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61" w:rsidRDefault="005B0F61" w:rsidP="005B0F61">
      <w:pPr>
        <w:pStyle w:val="ConsPlusNormal"/>
        <w:jc w:val="right"/>
        <w:outlineLvl w:val="1"/>
      </w:pPr>
      <w:bookmarkStart w:id="0" w:name="_GoBack"/>
      <w:bookmarkEnd w:id="0"/>
      <w:r>
        <w:t xml:space="preserve">Приложение № 1 </w:t>
      </w:r>
    </w:p>
    <w:p w:rsidR="005B0F61" w:rsidRDefault="005B0F61" w:rsidP="005B0F61">
      <w:pPr>
        <w:pStyle w:val="ConsPlusNormal"/>
        <w:jc w:val="right"/>
      </w:pPr>
      <w:r>
        <w:t>к административному регламенту</w:t>
      </w:r>
    </w:p>
    <w:p w:rsidR="005B0F61" w:rsidRDefault="005B0F61" w:rsidP="005B0F61">
      <w:pPr>
        <w:pStyle w:val="ConsPlusNormal"/>
        <w:jc w:val="right"/>
      </w:pPr>
      <w:r>
        <w:t>предоставления муниципальной услуги</w:t>
      </w:r>
    </w:p>
    <w:p w:rsidR="005B0F61" w:rsidRDefault="005B0F61" w:rsidP="005B0F61">
      <w:pPr>
        <w:pStyle w:val="ConsPlusNormal"/>
        <w:jc w:val="right"/>
      </w:pPr>
      <w:r>
        <w:t>«Согласование проведения переустройства</w:t>
      </w:r>
    </w:p>
    <w:p w:rsidR="005B0F61" w:rsidRDefault="005B0F61" w:rsidP="005B0F61">
      <w:pPr>
        <w:pStyle w:val="ConsPlusNormal"/>
        <w:jc w:val="right"/>
      </w:pPr>
      <w:r>
        <w:t>и (или) перепланировки помещения</w:t>
      </w:r>
    </w:p>
    <w:p w:rsidR="005B0F61" w:rsidRDefault="005B0F61" w:rsidP="005B0F61">
      <w:pPr>
        <w:pStyle w:val="ConsPlusNormal"/>
        <w:jc w:val="right"/>
      </w:pPr>
      <w:r>
        <w:t>в многоквартирном доме»</w:t>
      </w:r>
    </w:p>
    <w:p w:rsidR="005B0F61" w:rsidRDefault="005B0F61" w:rsidP="005B0F61">
      <w:pPr>
        <w:pStyle w:val="ConsPlusNormal"/>
        <w:jc w:val="both"/>
      </w:pPr>
    </w:p>
    <w:p w:rsidR="005B0F61" w:rsidRPr="006259FC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5B0F61" w:rsidRPr="006259FC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</w:p>
    <w:p w:rsidR="005B0F61" w:rsidRPr="006259FC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59FC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</w:p>
    <w:p w:rsidR="005B0F61" w:rsidRPr="006259FC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5B0F61" w:rsidRDefault="005B0F61" w:rsidP="005B0F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5B0F61" w:rsidRPr="00307BE6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5B0F61" w:rsidRPr="00307BE6" w:rsidTr="005B0F6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307BE6" w:rsidRDefault="005B0F61" w:rsidP="005B0F61">
            <w:pPr>
              <w:pStyle w:val="ConsPlusNormal"/>
              <w:jc w:val="center"/>
            </w:pPr>
          </w:p>
        </w:tc>
      </w:tr>
    </w:tbl>
    <w:p w:rsidR="00D308EB" w:rsidRDefault="00D308EB">
      <w:pPr>
        <w:pStyle w:val="ConsPlusNormal"/>
        <w:jc w:val="both"/>
      </w:pPr>
    </w:p>
    <w:p w:rsidR="005B0F61" w:rsidRDefault="005B0F61" w:rsidP="005B0F61">
      <w:pPr>
        <w:pStyle w:val="ConsPlusNormal"/>
        <w:jc w:val="right"/>
        <w:outlineLvl w:val="1"/>
      </w:pPr>
      <w:bookmarkStart w:id="1" w:name="Par436"/>
      <w:bookmarkEnd w:id="1"/>
    </w:p>
    <w:p w:rsidR="005B0F61" w:rsidRDefault="005B0F61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2307E5" w:rsidRDefault="002307E5" w:rsidP="005B0F61">
      <w:pPr>
        <w:pStyle w:val="ConsPlusNormal"/>
        <w:jc w:val="right"/>
        <w:outlineLvl w:val="1"/>
      </w:pPr>
    </w:p>
    <w:p w:rsidR="005B0F61" w:rsidRDefault="005B0F61" w:rsidP="005B0F61">
      <w:pPr>
        <w:pStyle w:val="ConsPlusNormal"/>
        <w:jc w:val="right"/>
        <w:outlineLvl w:val="1"/>
      </w:pPr>
      <w:r>
        <w:t>Приложение № 2</w:t>
      </w:r>
    </w:p>
    <w:p w:rsidR="005B0F61" w:rsidRDefault="005B0F61" w:rsidP="005B0F61">
      <w:pPr>
        <w:pStyle w:val="ConsPlusNormal"/>
        <w:jc w:val="right"/>
      </w:pPr>
      <w:r>
        <w:t>к административному регламенту</w:t>
      </w:r>
    </w:p>
    <w:p w:rsidR="005B0F61" w:rsidRDefault="005B0F61" w:rsidP="005B0F61">
      <w:pPr>
        <w:pStyle w:val="ConsPlusNormal"/>
        <w:jc w:val="right"/>
      </w:pPr>
      <w:r>
        <w:t>предоставления муниципальной услуги</w:t>
      </w:r>
    </w:p>
    <w:p w:rsidR="005B0F61" w:rsidRDefault="005B0F61" w:rsidP="005B0F61">
      <w:pPr>
        <w:pStyle w:val="ConsPlusNormal"/>
        <w:jc w:val="right"/>
      </w:pPr>
      <w:r>
        <w:t>«Согласование проведения переустройства</w:t>
      </w:r>
    </w:p>
    <w:p w:rsidR="005B0F61" w:rsidRDefault="005B0F61" w:rsidP="005B0F61">
      <w:pPr>
        <w:pStyle w:val="ConsPlusNormal"/>
        <w:jc w:val="right"/>
      </w:pPr>
      <w:r>
        <w:t>и (или) перепланировки помещения</w:t>
      </w:r>
    </w:p>
    <w:p w:rsidR="005B0F61" w:rsidRDefault="005B0F61" w:rsidP="005B0F61">
      <w:pPr>
        <w:pStyle w:val="ConsPlusNormal"/>
        <w:jc w:val="right"/>
      </w:pPr>
      <w:r>
        <w:t>в многоквартирном доме»</w:t>
      </w:r>
    </w:p>
    <w:p w:rsidR="00A936C2" w:rsidRDefault="00A936C2" w:rsidP="005B0F61">
      <w:pPr>
        <w:pStyle w:val="ConsPlusNormal"/>
        <w:jc w:val="right"/>
      </w:pPr>
    </w:p>
    <w:p w:rsidR="00A936C2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A936C2" w:rsidRPr="00A936C2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936C2">
        <w:rPr>
          <w:rFonts w:ascii="Times New Roman" w:hAnsi="Times New Roman"/>
          <w:b/>
          <w:sz w:val="24"/>
          <w:szCs w:val="24"/>
        </w:rPr>
        <w:t>Согласование проведения переустройства</w:t>
      </w:r>
    </w:p>
    <w:p w:rsidR="00A936C2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6C2">
        <w:rPr>
          <w:rFonts w:ascii="Times New Roman" w:hAnsi="Times New Roman"/>
          <w:b/>
          <w:sz w:val="24"/>
          <w:szCs w:val="24"/>
        </w:rPr>
        <w:t xml:space="preserve">и (или) перепланировки </w:t>
      </w:r>
      <w:r>
        <w:rPr>
          <w:rFonts w:ascii="Times New Roman" w:hAnsi="Times New Roman"/>
          <w:b/>
          <w:sz w:val="24"/>
          <w:szCs w:val="24"/>
        </w:rPr>
        <w:t xml:space="preserve">помещения </w:t>
      </w:r>
    </w:p>
    <w:p w:rsidR="00A936C2" w:rsidRDefault="00A936C2" w:rsidP="00A93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6C2">
        <w:rPr>
          <w:rFonts w:ascii="Times New Roman" w:hAnsi="Times New Roman"/>
          <w:b/>
          <w:sz w:val="24"/>
          <w:szCs w:val="24"/>
        </w:rPr>
        <w:t xml:space="preserve">в многоквартирном доме» </w:t>
      </w:r>
    </w:p>
    <w:p w:rsidR="00A936C2" w:rsidRDefault="00A936C2" w:rsidP="005B0F61">
      <w:pPr>
        <w:pStyle w:val="ConsPlusNormal"/>
        <w:jc w:val="right"/>
      </w:pPr>
    </w:p>
    <w:p w:rsidR="005B0F61" w:rsidRDefault="005B0F61" w:rsidP="005B0F61">
      <w:pPr>
        <w:pStyle w:val="ConsPlusNormal"/>
        <w:jc w:val="both"/>
      </w:pPr>
    </w:p>
    <w:p w:rsidR="005B0F61" w:rsidRDefault="005B0F61" w:rsidP="005B0F61">
      <w:pPr>
        <w:pStyle w:val="ConsPlusNormal"/>
        <w:jc w:val="both"/>
      </w:pPr>
    </w:p>
    <w:p w:rsidR="005B0F61" w:rsidRDefault="005B0F61" w:rsidP="005B0F61">
      <w:pPr>
        <w:pStyle w:val="ConsPlusNormal"/>
      </w:pPr>
      <w:r>
        <w:t xml:space="preserve">Предоставление </w:t>
      </w:r>
      <w:r w:rsidR="00A936C2">
        <w:t xml:space="preserve">муниципальной </w:t>
      </w:r>
      <w:r>
        <w:t>услуги осуществляется в соответствии с: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постановлением Правительства Российской Федерации от 26 сентября 1994 г. № 1086 "О государственной жилищной инспекции в Российской Федерации";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5B0F61" w:rsidRDefault="005B0F61" w:rsidP="005B0F61">
      <w:pPr>
        <w:pStyle w:val="ConsPlusNormal"/>
      </w:pPr>
    </w:p>
    <w:p w:rsidR="005B0F61" w:rsidRDefault="005B0F61" w:rsidP="005B0F61">
      <w:pPr>
        <w:pStyle w:val="ConsPlusNormal"/>
      </w:pPr>
      <w: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5B0F61" w:rsidRDefault="005B0F61" w:rsidP="005B0F61">
      <w:pPr>
        <w:pStyle w:val="ConsPlusNormal"/>
      </w:pPr>
    </w:p>
    <w:p w:rsidR="005B0F61" w:rsidRPr="009121A2" w:rsidRDefault="005B0F61" w:rsidP="005B0F61">
      <w:pPr>
        <w:pStyle w:val="ConsPlusNormal"/>
      </w:pPr>
      <w: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394258" w:rsidRDefault="00394258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5740D7" w:rsidRDefault="005740D7" w:rsidP="00DA0A3B">
      <w:pPr>
        <w:pStyle w:val="ConsPlusNormal"/>
        <w:jc w:val="right"/>
        <w:outlineLvl w:val="1"/>
      </w:pPr>
    </w:p>
    <w:p w:rsidR="00162C01" w:rsidRDefault="00162C01" w:rsidP="00DA0A3B">
      <w:pPr>
        <w:pStyle w:val="ConsPlusNormal"/>
        <w:jc w:val="right"/>
      </w:pPr>
    </w:p>
    <w:p w:rsidR="002307E5" w:rsidRDefault="002307E5" w:rsidP="00DA0A3B">
      <w:pPr>
        <w:pStyle w:val="ConsPlusNormal"/>
        <w:jc w:val="right"/>
      </w:pPr>
    </w:p>
    <w:p w:rsidR="008D39AB" w:rsidRDefault="00A936C2" w:rsidP="00DA0A3B">
      <w:pPr>
        <w:pStyle w:val="ConsPlusNormal"/>
        <w:jc w:val="right"/>
      </w:pPr>
      <w:r>
        <w:t>Приложение №</w:t>
      </w:r>
      <w:r w:rsidR="00FA5890">
        <w:t xml:space="preserve"> </w:t>
      </w:r>
      <w:r>
        <w:t xml:space="preserve">3 </w:t>
      </w:r>
    </w:p>
    <w:p w:rsidR="00DA0A3B" w:rsidRDefault="00DA0A3B" w:rsidP="00DA0A3B">
      <w:pPr>
        <w:pStyle w:val="ConsPlusNormal"/>
        <w:jc w:val="right"/>
      </w:pPr>
      <w:r>
        <w:t>к административному регламенту</w:t>
      </w:r>
    </w:p>
    <w:p w:rsidR="00DA0A3B" w:rsidRDefault="00DA0A3B" w:rsidP="00DA0A3B">
      <w:pPr>
        <w:pStyle w:val="ConsPlusNormal"/>
        <w:jc w:val="right"/>
      </w:pPr>
      <w:r>
        <w:t>предоставления муниципальной услуги</w:t>
      </w:r>
    </w:p>
    <w:p w:rsidR="00DA0A3B" w:rsidRDefault="00DA0A3B" w:rsidP="00DA0A3B">
      <w:pPr>
        <w:pStyle w:val="ConsPlusNormal"/>
        <w:jc w:val="right"/>
      </w:pPr>
      <w:r>
        <w:t>«Согласование проведения переустройства</w:t>
      </w:r>
    </w:p>
    <w:p w:rsidR="00DA0A3B" w:rsidRDefault="00DA0A3B" w:rsidP="00DA0A3B">
      <w:pPr>
        <w:pStyle w:val="ConsPlusNormal"/>
        <w:jc w:val="right"/>
      </w:pPr>
      <w:r>
        <w:t>и (или) перепланировки помещения</w:t>
      </w:r>
    </w:p>
    <w:p w:rsidR="00DA0A3B" w:rsidRDefault="00DA0A3B" w:rsidP="00DA0A3B">
      <w:pPr>
        <w:pStyle w:val="ConsPlusNormal"/>
        <w:jc w:val="right"/>
      </w:pPr>
      <w:r>
        <w:t>в многоквартирном доме»</w:t>
      </w: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3B" w:rsidRDefault="00DA0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3B" w:rsidRPr="00DA0A3B" w:rsidRDefault="00DA0A3B" w:rsidP="00DA0A3B">
      <w:pPr>
        <w:ind w:left="6521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DA0A3B">
        <w:rPr>
          <w:rFonts w:ascii="Times New Roman" w:hAnsi="Times New Roman"/>
          <w:sz w:val="24"/>
          <w:szCs w:val="24"/>
        </w:rPr>
        <w:t>УТВЕРЖДЕНА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DA0A3B">
        <w:rPr>
          <w:rFonts w:ascii="Times New Roman" w:hAnsi="Times New Roman"/>
          <w:sz w:val="24"/>
          <w:szCs w:val="24"/>
        </w:rPr>
        <w:br/>
        <w:t>от 28.04.2005 № 266</w:t>
      </w:r>
    </w:p>
    <w:p w:rsidR="00DA0A3B" w:rsidRPr="00DA0A3B" w:rsidRDefault="00DA0A3B" w:rsidP="00DA0A3B">
      <w:pPr>
        <w:autoSpaceDE w:val="0"/>
        <w:autoSpaceDN w:val="0"/>
        <w:spacing w:before="720" w:after="60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0A3B">
        <w:rPr>
          <w:rFonts w:ascii="Times New Roman" w:hAnsi="Times New Roman"/>
          <w:b/>
          <w:bCs/>
          <w:sz w:val="26"/>
          <w:szCs w:val="26"/>
        </w:rPr>
        <w:t>Форма заявления о переустройстве и (или) перепланировке</w:t>
      </w:r>
      <w:r w:rsidRPr="00DA0A3B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DA0A3B" w:rsidRPr="00DA0A3B" w:rsidRDefault="00DA0A3B" w:rsidP="00DA0A3B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sz w:val="26"/>
          <w:szCs w:val="26"/>
        </w:rPr>
      </w:pPr>
      <w:r w:rsidRPr="00DA0A3B">
        <w:rPr>
          <w:rFonts w:ascii="Times New Roman" w:hAnsi="Times New Roman"/>
          <w:caps/>
          <w:sz w:val="26"/>
          <w:szCs w:val="26"/>
        </w:rPr>
        <w:t>Заявление</w:t>
      </w:r>
      <w:r w:rsidRPr="00DA0A3B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  <w:u w:val="single"/>
        </w:rPr>
        <w:lastRenderedPageBreak/>
        <w:t>Примечание.</w:t>
      </w:r>
      <w:r w:rsidRPr="00DA0A3B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A0A3B" w:rsidRPr="00DA0A3B" w:rsidRDefault="00DA0A3B" w:rsidP="00DA0A3B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11" w:rsidRDefault="00DA0A3B" w:rsidP="005740D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DA0A3B" w:rsidRPr="00DB7611" w:rsidRDefault="00DA0A3B" w:rsidP="005740D7">
      <w:pPr>
        <w:jc w:val="center"/>
        <w:rPr>
          <w:rFonts w:ascii="Times New Roman" w:hAnsi="Times New Roman"/>
          <w:sz w:val="20"/>
          <w:szCs w:val="20"/>
        </w:rPr>
      </w:pPr>
    </w:p>
    <w:p w:rsidR="00DA0A3B" w:rsidRPr="00DA0A3B" w:rsidRDefault="00DA0A3B" w:rsidP="005740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DA0A3B">
        <w:rPr>
          <w:rFonts w:ascii="Times New Roman" w:hAnsi="Times New Roman"/>
          <w:sz w:val="20"/>
          <w:szCs w:val="20"/>
        </w:rPr>
        <w:br/>
        <w:t>нужное указать)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DA0A3B" w:rsidRPr="00DA0A3B" w:rsidRDefault="00DA0A3B" w:rsidP="00DA0A3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  <w:t>,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A0A3B" w:rsidRPr="00DA0A3B" w:rsidTr="003B301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:rsidTr="003B301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:rsidTr="003B301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3B" w:rsidRPr="00DA0A3B" w:rsidRDefault="00DA0A3B" w:rsidP="00DA0A3B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дни.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A0A3B" w:rsidRPr="00DA0A3B" w:rsidTr="003B301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(серия, номер, </w:t>
            </w:r>
            <w:r w:rsidRPr="00DA0A3B">
              <w:rPr>
                <w:rFonts w:ascii="Times New Roman" w:hAnsi="Times New Roman"/>
                <w:sz w:val="24"/>
                <w:szCs w:val="24"/>
              </w:rPr>
              <w:lastRenderedPageBreak/>
              <w:t>кем и когда выдан)</w:t>
            </w: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lastRenderedPageBreak/>
              <w:t>Подпись *</w:t>
            </w: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заверении </w:t>
            </w:r>
            <w:r w:rsidRPr="00DA0A3B">
              <w:rPr>
                <w:rFonts w:ascii="Times New Roman" w:hAnsi="Times New Roman"/>
                <w:sz w:val="24"/>
                <w:szCs w:val="24"/>
              </w:rPr>
              <w:lastRenderedPageBreak/>
              <w:t>подписей лиц</w:t>
            </w:r>
          </w:p>
        </w:tc>
      </w:tr>
      <w:tr w:rsidR="00DA0A3B" w:rsidRPr="00DA0A3B" w:rsidTr="003B3014">
        <w:tc>
          <w:tcPr>
            <w:tcW w:w="595" w:type="dxa"/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595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DA0A3B" w:rsidRPr="00DA0A3B" w:rsidTr="003B301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DA0A3B" w:rsidRPr="00DA0A3B" w:rsidTr="003B301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A3B" w:rsidRPr="00DA0A3B" w:rsidRDefault="00DA0A3B" w:rsidP="00DA0A3B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DA0A3B" w:rsidRPr="00DA0A3B" w:rsidRDefault="00DA0A3B" w:rsidP="00DA0A3B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A0A3B" w:rsidRPr="00DA0A3B" w:rsidRDefault="00DA0A3B" w:rsidP="00DA0A3B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DA0A3B" w:rsidRPr="00DA0A3B" w:rsidTr="00062675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DA0A3B" w:rsidRPr="00DA0A3B" w:rsidTr="0006267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A0A3B" w:rsidRPr="00DA0A3B" w:rsidTr="003B301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(подпись заявителя)</w:t>
      </w:r>
    </w:p>
    <w:p w:rsidR="00DA0A3B" w:rsidRPr="00DA0A3B" w:rsidRDefault="00DA0A3B" w:rsidP="00DA0A3B">
      <w:pPr>
        <w:autoSpaceDE w:val="0"/>
        <w:autoSpaceDN w:val="0"/>
        <w:spacing w:before="240"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DA0A3B" w:rsidRPr="00DA0A3B" w:rsidTr="0006267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:rsidTr="0006267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Default="00193563" w:rsidP="00DA0A3B">
      <w:pPr>
        <w:tabs>
          <w:tab w:val="left" w:pos="2655"/>
        </w:tabs>
      </w:pPr>
    </w:p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193563" w:rsidRDefault="00193563" w:rsidP="005740D7"/>
    <w:p w:rsidR="005740D7" w:rsidRDefault="005740D7" w:rsidP="005740D7"/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FA5890" w:rsidRDefault="00FA5890" w:rsidP="00BB38FC">
      <w:pPr>
        <w:pStyle w:val="ConsPlusNormal"/>
        <w:ind w:firstLine="8364"/>
        <w:outlineLvl w:val="1"/>
      </w:pPr>
    </w:p>
    <w:p w:rsidR="00193563" w:rsidRDefault="00193563" w:rsidP="00BB38FC">
      <w:pPr>
        <w:pStyle w:val="ConsPlusNormal"/>
        <w:ind w:firstLine="8364"/>
        <w:outlineLvl w:val="1"/>
      </w:pPr>
      <w:r>
        <w:t>Приложение</w:t>
      </w:r>
      <w:r w:rsidR="00A936C2">
        <w:t xml:space="preserve"> № 4</w:t>
      </w:r>
    </w:p>
    <w:p w:rsidR="00193563" w:rsidRDefault="00193563" w:rsidP="00193563">
      <w:pPr>
        <w:pStyle w:val="ConsPlusNormal"/>
        <w:jc w:val="right"/>
      </w:pPr>
      <w:r>
        <w:t>к административному регламенту</w:t>
      </w:r>
    </w:p>
    <w:p w:rsidR="00193563" w:rsidRDefault="00193563" w:rsidP="00193563">
      <w:pPr>
        <w:pStyle w:val="ConsPlusNormal"/>
        <w:jc w:val="right"/>
      </w:pPr>
      <w:r>
        <w:t>предоставления муниципальной услуги</w:t>
      </w:r>
    </w:p>
    <w:p w:rsidR="00193563" w:rsidRDefault="00193563" w:rsidP="00193563">
      <w:pPr>
        <w:pStyle w:val="ConsPlusNormal"/>
        <w:jc w:val="right"/>
      </w:pPr>
      <w:r>
        <w:t>«Согласование проведения переустройства</w:t>
      </w:r>
    </w:p>
    <w:p w:rsidR="00193563" w:rsidRDefault="00193563" w:rsidP="00193563">
      <w:pPr>
        <w:pStyle w:val="ConsPlusNormal"/>
        <w:jc w:val="right"/>
      </w:pPr>
      <w:r>
        <w:t>и (или) перепланировки помещения</w:t>
      </w:r>
    </w:p>
    <w:p w:rsidR="00193563" w:rsidRDefault="00193563" w:rsidP="00193563">
      <w:pPr>
        <w:pStyle w:val="ConsPlusNormal"/>
        <w:jc w:val="right"/>
      </w:pPr>
      <w:r>
        <w:t>в многоквартирном доме»</w:t>
      </w:r>
    </w:p>
    <w:p w:rsidR="00193563" w:rsidRDefault="00193563" w:rsidP="00BB38FC">
      <w:pPr>
        <w:tabs>
          <w:tab w:val="left" w:pos="7951"/>
        </w:tabs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УТВЕРЖДЕНА</w:t>
      </w:r>
    </w:p>
    <w:p w:rsidR="00193563" w:rsidRPr="005740D7" w:rsidRDefault="00193563" w:rsidP="00193563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193563">
        <w:rPr>
          <w:rFonts w:ascii="Times New Roman" w:hAnsi="Times New Roman"/>
          <w:sz w:val="24"/>
          <w:szCs w:val="24"/>
        </w:rPr>
        <w:br/>
        <w:t>от 28.04.2005 № 266</w:t>
      </w:r>
    </w:p>
    <w:p w:rsidR="00193563" w:rsidRPr="00193563" w:rsidRDefault="00193563" w:rsidP="00193563">
      <w:pPr>
        <w:autoSpaceDE w:val="0"/>
        <w:autoSpaceDN w:val="0"/>
        <w:spacing w:before="120"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740D7">
        <w:rPr>
          <w:rFonts w:ascii="Times New Roman" w:hAnsi="Times New Roman"/>
          <w:sz w:val="20"/>
          <w:szCs w:val="20"/>
        </w:rPr>
        <w:t>(</w:t>
      </w:r>
      <w:r w:rsidRPr="00193563">
        <w:rPr>
          <w:rFonts w:ascii="Times New Roman" w:hAnsi="Times New Roman"/>
          <w:sz w:val="20"/>
          <w:szCs w:val="20"/>
        </w:rPr>
        <w:t>в ред. Постановления Правительства РФ</w:t>
      </w:r>
      <w:r w:rsidRPr="00193563">
        <w:rPr>
          <w:rFonts w:ascii="Times New Roman" w:hAnsi="Times New Roman"/>
          <w:sz w:val="20"/>
          <w:szCs w:val="20"/>
        </w:rPr>
        <w:br/>
        <w:t>от 21.09.2005 №578)</w:t>
      </w:r>
    </w:p>
    <w:p w:rsidR="00193563" w:rsidRPr="00193563" w:rsidRDefault="00193563" w:rsidP="00193563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3563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193563">
        <w:rPr>
          <w:rFonts w:ascii="Times New Roman" w:hAnsi="Times New Roman"/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193563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:rsidR="00193563" w:rsidRPr="00193563" w:rsidRDefault="00193563" w:rsidP="0019356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193563">
        <w:rPr>
          <w:rFonts w:ascii="Times New Roman" w:hAnsi="Times New Roman"/>
          <w:sz w:val="26"/>
          <w:szCs w:val="26"/>
        </w:rPr>
        <w:t>РЕШЕНИЕ</w:t>
      </w:r>
      <w:r w:rsidRPr="00193563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193563" w:rsidRPr="00193563" w:rsidRDefault="00193563" w:rsidP="00193563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(ненужное зачеркнуть)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93563" w:rsidRPr="00193563" w:rsidTr="003B301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193563" w:rsidRPr="00193563" w:rsidTr="003B301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,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lastRenderedPageBreak/>
        <w:t>по результатам рассмотрения представленных документов принято решение: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93563" w:rsidRPr="00193563" w:rsidTr="003B301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:rsidTr="003B301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193563" w:rsidRPr="00193563" w:rsidTr="003B301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563" w:rsidRPr="00193563" w:rsidRDefault="00193563" w:rsidP="0019356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93563">
        <w:rPr>
          <w:rFonts w:ascii="Times New Roman" w:hAnsi="Times New Roman"/>
          <w:sz w:val="24"/>
          <w:szCs w:val="24"/>
        </w:rPr>
        <w:br/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57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(наименование структурного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193563" w:rsidRPr="00193563" w:rsidRDefault="00193563" w:rsidP="00193563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193563" w:rsidRPr="00193563" w:rsidRDefault="00193563" w:rsidP="00193563">
      <w:pPr>
        <w:autoSpaceDE w:val="0"/>
        <w:autoSpaceDN w:val="0"/>
        <w:spacing w:before="480" w:after="480" w:line="240" w:lineRule="auto"/>
        <w:jc w:val="right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93563" w:rsidRPr="00193563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  <w:r w:rsidR="00E57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(заполняется</w:t>
            </w:r>
            <w:r w:rsidRPr="00193563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193563" w:rsidRPr="00193563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563" w:rsidRPr="00193563" w:rsidRDefault="00193563" w:rsidP="00193563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93563" w:rsidRPr="00193563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lastRenderedPageBreak/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563" w:rsidRPr="00193563" w:rsidRDefault="00193563" w:rsidP="00193563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6B6" w:rsidRDefault="004356B6" w:rsidP="005740D7"/>
    <w:p w:rsidR="00851D78" w:rsidRDefault="00851D78" w:rsidP="005740D7"/>
    <w:p w:rsidR="00BB38FC" w:rsidRDefault="00BB38FC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5890" w:rsidRDefault="00FA5890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5890" w:rsidRDefault="00FA5890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и (или) перепланировки помещения</w:t>
      </w:r>
    </w:p>
    <w:p w:rsidR="00A936C2" w:rsidRDefault="00A936C2" w:rsidP="00574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D7">
        <w:rPr>
          <w:rFonts w:ascii="Times New Roman" w:hAnsi="Times New Roman"/>
          <w:sz w:val="24"/>
          <w:szCs w:val="24"/>
        </w:rPr>
        <w:t>в многоквартирном доме»</w:t>
      </w:r>
    </w:p>
    <w:p w:rsidR="00A936C2" w:rsidRPr="005740D7" w:rsidRDefault="00A936C2" w:rsidP="00574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F03" w:rsidRPr="007A4F03" w:rsidRDefault="007A4F03" w:rsidP="00A936C2">
      <w:pPr>
        <w:spacing w:after="0"/>
        <w:rPr>
          <w:rFonts w:ascii="Times New Roman" w:hAnsi="Times New Roman"/>
          <w:color w:val="000000"/>
          <w:sz w:val="28"/>
        </w:rPr>
      </w:pPr>
    </w:p>
    <w:p w:rsidR="00E365BA" w:rsidRPr="00E365BA" w:rsidRDefault="00E365BA" w:rsidP="00E365BA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переустройства и (или) перепланировки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:rsidR="00E365BA" w:rsidRPr="00E365BA" w:rsidRDefault="00E365BA" w:rsidP="00E365BA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  <w:r w:rsidRPr="00E365BA">
        <w:rPr>
          <w:rFonts w:ascii="Times New Roman" w:hAnsi="Times New Roman"/>
          <w:sz w:val="26"/>
          <w:szCs w:val="26"/>
        </w:rPr>
        <w:br/>
        <w:t>о</w:t>
      </w:r>
      <w:r>
        <w:rPr>
          <w:rFonts w:ascii="Times New Roman" w:hAnsi="Times New Roman"/>
          <w:sz w:val="26"/>
          <w:szCs w:val="26"/>
        </w:rPr>
        <w:t>б отказе в</w:t>
      </w:r>
      <w:r w:rsidRPr="00E365BA">
        <w:rPr>
          <w:rFonts w:ascii="Times New Roman" w:hAnsi="Times New Roman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E365BA" w:rsidRPr="00E365BA" w:rsidRDefault="00E365BA" w:rsidP="00E365BA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E365BA" w:rsidRPr="00E365BA" w:rsidTr="00E365B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365BA" w:rsidRPr="00E365BA" w:rsidTr="00E365BA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365BA" w:rsidRPr="00E365BA" w:rsidRDefault="00E365BA" w:rsidP="00E365B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:rsidR="00E365BA" w:rsidRPr="00E365BA" w:rsidRDefault="00E365BA" w:rsidP="00E365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 w:rsidR="00306333"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:rsidR="007A4F03" w:rsidRPr="005740D7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27A7C" w:rsidRPr="005740D7">
        <w:rPr>
          <w:rFonts w:ascii="Times New Roman" w:hAnsi="Times New Roman"/>
          <w:color w:val="000000"/>
          <w:sz w:val="24"/>
          <w:szCs w:val="24"/>
        </w:rPr>
        <w:t>проведении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 ______________________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7A4F03" w:rsidRPr="00E57804" w:rsidTr="005740D7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5740D7" w:rsidRDefault="007A4F03" w:rsidP="007A4F03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7A4F03" w:rsidRPr="005740D7" w:rsidRDefault="007A4F03" w:rsidP="007A4F03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7A4F03" w:rsidRPr="005740D7" w:rsidRDefault="007A4F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5740D7" w:rsidRDefault="007A4F03" w:rsidP="007A4F03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5740D7" w:rsidRDefault="007A4F03" w:rsidP="007A4F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7A4F03" w:rsidRPr="00E57804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1</w:t>
            </w:r>
          </w:p>
          <w:p w:rsidR="00D94465" w:rsidRPr="005740D7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5740D7" w:rsidRDefault="007A4F03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5740D7" w:rsidRDefault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непредставленных заявителем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документов, </w:t>
            </w:r>
            <w:r w:rsidR="00D94465"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обязанность по представлению которых с возложена на заявителя </w:t>
            </w:r>
          </w:p>
        </w:tc>
      </w:tr>
      <w:tr w:rsidR="007A4F03" w:rsidRPr="00E57804" w:rsidTr="005740D7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2</w:t>
            </w:r>
          </w:p>
          <w:p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5740D7" w:rsidRDefault="001A3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отсутствующих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</w:t>
            </w:r>
            <w:r w:rsidR="00D94465"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94465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если соответствующий документ не был представлен заявителем по собственной инициативе.</w:t>
            </w:r>
          </w:p>
          <w:p w:rsidR="007A4F03" w:rsidRPr="005740D7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4F03" w:rsidRPr="00E57804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5740D7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D94465" w:rsidRDefault="007A4F03" w:rsidP="005740D7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="00D94465"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 w:rsidR="00D94465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7A4F03" w:rsidRPr="005740D7" w:rsidRDefault="001A3AE2" w:rsidP="005740D7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</w:p>
        </w:tc>
      </w:tr>
      <w:tr w:rsidR="007A4F03" w:rsidRPr="00E57804" w:rsidTr="005740D7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4</w:t>
            </w:r>
          </w:p>
          <w:p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5740D7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5740D7" w:rsidRDefault="007A4F03" w:rsidP="005740D7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</w:t>
            </w:r>
            <w:r w:rsidR="00D94465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7A4F03" w:rsidRPr="007A4F03" w:rsidRDefault="007A4F03" w:rsidP="007A4F03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</w:p>
    <w:p w:rsidR="001A3AE2" w:rsidRDefault="001A3AE2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1A3AE2" w:rsidRDefault="001A3AE2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lastRenderedPageBreak/>
        <w:t xml:space="preserve">Дополнительная информация: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A4F03" w:rsidRPr="007A4F03" w:rsidRDefault="007A4F03" w:rsidP="007A4F03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7A4F03" w:rsidRPr="007A4F03" w:rsidTr="003B3014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7A4F03" w:rsidRDefault="007A4F03" w:rsidP="007A4F03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795ABF" w:rsidRPr="005740D7" w:rsidRDefault="007A4F03" w:rsidP="005740D7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</w:p>
    <w:sectPr w:rsidR="00795ABF" w:rsidRPr="005740D7" w:rsidSect="005740D7">
      <w:headerReference w:type="default" r:id="rId9"/>
      <w:footerReference w:type="default" r:id="rId1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05" w:rsidRDefault="00A84605">
      <w:pPr>
        <w:spacing w:after="0" w:line="240" w:lineRule="auto"/>
      </w:pPr>
      <w:r>
        <w:separator/>
      </w:r>
    </w:p>
  </w:endnote>
  <w:endnote w:type="continuationSeparator" w:id="0">
    <w:p w:rsidR="00A84605" w:rsidRDefault="00A8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08" w:rsidRDefault="00E94E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4E08" w:rsidRDefault="00E94E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05" w:rsidRDefault="00A84605">
      <w:pPr>
        <w:spacing w:after="0" w:line="240" w:lineRule="auto"/>
      </w:pPr>
      <w:r>
        <w:separator/>
      </w:r>
    </w:p>
  </w:footnote>
  <w:footnote w:type="continuationSeparator" w:id="0">
    <w:p w:rsidR="00A84605" w:rsidRDefault="00A84605">
      <w:pPr>
        <w:spacing w:after="0" w:line="240" w:lineRule="auto"/>
      </w:pPr>
      <w:r>
        <w:continuationSeparator/>
      </w:r>
    </w:p>
  </w:footnote>
  <w:footnote w:id="1">
    <w:p w:rsidR="00E94E08" w:rsidRDefault="00E94E08" w:rsidP="00193563">
      <w:pPr>
        <w:pStyle w:val="1"/>
        <w:ind w:firstLine="567"/>
        <w:jc w:val="both"/>
      </w:pPr>
      <w:r>
        <w:rPr>
          <w:rStyle w:val="ac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08" w:rsidRDefault="00E94E08">
    <w:pPr>
      <w:pStyle w:val="a3"/>
      <w:jc w:val="center"/>
    </w:pPr>
  </w:p>
  <w:p w:rsidR="00E94E08" w:rsidRDefault="00E94E08">
    <w:pPr>
      <w:pStyle w:val="a3"/>
      <w:jc w:val="center"/>
    </w:pPr>
  </w:p>
  <w:p w:rsidR="00E94E08" w:rsidRDefault="00A846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166A">
      <w:rPr>
        <w:noProof/>
      </w:rPr>
      <w:t>6</w:t>
    </w:r>
    <w:r>
      <w:rPr>
        <w:noProof/>
      </w:rPr>
      <w:fldChar w:fldCharType="end"/>
    </w:r>
  </w:p>
  <w:p w:rsidR="00E94E08" w:rsidRDefault="00E94E0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6040"/>
    <w:rsid w:val="000466E3"/>
    <w:rsid w:val="00062675"/>
    <w:rsid w:val="00071499"/>
    <w:rsid w:val="0008006D"/>
    <w:rsid w:val="00093E55"/>
    <w:rsid w:val="00096F02"/>
    <w:rsid w:val="00097B47"/>
    <w:rsid w:val="000A1707"/>
    <w:rsid w:val="000A2830"/>
    <w:rsid w:val="000D1356"/>
    <w:rsid w:val="000F25BE"/>
    <w:rsid w:val="0011562D"/>
    <w:rsid w:val="00125CF7"/>
    <w:rsid w:val="0014527B"/>
    <w:rsid w:val="00162C01"/>
    <w:rsid w:val="001758C3"/>
    <w:rsid w:val="00193563"/>
    <w:rsid w:val="001A0275"/>
    <w:rsid w:val="001A3AE2"/>
    <w:rsid w:val="001A5244"/>
    <w:rsid w:val="001C57E3"/>
    <w:rsid w:val="001E694D"/>
    <w:rsid w:val="00215F02"/>
    <w:rsid w:val="002277C5"/>
    <w:rsid w:val="002307E5"/>
    <w:rsid w:val="00254F7E"/>
    <w:rsid w:val="002611EC"/>
    <w:rsid w:val="00272D7C"/>
    <w:rsid w:val="00275577"/>
    <w:rsid w:val="002B6E4A"/>
    <w:rsid w:val="002C4533"/>
    <w:rsid w:val="002D166A"/>
    <w:rsid w:val="002D7498"/>
    <w:rsid w:val="00306333"/>
    <w:rsid w:val="00306652"/>
    <w:rsid w:val="00307BE6"/>
    <w:rsid w:val="00311235"/>
    <w:rsid w:val="00346F98"/>
    <w:rsid w:val="00372823"/>
    <w:rsid w:val="0037662C"/>
    <w:rsid w:val="00394258"/>
    <w:rsid w:val="003B3014"/>
    <w:rsid w:val="003B4B5D"/>
    <w:rsid w:val="003C343E"/>
    <w:rsid w:val="003F480B"/>
    <w:rsid w:val="00411E28"/>
    <w:rsid w:val="00420312"/>
    <w:rsid w:val="0042095B"/>
    <w:rsid w:val="004212D5"/>
    <w:rsid w:val="004218FC"/>
    <w:rsid w:val="004235BA"/>
    <w:rsid w:val="004356B6"/>
    <w:rsid w:val="00461206"/>
    <w:rsid w:val="00464DF0"/>
    <w:rsid w:val="004749F3"/>
    <w:rsid w:val="00483680"/>
    <w:rsid w:val="00495C3A"/>
    <w:rsid w:val="00496D6C"/>
    <w:rsid w:val="004E1A77"/>
    <w:rsid w:val="00502155"/>
    <w:rsid w:val="00502D4C"/>
    <w:rsid w:val="0051734E"/>
    <w:rsid w:val="00531B5B"/>
    <w:rsid w:val="00557641"/>
    <w:rsid w:val="00564308"/>
    <w:rsid w:val="005700A9"/>
    <w:rsid w:val="0057083B"/>
    <w:rsid w:val="005740D7"/>
    <w:rsid w:val="005863C4"/>
    <w:rsid w:val="005B0F4A"/>
    <w:rsid w:val="005B0F61"/>
    <w:rsid w:val="005F5EBE"/>
    <w:rsid w:val="006259FC"/>
    <w:rsid w:val="00631180"/>
    <w:rsid w:val="0068567A"/>
    <w:rsid w:val="00691B8E"/>
    <w:rsid w:val="006C309E"/>
    <w:rsid w:val="006D046E"/>
    <w:rsid w:val="006D1B73"/>
    <w:rsid w:val="006D35AD"/>
    <w:rsid w:val="006D5824"/>
    <w:rsid w:val="006E1B12"/>
    <w:rsid w:val="006E37FE"/>
    <w:rsid w:val="006F2D1E"/>
    <w:rsid w:val="00716A14"/>
    <w:rsid w:val="00727AC5"/>
    <w:rsid w:val="00743299"/>
    <w:rsid w:val="00795ABF"/>
    <w:rsid w:val="007A4BF2"/>
    <w:rsid w:val="007A4F03"/>
    <w:rsid w:val="007E006D"/>
    <w:rsid w:val="007E416E"/>
    <w:rsid w:val="007E59C5"/>
    <w:rsid w:val="008142C4"/>
    <w:rsid w:val="008329DF"/>
    <w:rsid w:val="00841A84"/>
    <w:rsid w:val="00846CB8"/>
    <w:rsid w:val="00851D78"/>
    <w:rsid w:val="0085752A"/>
    <w:rsid w:val="00863D4D"/>
    <w:rsid w:val="00880EA7"/>
    <w:rsid w:val="00883229"/>
    <w:rsid w:val="008865B3"/>
    <w:rsid w:val="008C0E33"/>
    <w:rsid w:val="008C249A"/>
    <w:rsid w:val="008D39AB"/>
    <w:rsid w:val="008D6E62"/>
    <w:rsid w:val="008E4AC1"/>
    <w:rsid w:val="008E67FA"/>
    <w:rsid w:val="00905517"/>
    <w:rsid w:val="009121A2"/>
    <w:rsid w:val="009141F7"/>
    <w:rsid w:val="00920913"/>
    <w:rsid w:val="009341C7"/>
    <w:rsid w:val="00944916"/>
    <w:rsid w:val="00994999"/>
    <w:rsid w:val="009A7503"/>
    <w:rsid w:val="009B2E31"/>
    <w:rsid w:val="009B5275"/>
    <w:rsid w:val="009C79C9"/>
    <w:rsid w:val="009D433E"/>
    <w:rsid w:val="009E5ADB"/>
    <w:rsid w:val="009F2238"/>
    <w:rsid w:val="009F5FC8"/>
    <w:rsid w:val="00A045B1"/>
    <w:rsid w:val="00A11823"/>
    <w:rsid w:val="00A222BD"/>
    <w:rsid w:val="00A317E0"/>
    <w:rsid w:val="00A46539"/>
    <w:rsid w:val="00A56A37"/>
    <w:rsid w:val="00A65CBE"/>
    <w:rsid w:val="00A83D21"/>
    <w:rsid w:val="00A84605"/>
    <w:rsid w:val="00A84EE8"/>
    <w:rsid w:val="00A936C2"/>
    <w:rsid w:val="00AA0982"/>
    <w:rsid w:val="00B0791B"/>
    <w:rsid w:val="00B13D4E"/>
    <w:rsid w:val="00B13DF9"/>
    <w:rsid w:val="00B166D8"/>
    <w:rsid w:val="00B3538D"/>
    <w:rsid w:val="00B359D4"/>
    <w:rsid w:val="00BB38FC"/>
    <w:rsid w:val="00C20D69"/>
    <w:rsid w:val="00C27A7C"/>
    <w:rsid w:val="00C36251"/>
    <w:rsid w:val="00C51BBD"/>
    <w:rsid w:val="00C603F3"/>
    <w:rsid w:val="00C86ABD"/>
    <w:rsid w:val="00C96C1F"/>
    <w:rsid w:val="00CF366C"/>
    <w:rsid w:val="00D0322A"/>
    <w:rsid w:val="00D308EB"/>
    <w:rsid w:val="00D5073F"/>
    <w:rsid w:val="00D57E22"/>
    <w:rsid w:val="00D63C84"/>
    <w:rsid w:val="00D65B56"/>
    <w:rsid w:val="00D85449"/>
    <w:rsid w:val="00D94465"/>
    <w:rsid w:val="00DA0A3B"/>
    <w:rsid w:val="00DB7611"/>
    <w:rsid w:val="00DD1698"/>
    <w:rsid w:val="00DD5C4E"/>
    <w:rsid w:val="00DE0931"/>
    <w:rsid w:val="00DF682D"/>
    <w:rsid w:val="00E13833"/>
    <w:rsid w:val="00E13A60"/>
    <w:rsid w:val="00E3091D"/>
    <w:rsid w:val="00E31464"/>
    <w:rsid w:val="00E365BA"/>
    <w:rsid w:val="00E43EB0"/>
    <w:rsid w:val="00E57804"/>
    <w:rsid w:val="00E771D9"/>
    <w:rsid w:val="00E8046C"/>
    <w:rsid w:val="00E8338D"/>
    <w:rsid w:val="00E94E08"/>
    <w:rsid w:val="00EB0E59"/>
    <w:rsid w:val="00EB19A0"/>
    <w:rsid w:val="00ED6BDE"/>
    <w:rsid w:val="00F011ED"/>
    <w:rsid w:val="00F35E31"/>
    <w:rsid w:val="00F44406"/>
    <w:rsid w:val="00F67E74"/>
    <w:rsid w:val="00F71DAA"/>
    <w:rsid w:val="00F77F28"/>
    <w:rsid w:val="00F84562"/>
    <w:rsid w:val="00FA5890"/>
    <w:rsid w:val="00FA6B72"/>
    <w:rsid w:val="00FB710C"/>
    <w:rsid w:val="00FB7CB0"/>
    <w:rsid w:val="00FC4D17"/>
    <w:rsid w:val="00FD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1691F-234B-4126-B472-F1110D6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FA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7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67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E6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E67F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E67F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E67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E67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E67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AA66-8CAC-44A0-9F78-49B53C3C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1993</Words>
  <Characters>11361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Maksim Aleksandrov</cp:lastModifiedBy>
  <cp:revision>2</cp:revision>
  <cp:lastPrinted>2021-08-09T14:47:00Z</cp:lastPrinted>
  <dcterms:created xsi:type="dcterms:W3CDTF">2022-01-14T12:52:00Z</dcterms:created>
  <dcterms:modified xsi:type="dcterms:W3CDTF">2022-01-14T12:52:00Z</dcterms:modified>
</cp:coreProperties>
</file>