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CE" w:rsidRDefault="00E15ACE" w:rsidP="00D34A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E15ACE" w:rsidRPr="00E15ACE" w:rsidRDefault="00E15ACE" w:rsidP="00E15ACE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E15ACE" w:rsidRPr="00E15ACE" w:rsidRDefault="00E15ACE" w:rsidP="00E15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15ACE" w:rsidRPr="00C10258" w:rsidRDefault="00E15ACE" w:rsidP="00D34A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6456"/>
      </w:tblGrid>
      <w:tr w:rsidR="00E15ACE" w:rsidRPr="00E15ACE" w:rsidTr="00036BCA">
        <w:tc>
          <w:tcPr>
            <w:tcW w:w="3369" w:type="dxa"/>
            <w:shd w:val="clear" w:color="auto" w:fill="auto"/>
          </w:tcPr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6" w:type="dxa"/>
            <w:shd w:val="clear" w:color="auto" w:fill="auto"/>
          </w:tcPr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gramStart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по адресу 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паспорт______________ выдан «     »_____________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кем_________________________________________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  <w:r w:rsidRPr="00E1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доверенности</w:t>
            </w:r>
            <w:r w:rsidRPr="00E1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 ____________________________________________________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интересах </w:t>
            </w: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по адресу 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паспорт_____________ выдан «     » _____________</w:t>
            </w:r>
          </w:p>
          <w:p w:rsidR="00E15ACE" w:rsidRPr="00E15ACE" w:rsidRDefault="00E15ACE" w:rsidP="00E1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кем_________________________________________</w:t>
            </w:r>
          </w:p>
        </w:tc>
      </w:tr>
    </w:tbl>
    <w:p w:rsidR="00C9523F" w:rsidRDefault="00C9523F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F30C26" w:rsidRDefault="00F30C26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F30C26" w:rsidRPr="00C10258" w:rsidRDefault="00F30C26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F30C26" w:rsidRPr="00F30C26" w:rsidRDefault="00F30C26" w:rsidP="00F30C2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 </w:t>
      </w:r>
    </w:p>
    <w:p w:rsidR="00F30C26" w:rsidRPr="00F30C26" w:rsidRDefault="00F30C26" w:rsidP="00F30C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>о принятии решения об использовании земель или земельного участка без их предоставления и установления сервитута</w:t>
      </w:r>
    </w:p>
    <w:p w:rsidR="00F30C26" w:rsidRPr="00F30C26" w:rsidRDefault="00F30C26" w:rsidP="00F30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использовании земель или земельного участка без их предоставления и установления сервитута</w:t>
      </w: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размещаемого объекта </w:t>
      </w:r>
      <w:r w:rsidRPr="00F30C26">
        <w:rPr>
          <w:rFonts w:ascii="Times New Roman" w:eastAsia="Calibri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 перечнем видов объектов, </w:t>
      </w:r>
      <w:r w:rsidRPr="00E1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hyperlink r:id="rId7" w:history="1">
        <w:r w:rsidR="00E15A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E15A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остановлением</w:t>
        </w:r>
      </w:hyperlink>
      <w:r w:rsidRPr="00E15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3 декабря 2014 года N 1300)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proofErr w:type="gramStart"/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планируется использование всего земельного участка или его части)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 или земельного участка 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 или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использования земель или земельного участка не может превышать срока размещения объектов)</w:t>
      </w: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7149"/>
        <w:gridCol w:w="887"/>
        <w:gridCol w:w="955"/>
      </w:tblGrid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30C26" w:rsidRPr="00F30C26" w:rsidRDefault="00F30C26" w:rsidP="00F3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экз.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Кол-во листов</w:t>
            </w: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копии документов, удостоверяющих личность заявителя и представителя заявителя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копии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характеристики (показатели) предполагаемого к размещению объекта, оформленные в произвольной форме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кадастровая выписка о земельном участке или кадастровый паспорт земельного участка (в случае если планируется использование земельного участка или его части)*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государственного реестра прав на недвижимое имущество и сделок с ним о зарегистрированных правах на земельный участок (в случае если планируется использование земельного участка или его части)*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 случае если документы заявителем не представлены самостоятельно, уполномоченный орган запрашивает их в порядке межведомственного информационного взаимодействия</w:t>
      </w: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«_____»_____________________20___г.                                               ____________</w:t>
      </w:r>
    </w:p>
    <w:p w:rsidR="00F30C26" w:rsidRPr="00F30C26" w:rsidRDefault="00F30C26" w:rsidP="00F30C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0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30C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</w:p>
    <w:p w:rsidR="00C9523F" w:rsidRPr="00C10258" w:rsidRDefault="00C9523F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C9523F" w:rsidRDefault="00C9523F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E15ACE" w:rsidRPr="00C10258" w:rsidRDefault="00E15ACE" w:rsidP="00D34AC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 w:bidi="hi-IN"/>
        </w:rPr>
      </w:pPr>
    </w:p>
    <w:p w:rsidR="006A6627" w:rsidRPr="00E15ACE" w:rsidRDefault="006A6627" w:rsidP="006A6627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895752" w:rsidRPr="00E15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6A6627" w:rsidRPr="00E15ACE" w:rsidRDefault="006A6627" w:rsidP="006A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A6627" w:rsidRPr="00895752" w:rsidRDefault="006A6627" w:rsidP="006A6627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6456"/>
      </w:tblGrid>
      <w:tr w:rsidR="00F30C26" w:rsidRPr="00F30C26" w:rsidTr="00F30C26">
        <w:tc>
          <w:tcPr>
            <w:tcW w:w="3114" w:type="dxa"/>
            <w:shd w:val="clear" w:color="auto" w:fill="auto"/>
          </w:tcPr>
          <w:p w:rsidR="00F30C26" w:rsidRPr="00F30C26" w:rsidRDefault="00F30C26" w:rsidP="00F3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6" w:type="dxa"/>
            <w:shd w:val="clear" w:color="auto" w:fill="auto"/>
          </w:tcPr>
          <w:p w:rsidR="00F30C26" w:rsidRPr="00F30C26" w:rsidRDefault="00F30C26" w:rsidP="00F3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муниципального района </w:t>
            </w:r>
            <w:proofErr w:type="gramStart"/>
            <w:r w:rsidRPr="00F3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F3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</w:t>
            </w:r>
          </w:p>
          <w:p w:rsidR="00F30C26" w:rsidRPr="00F30C26" w:rsidRDefault="00F30C26" w:rsidP="00F3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(полное наименование</w:t>
            </w:r>
            <w:r w:rsidRPr="00F30C2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лице</w:t>
            </w:r>
            <w:r w:rsidRPr="00F30C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ФИО руководителя или иного уполномоченного (доверенного) лица)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0C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F30C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основании</w:t>
            </w:r>
            <w:r w:rsidRPr="00F30C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(устава, положения, доверенности)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(реквизиты </w:t>
            </w:r>
            <w:r w:rsidRPr="00F3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документа, подтверждающего его полномочия, - в случае если заявление подается представителем заявителя</w:t>
            </w:r>
            <w:r w:rsidRPr="00F30C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(Место нахождения)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</w:t>
            </w:r>
            <w:r w:rsidRPr="00F3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регистрационный номер записи о государственной регистрации юридического лица</w:t>
            </w: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ЕГРЮЛ)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(ИНН)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2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(Контактный телефон, электронная почта)</w:t>
            </w:r>
          </w:p>
        </w:tc>
      </w:tr>
    </w:tbl>
    <w:p w:rsidR="00F30C26" w:rsidRPr="00F30C26" w:rsidRDefault="00F30C26" w:rsidP="00F30C2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30C26" w:rsidRPr="00F30C26" w:rsidRDefault="00F30C26" w:rsidP="00F30C2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 </w:t>
      </w:r>
    </w:p>
    <w:p w:rsidR="00F30C26" w:rsidRPr="00F30C26" w:rsidRDefault="00F30C26" w:rsidP="00F30C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>о принятии решения об использовании земель или земельного участка без их предоставления и установления сервитута</w:t>
      </w:r>
    </w:p>
    <w:p w:rsidR="00F30C26" w:rsidRPr="00F30C26" w:rsidRDefault="00F30C26" w:rsidP="00F30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об использовании земель или земельного участка без их предоставления и установления сервитута</w:t>
      </w: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размещаемого объекта </w:t>
      </w:r>
      <w:r w:rsidRPr="00F30C26">
        <w:rPr>
          <w:rFonts w:ascii="Times New Roman" w:eastAsia="Calibri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</w:t>
      </w: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F30C26" w:rsidRPr="00F30C26" w:rsidRDefault="00F30C26" w:rsidP="00F30C2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30C26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 перечнем видов объектов, утвержденным </w:t>
      </w:r>
      <w:hyperlink r:id="rId8" w:history="1">
        <w:r w:rsidRPr="00F30C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декабря 2014 года N 1300)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proofErr w:type="gramStart"/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планируется использование всего земельного участка или его части)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 или земельного участка 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 или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использования земель или земельного участка не может превышать срока размещения объектов)</w:t>
      </w: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7149"/>
        <w:gridCol w:w="887"/>
        <w:gridCol w:w="955"/>
      </w:tblGrid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30C26" w:rsidRPr="00F30C26" w:rsidRDefault="00F30C26" w:rsidP="00F3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экз.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Кол-во </w:t>
            </w: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листов</w:t>
            </w: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копии документов, удостоверяющих личность заявителя и представителя заявителя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копии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характеристики (показатели) предполагаемого к размещению объекта, оформленные в произвольной форме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кадастровая выписка о земельном участке или кадастровый паспорт земельного участка (в случае если планируется использование земельного участка или его части)*</w:t>
            </w:r>
          </w:p>
          <w:p w:rsidR="00F30C26" w:rsidRPr="00F30C26" w:rsidRDefault="00F30C26" w:rsidP="00F30C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30C26" w:rsidRPr="00F30C26" w:rsidTr="00F30C2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C26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государственного реестра прав на недвижимое имущество и сделок с ним о зарегистрированных правах на земельный участок (в случае если планируется использование земельного участка или его части)*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26" w:rsidRPr="00F30C26" w:rsidRDefault="00F30C26" w:rsidP="00F30C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F30C26" w:rsidRPr="00F30C26" w:rsidRDefault="00F30C26" w:rsidP="00F30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>* - В случае если документы заявителем не представлены самостоятельно, уполномоченный орган запрашивает их в порядке межведомственного информационного взаимодействия</w:t>
      </w: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C26" w:rsidRPr="00F30C26" w:rsidRDefault="00F30C26" w:rsidP="00F3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«_____»_____________________20___г.                                               ____________</w:t>
      </w:r>
    </w:p>
    <w:p w:rsidR="00F30C26" w:rsidRPr="00F30C26" w:rsidRDefault="00F30C26" w:rsidP="00F30C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30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30C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</w:p>
    <w:p w:rsidR="00AC7FA3" w:rsidRDefault="00AC7FA3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357F" w:rsidRDefault="0085357F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4D7A" w:rsidRDefault="00374D7A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5357F" w:rsidRPr="00E15ACE" w:rsidRDefault="0085357F" w:rsidP="00E15AC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5AC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3 к административному регламенту</w:t>
      </w:r>
    </w:p>
    <w:p w:rsidR="0085357F" w:rsidRPr="00E15ACE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В 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(адрес уполномоченного органа)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374D7A" w:rsidP="0037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" w:name="Par153"/>
      <w:bookmarkEnd w:id="1"/>
      <w:r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r w:rsidR="0085357F"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огласи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е</w:t>
      </w:r>
      <w:r w:rsidR="0085357F"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на обработку персональных данных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(фамилия, имя, отчество (при наличии) гражданина)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(адрес гражданина)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документ, удостоверяющий личность: 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серия _______ номер ______________, выдан 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(кем, когда)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настоящим выражаю согласие 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(наименование уполномоченного органа)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на  обработку  моих  персональных  данных  и  подтверждаю, что, давая такое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согласие,  я  действую по своей воле и в своих интересах. Согласие дается 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в</w:t>
      </w:r>
      <w:proofErr w:type="gramEnd"/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целях</w:t>
      </w:r>
      <w:proofErr w:type="gramEnd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рассмотрения заявления о принятии решения об использовании земель или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 участка  без  их  предоставления  и  установления  сервитута  и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распространяется на следующую информацию: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(перечень персональных данных, на обработку которых дается согласие)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Я  проинформирова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н(</w:t>
      </w:r>
      <w:proofErr w:type="gramEnd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а)  о  том,  что  под обработкой персональных данных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понимаются  действия (операции) с персональными данными в рамках выполнения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Федерального  </w:t>
      </w:r>
      <w:hyperlink r:id="rId9" w:tooltip="Федеральный закон от 27.07.2006 N 152-ФЗ (ред. от 01.07.2017) &quot;О персональных данных&quot;{КонсультантПлюс}" w:history="1">
        <w:r w:rsidRPr="0085357F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закона</w:t>
        </w:r>
      </w:hyperlink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от 27 июля 2006 года N 152-ФЗ "О персональных данных",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конфиденциальность  персональных  данных  соблюдается  в  рамках исполнения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законодательства Российской Федерации.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Настоящее  согласие  предоставляется  на  осуществление любых действий,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совершаемых  с  использованием  средств автоматизации или без использования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таких  средств в отношении моих персональных данных, которые необходимы или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желаемы  для достижения указанных выше целей, включая сбор, систематизацию,</w:t>
      </w:r>
      <w:proofErr w:type="gramEnd"/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накопление,  хранение,  уточнение  (обновление,  изменение), использование,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передачу    (распространение,   предоставление,   доступ),   обезличивание,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блокирование, уничтожение персональных данных.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Данное согласие действует до момента отзыва моего согласия на обработку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моих   персональных  данных,  мне  разъяснен  порядок  отзыва  согласия  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на</w:t>
      </w:r>
      <w:proofErr w:type="gramEnd"/>
    </w:p>
    <w:p w:rsid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обработку персональных данных.</w:t>
      </w: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74D7A" w:rsidRPr="0085357F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   ____________________________________     </w:t>
      </w:r>
      <w:proofErr w:type="spell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И.О.Фамилия</w:t>
      </w:r>
      <w:proofErr w:type="spellEnd"/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(дата)                       (подпись)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74D7A" w:rsidRPr="0085357F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5357F" w:rsidRPr="00E15ACE" w:rsidRDefault="0085357F" w:rsidP="00E15ACE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5AC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N 4 к административному регламенту 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В 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(адрес уполномоченного органа)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2" w:name="Par214"/>
      <w:bookmarkEnd w:id="2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85357F" w:rsidRDefault="00374D7A" w:rsidP="00374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С</w:t>
      </w:r>
      <w:r w:rsidR="0085357F"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огласи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е</w:t>
      </w:r>
      <w:r w:rsidR="0085357F"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на обработку персональных данных</w:t>
      </w:r>
    </w:p>
    <w:p w:rsidR="00374D7A" w:rsidRPr="0085357F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Я, ___________________________________________________________________,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(фамилия, имя, отчество (при наличии) представителя)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(адрес представителя)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документ, удостоверяющий личность: 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серия _______ номер ______________, выдан 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(кем, когда)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ая</w:t>
      </w:r>
      <w:proofErr w:type="spellEnd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) на основании _____________________________________________,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(вид и реквизиты документа,</w:t>
      </w:r>
      <w:proofErr w:type="gramEnd"/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подтверждающего полномочия представителя)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от имени и в интересах ___________________________________________________,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(фамилия, имя, отчество (при наличии) представляемого</w:t>
      </w:r>
      <w:proofErr w:type="gramEnd"/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физического лица и его паспортные данные)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(адрес 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представляемого</w:t>
      </w:r>
      <w:proofErr w:type="gramEnd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настоящим выражаю согласие 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(наименование уполномоченного органа)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на  обработку  персональных данных 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представляемого</w:t>
      </w:r>
      <w:proofErr w:type="gramEnd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. Согласие дается в целях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рассмотрения  заявления  о  принятии  решения  об  использовании земель или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 участка  без  их  предоставления  и  установления  сервитута  и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распространяется на следующую информацию: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(перечень персональных данных, на обработку которых дается согласие)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Я  проинформирова</w:t>
      </w: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н(</w:t>
      </w:r>
      <w:proofErr w:type="gramEnd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а)  о  том,  что  под обработкой персональных данных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понимаются  действия (операции) с персональными данными в рамках выполнения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Федерального  </w:t>
      </w:r>
      <w:hyperlink r:id="rId10" w:tooltip="Федеральный закон от 27.07.2006 N 152-ФЗ (ред. от 01.07.2017) &quot;О персональных данных&quot;{КонсультантПлюс}" w:history="1">
        <w:r w:rsidRPr="0085357F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закона</w:t>
        </w:r>
      </w:hyperlink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от 27 июля 2006 года N 152-ФЗ "О персональных данных",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конфиденциальность  персональных  данных  соблюдается  в  рамках исполнения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законодательства Российской Федерации.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Настоящее  согласие  предоставляется  на  осуществление любых действий,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совершаемых  с  использованием  средств автоматизации или без использования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таких  средств  в  отношении  персональных  данных,  которые необходимы или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желаемы  для достижения указанных выше целей, включая сбор, систематизацию,</w:t>
      </w:r>
      <w:proofErr w:type="gramEnd"/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накопление,  хранение,  уточнение  (обновление,  изменение), использование,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передачу    (распространение,   предоставление,   доступ),   обезличивание,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блокирование, уничтожение персональных данных.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Данное  согласие  действует  до  момента  отзыва  согласия на обработку</w:t>
      </w: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персональных  данных представляемого, мне разъяснен порядок отзыва согласия</w:t>
      </w:r>
    </w:p>
    <w:p w:rsid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на обработку персональных данных.</w:t>
      </w:r>
    </w:p>
    <w:p w:rsidR="00374D7A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74D7A" w:rsidRPr="0085357F" w:rsidRDefault="00374D7A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   ____________________________________     </w:t>
      </w:r>
      <w:proofErr w:type="spellStart"/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>И.О.Фамилия</w:t>
      </w:r>
      <w:proofErr w:type="spellEnd"/>
    </w:p>
    <w:p w:rsidR="0085357F" w:rsidRPr="0085357F" w:rsidRDefault="0085357F" w:rsidP="0085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5357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(дата)                       (подпись)</w:t>
      </w:r>
    </w:p>
    <w:p w:rsidR="0085357F" w:rsidRDefault="0085357F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5430" w:rsidRDefault="007B5430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5430" w:rsidRDefault="007B5430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5430" w:rsidRPr="007B5430" w:rsidRDefault="007B5430" w:rsidP="007B5430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 к административному регламенту</w:t>
      </w:r>
    </w:p>
    <w:p w:rsidR="007B5430" w:rsidRDefault="007B5430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ACE" w:rsidRDefault="00E15ACE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ACE" w:rsidRPr="00E15ACE" w:rsidRDefault="00E15ACE" w:rsidP="00E1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B77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стков и установления сервитутов</w:t>
      </w:r>
    </w:p>
    <w:p w:rsidR="00E15ACE" w:rsidRPr="00E15ACE" w:rsidRDefault="00E15ACE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430" w:rsidRPr="00E15ACE" w:rsidRDefault="007B5430" w:rsidP="007B543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5ACE">
        <w:rPr>
          <w:rFonts w:ascii="Times New Roman" w:hAnsi="Times New Roman" w:cs="Times New Roman"/>
          <w:sz w:val="28"/>
          <w:szCs w:val="28"/>
        </w:rPr>
        <w:t>1</w:t>
      </w:r>
      <w:r w:rsidRPr="00E15ACE">
        <w:rPr>
          <w:rFonts w:ascii="Times New Roman" w:eastAsiaTheme="minorEastAsia" w:hAnsi="Times New Roman" w:cs="Times New Roman"/>
          <w:sz w:val="28"/>
          <w:szCs w:val="28"/>
        </w:rPr>
        <w:t>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Водопроводы и водоводы всех видов,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Линейные сооружения канализации (в том числе ливневой) и водоотведения, для </w:t>
      </w:r>
      <w:proofErr w:type="gram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размещения</w:t>
      </w:r>
      <w:proofErr w:type="gramEnd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Линии электропередачи классом напряжения до 35 </w:t>
      </w:r>
      <w:proofErr w:type="spell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</w:t>
      </w:r>
      <w:proofErr w:type="spellEnd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Геодезические, межевые, предупреждающие и иные знаки, включая информационные табло (стелы) и флагштоки.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Защитные сооружения,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Проезды, в том числе </w:t>
      </w:r>
      <w:proofErr w:type="spell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вдольтрассовые</w:t>
      </w:r>
      <w:proofErr w:type="spellEnd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подъездные дороги,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Пожарные водоемы и места сосредоточения средств пожаротушения.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Пруды-испарители.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Отдельно стоящие ветроэнергетические установки и солнечные </w:t>
      </w: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батареи,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детские игровые </w:t>
      </w:r>
      <w:proofErr w:type="gram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площадки</w:t>
      </w:r>
      <w:proofErr w:type="gramEnd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городки),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Лодочные станции,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Пункты приема вторичного сырья, для размещения которых не требуется разрешения на строительство.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Передвижные цирки, передвижные зоопарки и передвижные луна-парки.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Сезонные аттракционы.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велопарковки</w:t>
      </w:r>
      <w:proofErr w:type="spellEnd"/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Спортивные и детские площадки.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Площадки для дрессировки собак, площадки для выгула собак, а также голубятни.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Платежные терминалы для оплаты услуг и штрафов.</w:t>
      </w:r>
    </w:p>
    <w:p w:rsidR="007B5430" w:rsidRPr="00E15ACE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Общественные туалеты нестационарного типа.</w:t>
      </w:r>
    </w:p>
    <w:p w:rsidR="007B5430" w:rsidRPr="007B5430" w:rsidRDefault="007B5430" w:rsidP="007B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Зарядные станции (терминалы) для электротранспорта.</w:t>
      </w:r>
    </w:p>
    <w:p w:rsidR="007B5430" w:rsidRPr="007B5430" w:rsidRDefault="007B5430" w:rsidP="007B5430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B5430" w:rsidRPr="007B5430" w:rsidRDefault="007B5430" w:rsidP="007B5430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B5430" w:rsidRPr="00C10258" w:rsidRDefault="007B5430" w:rsidP="009C1B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tbl>
      <w:tblPr>
        <w:tblStyle w:val="af1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23"/>
      </w:tblGrid>
      <w:tr w:rsidR="00C10258" w:rsidRPr="000E12ED" w:rsidTr="00815859">
        <w:trPr>
          <w:trHeight w:val="2487"/>
        </w:trPr>
        <w:tc>
          <w:tcPr>
            <w:tcW w:w="4823" w:type="dxa"/>
          </w:tcPr>
          <w:p w:rsidR="00633607" w:rsidRPr="000E12ED" w:rsidRDefault="00633607" w:rsidP="00633607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:rsidR="00633607" w:rsidRPr="000E12ED" w:rsidRDefault="00633607" w:rsidP="00633607">
            <w:pPr>
              <w:keepNext/>
              <w:ind w:firstLine="720"/>
              <w:jc w:val="right"/>
              <w:outlineLvl w:val="2"/>
              <w:rPr>
                <w:sz w:val="24"/>
                <w:szCs w:val="24"/>
              </w:rPr>
            </w:pPr>
            <w:r w:rsidRPr="000E12ED">
              <w:rPr>
                <w:sz w:val="24"/>
                <w:szCs w:val="24"/>
              </w:rPr>
              <w:t xml:space="preserve">Приложение № </w:t>
            </w:r>
            <w:r w:rsidR="000E12ED" w:rsidRPr="000E12ED">
              <w:rPr>
                <w:sz w:val="24"/>
                <w:szCs w:val="24"/>
              </w:rPr>
              <w:t>6</w:t>
            </w:r>
          </w:p>
          <w:p w:rsidR="00633607" w:rsidRPr="000E12ED" w:rsidRDefault="00633607" w:rsidP="00633607">
            <w:pPr>
              <w:keepNext/>
              <w:ind w:firstLine="720"/>
              <w:jc w:val="right"/>
              <w:outlineLvl w:val="2"/>
              <w:rPr>
                <w:sz w:val="24"/>
                <w:szCs w:val="24"/>
              </w:rPr>
            </w:pPr>
            <w:r w:rsidRPr="000E12ED">
              <w:rPr>
                <w:sz w:val="24"/>
                <w:szCs w:val="24"/>
              </w:rPr>
              <w:t xml:space="preserve">к административному регламенту </w:t>
            </w:r>
          </w:p>
          <w:p w:rsidR="00633607" w:rsidRPr="000E12ED" w:rsidRDefault="00633607" w:rsidP="00633607">
            <w:pPr>
              <w:keepNext/>
              <w:ind w:firstLine="720"/>
              <w:jc w:val="right"/>
              <w:outlineLvl w:val="2"/>
              <w:rPr>
                <w:sz w:val="24"/>
                <w:szCs w:val="24"/>
              </w:rPr>
            </w:pPr>
            <w:r w:rsidRPr="000E12ED">
              <w:rPr>
                <w:sz w:val="24"/>
                <w:szCs w:val="24"/>
              </w:rPr>
              <w:t xml:space="preserve">                                                  </w:t>
            </w:r>
          </w:p>
          <w:p w:rsidR="00633607" w:rsidRPr="000E12ED" w:rsidRDefault="00633607" w:rsidP="00CD01D1">
            <w:pPr>
              <w:keepNext/>
              <w:jc w:val="right"/>
              <w:outlineLvl w:val="2"/>
              <w:rPr>
                <w:sz w:val="24"/>
                <w:szCs w:val="24"/>
              </w:rPr>
            </w:pPr>
            <w:r w:rsidRPr="000E12ED">
              <w:rPr>
                <w:sz w:val="24"/>
                <w:szCs w:val="24"/>
              </w:rPr>
              <w:t>_______________________________</w:t>
            </w:r>
          </w:p>
          <w:p w:rsidR="00633607" w:rsidRPr="000E12ED" w:rsidRDefault="00633607" w:rsidP="00633607">
            <w:pPr>
              <w:keepNext/>
              <w:ind w:firstLine="720"/>
              <w:jc w:val="right"/>
              <w:outlineLvl w:val="2"/>
              <w:rPr>
                <w:sz w:val="24"/>
                <w:szCs w:val="24"/>
              </w:rPr>
            </w:pPr>
            <w:r w:rsidRPr="000E12ED">
              <w:rPr>
                <w:sz w:val="24"/>
                <w:szCs w:val="24"/>
              </w:rPr>
              <w:t xml:space="preserve">заявитель        _______________________________ </w:t>
            </w:r>
          </w:p>
          <w:p w:rsidR="00633607" w:rsidRPr="000E12ED" w:rsidRDefault="00633607" w:rsidP="00815859">
            <w:pPr>
              <w:keepNext/>
              <w:ind w:firstLine="720"/>
              <w:jc w:val="right"/>
              <w:outlineLvl w:val="2"/>
              <w:rPr>
                <w:sz w:val="24"/>
                <w:szCs w:val="24"/>
              </w:rPr>
            </w:pPr>
            <w:r w:rsidRPr="000E12ED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815859" w:rsidRPr="000E12ED">
              <w:rPr>
                <w:sz w:val="24"/>
                <w:szCs w:val="24"/>
              </w:rPr>
              <w:t xml:space="preserve">              (адрес заявителя)</w:t>
            </w:r>
          </w:p>
          <w:p w:rsidR="00633607" w:rsidRPr="000E12ED" w:rsidRDefault="00633607" w:rsidP="00633607">
            <w:pPr>
              <w:keepNext/>
              <w:jc w:val="right"/>
              <w:outlineLvl w:val="2"/>
              <w:rPr>
                <w:b/>
                <w:sz w:val="24"/>
                <w:szCs w:val="24"/>
              </w:rPr>
            </w:pPr>
          </w:p>
        </w:tc>
      </w:tr>
    </w:tbl>
    <w:p w:rsidR="00DF22F7" w:rsidRPr="000E12ED" w:rsidRDefault="00DF22F7" w:rsidP="00DF22F7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</w:p>
    <w:p w:rsidR="00DF22F7" w:rsidRPr="000E12ED" w:rsidRDefault="00DF22F7" w:rsidP="00DF22F7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</w:p>
    <w:p w:rsidR="009B0629" w:rsidRPr="000E12ED" w:rsidRDefault="009B0629" w:rsidP="0081585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627" w:rsidRPr="000E12ED" w:rsidRDefault="009B0629" w:rsidP="00815859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6A6627" w:rsidRPr="000E12ED" w:rsidRDefault="006A6627" w:rsidP="006A6627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627" w:rsidRPr="000E12ED" w:rsidRDefault="006A6627" w:rsidP="006A662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(</w:t>
      </w:r>
      <w:proofErr w:type="spellStart"/>
      <w:r w:rsidRPr="000E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0E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___________________________________!</w:t>
      </w:r>
    </w:p>
    <w:p w:rsidR="006A6627" w:rsidRPr="000E12ED" w:rsidRDefault="006A6627" w:rsidP="006A6627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627" w:rsidRPr="000E12ED" w:rsidRDefault="00CD01D1" w:rsidP="00FA6F60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B7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Ваше заявление</w:t>
      </w:r>
      <w:r w:rsidR="006A6627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рег. № ______ от «___»_________ 20___г. 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0E12ED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использовании земель или земельного участка без их предоставления и установления сервитута</w:t>
      </w:r>
      <w:r w:rsidR="006A6627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уведомляем Вас о</w:t>
      </w:r>
      <w:r w:rsidR="0081585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 в предоставлении данной муниципальной услуги</w:t>
      </w:r>
      <w:r w:rsidR="006A6627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81585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65B1F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1585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A6627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___________________________________________________________________________________________________________________________________.</w:t>
      </w:r>
    </w:p>
    <w:p w:rsidR="006A6627" w:rsidRPr="000E12ED" w:rsidRDefault="00815859" w:rsidP="006A6627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</w:t>
      </w:r>
      <w:r w:rsidR="006A6627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отказа: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6A6627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</w:p>
    <w:p w:rsidR="006A6627" w:rsidRPr="000E12ED" w:rsidRDefault="00815859" w:rsidP="006A6627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</w:t>
      </w:r>
      <w:r w:rsidR="006A6627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об отказе в предоставлении муниципальной услуги может быть обжаловано в досудебном и в судебном порядке.</w:t>
      </w:r>
    </w:p>
    <w:p w:rsidR="009B0629" w:rsidRPr="000E12ED" w:rsidRDefault="009B0629" w:rsidP="009B0629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29" w:rsidRPr="000E12ED" w:rsidRDefault="004875FD" w:rsidP="0081585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9B062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B062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1585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B062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______________________ </w:t>
      </w:r>
    </w:p>
    <w:p w:rsidR="009B0629" w:rsidRPr="000E12ED" w:rsidRDefault="005152E2" w:rsidP="008158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B0629"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(инициалы, фамилия)</w:t>
      </w:r>
    </w:p>
    <w:p w:rsidR="009B0629" w:rsidRPr="000E12ED" w:rsidRDefault="009B0629" w:rsidP="0081585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29" w:rsidRPr="000E12ED" w:rsidRDefault="009B0629" w:rsidP="0081585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исполнителя,</w:t>
      </w:r>
    </w:p>
    <w:p w:rsidR="009B0629" w:rsidRPr="000E12ED" w:rsidRDefault="009B0629" w:rsidP="0081585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</w:p>
    <w:p w:rsidR="009B0629" w:rsidRPr="000E12ED" w:rsidRDefault="009B0629" w:rsidP="009B0629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76AA6" w:rsidRDefault="00876AA6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76AA6" w:rsidRPr="000E12ED" w:rsidRDefault="00876AA6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0E12ED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15859" w:rsidRPr="00C10258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815859" w:rsidRPr="00C10258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815859" w:rsidRPr="00C10258" w:rsidRDefault="00815859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47502" w:rsidRPr="007E285E" w:rsidRDefault="008F479F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E285E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</w:t>
      </w:r>
    </w:p>
    <w:p w:rsidR="008F479F" w:rsidRPr="007E285E" w:rsidRDefault="008F479F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E285E">
        <w:rPr>
          <w:rFonts w:ascii="Times New Roman" w:eastAsia="Times New Roman" w:hAnsi="Times New Roman" w:cs="Times New Roman"/>
          <w:szCs w:val="24"/>
          <w:lang w:eastAsia="ru-RU"/>
        </w:rPr>
        <w:t xml:space="preserve">    Приложение №</w:t>
      </w:r>
      <w:r w:rsidR="000E12ED" w:rsidRPr="007E285E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7E285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94A91" w:rsidRPr="007E285E" w:rsidRDefault="008F479F" w:rsidP="008F479F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7E285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к административному регламенту</w:t>
      </w:r>
    </w:p>
    <w:p w:rsidR="00894A91" w:rsidRPr="00C10258" w:rsidRDefault="00894A91" w:rsidP="00D34A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4A91" w:rsidRPr="000E12ED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предоставления муниципальной услуги </w:t>
      </w:r>
    </w:p>
    <w:p w:rsidR="00894A91" w:rsidRPr="000E12ED" w:rsidRDefault="008F2A95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E12ED" w:rsidRPr="000E1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принятию решения об использовании земель или земельного участка без их предоставления и установления сервитута</w:t>
      </w:r>
    </w:p>
    <w:p w:rsidR="00894A91" w:rsidRPr="000E12ED" w:rsidRDefault="00894A91" w:rsidP="00815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</w:p>
    <w:p w:rsidR="00894A91" w:rsidRPr="000E12ED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0E12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4C3335FD" wp14:editId="63AB0605">
                <wp:simplePos x="0" y="0"/>
                <wp:positionH relativeFrom="column">
                  <wp:posOffset>-37465</wp:posOffset>
                </wp:positionH>
                <wp:positionV relativeFrom="paragraph">
                  <wp:posOffset>4445</wp:posOffset>
                </wp:positionV>
                <wp:extent cx="6090285" cy="696595"/>
                <wp:effectExtent l="13335" t="10160" r="11430" b="7620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26" w:rsidRDefault="00F30C26" w:rsidP="00894A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Прием, регистрация и проверка заявления о предоставлении муниципальной услуги и необходимых документов заявителя</w:t>
                            </w:r>
                          </w:p>
                          <w:p w:rsidR="00F30C26" w:rsidRDefault="00F30C26" w:rsidP="00894A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3335FD" id="_x0000_t202" coordsize="21600,21600" o:spt="202" path="m,l,21600r21600,l21600,xe">
                <v:stroke joinstyle="miter"/>
                <v:path gradientshapeok="t" o:connecttype="rect"/>
              </v:shapetype>
              <v:shape id="Поле 111" o:spid="_x0000_s1026" type="#_x0000_t202" style="position:absolute;left:0;text-align:left;margin-left:-2.95pt;margin-top:.35pt;width:479.55pt;height:54.8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">
                <v:textbox>
                  <w:txbxContent>
                    <w:p w:rsidR="00F30C26" w:rsidRDefault="00F30C26" w:rsidP="00894A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Прием, регистрация и проверка заявления о предоставлении муниципальной услуги и необходимых документов заявителя</w:t>
                      </w:r>
                    </w:p>
                    <w:p w:rsidR="00F30C26" w:rsidRDefault="00F30C26" w:rsidP="00894A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C87DFD" wp14:editId="08963F7C">
                <wp:simplePos x="0" y="0"/>
                <wp:positionH relativeFrom="column">
                  <wp:posOffset>2806700</wp:posOffset>
                </wp:positionH>
                <wp:positionV relativeFrom="paragraph">
                  <wp:posOffset>93345</wp:posOffset>
                </wp:positionV>
                <wp:extent cx="13335" cy="381635"/>
                <wp:effectExtent l="57150" t="6985" r="43815" b="2095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3816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B6E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0" o:spid="_x0000_s1026" type="#_x0000_t32" style="position:absolute;margin-left:221pt;margin-top:7.35pt;width:1.05pt;height:30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" strokeweight=".26mm">
                <v:stroke endarrow="block" joinstyle="miter" endcap="square"/>
              </v:shape>
            </w:pict>
          </mc:Fallback>
        </mc:AlternateContent>
      </w: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C47502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41A66FC2" wp14:editId="291A4ADB">
                <wp:simplePos x="0" y="0"/>
                <wp:positionH relativeFrom="column">
                  <wp:posOffset>-39370</wp:posOffset>
                </wp:positionH>
                <wp:positionV relativeFrom="paragraph">
                  <wp:posOffset>68580</wp:posOffset>
                </wp:positionV>
                <wp:extent cx="6096000" cy="342900"/>
                <wp:effectExtent l="0" t="0" r="19050" b="1905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26" w:rsidRDefault="00F30C26" w:rsidP="00894A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Формирование личного дела заявителя</w:t>
                            </w:r>
                          </w:p>
                          <w:p w:rsidR="00F30C26" w:rsidRDefault="00F30C26" w:rsidP="00894A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A66FC2" id="Поле 107" o:spid="_x0000_s1027" type="#_x0000_t202" style="position:absolute;left:0;text-align:left;margin-left:-3.1pt;margin-top:5.4pt;width:480pt;height:27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">
                <v:textbox>
                  <w:txbxContent>
                    <w:p w:rsidR="00F30C26" w:rsidRDefault="00F30C26" w:rsidP="00894A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Формирование личного дела заявителя</w:t>
                      </w:r>
                    </w:p>
                    <w:p w:rsidR="00F30C26" w:rsidRDefault="00F30C26" w:rsidP="00894A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A91" w:rsidRPr="00C10258" w:rsidRDefault="00C47502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D2FF7C" wp14:editId="65A00585">
                <wp:simplePos x="0" y="0"/>
                <wp:positionH relativeFrom="column">
                  <wp:posOffset>2828925</wp:posOffset>
                </wp:positionH>
                <wp:positionV relativeFrom="paragraph">
                  <wp:posOffset>196215</wp:posOffset>
                </wp:positionV>
                <wp:extent cx="22225" cy="467360"/>
                <wp:effectExtent l="76200" t="19050" r="73025" b="6604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" cy="46736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5CEC35" id="Прямая со стрелкой 108" o:spid="_x0000_s1026" type="#_x0000_t32" style="position:absolute;margin-left:222.75pt;margin-top:15.45pt;width:1.75pt;height:36.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" strokeweight=".26mm">
                <v:stroke endarrow="block" joinstyle="miter" endcap="square"/>
              </v:shape>
            </w:pict>
          </mc:Fallback>
        </mc:AlternateContent>
      </w: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C47502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 wp14:anchorId="3F6D3A26" wp14:editId="5C5C9DCB">
                <wp:simplePos x="0" y="0"/>
                <wp:positionH relativeFrom="column">
                  <wp:posOffset>-12065</wp:posOffset>
                </wp:positionH>
                <wp:positionV relativeFrom="paragraph">
                  <wp:posOffset>53975</wp:posOffset>
                </wp:positionV>
                <wp:extent cx="6029325" cy="604520"/>
                <wp:effectExtent l="0" t="0" r="28575" b="2413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26" w:rsidRDefault="00F30C26" w:rsidP="00894A91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представленных документов и принятие решения о предоставлении муниципальной услуги или об отказе в предоставлении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муниципальной услуги заявителю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6D3A26" id="Поле 105" o:spid="_x0000_s1028" type="#_x0000_t202" style="position:absolute;left:0;text-align:left;margin-left:-.95pt;margin-top:4.25pt;width:474.75pt;height:47.6p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">
                <v:textbox>
                  <w:txbxContent>
                    <w:p w:rsidR="00F30C26" w:rsidRDefault="00F30C26" w:rsidP="00894A9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Рассмотрение представленных документов и принятие решения о предоставлении муниципальной услуги или об отказе в предоставлении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муниципальной услуги заявителю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C47502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0144B" wp14:editId="7ED7584F">
                <wp:simplePos x="0" y="0"/>
                <wp:positionH relativeFrom="column">
                  <wp:posOffset>2138045</wp:posOffset>
                </wp:positionH>
                <wp:positionV relativeFrom="paragraph">
                  <wp:posOffset>179070</wp:posOffset>
                </wp:positionV>
                <wp:extent cx="669290" cy="431165"/>
                <wp:effectExtent l="38100" t="19050" r="35560" b="6413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290" cy="43116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314F62" id="Прямая со стрелкой 103" o:spid="_x0000_s1026" type="#_x0000_t32" style="position:absolute;margin-left:168.35pt;margin-top:14.1pt;width:52.7pt;height:33.9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" strokeweight=".26mm">
                <v:stroke endarrow="block" joinstyle="miter" endcap="square"/>
              </v:shape>
            </w:pict>
          </mc:Fallback>
        </mc:AlternateContent>
      </w:r>
    </w:p>
    <w:p w:rsidR="00894A91" w:rsidRPr="00C10258" w:rsidRDefault="00C47502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87B66" wp14:editId="4A92CEE5">
                <wp:simplePos x="0" y="0"/>
                <wp:positionH relativeFrom="column">
                  <wp:posOffset>3283585</wp:posOffset>
                </wp:positionH>
                <wp:positionV relativeFrom="paragraph">
                  <wp:posOffset>48260</wp:posOffset>
                </wp:positionV>
                <wp:extent cx="757555" cy="431165"/>
                <wp:effectExtent l="19050" t="19050" r="80645" b="6413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43116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E0A9D5" id="Прямая со стрелкой 104" o:spid="_x0000_s1026" type="#_x0000_t32" style="position:absolute;margin-left:258.55pt;margin-top:3.8pt;width:59.65pt;height:3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" strokeweight=".26mm">
                <v:stroke endarrow="block" joinstyle="miter" endcap="square"/>
              </v:shape>
            </w:pict>
          </mc:Fallback>
        </mc:AlternateContent>
      </w: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C47502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0EBAE1A3" wp14:editId="326EE2A3">
                <wp:simplePos x="0" y="0"/>
                <wp:positionH relativeFrom="column">
                  <wp:posOffset>1096645</wp:posOffset>
                </wp:positionH>
                <wp:positionV relativeFrom="paragraph">
                  <wp:posOffset>142240</wp:posOffset>
                </wp:positionV>
                <wp:extent cx="3418205" cy="666750"/>
                <wp:effectExtent l="0" t="0" r="10795" b="19050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26" w:rsidRDefault="00F30C26" w:rsidP="00894A91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Все документы в наличии и соответствуют 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BAE1A3" id="Поле 102" o:spid="_x0000_s1029" type="#_x0000_t202" style="position:absolute;left:0;text-align:left;margin-left:86.35pt;margin-top:11.2pt;width:269.15pt;height:52.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" strokeweight="1.5pt">
                <v:textbox>
                  <w:txbxContent>
                    <w:p w:rsidR="00F30C26" w:rsidRDefault="00F30C26" w:rsidP="00894A9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Все документы в наличии и соответствуют 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 wp14:anchorId="3EFC90DA" wp14:editId="7A4DC765">
                <wp:simplePos x="0" y="0"/>
                <wp:positionH relativeFrom="column">
                  <wp:posOffset>4914900</wp:posOffset>
                </wp:positionH>
                <wp:positionV relativeFrom="paragraph">
                  <wp:posOffset>116205</wp:posOffset>
                </wp:positionV>
                <wp:extent cx="398145" cy="135890"/>
                <wp:effectExtent l="3175" t="0" r="0" b="635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C26" w:rsidRDefault="00F30C26" w:rsidP="00894A91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FC90DA" id="Поле 101" o:spid="_x0000_s1030" type="#_x0000_t202" style="position:absolute;left:0;text-align:left;margin-left:387pt;margin-top:9.15pt;width:31.35pt;height:10.7pt;z-index:251708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" stroked="f">
                <v:textbox inset="0,0,0,0">
                  <w:txbxContent>
                    <w:p w:rsidR="00F30C26" w:rsidRDefault="00F30C26" w:rsidP="00894A91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 wp14:anchorId="5C47395D" wp14:editId="33708A04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483870" cy="135890"/>
                <wp:effectExtent l="3175" t="0" r="0" b="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C26" w:rsidRDefault="00F30C26" w:rsidP="00894A91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7395D" id="Поле 100" o:spid="_x0000_s1031" type="#_x0000_t202" style="position:absolute;left:0;text-align:left;margin-left:54pt;margin-top:6.65pt;width:38.1pt;height:10.7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" stroked="f">
                <v:textbox inset="0,0,0,0">
                  <w:txbxContent>
                    <w:p w:rsidR="00F30C26" w:rsidRDefault="00F30C26" w:rsidP="00894A91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2F7E1" wp14:editId="0D7C53A0">
                <wp:simplePos x="0" y="0"/>
                <wp:positionH relativeFrom="column">
                  <wp:posOffset>5147310</wp:posOffset>
                </wp:positionH>
                <wp:positionV relativeFrom="paragraph">
                  <wp:posOffset>130175</wp:posOffset>
                </wp:positionV>
                <wp:extent cx="0" cy="457200"/>
                <wp:effectExtent l="54610" t="14605" r="59690" b="2349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656D7A" id="Прямая соединительная линия 9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3pt,10.25pt" to="405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" strokeweight=".35mm">
                <v:stroke endarrow="block" joinstyle="miter" endcap="square"/>
              </v:line>
            </w:pict>
          </mc:Fallback>
        </mc:AlternateContent>
      </w: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3CD2CD" wp14:editId="796FCD9F">
                <wp:simplePos x="0" y="0"/>
                <wp:positionH relativeFrom="column">
                  <wp:posOffset>4714875</wp:posOffset>
                </wp:positionH>
                <wp:positionV relativeFrom="paragraph">
                  <wp:posOffset>79375</wp:posOffset>
                </wp:positionV>
                <wp:extent cx="457200" cy="0"/>
                <wp:effectExtent l="12700" t="59055" r="15875" b="5524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635BC3" id="Прямая соединительная линия 9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25pt,6.25pt" to="407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" strokeweight=".35mm">
                <v:stroke endarrow="block" joinstyle="miter" endcap="square"/>
              </v:line>
            </w:pict>
          </mc:Fallback>
        </mc:AlternateContent>
      </w: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b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036129" wp14:editId="41B34B78">
                <wp:simplePos x="0" y="0"/>
                <wp:positionH relativeFrom="column">
                  <wp:posOffset>781050</wp:posOffset>
                </wp:positionH>
                <wp:positionV relativeFrom="paragraph">
                  <wp:posOffset>55245</wp:posOffset>
                </wp:positionV>
                <wp:extent cx="457200" cy="0"/>
                <wp:effectExtent l="22225" t="57785" r="6350" b="5651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384C49" id="Прямая соединительная линия 97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.35pt" to="97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" strokeweight=".35mm">
                <v:stroke endarrow="block" joinstyle="miter" endcap="square"/>
              </v:line>
            </w:pict>
          </mc:Fallback>
        </mc:AlternateContent>
      </w: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AF1C85" wp14:editId="65E610DA">
                <wp:simplePos x="0" y="0"/>
                <wp:positionH relativeFrom="column">
                  <wp:posOffset>806450</wp:posOffset>
                </wp:positionH>
                <wp:positionV relativeFrom="paragraph">
                  <wp:posOffset>31115</wp:posOffset>
                </wp:positionV>
                <wp:extent cx="0" cy="457200"/>
                <wp:effectExtent l="57150" t="14605" r="57150" b="2349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E49A05" id="Прямая соединительная линия 9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2.45pt" to="63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" strokeweight=".35mm">
                <v:stroke endarrow="block" joinstyle="miter" endcap="square"/>
              </v:line>
            </w:pict>
          </mc:Fallback>
        </mc:AlternateContent>
      </w: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b/>
          <w:color w:val="FF0000"/>
          <w:spacing w:val="100"/>
          <w:sz w:val="24"/>
          <w:szCs w:val="24"/>
          <w:shd w:val="clear" w:color="auto" w:fill="FFFF00"/>
          <w:lang w:eastAsia="ru-RU"/>
        </w:rPr>
      </w:pP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6348611F" wp14:editId="6AC2C28B">
                <wp:simplePos x="0" y="0"/>
                <wp:positionH relativeFrom="column">
                  <wp:posOffset>3358515</wp:posOffset>
                </wp:positionH>
                <wp:positionV relativeFrom="paragraph">
                  <wp:posOffset>81915</wp:posOffset>
                </wp:positionV>
                <wp:extent cx="2618105" cy="1428750"/>
                <wp:effectExtent l="0" t="0" r="10795" b="1905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26" w:rsidRDefault="00F30C26" w:rsidP="000E12ED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Принятие постановления Администрации муниципального района</w:t>
                            </w:r>
                            <w:r w:rsidRPr="000E12E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об использовании земель или земельного участка без их предоставления и установления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8611F" id="Поле 95" o:spid="_x0000_s1032" type="#_x0000_t202" style="position:absolute;left:0;text-align:left;margin-left:264.45pt;margin-top:6.45pt;width:206.15pt;height:112.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" strokeweight="1.5pt">
                <v:textbox>
                  <w:txbxContent>
                    <w:p w:rsidR="00F30C26" w:rsidRDefault="00F30C26" w:rsidP="000E12ED">
                      <w:pPr>
                        <w:jc w:val="center"/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Принятие постановления Администрации муниципального района</w:t>
                      </w:r>
                      <w:r w:rsidRPr="000E12ED">
                        <w:rPr>
                          <w:bCs/>
                          <w:sz w:val="24"/>
                          <w:szCs w:val="24"/>
                        </w:rPr>
                        <w:t xml:space="preserve"> об использовании земель или земельного участка без их предоставления и установления сервитута</w:t>
                      </w:r>
                    </w:p>
                  </w:txbxContent>
                </v:textbox>
              </v:shape>
            </w:pict>
          </mc:Fallback>
        </mc:AlternateContent>
      </w:r>
      <w:r w:rsidRPr="00C10258">
        <w:rPr>
          <w:rFonts w:ascii="Times New Roman" w:eastAsia="Times New Roman" w:hAnsi="Times New Roman" w:cs="Times New Roman"/>
          <w:b/>
          <w:noProof/>
          <w:color w:val="FF0000"/>
          <w:spacing w:val="100"/>
          <w:sz w:val="4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5D46AFA8" wp14:editId="7BCDAB1A">
                <wp:simplePos x="0" y="0"/>
                <wp:positionH relativeFrom="column">
                  <wp:posOffset>-546100</wp:posOffset>
                </wp:positionH>
                <wp:positionV relativeFrom="paragraph">
                  <wp:posOffset>150495</wp:posOffset>
                </wp:positionV>
                <wp:extent cx="2961005" cy="856615"/>
                <wp:effectExtent l="9525" t="17780" r="10795" b="1143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26" w:rsidRDefault="00F30C26" w:rsidP="00894A91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ыдача (направление) уведомления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46AFA8" id="Поле 94" o:spid="_x0000_s1033" type="#_x0000_t202" style="position:absolute;left:0;text-align:left;margin-left:-43pt;margin-top:11.85pt;width:233.15pt;height:67.45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" strokeweight="1.5pt">
                <v:textbox>
                  <w:txbxContent>
                    <w:p w:rsidR="00F30C26" w:rsidRDefault="00F30C26" w:rsidP="00894A91">
                      <w:pPr>
                        <w:jc w:val="center"/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z w:val="24"/>
                          <w:szCs w:val="24"/>
                        </w:rPr>
                        <w:t xml:space="preserve">ыдача (направление) уведомления об отказе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b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894A91" w:rsidRPr="00C10258" w:rsidRDefault="00894A91" w:rsidP="00D34ACB">
      <w:pPr>
        <w:keepNext/>
        <w:numPr>
          <w:ilvl w:val="2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right"/>
        <w:outlineLvl w:val="2"/>
        <w:rPr>
          <w:rFonts w:ascii="Times New Roman" w:eastAsia="Times New Roman" w:hAnsi="Times New Roman" w:cs="Times New Roman"/>
          <w:color w:val="FF0000"/>
          <w:spacing w:val="100"/>
          <w:sz w:val="24"/>
          <w:szCs w:val="24"/>
          <w:shd w:val="clear" w:color="auto" w:fill="FFFF00"/>
          <w:lang w:eastAsia="ru-RU"/>
        </w:rPr>
      </w:pPr>
    </w:p>
    <w:p w:rsidR="00894A91" w:rsidRPr="00C10258" w:rsidRDefault="00894A91" w:rsidP="00D34A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ru-RU"/>
        </w:rPr>
      </w:pPr>
    </w:p>
    <w:p w:rsidR="00894A91" w:rsidRPr="00C10258" w:rsidRDefault="00894A91" w:rsidP="00D34A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ru-RU"/>
        </w:rPr>
      </w:pPr>
    </w:p>
    <w:p w:rsidR="00894A91" w:rsidRPr="00C10258" w:rsidRDefault="00894A91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F2A95" w:rsidRPr="00C10258" w:rsidRDefault="008F2A95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F2A95" w:rsidRPr="00C10258" w:rsidRDefault="008F2A95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F2A95" w:rsidRPr="00C10258" w:rsidRDefault="008F2A95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F2A95" w:rsidRPr="00C10258" w:rsidRDefault="008F2A95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F2A95" w:rsidRPr="00C10258" w:rsidRDefault="008F2A95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00"/>
          <w:lang w:eastAsia="ru-RU"/>
        </w:rPr>
      </w:pPr>
    </w:p>
    <w:p w:rsidR="008F2A95" w:rsidRPr="007B5430" w:rsidRDefault="008F2A95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</w:p>
    <w:p w:rsidR="008F2A95" w:rsidRPr="007B5430" w:rsidRDefault="008F2A95" w:rsidP="00D34ACB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</w:p>
    <w:p w:rsidR="00894A91" w:rsidRPr="007B5430" w:rsidRDefault="00894A91" w:rsidP="00D34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94A91" w:rsidRDefault="00894A91" w:rsidP="00D34ACB">
      <w:pPr>
        <w:spacing w:after="0" w:line="240" w:lineRule="exact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  <w:r w:rsidRPr="007B5430"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  <w:t xml:space="preserve">                                   </w:t>
      </w:r>
    </w:p>
    <w:p w:rsidR="00876AA6" w:rsidRDefault="00876AA6" w:rsidP="00D34ACB">
      <w:pPr>
        <w:spacing w:after="0" w:line="240" w:lineRule="exact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876AA6" w:rsidRDefault="00876AA6" w:rsidP="00D34ACB">
      <w:pPr>
        <w:spacing w:after="0" w:line="240" w:lineRule="exact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876AA6" w:rsidRPr="007B5430" w:rsidRDefault="00876AA6" w:rsidP="00D34ACB">
      <w:pPr>
        <w:spacing w:after="0" w:line="240" w:lineRule="exact"/>
        <w:ind w:firstLine="709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ru-RU"/>
        </w:rPr>
      </w:pPr>
    </w:p>
    <w:p w:rsidR="00892B9E" w:rsidRPr="007B5430" w:rsidRDefault="00892B9E" w:rsidP="00D34A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F82E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876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F82E03" w:rsidRPr="007B5430" w:rsidRDefault="00815859" w:rsidP="008158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 административному регламенту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ЖАЛОБЫ НА ДЕЙСТВИЕ (БЕЗДЕЙСТВИЕ) </w:t>
      </w:r>
    </w:p>
    <w:p w:rsidR="00F82E03" w:rsidRPr="007B5430" w:rsidRDefault="00815859" w:rsidP="00815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="00F82E03"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</w:t>
      </w: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="00F82E03"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r w:rsidR="00F82E03"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ДОЛЖНОСТНОГО ЛИЦА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_____________ N ____                                                     Наименование 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8158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Ф.И.О. физического лица ______________________________________________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82E03" w:rsidRPr="007B5430" w:rsidRDefault="00F82E03" w:rsidP="008158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Местонахождение юридического лица, физического лица _____________________________________________________________________________</w:t>
      </w:r>
    </w:p>
    <w:p w:rsidR="00F82E03" w:rsidRPr="007B5430" w:rsidRDefault="00F82E03" w:rsidP="00815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(фактический адрес)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учета: ИНН _______________________________________________________________</w:t>
      </w:r>
    </w:p>
    <w:p w:rsidR="00F82E03" w:rsidRPr="007B5430" w:rsidRDefault="00F82E03" w:rsidP="00815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* Ф.И.О. руководителя юридического лица 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82E03" w:rsidRPr="007B5430" w:rsidRDefault="00F82E03" w:rsidP="008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действия (бездействие):_____________________________________________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82E03" w:rsidRPr="007B5430" w:rsidRDefault="00F82E03" w:rsidP="008158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5430">
        <w:rPr>
          <w:rFonts w:ascii="Times New Roman" w:eastAsia="Times New Roman" w:hAnsi="Times New Roman" w:cs="Times New Roman"/>
          <w:lang w:eastAsia="ru-RU"/>
        </w:rPr>
        <w:t>(наименование органа или должность</w:t>
      </w:r>
      <w:r w:rsidR="00815859" w:rsidRPr="007B5430">
        <w:rPr>
          <w:rFonts w:ascii="Times New Roman" w:eastAsia="Times New Roman" w:hAnsi="Times New Roman" w:cs="Times New Roman"/>
          <w:lang w:eastAsia="ru-RU"/>
        </w:rPr>
        <w:t>, ФИО должностного лица органа)</w:t>
      </w:r>
    </w:p>
    <w:p w:rsidR="00F82E03" w:rsidRPr="007B5430" w:rsidRDefault="00F82E03" w:rsidP="008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* существо жалобы:_____________________________________________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согласно</w:t>
      </w:r>
      <w:proofErr w:type="gramEnd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действием (бездействием) со ссылками на пункты регламента)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8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заполнения.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8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прилагаемой документации</w:t>
      </w:r>
    </w:p>
    <w:p w:rsidR="00F82E03" w:rsidRPr="007B5430" w:rsidRDefault="00F82E03" w:rsidP="008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8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  руководителя    юридического     лица,  физического лица)</w:t>
      </w: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03" w:rsidRPr="007B5430" w:rsidRDefault="00F82E03" w:rsidP="00F82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74D5" w:rsidRPr="007B5430" w:rsidRDefault="00C074D5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59" w:rsidRPr="007B5430" w:rsidRDefault="00815859" w:rsidP="00BD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9B7" w:rsidRPr="007B5430" w:rsidRDefault="00894A91" w:rsidP="00D34A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C39B7" w:rsidRPr="007B5430" w:rsidRDefault="000C39B7" w:rsidP="000C39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Cs w:val="24"/>
          <w:lang w:eastAsia="ru-RU"/>
        </w:rPr>
        <w:t>Приложение №</w:t>
      </w:r>
      <w:r w:rsidR="00876AA6">
        <w:rPr>
          <w:rFonts w:ascii="Times New Roman" w:eastAsia="Times New Roman" w:hAnsi="Times New Roman" w:cs="Times New Roman"/>
          <w:szCs w:val="24"/>
          <w:lang w:eastAsia="ru-RU"/>
        </w:rPr>
        <w:t>9</w:t>
      </w:r>
    </w:p>
    <w:p w:rsidR="00894A91" w:rsidRPr="007B5430" w:rsidRDefault="000C39B7" w:rsidP="000C39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430">
        <w:rPr>
          <w:rFonts w:ascii="Times New Roman" w:eastAsia="Times New Roman" w:hAnsi="Times New Roman" w:cs="Times New Roman"/>
          <w:szCs w:val="24"/>
          <w:lang w:eastAsia="ru-RU"/>
        </w:rPr>
        <w:t xml:space="preserve"> к административному регламенту</w:t>
      </w:r>
    </w:p>
    <w:p w:rsidR="00894A91" w:rsidRPr="007B5430" w:rsidRDefault="00894A91" w:rsidP="00D34ACB">
      <w:pPr>
        <w:tabs>
          <w:tab w:val="left" w:pos="3420"/>
        </w:tabs>
        <w:spacing w:after="0" w:line="240" w:lineRule="auto"/>
        <w:ind w:right="-185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_____________________________(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ОМСУ)</w:t>
      </w: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 ПО ЖАЛОБЕ НА ДЕЙСТВИЕ (БЕЗДЕЙСТВИЕ) КОМИТЕТА (УПРАВЛЕНИЯ)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ЕГО ДОЛЖНОСТНОГО ЛИЦА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Исх. от _______ N 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жалобе на решение, действие (бездействие)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или его должностного лица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91" w:rsidRPr="007B5430" w:rsidRDefault="00815859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или должность, фамилия и инициалы должностного лица органа, принявшего решение по 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жалобе: _____________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юридического   лица   или    Ф.И.О.  физического лица, обратившегося с жалобой: _______________________________________________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жалобы, дата и место принятия решения: 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жалобы по существу: _______________________________________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возражений, объяснений заявителя: 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</w:t>
      </w:r>
    </w:p>
    <w:p w:rsidR="00894A91" w:rsidRPr="007B5430" w:rsidRDefault="00815859" w:rsidP="00D34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и иные обстоятельства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дела, установленные органом или должностным лицом, рассматривающим жалобу: ______________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15859" w:rsidP="0081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Доказательства, на которых основаны выводы по 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зультатам рассмотрения жалобы: 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894A91" w:rsidRPr="007B5430" w:rsidRDefault="00894A91" w:rsidP="00B23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15859" w:rsidP="00815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и иные нормативные правовые акты, 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руководств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овался 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заявитель:__________________________________________________________________</w:t>
      </w: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</w:t>
      </w: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</w:p>
    <w:p w:rsidR="00894A91" w:rsidRPr="007B5430" w:rsidRDefault="00815859" w:rsidP="008158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</w:t>
      </w:r>
      <w:r w:rsidR="00815859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(решение, принятое в отношении обжалованного</w:t>
      </w:r>
      <w:proofErr w:type="gramEnd"/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15859" w:rsidP="00D34A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(бездействия), признано </w:t>
      </w: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правомерным</w:t>
      </w:r>
      <w:proofErr w:type="gramEnd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неправомерным </w:t>
      </w:r>
      <w:r w:rsidR="00894A91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</w:p>
    <w:p w:rsidR="00894A91" w:rsidRPr="007B5430" w:rsidRDefault="00894A91" w:rsidP="000C39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D34A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частично, или отменено полностью или частично)</w:t>
      </w:r>
    </w:p>
    <w:p w:rsidR="00894A91" w:rsidRPr="007B5430" w:rsidRDefault="00894A91" w:rsidP="00D34A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A91" w:rsidRPr="007B5430" w:rsidRDefault="00894A91" w:rsidP="00D34A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</w:t>
      </w:r>
    </w:p>
    <w:p w:rsidR="00894A91" w:rsidRPr="007B5430" w:rsidRDefault="00894A91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(решение принято по существу жалобы: удовлетворена </w:t>
      </w:r>
      <w:proofErr w:type="gramEnd"/>
    </w:p>
    <w:p w:rsidR="00894A91" w:rsidRPr="007B5430" w:rsidRDefault="00894A91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не удовлетворена полностью или частично)</w:t>
      </w:r>
    </w:p>
    <w:p w:rsidR="00894A91" w:rsidRPr="007B5430" w:rsidRDefault="00894A91" w:rsidP="00D3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94A91" w:rsidRPr="007B5430" w:rsidRDefault="00894A91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94A91" w:rsidRPr="007B5430" w:rsidRDefault="00894A91" w:rsidP="00D3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91" w:rsidRPr="007B5430" w:rsidRDefault="00894A91" w:rsidP="00D3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894A91" w:rsidRPr="007B5430" w:rsidRDefault="00894A91" w:rsidP="00D3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решения направлена  по адресу:_________________________________</w:t>
      </w:r>
      <w:r w:rsidR="000C39B7"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94A91" w:rsidRPr="007B5430" w:rsidRDefault="00894A91" w:rsidP="000C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94A91" w:rsidRPr="007B5430" w:rsidRDefault="00894A91" w:rsidP="000C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_________________   _______________________</w:t>
      </w:r>
    </w:p>
    <w:p w:rsidR="00894A91" w:rsidRPr="007B5430" w:rsidRDefault="00894A91" w:rsidP="000C39B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уполномоченного,               (подпись)               (инициалы, фамилия)</w:t>
      </w:r>
      <w:proofErr w:type="gramEnd"/>
    </w:p>
    <w:p w:rsidR="00894A91" w:rsidRPr="007B5430" w:rsidRDefault="00894A91" w:rsidP="00D34AC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7B5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по жалобе)</w:t>
      </w:r>
    </w:p>
    <w:p w:rsidR="00894A91" w:rsidRPr="007B5430" w:rsidRDefault="00894A91" w:rsidP="00D34AC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91" w:rsidRPr="007B5430" w:rsidRDefault="00894A91" w:rsidP="00D34ACB">
      <w:pPr>
        <w:pBdr>
          <w:bottom w:val="single" w:sz="12" w:space="1" w:color="auto"/>
        </w:pBd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83E" w:rsidRPr="007B5430" w:rsidRDefault="0045683E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83E" w:rsidRPr="007B5430" w:rsidRDefault="0045683E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08C" w:rsidRPr="007B5430" w:rsidRDefault="00A1208C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08C" w:rsidRPr="007B5430" w:rsidRDefault="00A1208C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08C" w:rsidRPr="007B5430" w:rsidRDefault="00A1208C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08C" w:rsidRPr="007B5430" w:rsidRDefault="00A1208C" w:rsidP="00D34AC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1208C" w:rsidRPr="007B5430" w:rsidSect="005A29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6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1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2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4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19"/>
  </w:num>
  <w:num w:numId="9">
    <w:abstractNumId w:val="24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11"/>
  </w:num>
  <w:num w:numId="17">
    <w:abstractNumId w:val="4"/>
  </w:num>
  <w:num w:numId="18">
    <w:abstractNumId w:val="20"/>
  </w:num>
  <w:num w:numId="19">
    <w:abstractNumId w:val="21"/>
  </w:num>
  <w:num w:numId="20">
    <w:abstractNumId w:val="10"/>
  </w:num>
  <w:num w:numId="21">
    <w:abstractNumId w:val="18"/>
  </w:num>
  <w:num w:numId="22">
    <w:abstractNumId w:val="2"/>
  </w:num>
  <w:num w:numId="23">
    <w:abstractNumId w:val="2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F"/>
    <w:rsid w:val="000015A3"/>
    <w:rsid w:val="00002E9D"/>
    <w:rsid w:val="000032CB"/>
    <w:rsid w:val="0001624C"/>
    <w:rsid w:val="00020FBB"/>
    <w:rsid w:val="00021EDD"/>
    <w:rsid w:val="00022AC6"/>
    <w:rsid w:val="00027775"/>
    <w:rsid w:val="00033618"/>
    <w:rsid w:val="0003618B"/>
    <w:rsid w:val="00042498"/>
    <w:rsid w:val="0004631B"/>
    <w:rsid w:val="00053D19"/>
    <w:rsid w:val="00056C5E"/>
    <w:rsid w:val="000674E3"/>
    <w:rsid w:val="000824D8"/>
    <w:rsid w:val="000A1EB1"/>
    <w:rsid w:val="000A78CA"/>
    <w:rsid w:val="000B61A7"/>
    <w:rsid w:val="000C39B7"/>
    <w:rsid w:val="000C4CF4"/>
    <w:rsid w:val="000C6BA5"/>
    <w:rsid w:val="000C7383"/>
    <w:rsid w:val="000E12ED"/>
    <w:rsid w:val="00105F8C"/>
    <w:rsid w:val="00110188"/>
    <w:rsid w:val="0011290D"/>
    <w:rsid w:val="00155D11"/>
    <w:rsid w:val="00163EB6"/>
    <w:rsid w:val="00167F22"/>
    <w:rsid w:val="001B654A"/>
    <w:rsid w:val="001C43E4"/>
    <w:rsid w:val="001E4319"/>
    <w:rsid w:val="001F2319"/>
    <w:rsid w:val="00217B73"/>
    <w:rsid w:val="002230DD"/>
    <w:rsid w:val="00231E06"/>
    <w:rsid w:val="00235816"/>
    <w:rsid w:val="00240A19"/>
    <w:rsid w:val="002471B5"/>
    <w:rsid w:val="002849E5"/>
    <w:rsid w:val="00297F5E"/>
    <w:rsid w:val="002B0647"/>
    <w:rsid w:val="002C2491"/>
    <w:rsid w:val="002D02CE"/>
    <w:rsid w:val="002D6E29"/>
    <w:rsid w:val="003051A9"/>
    <w:rsid w:val="003053B4"/>
    <w:rsid w:val="00305B23"/>
    <w:rsid w:val="0031311F"/>
    <w:rsid w:val="00322CDF"/>
    <w:rsid w:val="003339B6"/>
    <w:rsid w:val="0034118C"/>
    <w:rsid w:val="00344BBB"/>
    <w:rsid w:val="00357762"/>
    <w:rsid w:val="00374D7A"/>
    <w:rsid w:val="00380B17"/>
    <w:rsid w:val="0038258E"/>
    <w:rsid w:val="00391C6F"/>
    <w:rsid w:val="003C3153"/>
    <w:rsid w:val="003C35A6"/>
    <w:rsid w:val="003C3A7B"/>
    <w:rsid w:val="003C5DD5"/>
    <w:rsid w:val="003F0FA3"/>
    <w:rsid w:val="004043EB"/>
    <w:rsid w:val="00410970"/>
    <w:rsid w:val="00425424"/>
    <w:rsid w:val="0043629D"/>
    <w:rsid w:val="00443E3F"/>
    <w:rsid w:val="0045683E"/>
    <w:rsid w:val="00461CB1"/>
    <w:rsid w:val="00474B4C"/>
    <w:rsid w:val="00483815"/>
    <w:rsid w:val="004875FD"/>
    <w:rsid w:val="00487831"/>
    <w:rsid w:val="004940AF"/>
    <w:rsid w:val="004A06BA"/>
    <w:rsid w:val="004B09AD"/>
    <w:rsid w:val="004B2737"/>
    <w:rsid w:val="004B7125"/>
    <w:rsid w:val="004D4134"/>
    <w:rsid w:val="004D5075"/>
    <w:rsid w:val="004E7D3E"/>
    <w:rsid w:val="004F455F"/>
    <w:rsid w:val="004F6EB3"/>
    <w:rsid w:val="005062A1"/>
    <w:rsid w:val="005152E2"/>
    <w:rsid w:val="005171F1"/>
    <w:rsid w:val="0051789A"/>
    <w:rsid w:val="005335BF"/>
    <w:rsid w:val="00537859"/>
    <w:rsid w:val="00563A9C"/>
    <w:rsid w:val="00571DEA"/>
    <w:rsid w:val="00583102"/>
    <w:rsid w:val="005A29D8"/>
    <w:rsid w:val="005C15CE"/>
    <w:rsid w:val="005C3A59"/>
    <w:rsid w:val="005C3C06"/>
    <w:rsid w:val="005D5652"/>
    <w:rsid w:val="005D5A8F"/>
    <w:rsid w:val="005F11DF"/>
    <w:rsid w:val="005F176D"/>
    <w:rsid w:val="00607D2F"/>
    <w:rsid w:val="00610C4B"/>
    <w:rsid w:val="006119AB"/>
    <w:rsid w:val="00621BE7"/>
    <w:rsid w:val="00621E2A"/>
    <w:rsid w:val="00623739"/>
    <w:rsid w:val="00623B6E"/>
    <w:rsid w:val="00631DBD"/>
    <w:rsid w:val="00633607"/>
    <w:rsid w:val="00635DC0"/>
    <w:rsid w:val="00646924"/>
    <w:rsid w:val="00651A7B"/>
    <w:rsid w:val="00673B6A"/>
    <w:rsid w:val="00686B1C"/>
    <w:rsid w:val="006878BC"/>
    <w:rsid w:val="0069067A"/>
    <w:rsid w:val="00692E3F"/>
    <w:rsid w:val="006A1AFF"/>
    <w:rsid w:val="006A6627"/>
    <w:rsid w:val="006B7EC5"/>
    <w:rsid w:val="006D231B"/>
    <w:rsid w:val="006D245B"/>
    <w:rsid w:val="006E1AB1"/>
    <w:rsid w:val="006E6E4F"/>
    <w:rsid w:val="007029FB"/>
    <w:rsid w:val="00702AED"/>
    <w:rsid w:val="0070784A"/>
    <w:rsid w:val="007101C3"/>
    <w:rsid w:val="00717BB3"/>
    <w:rsid w:val="00742F71"/>
    <w:rsid w:val="007436CA"/>
    <w:rsid w:val="0074440D"/>
    <w:rsid w:val="007548B8"/>
    <w:rsid w:val="00780171"/>
    <w:rsid w:val="00797B18"/>
    <w:rsid w:val="007B3BC0"/>
    <w:rsid w:val="007B47E1"/>
    <w:rsid w:val="007B5430"/>
    <w:rsid w:val="007C0073"/>
    <w:rsid w:val="007D2C35"/>
    <w:rsid w:val="007E285E"/>
    <w:rsid w:val="007E36FB"/>
    <w:rsid w:val="007E4E4C"/>
    <w:rsid w:val="00812406"/>
    <w:rsid w:val="00812A7B"/>
    <w:rsid w:val="00813004"/>
    <w:rsid w:val="00815859"/>
    <w:rsid w:val="00824F8C"/>
    <w:rsid w:val="008251A2"/>
    <w:rsid w:val="008274D4"/>
    <w:rsid w:val="0083288E"/>
    <w:rsid w:val="008365BB"/>
    <w:rsid w:val="0085357F"/>
    <w:rsid w:val="00861C99"/>
    <w:rsid w:val="0086547F"/>
    <w:rsid w:val="00876AA6"/>
    <w:rsid w:val="0089283A"/>
    <w:rsid w:val="00892B9E"/>
    <w:rsid w:val="00894A91"/>
    <w:rsid w:val="00895752"/>
    <w:rsid w:val="008A4DC8"/>
    <w:rsid w:val="008B0778"/>
    <w:rsid w:val="008B24A5"/>
    <w:rsid w:val="008C2504"/>
    <w:rsid w:val="008C422C"/>
    <w:rsid w:val="008C7EA4"/>
    <w:rsid w:val="008D08FB"/>
    <w:rsid w:val="008D54F5"/>
    <w:rsid w:val="008F2A95"/>
    <w:rsid w:val="008F479F"/>
    <w:rsid w:val="008F5FF3"/>
    <w:rsid w:val="008F65F2"/>
    <w:rsid w:val="00925955"/>
    <w:rsid w:val="00936616"/>
    <w:rsid w:val="00936617"/>
    <w:rsid w:val="009378FF"/>
    <w:rsid w:val="00953FF2"/>
    <w:rsid w:val="00960110"/>
    <w:rsid w:val="00961F22"/>
    <w:rsid w:val="0098310F"/>
    <w:rsid w:val="00984ED8"/>
    <w:rsid w:val="009A1248"/>
    <w:rsid w:val="009A72FA"/>
    <w:rsid w:val="009B0629"/>
    <w:rsid w:val="009B35E8"/>
    <w:rsid w:val="009B61E9"/>
    <w:rsid w:val="009C1B3D"/>
    <w:rsid w:val="009E3502"/>
    <w:rsid w:val="009F28AD"/>
    <w:rsid w:val="009F59CE"/>
    <w:rsid w:val="009F7906"/>
    <w:rsid w:val="00A02D98"/>
    <w:rsid w:val="00A1191B"/>
    <w:rsid w:val="00A11AB8"/>
    <w:rsid w:val="00A1208C"/>
    <w:rsid w:val="00A26B9C"/>
    <w:rsid w:val="00A350D1"/>
    <w:rsid w:val="00A369BC"/>
    <w:rsid w:val="00A409BA"/>
    <w:rsid w:val="00A41C98"/>
    <w:rsid w:val="00A546B5"/>
    <w:rsid w:val="00A636A5"/>
    <w:rsid w:val="00A66E75"/>
    <w:rsid w:val="00A849F7"/>
    <w:rsid w:val="00AA494F"/>
    <w:rsid w:val="00AC0748"/>
    <w:rsid w:val="00AC7FA3"/>
    <w:rsid w:val="00AD2C0A"/>
    <w:rsid w:val="00B132D5"/>
    <w:rsid w:val="00B21CA9"/>
    <w:rsid w:val="00B21EE7"/>
    <w:rsid w:val="00B22B23"/>
    <w:rsid w:val="00B237B8"/>
    <w:rsid w:val="00B23907"/>
    <w:rsid w:val="00B36DA1"/>
    <w:rsid w:val="00B56847"/>
    <w:rsid w:val="00B56C48"/>
    <w:rsid w:val="00B665C2"/>
    <w:rsid w:val="00B67774"/>
    <w:rsid w:val="00B77BA0"/>
    <w:rsid w:val="00B814F4"/>
    <w:rsid w:val="00B8259B"/>
    <w:rsid w:val="00B848E8"/>
    <w:rsid w:val="00B91D49"/>
    <w:rsid w:val="00B94228"/>
    <w:rsid w:val="00BA5093"/>
    <w:rsid w:val="00BB5E44"/>
    <w:rsid w:val="00BD723E"/>
    <w:rsid w:val="00BD7521"/>
    <w:rsid w:val="00BE0AB4"/>
    <w:rsid w:val="00BF5815"/>
    <w:rsid w:val="00BF6CE5"/>
    <w:rsid w:val="00C05BF3"/>
    <w:rsid w:val="00C074D5"/>
    <w:rsid w:val="00C077C0"/>
    <w:rsid w:val="00C10258"/>
    <w:rsid w:val="00C15FA3"/>
    <w:rsid w:val="00C41C6F"/>
    <w:rsid w:val="00C425C8"/>
    <w:rsid w:val="00C47502"/>
    <w:rsid w:val="00C47853"/>
    <w:rsid w:val="00C67117"/>
    <w:rsid w:val="00C67C0F"/>
    <w:rsid w:val="00C85489"/>
    <w:rsid w:val="00C94B04"/>
    <w:rsid w:val="00C9523F"/>
    <w:rsid w:val="00CA637D"/>
    <w:rsid w:val="00CB03FD"/>
    <w:rsid w:val="00CB559E"/>
    <w:rsid w:val="00CC2D1E"/>
    <w:rsid w:val="00CC75B0"/>
    <w:rsid w:val="00CD01D1"/>
    <w:rsid w:val="00CD229C"/>
    <w:rsid w:val="00CD33C7"/>
    <w:rsid w:val="00CE56DA"/>
    <w:rsid w:val="00CE664F"/>
    <w:rsid w:val="00CE6752"/>
    <w:rsid w:val="00CF074F"/>
    <w:rsid w:val="00CF26F9"/>
    <w:rsid w:val="00CF7E04"/>
    <w:rsid w:val="00D024DE"/>
    <w:rsid w:val="00D21D8B"/>
    <w:rsid w:val="00D2246B"/>
    <w:rsid w:val="00D26E9F"/>
    <w:rsid w:val="00D3441B"/>
    <w:rsid w:val="00D34ACB"/>
    <w:rsid w:val="00D43F35"/>
    <w:rsid w:val="00D45A6F"/>
    <w:rsid w:val="00D473B2"/>
    <w:rsid w:val="00D479EF"/>
    <w:rsid w:val="00D51CF5"/>
    <w:rsid w:val="00D51D33"/>
    <w:rsid w:val="00D52291"/>
    <w:rsid w:val="00D626D8"/>
    <w:rsid w:val="00D627EC"/>
    <w:rsid w:val="00D63B3D"/>
    <w:rsid w:val="00D65B1F"/>
    <w:rsid w:val="00D8568D"/>
    <w:rsid w:val="00DA1DBC"/>
    <w:rsid w:val="00DB0238"/>
    <w:rsid w:val="00DF16FE"/>
    <w:rsid w:val="00DF22F7"/>
    <w:rsid w:val="00E15ACE"/>
    <w:rsid w:val="00E17B9D"/>
    <w:rsid w:val="00E21ABB"/>
    <w:rsid w:val="00E2793A"/>
    <w:rsid w:val="00E31E12"/>
    <w:rsid w:val="00E33A9C"/>
    <w:rsid w:val="00E3465D"/>
    <w:rsid w:val="00E57E80"/>
    <w:rsid w:val="00E66B8E"/>
    <w:rsid w:val="00E73BB8"/>
    <w:rsid w:val="00E7506C"/>
    <w:rsid w:val="00E84DE0"/>
    <w:rsid w:val="00E91F64"/>
    <w:rsid w:val="00EB073F"/>
    <w:rsid w:val="00EB222C"/>
    <w:rsid w:val="00EB4C87"/>
    <w:rsid w:val="00EC50E5"/>
    <w:rsid w:val="00ED1CEF"/>
    <w:rsid w:val="00EE1A5B"/>
    <w:rsid w:val="00EE33DC"/>
    <w:rsid w:val="00EE4F38"/>
    <w:rsid w:val="00F22BAF"/>
    <w:rsid w:val="00F30C26"/>
    <w:rsid w:val="00F52B2D"/>
    <w:rsid w:val="00F722B4"/>
    <w:rsid w:val="00F82E03"/>
    <w:rsid w:val="00F934BF"/>
    <w:rsid w:val="00F9437B"/>
    <w:rsid w:val="00FA17CE"/>
    <w:rsid w:val="00FA6F60"/>
    <w:rsid w:val="00FC2A60"/>
    <w:rsid w:val="00FC5CBB"/>
    <w:rsid w:val="00FC77CF"/>
    <w:rsid w:val="00FC7CE0"/>
    <w:rsid w:val="00FD76C7"/>
    <w:rsid w:val="00FE165F"/>
    <w:rsid w:val="00FF191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E"/>
  </w:style>
  <w:style w:type="paragraph" w:styleId="1">
    <w:name w:val="heading 1"/>
    <w:basedOn w:val="a"/>
    <w:next w:val="a"/>
    <w:link w:val="10"/>
    <w:qFormat/>
    <w:rsid w:val="00C952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2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52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523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523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9523F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952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23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5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5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5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23F"/>
  </w:style>
  <w:style w:type="paragraph" w:styleId="a3">
    <w:name w:val="caption"/>
    <w:basedOn w:val="a"/>
    <w:next w:val="a"/>
    <w:unhideWhenUsed/>
    <w:qFormat/>
    <w:rsid w:val="00C952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952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952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C95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C9523F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C9523F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C952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9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9523F"/>
  </w:style>
  <w:style w:type="paragraph" w:styleId="a9">
    <w:name w:val="Body Text Indent"/>
    <w:basedOn w:val="a"/>
    <w:link w:val="aa"/>
    <w:rsid w:val="00C9523F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C95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95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9523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C95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52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C9523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C952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9523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C9523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C952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C9523F"/>
    <w:rPr>
      <w:color w:val="0000FF"/>
      <w:u w:val="single"/>
    </w:rPr>
  </w:style>
  <w:style w:type="paragraph" w:styleId="31">
    <w:name w:val="Body Text 3"/>
    <w:basedOn w:val="a"/>
    <w:link w:val="32"/>
    <w:rsid w:val="00C952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952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C95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952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C9523F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C9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C952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C952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C95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C9523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C9523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C9523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C952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C952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C9523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B21EE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21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E"/>
  </w:style>
  <w:style w:type="paragraph" w:styleId="1">
    <w:name w:val="heading 1"/>
    <w:basedOn w:val="a"/>
    <w:next w:val="a"/>
    <w:link w:val="10"/>
    <w:qFormat/>
    <w:rsid w:val="00C952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2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52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9523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523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9523F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952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23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5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5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5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23F"/>
  </w:style>
  <w:style w:type="paragraph" w:styleId="a3">
    <w:name w:val="caption"/>
    <w:basedOn w:val="a"/>
    <w:next w:val="a"/>
    <w:unhideWhenUsed/>
    <w:qFormat/>
    <w:rsid w:val="00C952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952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952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C95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C9523F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C9523F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C952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95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9523F"/>
  </w:style>
  <w:style w:type="paragraph" w:styleId="a9">
    <w:name w:val="Body Text Indent"/>
    <w:basedOn w:val="a"/>
    <w:link w:val="aa"/>
    <w:rsid w:val="00C9523F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95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C952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95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9523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C95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52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C9523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C952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C9523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C9523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C952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C9523F"/>
    <w:rPr>
      <w:color w:val="0000FF"/>
      <w:u w:val="single"/>
    </w:rPr>
  </w:style>
  <w:style w:type="paragraph" w:styleId="31">
    <w:name w:val="Body Text 3"/>
    <w:basedOn w:val="a"/>
    <w:link w:val="32"/>
    <w:rsid w:val="00C952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952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C95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952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C9523F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C9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C952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C952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C95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C9523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C9523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C9523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C952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C952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C9523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B21EE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2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FC1B6B036D12C5B445229pEa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E0B1C8ADAC653FBEA55D1E9049ED91A63B5FC1B6B036D12C5B445229pEa3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152F731550FAB3285F39B24E01BB5866D3FC1A2C52E8FBE03417CDD046E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152F731550FAB3285F39B24E01BB5866D3FC1A2C52E8FBE03417CDD046E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2A2C-14F1-48F8-A1E0-CB1BB456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Nika Nika</cp:lastModifiedBy>
  <cp:revision>2</cp:revision>
  <cp:lastPrinted>2017-07-28T13:56:00Z</cp:lastPrinted>
  <dcterms:created xsi:type="dcterms:W3CDTF">2017-09-01T09:10:00Z</dcterms:created>
  <dcterms:modified xsi:type="dcterms:W3CDTF">2017-09-01T09:10:00Z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-1998631780</vt:i4>
  </property>
</Properties>
</file>