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5D009E" w:rsidRDefault="001E5879" w:rsidP="001E5879">
      <w:pPr>
        <w:pStyle w:val="1"/>
        <w:ind w:firstLine="6946"/>
        <w:jc w:val="center"/>
        <w:rPr>
          <w:b w:val="0"/>
          <w:spacing w:val="100"/>
          <w:szCs w:val="26"/>
        </w:rPr>
      </w:pPr>
      <w:r w:rsidRPr="005D009E">
        <w:rPr>
          <w:b w:val="0"/>
          <w:spacing w:val="100"/>
          <w:szCs w:val="26"/>
        </w:rPr>
        <w:t>проект</w:t>
      </w:r>
    </w:p>
    <w:p w:rsidR="00945E31" w:rsidRPr="00173121" w:rsidRDefault="00945E31" w:rsidP="00945E31">
      <w:pPr>
        <w:pStyle w:val="1"/>
        <w:jc w:val="center"/>
        <w:rPr>
          <w:b w:val="0"/>
          <w:sz w:val="28"/>
          <w:szCs w:val="28"/>
        </w:rPr>
      </w:pPr>
      <w:r w:rsidRPr="00173121">
        <w:rPr>
          <w:b w:val="0"/>
          <w:sz w:val="28"/>
          <w:szCs w:val="28"/>
        </w:rPr>
        <w:t>Российская Федерация</w:t>
      </w:r>
    </w:p>
    <w:p w:rsidR="00945E31" w:rsidRPr="00173121" w:rsidRDefault="00945E31" w:rsidP="00945E31">
      <w:pPr>
        <w:pStyle w:val="1"/>
        <w:jc w:val="center"/>
        <w:rPr>
          <w:b w:val="0"/>
          <w:sz w:val="28"/>
          <w:szCs w:val="28"/>
        </w:rPr>
      </w:pPr>
      <w:r w:rsidRPr="00173121">
        <w:rPr>
          <w:b w:val="0"/>
          <w:sz w:val="28"/>
          <w:szCs w:val="28"/>
        </w:rPr>
        <w:t>Новгородская область Батецкий район</w:t>
      </w:r>
    </w:p>
    <w:p w:rsidR="008B7C01" w:rsidRPr="008B7C01" w:rsidRDefault="008B7C01">
      <w:pPr>
        <w:pStyle w:val="1"/>
        <w:jc w:val="center"/>
        <w:rPr>
          <w:szCs w:val="26"/>
        </w:rPr>
      </w:pPr>
      <w:r w:rsidRPr="008B7C01">
        <w:rPr>
          <w:szCs w:val="26"/>
        </w:rPr>
        <w:t>администрация батецкого муниципального района</w:t>
      </w:r>
    </w:p>
    <w:p w:rsidR="008427F4" w:rsidRPr="005D009E" w:rsidRDefault="00601541">
      <w:pPr>
        <w:pStyle w:val="1"/>
        <w:jc w:val="center"/>
        <w:rPr>
          <w:b w:val="0"/>
          <w:spacing w:val="100"/>
          <w:szCs w:val="26"/>
        </w:rPr>
      </w:pPr>
      <w:r w:rsidRPr="005D009E">
        <w:rPr>
          <w:b w:val="0"/>
          <w:spacing w:val="100"/>
          <w:szCs w:val="26"/>
        </w:rPr>
        <w:t>ПОСТАНОВЛЕНИЕ</w:t>
      </w:r>
    </w:p>
    <w:p w:rsidR="008427F4" w:rsidRPr="005D009E" w:rsidRDefault="008427F4">
      <w:pPr>
        <w:rPr>
          <w:sz w:val="26"/>
          <w:szCs w:val="26"/>
        </w:rPr>
      </w:pPr>
    </w:p>
    <w:p w:rsidR="00565656" w:rsidRPr="005D009E" w:rsidRDefault="008427F4">
      <w:pPr>
        <w:rPr>
          <w:sz w:val="26"/>
          <w:szCs w:val="26"/>
        </w:rPr>
      </w:pPr>
      <w:r w:rsidRPr="005D009E">
        <w:rPr>
          <w:sz w:val="26"/>
          <w:szCs w:val="26"/>
        </w:rPr>
        <w:t>от</w:t>
      </w:r>
      <w:r w:rsidR="00C459BF" w:rsidRPr="005D009E">
        <w:rPr>
          <w:sz w:val="26"/>
          <w:szCs w:val="26"/>
        </w:rPr>
        <w:t xml:space="preserve"> __________ </w:t>
      </w:r>
      <w:r w:rsidR="008E3BF7" w:rsidRPr="005D009E">
        <w:rPr>
          <w:sz w:val="26"/>
          <w:szCs w:val="26"/>
        </w:rPr>
        <w:t xml:space="preserve">№ </w:t>
      </w:r>
      <w:r w:rsidR="00C459BF" w:rsidRPr="005D009E">
        <w:rPr>
          <w:sz w:val="26"/>
          <w:szCs w:val="26"/>
        </w:rPr>
        <w:t>____</w:t>
      </w:r>
    </w:p>
    <w:p w:rsidR="008427F4" w:rsidRPr="005D009E" w:rsidRDefault="008427F4">
      <w:pPr>
        <w:rPr>
          <w:sz w:val="26"/>
          <w:szCs w:val="26"/>
        </w:rPr>
      </w:pPr>
      <w:r w:rsidRPr="005D009E">
        <w:rPr>
          <w:sz w:val="26"/>
          <w:szCs w:val="26"/>
        </w:rPr>
        <w:t>п. Батецкий</w:t>
      </w:r>
    </w:p>
    <w:p w:rsidR="00320D37" w:rsidRPr="005D009E" w:rsidRDefault="00787442" w:rsidP="00320D37">
      <w:pPr>
        <w:rPr>
          <w:sz w:val="26"/>
          <w:szCs w:val="26"/>
        </w:rPr>
      </w:pPr>
      <w:r>
        <w:rPr>
          <w:noProof/>
          <w:sz w:val="26"/>
          <w:szCs w:val="26"/>
        </w:rPr>
        <w:pict>
          <v:rect id="Rectangle 14" o:spid="_x0000_s1026" style="position:absolute;margin-left:1.15pt;margin-top:7.35pt;width:208.55pt;height:12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" o:allowincell="f" stroked="f" strokeweight="0">
            <v:textbox inset="0,0,0,0">
              <w:txbxContent>
                <w:p w:rsidR="00575627" w:rsidRPr="00167625" w:rsidRDefault="00575627" w:rsidP="001C25B5">
                  <w:pPr>
                    <w:pStyle w:val="ConsPlusTitle"/>
                    <w:widowControl/>
                    <w:spacing w:line="240" w:lineRule="exact"/>
                    <w:jc w:val="both"/>
                    <w:rPr>
                      <w:rFonts w:ascii="Times New Roman" w:hAnsi="Times New Roman"/>
                      <w:sz w:val="28"/>
                      <w:szCs w:val="28"/>
                    </w:rPr>
                  </w:pPr>
                  <w:proofErr w:type="gramStart"/>
                  <w:r w:rsidRPr="00167625">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Администрации </w:t>
                  </w:r>
                  <w:r w:rsidRPr="00167625">
                    <w:rPr>
                      <w:rFonts w:ascii="Times New Roman" w:hAnsi="Times New Roman"/>
                      <w:sz w:val="28"/>
                      <w:szCs w:val="28"/>
                    </w:rPr>
                    <w:t xml:space="preserve"> Батецкого муниципального района по исполнению муниципальной функции </w:t>
                  </w:r>
                  <w:r w:rsidRPr="00167625">
                    <w:rPr>
                      <w:rFonts w:ascii="Times New Roman" w:hAnsi="Times New Roman"/>
                      <w:color w:val="1E1E1E"/>
                      <w:sz w:val="28"/>
                      <w:szCs w:val="28"/>
                    </w:rPr>
                    <w:t>по осуществлению муниципального контроля в сфере благоустройства на территории</w:t>
                  </w:r>
                  <w:proofErr w:type="gramEnd"/>
                  <w:r w:rsidRPr="00167625">
                    <w:rPr>
                      <w:rFonts w:ascii="Times New Roman" w:hAnsi="Times New Roman"/>
                      <w:color w:val="1E1E1E"/>
                      <w:sz w:val="28"/>
                      <w:szCs w:val="28"/>
                    </w:rPr>
                    <w:t xml:space="preserve"> Батецкого</w:t>
                  </w:r>
                  <w:r w:rsidRPr="00167625">
                    <w:rPr>
                      <w:rFonts w:ascii="Times New Roman" w:hAnsi="Times New Roman"/>
                      <w:sz w:val="28"/>
                      <w:szCs w:val="28"/>
                    </w:rPr>
                    <w:t xml:space="preserve"> сельского поселения</w:t>
                  </w:r>
                </w:p>
                <w:p w:rsidR="00575627" w:rsidRPr="009F6A09" w:rsidRDefault="00575627" w:rsidP="009F6A09">
                  <w:pPr>
                    <w:rPr>
                      <w:szCs w:val="26"/>
                    </w:rPr>
                  </w:pPr>
                </w:p>
              </w:txbxContent>
            </v:textbox>
          </v:rect>
        </w:pict>
      </w:r>
    </w:p>
    <w:p w:rsidR="00ED68DA" w:rsidRPr="005D009E" w:rsidRDefault="00ED68DA" w:rsidP="00ED68DA">
      <w:pPr>
        <w:pStyle w:val="a6"/>
        <w:tabs>
          <w:tab w:val="clear" w:pos="4153"/>
          <w:tab w:val="clear" w:pos="8306"/>
        </w:tabs>
        <w:ind w:firstLine="709"/>
        <w:rPr>
          <w:sz w:val="26"/>
          <w:szCs w:val="26"/>
        </w:rPr>
      </w:pPr>
    </w:p>
    <w:p w:rsidR="00C768BC" w:rsidRPr="005D009E" w:rsidRDefault="00C768BC" w:rsidP="006A0466">
      <w:pPr>
        <w:ind w:firstLine="709"/>
        <w:jc w:val="both"/>
        <w:rPr>
          <w:sz w:val="26"/>
          <w:szCs w:val="26"/>
        </w:rPr>
      </w:pPr>
    </w:p>
    <w:p w:rsidR="00C768BC" w:rsidRPr="005D009E" w:rsidRDefault="00C768BC" w:rsidP="006A0466">
      <w:pPr>
        <w:ind w:firstLine="709"/>
        <w:jc w:val="both"/>
        <w:rPr>
          <w:sz w:val="26"/>
          <w:szCs w:val="26"/>
        </w:rPr>
      </w:pPr>
    </w:p>
    <w:p w:rsidR="0013325B" w:rsidRPr="005D009E" w:rsidRDefault="0013325B" w:rsidP="006A0466">
      <w:pPr>
        <w:ind w:firstLine="709"/>
        <w:jc w:val="both"/>
        <w:rPr>
          <w:sz w:val="26"/>
          <w:szCs w:val="26"/>
        </w:rPr>
      </w:pPr>
    </w:p>
    <w:p w:rsidR="009F6A09" w:rsidRDefault="009F6A09" w:rsidP="00A40059">
      <w:pPr>
        <w:pStyle w:val="12"/>
        <w:ind w:firstLine="709"/>
        <w:jc w:val="both"/>
        <w:rPr>
          <w:rFonts w:ascii="Times New Roman" w:hAnsi="Times New Roman" w:cs="Times New Roman"/>
          <w:sz w:val="26"/>
          <w:szCs w:val="26"/>
        </w:rPr>
      </w:pPr>
    </w:p>
    <w:p w:rsidR="009F6A09" w:rsidRDefault="009F6A09" w:rsidP="00A40059">
      <w:pPr>
        <w:pStyle w:val="12"/>
        <w:ind w:firstLine="709"/>
        <w:jc w:val="both"/>
        <w:rPr>
          <w:rFonts w:ascii="Times New Roman" w:hAnsi="Times New Roman" w:cs="Times New Roman"/>
          <w:sz w:val="26"/>
          <w:szCs w:val="26"/>
        </w:rPr>
      </w:pPr>
    </w:p>
    <w:p w:rsidR="00167625" w:rsidRDefault="00167625" w:rsidP="00A40059">
      <w:pPr>
        <w:pStyle w:val="12"/>
        <w:ind w:firstLine="709"/>
        <w:jc w:val="both"/>
        <w:rPr>
          <w:rFonts w:ascii="Times New Roman" w:hAnsi="Times New Roman" w:cs="Times New Roman"/>
          <w:sz w:val="26"/>
          <w:szCs w:val="26"/>
        </w:rPr>
      </w:pPr>
    </w:p>
    <w:p w:rsidR="00167625" w:rsidRDefault="00167625" w:rsidP="00167625">
      <w:pPr>
        <w:pStyle w:val="12"/>
        <w:ind w:firstLine="709"/>
        <w:jc w:val="both"/>
        <w:rPr>
          <w:rFonts w:ascii="Times New Roman" w:hAnsi="Times New Roman" w:cs="Times New Roman"/>
          <w:sz w:val="28"/>
          <w:szCs w:val="28"/>
        </w:rPr>
      </w:pPr>
    </w:p>
    <w:p w:rsidR="00167625" w:rsidRDefault="00167625" w:rsidP="00167625">
      <w:pPr>
        <w:pStyle w:val="12"/>
        <w:ind w:firstLine="709"/>
        <w:jc w:val="both"/>
        <w:rPr>
          <w:rFonts w:ascii="Times New Roman" w:hAnsi="Times New Roman" w:cs="Times New Roman"/>
          <w:sz w:val="28"/>
          <w:szCs w:val="28"/>
        </w:rPr>
      </w:pPr>
    </w:p>
    <w:p w:rsidR="00A40059" w:rsidRPr="00167625" w:rsidRDefault="00A40059" w:rsidP="00167625">
      <w:pPr>
        <w:pStyle w:val="12"/>
        <w:ind w:firstLine="709"/>
        <w:jc w:val="both"/>
        <w:rPr>
          <w:rFonts w:ascii="Times New Roman" w:hAnsi="Times New Roman" w:cs="Times New Roman"/>
          <w:b/>
          <w:sz w:val="28"/>
          <w:szCs w:val="28"/>
        </w:rPr>
      </w:pPr>
      <w:proofErr w:type="gramStart"/>
      <w:r w:rsidRPr="00167625">
        <w:rPr>
          <w:rFonts w:ascii="Times New Roman" w:hAnsi="Times New Roman" w:cs="Times New Roman"/>
          <w:sz w:val="28"/>
          <w:szCs w:val="28"/>
        </w:rPr>
        <w:t xml:space="preserve">В соответствии с </w:t>
      </w:r>
      <w:r w:rsidRPr="00167625">
        <w:rPr>
          <w:rStyle w:val="af6"/>
          <w:rFonts w:ascii="Times New Roman" w:hAnsi="Times New Roman" w:cs="Times New Roman"/>
          <w:color w:val="auto"/>
          <w:sz w:val="28"/>
          <w:szCs w:val="28"/>
          <w:u w:val="none"/>
        </w:rPr>
        <w:t>Федеральными законами:</w:t>
      </w:r>
      <w:r w:rsidRPr="0016762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осуществления функций по организации и осуществлению муниципального контроля в сфере благоустройства, Администрация Батецкого муниципального района </w:t>
      </w:r>
      <w:r w:rsidRPr="00167625">
        <w:rPr>
          <w:rFonts w:ascii="Times New Roman" w:hAnsi="Times New Roman" w:cs="Times New Roman"/>
          <w:b/>
          <w:sz w:val="28"/>
          <w:szCs w:val="28"/>
        </w:rPr>
        <w:t>ПОСТАНОВЛЯЕТ:</w:t>
      </w:r>
      <w:proofErr w:type="gramEnd"/>
    </w:p>
    <w:p w:rsidR="00A40059" w:rsidRPr="00167625" w:rsidRDefault="00A40059" w:rsidP="00167625">
      <w:pPr>
        <w:ind w:firstLine="709"/>
        <w:contextualSpacing/>
        <w:jc w:val="both"/>
        <w:rPr>
          <w:b/>
          <w:sz w:val="28"/>
          <w:szCs w:val="28"/>
        </w:rPr>
      </w:pPr>
      <w:r w:rsidRPr="00167625">
        <w:rPr>
          <w:sz w:val="28"/>
          <w:szCs w:val="28"/>
        </w:rPr>
        <w:t xml:space="preserve">1. </w:t>
      </w:r>
      <w:r w:rsidR="00167625" w:rsidRPr="00167625">
        <w:rPr>
          <w:sz w:val="28"/>
          <w:szCs w:val="28"/>
        </w:rPr>
        <w:t xml:space="preserve">Утвердить прилагаемый административный регламент </w:t>
      </w:r>
      <w:r w:rsidR="00235695">
        <w:rPr>
          <w:sz w:val="28"/>
          <w:szCs w:val="28"/>
        </w:rPr>
        <w:t xml:space="preserve">Администрации </w:t>
      </w:r>
      <w:r w:rsidR="00167625" w:rsidRPr="00167625">
        <w:rPr>
          <w:sz w:val="28"/>
          <w:szCs w:val="28"/>
        </w:rPr>
        <w:t xml:space="preserve">Батецкого  муниципального района </w:t>
      </w:r>
      <w:r w:rsidR="00235695">
        <w:rPr>
          <w:sz w:val="28"/>
          <w:szCs w:val="28"/>
        </w:rPr>
        <w:t>п</w:t>
      </w:r>
      <w:r w:rsidR="00167625" w:rsidRPr="00167625">
        <w:rPr>
          <w:sz w:val="28"/>
          <w:szCs w:val="28"/>
        </w:rPr>
        <w:t>о исполнению муниципальной функции по осуществлению муниципального контроля в сфере благоустройства на территории Батецкого сельского поселения».</w:t>
      </w:r>
    </w:p>
    <w:p w:rsidR="00A40059" w:rsidRPr="00167625" w:rsidRDefault="00A40059" w:rsidP="00167625">
      <w:pPr>
        <w:ind w:firstLine="709"/>
        <w:jc w:val="both"/>
        <w:rPr>
          <w:sz w:val="28"/>
          <w:szCs w:val="28"/>
        </w:rPr>
      </w:pPr>
      <w:r w:rsidRPr="00167625">
        <w:rPr>
          <w:sz w:val="28"/>
          <w:szCs w:val="28"/>
        </w:rPr>
        <w:t xml:space="preserve">2. </w:t>
      </w:r>
      <w:r w:rsidR="00B623AA">
        <w:rPr>
          <w:sz w:val="28"/>
          <w:szCs w:val="28"/>
        </w:rPr>
        <w:t xml:space="preserve">Ответственность за сопровождение и соответствие действующему законодательству настоящего административного регламента </w:t>
      </w:r>
      <w:r w:rsidRPr="00167625">
        <w:rPr>
          <w:sz w:val="28"/>
          <w:szCs w:val="28"/>
        </w:rPr>
        <w:t xml:space="preserve">возложить на </w:t>
      </w:r>
      <w:r w:rsidR="006505C2" w:rsidRPr="00167625">
        <w:rPr>
          <w:sz w:val="28"/>
          <w:szCs w:val="28"/>
        </w:rPr>
        <w:t>Управление по работе с территориями</w:t>
      </w:r>
      <w:r w:rsidR="002C0206" w:rsidRPr="00167625">
        <w:rPr>
          <w:sz w:val="28"/>
          <w:szCs w:val="28"/>
        </w:rPr>
        <w:t xml:space="preserve"> Администрации Батецкого муниципального района</w:t>
      </w:r>
      <w:r w:rsidR="006505C2" w:rsidRPr="00167625">
        <w:rPr>
          <w:sz w:val="28"/>
          <w:szCs w:val="28"/>
        </w:rPr>
        <w:t>.</w:t>
      </w:r>
    </w:p>
    <w:p w:rsidR="00A40059" w:rsidRPr="00167625" w:rsidRDefault="00A40059" w:rsidP="00167625">
      <w:pPr>
        <w:ind w:firstLine="709"/>
        <w:jc w:val="both"/>
        <w:rPr>
          <w:sz w:val="28"/>
          <w:szCs w:val="28"/>
        </w:rPr>
      </w:pPr>
      <w:r w:rsidRPr="00167625">
        <w:rPr>
          <w:sz w:val="28"/>
          <w:szCs w:val="28"/>
        </w:rPr>
        <w:t xml:space="preserve">3. Признать утратившим силу постановление Администрации Батецкого муниципального района от </w:t>
      </w:r>
      <w:r w:rsidR="00167625" w:rsidRPr="00167625">
        <w:rPr>
          <w:sz w:val="28"/>
          <w:szCs w:val="28"/>
        </w:rPr>
        <w:t>29.06.2016</w:t>
      </w:r>
      <w:r w:rsidRPr="00167625">
        <w:rPr>
          <w:sz w:val="28"/>
          <w:szCs w:val="28"/>
        </w:rPr>
        <w:t xml:space="preserve"> № </w:t>
      </w:r>
      <w:r w:rsidR="00FE1E6E" w:rsidRPr="00167625">
        <w:rPr>
          <w:sz w:val="28"/>
          <w:szCs w:val="28"/>
        </w:rPr>
        <w:t>389</w:t>
      </w:r>
      <w:r w:rsidRPr="00167625">
        <w:rPr>
          <w:sz w:val="28"/>
          <w:szCs w:val="28"/>
        </w:rPr>
        <w:t xml:space="preserve"> «Об утверждении </w:t>
      </w:r>
      <w:r w:rsidR="00FE1E6E" w:rsidRPr="00167625">
        <w:rPr>
          <w:sz w:val="28"/>
          <w:szCs w:val="28"/>
        </w:rPr>
        <w:t>а</w:t>
      </w:r>
      <w:r w:rsidR="00167625" w:rsidRPr="00167625">
        <w:rPr>
          <w:sz w:val="28"/>
          <w:szCs w:val="28"/>
        </w:rPr>
        <w:t>д</w:t>
      </w:r>
      <w:r w:rsidR="00FE1E6E" w:rsidRPr="00167625">
        <w:rPr>
          <w:sz w:val="28"/>
          <w:szCs w:val="28"/>
        </w:rPr>
        <w:t>министративного регламента</w:t>
      </w:r>
      <w:r w:rsidR="001B6121" w:rsidRPr="00167625">
        <w:rPr>
          <w:sz w:val="28"/>
          <w:szCs w:val="28"/>
        </w:rPr>
        <w:t xml:space="preserve"> </w:t>
      </w:r>
      <w:r w:rsidR="00167625" w:rsidRPr="00167625">
        <w:rPr>
          <w:sz w:val="28"/>
          <w:szCs w:val="28"/>
        </w:rPr>
        <w:t xml:space="preserve">Батецкого муниципального района по исполнению муниципальной функции </w:t>
      </w:r>
      <w:r w:rsidR="00167625" w:rsidRPr="00167625">
        <w:rPr>
          <w:color w:val="1E1E1E"/>
          <w:sz w:val="28"/>
          <w:szCs w:val="28"/>
        </w:rPr>
        <w:t>по осуществлению муниципального контроля в сфере благоустройства на территории Батецкого</w:t>
      </w:r>
      <w:r w:rsidR="00167625" w:rsidRPr="00167625">
        <w:rPr>
          <w:sz w:val="28"/>
          <w:szCs w:val="28"/>
        </w:rPr>
        <w:t xml:space="preserve"> сельского поселения</w:t>
      </w:r>
      <w:r w:rsidR="001B6121" w:rsidRPr="00167625">
        <w:rPr>
          <w:sz w:val="28"/>
          <w:szCs w:val="28"/>
        </w:rPr>
        <w:t>».</w:t>
      </w:r>
    </w:p>
    <w:p w:rsidR="00A40059" w:rsidRPr="00167625" w:rsidRDefault="001B6121" w:rsidP="00167625">
      <w:pPr>
        <w:ind w:firstLine="709"/>
        <w:jc w:val="both"/>
        <w:rPr>
          <w:bCs/>
          <w:sz w:val="28"/>
          <w:szCs w:val="28"/>
        </w:rPr>
      </w:pPr>
      <w:r w:rsidRPr="00167625">
        <w:rPr>
          <w:bCs/>
          <w:sz w:val="28"/>
          <w:szCs w:val="28"/>
        </w:rPr>
        <w:t>4</w:t>
      </w:r>
      <w:r w:rsidR="00A40059" w:rsidRPr="00167625">
        <w:rPr>
          <w:bCs/>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75865" w:rsidRPr="005D009E" w:rsidRDefault="00B75865" w:rsidP="008B78C7">
      <w:pPr>
        <w:ind w:firstLine="720"/>
        <w:jc w:val="both"/>
        <w:rPr>
          <w:sz w:val="26"/>
          <w:szCs w:val="26"/>
        </w:rPr>
      </w:pPr>
    </w:p>
    <w:p w:rsidR="00B75865" w:rsidRPr="00167625" w:rsidRDefault="00B75865" w:rsidP="00167625">
      <w:pPr>
        <w:jc w:val="both"/>
        <w:rPr>
          <w:b/>
          <w:sz w:val="28"/>
          <w:szCs w:val="28"/>
        </w:rPr>
      </w:pPr>
      <w:r w:rsidRPr="00167625">
        <w:rPr>
          <w:b/>
          <w:sz w:val="28"/>
          <w:szCs w:val="28"/>
        </w:rPr>
        <w:t>Проект внесен</w:t>
      </w:r>
      <w:r w:rsidR="00761A46" w:rsidRPr="00167625">
        <w:rPr>
          <w:b/>
          <w:sz w:val="28"/>
          <w:szCs w:val="28"/>
        </w:rPr>
        <w:t xml:space="preserve"> и завизирован</w:t>
      </w:r>
      <w:r w:rsidRPr="00167625">
        <w:rPr>
          <w:b/>
          <w:sz w:val="28"/>
          <w:szCs w:val="28"/>
        </w:rPr>
        <w:t>:</w:t>
      </w:r>
    </w:p>
    <w:p w:rsidR="002C37B5" w:rsidRPr="00167625" w:rsidRDefault="002C37B5" w:rsidP="00167625">
      <w:pPr>
        <w:jc w:val="both"/>
        <w:rPr>
          <w:sz w:val="28"/>
          <w:szCs w:val="28"/>
        </w:rPr>
      </w:pPr>
      <w:r w:rsidRPr="00167625">
        <w:rPr>
          <w:sz w:val="28"/>
          <w:szCs w:val="28"/>
        </w:rPr>
        <w:t>Служащий 2 категории</w:t>
      </w:r>
      <w:r w:rsidR="000500F1" w:rsidRPr="00167625">
        <w:rPr>
          <w:sz w:val="28"/>
          <w:szCs w:val="28"/>
        </w:rPr>
        <w:t xml:space="preserve"> Управления</w:t>
      </w:r>
      <w:r w:rsidR="00B75865" w:rsidRPr="00167625">
        <w:rPr>
          <w:sz w:val="28"/>
          <w:szCs w:val="28"/>
        </w:rPr>
        <w:t xml:space="preserve">  </w:t>
      </w:r>
    </w:p>
    <w:p w:rsidR="00B75865" w:rsidRPr="00167625" w:rsidRDefault="002C37B5" w:rsidP="00167625">
      <w:pPr>
        <w:jc w:val="both"/>
        <w:rPr>
          <w:sz w:val="28"/>
          <w:szCs w:val="28"/>
        </w:rPr>
      </w:pPr>
      <w:r w:rsidRPr="00167625">
        <w:rPr>
          <w:sz w:val="28"/>
          <w:szCs w:val="28"/>
        </w:rPr>
        <w:t>по работе с территориями</w:t>
      </w:r>
      <w:r w:rsidR="00B75865" w:rsidRPr="00167625">
        <w:rPr>
          <w:sz w:val="28"/>
          <w:szCs w:val="28"/>
        </w:rPr>
        <w:t xml:space="preserve">               </w:t>
      </w:r>
      <w:r w:rsidRPr="00167625">
        <w:rPr>
          <w:sz w:val="28"/>
          <w:szCs w:val="28"/>
        </w:rPr>
        <w:t xml:space="preserve">                     </w:t>
      </w:r>
      <w:r w:rsidR="00B75865" w:rsidRPr="00167625">
        <w:rPr>
          <w:sz w:val="28"/>
          <w:szCs w:val="28"/>
        </w:rPr>
        <w:t xml:space="preserve">                    </w:t>
      </w:r>
      <w:r w:rsidR="000500F1" w:rsidRPr="00167625">
        <w:rPr>
          <w:sz w:val="28"/>
          <w:szCs w:val="28"/>
        </w:rPr>
        <w:t xml:space="preserve"> </w:t>
      </w:r>
      <w:r w:rsidRPr="00167625">
        <w:rPr>
          <w:sz w:val="28"/>
          <w:szCs w:val="28"/>
        </w:rPr>
        <w:t>В.П.Сысоева</w:t>
      </w:r>
    </w:p>
    <w:p w:rsidR="00855291" w:rsidRPr="00167625" w:rsidRDefault="00855291" w:rsidP="00167625">
      <w:pPr>
        <w:jc w:val="both"/>
        <w:rPr>
          <w:sz w:val="28"/>
          <w:szCs w:val="28"/>
        </w:rPr>
      </w:pPr>
    </w:p>
    <w:p w:rsidR="00B75865" w:rsidRPr="00167625" w:rsidRDefault="00B75865" w:rsidP="00167625">
      <w:pPr>
        <w:jc w:val="both"/>
        <w:rPr>
          <w:b/>
          <w:sz w:val="28"/>
          <w:szCs w:val="28"/>
        </w:rPr>
      </w:pPr>
      <w:r w:rsidRPr="00167625">
        <w:rPr>
          <w:b/>
          <w:sz w:val="28"/>
          <w:szCs w:val="28"/>
        </w:rPr>
        <w:t>Согласовано:</w:t>
      </w:r>
    </w:p>
    <w:p w:rsidR="00E06643" w:rsidRDefault="00E06643" w:rsidP="00167625">
      <w:pPr>
        <w:jc w:val="both"/>
        <w:rPr>
          <w:sz w:val="28"/>
          <w:szCs w:val="28"/>
        </w:rPr>
      </w:pPr>
    </w:p>
    <w:p w:rsidR="002C37B5" w:rsidRPr="00167625" w:rsidRDefault="002C37B5" w:rsidP="00167625">
      <w:pPr>
        <w:jc w:val="both"/>
        <w:rPr>
          <w:sz w:val="28"/>
          <w:szCs w:val="28"/>
        </w:rPr>
      </w:pPr>
      <w:r w:rsidRPr="00167625">
        <w:rPr>
          <w:sz w:val="28"/>
          <w:szCs w:val="28"/>
        </w:rPr>
        <w:t>Первый з</w:t>
      </w:r>
      <w:r w:rsidR="00B75865" w:rsidRPr="00167625">
        <w:rPr>
          <w:sz w:val="28"/>
          <w:szCs w:val="28"/>
        </w:rPr>
        <w:t xml:space="preserve">аместитель </w:t>
      </w:r>
    </w:p>
    <w:p w:rsidR="00B75865" w:rsidRPr="00167625" w:rsidRDefault="00B75865" w:rsidP="00167625">
      <w:pPr>
        <w:jc w:val="both"/>
        <w:rPr>
          <w:sz w:val="28"/>
          <w:szCs w:val="28"/>
        </w:rPr>
      </w:pPr>
      <w:r w:rsidRPr="00167625">
        <w:rPr>
          <w:sz w:val="28"/>
          <w:szCs w:val="28"/>
        </w:rPr>
        <w:t xml:space="preserve">Главы администрации               </w:t>
      </w:r>
      <w:r w:rsidR="002C37B5" w:rsidRPr="00167625">
        <w:rPr>
          <w:sz w:val="28"/>
          <w:szCs w:val="28"/>
        </w:rPr>
        <w:t xml:space="preserve">                      </w:t>
      </w:r>
      <w:r w:rsidRPr="00167625">
        <w:rPr>
          <w:sz w:val="28"/>
          <w:szCs w:val="28"/>
        </w:rPr>
        <w:t xml:space="preserve">                              </w:t>
      </w:r>
      <w:proofErr w:type="spellStart"/>
      <w:r w:rsidR="002C37B5" w:rsidRPr="00167625">
        <w:rPr>
          <w:sz w:val="28"/>
          <w:szCs w:val="28"/>
        </w:rPr>
        <w:t>Ж.И.Самосват</w:t>
      </w:r>
      <w:proofErr w:type="spellEnd"/>
    </w:p>
    <w:p w:rsidR="00E06643" w:rsidRDefault="00E06643" w:rsidP="00167625">
      <w:pPr>
        <w:jc w:val="both"/>
        <w:rPr>
          <w:sz w:val="28"/>
          <w:szCs w:val="28"/>
        </w:rPr>
      </w:pPr>
    </w:p>
    <w:p w:rsidR="00B75865" w:rsidRPr="00167625" w:rsidRDefault="00B75865" w:rsidP="00167625">
      <w:pPr>
        <w:jc w:val="both"/>
        <w:rPr>
          <w:sz w:val="28"/>
          <w:szCs w:val="28"/>
        </w:rPr>
      </w:pPr>
      <w:r w:rsidRPr="00167625">
        <w:rPr>
          <w:sz w:val="28"/>
          <w:szCs w:val="28"/>
        </w:rPr>
        <w:t>Зав. юридическ</w:t>
      </w:r>
      <w:r w:rsidR="002C37B5" w:rsidRPr="00167625">
        <w:rPr>
          <w:sz w:val="28"/>
          <w:szCs w:val="28"/>
        </w:rPr>
        <w:t>им</w:t>
      </w:r>
      <w:r w:rsidRPr="00167625">
        <w:rPr>
          <w:sz w:val="28"/>
          <w:szCs w:val="28"/>
        </w:rPr>
        <w:t xml:space="preserve"> отдел</w:t>
      </w:r>
      <w:r w:rsidR="002C37B5" w:rsidRPr="00167625">
        <w:rPr>
          <w:sz w:val="28"/>
          <w:szCs w:val="28"/>
        </w:rPr>
        <w:t>ом</w:t>
      </w:r>
      <w:r w:rsidR="000500F1" w:rsidRPr="00167625">
        <w:rPr>
          <w:sz w:val="28"/>
          <w:szCs w:val="28"/>
        </w:rPr>
        <w:t xml:space="preserve">                                                           </w:t>
      </w:r>
      <w:r w:rsidRPr="00167625">
        <w:rPr>
          <w:sz w:val="28"/>
          <w:szCs w:val="28"/>
        </w:rPr>
        <w:t xml:space="preserve">В.Т. </w:t>
      </w:r>
      <w:proofErr w:type="gramStart"/>
      <w:r w:rsidRPr="00167625">
        <w:rPr>
          <w:sz w:val="28"/>
          <w:szCs w:val="28"/>
        </w:rPr>
        <w:t>Волосач</w:t>
      </w:r>
      <w:proofErr w:type="gramEnd"/>
      <w:r w:rsidRPr="00167625">
        <w:rPr>
          <w:sz w:val="28"/>
          <w:szCs w:val="28"/>
        </w:rPr>
        <w:t xml:space="preserve">  </w:t>
      </w:r>
    </w:p>
    <w:p w:rsidR="00D331FE" w:rsidRPr="00167625" w:rsidRDefault="00D331FE" w:rsidP="00167625">
      <w:pPr>
        <w:jc w:val="both"/>
        <w:rPr>
          <w:sz w:val="28"/>
          <w:szCs w:val="28"/>
        </w:rPr>
      </w:pPr>
      <w:r w:rsidRPr="00167625">
        <w:rPr>
          <w:sz w:val="28"/>
          <w:szCs w:val="28"/>
        </w:rPr>
        <w:t xml:space="preserve">Начальник Управления </w:t>
      </w:r>
    </w:p>
    <w:p w:rsidR="00D331FE" w:rsidRPr="00167625" w:rsidRDefault="00D331FE" w:rsidP="00167625">
      <w:pPr>
        <w:jc w:val="both"/>
        <w:rPr>
          <w:sz w:val="28"/>
          <w:szCs w:val="28"/>
        </w:rPr>
      </w:pPr>
      <w:r w:rsidRPr="00167625">
        <w:rPr>
          <w:sz w:val="28"/>
          <w:szCs w:val="28"/>
        </w:rPr>
        <w:t xml:space="preserve">по работе с территориями                                                             Т.Н.Иванова            </w:t>
      </w:r>
    </w:p>
    <w:p w:rsidR="00FF1292" w:rsidRDefault="00B75865" w:rsidP="00167625">
      <w:pPr>
        <w:jc w:val="both"/>
        <w:rPr>
          <w:sz w:val="28"/>
          <w:szCs w:val="28"/>
        </w:rPr>
      </w:pPr>
      <w:r w:rsidRPr="00167625">
        <w:rPr>
          <w:sz w:val="28"/>
          <w:szCs w:val="28"/>
        </w:rPr>
        <w:t xml:space="preserve">           </w:t>
      </w:r>
    </w:p>
    <w:p w:rsidR="00235695" w:rsidRPr="00167625" w:rsidRDefault="00235695" w:rsidP="00167625">
      <w:pPr>
        <w:jc w:val="both"/>
        <w:rPr>
          <w:sz w:val="28"/>
          <w:szCs w:val="28"/>
        </w:rPr>
      </w:pPr>
    </w:p>
    <w:p w:rsidR="00B75865" w:rsidRPr="00167625" w:rsidRDefault="00B75865" w:rsidP="00FF1292">
      <w:pPr>
        <w:jc w:val="both"/>
        <w:rPr>
          <w:b/>
          <w:sz w:val="28"/>
          <w:szCs w:val="28"/>
        </w:rPr>
      </w:pPr>
      <w:r w:rsidRPr="00167625">
        <w:rPr>
          <w:b/>
          <w:sz w:val="28"/>
          <w:szCs w:val="28"/>
        </w:rPr>
        <w:t>Разослать:</w:t>
      </w:r>
    </w:p>
    <w:p w:rsidR="00B75865" w:rsidRPr="00167625" w:rsidRDefault="00B75865" w:rsidP="00B75865">
      <w:pPr>
        <w:ind w:firstLine="720"/>
        <w:jc w:val="both"/>
        <w:rPr>
          <w:sz w:val="28"/>
          <w:szCs w:val="28"/>
        </w:rPr>
      </w:pPr>
      <w:r w:rsidRPr="00167625">
        <w:rPr>
          <w:sz w:val="28"/>
          <w:szCs w:val="28"/>
        </w:rPr>
        <w:t xml:space="preserve">В дело </w:t>
      </w:r>
      <w:r w:rsidR="005D009E" w:rsidRPr="00167625">
        <w:rPr>
          <w:sz w:val="28"/>
          <w:szCs w:val="28"/>
        </w:rPr>
        <w:t>-</w:t>
      </w:r>
      <w:r w:rsidRPr="00167625">
        <w:rPr>
          <w:sz w:val="28"/>
          <w:szCs w:val="28"/>
        </w:rPr>
        <w:t xml:space="preserve"> 1 экз.</w:t>
      </w:r>
      <w:r w:rsidR="005D009E" w:rsidRPr="00167625">
        <w:rPr>
          <w:sz w:val="28"/>
          <w:szCs w:val="28"/>
        </w:rPr>
        <w:t>, п</w:t>
      </w:r>
      <w:r w:rsidRPr="00167625">
        <w:rPr>
          <w:sz w:val="28"/>
          <w:szCs w:val="28"/>
        </w:rPr>
        <w:t>рокуратура</w:t>
      </w:r>
      <w:r w:rsidR="005D009E" w:rsidRPr="00167625">
        <w:rPr>
          <w:sz w:val="28"/>
          <w:szCs w:val="28"/>
        </w:rPr>
        <w:t xml:space="preserve"> -</w:t>
      </w:r>
      <w:r w:rsidRPr="00167625">
        <w:rPr>
          <w:sz w:val="28"/>
          <w:szCs w:val="28"/>
        </w:rPr>
        <w:t xml:space="preserve"> 1 экз.</w:t>
      </w:r>
      <w:r w:rsidR="005D009E" w:rsidRPr="00167625">
        <w:rPr>
          <w:sz w:val="28"/>
          <w:szCs w:val="28"/>
        </w:rPr>
        <w:t>, у</w:t>
      </w:r>
      <w:r w:rsidR="000500F1" w:rsidRPr="00167625">
        <w:rPr>
          <w:sz w:val="28"/>
          <w:szCs w:val="28"/>
        </w:rPr>
        <w:t xml:space="preserve">правление </w:t>
      </w:r>
      <w:r w:rsidR="005D009E" w:rsidRPr="00167625">
        <w:rPr>
          <w:sz w:val="28"/>
          <w:szCs w:val="28"/>
        </w:rPr>
        <w:t>-</w:t>
      </w:r>
      <w:r w:rsidRPr="00167625">
        <w:rPr>
          <w:sz w:val="28"/>
          <w:szCs w:val="28"/>
        </w:rPr>
        <w:t xml:space="preserve">   1 экз.     </w:t>
      </w:r>
    </w:p>
    <w:p w:rsidR="00167625" w:rsidRDefault="000500F1" w:rsidP="001B6121">
      <w:pPr>
        <w:jc w:val="both"/>
        <w:rPr>
          <w:sz w:val="28"/>
          <w:szCs w:val="28"/>
        </w:rPr>
      </w:pPr>
      <w:r w:rsidRPr="00167625">
        <w:rPr>
          <w:sz w:val="28"/>
          <w:szCs w:val="28"/>
        </w:rPr>
        <w:t xml:space="preserve">   </w:t>
      </w:r>
    </w:p>
    <w:p w:rsidR="00235695" w:rsidRDefault="00235695" w:rsidP="001B6121">
      <w:pPr>
        <w:jc w:val="both"/>
        <w:rPr>
          <w:sz w:val="28"/>
          <w:szCs w:val="28"/>
        </w:rPr>
      </w:pPr>
    </w:p>
    <w:p w:rsidR="00867B72" w:rsidRPr="00167625" w:rsidRDefault="000500F1" w:rsidP="001B6121">
      <w:pPr>
        <w:jc w:val="both"/>
        <w:rPr>
          <w:sz w:val="28"/>
          <w:szCs w:val="28"/>
        </w:rPr>
      </w:pPr>
      <w:r w:rsidRPr="00167625">
        <w:rPr>
          <w:sz w:val="28"/>
          <w:szCs w:val="28"/>
        </w:rPr>
        <w:t xml:space="preserve"> </w:t>
      </w:r>
      <w:r w:rsidR="00867B72" w:rsidRPr="00167625">
        <w:rPr>
          <w:sz w:val="28"/>
          <w:szCs w:val="28"/>
        </w:rPr>
        <w:t xml:space="preserve">При проведении первичной </w:t>
      </w:r>
      <w:proofErr w:type="spellStart"/>
      <w:r w:rsidR="00867B72" w:rsidRPr="00167625">
        <w:rPr>
          <w:sz w:val="28"/>
          <w:szCs w:val="28"/>
        </w:rPr>
        <w:t>антикоррупционной</w:t>
      </w:r>
      <w:proofErr w:type="spellEnd"/>
      <w:r w:rsidR="00867B72" w:rsidRPr="00167625">
        <w:rPr>
          <w:sz w:val="28"/>
          <w:szCs w:val="28"/>
        </w:rPr>
        <w:t xml:space="preserve"> экспертизы представленного проекта постановления,</w:t>
      </w:r>
      <w:r w:rsidRPr="00167625">
        <w:rPr>
          <w:sz w:val="28"/>
          <w:szCs w:val="28"/>
        </w:rPr>
        <w:t xml:space="preserve"> положений, способствующих созданию условий для проявления коррупции</w:t>
      </w:r>
      <w:bookmarkStart w:id="0" w:name="_GoBack"/>
      <w:bookmarkEnd w:id="0"/>
      <w:r w:rsidR="00867B72" w:rsidRPr="00167625">
        <w:rPr>
          <w:sz w:val="28"/>
          <w:szCs w:val="28"/>
        </w:rPr>
        <w:t xml:space="preserve">______________________                                                                                                                                 </w:t>
      </w:r>
      <w:r w:rsidR="001B6121" w:rsidRPr="00167625">
        <w:rPr>
          <w:sz w:val="28"/>
          <w:szCs w:val="28"/>
        </w:rPr>
        <w:t xml:space="preserve">                  </w:t>
      </w:r>
    </w:p>
    <w:p w:rsidR="008B7C01" w:rsidRPr="00167625" w:rsidRDefault="001B6121" w:rsidP="008B78C7">
      <w:pPr>
        <w:ind w:firstLine="720"/>
        <w:jc w:val="both"/>
        <w:rPr>
          <w:sz w:val="28"/>
          <w:szCs w:val="28"/>
        </w:rPr>
      </w:pPr>
      <w:r w:rsidRPr="00167625">
        <w:rPr>
          <w:sz w:val="28"/>
          <w:szCs w:val="28"/>
        </w:rPr>
        <w:t xml:space="preserve">                                                                  В.П.Сысоева</w:t>
      </w:r>
    </w:p>
    <w:p w:rsidR="00167625" w:rsidRDefault="00167625">
      <w:pPr>
        <w:rPr>
          <w:b/>
          <w:caps/>
          <w:sz w:val="28"/>
          <w:szCs w:val="28"/>
        </w:rPr>
      </w:pPr>
      <w:r>
        <w:rPr>
          <w:b/>
          <w:caps/>
          <w:sz w:val="28"/>
          <w:szCs w:val="28"/>
        </w:rPr>
        <w:br w:type="page"/>
      </w:r>
    </w:p>
    <w:p w:rsidR="008B7C01" w:rsidRDefault="008B7C01" w:rsidP="008B7C01">
      <w:pPr>
        <w:jc w:val="center"/>
        <w:rPr>
          <w:b/>
          <w:caps/>
          <w:sz w:val="28"/>
          <w:szCs w:val="28"/>
        </w:rPr>
      </w:pPr>
      <w:r>
        <w:rPr>
          <w:b/>
          <w:caps/>
          <w:sz w:val="28"/>
          <w:szCs w:val="28"/>
        </w:rPr>
        <w:lastRenderedPageBreak/>
        <w:t>пояснительная записка</w:t>
      </w:r>
    </w:p>
    <w:p w:rsidR="00761A46" w:rsidRDefault="00761A46" w:rsidP="00761A46">
      <w:pPr>
        <w:spacing w:line="240" w:lineRule="exact"/>
        <w:jc w:val="center"/>
        <w:rPr>
          <w:sz w:val="28"/>
          <w:szCs w:val="28"/>
        </w:rPr>
      </w:pPr>
      <w:r>
        <w:rPr>
          <w:sz w:val="28"/>
          <w:szCs w:val="28"/>
        </w:rPr>
        <w:t>к</w:t>
      </w:r>
      <w:r w:rsidR="008B7C01">
        <w:rPr>
          <w:sz w:val="28"/>
          <w:szCs w:val="28"/>
        </w:rPr>
        <w:t xml:space="preserve"> проекту постановления</w:t>
      </w:r>
      <w:r>
        <w:rPr>
          <w:sz w:val="28"/>
          <w:szCs w:val="28"/>
        </w:rPr>
        <w:t xml:space="preserve"> Администрации Батецкого муниципального района </w:t>
      </w:r>
    </w:p>
    <w:p w:rsidR="00761A46" w:rsidRPr="00761A46" w:rsidRDefault="00761A46" w:rsidP="00761A46">
      <w:pPr>
        <w:spacing w:line="240" w:lineRule="exact"/>
        <w:jc w:val="center"/>
      </w:pPr>
      <w:r w:rsidRPr="00761A46">
        <w:rPr>
          <w:sz w:val="28"/>
          <w:szCs w:val="28"/>
        </w:rPr>
        <w:t>«</w:t>
      </w:r>
      <w:proofErr w:type="gramStart"/>
      <w:r w:rsidR="00235695" w:rsidRPr="00167625">
        <w:rPr>
          <w:sz w:val="28"/>
          <w:szCs w:val="28"/>
        </w:rPr>
        <w:t>Об утверждении административного регламента</w:t>
      </w:r>
      <w:r w:rsidR="00235695">
        <w:rPr>
          <w:sz w:val="28"/>
          <w:szCs w:val="28"/>
        </w:rPr>
        <w:t xml:space="preserve"> Администрации </w:t>
      </w:r>
      <w:r w:rsidR="00235695" w:rsidRPr="00167625">
        <w:rPr>
          <w:sz w:val="28"/>
          <w:szCs w:val="28"/>
        </w:rPr>
        <w:t xml:space="preserve"> Батецкого муниципального района по исполнению муниципальной функции </w:t>
      </w:r>
      <w:r w:rsidR="00235695" w:rsidRPr="00167625">
        <w:rPr>
          <w:color w:val="1E1E1E"/>
          <w:sz w:val="28"/>
          <w:szCs w:val="28"/>
        </w:rPr>
        <w:t>по осуществлению муниципального контроля в сфере благоустройства на территории</w:t>
      </w:r>
      <w:proofErr w:type="gramEnd"/>
      <w:r w:rsidR="00235695" w:rsidRPr="00167625">
        <w:rPr>
          <w:color w:val="1E1E1E"/>
          <w:sz w:val="28"/>
          <w:szCs w:val="28"/>
        </w:rPr>
        <w:t xml:space="preserve"> Батецкого</w:t>
      </w:r>
      <w:r w:rsidR="00235695" w:rsidRPr="00167625">
        <w:rPr>
          <w:sz w:val="28"/>
          <w:szCs w:val="28"/>
        </w:rPr>
        <w:t xml:space="preserve"> сельского поселения</w:t>
      </w:r>
      <w:r w:rsidRPr="00761A46">
        <w:rPr>
          <w:sz w:val="28"/>
          <w:szCs w:val="28"/>
        </w:rPr>
        <w:t>»</w:t>
      </w:r>
      <w:r>
        <w:rPr>
          <w:sz w:val="28"/>
          <w:szCs w:val="28"/>
        </w:rPr>
        <w:t>»</w:t>
      </w:r>
    </w:p>
    <w:p w:rsidR="008B7C01" w:rsidRDefault="008B7C01" w:rsidP="008B7C01">
      <w:pPr>
        <w:jc w:val="center"/>
        <w:rPr>
          <w:sz w:val="28"/>
          <w:szCs w:val="28"/>
        </w:rPr>
      </w:pPr>
    </w:p>
    <w:p w:rsidR="00761A46" w:rsidRDefault="00761A46" w:rsidP="008B7C01">
      <w:pPr>
        <w:jc w:val="center"/>
        <w:rPr>
          <w:sz w:val="28"/>
          <w:szCs w:val="28"/>
        </w:rPr>
      </w:pPr>
    </w:p>
    <w:p w:rsidR="00761A46" w:rsidRPr="00674D44" w:rsidRDefault="00761A46" w:rsidP="00761A46">
      <w:pPr>
        <w:ind w:firstLine="720"/>
        <w:jc w:val="both"/>
        <w:rPr>
          <w:sz w:val="28"/>
          <w:szCs w:val="28"/>
        </w:rPr>
      </w:pPr>
      <w:proofErr w:type="gramStart"/>
      <w:r w:rsidRPr="00674D44">
        <w:rPr>
          <w:sz w:val="28"/>
          <w:szCs w:val="28"/>
        </w:rPr>
        <w:t>Проект постановления «</w:t>
      </w:r>
      <w:r w:rsidR="00235695" w:rsidRPr="00167625">
        <w:rPr>
          <w:sz w:val="28"/>
          <w:szCs w:val="28"/>
        </w:rPr>
        <w:t>Об утверждении административного регламента</w:t>
      </w:r>
      <w:r w:rsidR="00235695">
        <w:rPr>
          <w:sz w:val="28"/>
          <w:szCs w:val="28"/>
        </w:rPr>
        <w:t xml:space="preserve"> Администрации </w:t>
      </w:r>
      <w:r w:rsidR="00235695" w:rsidRPr="00167625">
        <w:rPr>
          <w:sz w:val="28"/>
          <w:szCs w:val="28"/>
        </w:rPr>
        <w:t xml:space="preserve"> Батецкого муниципального района по исполнению муниципальной функции </w:t>
      </w:r>
      <w:r w:rsidR="00235695" w:rsidRPr="00167625">
        <w:rPr>
          <w:color w:val="1E1E1E"/>
          <w:sz w:val="28"/>
          <w:szCs w:val="28"/>
        </w:rPr>
        <w:t>по осуществлению муниципального контроля в сфере благоустройства на территории Батецкого</w:t>
      </w:r>
      <w:r w:rsidR="00235695" w:rsidRPr="00167625">
        <w:rPr>
          <w:sz w:val="28"/>
          <w:szCs w:val="28"/>
        </w:rPr>
        <w:t xml:space="preserve"> сельского поселения</w:t>
      </w:r>
      <w:r w:rsidRPr="00674D44">
        <w:rPr>
          <w:sz w:val="28"/>
          <w:szCs w:val="28"/>
        </w:rPr>
        <w:t xml:space="preserve">» разработан в соответствии </w:t>
      </w:r>
      <w:proofErr w:type="spellStart"/>
      <w:r w:rsidRPr="00674D44">
        <w:rPr>
          <w:sz w:val="28"/>
          <w:szCs w:val="28"/>
        </w:rPr>
        <w:t>с</w:t>
      </w:r>
      <w:r w:rsidR="00195DC6" w:rsidRPr="00674D44">
        <w:rPr>
          <w:rStyle w:val="af6"/>
          <w:color w:val="auto"/>
          <w:sz w:val="28"/>
          <w:szCs w:val="28"/>
          <w:u w:val="none"/>
        </w:rPr>
        <w:t>Федеральными</w:t>
      </w:r>
      <w:proofErr w:type="spellEnd"/>
      <w:r w:rsidR="00195DC6" w:rsidRPr="00674D44">
        <w:rPr>
          <w:rStyle w:val="af6"/>
          <w:color w:val="auto"/>
          <w:sz w:val="28"/>
          <w:szCs w:val="28"/>
          <w:u w:val="none"/>
        </w:rPr>
        <w:t xml:space="preserve"> законами:</w:t>
      </w:r>
      <w:r w:rsidR="00195DC6" w:rsidRPr="00674D44">
        <w:rPr>
          <w:sz w:val="28"/>
          <w:szCs w:val="28"/>
        </w:rPr>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w:t>
      </w:r>
      <w:proofErr w:type="gramEnd"/>
      <w:r w:rsidR="00195DC6" w:rsidRPr="00674D44">
        <w:rPr>
          <w:sz w:val="28"/>
          <w:szCs w:val="28"/>
        </w:rPr>
        <w:t xml:space="preserve"> муниципального контроля" и в целях осуществления функций по организации и осуществлению муниципального контроля в сфере благоустройства</w:t>
      </w:r>
    </w:p>
    <w:p w:rsidR="00195DC6" w:rsidRPr="00674D44" w:rsidRDefault="00195DC6" w:rsidP="00761A46">
      <w:pPr>
        <w:ind w:firstLine="720"/>
        <w:jc w:val="both"/>
        <w:rPr>
          <w:sz w:val="28"/>
          <w:szCs w:val="28"/>
        </w:rPr>
      </w:pPr>
      <w:r w:rsidRPr="00674D44">
        <w:rPr>
          <w:sz w:val="28"/>
          <w:szCs w:val="28"/>
        </w:rPr>
        <w:t>Реализация данного постановления не потребует выделения дополнительных средств из бюджета района.</w:t>
      </w:r>
    </w:p>
    <w:p w:rsidR="00867B72" w:rsidRDefault="00867B72" w:rsidP="00761A46">
      <w:pPr>
        <w:ind w:firstLine="720"/>
        <w:jc w:val="both"/>
        <w:rPr>
          <w:sz w:val="28"/>
          <w:szCs w:val="28"/>
        </w:rPr>
      </w:pPr>
      <w:r>
        <w:rPr>
          <w:sz w:val="28"/>
          <w:szCs w:val="28"/>
        </w:rPr>
        <w:t xml:space="preserve">По результатам </w:t>
      </w:r>
      <w:proofErr w:type="spellStart"/>
      <w:r>
        <w:rPr>
          <w:sz w:val="28"/>
          <w:szCs w:val="28"/>
        </w:rPr>
        <w:t>антикоррупционной</w:t>
      </w:r>
      <w:proofErr w:type="spellEnd"/>
      <w:r>
        <w:rPr>
          <w:sz w:val="28"/>
          <w:szCs w:val="28"/>
        </w:rPr>
        <w:t xml:space="preserve"> экспертизы, проведенной при разработке проекта постановления Администрации муниципального района, коррупционных </w:t>
      </w:r>
      <w:proofErr w:type="spellStart"/>
      <w:r>
        <w:rPr>
          <w:sz w:val="28"/>
          <w:szCs w:val="28"/>
        </w:rPr>
        <w:t>факторов________________________</w:t>
      </w:r>
      <w:proofErr w:type="spellEnd"/>
      <w:r>
        <w:rPr>
          <w:sz w:val="28"/>
          <w:szCs w:val="28"/>
        </w:rPr>
        <w:t>.</w:t>
      </w:r>
    </w:p>
    <w:p w:rsidR="00867B72" w:rsidRDefault="00867B72" w:rsidP="00761A46">
      <w:pPr>
        <w:ind w:firstLine="720"/>
        <w:jc w:val="both"/>
        <w:rPr>
          <w:sz w:val="28"/>
          <w:szCs w:val="28"/>
        </w:rPr>
      </w:pPr>
    </w:p>
    <w:p w:rsidR="00867B72" w:rsidRPr="00867B72" w:rsidRDefault="00867B72" w:rsidP="00867B72">
      <w:pPr>
        <w:jc w:val="both"/>
        <w:rPr>
          <w:b/>
          <w:sz w:val="28"/>
          <w:szCs w:val="28"/>
        </w:rPr>
      </w:pPr>
      <w:r w:rsidRPr="00867B72">
        <w:rPr>
          <w:b/>
          <w:sz w:val="28"/>
          <w:szCs w:val="28"/>
        </w:rPr>
        <w:t>Служащий 2 категории</w:t>
      </w:r>
    </w:p>
    <w:p w:rsidR="00867B72" w:rsidRPr="00867B72" w:rsidRDefault="00867B72" w:rsidP="00867B72">
      <w:pPr>
        <w:jc w:val="both"/>
        <w:rPr>
          <w:b/>
          <w:sz w:val="28"/>
          <w:szCs w:val="28"/>
        </w:rPr>
      </w:pPr>
      <w:r w:rsidRPr="00867B72">
        <w:rPr>
          <w:b/>
          <w:sz w:val="28"/>
          <w:szCs w:val="28"/>
        </w:rPr>
        <w:t xml:space="preserve">Управления по работе </w:t>
      </w:r>
    </w:p>
    <w:p w:rsidR="00867B72" w:rsidRPr="00867B72" w:rsidRDefault="00867B72" w:rsidP="00867B72">
      <w:pPr>
        <w:jc w:val="both"/>
        <w:rPr>
          <w:b/>
          <w:sz w:val="28"/>
          <w:szCs w:val="28"/>
        </w:rPr>
      </w:pPr>
      <w:r w:rsidRPr="00867B72">
        <w:rPr>
          <w:b/>
          <w:sz w:val="28"/>
          <w:szCs w:val="28"/>
        </w:rPr>
        <w:t>с территориями                                              В.П.Сысоева</w:t>
      </w:r>
    </w:p>
    <w:p w:rsidR="00761A46" w:rsidRPr="00761A46" w:rsidRDefault="00761A46" w:rsidP="00761A46">
      <w:pPr>
        <w:ind w:firstLine="720"/>
        <w:jc w:val="both"/>
      </w:pPr>
    </w:p>
    <w:p w:rsidR="00761A46" w:rsidRDefault="00761A46" w:rsidP="00761A46">
      <w:pPr>
        <w:ind w:firstLine="720"/>
        <w:jc w:val="both"/>
        <w:rPr>
          <w:sz w:val="28"/>
          <w:szCs w:val="28"/>
        </w:rPr>
      </w:pPr>
    </w:p>
    <w:p w:rsidR="00761A46" w:rsidRDefault="00761A4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195DC6" w:rsidRDefault="00195DC6" w:rsidP="00761A46">
      <w:pPr>
        <w:ind w:firstLine="720"/>
        <w:jc w:val="both"/>
        <w:rPr>
          <w:sz w:val="28"/>
          <w:szCs w:val="28"/>
        </w:rPr>
      </w:pPr>
    </w:p>
    <w:p w:rsidR="00D1470B" w:rsidRDefault="00D1470B" w:rsidP="00761A46">
      <w:pPr>
        <w:ind w:firstLine="720"/>
        <w:jc w:val="both"/>
        <w:rPr>
          <w:sz w:val="28"/>
          <w:szCs w:val="28"/>
        </w:rPr>
      </w:pPr>
    </w:p>
    <w:p w:rsidR="00D1470B" w:rsidRDefault="00D1470B" w:rsidP="00761A46">
      <w:pPr>
        <w:ind w:firstLine="720"/>
        <w:jc w:val="both"/>
        <w:rPr>
          <w:sz w:val="28"/>
          <w:szCs w:val="28"/>
        </w:rPr>
      </w:pPr>
    </w:p>
    <w:p w:rsidR="00A606C2" w:rsidRPr="00AA7FDD" w:rsidRDefault="0024572E" w:rsidP="00661549">
      <w:pPr>
        <w:jc w:val="right"/>
        <w:rPr>
          <w:sz w:val="28"/>
          <w:szCs w:val="28"/>
        </w:rPr>
      </w:pPr>
      <w:r w:rsidRPr="0061701D">
        <w:rPr>
          <w:sz w:val="24"/>
          <w:szCs w:val="24"/>
        </w:rPr>
        <w:t xml:space="preserve">                                                                                                                </w:t>
      </w:r>
      <w:r w:rsidRPr="0061701D">
        <w:rPr>
          <w:sz w:val="28"/>
          <w:szCs w:val="28"/>
        </w:rPr>
        <w:t xml:space="preserve">   </w:t>
      </w:r>
    </w:p>
    <w:p w:rsidR="00A606C2" w:rsidRDefault="00A606C2" w:rsidP="00195DC6">
      <w:pPr>
        <w:tabs>
          <w:tab w:val="left" w:pos="6765"/>
          <w:tab w:val="right" w:pos="10205"/>
        </w:tabs>
        <w:rPr>
          <w:sz w:val="28"/>
          <w:szCs w:val="28"/>
        </w:rPr>
      </w:pPr>
    </w:p>
    <w:p w:rsidR="00D945D8" w:rsidRDefault="00D945D8">
      <w:r>
        <w:br w:type="page"/>
      </w:r>
    </w:p>
    <w:tbl>
      <w:tblPr>
        <w:tblW w:w="0" w:type="auto"/>
        <w:tblLook w:val="04A0"/>
      </w:tblPr>
      <w:tblGrid>
        <w:gridCol w:w="5211"/>
        <w:gridCol w:w="4644"/>
      </w:tblGrid>
      <w:tr w:rsidR="00D945D8" w:rsidRPr="004F76AE" w:rsidTr="003C22B1">
        <w:tc>
          <w:tcPr>
            <w:tcW w:w="5211" w:type="dxa"/>
          </w:tcPr>
          <w:p w:rsidR="00D945D8" w:rsidRPr="004F76AE" w:rsidRDefault="00D945D8" w:rsidP="00ED6DA9">
            <w:pPr>
              <w:pStyle w:val="ConsPlusNormal"/>
              <w:contextualSpacing/>
              <w:jc w:val="both"/>
              <w:rPr>
                <w:rFonts w:ascii="Times New Roman" w:eastAsia="Calibri" w:hAnsi="Times New Roman" w:cs="Times New Roman"/>
                <w:sz w:val="28"/>
                <w:szCs w:val="28"/>
              </w:rPr>
            </w:pPr>
          </w:p>
        </w:tc>
        <w:tc>
          <w:tcPr>
            <w:tcW w:w="4644" w:type="dxa"/>
          </w:tcPr>
          <w:p w:rsidR="00D945D8" w:rsidRPr="004F76AE" w:rsidRDefault="00D945D8" w:rsidP="00ED6DA9">
            <w:pPr>
              <w:pStyle w:val="ConsPlusNormal"/>
              <w:ind w:firstLine="34"/>
              <w:contextualSpacing/>
              <w:outlineLvl w:val="0"/>
              <w:rPr>
                <w:rFonts w:ascii="Times New Roman" w:eastAsia="Calibri" w:hAnsi="Times New Roman" w:cs="Times New Roman"/>
                <w:sz w:val="28"/>
                <w:szCs w:val="28"/>
              </w:rPr>
            </w:pPr>
            <w:r w:rsidRPr="004F76AE">
              <w:rPr>
                <w:rFonts w:ascii="Times New Roman" w:eastAsia="Calibri" w:hAnsi="Times New Roman" w:cs="Times New Roman"/>
                <w:sz w:val="28"/>
                <w:szCs w:val="28"/>
              </w:rPr>
              <w:t>Утвержден</w:t>
            </w:r>
          </w:p>
          <w:p w:rsidR="00D945D8" w:rsidRPr="004F76AE" w:rsidRDefault="00D945D8" w:rsidP="00ED6DA9">
            <w:pPr>
              <w:pStyle w:val="ConsPlusNormal"/>
              <w:ind w:firstLine="34"/>
              <w:contextualSpacing/>
              <w:rPr>
                <w:rFonts w:ascii="Times New Roman" w:eastAsia="Calibri" w:hAnsi="Times New Roman" w:cs="Times New Roman"/>
                <w:sz w:val="28"/>
                <w:szCs w:val="28"/>
              </w:rPr>
            </w:pPr>
            <w:r w:rsidRPr="004F76AE">
              <w:rPr>
                <w:rFonts w:ascii="Times New Roman" w:eastAsia="Calibri" w:hAnsi="Times New Roman" w:cs="Times New Roman"/>
                <w:sz w:val="28"/>
                <w:szCs w:val="28"/>
              </w:rPr>
              <w:t>постановлением Администрации</w:t>
            </w:r>
          </w:p>
          <w:p w:rsidR="00D945D8" w:rsidRPr="004F76AE" w:rsidRDefault="003C22B1" w:rsidP="00ED6DA9">
            <w:pPr>
              <w:pStyle w:val="ConsPlusNormal"/>
              <w:ind w:firstLine="34"/>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Батецкого </w:t>
            </w:r>
            <w:r w:rsidR="00D945D8" w:rsidRPr="004F76AE">
              <w:rPr>
                <w:rFonts w:ascii="Times New Roman" w:eastAsia="Calibri" w:hAnsi="Times New Roman" w:cs="Times New Roman"/>
                <w:sz w:val="28"/>
                <w:szCs w:val="28"/>
              </w:rPr>
              <w:t>муниципального района</w:t>
            </w:r>
          </w:p>
          <w:p w:rsidR="00D945D8" w:rsidRPr="004F76AE" w:rsidRDefault="00D945D8" w:rsidP="003C22B1">
            <w:pPr>
              <w:pStyle w:val="ConsPlusNormal"/>
              <w:ind w:firstLine="34"/>
              <w:contextualSpacing/>
              <w:rPr>
                <w:rFonts w:ascii="Times New Roman" w:eastAsia="Calibri" w:hAnsi="Times New Roman" w:cs="Times New Roman"/>
                <w:sz w:val="28"/>
                <w:szCs w:val="28"/>
              </w:rPr>
            </w:pPr>
            <w:r w:rsidRPr="004F76AE">
              <w:rPr>
                <w:rFonts w:ascii="Times New Roman" w:eastAsia="Calibri" w:hAnsi="Times New Roman" w:cs="Times New Roman"/>
                <w:sz w:val="28"/>
                <w:szCs w:val="28"/>
              </w:rPr>
              <w:t xml:space="preserve">от </w:t>
            </w:r>
            <w:r w:rsidR="003C22B1">
              <w:rPr>
                <w:rFonts w:ascii="Times New Roman" w:eastAsia="Calibri" w:hAnsi="Times New Roman" w:cs="Times New Roman"/>
                <w:sz w:val="28"/>
                <w:szCs w:val="28"/>
              </w:rPr>
              <w:t>____________</w:t>
            </w:r>
            <w:r w:rsidRPr="004F76AE">
              <w:rPr>
                <w:rFonts w:ascii="Times New Roman" w:eastAsia="Calibri" w:hAnsi="Times New Roman" w:cs="Times New Roman"/>
                <w:sz w:val="28"/>
                <w:szCs w:val="28"/>
              </w:rPr>
              <w:t xml:space="preserve"> № </w:t>
            </w:r>
            <w:r w:rsidR="003C22B1">
              <w:rPr>
                <w:rFonts w:ascii="Times New Roman" w:eastAsia="Calibri" w:hAnsi="Times New Roman" w:cs="Times New Roman"/>
                <w:sz w:val="28"/>
                <w:szCs w:val="28"/>
              </w:rPr>
              <w:t>_______</w:t>
            </w:r>
          </w:p>
        </w:tc>
      </w:tr>
    </w:tbl>
    <w:p w:rsidR="00D945D8" w:rsidRPr="000E33D0" w:rsidRDefault="00D945D8" w:rsidP="00D945D8">
      <w:pPr>
        <w:pStyle w:val="ConsPlusNormal"/>
        <w:spacing w:line="360" w:lineRule="auto"/>
        <w:contextualSpacing/>
        <w:jc w:val="both"/>
        <w:rPr>
          <w:rFonts w:ascii="Times New Roman" w:hAnsi="Times New Roman" w:cs="Times New Roman"/>
          <w:sz w:val="28"/>
          <w:szCs w:val="28"/>
        </w:rPr>
      </w:pPr>
    </w:p>
    <w:p w:rsidR="00D945D8" w:rsidRPr="003F55B5" w:rsidRDefault="00D945D8" w:rsidP="00D945D8">
      <w:pPr>
        <w:pStyle w:val="ConsPlusNormal"/>
        <w:ind w:firstLine="0"/>
        <w:contextualSpacing/>
        <w:jc w:val="center"/>
        <w:rPr>
          <w:rFonts w:ascii="Times New Roman" w:hAnsi="Times New Roman" w:cs="Times New Roman"/>
          <w:b/>
          <w:caps/>
          <w:sz w:val="28"/>
          <w:szCs w:val="28"/>
        </w:rPr>
      </w:pPr>
      <w:bookmarkStart w:id="1" w:name="P38"/>
      <w:bookmarkEnd w:id="1"/>
      <w:r w:rsidRPr="003F55B5">
        <w:rPr>
          <w:rFonts w:ascii="Times New Roman" w:hAnsi="Times New Roman" w:cs="Times New Roman"/>
          <w:b/>
          <w:caps/>
          <w:sz w:val="28"/>
          <w:szCs w:val="28"/>
        </w:rPr>
        <w:t xml:space="preserve">Административный регламент </w:t>
      </w:r>
    </w:p>
    <w:p w:rsidR="003F55B5" w:rsidRDefault="003F55B5" w:rsidP="003F55B5">
      <w:pPr>
        <w:pStyle w:val="ConsPlusNormal"/>
        <w:ind w:firstLine="0"/>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Администрации Батецкого муниципального района</w:t>
      </w:r>
    </w:p>
    <w:p w:rsidR="00D945D8" w:rsidRPr="00F558D1" w:rsidRDefault="00D945D8" w:rsidP="003F55B5">
      <w:pPr>
        <w:pStyle w:val="ConsPlusNormal"/>
        <w:ind w:firstLine="0"/>
        <w:contextualSpacing/>
        <w:jc w:val="center"/>
        <w:rPr>
          <w:rFonts w:ascii="Times New Roman" w:hAnsi="Times New Roman" w:cs="Times New Roman"/>
          <w:b/>
          <w:sz w:val="28"/>
          <w:szCs w:val="28"/>
        </w:rPr>
      </w:pPr>
      <w:r w:rsidRPr="00F558D1">
        <w:rPr>
          <w:rFonts w:ascii="Times New Roman" w:hAnsi="Times New Roman" w:cs="Times New Roman"/>
          <w:b/>
          <w:sz w:val="28"/>
          <w:szCs w:val="28"/>
        </w:rPr>
        <w:t>по исполнению муниципальной функции по осуществлени</w:t>
      </w:r>
      <w:r w:rsidR="003F55B5">
        <w:rPr>
          <w:rFonts w:ascii="Times New Roman" w:hAnsi="Times New Roman" w:cs="Times New Roman"/>
          <w:b/>
          <w:sz w:val="28"/>
          <w:szCs w:val="28"/>
        </w:rPr>
        <w:t xml:space="preserve">ю </w:t>
      </w:r>
      <w:r w:rsidRPr="00F558D1">
        <w:rPr>
          <w:rFonts w:ascii="Times New Roman" w:hAnsi="Times New Roman" w:cs="Times New Roman"/>
          <w:b/>
          <w:sz w:val="28"/>
          <w:szCs w:val="28"/>
        </w:rPr>
        <w:t xml:space="preserve">муниципального контроля в сфере благоустройства на территории </w:t>
      </w:r>
      <w:r w:rsidR="003F55B5">
        <w:rPr>
          <w:rFonts w:ascii="Times New Roman" w:hAnsi="Times New Roman" w:cs="Times New Roman"/>
          <w:b/>
          <w:bCs/>
          <w:sz w:val="28"/>
          <w:szCs w:val="28"/>
        </w:rPr>
        <w:t xml:space="preserve">Батецкого сельского </w:t>
      </w:r>
      <w:r w:rsidRPr="00F558D1">
        <w:rPr>
          <w:rFonts w:ascii="Times New Roman" w:hAnsi="Times New Roman" w:cs="Times New Roman"/>
          <w:b/>
          <w:sz w:val="28"/>
          <w:szCs w:val="28"/>
        </w:rPr>
        <w:t>поселения</w:t>
      </w:r>
    </w:p>
    <w:p w:rsidR="00D945D8" w:rsidRPr="00E5710C" w:rsidRDefault="00D945D8" w:rsidP="00D945D8">
      <w:pPr>
        <w:spacing w:line="360" w:lineRule="auto"/>
        <w:jc w:val="center"/>
        <w:rPr>
          <w:b/>
          <w:sz w:val="28"/>
          <w:szCs w:val="26"/>
        </w:rPr>
      </w:pPr>
    </w:p>
    <w:p w:rsidR="00D945D8" w:rsidRPr="001C25B5" w:rsidRDefault="00D945D8" w:rsidP="00D945D8">
      <w:pPr>
        <w:widowControl w:val="0"/>
        <w:tabs>
          <w:tab w:val="left" w:pos="709"/>
        </w:tabs>
        <w:jc w:val="center"/>
        <w:rPr>
          <w:b/>
          <w:sz w:val="28"/>
          <w:szCs w:val="26"/>
        </w:rPr>
      </w:pPr>
      <w:r w:rsidRPr="001C25B5">
        <w:rPr>
          <w:b/>
          <w:sz w:val="28"/>
          <w:szCs w:val="26"/>
        </w:rPr>
        <w:t>1. Общие положения</w:t>
      </w:r>
    </w:p>
    <w:p w:rsidR="00D945D8" w:rsidRPr="001209DC" w:rsidRDefault="00D945D8" w:rsidP="00D945D8">
      <w:pPr>
        <w:widowControl w:val="0"/>
        <w:tabs>
          <w:tab w:val="left" w:pos="709"/>
        </w:tabs>
        <w:jc w:val="center"/>
        <w:rPr>
          <w:sz w:val="28"/>
          <w:szCs w:val="26"/>
        </w:rPr>
      </w:pPr>
    </w:p>
    <w:p w:rsidR="003F55B5" w:rsidRPr="00F65F46" w:rsidRDefault="00D945D8" w:rsidP="003F55B5">
      <w:pPr>
        <w:autoSpaceDE w:val="0"/>
        <w:autoSpaceDN w:val="0"/>
        <w:adjustRightInd w:val="0"/>
        <w:ind w:firstLine="709"/>
        <w:jc w:val="both"/>
        <w:outlineLvl w:val="2"/>
        <w:rPr>
          <w:sz w:val="28"/>
          <w:szCs w:val="28"/>
        </w:rPr>
      </w:pPr>
      <w:r w:rsidRPr="00037968">
        <w:rPr>
          <w:sz w:val="28"/>
          <w:szCs w:val="28"/>
        </w:rPr>
        <w:t xml:space="preserve">1.1. </w:t>
      </w:r>
      <w:r w:rsidR="003F55B5" w:rsidRPr="00F65F46">
        <w:rPr>
          <w:sz w:val="28"/>
          <w:szCs w:val="28"/>
        </w:rPr>
        <w:t>Наименование муниципальной функции: «</w:t>
      </w:r>
      <w:r w:rsidR="003F55B5" w:rsidRPr="00F65F46">
        <w:rPr>
          <w:color w:val="1E1E1E"/>
          <w:sz w:val="28"/>
          <w:szCs w:val="28"/>
        </w:rPr>
        <w:t>Осуществление муниципального контроля в сфере благоустройства территории Батецкого сельского поселения</w:t>
      </w:r>
      <w:r w:rsidR="003F55B5" w:rsidRPr="00F65F46">
        <w:rPr>
          <w:sz w:val="28"/>
          <w:szCs w:val="28"/>
        </w:rPr>
        <w:t xml:space="preserve">» (далее – муниципальная функция). </w:t>
      </w:r>
      <w:proofErr w:type="gramStart"/>
      <w:r w:rsidR="003F55B5" w:rsidRPr="00F65F46">
        <w:rPr>
          <w:sz w:val="28"/>
          <w:szCs w:val="28"/>
        </w:rPr>
        <w:t xml:space="preserve">Настоящий административный регламент определяет сроки и последовательность действий Администрации </w:t>
      </w:r>
      <w:r w:rsidR="003F55B5" w:rsidRPr="00F65F46">
        <w:rPr>
          <w:color w:val="1E1E1E"/>
          <w:sz w:val="28"/>
          <w:szCs w:val="28"/>
        </w:rPr>
        <w:t>Батецкого муниципального района</w:t>
      </w:r>
      <w:r w:rsidR="003F55B5" w:rsidRPr="00F65F46">
        <w:rPr>
          <w:sz w:val="28"/>
          <w:szCs w:val="28"/>
        </w:rPr>
        <w:t xml:space="preserve"> (далее – Администрация)) по исполнению муниципальной функции 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 на территории</w:t>
      </w:r>
      <w:proofErr w:type="gramEnd"/>
      <w:r w:rsidR="003F55B5" w:rsidRPr="00F65F46">
        <w:rPr>
          <w:sz w:val="28"/>
          <w:szCs w:val="28"/>
        </w:rPr>
        <w:t xml:space="preserve"> Батецкого сельского поселения</w:t>
      </w:r>
      <w:r w:rsidR="003F55B5" w:rsidRPr="00F65F46">
        <w:rPr>
          <w:color w:val="1E1E1E"/>
          <w:sz w:val="28"/>
          <w:szCs w:val="28"/>
        </w:rPr>
        <w:t>.</w:t>
      </w:r>
    </w:p>
    <w:p w:rsidR="00D945D8" w:rsidRDefault="00D945D8" w:rsidP="00D945D8">
      <w:pPr>
        <w:widowControl w:val="0"/>
        <w:spacing w:line="360" w:lineRule="atLeast"/>
        <w:ind w:firstLine="709"/>
        <w:jc w:val="both"/>
        <w:rPr>
          <w:sz w:val="28"/>
          <w:szCs w:val="28"/>
        </w:rPr>
      </w:pPr>
    </w:p>
    <w:p w:rsidR="00D945D8" w:rsidRDefault="00D945D8" w:rsidP="003F55B5">
      <w:pPr>
        <w:widowControl w:val="0"/>
        <w:spacing w:line="360" w:lineRule="atLeast"/>
        <w:ind w:firstLine="709"/>
        <w:jc w:val="both"/>
        <w:rPr>
          <w:sz w:val="28"/>
          <w:szCs w:val="28"/>
        </w:rPr>
      </w:pPr>
      <w:r w:rsidRPr="00037968">
        <w:rPr>
          <w:sz w:val="28"/>
          <w:szCs w:val="28"/>
        </w:rPr>
        <w:t xml:space="preserve">1.2. </w:t>
      </w:r>
      <w:r w:rsidR="003F55B5" w:rsidRPr="00F65F46">
        <w:rPr>
          <w:sz w:val="28"/>
          <w:szCs w:val="28"/>
        </w:rPr>
        <w:t>Муниципальную функцию осуществляет Администрация в лице специалистов (уполномоченных лиц), в должностные обязанности которых входит осуществление данного муниципального контроля</w:t>
      </w:r>
    </w:p>
    <w:p w:rsidR="001C25B5" w:rsidRDefault="001C25B5" w:rsidP="00D945D8">
      <w:pPr>
        <w:widowControl w:val="0"/>
        <w:tabs>
          <w:tab w:val="left" w:pos="709"/>
        </w:tabs>
        <w:spacing w:line="360" w:lineRule="atLeast"/>
        <w:ind w:firstLine="709"/>
        <w:jc w:val="both"/>
        <w:rPr>
          <w:sz w:val="28"/>
          <w:szCs w:val="28"/>
        </w:rPr>
      </w:pPr>
    </w:p>
    <w:p w:rsidR="00D945D8" w:rsidRPr="00037968" w:rsidRDefault="00D945D8" w:rsidP="00D945D8">
      <w:pPr>
        <w:widowControl w:val="0"/>
        <w:tabs>
          <w:tab w:val="left" w:pos="709"/>
        </w:tabs>
        <w:spacing w:line="360" w:lineRule="atLeast"/>
        <w:ind w:firstLine="709"/>
        <w:jc w:val="both"/>
        <w:rPr>
          <w:sz w:val="28"/>
          <w:szCs w:val="28"/>
        </w:rPr>
      </w:pPr>
      <w:r w:rsidRPr="00037968">
        <w:rPr>
          <w:sz w:val="28"/>
          <w:szCs w:val="28"/>
        </w:rPr>
        <w:t>1.3. Перечень нормативных правовых актов, регулирующих</w:t>
      </w:r>
      <w:r>
        <w:rPr>
          <w:sz w:val="28"/>
          <w:szCs w:val="28"/>
        </w:rPr>
        <w:t xml:space="preserve"> </w:t>
      </w:r>
      <w:r w:rsidRPr="00037968">
        <w:rPr>
          <w:sz w:val="28"/>
          <w:szCs w:val="28"/>
        </w:rPr>
        <w:t>исполнение муниципальной функции</w:t>
      </w:r>
    </w:p>
    <w:p w:rsidR="00D945D8" w:rsidRPr="00037968" w:rsidRDefault="00D945D8" w:rsidP="00D945D8">
      <w:pPr>
        <w:widowControl w:val="0"/>
        <w:spacing w:line="360" w:lineRule="atLeast"/>
        <w:ind w:firstLine="709"/>
        <w:jc w:val="both"/>
        <w:rPr>
          <w:sz w:val="28"/>
          <w:szCs w:val="28"/>
        </w:rPr>
      </w:pPr>
      <w:r w:rsidRPr="00037968">
        <w:rPr>
          <w:sz w:val="28"/>
          <w:szCs w:val="28"/>
        </w:rPr>
        <w:t>Исполнение муниципальной функции осуществляется в соответствии со следующими нормативными правовыми актами:</w:t>
      </w:r>
    </w:p>
    <w:p w:rsidR="00D945D8" w:rsidRPr="00037968" w:rsidRDefault="00D945D8" w:rsidP="00D945D8">
      <w:pPr>
        <w:autoSpaceDE w:val="0"/>
        <w:autoSpaceDN w:val="0"/>
        <w:adjustRightInd w:val="0"/>
        <w:spacing w:line="360" w:lineRule="atLeast"/>
        <w:ind w:firstLine="709"/>
        <w:jc w:val="both"/>
        <w:rPr>
          <w:sz w:val="28"/>
          <w:szCs w:val="28"/>
        </w:rPr>
      </w:pPr>
      <w:r w:rsidRPr="00037968">
        <w:rPr>
          <w:sz w:val="28"/>
          <w:szCs w:val="28"/>
        </w:rPr>
        <w:t>Конституция Российской Федерации</w:t>
      </w:r>
      <w:proofErr w:type="gramStart"/>
      <w:r w:rsidRPr="00037968">
        <w:rPr>
          <w:sz w:val="28"/>
          <w:szCs w:val="28"/>
        </w:rPr>
        <w:t xml:space="preserve"> ;</w:t>
      </w:r>
      <w:proofErr w:type="gramEnd"/>
    </w:p>
    <w:p w:rsidR="00D945D8" w:rsidRPr="00037968" w:rsidRDefault="00D945D8" w:rsidP="00D945D8">
      <w:pPr>
        <w:autoSpaceDE w:val="0"/>
        <w:autoSpaceDN w:val="0"/>
        <w:adjustRightInd w:val="0"/>
        <w:spacing w:line="360" w:lineRule="atLeast"/>
        <w:ind w:firstLine="709"/>
        <w:jc w:val="both"/>
        <w:rPr>
          <w:sz w:val="28"/>
          <w:szCs w:val="28"/>
        </w:rPr>
      </w:pPr>
      <w:r w:rsidRPr="00037968">
        <w:rPr>
          <w:sz w:val="28"/>
          <w:szCs w:val="28"/>
        </w:rPr>
        <w:t xml:space="preserve">Федеральный закон от 6 октября </w:t>
      </w:r>
      <w:smartTag w:uri="urn:schemas-microsoft-com:office:smarttags" w:element="metricconverter">
        <w:smartTagPr>
          <w:attr w:name="ProductID" w:val="2003 г"/>
        </w:smartTagPr>
        <w:r w:rsidRPr="00037968">
          <w:rPr>
            <w:sz w:val="28"/>
            <w:szCs w:val="28"/>
          </w:rPr>
          <w:t>2003 г</w:t>
        </w:r>
      </w:smartTag>
      <w:r w:rsidRPr="00037968">
        <w:rPr>
          <w:sz w:val="28"/>
          <w:szCs w:val="28"/>
        </w:rPr>
        <w:t>. № 131-ФЗ "Об общих принципах организации местного самоуправления в Российской Федерации;</w:t>
      </w:r>
    </w:p>
    <w:p w:rsidR="00D945D8" w:rsidRPr="00037968" w:rsidRDefault="00D945D8" w:rsidP="00D945D8">
      <w:pPr>
        <w:autoSpaceDE w:val="0"/>
        <w:autoSpaceDN w:val="0"/>
        <w:adjustRightInd w:val="0"/>
        <w:spacing w:line="360" w:lineRule="atLeast"/>
        <w:ind w:firstLine="709"/>
        <w:contextualSpacing/>
        <w:jc w:val="both"/>
        <w:rPr>
          <w:sz w:val="28"/>
          <w:szCs w:val="28"/>
        </w:rPr>
      </w:pPr>
      <w:r w:rsidRPr="00037968">
        <w:rPr>
          <w:sz w:val="28"/>
          <w:szCs w:val="28"/>
        </w:rPr>
        <w:t xml:space="preserve">Федеральный закон от 26 декабря </w:t>
      </w:r>
      <w:smartTag w:uri="urn:schemas-microsoft-com:office:smarttags" w:element="metricconverter">
        <w:smartTagPr>
          <w:attr w:name="ProductID" w:val="2008 г"/>
        </w:smartTagPr>
        <w:r w:rsidRPr="00037968">
          <w:rPr>
            <w:sz w:val="28"/>
            <w:szCs w:val="28"/>
          </w:rPr>
          <w:t>2008 г</w:t>
        </w:r>
      </w:smartTag>
      <w:r w:rsidRPr="00037968">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945D8" w:rsidRPr="00037968" w:rsidRDefault="00D945D8" w:rsidP="00D945D8">
      <w:pPr>
        <w:autoSpaceDE w:val="0"/>
        <w:autoSpaceDN w:val="0"/>
        <w:adjustRightInd w:val="0"/>
        <w:spacing w:line="360" w:lineRule="atLeast"/>
        <w:ind w:firstLine="709"/>
        <w:contextualSpacing/>
        <w:jc w:val="both"/>
        <w:rPr>
          <w:sz w:val="28"/>
          <w:szCs w:val="28"/>
        </w:rPr>
      </w:pPr>
      <w:r w:rsidRPr="00037968">
        <w:rPr>
          <w:sz w:val="28"/>
          <w:szCs w:val="28"/>
        </w:rPr>
        <w:t xml:space="preserve">Федеральный </w:t>
      </w:r>
      <w:hyperlink r:id="rId8" w:history="1">
        <w:r w:rsidRPr="00037968">
          <w:rPr>
            <w:color w:val="000000"/>
            <w:sz w:val="28"/>
            <w:szCs w:val="28"/>
          </w:rPr>
          <w:t>закон</w:t>
        </w:r>
      </w:hyperlink>
      <w:r w:rsidRPr="00037968">
        <w:rPr>
          <w:sz w:val="28"/>
          <w:szCs w:val="28"/>
        </w:rPr>
        <w:t xml:space="preserve"> от 2 мая 2006 года N 59-ФЗ "О порядке рассмотрения обращений граждан Российской Федерации" </w:t>
      </w:r>
    </w:p>
    <w:p w:rsidR="00D945D8" w:rsidRPr="00037968" w:rsidRDefault="00D945D8" w:rsidP="00D945D8">
      <w:pPr>
        <w:pStyle w:val="ConsPlusNormal"/>
        <w:spacing w:line="360" w:lineRule="atLeast"/>
        <w:ind w:firstLine="709"/>
        <w:contextualSpacing/>
        <w:jc w:val="both"/>
        <w:rPr>
          <w:rFonts w:ascii="Times New Roman" w:hAnsi="Times New Roman" w:cs="Times New Roman"/>
          <w:sz w:val="28"/>
          <w:szCs w:val="28"/>
        </w:rPr>
      </w:pPr>
      <w:r w:rsidRPr="00037968">
        <w:rPr>
          <w:rFonts w:ascii="Times New Roman" w:hAnsi="Times New Roman" w:cs="Times New Roman"/>
          <w:sz w:val="28"/>
          <w:szCs w:val="28"/>
        </w:rPr>
        <w:t xml:space="preserve">областной </w:t>
      </w:r>
      <w:hyperlink r:id="rId9" w:history="1">
        <w:r w:rsidRPr="00037968">
          <w:rPr>
            <w:rFonts w:ascii="Times New Roman" w:hAnsi="Times New Roman" w:cs="Times New Roman"/>
            <w:color w:val="000000"/>
            <w:sz w:val="28"/>
            <w:szCs w:val="28"/>
          </w:rPr>
          <w:t>закон</w:t>
        </w:r>
      </w:hyperlink>
      <w:r w:rsidRPr="00037968">
        <w:rPr>
          <w:rFonts w:ascii="Times New Roman" w:hAnsi="Times New Roman" w:cs="Times New Roman"/>
          <w:sz w:val="28"/>
          <w:szCs w:val="28"/>
        </w:rPr>
        <w:t xml:space="preserve"> Новгородской области от 1 февраля  2016 года N 914-ОЗ "Об административных правонарушениях";</w:t>
      </w:r>
    </w:p>
    <w:p w:rsidR="00D945D8" w:rsidRPr="00037968" w:rsidRDefault="00D945D8" w:rsidP="00D945D8">
      <w:pPr>
        <w:autoSpaceDE w:val="0"/>
        <w:autoSpaceDN w:val="0"/>
        <w:adjustRightInd w:val="0"/>
        <w:spacing w:line="360" w:lineRule="atLeast"/>
        <w:ind w:firstLine="709"/>
        <w:jc w:val="both"/>
        <w:rPr>
          <w:sz w:val="28"/>
          <w:szCs w:val="28"/>
        </w:rPr>
      </w:pPr>
      <w:r w:rsidRPr="00037968">
        <w:rPr>
          <w:sz w:val="28"/>
          <w:szCs w:val="28"/>
        </w:rPr>
        <w:lastRenderedPageBreak/>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5D8" w:rsidRPr="00037968" w:rsidRDefault="00D945D8" w:rsidP="00D945D8">
      <w:pPr>
        <w:widowControl w:val="0"/>
        <w:spacing w:line="360" w:lineRule="atLeast"/>
        <w:ind w:firstLine="709"/>
        <w:jc w:val="both"/>
        <w:rPr>
          <w:sz w:val="28"/>
          <w:szCs w:val="28"/>
        </w:rPr>
      </w:pPr>
      <w:r w:rsidRPr="00037968">
        <w:rPr>
          <w:sz w:val="28"/>
          <w:szCs w:val="28"/>
        </w:rPr>
        <w:t xml:space="preserve">Правила благоустройства </w:t>
      </w:r>
      <w:r w:rsidR="003F29BB">
        <w:rPr>
          <w:sz w:val="28"/>
          <w:szCs w:val="28"/>
        </w:rPr>
        <w:t>Батецкого сельского</w:t>
      </w:r>
      <w:r w:rsidRPr="00037968">
        <w:rPr>
          <w:sz w:val="28"/>
          <w:szCs w:val="28"/>
        </w:rPr>
        <w:t xml:space="preserve"> поселения, утвержденные решением Совета депутатов </w:t>
      </w:r>
      <w:r w:rsidR="003F29BB">
        <w:rPr>
          <w:sz w:val="28"/>
          <w:szCs w:val="28"/>
        </w:rPr>
        <w:t>Батецкого сельского</w:t>
      </w:r>
      <w:r w:rsidRPr="00037968">
        <w:rPr>
          <w:sz w:val="28"/>
          <w:szCs w:val="28"/>
        </w:rPr>
        <w:t xml:space="preserve">  поселения от </w:t>
      </w:r>
      <w:r w:rsidR="003F29BB">
        <w:rPr>
          <w:sz w:val="28"/>
          <w:szCs w:val="28"/>
        </w:rPr>
        <w:t xml:space="preserve">20.10.2017 </w:t>
      </w:r>
      <w:r w:rsidRPr="00037968">
        <w:rPr>
          <w:sz w:val="28"/>
          <w:szCs w:val="28"/>
        </w:rPr>
        <w:t xml:space="preserve"> № </w:t>
      </w:r>
      <w:r w:rsidR="003F29BB">
        <w:rPr>
          <w:sz w:val="28"/>
          <w:szCs w:val="28"/>
        </w:rPr>
        <w:t>126-СД</w:t>
      </w:r>
      <w:r w:rsidRPr="00037968">
        <w:rPr>
          <w:sz w:val="28"/>
          <w:szCs w:val="28"/>
        </w:rPr>
        <w:t xml:space="preserve">; </w:t>
      </w:r>
    </w:p>
    <w:p w:rsidR="00D945D8" w:rsidRPr="00037968" w:rsidRDefault="00D945D8" w:rsidP="00D945D8">
      <w:pPr>
        <w:autoSpaceDE w:val="0"/>
        <w:autoSpaceDN w:val="0"/>
        <w:adjustRightInd w:val="0"/>
        <w:spacing w:line="360" w:lineRule="atLeast"/>
        <w:ind w:firstLine="709"/>
        <w:jc w:val="both"/>
        <w:rPr>
          <w:sz w:val="28"/>
          <w:szCs w:val="28"/>
        </w:rPr>
      </w:pPr>
      <w:r w:rsidRPr="00037968">
        <w:rPr>
          <w:sz w:val="28"/>
          <w:szCs w:val="28"/>
        </w:rPr>
        <w:t xml:space="preserve">Положением о муниципальном контроле в сфере благоустройства на территории </w:t>
      </w:r>
      <w:r w:rsidR="003F29BB">
        <w:rPr>
          <w:sz w:val="28"/>
          <w:szCs w:val="28"/>
        </w:rPr>
        <w:t xml:space="preserve">Батецкого сельского </w:t>
      </w:r>
      <w:r w:rsidRPr="00037968">
        <w:rPr>
          <w:sz w:val="28"/>
          <w:szCs w:val="28"/>
        </w:rPr>
        <w:t xml:space="preserve"> поселения, утвержденным  постановлением Администрации </w:t>
      </w:r>
      <w:r w:rsidR="003F29BB">
        <w:rPr>
          <w:sz w:val="28"/>
          <w:szCs w:val="28"/>
        </w:rPr>
        <w:t>Батецкого</w:t>
      </w:r>
      <w:r w:rsidRPr="00037968">
        <w:rPr>
          <w:sz w:val="28"/>
          <w:szCs w:val="28"/>
        </w:rPr>
        <w:t xml:space="preserve"> муниципального района от </w:t>
      </w:r>
      <w:r w:rsidR="00B94538">
        <w:rPr>
          <w:sz w:val="28"/>
          <w:szCs w:val="28"/>
        </w:rPr>
        <w:t>22.03.2019</w:t>
      </w:r>
      <w:r w:rsidRPr="00037968">
        <w:rPr>
          <w:sz w:val="28"/>
          <w:szCs w:val="28"/>
        </w:rPr>
        <w:t xml:space="preserve"> №</w:t>
      </w:r>
      <w:r w:rsidR="00B94538">
        <w:rPr>
          <w:sz w:val="28"/>
          <w:szCs w:val="28"/>
        </w:rPr>
        <w:t xml:space="preserve"> 193</w:t>
      </w:r>
      <w:r w:rsidRPr="00037968">
        <w:rPr>
          <w:sz w:val="28"/>
          <w:szCs w:val="28"/>
        </w:rPr>
        <w:t>;</w:t>
      </w:r>
    </w:p>
    <w:p w:rsidR="00D945D8" w:rsidRPr="00037968" w:rsidRDefault="00D945D8" w:rsidP="00D945D8">
      <w:pPr>
        <w:autoSpaceDE w:val="0"/>
        <w:autoSpaceDN w:val="0"/>
        <w:adjustRightInd w:val="0"/>
        <w:spacing w:line="360" w:lineRule="atLeast"/>
        <w:ind w:firstLine="709"/>
        <w:jc w:val="both"/>
        <w:rPr>
          <w:sz w:val="28"/>
          <w:szCs w:val="28"/>
        </w:rPr>
      </w:pPr>
      <w:r w:rsidRPr="00037968">
        <w:rPr>
          <w:sz w:val="28"/>
          <w:szCs w:val="28"/>
        </w:rPr>
        <w:t xml:space="preserve">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 </w:t>
      </w:r>
      <w:r w:rsidR="002957D8">
        <w:rPr>
          <w:sz w:val="28"/>
          <w:szCs w:val="28"/>
        </w:rPr>
        <w:t>Батецкого</w:t>
      </w:r>
      <w:r w:rsidRPr="00037968">
        <w:rPr>
          <w:sz w:val="28"/>
          <w:szCs w:val="28"/>
        </w:rPr>
        <w:t xml:space="preserve"> муниципального района и </w:t>
      </w:r>
      <w:r w:rsidR="002957D8">
        <w:rPr>
          <w:sz w:val="28"/>
          <w:szCs w:val="28"/>
        </w:rPr>
        <w:t>Батецкого сельского</w:t>
      </w:r>
      <w:r w:rsidRPr="00037968">
        <w:rPr>
          <w:sz w:val="28"/>
          <w:szCs w:val="28"/>
        </w:rPr>
        <w:t xml:space="preserve"> поселения в сфере благоустройства.</w:t>
      </w:r>
    </w:p>
    <w:p w:rsidR="001C25B5" w:rsidRDefault="001C25B5" w:rsidP="00D945D8">
      <w:pPr>
        <w:widowControl w:val="0"/>
        <w:spacing w:line="360" w:lineRule="atLeast"/>
        <w:ind w:firstLine="709"/>
        <w:jc w:val="both"/>
        <w:rPr>
          <w:sz w:val="28"/>
          <w:szCs w:val="28"/>
        </w:rPr>
      </w:pPr>
    </w:p>
    <w:p w:rsidR="00D945D8" w:rsidRPr="00037968" w:rsidRDefault="00D945D8" w:rsidP="00D945D8">
      <w:pPr>
        <w:widowControl w:val="0"/>
        <w:spacing w:line="360" w:lineRule="atLeast"/>
        <w:ind w:firstLine="709"/>
        <w:jc w:val="both"/>
        <w:rPr>
          <w:sz w:val="28"/>
          <w:szCs w:val="28"/>
        </w:rPr>
      </w:pPr>
      <w:r w:rsidRPr="00037968">
        <w:rPr>
          <w:sz w:val="28"/>
          <w:szCs w:val="28"/>
        </w:rPr>
        <w:t>1.4. Предмет муниципального контроля</w:t>
      </w:r>
    </w:p>
    <w:p w:rsidR="00D945D8" w:rsidRPr="00037968" w:rsidRDefault="00D945D8" w:rsidP="00D945D8">
      <w:pPr>
        <w:widowControl w:val="0"/>
        <w:spacing w:line="360" w:lineRule="atLeast"/>
        <w:ind w:firstLine="709"/>
        <w:jc w:val="both"/>
        <w:rPr>
          <w:sz w:val="28"/>
          <w:szCs w:val="28"/>
        </w:rPr>
      </w:pPr>
      <w:r w:rsidRPr="00037968">
        <w:rPr>
          <w:sz w:val="28"/>
          <w:szCs w:val="28"/>
        </w:rPr>
        <w:t>1.4.1. Предметом муниципального контроля в сфере благоустройства является соблюдение органами государственной власти, органами местного самоуправления, физическими и юридическими лицами, индивидуальными предпринимателями обязательных требований.</w:t>
      </w:r>
    </w:p>
    <w:p w:rsidR="00D945D8" w:rsidRPr="00037968" w:rsidRDefault="00D945D8" w:rsidP="00D945D8">
      <w:pPr>
        <w:widowControl w:val="0"/>
        <w:spacing w:line="360" w:lineRule="atLeast"/>
        <w:ind w:firstLine="709"/>
        <w:jc w:val="both"/>
        <w:rPr>
          <w:sz w:val="28"/>
          <w:szCs w:val="28"/>
        </w:rPr>
      </w:pPr>
      <w:r w:rsidRPr="00037968">
        <w:rPr>
          <w:sz w:val="28"/>
          <w:szCs w:val="28"/>
        </w:rPr>
        <w:t>1.4.2. Под обязательными требованиями в настоящем Административном регламенте понимаются требования, установленные в соответствии муниципальными правовыми  актами в сфере благоустройства.</w:t>
      </w:r>
    </w:p>
    <w:p w:rsidR="00D945D8" w:rsidRDefault="00D945D8" w:rsidP="00D945D8">
      <w:pPr>
        <w:widowControl w:val="0"/>
        <w:spacing w:line="360" w:lineRule="atLeast"/>
        <w:ind w:firstLine="709"/>
        <w:jc w:val="both"/>
        <w:rPr>
          <w:sz w:val="28"/>
          <w:szCs w:val="28"/>
        </w:rPr>
      </w:pPr>
    </w:p>
    <w:p w:rsidR="00D945D8" w:rsidRPr="00037968" w:rsidRDefault="00D945D8" w:rsidP="00D945D8">
      <w:pPr>
        <w:widowControl w:val="0"/>
        <w:spacing w:line="360" w:lineRule="atLeast"/>
        <w:ind w:firstLine="709"/>
        <w:jc w:val="both"/>
        <w:rPr>
          <w:sz w:val="28"/>
          <w:szCs w:val="28"/>
        </w:rPr>
      </w:pPr>
      <w:r w:rsidRPr="00037968">
        <w:rPr>
          <w:sz w:val="28"/>
          <w:szCs w:val="28"/>
        </w:rPr>
        <w:t>1.5. Права и обязанности должностных лиц при осуществлении муниципального контроля:</w:t>
      </w:r>
    </w:p>
    <w:p w:rsidR="00D945D8" w:rsidRPr="00037968" w:rsidRDefault="00D945D8" w:rsidP="00D945D8">
      <w:pPr>
        <w:widowControl w:val="0"/>
        <w:spacing w:line="360" w:lineRule="atLeast"/>
        <w:ind w:firstLine="709"/>
        <w:jc w:val="both"/>
        <w:rPr>
          <w:sz w:val="28"/>
          <w:szCs w:val="28"/>
        </w:rPr>
      </w:pPr>
      <w:r w:rsidRPr="00037968">
        <w:rPr>
          <w:sz w:val="28"/>
          <w:szCs w:val="28"/>
        </w:rPr>
        <w:t>1.5.1.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p>
    <w:p w:rsidR="00D945D8" w:rsidRPr="00037968" w:rsidRDefault="00D945D8" w:rsidP="00D945D8">
      <w:pPr>
        <w:widowControl w:val="0"/>
        <w:spacing w:line="360" w:lineRule="atLeast"/>
        <w:ind w:firstLine="709"/>
        <w:jc w:val="both"/>
        <w:rPr>
          <w:sz w:val="28"/>
          <w:szCs w:val="28"/>
        </w:rPr>
      </w:pPr>
      <w:r w:rsidRPr="00037968">
        <w:rPr>
          <w:sz w:val="28"/>
          <w:szCs w:val="28"/>
        </w:rPr>
        <w:t>1.5.1.1.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D945D8" w:rsidRPr="00037968" w:rsidRDefault="00D945D8" w:rsidP="00D945D8">
      <w:pPr>
        <w:widowControl w:val="0"/>
        <w:spacing w:line="360" w:lineRule="atLeast"/>
        <w:ind w:firstLine="709"/>
        <w:jc w:val="both"/>
        <w:rPr>
          <w:sz w:val="28"/>
          <w:szCs w:val="28"/>
        </w:rPr>
      </w:pPr>
      <w:r w:rsidRPr="00037968">
        <w:rPr>
          <w:sz w:val="28"/>
          <w:szCs w:val="28"/>
        </w:rPr>
        <w:t xml:space="preserve">1.5.1.2. Беспрепятственно по предъявлении служебного удостоверения и копии распоряжения Администрации муниципального района о назначении проверки посещать территорию проверяемого, проводить обследования, а также исследования, испытания, расследования, экспертизы и другие </w:t>
      </w:r>
      <w:r w:rsidRPr="00037968">
        <w:rPr>
          <w:sz w:val="28"/>
          <w:szCs w:val="28"/>
        </w:rPr>
        <w:lastRenderedPageBreak/>
        <w:t>мероприятия по контролю;</w:t>
      </w:r>
    </w:p>
    <w:p w:rsidR="00D945D8" w:rsidRPr="00037968" w:rsidRDefault="00D945D8" w:rsidP="00D945D8">
      <w:pPr>
        <w:widowControl w:val="0"/>
        <w:spacing w:line="360" w:lineRule="atLeast"/>
        <w:ind w:firstLine="709"/>
        <w:jc w:val="both"/>
        <w:rPr>
          <w:sz w:val="28"/>
          <w:szCs w:val="28"/>
        </w:rPr>
      </w:pPr>
      <w:r w:rsidRPr="00037968">
        <w:rPr>
          <w:sz w:val="28"/>
          <w:szCs w:val="28"/>
        </w:rPr>
        <w:t>1.5.1.3. 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D945D8" w:rsidRPr="00037968" w:rsidRDefault="00D945D8" w:rsidP="00D945D8">
      <w:pPr>
        <w:widowControl w:val="0"/>
        <w:spacing w:line="360" w:lineRule="atLeast"/>
        <w:ind w:firstLine="709"/>
        <w:jc w:val="both"/>
        <w:rPr>
          <w:sz w:val="28"/>
          <w:szCs w:val="28"/>
        </w:rPr>
      </w:pPr>
      <w:r w:rsidRPr="00037968">
        <w:rPr>
          <w:sz w:val="28"/>
          <w:szCs w:val="28"/>
        </w:rPr>
        <w:t>1.5.1.4.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D945D8" w:rsidRDefault="00D945D8" w:rsidP="00575627">
      <w:pPr>
        <w:widowControl w:val="0"/>
        <w:ind w:firstLine="720"/>
        <w:jc w:val="both"/>
        <w:rPr>
          <w:sz w:val="28"/>
          <w:szCs w:val="28"/>
        </w:rPr>
      </w:pPr>
      <w:r w:rsidRPr="00037968">
        <w:rPr>
          <w:sz w:val="28"/>
          <w:szCs w:val="28"/>
        </w:rPr>
        <w:t xml:space="preserve">1.5.1.5.  Принимать меры по </w:t>
      </w:r>
      <w:proofErr w:type="gramStart"/>
      <w:r w:rsidRPr="00037968">
        <w:rPr>
          <w:sz w:val="28"/>
          <w:szCs w:val="28"/>
        </w:rPr>
        <w:t>контролю за</w:t>
      </w:r>
      <w:proofErr w:type="gramEnd"/>
      <w:r w:rsidRPr="00037968">
        <w:rPr>
          <w:sz w:val="28"/>
          <w:szCs w:val="28"/>
        </w:rPr>
        <w:t xml:space="preserve"> устранением выявленных нарушений и проведению мероприятий по соблюдению обязательных требований.</w:t>
      </w:r>
    </w:p>
    <w:p w:rsidR="00575627" w:rsidRDefault="00575627" w:rsidP="00575627">
      <w:pPr>
        <w:autoSpaceDE w:val="0"/>
        <w:autoSpaceDN w:val="0"/>
        <w:adjustRightInd w:val="0"/>
        <w:ind w:firstLine="720"/>
        <w:jc w:val="both"/>
        <w:rPr>
          <w:sz w:val="28"/>
          <w:szCs w:val="28"/>
        </w:rPr>
      </w:pPr>
      <w:proofErr w:type="gramStart"/>
      <w:r>
        <w:rPr>
          <w:sz w:val="28"/>
          <w:szCs w:val="28"/>
        </w:rPr>
        <w:t xml:space="preserve">1.5.1.6. Запрашивать в рамках межведомственного информационного взаимодействия документы и (или) информацию, включенные в </w:t>
      </w:r>
      <w:hyperlink r:id="rId10" w:history="1">
        <w:r w:rsidRPr="00575627">
          <w:rPr>
            <w:sz w:val="28"/>
            <w:szCs w:val="28"/>
          </w:rPr>
          <w:t>перечень</w:t>
        </w:r>
      </w:hyperlink>
      <w:r w:rsidRPr="00575627">
        <w:rPr>
          <w:sz w:val="28"/>
          <w:szCs w:val="28"/>
        </w:rPr>
        <w:t xml:space="preserve"> </w:t>
      </w:r>
      <w:r>
        <w:rPr>
          <w:sz w:val="28"/>
          <w:szCs w:val="28"/>
        </w:rPr>
        <w:t>документов и (или) информации, запрашиваемых и получаемых в рамках межведомственного информационного взаимодействия органами муниципального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Pr>
          <w:sz w:val="28"/>
          <w:szCs w:val="28"/>
        </w:rPr>
        <w:t xml:space="preserve">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945D8" w:rsidRPr="00037968" w:rsidRDefault="00D945D8" w:rsidP="00D945D8">
      <w:pPr>
        <w:widowControl w:val="0"/>
        <w:spacing w:line="360" w:lineRule="atLeast"/>
        <w:ind w:firstLine="709"/>
        <w:jc w:val="both"/>
        <w:rPr>
          <w:sz w:val="28"/>
          <w:szCs w:val="28"/>
        </w:rPr>
      </w:pPr>
      <w:r w:rsidRPr="00037968">
        <w:rPr>
          <w:sz w:val="28"/>
          <w:szCs w:val="28"/>
        </w:rPr>
        <w:t>1.5.2. Должностные лица органа муниципального контроля в сфере благоустройства при проведении проверки обязаны:</w:t>
      </w:r>
    </w:p>
    <w:p w:rsidR="00D945D8" w:rsidRPr="00037968" w:rsidRDefault="00D945D8" w:rsidP="00D945D8">
      <w:pPr>
        <w:widowControl w:val="0"/>
        <w:spacing w:line="360" w:lineRule="atLeast"/>
        <w:ind w:firstLine="709"/>
        <w:jc w:val="both"/>
        <w:rPr>
          <w:sz w:val="28"/>
          <w:szCs w:val="28"/>
        </w:rPr>
      </w:pPr>
      <w:r w:rsidRPr="00037968">
        <w:rPr>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45D8" w:rsidRPr="00037968" w:rsidRDefault="00D945D8" w:rsidP="00D945D8">
      <w:pPr>
        <w:widowControl w:val="0"/>
        <w:spacing w:line="360" w:lineRule="atLeast"/>
        <w:ind w:firstLine="709"/>
        <w:jc w:val="both"/>
        <w:rPr>
          <w:sz w:val="28"/>
          <w:szCs w:val="28"/>
        </w:rPr>
      </w:pPr>
      <w:r w:rsidRPr="00037968">
        <w:rPr>
          <w:sz w:val="28"/>
          <w:szCs w:val="28"/>
        </w:rPr>
        <w:t>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w:t>
      </w:r>
    </w:p>
    <w:p w:rsidR="00D945D8" w:rsidRPr="00037968" w:rsidRDefault="00D945D8" w:rsidP="00D945D8">
      <w:pPr>
        <w:widowControl w:val="0"/>
        <w:spacing w:line="360" w:lineRule="atLeast"/>
        <w:ind w:firstLine="709"/>
        <w:jc w:val="both"/>
        <w:rPr>
          <w:sz w:val="28"/>
          <w:szCs w:val="28"/>
        </w:rPr>
      </w:pPr>
      <w:r w:rsidRPr="00037968">
        <w:rPr>
          <w:sz w:val="28"/>
          <w:szCs w:val="28"/>
        </w:rPr>
        <w:t>проводить проверку на основании распоряжения Администрации муниципального района об ее проведении в соответствии с ее назначением;</w:t>
      </w:r>
    </w:p>
    <w:p w:rsidR="00D945D8" w:rsidRPr="00037968" w:rsidRDefault="00D945D8" w:rsidP="00D945D8">
      <w:pPr>
        <w:widowControl w:val="0"/>
        <w:spacing w:line="360" w:lineRule="atLeast"/>
        <w:ind w:firstLine="709"/>
        <w:jc w:val="both"/>
        <w:rPr>
          <w:sz w:val="28"/>
          <w:szCs w:val="28"/>
        </w:rPr>
      </w:pPr>
      <w:proofErr w:type="gramStart"/>
      <w:r w:rsidRPr="00037968">
        <w:rPr>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муниципального района и в случае, предусмотренном частью 5 статьи 10 Федерального закона от 26 декабря 2008 года №</w:t>
      </w:r>
      <w:r>
        <w:rPr>
          <w:sz w:val="28"/>
          <w:szCs w:val="28"/>
        </w:rPr>
        <w:t xml:space="preserve"> </w:t>
      </w:r>
      <w:r w:rsidRPr="00037968">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945D8" w:rsidRPr="00037968" w:rsidRDefault="00D945D8" w:rsidP="00D945D8">
      <w:pPr>
        <w:widowControl w:val="0"/>
        <w:spacing w:line="360" w:lineRule="atLeast"/>
        <w:ind w:firstLine="709"/>
        <w:jc w:val="both"/>
        <w:rPr>
          <w:sz w:val="28"/>
          <w:szCs w:val="28"/>
        </w:rPr>
      </w:pPr>
      <w:r w:rsidRPr="00037968">
        <w:rPr>
          <w:sz w:val="28"/>
          <w:szCs w:val="28"/>
        </w:rPr>
        <w:lastRenderedPageBreak/>
        <w:t>не препятствовать физическому лицу,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45D8" w:rsidRPr="00037968" w:rsidRDefault="00D945D8" w:rsidP="00D945D8">
      <w:pPr>
        <w:widowControl w:val="0"/>
        <w:spacing w:line="360" w:lineRule="atLeast"/>
        <w:ind w:firstLine="709"/>
        <w:jc w:val="both"/>
        <w:rPr>
          <w:sz w:val="28"/>
          <w:szCs w:val="28"/>
        </w:rPr>
      </w:pPr>
      <w:r w:rsidRPr="00037968">
        <w:rPr>
          <w:sz w:val="28"/>
          <w:szCs w:val="28"/>
        </w:rPr>
        <w:t>знакомить физическое лицо,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D945D8" w:rsidRPr="00037968" w:rsidRDefault="00D945D8" w:rsidP="00D945D8">
      <w:pPr>
        <w:widowControl w:val="0"/>
        <w:spacing w:line="360" w:lineRule="atLeast"/>
        <w:ind w:firstLine="709"/>
        <w:jc w:val="both"/>
        <w:rPr>
          <w:sz w:val="28"/>
          <w:szCs w:val="28"/>
        </w:rPr>
      </w:pPr>
      <w:r w:rsidRPr="00037968">
        <w:rPr>
          <w:sz w:val="28"/>
          <w:szCs w:val="28"/>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D945D8" w:rsidRPr="00037968" w:rsidRDefault="00D945D8" w:rsidP="00D945D8">
      <w:pPr>
        <w:widowControl w:val="0"/>
        <w:spacing w:line="360" w:lineRule="atLeast"/>
        <w:ind w:firstLine="709"/>
        <w:jc w:val="both"/>
        <w:rPr>
          <w:sz w:val="28"/>
          <w:szCs w:val="28"/>
        </w:rPr>
      </w:pPr>
      <w:r w:rsidRPr="00037968">
        <w:rPr>
          <w:sz w:val="28"/>
          <w:szCs w:val="28"/>
        </w:rPr>
        <w:t>соблюдать сроки проведения проверки;</w:t>
      </w:r>
    </w:p>
    <w:p w:rsidR="00D945D8" w:rsidRPr="00037968" w:rsidRDefault="00D945D8" w:rsidP="00D945D8">
      <w:pPr>
        <w:widowControl w:val="0"/>
        <w:spacing w:line="360" w:lineRule="atLeast"/>
        <w:ind w:firstLine="709"/>
        <w:jc w:val="both"/>
        <w:rPr>
          <w:sz w:val="28"/>
          <w:szCs w:val="28"/>
        </w:rPr>
      </w:pPr>
      <w:r w:rsidRPr="00037968">
        <w:rPr>
          <w:sz w:val="28"/>
          <w:szCs w:val="28"/>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D945D8" w:rsidRPr="00037968" w:rsidRDefault="00D945D8" w:rsidP="00D945D8">
      <w:pPr>
        <w:widowControl w:val="0"/>
        <w:spacing w:line="360" w:lineRule="atLeast"/>
        <w:ind w:firstLine="709"/>
        <w:jc w:val="both"/>
        <w:rPr>
          <w:sz w:val="28"/>
          <w:szCs w:val="28"/>
        </w:rPr>
      </w:pPr>
      <w:r w:rsidRPr="00037968">
        <w:rPr>
          <w:sz w:val="28"/>
          <w:szCs w:val="28"/>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945D8" w:rsidRPr="00037968" w:rsidRDefault="00D945D8" w:rsidP="00D945D8">
      <w:pPr>
        <w:widowControl w:val="0"/>
        <w:spacing w:line="360" w:lineRule="atLeast"/>
        <w:ind w:firstLine="709"/>
        <w:jc w:val="both"/>
        <w:rPr>
          <w:sz w:val="28"/>
          <w:szCs w:val="28"/>
        </w:rPr>
      </w:pPr>
      <w:r>
        <w:rPr>
          <w:sz w:val="28"/>
          <w:szCs w:val="28"/>
        </w:rPr>
        <w:t xml:space="preserve"> </w:t>
      </w:r>
      <w:r w:rsidRPr="00037968">
        <w:rPr>
          <w:sz w:val="28"/>
          <w:szCs w:val="28"/>
        </w:rPr>
        <w:t>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D945D8" w:rsidRPr="00E525FE" w:rsidRDefault="00D945D8" w:rsidP="00D945D8">
      <w:pPr>
        <w:widowControl w:val="0"/>
        <w:spacing w:line="360" w:lineRule="atLeast"/>
        <w:ind w:firstLine="709"/>
        <w:jc w:val="both"/>
        <w:rPr>
          <w:spacing w:val="-2"/>
          <w:sz w:val="28"/>
          <w:szCs w:val="28"/>
        </w:rPr>
      </w:pPr>
      <w:r w:rsidRPr="00E525FE">
        <w:rPr>
          <w:spacing w:val="-2"/>
          <w:sz w:val="28"/>
          <w:szCs w:val="28"/>
        </w:rPr>
        <w:t>1.5.3. Должностные лица органа муниципального контроля в сфере благоустройства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945D8" w:rsidRDefault="00D945D8" w:rsidP="00D945D8">
      <w:pPr>
        <w:widowControl w:val="0"/>
        <w:spacing w:line="360" w:lineRule="atLeast"/>
        <w:ind w:firstLine="709"/>
        <w:jc w:val="both"/>
        <w:rPr>
          <w:sz w:val="28"/>
          <w:szCs w:val="28"/>
        </w:rPr>
      </w:pPr>
    </w:p>
    <w:p w:rsidR="00D945D8" w:rsidRPr="00037968" w:rsidRDefault="00D945D8" w:rsidP="00D945D8">
      <w:pPr>
        <w:widowControl w:val="0"/>
        <w:spacing w:line="360" w:lineRule="atLeast"/>
        <w:ind w:firstLine="709"/>
        <w:jc w:val="both"/>
        <w:rPr>
          <w:sz w:val="28"/>
          <w:szCs w:val="28"/>
        </w:rPr>
      </w:pPr>
      <w:r w:rsidRPr="00037968">
        <w:rPr>
          <w:sz w:val="28"/>
          <w:szCs w:val="28"/>
        </w:rPr>
        <w:t>1.6. Права и обязанности лиц, в отношении которых осуществляются мероприятия по контролю:</w:t>
      </w:r>
    </w:p>
    <w:p w:rsidR="00D945D8" w:rsidRPr="00037968" w:rsidRDefault="00D945D8" w:rsidP="00D945D8">
      <w:pPr>
        <w:widowControl w:val="0"/>
        <w:spacing w:line="360" w:lineRule="atLeast"/>
        <w:ind w:firstLine="709"/>
        <w:jc w:val="both"/>
        <w:rPr>
          <w:sz w:val="28"/>
          <w:szCs w:val="28"/>
        </w:rPr>
      </w:pPr>
      <w:r w:rsidRPr="00037968">
        <w:rPr>
          <w:sz w:val="28"/>
          <w:szCs w:val="28"/>
        </w:rPr>
        <w:t>1.6.1.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945D8" w:rsidRPr="00037968" w:rsidRDefault="00D945D8" w:rsidP="00D945D8">
      <w:pPr>
        <w:widowControl w:val="0"/>
        <w:spacing w:line="360" w:lineRule="atLeast"/>
        <w:ind w:firstLine="709"/>
        <w:jc w:val="both"/>
        <w:rPr>
          <w:sz w:val="28"/>
          <w:szCs w:val="28"/>
        </w:rPr>
      </w:pPr>
      <w:r w:rsidRPr="00037968">
        <w:rPr>
          <w:sz w:val="28"/>
          <w:szCs w:val="28"/>
        </w:rPr>
        <w:t>непосредственно присутствовать при проведении проверки, давать объяснения по вопросам, относящимся к предмету проверки;</w:t>
      </w:r>
    </w:p>
    <w:p w:rsidR="00D945D8" w:rsidRPr="00E525FE" w:rsidRDefault="00D945D8" w:rsidP="00D945D8">
      <w:pPr>
        <w:widowControl w:val="0"/>
        <w:spacing w:line="360" w:lineRule="atLeast"/>
        <w:ind w:firstLine="709"/>
        <w:jc w:val="both"/>
        <w:rPr>
          <w:spacing w:val="-2"/>
          <w:sz w:val="28"/>
          <w:szCs w:val="28"/>
        </w:rPr>
      </w:pPr>
      <w:r w:rsidRPr="00E525FE">
        <w:rPr>
          <w:spacing w:val="-2"/>
          <w:sz w:val="28"/>
          <w:szCs w:val="28"/>
        </w:rPr>
        <w:t xml:space="preserve">получать от должностных лиц органа муниципального контроля в сфере благоустройства информацию, которая относится к предмету проверки и </w:t>
      </w:r>
      <w:r w:rsidRPr="00E525FE">
        <w:rPr>
          <w:spacing w:val="-2"/>
          <w:sz w:val="28"/>
          <w:szCs w:val="28"/>
        </w:rPr>
        <w:lastRenderedPageBreak/>
        <w:t>предоставление которой предусмотрено настоящим Административным регламентом;</w:t>
      </w:r>
    </w:p>
    <w:p w:rsidR="00D945D8" w:rsidRPr="00037968" w:rsidRDefault="00D945D8" w:rsidP="00D945D8">
      <w:pPr>
        <w:widowControl w:val="0"/>
        <w:spacing w:line="360" w:lineRule="atLeast"/>
        <w:ind w:firstLine="709"/>
        <w:jc w:val="both"/>
        <w:rPr>
          <w:sz w:val="28"/>
          <w:szCs w:val="28"/>
        </w:rPr>
      </w:pPr>
      <w:r w:rsidRPr="00037968">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сфере благоустройства;</w:t>
      </w:r>
    </w:p>
    <w:p w:rsidR="00D945D8" w:rsidRPr="00037968" w:rsidRDefault="00D945D8" w:rsidP="00D945D8">
      <w:pPr>
        <w:widowControl w:val="0"/>
        <w:spacing w:line="360" w:lineRule="atLeast"/>
        <w:ind w:firstLine="709"/>
        <w:jc w:val="both"/>
        <w:rPr>
          <w:sz w:val="28"/>
          <w:szCs w:val="28"/>
        </w:rPr>
      </w:pPr>
      <w:r w:rsidRPr="00037968">
        <w:rPr>
          <w:sz w:val="28"/>
          <w:szCs w:val="28"/>
        </w:rPr>
        <w:t>обжаловать действия (бездействие) должностных лиц органа муниципального контроля в сфере благоустройства, повлекшие за собой нарушение прав гражданина,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w:t>
      </w:r>
      <w:r>
        <w:rPr>
          <w:sz w:val="28"/>
          <w:szCs w:val="28"/>
        </w:rPr>
        <w:t>ции;</w:t>
      </w:r>
    </w:p>
    <w:p w:rsidR="00D945D8" w:rsidRPr="00037968" w:rsidRDefault="00D945D8" w:rsidP="00D945D8">
      <w:pPr>
        <w:widowControl w:val="0"/>
        <w:spacing w:line="360" w:lineRule="atLeast"/>
        <w:ind w:firstLine="709"/>
        <w:jc w:val="both"/>
        <w:rPr>
          <w:sz w:val="28"/>
          <w:szCs w:val="28"/>
        </w:rPr>
      </w:pPr>
      <w:r w:rsidRPr="00037968">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Новгородской области</w:t>
      </w:r>
    </w:p>
    <w:p w:rsidR="00D945D8" w:rsidRPr="00037968" w:rsidRDefault="00D945D8" w:rsidP="00D945D8">
      <w:pPr>
        <w:widowControl w:val="0"/>
        <w:spacing w:line="360" w:lineRule="atLeast"/>
        <w:ind w:firstLine="709"/>
        <w:jc w:val="both"/>
        <w:rPr>
          <w:sz w:val="28"/>
          <w:szCs w:val="28"/>
        </w:rPr>
      </w:pPr>
      <w:r w:rsidRPr="00037968">
        <w:rPr>
          <w:sz w:val="28"/>
          <w:szCs w:val="28"/>
        </w:rPr>
        <w:t>осуществлять иные права, предусмотренные законодательством Российской Федерации.</w:t>
      </w:r>
    </w:p>
    <w:p w:rsidR="00D945D8" w:rsidRPr="00037968" w:rsidRDefault="00D945D8" w:rsidP="00D945D8">
      <w:pPr>
        <w:widowControl w:val="0"/>
        <w:spacing w:line="360" w:lineRule="atLeast"/>
        <w:ind w:firstLine="709"/>
        <w:jc w:val="both"/>
        <w:rPr>
          <w:sz w:val="28"/>
          <w:szCs w:val="28"/>
        </w:rPr>
      </w:pPr>
      <w:r w:rsidRPr="00037968">
        <w:rPr>
          <w:sz w:val="28"/>
          <w:szCs w:val="28"/>
        </w:rPr>
        <w:t>1.6.2. Физические, юридические лица и индивидуальные предприниматели при проведении проверки обязаны:</w:t>
      </w:r>
    </w:p>
    <w:p w:rsidR="00D945D8" w:rsidRPr="00037968" w:rsidRDefault="00D945D8" w:rsidP="00D945D8">
      <w:pPr>
        <w:widowControl w:val="0"/>
        <w:spacing w:line="360" w:lineRule="atLeast"/>
        <w:ind w:firstLine="709"/>
        <w:jc w:val="both"/>
        <w:rPr>
          <w:sz w:val="28"/>
          <w:szCs w:val="28"/>
        </w:rPr>
      </w:pPr>
      <w:r w:rsidRPr="00037968">
        <w:rPr>
          <w:sz w:val="28"/>
          <w:szCs w:val="28"/>
        </w:rPr>
        <w:t>обеспечивать личное присутствие или присутствие своих уполномоченных представителей;</w:t>
      </w:r>
    </w:p>
    <w:p w:rsidR="00D945D8" w:rsidRPr="00037968" w:rsidRDefault="00D945D8" w:rsidP="00D945D8">
      <w:pPr>
        <w:widowControl w:val="0"/>
        <w:spacing w:line="360" w:lineRule="atLeast"/>
        <w:ind w:firstLine="709"/>
        <w:jc w:val="both"/>
        <w:rPr>
          <w:sz w:val="28"/>
          <w:szCs w:val="28"/>
        </w:rPr>
      </w:pPr>
      <w:r w:rsidRPr="00037968">
        <w:rPr>
          <w:sz w:val="28"/>
          <w:szCs w:val="28"/>
        </w:rPr>
        <w:t>представлять необходимые для проведения проверки документы;</w:t>
      </w:r>
    </w:p>
    <w:p w:rsidR="00D945D8" w:rsidRPr="00037968" w:rsidRDefault="00D945D8" w:rsidP="00D945D8">
      <w:pPr>
        <w:widowControl w:val="0"/>
        <w:spacing w:line="360" w:lineRule="atLeast"/>
        <w:ind w:firstLine="709"/>
        <w:jc w:val="both"/>
        <w:rPr>
          <w:sz w:val="28"/>
          <w:szCs w:val="28"/>
        </w:rPr>
      </w:pPr>
      <w:r w:rsidRPr="00037968">
        <w:rPr>
          <w:sz w:val="28"/>
          <w:szCs w:val="28"/>
        </w:rPr>
        <w:t>не препятствовать осуществлению уполномоченными должностными лицами муниципального контроля в сфере благоустройства;</w:t>
      </w:r>
    </w:p>
    <w:p w:rsidR="00D945D8" w:rsidRPr="00037968" w:rsidRDefault="00D945D8" w:rsidP="00D945D8">
      <w:pPr>
        <w:widowControl w:val="0"/>
        <w:spacing w:line="360" w:lineRule="atLeast"/>
        <w:ind w:firstLine="709"/>
        <w:jc w:val="both"/>
        <w:rPr>
          <w:sz w:val="28"/>
          <w:szCs w:val="28"/>
        </w:rPr>
      </w:pPr>
      <w:r w:rsidRPr="00037968">
        <w:rPr>
          <w:sz w:val="28"/>
          <w:szCs w:val="28"/>
        </w:rPr>
        <w:t>исполнять иные обязанности, предусмотренные законодательством Российской Федерации.</w:t>
      </w:r>
    </w:p>
    <w:p w:rsidR="00D945D8" w:rsidRPr="00037968" w:rsidRDefault="00D945D8" w:rsidP="00D945D8">
      <w:pPr>
        <w:widowControl w:val="0"/>
        <w:spacing w:line="360" w:lineRule="atLeast"/>
        <w:ind w:firstLine="709"/>
        <w:jc w:val="both"/>
        <w:rPr>
          <w:sz w:val="28"/>
          <w:szCs w:val="28"/>
        </w:rPr>
      </w:pPr>
      <w:proofErr w:type="gramStart"/>
      <w:r w:rsidRPr="00037968">
        <w:rPr>
          <w:sz w:val="28"/>
          <w:szCs w:val="28"/>
        </w:rPr>
        <w:t>1.6.3.Физическое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контроля в сфере благоустройства об устранении выявленных нарушений требований федеральных законов, областных законов и муниципальных правовых актов в сфере благоустройства, несут ответственность</w:t>
      </w:r>
      <w:proofErr w:type="gramEnd"/>
      <w:r w:rsidRPr="00037968">
        <w:rPr>
          <w:sz w:val="28"/>
          <w:szCs w:val="28"/>
        </w:rPr>
        <w:t xml:space="preserve"> в соответствии с законодательством Российской Федерации.</w:t>
      </w:r>
    </w:p>
    <w:p w:rsidR="00D945D8" w:rsidRDefault="00D945D8" w:rsidP="00D945D8">
      <w:pPr>
        <w:widowControl w:val="0"/>
        <w:spacing w:line="360" w:lineRule="atLeast"/>
        <w:ind w:firstLine="709"/>
        <w:jc w:val="both"/>
        <w:rPr>
          <w:sz w:val="28"/>
          <w:szCs w:val="28"/>
        </w:rPr>
      </w:pPr>
    </w:p>
    <w:p w:rsidR="00D945D8" w:rsidRPr="00037968" w:rsidRDefault="00D945D8" w:rsidP="00D945D8">
      <w:pPr>
        <w:widowControl w:val="0"/>
        <w:spacing w:line="360" w:lineRule="atLeast"/>
        <w:ind w:firstLine="709"/>
        <w:jc w:val="both"/>
        <w:rPr>
          <w:sz w:val="28"/>
          <w:szCs w:val="28"/>
        </w:rPr>
      </w:pPr>
      <w:r w:rsidRPr="00037968">
        <w:rPr>
          <w:sz w:val="28"/>
          <w:szCs w:val="28"/>
        </w:rPr>
        <w:t>1.7. Описание результата исполнения муниципальной функции</w:t>
      </w:r>
    </w:p>
    <w:p w:rsidR="00D945D8" w:rsidRPr="00037968" w:rsidRDefault="00D945D8" w:rsidP="00D945D8">
      <w:pPr>
        <w:widowControl w:val="0"/>
        <w:spacing w:line="360" w:lineRule="atLeast"/>
        <w:ind w:firstLine="709"/>
        <w:jc w:val="both"/>
        <w:rPr>
          <w:sz w:val="28"/>
          <w:szCs w:val="28"/>
        </w:rPr>
      </w:pPr>
      <w:r w:rsidRPr="00037968">
        <w:rPr>
          <w:sz w:val="28"/>
          <w:szCs w:val="28"/>
        </w:rPr>
        <w:t>1.7.1. Конечными результатами осуществления муниципального контроля в сфере благоустройства являются:</w:t>
      </w:r>
    </w:p>
    <w:p w:rsidR="00D945D8" w:rsidRPr="00037968" w:rsidRDefault="00D945D8" w:rsidP="00D945D8">
      <w:pPr>
        <w:widowControl w:val="0"/>
        <w:spacing w:line="360" w:lineRule="atLeast"/>
        <w:ind w:firstLine="709"/>
        <w:jc w:val="both"/>
        <w:rPr>
          <w:sz w:val="28"/>
          <w:szCs w:val="28"/>
        </w:rPr>
      </w:pPr>
      <w:r w:rsidRPr="00037968">
        <w:rPr>
          <w:sz w:val="28"/>
          <w:szCs w:val="28"/>
        </w:rPr>
        <w:t>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D945D8" w:rsidRPr="00037968" w:rsidRDefault="00D945D8" w:rsidP="00D945D8">
      <w:pPr>
        <w:widowControl w:val="0"/>
        <w:spacing w:line="360" w:lineRule="atLeast"/>
        <w:ind w:firstLine="709"/>
        <w:jc w:val="both"/>
        <w:rPr>
          <w:sz w:val="28"/>
          <w:szCs w:val="28"/>
        </w:rPr>
      </w:pPr>
      <w:r w:rsidRPr="00037968">
        <w:rPr>
          <w:sz w:val="28"/>
          <w:szCs w:val="28"/>
        </w:rPr>
        <w:lastRenderedPageBreak/>
        <w:t>исполнение нарушителями требований, установленных муниципальными правовыми актами, предписаний об устранении нарушений.</w:t>
      </w:r>
    </w:p>
    <w:p w:rsidR="00D945D8" w:rsidRPr="00037968" w:rsidRDefault="00D945D8" w:rsidP="00D945D8">
      <w:pPr>
        <w:widowControl w:val="0"/>
        <w:spacing w:line="360" w:lineRule="atLeast"/>
        <w:ind w:firstLine="709"/>
        <w:jc w:val="both"/>
        <w:rPr>
          <w:sz w:val="28"/>
          <w:szCs w:val="28"/>
        </w:rPr>
      </w:pPr>
      <w:r w:rsidRPr="00037968">
        <w:rPr>
          <w:sz w:val="28"/>
          <w:szCs w:val="28"/>
        </w:rPr>
        <w:t>1.7.2. Юридическими фактами завершения действий при осуществлении муниципального контроля в сфере благоустройства являются:</w:t>
      </w:r>
    </w:p>
    <w:p w:rsidR="00D945D8" w:rsidRPr="00037968" w:rsidRDefault="00D945D8" w:rsidP="00D945D8">
      <w:pPr>
        <w:widowControl w:val="0"/>
        <w:spacing w:line="360" w:lineRule="atLeast"/>
        <w:ind w:firstLine="709"/>
        <w:jc w:val="both"/>
        <w:rPr>
          <w:sz w:val="28"/>
          <w:szCs w:val="28"/>
        </w:rPr>
      </w:pPr>
      <w:r w:rsidRPr="00037968">
        <w:rPr>
          <w:sz w:val="28"/>
          <w:szCs w:val="28"/>
        </w:rPr>
        <w:t>составление акта проверки;</w:t>
      </w:r>
    </w:p>
    <w:p w:rsidR="00D945D8" w:rsidRPr="00037968" w:rsidRDefault="00D945D8" w:rsidP="00D945D8">
      <w:pPr>
        <w:widowControl w:val="0"/>
        <w:spacing w:line="360" w:lineRule="atLeast"/>
        <w:ind w:firstLine="709"/>
        <w:jc w:val="both"/>
        <w:rPr>
          <w:sz w:val="28"/>
          <w:szCs w:val="28"/>
        </w:rPr>
      </w:pPr>
      <w:r w:rsidRPr="00037968">
        <w:rPr>
          <w:sz w:val="28"/>
          <w:szCs w:val="28"/>
        </w:rPr>
        <w:t>выдача предписания при выявлении нарушений об устранении нарушений с указанием сроков их устранения;</w:t>
      </w:r>
    </w:p>
    <w:p w:rsidR="00D945D8" w:rsidRPr="00037968" w:rsidRDefault="00D945D8" w:rsidP="00D945D8">
      <w:pPr>
        <w:widowControl w:val="0"/>
        <w:spacing w:line="360" w:lineRule="atLeast"/>
        <w:ind w:firstLine="709"/>
        <w:jc w:val="both"/>
        <w:rPr>
          <w:sz w:val="28"/>
          <w:szCs w:val="28"/>
        </w:rPr>
      </w:pPr>
      <w:r w:rsidRPr="00037968">
        <w:rPr>
          <w:sz w:val="28"/>
          <w:szCs w:val="28"/>
        </w:rPr>
        <w:t>подготовка и направление документов в уполномоченные органы для решения вопросов о возбуждени</w:t>
      </w:r>
      <w:r>
        <w:rPr>
          <w:sz w:val="28"/>
          <w:szCs w:val="28"/>
        </w:rPr>
        <w:t>и административных и уголовных</w:t>
      </w:r>
      <w:r w:rsidRPr="00037968">
        <w:rPr>
          <w:sz w:val="28"/>
          <w:szCs w:val="28"/>
        </w:rPr>
        <w:t xml:space="preserve"> дел.  </w:t>
      </w:r>
    </w:p>
    <w:p w:rsidR="00D945D8" w:rsidRDefault="00D945D8" w:rsidP="00D945D8">
      <w:pPr>
        <w:widowControl w:val="0"/>
        <w:spacing w:line="360" w:lineRule="atLeast"/>
        <w:ind w:firstLine="709"/>
        <w:jc w:val="center"/>
        <w:rPr>
          <w:sz w:val="28"/>
          <w:szCs w:val="28"/>
        </w:rPr>
      </w:pPr>
    </w:p>
    <w:p w:rsidR="005F6A8C" w:rsidRDefault="005F6A8C">
      <w:pPr>
        <w:rPr>
          <w:b/>
          <w:sz w:val="28"/>
          <w:szCs w:val="28"/>
        </w:rPr>
      </w:pPr>
      <w:r>
        <w:rPr>
          <w:b/>
          <w:sz w:val="28"/>
          <w:szCs w:val="28"/>
        </w:rPr>
        <w:br w:type="page"/>
      </w:r>
    </w:p>
    <w:p w:rsidR="00D945D8" w:rsidRPr="005F6A8C" w:rsidRDefault="00D945D8" w:rsidP="00D945D8">
      <w:pPr>
        <w:widowControl w:val="0"/>
        <w:spacing w:line="360" w:lineRule="atLeast"/>
        <w:jc w:val="center"/>
        <w:rPr>
          <w:b/>
          <w:sz w:val="28"/>
          <w:szCs w:val="28"/>
        </w:rPr>
      </w:pPr>
      <w:r w:rsidRPr="005F6A8C">
        <w:rPr>
          <w:b/>
          <w:sz w:val="28"/>
          <w:szCs w:val="28"/>
        </w:rPr>
        <w:lastRenderedPageBreak/>
        <w:t>2. Требования к порядку исполнения муниципальной функции.</w:t>
      </w:r>
    </w:p>
    <w:p w:rsidR="00D945D8" w:rsidRPr="00037968" w:rsidRDefault="00D945D8" w:rsidP="00D945D8">
      <w:pPr>
        <w:widowControl w:val="0"/>
        <w:spacing w:line="360" w:lineRule="atLeast"/>
        <w:ind w:firstLine="709"/>
        <w:jc w:val="center"/>
        <w:rPr>
          <w:sz w:val="28"/>
          <w:szCs w:val="28"/>
        </w:rPr>
      </w:pPr>
    </w:p>
    <w:p w:rsidR="00D945D8" w:rsidRPr="00037968" w:rsidRDefault="00D945D8" w:rsidP="00D945D8">
      <w:pPr>
        <w:widowControl w:val="0"/>
        <w:spacing w:line="360" w:lineRule="atLeast"/>
        <w:ind w:firstLine="709"/>
        <w:jc w:val="both"/>
        <w:rPr>
          <w:sz w:val="28"/>
          <w:szCs w:val="28"/>
        </w:rPr>
      </w:pPr>
      <w:r w:rsidRPr="00037968">
        <w:rPr>
          <w:sz w:val="28"/>
          <w:szCs w:val="28"/>
        </w:rPr>
        <w:t>2.1. Порядок информирования об исполнении муниципальной функции</w:t>
      </w:r>
    </w:p>
    <w:p w:rsidR="00D945D8" w:rsidRPr="00037968" w:rsidRDefault="00D945D8" w:rsidP="00D945D8">
      <w:pPr>
        <w:widowControl w:val="0"/>
        <w:spacing w:line="360" w:lineRule="atLeast"/>
        <w:ind w:firstLine="709"/>
        <w:jc w:val="both"/>
        <w:rPr>
          <w:sz w:val="28"/>
          <w:szCs w:val="28"/>
        </w:rPr>
      </w:pPr>
      <w:r w:rsidRPr="00037968">
        <w:rPr>
          <w:sz w:val="28"/>
          <w:szCs w:val="28"/>
        </w:rPr>
        <w:t>2.1.1. Информирование о муниципальном контроле в сфере благоустройства осуществляется в виде индивидуального и публичного информирования.</w:t>
      </w:r>
    </w:p>
    <w:p w:rsidR="00D945D8" w:rsidRPr="00037968" w:rsidRDefault="00D945D8" w:rsidP="00D945D8">
      <w:pPr>
        <w:widowControl w:val="0"/>
        <w:spacing w:line="360" w:lineRule="atLeast"/>
        <w:ind w:firstLine="709"/>
        <w:jc w:val="both"/>
        <w:rPr>
          <w:sz w:val="28"/>
          <w:szCs w:val="28"/>
        </w:rPr>
      </w:pPr>
      <w:r w:rsidRPr="00037968">
        <w:rPr>
          <w:sz w:val="28"/>
          <w:szCs w:val="28"/>
        </w:rPr>
        <w:t xml:space="preserve">2.1.2. Информирование о муниципальном контроле в сфере благоустройства  осуществляется должностными лицами Администрации </w:t>
      </w:r>
      <w:r w:rsidR="00ED6DA9">
        <w:rPr>
          <w:sz w:val="28"/>
          <w:szCs w:val="28"/>
        </w:rPr>
        <w:t>Батецкого</w:t>
      </w:r>
      <w:r w:rsidRPr="00037968">
        <w:rPr>
          <w:sz w:val="28"/>
          <w:szCs w:val="28"/>
        </w:rPr>
        <w:t xml:space="preserve"> муниципального района, уполномоченными на осуществление муниципального контроля в сфере благоустройства (далее - уполномоченное должностное лицо).</w:t>
      </w:r>
    </w:p>
    <w:p w:rsidR="00D945D8" w:rsidRPr="00037968" w:rsidRDefault="00D945D8" w:rsidP="00D945D8">
      <w:pPr>
        <w:widowControl w:val="0"/>
        <w:autoSpaceDE w:val="0"/>
        <w:autoSpaceDN w:val="0"/>
        <w:adjustRightInd w:val="0"/>
        <w:spacing w:line="360" w:lineRule="atLeast"/>
        <w:ind w:firstLine="709"/>
        <w:jc w:val="both"/>
        <w:rPr>
          <w:color w:val="000000"/>
          <w:sz w:val="28"/>
          <w:szCs w:val="28"/>
        </w:rPr>
      </w:pPr>
      <w:r w:rsidRPr="00037968">
        <w:rPr>
          <w:sz w:val="28"/>
          <w:szCs w:val="28"/>
        </w:rPr>
        <w:t xml:space="preserve">2.1.3. </w:t>
      </w:r>
      <w:r w:rsidRPr="00037968">
        <w:rPr>
          <w:color w:val="000000"/>
          <w:sz w:val="28"/>
          <w:szCs w:val="28"/>
        </w:rPr>
        <w:t xml:space="preserve">Место нахождения Администрации </w:t>
      </w:r>
      <w:r w:rsidR="00ED6DA9">
        <w:rPr>
          <w:color w:val="000000"/>
          <w:sz w:val="28"/>
          <w:szCs w:val="28"/>
        </w:rPr>
        <w:t>Батецкого</w:t>
      </w:r>
      <w:r w:rsidRPr="00037968">
        <w:rPr>
          <w:color w:val="000000"/>
          <w:sz w:val="28"/>
          <w:szCs w:val="28"/>
        </w:rPr>
        <w:t xml:space="preserve"> муниципального района </w:t>
      </w:r>
      <w:r w:rsidRPr="00037968">
        <w:rPr>
          <w:iCs/>
          <w:sz w:val="28"/>
          <w:szCs w:val="28"/>
        </w:rPr>
        <w:t>(далее – Уполномоченный орган)</w:t>
      </w:r>
      <w:r w:rsidRPr="00037968">
        <w:rPr>
          <w:color w:val="000000"/>
          <w:sz w:val="28"/>
          <w:szCs w:val="28"/>
        </w:rPr>
        <w:t>:</w:t>
      </w:r>
    </w:p>
    <w:p w:rsidR="00D945D8" w:rsidRPr="00037968" w:rsidRDefault="00D945D8" w:rsidP="00D945D8">
      <w:pPr>
        <w:spacing w:line="360" w:lineRule="atLeast"/>
        <w:ind w:firstLine="709"/>
        <w:jc w:val="both"/>
        <w:rPr>
          <w:sz w:val="28"/>
          <w:szCs w:val="28"/>
        </w:rPr>
      </w:pPr>
      <w:r w:rsidRPr="00037968">
        <w:rPr>
          <w:sz w:val="28"/>
          <w:szCs w:val="28"/>
        </w:rPr>
        <w:t xml:space="preserve">Новгородская область, п. </w:t>
      </w:r>
      <w:r w:rsidR="00ED6DA9">
        <w:rPr>
          <w:sz w:val="28"/>
          <w:szCs w:val="28"/>
        </w:rPr>
        <w:t>Батецкий</w:t>
      </w:r>
      <w:r w:rsidRPr="00037968">
        <w:rPr>
          <w:sz w:val="28"/>
          <w:szCs w:val="28"/>
        </w:rPr>
        <w:t xml:space="preserve">, ул. </w:t>
      </w:r>
      <w:r w:rsidR="00ED6DA9">
        <w:rPr>
          <w:sz w:val="28"/>
          <w:szCs w:val="28"/>
        </w:rPr>
        <w:t>Советская д. 39а</w:t>
      </w:r>
      <w:r w:rsidRPr="00037968">
        <w:rPr>
          <w:sz w:val="28"/>
          <w:szCs w:val="28"/>
        </w:rPr>
        <w:t>;</w:t>
      </w:r>
    </w:p>
    <w:p w:rsidR="00D945D8" w:rsidRPr="00037968" w:rsidRDefault="00D945D8" w:rsidP="00D945D8">
      <w:pPr>
        <w:spacing w:line="360" w:lineRule="atLeast"/>
        <w:ind w:firstLine="709"/>
        <w:jc w:val="both"/>
        <w:rPr>
          <w:sz w:val="28"/>
          <w:szCs w:val="28"/>
        </w:rPr>
      </w:pPr>
      <w:proofErr w:type="gramStart"/>
      <w:r w:rsidRPr="00037968">
        <w:rPr>
          <w:sz w:val="28"/>
          <w:szCs w:val="28"/>
        </w:rPr>
        <w:t>почтовый адрес: 17</w:t>
      </w:r>
      <w:r w:rsidR="00ED6DA9">
        <w:rPr>
          <w:sz w:val="28"/>
          <w:szCs w:val="28"/>
        </w:rPr>
        <w:t>5000</w:t>
      </w:r>
      <w:r w:rsidRPr="00037968">
        <w:rPr>
          <w:sz w:val="28"/>
          <w:szCs w:val="28"/>
        </w:rPr>
        <w:t xml:space="preserve">, Новгородская обл., п. </w:t>
      </w:r>
      <w:r w:rsidR="00ED6DA9">
        <w:rPr>
          <w:sz w:val="28"/>
          <w:szCs w:val="28"/>
        </w:rPr>
        <w:t>Батецкий</w:t>
      </w:r>
      <w:r w:rsidRPr="00037968">
        <w:rPr>
          <w:sz w:val="28"/>
          <w:szCs w:val="28"/>
        </w:rPr>
        <w:t xml:space="preserve">, ул. </w:t>
      </w:r>
      <w:r w:rsidR="00ED6DA9">
        <w:rPr>
          <w:sz w:val="28"/>
          <w:szCs w:val="28"/>
        </w:rPr>
        <w:t>Советская</w:t>
      </w:r>
      <w:r w:rsidRPr="00037968">
        <w:rPr>
          <w:sz w:val="28"/>
          <w:szCs w:val="28"/>
        </w:rPr>
        <w:t>, д.</w:t>
      </w:r>
      <w:r>
        <w:rPr>
          <w:sz w:val="28"/>
          <w:szCs w:val="28"/>
        </w:rPr>
        <w:t xml:space="preserve"> </w:t>
      </w:r>
      <w:r w:rsidR="00ED6DA9">
        <w:rPr>
          <w:sz w:val="28"/>
          <w:szCs w:val="28"/>
        </w:rPr>
        <w:t>39а</w:t>
      </w:r>
      <w:r w:rsidRPr="00037968">
        <w:rPr>
          <w:sz w:val="28"/>
          <w:szCs w:val="28"/>
        </w:rPr>
        <w:t>;</w:t>
      </w:r>
      <w:proofErr w:type="gramEnd"/>
    </w:p>
    <w:p w:rsidR="00D945D8" w:rsidRPr="00037968" w:rsidRDefault="00D945D8" w:rsidP="00D945D8">
      <w:pPr>
        <w:widowControl w:val="0"/>
        <w:autoSpaceDE w:val="0"/>
        <w:autoSpaceDN w:val="0"/>
        <w:adjustRightInd w:val="0"/>
        <w:spacing w:line="360" w:lineRule="atLeast"/>
        <w:ind w:firstLine="709"/>
        <w:jc w:val="both"/>
        <w:rPr>
          <w:sz w:val="28"/>
          <w:szCs w:val="28"/>
        </w:rPr>
      </w:pPr>
      <w:r w:rsidRPr="000B612B">
        <w:rPr>
          <w:spacing w:val="-6"/>
          <w:sz w:val="28"/>
          <w:szCs w:val="28"/>
        </w:rPr>
        <w:t>телефон/факс: телефон приемной Уполномоченного органа: 8(816-</w:t>
      </w:r>
      <w:r w:rsidR="00ED6DA9">
        <w:rPr>
          <w:spacing w:val="-6"/>
          <w:sz w:val="28"/>
          <w:szCs w:val="28"/>
        </w:rPr>
        <w:t>61</w:t>
      </w:r>
      <w:r w:rsidRPr="000B612B">
        <w:rPr>
          <w:spacing w:val="-6"/>
          <w:sz w:val="28"/>
          <w:szCs w:val="28"/>
        </w:rPr>
        <w:t>)</w:t>
      </w:r>
      <w:r w:rsidR="00ED6DA9">
        <w:rPr>
          <w:spacing w:val="-6"/>
          <w:sz w:val="28"/>
          <w:szCs w:val="28"/>
        </w:rPr>
        <w:t>22</w:t>
      </w:r>
      <w:r w:rsidRPr="000B612B">
        <w:rPr>
          <w:spacing w:val="-6"/>
          <w:sz w:val="28"/>
          <w:szCs w:val="28"/>
        </w:rPr>
        <w:t>-</w:t>
      </w:r>
      <w:r w:rsidR="00ED6DA9">
        <w:rPr>
          <w:spacing w:val="-6"/>
          <w:sz w:val="28"/>
          <w:szCs w:val="28"/>
        </w:rPr>
        <w:t>401</w:t>
      </w:r>
      <w:r w:rsidRPr="000B612B">
        <w:rPr>
          <w:spacing w:val="-6"/>
          <w:sz w:val="28"/>
          <w:szCs w:val="28"/>
        </w:rPr>
        <w:t>;</w:t>
      </w:r>
      <w:r w:rsidRPr="00037968">
        <w:rPr>
          <w:sz w:val="28"/>
          <w:szCs w:val="28"/>
        </w:rPr>
        <w:t xml:space="preserve"> факс 8 (816-</w:t>
      </w:r>
      <w:r w:rsidR="00ED6DA9">
        <w:rPr>
          <w:sz w:val="28"/>
          <w:szCs w:val="28"/>
        </w:rPr>
        <w:t>61</w:t>
      </w:r>
      <w:r w:rsidRPr="00037968">
        <w:rPr>
          <w:sz w:val="28"/>
          <w:szCs w:val="28"/>
        </w:rPr>
        <w:t xml:space="preserve">) </w:t>
      </w:r>
      <w:r w:rsidR="00ED6DA9">
        <w:rPr>
          <w:sz w:val="28"/>
          <w:szCs w:val="28"/>
        </w:rPr>
        <w:t>22</w:t>
      </w:r>
      <w:r w:rsidRPr="00037968">
        <w:rPr>
          <w:sz w:val="28"/>
          <w:szCs w:val="28"/>
        </w:rPr>
        <w:t>-</w:t>
      </w:r>
      <w:r w:rsidR="00ED6DA9">
        <w:rPr>
          <w:sz w:val="28"/>
          <w:szCs w:val="28"/>
        </w:rPr>
        <w:t>268</w:t>
      </w:r>
      <w:r w:rsidRPr="00037968">
        <w:rPr>
          <w:sz w:val="28"/>
          <w:szCs w:val="28"/>
        </w:rPr>
        <w:t>;</w:t>
      </w:r>
    </w:p>
    <w:p w:rsidR="00D945D8" w:rsidRPr="00037968" w:rsidRDefault="00D945D8" w:rsidP="00D945D8">
      <w:pPr>
        <w:widowControl w:val="0"/>
        <w:autoSpaceDE w:val="0"/>
        <w:autoSpaceDN w:val="0"/>
        <w:adjustRightInd w:val="0"/>
        <w:spacing w:line="360" w:lineRule="atLeast"/>
        <w:ind w:firstLine="709"/>
        <w:jc w:val="both"/>
        <w:rPr>
          <w:sz w:val="28"/>
          <w:szCs w:val="28"/>
        </w:rPr>
      </w:pPr>
      <w:r w:rsidRPr="00037968">
        <w:rPr>
          <w:sz w:val="28"/>
          <w:szCs w:val="28"/>
        </w:rPr>
        <w:t xml:space="preserve">адрес официального сайта </w:t>
      </w:r>
      <w:r w:rsidRPr="00037968">
        <w:rPr>
          <w:iCs/>
          <w:sz w:val="28"/>
          <w:szCs w:val="28"/>
        </w:rPr>
        <w:t>Уполномоченного органа</w:t>
      </w:r>
      <w:r w:rsidRPr="00037968">
        <w:rPr>
          <w:sz w:val="28"/>
          <w:szCs w:val="28"/>
        </w:rPr>
        <w:t xml:space="preserve"> в информационно-телекоммуникационной сети общего пользования «Интернет» (далее – Интернет-сайт): </w:t>
      </w:r>
      <w:hyperlink r:id="rId11" w:history="1">
        <w:proofErr w:type="spellStart"/>
        <w:r w:rsidR="00163CFB">
          <w:rPr>
            <w:rStyle w:val="af6"/>
            <w:color w:val="000000"/>
            <w:sz w:val="28"/>
            <w:szCs w:val="28"/>
            <w:lang w:val="en-US"/>
          </w:rPr>
          <w:t>batetsky</w:t>
        </w:r>
        <w:proofErr w:type="spellEnd"/>
        <w:r w:rsidR="00163CFB" w:rsidRPr="00163CFB">
          <w:rPr>
            <w:rStyle w:val="af6"/>
            <w:color w:val="000000"/>
            <w:sz w:val="28"/>
            <w:szCs w:val="28"/>
          </w:rPr>
          <w:t>.</w:t>
        </w:r>
        <w:proofErr w:type="spellStart"/>
        <w:r w:rsidR="00163CFB">
          <w:rPr>
            <w:rStyle w:val="af6"/>
            <w:color w:val="000000"/>
            <w:sz w:val="28"/>
            <w:szCs w:val="28"/>
            <w:lang w:val="en-US"/>
          </w:rPr>
          <w:t>ru</w:t>
        </w:r>
        <w:proofErr w:type="spellEnd"/>
      </w:hyperlink>
    </w:p>
    <w:p w:rsidR="00163CFB" w:rsidRPr="00163CFB" w:rsidRDefault="00D945D8" w:rsidP="00D945D8">
      <w:pPr>
        <w:widowControl w:val="0"/>
        <w:autoSpaceDE w:val="0"/>
        <w:autoSpaceDN w:val="0"/>
        <w:adjustRightInd w:val="0"/>
        <w:spacing w:line="360" w:lineRule="atLeast"/>
        <w:ind w:firstLine="709"/>
        <w:jc w:val="both"/>
        <w:rPr>
          <w:sz w:val="28"/>
          <w:szCs w:val="28"/>
        </w:rPr>
      </w:pPr>
      <w:r w:rsidRPr="00037968">
        <w:rPr>
          <w:sz w:val="28"/>
          <w:szCs w:val="28"/>
        </w:rPr>
        <w:t xml:space="preserve">адрес электронной почты </w:t>
      </w:r>
      <w:r w:rsidRPr="00037968">
        <w:rPr>
          <w:iCs/>
          <w:sz w:val="28"/>
          <w:szCs w:val="28"/>
        </w:rPr>
        <w:t>Уполномоченного органа</w:t>
      </w:r>
      <w:r w:rsidRPr="00037968">
        <w:rPr>
          <w:sz w:val="28"/>
          <w:szCs w:val="28"/>
        </w:rPr>
        <w:t>:</w:t>
      </w:r>
      <w:r w:rsidR="00163CFB">
        <w:rPr>
          <w:sz w:val="28"/>
          <w:szCs w:val="28"/>
          <w:lang w:val="en-US"/>
        </w:rPr>
        <w:t>admin</w:t>
      </w:r>
      <w:r w:rsidR="00163CFB" w:rsidRPr="00163CFB">
        <w:rPr>
          <w:sz w:val="28"/>
          <w:szCs w:val="28"/>
        </w:rPr>
        <w:t>@</w:t>
      </w:r>
      <w:proofErr w:type="spellStart"/>
      <w:r w:rsidR="00163CFB">
        <w:rPr>
          <w:sz w:val="28"/>
          <w:szCs w:val="28"/>
          <w:lang w:val="en-US"/>
        </w:rPr>
        <w:t>batetsky</w:t>
      </w:r>
      <w:proofErr w:type="spellEnd"/>
      <w:r w:rsidR="00163CFB" w:rsidRPr="00163CFB">
        <w:rPr>
          <w:sz w:val="28"/>
          <w:szCs w:val="28"/>
        </w:rPr>
        <w:t>.</w:t>
      </w:r>
      <w:proofErr w:type="spellStart"/>
      <w:r w:rsidR="00163CFB">
        <w:rPr>
          <w:sz w:val="28"/>
          <w:szCs w:val="28"/>
          <w:lang w:val="en-US"/>
        </w:rPr>
        <w:t>ru</w:t>
      </w:r>
      <w:proofErr w:type="spellEnd"/>
      <w:r w:rsidRPr="00037968">
        <w:rPr>
          <w:sz w:val="28"/>
          <w:szCs w:val="28"/>
        </w:rPr>
        <w:t xml:space="preserve"> </w:t>
      </w:r>
    </w:p>
    <w:p w:rsidR="00D945D8" w:rsidRPr="00E525FE" w:rsidRDefault="00D945D8" w:rsidP="00D945D8">
      <w:pPr>
        <w:widowControl w:val="0"/>
        <w:autoSpaceDE w:val="0"/>
        <w:autoSpaceDN w:val="0"/>
        <w:adjustRightInd w:val="0"/>
        <w:spacing w:line="360" w:lineRule="atLeast"/>
        <w:ind w:firstLine="709"/>
        <w:jc w:val="both"/>
        <w:rPr>
          <w:color w:val="000000"/>
          <w:spacing w:val="-4"/>
          <w:sz w:val="28"/>
          <w:szCs w:val="28"/>
        </w:rPr>
      </w:pPr>
      <w:r w:rsidRPr="00E525FE">
        <w:rPr>
          <w:color w:val="000000"/>
          <w:spacing w:val="-4"/>
          <w:sz w:val="28"/>
          <w:szCs w:val="28"/>
        </w:rPr>
        <w:t xml:space="preserve">Место нахождения </w:t>
      </w:r>
      <w:r w:rsidRPr="00E525FE">
        <w:rPr>
          <w:spacing w:val="-4"/>
          <w:sz w:val="28"/>
          <w:szCs w:val="28"/>
        </w:rPr>
        <w:t xml:space="preserve">Администрации </w:t>
      </w:r>
      <w:r w:rsidR="00163CFB">
        <w:rPr>
          <w:spacing w:val="-4"/>
          <w:sz w:val="28"/>
          <w:szCs w:val="28"/>
        </w:rPr>
        <w:t>Батецкого</w:t>
      </w:r>
      <w:r w:rsidRPr="00E525FE">
        <w:rPr>
          <w:spacing w:val="-4"/>
          <w:sz w:val="28"/>
          <w:szCs w:val="28"/>
        </w:rPr>
        <w:t xml:space="preserve"> муниципального района</w:t>
      </w:r>
      <w:r w:rsidRPr="00E525FE">
        <w:rPr>
          <w:color w:val="000000"/>
          <w:spacing w:val="-4"/>
          <w:sz w:val="28"/>
          <w:szCs w:val="28"/>
        </w:rPr>
        <w:t>:</w:t>
      </w:r>
    </w:p>
    <w:p w:rsidR="00163CFB" w:rsidRPr="00037968" w:rsidRDefault="00163CFB" w:rsidP="00163CFB">
      <w:pPr>
        <w:spacing w:line="360" w:lineRule="atLeast"/>
        <w:ind w:firstLine="709"/>
        <w:jc w:val="both"/>
        <w:rPr>
          <w:sz w:val="28"/>
          <w:szCs w:val="28"/>
        </w:rPr>
      </w:pPr>
      <w:r w:rsidRPr="00037968">
        <w:rPr>
          <w:sz w:val="28"/>
          <w:szCs w:val="28"/>
        </w:rPr>
        <w:t xml:space="preserve">Новгородская область, п. </w:t>
      </w:r>
      <w:r>
        <w:rPr>
          <w:sz w:val="28"/>
          <w:szCs w:val="28"/>
        </w:rPr>
        <w:t>Батецкий</w:t>
      </w:r>
      <w:r w:rsidRPr="00037968">
        <w:rPr>
          <w:sz w:val="28"/>
          <w:szCs w:val="28"/>
        </w:rPr>
        <w:t xml:space="preserve">, ул. </w:t>
      </w:r>
      <w:r>
        <w:rPr>
          <w:sz w:val="28"/>
          <w:szCs w:val="28"/>
        </w:rPr>
        <w:t>Советская д. 39а</w:t>
      </w:r>
      <w:r w:rsidRPr="00037968">
        <w:rPr>
          <w:sz w:val="28"/>
          <w:szCs w:val="28"/>
        </w:rPr>
        <w:t>;</w:t>
      </w:r>
    </w:p>
    <w:p w:rsidR="00163CFB" w:rsidRPr="00037968" w:rsidRDefault="00163CFB" w:rsidP="00163CFB">
      <w:pPr>
        <w:spacing w:line="360" w:lineRule="atLeast"/>
        <w:ind w:firstLine="709"/>
        <w:jc w:val="both"/>
        <w:rPr>
          <w:sz w:val="28"/>
          <w:szCs w:val="28"/>
        </w:rPr>
      </w:pPr>
      <w:proofErr w:type="gramStart"/>
      <w:r>
        <w:rPr>
          <w:sz w:val="28"/>
          <w:szCs w:val="28"/>
        </w:rPr>
        <w:t>П</w:t>
      </w:r>
      <w:r w:rsidRPr="00037968">
        <w:rPr>
          <w:sz w:val="28"/>
          <w:szCs w:val="28"/>
        </w:rPr>
        <w:t>очтовый адрес: 17</w:t>
      </w:r>
      <w:r>
        <w:rPr>
          <w:sz w:val="28"/>
          <w:szCs w:val="28"/>
        </w:rPr>
        <w:t>5000</w:t>
      </w:r>
      <w:r w:rsidRPr="00037968">
        <w:rPr>
          <w:sz w:val="28"/>
          <w:szCs w:val="28"/>
        </w:rPr>
        <w:t xml:space="preserve">, Новгородская обл., п. </w:t>
      </w:r>
      <w:r>
        <w:rPr>
          <w:sz w:val="28"/>
          <w:szCs w:val="28"/>
        </w:rPr>
        <w:t>Батецкий</w:t>
      </w:r>
      <w:r w:rsidRPr="00037968">
        <w:rPr>
          <w:sz w:val="28"/>
          <w:szCs w:val="28"/>
        </w:rPr>
        <w:t xml:space="preserve">, ул. </w:t>
      </w:r>
      <w:r>
        <w:rPr>
          <w:sz w:val="28"/>
          <w:szCs w:val="28"/>
        </w:rPr>
        <w:t>Советская</w:t>
      </w:r>
      <w:r w:rsidRPr="00037968">
        <w:rPr>
          <w:sz w:val="28"/>
          <w:szCs w:val="28"/>
        </w:rPr>
        <w:t>, д.</w:t>
      </w:r>
      <w:r>
        <w:rPr>
          <w:sz w:val="28"/>
          <w:szCs w:val="28"/>
        </w:rPr>
        <w:t xml:space="preserve"> 39а</w:t>
      </w:r>
      <w:r w:rsidRPr="00037968">
        <w:rPr>
          <w:sz w:val="28"/>
          <w:szCs w:val="28"/>
        </w:rPr>
        <w:t>;</w:t>
      </w:r>
      <w:proofErr w:type="gramEnd"/>
    </w:p>
    <w:p w:rsidR="00D945D8" w:rsidRPr="00037968" w:rsidRDefault="00D945D8" w:rsidP="00D945D8">
      <w:pPr>
        <w:tabs>
          <w:tab w:val="left" w:pos="1134"/>
        </w:tabs>
        <w:autoSpaceDE w:val="0"/>
        <w:autoSpaceDN w:val="0"/>
        <w:adjustRightInd w:val="0"/>
        <w:spacing w:line="360" w:lineRule="atLeast"/>
        <w:ind w:firstLine="709"/>
        <w:jc w:val="both"/>
        <w:rPr>
          <w:sz w:val="28"/>
          <w:szCs w:val="28"/>
        </w:rPr>
      </w:pPr>
      <w:r w:rsidRPr="00037968">
        <w:rPr>
          <w:sz w:val="28"/>
          <w:szCs w:val="28"/>
        </w:rPr>
        <w:t>телефон для информирования по вопросам, связанным с предоставлением муниципальной услуги 8(816</w:t>
      </w:r>
      <w:r w:rsidR="00163CFB">
        <w:rPr>
          <w:sz w:val="28"/>
          <w:szCs w:val="28"/>
        </w:rPr>
        <w:t>61</w:t>
      </w:r>
      <w:r w:rsidRPr="00037968">
        <w:rPr>
          <w:sz w:val="28"/>
          <w:szCs w:val="28"/>
        </w:rPr>
        <w:t>)</w:t>
      </w:r>
      <w:r w:rsidR="00163CFB">
        <w:rPr>
          <w:sz w:val="28"/>
          <w:szCs w:val="28"/>
        </w:rPr>
        <w:t>22-</w:t>
      </w:r>
      <w:r w:rsidR="00F6087E">
        <w:rPr>
          <w:sz w:val="28"/>
          <w:szCs w:val="28"/>
        </w:rPr>
        <w:t>401</w:t>
      </w:r>
      <w:r w:rsidRPr="00037968">
        <w:rPr>
          <w:sz w:val="28"/>
          <w:szCs w:val="28"/>
        </w:rPr>
        <w:t>;</w:t>
      </w:r>
    </w:p>
    <w:p w:rsidR="00163CFB" w:rsidRDefault="00D945D8" w:rsidP="00D945D8">
      <w:pPr>
        <w:widowControl w:val="0"/>
        <w:spacing w:line="360" w:lineRule="atLeast"/>
        <w:ind w:firstLine="709"/>
        <w:jc w:val="both"/>
        <w:rPr>
          <w:sz w:val="28"/>
          <w:szCs w:val="28"/>
        </w:rPr>
      </w:pPr>
      <w:r w:rsidRPr="00037968">
        <w:rPr>
          <w:sz w:val="28"/>
          <w:szCs w:val="28"/>
        </w:rPr>
        <w:t xml:space="preserve">Место нахождения уполномоченного должностного лица: Новгородская область, </w:t>
      </w:r>
      <w:r w:rsidR="00163CFB" w:rsidRPr="00037968">
        <w:rPr>
          <w:sz w:val="28"/>
          <w:szCs w:val="28"/>
        </w:rPr>
        <w:t xml:space="preserve">п. </w:t>
      </w:r>
      <w:r w:rsidR="00163CFB">
        <w:rPr>
          <w:sz w:val="28"/>
          <w:szCs w:val="28"/>
        </w:rPr>
        <w:t>Батецкий</w:t>
      </w:r>
      <w:r w:rsidR="00163CFB" w:rsidRPr="00037968">
        <w:rPr>
          <w:sz w:val="28"/>
          <w:szCs w:val="28"/>
        </w:rPr>
        <w:t xml:space="preserve">, ул. </w:t>
      </w:r>
      <w:r w:rsidR="00163CFB">
        <w:rPr>
          <w:sz w:val="28"/>
          <w:szCs w:val="28"/>
        </w:rPr>
        <w:t>Советская д. 39а</w:t>
      </w:r>
      <w:r w:rsidR="00163CFB" w:rsidRPr="00037968">
        <w:rPr>
          <w:sz w:val="28"/>
          <w:szCs w:val="28"/>
        </w:rPr>
        <w:t>;</w:t>
      </w:r>
    </w:p>
    <w:p w:rsidR="00163CFB" w:rsidRPr="00037968" w:rsidRDefault="00D945D8" w:rsidP="00163CFB">
      <w:pPr>
        <w:spacing w:line="360" w:lineRule="atLeast"/>
        <w:ind w:firstLine="709"/>
        <w:jc w:val="both"/>
        <w:rPr>
          <w:sz w:val="28"/>
          <w:szCs w:val="28"/>
        </w:rPr>
      </w:pPr>
      <w:proofErr w:type="gramStart"/>
      <w:r w:rsidRPr="00037968">
        <w:rPr>
          <w:sz w:val="28"/>
          <w:szCs w:val="28"/>
        </w:rPr>
        <w:t xml:space="preserve">Почтовый адрес: </w:t>
      </w:r>
      <w:r w:rsidR="00163CFB" w:rsidRPr="00037968">
        <w:rPr>
          <w:sz w:val="28"/>
          <w:szCs w:val="28"/>
        </w:rPr>
        <w:t>17</w:t>
      </w:r>
      <w:r w:rsidR="00163CFB">
        <w:rPr>
          <w:sz w:val="28"/>
          <w:szCs w:val="28"/>
        </w:rPr>
        <w:t>5000</w:t>
      </w:r>
      <w:r w:rsidR="00163CFB" w:rsidRPr="00037968">
        <w:rPr>
          <w:sz w:val="28"/>
          <w:szCs w:val="28"/>
        </w:rPr>
        <w:t xml:space="preserve">, Новгородская обл., п. </w:t>
      </w:r>
      <w:r w:rsidR="00163CFB">
        <w:rPr>
          <w:sz w:val="28"/>
          <w:szCs w:val="28"/>
        </w:rPr>
        <w:t>Батецкий</w:t>
      </w:r>
      <w:r w:rsidR="00163CFB" w:rsidRPr="00037968">
        <w:rPr>
          <w:sz w:val="28"/>
          <w:szCs w:val="28"/>
        </w:rPr>
        <w:t xml:space="preserve">, ул. </w:t>
      </w:r>
      <w:r w:rsidR="00163CFB">
        <w:rPr>
          <w:sz w:val="28"/>
          <w:szCs w:val="28"/>
        </w:rPr>
        <w:t>Советская</w:t>
      </w:r>
      <w:r w:rsidR="00163CFB" w:rsidRPr="00037968">
        <w:rPr>
          <w:sz w:val="28"/>
          <w:szCs w:val="28"/>
        </w:rPr>
        <w:t>, д.</w:t>
      </w:r>
      <w:r w:rsidR="00163CFB">
        <w:rPr>
          <w:sz w:val="28"/>
          <w:szCs w:val="28"/>
        </w:rPr>
        <w:t xml:space="preserve"> 39а</w:t>
      </w:r>
      <w:r w:rsidR="00163CFB" w:rsidRPr="00037968">
        <w:rPr>
          <w:sz w:val="28"/>
          <w:szCs w:val="28"/>
        </w:rPr>
        <w:t>;</w:t>
      </w:r>
      <w:proofErr w:type="gramEnd"/>
    </w:p>
    <w:p w:rsidR="00D945D8" w:rsidRPr="00037968" w:rsidRDefault="00D945D8" w:rsidP="00D945D8">
      <w:pPr>
        <w:widowControl w:val="0"/>
        <w:spacing w:line="360" w:lineRule="atLeast"/>
        <w:ind w:firstLine="709"/>
        <w:jc w:val="both"/>
        <w:rPr>
          <w:sz w:val="28"/>
          <w:szCs w:val="28"/>
        </w:rPr>
      </w:pPr>
      <w:r w:rsidRPr="00037968">
        <w:rPr>
          <w:sz w:val="28"/>
          <w:szCs w:val="28"/>
        </w:rPr>
        <w:t>График работы уполномоченного должностного лица:</w:t>
      </w:r>
    </w:p>
    <w:p w:rsidR="00D945D8" w:rsidRPr="00037968" w:rsidRDefault="00D945D8" w:rsidP="00D945D8">
      <w:pPr>
        <w:widowControl w:val="0"/>
        <w:spacing w:line="360" w:lineRule="atLeast"/>
        <w:ind w:firstLine="709"/>
        <w:jc w:val="both"/>
        <w:rPr>
          <w:sz w:val="28"/>
          <w:szCs w:val="28"/>
        </w:rPr>
      </w:pPr>
      <w:r w:rsidRPr="00037968">
        <w:rPr>
          <w:sz w:val="28"/>
          <w:szCs w:val="28"/>
        </w:rPr>
        <w:t>понедельник - пятница - с 0</w:t>
      </w:r>
      <w:r w:rsidR="00F6087E">
        <w:rPr>
          <w:sz w:val="28"/>
          <w:szCs w:val="28"/>
        </w:rPr>
        <w:t>9</w:t>
      </w:r>
      <w:r w:rsidRPr="00037968">
        <w:rPr>
          <w:sz w:val="28"/>
          <w:szCs w:val="28"/>
        </w:rPr>
        <w:t>.</w:t>
      </w:r>
      <w:r w:rsidR="00F6087E">
        <w:rPr>
          <w:sz w:val="28"/>
          <w:szCs w:val="28"/>
        </w:rPr>
        <w:t>0</w:t>
      </w:r>
      <w:r w:rsidRPr="00037968">
        <w:rPr>
          <w:sz w:val="28"/>
          <w:szCs w:val="28"/>
        </w:rPr>
        <w:t>0 до 17.</w:t>
      </w:r>
      <w:r w:rsidR="00F6087E">
        <w:rPr>
          <w:sz w:val="28"/>
          <w:szCs w:val="28"/>
        </w:rPr>
        <w:t>0</w:t>
      </w:r>
      <w:r w:rsidRPr="00037968">
        <w:rPr>
          <w:sz w:val="28"/>
          <w:szCs w:val="28"/>
        </w:rPr>
        <w:t>0;</w:t>
      </w:r>
    </w:p>
    <w:p w:rsidR="00D945D8" w:rsidRPr="00037968" w:rsidRDefault="00D945D8" w:rsidP="00D945D8">
      <w:pPr>
        <w:widowControl w:val="0"/>
        <w:spacing w:line="360" w:lineRule="atLeast"/>
        <w:ind w:firstLine="709"/>
        <w:jc w:val="both"/>
        <w:rPr>
          <w:sz w:val="28"/>
          <w:szCs w:val="28"/>
        </w:rPr>
      </w:pPr>
      <w:r w:rsidRPr="00037968">
        <w:rPr>
          <w:sz w:val="28"/>
          <w:szCs w:val="28"/>
        </w:rPr>
        <w:t>перерыв - с 13.00 до 14.00.</w:t>
      </w:r>
    </w:p>
    <w:p w:rsidR="00D945D8" w:rsidRPr="00037968" w:rsidRDefault="00D945D8" w:rsidP="00D945D8">
      <w:pPr>
        <w:widowControl w:val="0"/>
        <w:spacing w:line="360" w:lineRule="atLeast"/>
        <w:ind w:firstLine="709"/>
        <w:jc w:val="both"/>
        <w:rPr>
          <w:sz w:val="28"/>
          <w:szCs w:val="28"/>
        </w:rPr>
      </w:pPr>
      <w:r w:rsidRPr="00037968">
        <w:rPr>
          <w:sz w:val="28"/>
          <w:szCs w:val="28"/>
        </w:rPr>
        <w:t>выходные: суббота-воскресенье.</w:t>
      </w:r>
    </w:p>
    <w:p w:rsidR="00D945D8" w:rsidRPr="00037968" w:rsidRDefault="00D945D8" w:rsidP="00D945D8">
      <w:pPr>
        <w:tabs>
          <w:tab w:val="left" w:pos="1134"/>
        </w:tabs>
        <w:autoSpaceDE w:val="0"/>
        <w:autoSpaceDN w:val="0"/>
        <w:adjustRightInd w:val="0"/>
        <w:spacing w:line="360" w:lineRule="atLeast"/>
        <w:ind w:firstLine="709"/>
        <w:jc w:val="both"/>
        <w:rPr>
          <w:sz w:val="28"/>
          <w:szCs w:val="28"/>
        </w:rPr>
      </w:pPr>
      <w:r w:rsidRPr="00037968">
        <w:rPr>
          <w:sz w:val="28"/>
          <w:szCs w:val="28"/>
        </w:rPr>
        <w:t>телефон для информирования по вопросам, связанным с предоставлением муниципальной услуги 8(816</w:t>
      </w:r>
      <w:r w:rsidR="00F6087E">
        <w:rPr>
          <w:sz w:val="28"/>
          <w:szCs w:val="28"/>
        </w:rPr>
        <w:t>61</w:t>
      </w:r>
      <w:r w:rsidRPr="00037968">
        <w:rPr>
          <w:sz w:val="28"/>
          <w:szCs w:val="28"/>
        </w:rPr>
        <w:t>)</w:t>
      </w:r>
      <w:r w:rsidR="00F6087E">
        <w:rPr>
          <w:sz w:val="28"/>
          <w:szCs w:val="28"/>
        </w:rPr>
        <w:t>22-401</w:t>
      </w:r>
      <w:r w:rsidRPr="00037968">
        <w:rPr>
          <w:sz w:val="28"/>
          <w:szCs w:val="28"/>
        </w:rPr>
        <w:t>;</w:t>
      </w:r>
    </w:p>
    <w:p w:rsidR="00D945D8" w:rsidRPr="00037968" w:rsidRDefault="00D945D8" w:rsidP="00D945D8">
      <w:pPr>
        <w:autoSpaceDE w:val="0"/>
        <w:autoSpaceDN w:val="0"/>
        <w:adjustRightInd w:val="0"/>
        <w:spacing w:line="360" w:lineRule="atLeast"/>
        <w:ind w:firstLine="709"/>
        <w:jc w:val="both"/>
        <w:outlineLvl w:val="0"/>
        <w:rPr>
          <w:sz w:val="28"/>
          <w:szCs w:val="28"/>
        </w:rPr>
      </w:pPr>
      <w:r w:rsidRPr="00037968">
        <w:rPr>
          <w:sz w:val="28"/>
          <w:szCs w:val="28"/>
        </w:rPr>
        <w:t xml:space="preserve">Адрес Единого портала государственных и муниципальных услуг (функций): </w:t>
      </w:r>
      <w:proofErr w:type="spellStart"/>
      <w:r w:rsidRPr="00037968">
        <w:rPr>
          <w:sz w:val="28"/>
          <w:szCs w:val="28"/>
        </w:rPr>
        <w:t>www.gosuslugi</w:t>
      </w:r>
      <w:proofErr w:type="spellEnd"/>
      <w:r w:rsidRPr="00037968">
        <w:rPr>
          <w:sz w:val="28"/>
          <w:szCs w:val="28"/>
        </w:rPr>
        <w:t>.</w:t>
      </w:r>
      <w:proofErr w:type="spellStart"/>
      <w:r w:rsidRPr="00037968">
        <w:rPr>
          <w:sz w:val="28"/>
          <w:szCs w:val="28"/>
          <w:lang w:val="en-US"/>
        </w:rPr>
        <w:t>ru</w:t>
      </w:r>
      <w:proofErr w:type="spellEnd"/>
    </w:p>
    <w:p w:rsidR="00D945D8" w:rsidRPr="00037968" w:rsidRDefault="00D945D8" w:rsidP="00D945D8">
      <w:pPr>
        <w:autoSpaceDE w:val="0"/>
        <w:autoSpaceDN w:val="0"/>
        <w:adjustRightInd w:val="0"/>
        <w:spacing w:line="360" w:lineRule="atLeast"/>
        <w:ind w:firstLine="709"/>
        <w:jc w:val="both"/>
        <w:outlineLvl w:val="0"/>
        <w:rPr>
          <w:sz w:val="28"/>
          <w:szCs w:val="28"/>
        </w:rPr>
      </w:pPr>
      <w:r w:rsidRPr="00037968">
        <w:rPr>
          <w:sz w:val="28"/>
          <w:szCs w:val="28"/>
        </w:rPr>
        <w:t xml:space="preserve">Адрес Портала государственных и муниципальных услуг (функций) области: </w:t>
      </w:r>
      <w:hyperlink r:id="rId12" w:history="1">
        <w:r w:rsidRPr="00037968">
          <w:rPr>
            <w:color w:val="000000"/>
            <w:sz w:val="28"/>
            <w:szCs w:val="28"/>
            <w:u w:val="single"/>
          </w:rPr>
          <w:t>http://pgu.nov.ru.</w:t>
        </w:r>
      </w:hyperlink>
    </w:p>
    <w:p w:rsidR="00D945D8" w:rsidRPr="00037968" w:rsidRDefault="00D945D8" w:rsidP="00D945D8">
      <w:pPr>
        <w:spacing w:line="360" w:lineRule="atLeast"/>
        <w:ind w:firstLine="709"/>
        <w:jc w:val="both"/>
        <w:outlineLvl w:val="0"/>
        <w:rPr>
          <w:sz w:val="28"/>
          <w:szCs w:val="28"/>
        </w:rPr>
      </w:pPr>
      <w:r w:rsidRPr="00037968">
        <w:rPr>
          <w:sz w:val="28"/>
          <w:szCs w:val="28"/>
        </w:rPr>
        <w:lastRenderedPageBreak/>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 почтовый адрес МФЦ: 17</w:t>
      </w:r>
      <w:r w:rsidR="00B725BD">
        <w:rPr>
          <w:sz w:val="28"/>
          <w:szCs w:val="28"/>
        </w:rPr>
        <w:t>5000</w:t>
      </w:r>
      <w:r w:rsidRPr="00037968">
        <w:rPr>
          <w:sz w:val="28"/>
          <w:szCs w:val="28"/>
        </w:rPr>
        <w:t xml:space="preserve">, </w:t>
      </w:r>
      <w:proofErr w:type="gramStart"/>
      <w:r w:rsidRPr="00037968">
        <w:rPr>
          <w:sz w:val="28"/>
          <w:szCs w:val="28"/>
        </w:rPr>
        <w:t>Новгородская</w:t>
      </w:r>
      <w:proofErr w:type="gramEnd"/>
      <w:r w:rsidRPr="00037968">
        <w:rPr>
          <w:sz w:val="28"/>
          <w:szCs w:val="28"/>
        </w:rPr>
        <w:t xml:space="preserve"> обл., </w:t>
      </w:r>
      <w:r w:rsidR="00B725BD">
        <w:rPr>
          <w:sz w:val="28"/>
          <w:szCs w:val="28"/>
        </w:rPr>
        <w:t>Батецкий</w:t>
      </w:r>
      <w:r w:rsidRPr="00037968">
        <w:rPr>
          <w:sz w:val="28"/>
          <w:szCs w:val="28"/>
        </w:rPr>
        <w:t xml:space="preserve"> район, п. </w:t>
      </w:r>
      <w:r w:rsidR="00B725BD">
        <w:rPr>
          <w:sz w:val="28"/>
          <w:szCs w:val="28"/>
        </w:rPr>
        <w:t>Батецкий</w:t>
      </w:r>
      <w:r w:rsidRPr="00037968">
        <w:rPr>
          <w:sz w:val="28"/>
          <w:szCs w:val="28"/>
        </w:rPr>
        <w:t xml:space="preserve">, ул. </w:t>
      </w:r>
      <w:r w:rsidR="00B725BD">
        <w:rPr>
          <w:sz w:val="28"/>
          <w:szCs w:val="28"/>
        </w:rPr>
        <w:t>Советская</w:t>
      </w:r>
      <w:r w:rsidRPr="00037968">
        <w:rPr>
          <w:sz w:val="28"/>
          <w:szCs w:val="28"/>
        </w:rPr>
        <w:t>, д.</w:t>
      </w:r>
      <w:r w:rsidR="00315FFE">
        <w:rPr>
          <w:sz w:val="28"/>
          <w:szCs w:val="28"/>
        </w:rPr>
        <w:t>37</w:t>
      </w:r>
      <w:r w:rsidR="00B725BD">
        <w:rPr>
          <w:sz w:val="28"/>
          <w:szCs w:val="28"/>
        </w:rPr>
        <w:t>а</w:t>
      </w:r>
      <w:r w:rsidRPr="00037968">
        <w:rPr>
          <w:sz w:val="28"/>
          <w:szCs w:val="28"/>
        </w:rPr>
        <w:t>.</w:t>
      </w:r>
    </w:p>
    <w:p w:rsidR="00D945D8" w:rsidRPr="00037968" w:rsidRDefault="00D945D8" w:rsidP="00D945D8">
      <w:pPr>
        <w:widowControl w:val="0"/>
        <w:spacing w:line="360" w:lineRule="atLeast"/>
        <w:ind w:firstLine="709"/>
        <w:jc w:val="both"/>
        <w:rPr>
          <w:sz w:val="28"/>
          <w:szCs w:val="28"/>
        </w:rPr>
      </w:pPr>
      <w:r w:rsidRPr="00037968">
        <w:rPr>
          <w:sz w:val="28"/>
          <w:szCs w:val="28"/>
        </w:rPr>
        <w:t>2.1.4. При ответах на телефонные звонки и устные обращения</w:t>
      </w:r>
      <w:r w:rsidR="00A438D8">
        <w:rPr>
          <w:sz w:val="28"/>
          <w:szCs w:val="28"/>
        </w:rPr>
        <w:t xml:space="preserve">, </w:t>
      </w:r>
      <w:r w:rsidRPr="00037968">
        <w:rPr>
          <w:sz w:val="28"/>
          <w:szCs w:val="28"/>
        </w:rPr>
        <w:t xml:space="preserve"> уполномоченные должностные лица подробно, в вежливой (корректной) форме информируют обратившихся по интересующим их вопросам, в том числе:</w:t>
      </w:r>
    </w:p>
    <w:p w:rsidR="00D945D8" w:rsidRPr="00037968" w:rsidRDefault="00D945D8" w:rsidP="00D945D8">
      <w:pPr>
        <w:widowControl w:val="0"/>
        <w:spacing w:line="360" w:lineRule="atLeast"/>
        <w:ind w:firstLine="709"/>
        <w:jc w:val="both"/>
        <w:rPr>
          <w:sz w:val="28"/>
          <w:szCs w:val="28"/>
        </w:rPr>
      </w:pPr>
      <w:r w:rsidRPr="00037968">
        <w:rPr>
          <w:sz w:val="28"/>
          <w:szCs w:val="28"/>
        </w:rPr>
        <w:t>о номерах, под которыми зарегистрированы отдельные дела о проведении проверок;</w:t>
      </w:r>
    </w:p>
    <w:p w:rsidR="00D945D8" w:rsidRPr="00037968" w:rsidRDefault="00D945D8" w:rsidP="00D945D8">
      <w:pPr>
        <w:widowControl w:val="0"/>
        <w:spacing w:line="360" w:lineRule="atLeast"/>
        <w:ind w:firstLine="709"/>
        <w:jc w:val="both"/>
        <w:rPr>
          <w:sz w:val="28"/>
          <w:szCs w:val="28"/>
        </w:rPr>
      </w:pPr>
      <w:r w:rsidRPr="00037968">
        <w:rPr>
          <w:sz w:val="28"/>
          <w:szCs w:val="28"/>
        </w:rPr>
        <w:t>о нормативных правовых актах, на основании которых осуществляется муниципальный контроль в сфере благоустройства;</w:t>
      </w:r>
    </w:p>
    <w:p w:rsidR="00D945D8" w:rsidRPr="00037968" w:rsidRDefault="00D945D8" w:rsidP="00D945D8">
      <w:pPr>
        <w:widowControl w:val="0"/>
        <w:spacing w:line="360" w:lineRule="atLeast"/>
        <w:ind w:firstLine="709"/>
        <w:jc w:val="both"/>
        <w:rPr>
          <w:sz w:val="28"/>
          <w:szCs w:val="28"/>
        </w:rPr>
      </w:pPr>
      <w:r w:rsidRPr="00037968">
        <w:rPr>
          <w:sz w:val="28"/>
          <w:szCs w:val="28"/>
        </w:rPr>
        <w:t>о необходимости представления дополнительных документов и сведений.</w:t>
      </w:r>
    </w:p>
    <w:p w:rsidR="00D945D8" w:rsidRPr="00037968" w:rsidRDefault="00D945D8" w:rsidP="00D945D8">
      <w:pPr>
        <w:widowControl w:val="0"/>
        <w:spacing w:line="360" w:lineRule="atLeast"/>
        <w:ind w:firstLine="709"/>
        <w:jc w:val="both"/>
        <w:rPr>
          <w:sz w:val="28"/>
          <w:szCs w:val="28"/>
        </w:rPr>
      </w:pPr>
      <w:r w:rsidRPr="00037968">
        <w:rPr>
          <w:sz w:val="28"/>
          <w:szCs w:val="28"/>
        </w:rPr>
        <w:t>Информирование по иным вопросам осуществляется только на основании письменного обращения или устного обращения непосредственно к уполномоченным должностным лицам.</w:t>
      </w:r>
    </w:p>
    <w:p w:rsidR="00D945D8" w:rsidRPr="00037968" w:rsidRDefault="00D945D8" w:rsidP="00D945D8">
      <w:pPr>
        <w:widowControl w:val="0"/>
        <w:spacing w:line="360" w:lineRule="atLeast"/>
        <w:ind w:firstLine="709"/>
        <w:jc w:val="both"/>
        <w:rPr>
          <w:sz w:val="28"/>
          <w:szCs w:val="28"/>
        </w:rPr>
      </w:pPr>
      <w:r w:rsidRPr="00037968">
        <w:rPr>
          <w:sz w:val="28"/>
          <w:szCs w:val="28"/>
        </w:rPr>
        <w:t>Время разговора (информирования) по телефону не должно превышать десяти минут.</w:t>
      </w:r>
    </w:p>
    <w:p w:rsidR="00D945D8" w:rsidRPr="00037968" w:rsidRDefault="00D945D8" w:rsidP="00D945D8">
      <w:pPr>
        <w:widowControl w:val="0"/>
        <w:spacing w:line="360" w:lineRule="atLeast"/>
        <w:ind w:firstLine="709"/>
        <w:jc w:val="both"/>
        <w:rPr>
          <w:sz w:val="28"/>
          <w:szCs w:val="28"/>
        </w:rPr>
      </w:pPr>
      <w:r w:rsidRPr="00037968">
        <w:rPr>
          <w:sz w:val="28"/>
          <w:szCs w:val="28"/>
        </w:rPr>
        <w:t>Длительность устного информирования (консультирования) при личном обращении не должна превышать двадцати минут.</w:t>
      </w:r>
    </w:p>
    <w:p w:rsidR="00D945D8" w:rsidRPr="00037968" w:rsidRDefault="00D945D8" w:rsidP="00D945D8">
      <w:pPr>
        <w:widowControl w:val="0"/>
        <w:spacing w:line="360" w:lineRule="atLeast"/>
        <w:ind w:firstLine="709"/>
        <w:jc w:val="both"/>
        <w:rPr>
          <w:sz w:val="28"/>
          <w:szCs w:val="28"/>
        </w:rPr>
      </w:pPr>
      <w:r w:rsidRPr="00037968">
        <w:rPr>
          <w:sz w:val="28"/>
          <w:szCs w:val="28"/>
        </w:rPr>
        <w:t xml:space="preserve">2.1.5. Письменное информирование о порядке, процедуре, ходе исполнения муниципального контроля в сфере благоустройства при обращении к уполномоченным лицам осуществляется путем направления письменных ответов почтовым отправлением в срок не более тридцати календарных дней </w:t>
      </w:r>
      <w:r w:rsidR="00274CF4">
        <w:rPr>
          <w:sz w:val="28"/>
          <w:szCs w:val="28"/>
        </w:rPr>
        <w:t>от</w:t>
      </w:r>
      <w:r w:rsidRPr="00037968">
        <w:rPr>
          <w:sz w:val="28"/>
          <w:szCs w:val="28"/>
        </w:rPr>
        <w:t xml:space="preserve"> даты обращения.</w:t>
      </w:r>
    </w:p>
    <w:p w:rsidR="00D945D8" w:rsidRPr="00037968" w:rsidRDefault="00D945D8" w:rsidP="00D945D8">
      <w:pPr>
        <w:autoSpaceDE w:val="0"/>
        <w:autoSpaceDN w:val="0"/>
        <w:adjustRightInd w:val="0"/>
        <w:spacing w:line="360" w:lineRule="atLeast"/>
        <w:ind w:firstLine="709"/>
        <w:jc w:val="both"/>
        <w:rPr>
          <w:sz w:val="28"/>
          <w:szCs w:val="28"/>
        </w:rPr>
      </w:pPr>
      <w:r w:rsidRPr="00037968">
        <w:rPr>
          <w:sz w:val="28"/>
          <w:szCs w:val="28"/>
        </w:rPr>
        <w:t>2.1.6. Публичное информирование о порядке и процедуре исполнения муниципального контроля в сфере благоустройства осуществляется путем опубликования настоящего Административного регламента на официальном сайте Администрации муниципального района в информационно-телекоммуникационной сети «Интернет».</w:t>
      </w:r>
    </w:p>
    <w:p w:rsidR="00D945D8" w:rsidRPr="00037968" w:rsidRDefault="00D945D8" w:rsidP="00D945D8">
      <w:pPr>
        <w:widowControl w:val="0"/>
        <w:spacing w:line="360" w:lineRule="atLeast"/>
        <w:ind w:firstLine="709"/>
        <w:jc w:val="both"/>
        <w:rPr>
          <w:sz w:val="28"/>
          <w:szCs w:val="28"/>
        </w:rPr>
      </w:pPr>
      <w:r w:rsidRPr="00037968">
        <w:rPr>
          <w:sz w:val="28"/>
          <w:szCs w:val="28"/>
        </w:rPr>
        <w:t xml:space="preserve">2.1.7. На официальном сайте Администрации </w:t>
      </w:r>
      <w:r w:rsidR="00274CF4">
        <w:rPr>
          <w:sz w:val="28"/>
          <w:szCs w:val="28"/>
        </w:rPr>
        <w:t>Батецкого</w:t>
      </w:r>
      <w:r w:rsidRPr="00037968">
        <w:rPr>
          <w:sz w:val="28"/>
          <w:szCs w:val="28"/>
        </w:rPr>
        <w:t xml:space="preserve"> муниципального района в информационно-телекоммуникационной сети «Интернет» в разделе муниципальной контроль размещается следующая информация:</w:t>
      </w:r>
    </w:p>
    <w:p w:rsidR="00D945D8" w:rsidRPr="00037968" w:rsidRDefault="00D945D8" w:rsidP="00D945D8">
      <w:pPr>
        <w:widowControl w:val="0"/>
        <w:spacing w:line="360" w:lineRule="atLeast"/>
        <w:ind w:firstLine="709"/>
        <w:jc w:val="both"/>
        <w:rPr>
          <w:sz w:val="28"/>
          <w:szCs w:val="28"/>
        </w:rPr>
      </w:pPr>
      <w:r w:rsidRPr="00037968">
        <w:rPr>
          <w:sz w:val="28"/>
          <w:szCs w:val="28"/>
        </w:rPr>
        <w:t>нормативные правовые акты и методические документы, регулирующие осуществление муниципального контроля в сфере благоустройства;</w:t>
      </w:r>
    </w:p>
    <w:p w:rsidR="00D945D8" w:rsidRPr="00037968" w:rsidRDefault="00D945D8" w:rsidP="00D945D8">
      <w:pPr>
        <w:widowControl w:val="0"/>
        <w:spacing w:line="360" w:lineRule="atLeast"/>
        <w:ind w:firstLine="709"/>
        <w:jc w:val="both"/>
        <w:rPr>
          <w:sz w:val="28"/>
          <w:szCs w:val="28"/>
        </w:rPr>
      </w:pPr>
      <w:r w:rsidRPr="00037968">
        <w:rPr>
          <w:sz w:val="28"/>
          <w:szCs w:val="28"/>
        </w:rPr>
        <w:t>текст настоящего Административного регламента;</w:t>
      </w:r>
    </w:p>
    <w:p w:rsidR="00D945D8" w:rsidRPr="00236DDB" w:rsidRDefault="00D945D8" w:rsidP="00D945D8">
      <w:pPr>
        <w:widowControl w:val="0"/>
        <w:spacing w:line="360" w:lineRule="atLeast"/>
        <w:ind w:firstLine="709"/>
        <w:jc w:val="both"/>
        <w:rPr>
          <w:spacing w:val="-6"/>
          <w:sz w:val="28"/>
          <w:szCs w:val="28"/>
        </w:rPr>
      </w:pPr>
      <w:r w:rsidRPr="00236DDB">
        <w:rPr>
          <w:spacing w:val="-6"/>
          <w:sz w:val="28"/>
          <w:szCs w:val="28"/>
        </w:rPr>
        <w:t xml:space="preserve">адрес, </w:t>
      </w:r>
      <w:r>
        <w:rPr>
          <w:spacing w:val="-6"/>
          <w:sz w:val="28"/>
          <w:szCs w:val="28"/>
        </w:rPr>
        <w:t xml:space="preserve">режим работы, номера телефонов </w:t>
      </w:r>
      <w:r w:rsidRPr="00236DDB">
        <w:rPr>
          <w:spacing w:val="-6"/>
          <w:sz w:val="28"/>
          <w:szCs w:val="28"/>
        </w:rPr>
        <w:t>уполномоченных должностных лиц;</w:t>
      </w:r>
    </w:p>
    <w:p w:rsidR="00D945D8" w:rsidRPr="00037968" w:rsidRDefault="00D945D8" w:rsidP="00D945D8">
      <w:pPr>
        <w:widowControl w:val="0"/>
        <w:spacing w:line="360" w:lineRule="atLeast"/>
        <w:ind w:firstLine="709"/>
        <w:jc w:val="both"/>
        <w:rPr>
          <w:sz w:val="28"/>
          <w:szCs w:val="28"/>
        </w:rPr>
      </w:pPr>
      <w:r w:rsidRPr="00037968">
        <w:rPr>
          <w:sz w:val="28"/>
          <w:szCs w:val="28"/>
        </w:rPr>
        <w:t xml:space="preserve">план проведения плановых проверок Администрации </w:t>
      </w:r>
      <w:r w:rsidR="007C326F">
        <w:rPr>
          <w:sz w:val="28"/>
          <w:szCs w:val="28"/>
        </w:rPr>
        <w:t xml:space="preserve">Батецкого </w:t>
      </w:r>
      <w:r w:rsidRPr="00037968">
        <w:rPr>
          <w:sz w:val="28"/>
          <w:szCs w:val="28"/>
        </w:rPr>
        <w:t>муниципального района.</w:t>
      </w:r>
    </w:p>
    <w:p w:rsidR="00D945D8" w:rsidRPr="00037968" w:rsidRDefault="00D945D8" w:rsidP="00D945D8">
      <w:pPr>
        <w:widowControl w:val="0"/>
        <w:spacing w:line="360" w:lineRule="atLeast"/>
        <w:ind w:firstLine="709"/>
        <w:jc w:val="both"/>
        <w:rPr>
          <w:sz w:val="28"/>
          <w:szCs w:val="28"/>
        </w:rPr>
      </w:pPr>
      <w:r w:rsidRPr="00037968">
        <w:rPr>
          <w:sz w:val="28"/>
          <w:szCs w:val="28"/>
        </w:rPr>
        <w:t>2.1.8. Информация о процедуре осуществления муниципального контроля предоставляется на безвозмездной основе.</w:t>
      </w:r>
    </w:p>
    <w:p w:rsidR="00D945D8" w:rsidRDefault="00D945D8" w:rsidP="00D945D8">
      <w:pPr>
        <w:widowControl w:val="0"/>
        <w:spacing w:line="360" w:lineRule="atLeast"/>
        <w:ind w:firstLine="709"/>
        <w:jc w:val="both"/>
        <w:rPr>
          <w:sz w:val="28"/>
          <w:szCs w:val="28"/>
        </w:rPr>
      </w:pPr>
    </w:p>
    <w:p w:rsidR="00D945D8" w:rsidRPr="00037968" w:rsidRDefault="00D945D8" w:rsidP="00D945D8">
      <w:pPr>
        <w:widowControl w:val="0"/>
        <w:spacing w:line="360" w:lineRule="atLeast"/>
        <w:ind w:firstLine="709"/>
        <w:jc w:val="both"/>
        <w:rPr>
          <w:sz w:val="28"/>
          <w:szCs w:val="28"/>
        </w:rPr>
      </w:pPr>
      <w:r w:rsidRPr="00037968">
        <w:rPr>
          <w:sz w:val="28"/>
          <w:szCs w:val="28"/>
        </w:rPr>
        <w:t>2.2. Срок исполнения муниципальной функции</w:t>
      </w:r>
    </w:p>
    <w:p w:rsidR="00D945D8" w:rsidRPr="00037968" w:rsidRDefault="00D945D8" w:rsidP="00D945D8">
      <w:pPr>
        <w:widowControl w:val="0"/>
        <w:spacing w:line="360" w:lineRule="atLeast"/>
        <w:ind w:firstLine="709"/>
        <w:jc w:val="both"/>
        <w:rPr>
          <w:sz w:val="28"/>
          <w:szCs w:val="28"/>
        </w:rPr>
      </w:pPr>
      <w:r w:rsidRPr="00037968">
        <w:rPr>
          <w:sz w:val="28"/>
          <w:szCs w:val="28"/>
        </w:rPr>
        <w:lastRenderedPageBreak/>
        <w:t xml:space="preserve">2.2.1. </w:t>
      </w:r>
      <w:proofErr w:type="gramStart"/>
      <w:r w:rsidRPr="00037968">
        <w:rPr>
          <w:sz w:val="28"/>
          <w:szCs w:val="28"/>
        </w:rPr>
        <w:t xml:space="preserve">Комплекс мероприятий по муниципальному контролю в сфере благоустройства осуществляется в течение </w:t>
      </w:r>
      <w:r w:rsidRPr="00A438D8">
        <w:rPr>
          <w:i/>
          <w:sz w:val="28"/>
          <w:szCs w:val="28"/>
        </w:rPr>
        <w:t>30 дней</w:t>
      </w:r>
      <w:r w:rsidRPr="00037968">
        <w:rPr>
          <w:sz w:val="28"/>
          <w:szCs w:val="28"/>
        </w:rPr>
        <w:t xml:space="preserve"> со дня регистрации обращения, заявления, являющегося основанием для издания распоряжения Администрации муниципального района об осуществлении муниципального  контроля в сфере благоустройства (при внеплановых проверках), и в течение 20 дней со дня начала проведения проверки, проводимой в соответствии с планом проверок, утвержденным постановлением Администрации муниципального района (при плановых проверках).</w:t>
      </w:r>
      <w:proofErr w:type="gramEnd"/>
    </w:p>
    <w:p w:rsidR="00D945D8" w:rsidRPr="00037968" w:rsidRDefault="00D945D8" w:rsidP="00D945D8">
      <w:pPr>
        <w:widowControl w:val="0"/>
        <w:spacing w:line="360" w:lineRule="atLeast"/>
        <w:ind w:firstLine="709"/>
        <w:jc w:val="both"/>
        <w:rPr>
          <w:sz w:val="28"/>
          <w:szCs w:val="28"/>
        </w:rPr>
      </w:pPr>
      <w:r w:rsidRPr="00037968">
        <w:rPr>
          <w:sz w:val="28"/>
          <w:szCs w:val="28"/>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муниципального района или заместителем Главы администрации муниципального района, курирующим деятельность уполномоченных лиц, на срок не более 20 дней.</w:t>
      </w:r>
    </w:p>
    <w:p w:rsidR="00D945D8" w:rsidRPr="00037968" w:rsidRDefault="00D945D8" w:rsidP="00E23D58">
      <w:pPr>
        <w:widowControl w:val="0"/>
        <w:ind w:firstLine="709"/>
        <w:jc w:val="both"/>
        <w:rPr>
          <w:sz w:val="28"/>
          <w:szCs w:val="28"/>
        </w:rPr>
      </w:pPr>
      <w:r w:rsidRPr="00037968">
        <w:rPr>
          <w:sz w:val="28"/>
          <w:szCs w:val="28"/>
        </w:rPr>
        <w:t xml:space="preserve">2.2.2. При выездной проверке в акте проверки и в журнале учета проверок необходимо указывать дату, точное время, продолжительность (в часах и минутах) нахождения проверяющих на месте осуществления деятельности проверяемого лица. </w:t>
      </w:r>
    </w:p>
    <w:p w:rsidR="00D945D8" w:rsidRPr="00037968" w:rsidRDefault="00D945D8" w:rsidP="00E23D58">
      <w:pPr>
        <w:widowControl w:val="0"/>
        <w:ind w:firstLine="709"/>
        <w:jc w:val="both"/>
        <w:rPr>
          <w:sz w:val="28"/>
          <w:szCs w:val="28"/>
        </w:rPr>
      </w:pPr>
      <w:r w:rsidRPr="00037968">
        <w:rPr>
          <w:sz w:val="28"/>
          <w:szCs w:val="28"/>
        </w:rPr>
        <w:t>2.2.3. 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D945D8" w:rsidRPr="00037968" w:rsidRDefault="00D945D8" w:rsidP="00E23D58">
      <w:pPr>
        <w:widowControl w:val="0"/>
        <w:ind w:firstLine="709"/>
        <w:jc w:val="both"/>
        <w:rPr>
          <w:sz w:val="28"/>
          <w:szCs w:val="28"/>
        </w:rPr>
      </w:pPr>
      <w:r w:rsidRPr="00037968">
        <w:rPr>
          <w:sz w:val="28"/>
          <w:szCs w:val="28"/>
        </w:rPr>
        <w:t>2.2.4. Отдельные административные процедуры, необходимые для исполнения муниципальной функции, проводятся в сроки, установленные нормами действующего законодательства, а также настоящим Административным регламентом.</w:t>
      </w:r>
    </w:p>
    <w:p w:rsidR="00D945D8" w:rsidRDefault="00D945D8" w:rsidP="00D945D8">
      <w:pPr>
        <w:widowControl w:val="0"/>
        <w:spacing w:line="360" w:lineRule="atLeast"/>
        <w:ind w:firstLine="709"/>
        <w:jc w:val="both"/>
        <w:rPr>
          <w:sz w:val="28"/>
          <w:szCs w:val="28"/>
        </w:rPr>
      </w:pPr>
    </w:p>
    <w:p w:rsidR="00D945D8" w:rsidRPr="005F6A8C" w:rsidRDefault="00D945D8" w:rsidP="00E23D58">
      <w:pPr>
        <w:widowControl w:val="0"/>
        <w:jc w:val="center"/>
        <w:rPr>
          <w:b/>
          <w:sz w:val="28"/>
          <w:szCs w:val="28"/>
        </w:rPr>
      </w:pPr>
      <w:r w:rsidRPr="005F6A8C">
        <w:rPr>
          <w:b/>
          <w:sz w:val="28"/>
          <w:szCs w:val="28"/>
        </w:rPr>
        <w:t xml:space="preserve">3. Состав, последовательность и сроки выполнения </w:t>
      </w:r>
    </w:p>
    <w:p w:rsidR="00D945D8" w:rsidRPr="005F6A8C" w:rsidRDefault="00D945D8" w:rsidP="00E23D58">
      <w:pPr>
        <w:widowControl w:val="0"/>
        <w:jc w:val="center"/>
        <w:rPr>
          <w:b/>
          <w:sz w:val="28"/>
          <w:szCs w:val="28"/>
        </w:rPr>
      </w:pPr>
      <w:r w:rsidRPr="005F6A8C">
        <w:rPr>
          <w:b/>
          <w:sz w:val="28"/>
          <w:szCs w:val="28"/>
        </w:rPr>
        <w:t xml:space="preserve">административных процедур, требования к порядку их выполнения, </w:t>
      </w:r>
    </w:p>
    <w:p w:rsidR="00D945D8" w:rsidRPr="005F6A8C" w:rsidRDefault="00D945D8" w:rsidP="00E23D58">
      <w:pPr>
        <w:widowControl w:val="0"/>
        <w:jc w:val="center"/>
        <w:rPr>
          <w:b/>
          <w:sz w:val="28"/>
          <w:szCs w:val="28"/>
        </w:rPr>
      </w:pPr>
      <w:r w:rsidRPr="005F6A8C">
        <w:rPr>
          <w:b/>
          <w:sz w:val="28"/>
          <w:szCs w:val="28"/>
        </w:rPr>
        <w:t xml:space="preserve">в том числе особенности выполнения административных процедур </w:t>
      </w:r>
    </w:p>
    <w:p w:rsidR="00D945D8" w:rsidRPr="005F6A8C" w:rsidRDefault="00D945D8" w:rsidP="00E23D58">
      <w:pPr>
        <w:widowControl w:val="0"/>
        <w:jc w:val="center"/>
        <w:rPr>
          <w:b/>
          <w:sz w:val="28"/>
          <w:szCs w:val="28"/>
        </w:rPr>
      </w:pPr>
      <w:r w:rsidRPr="005F6A8C">
        <w:rPr>
          <w:b/>
          <w:sz w:val="28"/>
          <w:szCs w:val="28"/>
        </w:rPr>
        <w:t>в электронной форме</w:t>
      </w:r>
    </w:p>
    <w:p w:rsidR="00D945D8" w:rsidRPr="00037968" w:rsidRDefault="00D945D8" w:rsidP="00D945D8">
      <w:pPr>
        <w:widowControl w:val="0"/>
        <w:spacing w:line="360" w:lineRule="atLeast"/>
        <w:ind w:firstLine="709"/>
        <w:jc w:val="both"/>
        <w:rPr>
          <w:sz w:val="28"/>
          <w:szCs w:val="28"/>
        </w:rPr>
      </w:pP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3.1. Исчерпывающий перечень административных процедур при исполнении муниципальной функции.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Исполнение муниципальной функции по проведению муниципального контроля в сфере благоустройства включает в себя следующие административные процедуры:</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разработка ежегодного плана проведения плановых проверок;</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подготовка к проведению плановых проверок;</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проведение плановой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проведение внеплановой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порядок оформления результатов проверок;</w:t>
      </w:r>
    </w:p>
    <w:p w:rsidR="00D945D8" w:rsidRDefault="00D945D8" w:rsidP="00D945D8">
      <w:pPr>
        <w:spacing w:line="360" w:lineRule="atLeast"/>
        <w:ind w:firstLine="709"/>
        <w:jc w:val="both"/>
        <w:rPr>
          <w:color w:val="000000"/>
          <w:sz w:val="28"/>
          <w:szCs w:val="28"/>
        </w:rPr>
      </w:pPr>
      <w:r w:rsidRPr="00037968">
        <w:rPr>
          <w:color w:val="000000"/>
          <w:sz w:val="28"/>
          <w:szCs w:val="28"/>
        </w:rPr>
        <w:lastRenderedPageBreak/>
        <w:t>принятие мер по результатам проведенной проверки.</w:t>
      </w:r>
      <w:r>
        <w:rPr>
          <w:color w:val="000000"/>
          <w:sz w:val="28"/>
          <w:szCs w:val="28"/>
        </w:rPr>
        <w:t xml:space="preserve"> </w:t>
      </w:r>
    </w:p>
    <w:p w:rsidR="00D945D8" w:rsidRDefault="00D945D8" w:rsidP="00D945D8">
      <w:pPr>
        <w:spacing w:line="360" w:lineRule="atLeast"/>
        <w:ind w:firstLine="709"/>
        <w:jc w:val="both"/>
        <w:rPr>
          <w:color w:val="000000"/>
          <w:sz w:val="28"/>
          <w:szCs w:val="28"/>
        </w:rPr>
      </w:pP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3.2. Блок-схема исполнения муниципальной функции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Последовательность предоставления административных процедур представлена в приложении № 1 к настоящему Административному регламенту. </w:t>
      </w:r>
    </w:p>
    <w:p w:rsidR="00D945D8" w:rsidRDefault="00D945D8" w:rsidP="00D945D8">
      <w:pPr>
        <w:spacing w:line="360" w:lineRule="atLeast"/>
        <w:ind w:firstLine="709"/>
        <w:jc w:val="both"/>
        <w:rPr>
          <w:color w:val="000000"/>
          <w:sz w:val="28"/>
          <w:szCs w:val="28"/>
        </w:rPr>
      </w:pP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3.3. Административная процедура - разработка ежегодного плана проведения плановых проверок</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3.3.1. Плановые проверки проводятся на основании ежегодного плана проведения плановых проверок (далее - План), утвержденного постановлением Администрации муниципального района. Основанием для включения плановой проверки в План является истечение трех лет со дня: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государственной регистрации юридического лица или индивидуального предпринимателя;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окончания проведения последней плановой проверки юридического лица, индивидуального предпринимателя.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3.3.2. </w:t>
      </w:r>
      <w:proofErr w:type="gramStart"/>
      <w:r w:rsidRPr="00037968">
        <w:rPr>
          <w:color w:val="000000"/>
          <w:sz w:val="28"/>
          <w:szCs w:val="28"/>
        </w:rPr>
        <w:t>В ежегодном Плане указываются следующие сведения:</w:t>
      </w:r>
      <w:r>
        <w:rPr>
          <w:color w:val="000000"/>
          <w:sz w:val="28"/>
          <w:szCs w:val="28"/>
        </w:rPr>
        <w:t xml:space="preserve"> </w:t>
      </w:r>
      <w:r w:rsidRPr="00037968">
        <w:rPr>
          <w:color w:val="000000"/>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цель и основание проведения каждой плановой проверки;</w:t>
      </w:r>
      <w:proofErr w:type="gramEnd"/>
      <w:r>
        <w:rPr>
          <w:color w:val="000000"/>
          <w:sz w:val="28"/>
          <w:szCs w:val="28"/>
        </w:rPr>
        <w:t xml:space="preserve"> </w:t>
      </w:r>
      <w:r w:rsidRPr="00037968">
        <w:rPr>
          <w:color w:val="000000"/>
          <w:sz w:val="28"/>
          <w:szCs w:val="28"/>
        </w:rPr>
        <w:t xml:space="preserve">перечень документов, представление которых гражданином, юридическим </w:t>
      </w:r>
      <w:r>
        <w:rPr>
          <w:color w:val="000000"/>
          <w:sz w:val="28"/>
          <w:szCs w:val="28"/>
        </w:rPr>
        <w:t xml:space="preserve"> </w:t>
      </w:r>
      <w:r w:rsidRPr="00037968">
        <w:rPr>
          <w:color w:val="000000"/>
          <w:sz w:val="28"/>
          <w:szCs w:val="28"/>
        </w:rPr>
        <w:t>лицом, индивидуальным предпринимателем необходимо для достижения целей и задач проведения плановой проверки; дата начала и сроки проведения каждой плановой проверки;</w:t>
      </w:r>
      <w:r>
        <w:rPr>
          <w:color w:val="000000"/>
          <w:sz w:val="28"/>
          <w:szCs w:val="28"/>
        </w:rPr>
        <w:t xml:space="preserve"> </w:t>
      </w:r>
      <w:r w:rsidRPr="00037968">
        <w:rPr>
          <w:color w:val="000000"/>
          <w:sz w:val="28"/>
          <w:szCs w:val="28"/>
        </w:rPr>
        <w:t>наименование органа муниципального контроля в сфере благоустройства,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в сфере благоустройства совместно указываются наименования всех участвующих в такой проверке органов).</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3.3.3. Срок исполнения административной процедуры по планированию проверок составляет:</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направление проекта плана проведения проверок в органы прокуратуры - до 1 сентября года, предшествующего году проведения плановых проверок;</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направление в органы прокуратуры утвержденного Плана - до 1 ноября года, предшествующего году проведения плановых проверок.</w:t>
      </w:r>
    </w:p>
    <w:p w:rsidR="00D945D8" w:rsidRPr="00236DDB" w:rsidRDefault="00D945D8" w:rsidP="00D945D8">
      <w:pPr>
        <w:spacing w:line="360" w:lineRule="atLeast"/>
        <w:ind w:firstLine="709"/>
        <w:jc w:val="both"/>
        <w:rPr>
          <w:color w:val="000000"/>
          <w:spacing w:val="-6"/>
          <w:sz w:val="28"/>
          <w:szCs w:val="28"/>
        </w:rPr>
      </w:pPr>
      <w:r w:rsidRPr="00236DDB">
        <w:rPr>
          <w:color w:val="000000"/>
          <w:spacing w:val="-6"/>
          <w:sz w:val="28"/>
          <w:szCs w:val="28"/>
        </w:rPr>
        <w:t xml:space="preserve">3.3.4. Утвержденный План доводится до сведения заинтересованных лиц посредством его размещения на официальном сайте Администрации </w:t>
      </w:r>
      <w:r w:rsidR="00E23D58">
        <w:rPr>
          <w:color w:val="000000"/>
          <w:spacing w:val="-6"/>
          <w:sz w:val="28"/>
          <w:szCs w:val="28"/>
        </w:rPr>
        <w:t xml:space="preserve">Батецкого </w:t>
      </w:r>
      <w:r w:rsidRPr="00236DDB">
        <w:rPr>
          <w:color w:val="000000"/>
          <w:spacing w:val="-6"/>
          <w:sz w:val="28"/>
          <w:szCs w:val="28"/>
        </w:rPr>
        <w:lastRenderedPageBreak/>
        <w:t xml:space="preserve">муниципального района в информационно-телекоммуникационной сети «Интернет». </w:t>
      </w:r>
    </w:p>
    <w:p w:rsidR="00D945D8" w:rsidRDefault="00D945D8" w:rsidP="00D945D8">
      <w:pPr>
        <w:spacing w:line="360" w:lineRule="atLeast"/>
        <w:ind w:firstLine="709"/>
        <w:jc w:val="both"/>
        <w:rPr>
          <w:color w:val="000000"/>
          <w:sz w:val="28"/>
          <w:szCs w:val="28"/>
        </w:rPr>
      </w:pPr>
    </w:p>
    <w:p w:rsidR="00D945D8" w:rsidRPr="00037968" w:rsidRDefault="00D945D8" w:rsidP="00D945D8">
      <w:pPr>
        <w:spacing w:line="360" w:lineRule="atLeast"/>
        <w:ind w:firstLine="709"/>
        <w:jc w:val="both"/>
        <w:rPr>
          <w:color w:val="000000"/>
          <w:sz w:val="28"/>
          <w:szCs w:val="28"/>
        </w:rPr>
      </w:pPr>
      <w:r>
        <w:rPr>
          <w:color w:val="000000"/>
          <w:sz w:val="28"/>
          <w:szCs w:val="28"/>
        </w:rPr>
        <w:t xml:space="preserve">3.4. </w:t>
      </w:r>
      <w:r w:rsidRPr="00037968">
        <w:rPr>
          <w:color w:val="000000"/>
          <w:sz w:val="28"/>
          <w:szCs w:val="28"/>
        </w:rPr>
        <w:t>Административная процедура - подготовка к проведению плановых проверок</w:t>
      </w:r>
    </w:p>
    <w:p w:rsidR="00D945D8" w:rsidRDefault="00D945D8" w:rsidP="00D945D8">
      <w:pPr>
        <w:spacing w:line="360" w:lineRule="atLeast"/>
        <w:ind w:firstLine="709"/>
        <w:jc w:val="both"/>
        <w:rPr>
          <w:color w:val="000000"/>
          <w:sz w:val="28"/>
          <w:szCs w:val="28"/>
        </w:rPr>
      </w:pPr>
      <w:r w:rsidRPr="00037968">
        <w:rPr>
          <w:color w:val="000000"/>
          <w:sz w:val="28"/>
          <w:szCs w:val="28"/>
        </w:rPr>
        <w:t>3.4.1. Подготовка к проведению плановой проверки включает в себя:</w:t>
      </w:r>
      <w:r>
        <w:rPr>
          <w:color w:val="000000"/>
          <w:sz w:val="28"/>
          <w:szCs w:val="28"/>
        </w:rPr>
        <w:t xml:space="preserve"> </w:t>
      </w:r>
    </w:p>
    <w:p w:rsidR="00D945D8" w:rsidRDefault="00D945D8" w:rsidP="00D945D8">
      <w:pPr>
        <w:spacing w:line="360" w:lineRule="atLeast"/>
        <w:ind w:firstLine="709"/>
        <w:jc w:val="both"/>
        <w:rPr>
          <w:color w:val="000000"/>
          <w:sz w:val="28"/>
          <w:szCs w:val="28"/>
        </w:rPr>
      </w:pPr>
      <w:r w:rsidRPr="00037968">
        <w:rPr>
          <w:color w:val="000000"/>
          <w:sz w:val="28"/>
          <w:szCs w:val="28"/>
        </w:rPr>
        <w:t>разработку проекта и утверждение распоряжения Администрации муниципального района о проведении плановой проверки;</w:t>
      </w:r>
      <w:r>
        <w:rPr>
          <w:color w:val="000000"/>
          <w:sz w:val="28"/>
          <w:szCs w:val="28"/>
        </w:rPr>
        <w:t xml:space="preserve"> </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уведомление юридического лица или индивидуального предпринимателя о проведении плановой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3.4.2. Уведомление юридического лица о проведении плановой проверки осуществляется в срок не </w:t>
      </w:r>
      <w:proofErr w:type="gramStart"/>
      <w:r w:rsidRPr="00037968">
        <w:rPr>
          <w:color w:val="000000"/>
          <w:sz w:val="28"/>
          <w:szCs w:val="28"/>
        </w:rPr>
        <w:t>позднее</w:t>
      </w:r>
      <w:proofErr w:type="gramEnd"/>
      <w:r w:rsidRPr="00037968">
        <w:rPr>
          <w:color w:val="000000"/>
          <w:sz w:val="28"/>
          <w:szCs w:val="28"/>
        </w:rPr>
        <w:t xml:space="preserve"> чем за </w:t>
      </w:r>
      <w:r w:rsidRPr="00A438D8">
        <w:rPr>
          <w:i/>
          <w:color w:val="000000"/>
          <w:sz w:val="28"/>
          <w:szCs w:val="28"/>
        </w:rPr>
        <w:t>3 рабочих дня</w:t>
      </w:r>
      <w:r w:rsidRPr="00037968">
        <w:rPr>
          <w:color w:val="000000"/>
          <w:sz w:val="28"/>
          <w:szCs w:val="28"/>
        </w:rPr>
        <w:t xml:space="preserve"> до начала проведения плановой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3.4.3. Результатом подготовки к проведению плановой проверки является распоряжение Администрации муниципального района о проведении плановой проверки и уведомление юридического лица о проведении плановой проверки. </w:t>
      </w:r>
    </w:p>
    <w:p w:rsidR="00D945D8" w:rsidRDefault="00D945D8" w:rsidP="00D945D8">
      <w:pPr>
        <w:spacing w:line="360" w:lineRule="atLeast"/>
        <w:ind w:firstLine="709"/>
        <w:jc w:val="both"/>
        <w:rPr>
          <w:color w:val="000000"/>
          <w:sz w:val="28"/>
          <w:szCs w:val="28"/>
        </w:rPr>
      </w:pP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3.5. Административная процедура - проведение плановой проверки</w:t>
      </w:r>
    </w:p>
    <w:p w:rsidR="00D945D8" w:rsidRDefault="00D945D8" w:rsidP="00D945D8">
      <w:pPr>
        <w:spacing w:line="360" w:lineRule="atLeast"/>
        <w:ind w:firstLine="709"/>
        <w:jc w:val="both"/>
        <w:rPr>
          <w:color w:val="000000"/>
          <w:sz w:val="28"/>
          <w:szCs w:val="28"/>
        </w:rPr>
      </w:pPr>
      <w:r w:rsidRPr="00037968">
        <w:rPr>
          <w:color w:val="000000"/>
          <w:sz w:val="28"/>
          <w:szCs w:val="28"/>
        </w:rPr>
        <w:t>3.5.1. Основанием для начала проведения плановой проверки является распоряжение Администрации муниципального района о проведении плановой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Плановая проверка проводится в сроки и только уполномоченными должностными лицами, указанными в распоряжении Администрации  муниципального района о проведении плановой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3.5.2. Плановая проверка проводится в форме документарной проверки и (или) выездной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3.5.3. </w:t>
      </w:r>
      <w:proofErr w:type="gramStart"/>
      <w:r w:rsidRPr="00037968">
        <w:rPr>
          <w:color w:val="000000"/>
          <w:sz w:val="28"/>
          <w:szCs w:val="28"/>
        </w:rPr>
        <w:t>Предметом документарной проверки являются сведения, содержащиеся в документах, устанавливающих организационно-правовую форму, права и обязанности юридического лица, индивидуального предпринимателя, документы, используемые при осуществлении ими деятельности и связанные с исполнением ими обязательных требований, установленных федеральными и областными законами, а также муниципальными правовыми актами в сфере  благоустройства.</w:t>
      </w:r>
      <w:proofErr w:type="gramEnd"/>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3.5.4. Документарная проверка проводится по месту нахождения органа муниципального контроля в сфере благоустройства.</w:t>
      </w:r>
    </w:p>
    <w:p w:rsidR="00D945D8" w:rsidRDefault="00D945D8" w:rsidP="00D945D8">
      <w:pPr>
        <w:spacing w:line="360" w:lineRule="atLeast"/>
        <w:ind w:firstLine="709"/>
        <w:jc w:val="both"/>
        <w:rPr>
          <w:color w:val="000000"/>
          <w:sz w:val="28"/>
          <w:szCs w:val="28"/>
        </w:rPr>
      </w:pPr>
      <w:r w:rsidRPr="00037968">
        <w:rPr>
          <w:color w:val="000000"/>
          <w:sz w:val="28"/>
          <w:szCs w:val="28"/>
        </w:rPr>
        <w:t xml:space="preserve">3.5.5. В процессе проведения документарной </w:t>
      </w:r>
      <w:proofErr w:type="gramStart"/>
      <w:r w:rsidRPr="00037968">
        <w:rPr>
          <w:color w:val="000000"/>
          <w:sz w:val="28"/>
          <w:szCs w:val="28"/>
        </w:rPr>
        <w:t>проверки</w:t>
      </w:r>
      <w:proofErr w:type="gramEnd"/>
      <w:r w:rsidRPr="00037968">
        <w:rPr>
          <w:color w:val="000000"/>
          <w:sz w:val="28"/>
          <w:szCs w:val="28"/>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сфере благоустройства,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в сфере благоустройства, осуществленных ранее в отношении эт</w:t>
      </w:r>
      <w:r w:rsidR="00E23D58">
        <w:rPr>
          <w:color w:val="000000"/>
          <w:sz w:val="28"/>
          <w:szCs w:val="28"/>
        </w:rPr>
        <w:t xml:space="preserve">ого </w:t>
      </w:r>
      <w:r w:rsidRPr="00037968">
        <w:rPr>
          <w:color w:val="000000"/>
          <w:sz w:val="28"/>
          <w:szCs w:val="28"/>
        </w:rPr>
        <w:t xml:space="preserve"> </w:t>
      </w:r>
      <w:r w:rsidRPr="00037968">
        <w:rPr>
          <w:color w:val="000000"/>
          <w:sz w:val="28"/>
          <w:szCs w:val="28"/>
        </w:rPr>
        <w:lastRenderedPageBreak/>
        <w:t xml:space="preserve">юридического лица, индивидуального предпринимателя. </w:t>
      </w:r>
      <w:proofErr w:type="gramStart"/>
      <w:r w:rsidRPr="00037968">
        <w:rPr>
          <w:color w:val="000000"/>
          <w:sz w:val="28"/>
          <w:szCs w:val="28"/>
        </w:rPr>
        <w:t>В случае если достоверность сведений, содержащихся в документах, имеющихся в распоряжении органа муниципального контроля в сфере благоустройства,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в сфере благоустройства направляет в адрес юридического лица, в адрес индивидуального предпринимателя мотивированный запрос с требованием представить необходимые</w:t>
      </w:r>
      <w:proofErr w:type="gramEnd"/>
      <w:r w:rsidRPr="00037968">
        <w:rPr>
          <w:color w:val="000000"/>
          <w:sz w:val="28"/>
          <w:szCs w:val="28"/>
        </w:rPr>
        <w:t xml:space="preserve">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района о проведении документарной проверки.</w:t>
      </w:r>
    </w:p>
    <w:p w:rsidR="00D945D8" w:rsidRDefault="00D945D8" w:rsidP="00D945D8">
      <w:pPr>
        <w:spacing w:line="360" w:lineRule="atLeast"/>
        <w:ind w:firstLine="709"/>
        <w:jc w:val="both"/>
        <w:rPr>
          <w:color w:val="000000"/>
          <w:sz w:val="28"/>
          <w:szCs w:val="28"/>
        </w:rPr>
      </w:pPr>
      <w:r w:rsidRPr="00037968">
        <w:rPr>
          <w:color w:val="000000"/>
          <w:sz w:val="28"/>
          <w:szCs w:val="28"/>
        </w:rPr>
        <w:t xml:space="preserve">В течение </w:t>
      </w:r>
      <w:r w:rsidRPr="00A438D8">
        <w:rPr>
          <w:i/>
          <w:color w:val="000000"/>
          <w:sz w:val="28"/>
          <w:szCs w:val="28"/>
        </w:rPr>
        <w:t>десяти рабочих</w:t>
      </w:r>
      <w:r w:rsidRPr="00037968">
        <w:rPr>
          <w:color w:val="000000"/>
          <w:sz w:val="28"/>
          <w:szCs w:val="28"/>
        </w:rPr>
        <w:t xml:space="preserve"> дней со дня получения мотивированного запроса юридическое лицо, индивидуальный предприниматель обязаны направить в орган муниципального контроля в сфере благоустройства указанные в запросе документы.</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945D8" w:rsidRDefault="00D945D8" w:rsidP="00D945D8">
      <w:pPr>
        <w:spacing w:line="360" w:lineRule="atLeast"/>
        <w:ind w:firstLine="709"/>
        <w:jc w:val="both"/>
        <w:rPr>
          <w:color w:val="000000"/>
          <w:sz w:val="28"/>
          <w:szCs w:val="28"/>
        </w:rPr>
      </w:pPr>
      <w:r w:rsidRPr="00037968">
        <w:rPr>
          <w:color w:val="000000"/>
          <w:sz w:val="28"/>
          <w:szCs w:val="28"/>
        </w:rPr>
        <w:t>3.5.6. Не допускается требовать нотариального удостоверения копий документов, представляемых в орган муниципального контроля в сфере благоустройства, если иное не предусмотрено законодательством Российской Федера</w:t>
      </w:r>
      <w:r>
        <w:rPr>
          <w:color w:val="000000"/>
          <w:sz w:val="28"/>
          <w:szCs w:val="28"/>
        </w:rPr>
        <w:t>ции.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При проведении документарной </w:t>
      </w:r>
      <w:proofErr w:type="gramStart"/>
      <w:r w:rsidRPr="00037968">
        <w:rPr>
          <w:color w:val="000000"/>
          <w:sz w:val="28"/>
          <w:szCs w:val="28"/>
        </w:rPr>
        <w:t>проверки</w:t>
      </w:r>
      <w:proofErr w:type="gramEnd"/>
      <w:r w:rsidR="00E23D58">
        <w:rPr>
          <w:color w:val="000000"/>
          <w:sz w:val="28"/>
          <w:szCs w:val="28"/>
        </w:rPr>
        <w:t xml:space="preserve"> </w:t>
      </w:r>
      <w:r w:rsidRPr="00037968">
        <w:rPr>
          <w:color w:val="000000"/>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сфере благоустройства от иных органов государственного контроля (надзора), органов муниципального контроля.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3.5.7. </w:t>
      </w:r>
      <w:proofErr w:type="gramStart"/>
      <w:r w:rsidRPr="00037968">
        <w:rPr>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в сфере благоустройства в документах и (или) полученным в ходе осуществления муниципального контроля в сфере благоустройства, информация об этом направляется юридическому лицу, индивидуальному предпринимателю с требованием</w:t>
      </w:r>
      <w:proofErr w:type="gramEnd"/>
      <w:r w:rsidRPr="00037968">
        <w:rPr>
          <w:color w:val="000000"/>
          <w:sz w:val="28"/>
          <w:szCs w:val="28"/>
        </w:rPr>
        <w:t xml:space="preserve"> представить в течение десяти рабочих дней необходимые пояснения в письменной форме.</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lastRenderedPageBreak/>
        <w:t>3.5.8. Юридическое лицо, индивидуальный предприниматель, представляющие в орган муниципального контроля в сфере благоустройства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в сфере благоустройства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D945D8" w:rsidRDefault="00D945D8" w:rsidP="00D945D8">
      <w:pPr>
        <w:spacing w:line="360" w:lineRule="atLeast"/>
        <w:ind w:firstLine="709"/>
        <w:jc w:val="both"/>
        <w:rPr>
          <w:color w:val="000000"/>
          <w:sz w:val="28"/>
          <w:szCs w:val="28"/>
        </w:rPr>
      </w:pPr>
      <w:r w:rsidRPr="00037968">
        <w:rPr>
          <w:color w:val="000000"/>
          <w:sz w:val="28"/>
          <w:szCs w:val="28"/>
        </w:rPr>
        <w:t xml:space="preserve">3.5.10. </w:t>
      </w:r>
      <w:proofErr w:type="gramStart"/>
      <w:r w:rsidRPr="00037968">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037968">
        <w:rPr>
          <w:color w:val="000000"/>
          <w:sz w:val="28"/>
          <w:szCs w:val="28"/>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r>
        <w:rPr>
          <w:color w:val="000000"/>
          <w:sz w:val="28"/>
          <w:szCs w:val="28"/>
        </w:rPr>
        <w:t xml:space="preserve"> </w:t>
      </w:r>
    </w:p>
    <w:p w:rsidR="00D945D8" w:rsidRDefault="00D945D8" w:rsidP="00D945D8">
      <w:pPr>
        <w:spacing w:line="360" w:lineRule="atLeast"/>
        <w:ind w:firstLine="709"/>
        <w:jc w:val="both"/>
        <w:rPr>
          <w:color w:val="000000"/>
          <w:sz w:val="28"/>
          <w:szCs w:val="28"/>
        </w:rPr>
      </w:pPr>
      <w:r w:rsidRPr="00037968">
        <w:rPr>
          <w:color w:val="000000"/>
          <w:sz w:val="28"/>
          <w:szCs w:val="28"/>
        </w:rPr>
        <w:t>убедиться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в сфере благоустройства в документах юридического лица, индивидуального предпринимателя;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3.5.11. </w:t>
      </w:r>
      <w:proofErr w:type="gramStart"/>
      <w:r w:rsidRPr="00037968">
        <w:rPr>
          <w:color w:val="000000"/>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037968">
        <w:rPr>
          <w:color w:val="000000"/>
          <w:sz w:val="28"/>
          <w:szCs w:val="28"/>
        </w:rPr>
        <w:lastRenderedPageBreak/>
        <w:t>распоряжением Администрации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037968">
        <w:rPr>
          <w:color w:val="000000"/>
          <w:sz w:val="28"/>
          <w:szCs w:val="28"/>
        </w:rPr>
        <w:t xml:space="preserve">, </w:t>
      </w:r>
      <w:proofErr w:type="gramStart"/>
      <w:r w:rsidRPr="00037968">
        <w:rPr>
          <w:color w:val="000000"/>
          <w:sz w:val="28"/>
          <w:szCs w:val="28"/>
        </w:rPr>
        <w:t>привлекаемых</w:t>
      </w:r>
      <w:proofErr w:type="gramEnd"/>
      <w:r w:rsidRPr="00037968">
        <w:rPr>
          <w:color w:val="000000"/>
          <w:sz w:val="28"/>
          <w:szCs w:val="28"/>
        </w:rPr>
        <w:t xml:space="preserve"> к выездной проверке, со сроками и условиями ее проведения.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3.5.12. </w:t>
      </w:r>
      <w:proofErr w:type="gramStart"/>
      <w:r w:rsidRPr="00037968">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037968">
        <w:rPr>
          <w:color w:val="000000"/>
          <w:sz w:val="28"/>
          <w:szCs w:val="28"/>
        </w:rPr>
        <w:t xml:space="preserve"> </w:t>
      </w:r>
      <w:proofErr w:type="gramStart"/>
      <w:r w:rsidRPr="00037968">
        <w:rPr>
          <w:color w:val="000000"/>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3.5.13. Орган муниципального контроля в сфере благоустройства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37968">
        <w:rPr>
          <w:color w:val="000000"/>
          <w:sz w:val="28"/>
          <w:szCs w:val="28"/>
        </w:rPr>
        <w:t>аффилированными</w:t>
      </w:r>
      <w:proofErr w:type="spellEnd"/>
      <w:r w:rsidRPr="00037968">
        <w:rPr>
          <w:color w:val="000000"/>
          <w:sz w:val="28"/>
          <w:szCs w:val="28"/>
        </w:rPr>
        <w:t xml:space="preserve"> лицами проверяемых лиц.</w:t>
      </w:r>
    </w:p>
    <w:p w:rsidR="00D945D8" w:rsidRPr="00037968" w:rsidRDefault="00D945D8" w:rsidP="00D945D8">
      <w:pPr>
        <w:autoSpaceDE w:val="0"/>
        <w:autoSpaceDN w:val="0"/>
        <w:adjustRightInd w:val="0"/>
        <w:spacing w:line="360" w:lineRule="atLeast"/>
        <w:ind w:firstLine="709"/>
        <w:jc w:val="both"/>
        <w:rPr>
          <w:sz w:val="28"/>
          <w:szCs w:val="28"/>
        </w:rPr>
      </w:pPr>
      <w:r w:rsidRPr="00037968">
        <w:rPr>
          <w:color w:val="000000"/>
          <w:sz w:val="28"/>
          <w:szCs w:val="28"/>
        </w:rPr>
        <w:t xml:space="preserve">3.5.14. </w:t>
      </w:r>
      <w:r w:rsidRPr="00037968">
        <w:rPr>
          <w:sz w:val="28"/>
          <w:szCs w:val="28"/>
        </w:rPr>
        <w:t xml:space="preserve">Срок проведения документарных и выездных проверок, не может превышать </w:t>
      </w:r>
      <w:r w:rsidRPr="00A438D8">
        <w:rPr>
          <w:i/>
          <w:sz w:val="28"/>
          <w:szCs w:val="28"/>
        </w:rPr>
        <w:t>двадцать рабочих</w:t>
      </w:r>
      <w:r w:rsidRPr="00037968">
        <w:rPr>
          <w:sz w:val="28"/>
          <w:szCs w:val="28"/>
        </w:rPr>
        <w:t xml:space="preserve"> дней.</w:t>
      </w:r>
    </w:p>
    <w:p w:rsidR="00D945D8" w:rsidRPr="00037968" w:rsidRDefault="00D945D8" w:rsidP="00D945D8">
      <w:pPr>
        <w:autoSpaceDE w:val="0"/>
        <w:autoSpaceDN w:val="0"/>
        <w:adjustRightInd w:val="0"/>
        <w:spacing w:line="360" w:lineRule="atLeast"/>
        <w:ind w:firstLine="709"/>
        <w:jc w:val="both"/>
        <w:rPr>
          <w:sz w:val="28"/>
          <w:szCs w:val="28"/>
        </w:rPr>
      </w:pPr>
      <w:r w:rsidRPr="00037968">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A438D8">
        <w:rPr>
          <w:i/>
          <w:sz w:val="28"/>
          <w:szCs w:val="28"/>
        </w:rPr>
        <w:t>пятьдесят часов</w:t>
      </w:r>
      <w:r w:rsidRPr="00037968">
        <w:rPr>
          <w:sz w:val="28"/>
          <w:szCs w:val="28"/>
        </w:rPr>
        <w:t xml:space="preserve"> для малого предприятия и </w:t>
      </w:r>
      <w:r w:rsidRPr="00A438D8">
        <w:rPr>
          <w:i/>
          <w:sz w:val="28"/>
          <w:szCs w:val="28"/>
        </w:rPr>
        <w:t>пятнадцать часов</w:t>
      </w:r>
      <w:r w:rsidRPr="00037968">
        <w:rPr>
          <w:sz w:val="28"/>
          <w:szCs w:val="28"/>
        </w:rPr>
        <w:t xml:space="preserve"> для </w:t>
      </w:r>
      <w:proofErr w:type="spellStart"/>
      <w:r w:rsidRPr="00037968">
        <w:rPr>
          <w:sz w:val="28"/>
          <w:szCs w:val="28"/>
        </w:rPr>
        <w:t>микропредприятия</w:t>
      </w:r>
      <w:proofErr w:type="spellEnd"/>
      <w:r w:rsidRPr="00037968">
        <w:rPr>
          <w:sz w:val="28"/>
          <w:szCs w:val="28"/>
        </w:rPr>
        <w:t xml:space="preserve"> в год.</w:t>
      </w:r>
    </w:p>
    <w:p w:rsidR="00D945D8" w:rsidRDefault="00D945D8" w:rsidP="00D945D8">
      <w:pPr>
        <w:autoSpaceDE w:val="0"/>
        <w:autoSpaceDN w:val="0"/>
        <w:adjustRightInd w:val="0"/>
        <w:spacing w:line="360" w:lineRule="atLeast"/>
        <w:ind w:firstLine="709"/>
        <w:jc w:val="both"/>
        <w:rPr>
          <w:sz w:val="28"/>
          <w:szCs w:val="28"/>
        </w:rPr>
      </w:pPr>
      <w:proofErr w:type="gramStart"/>
      <w:r w:rsidRPr="0003796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в сфере благоустройства,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Pr="00A438D8">
        <w:rPr>
          <w:i/>
          <w:sz w:val="28"/>
          <w:szCs w:val="28"/>
        </w:rPr>
        <w:t>двадцать рабочих дней</w:t>
      </w:r>
      <w:r w:rsidRPr="00037968">
        <w:rPr>
          <w:sz w:val="28"/>
          <w:szCs w:val="28"/>
        </w:rPr>
        <w:t>, в отношении малых предприятий не более чем на</w:t>
      </w:r>
      <w:proofErr w:type="gramEnd"/>
      <w:r w:rsidRPr="00037968">
        <w:rPr>
          <w:sz w:val="28"/>
          <w:szCs w:val="28"/>
        </w:rPr>
        <w:t xml:space="preserve"> </w:t>
      </w:r>
      <w:r w:rsidRPr="00A438D8">
        <w:rPr>
          <w:i/>
          <w:sz w:val="28"/>
          <w:szCs w:val="28"/>
        </w:rPr>
        <w:t>пятьдесят часов</w:t>
      </w:r>
      <w:r w:rsidRPr="00037968">
        <w:rPr>
          <w:sz w:val="28"/>
          <w:szCs w:val="28"/>
        </w:rPr>
        <w:t xml:space="preserve">, </w:t>
      </w:r>
      <w:proofErr w:type="spellStart"/>
      <w:r w:rsidRPr="00037968">
        <w:rPr>
          <w:sz w:val="28"/>
          <w:szCs w:val="28"/>
        </w:rPr>
        <w:t>микропредприятий</w:t>
      </w:r>
      <w:proofErr w:type="spellEnd"/>
      <w:r w:rsidRPr="00037968">
        <w:rPr>
          <w:sz w:val="28"/>
          <w:szCs w:val="28"/>
        </w:rPr>
        <w:t xml:space="preserve"> не более чем на </w:t>
      </w:r>
      <w:r w:rsidRPr="00A438D8">
        <w:rPr>
          <w:i/>
          <w:sz w:val="28"/>
          <w:szCs w:val="28"/>
        </w:rPr>
        <w:t>пятнадцать часов</w:t>
      </w:r>
      <w:r w:rsidRPr="00037968">
        <w:rPr>
          <w:sz w:val="28"/>
          <w:szCs w:val="28"/>
        </w:rPr>
        <w:t>.</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proofErr w:type="gramStart"/>
      <w:r w:rsidRPr="00165709">
        <w:rPr>
          <w:sz w:val="28"/>
          <w:szCs w:val="28"/>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 ФЗ «О развитии малого и среднего </w:t>
      </w:r>
      <w:r w:rsidRPr="00165709">
        <w:rPr>
          <w:sz w:val="28"/>
          <w:szCs w:val="28"/>
        </w:rPr>
        <w:lastRenderedPageBreak/>
        <w:t xml:space="preserve">предпринимательства в Российской Федерации» к субъектам малого предпринимательства, </w:t>
      </w:r>
      <w:r w:rsidRPr="00165709">
        <w:rPr>
          <w:spacing w:val="3"/>
          <w:sz w:val="28"/>
          <w:szCs w:val="28"/>
        </w:rPr>
        <w:t>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165709">
        <w:rPr>
          <w:spacing w:val="3"/>
          <w:sz w:val="28"/>
          <w:szCs w:val="28"/>
        </w:rPr>
        <w:t>, за исключением:</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r>
        <w:rPr>
          <w:spacing w:val="3"/>
          <w:sz w:val="28"/>
          <w:szCs w:val="28"/>
        </w:rPr>
        <w:t xml:space="preserve">- </w:t>
      </w:r>
      <w:r w:rsidRPr="00165709">
        <w:rPr>
          <w:spacing w:val="3"/>
          <w:sz w:val="28"/>
          <w:szCs w:val="28"/>
        </w:rPr>
        <w:t>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r>
        <w:rPr>
          <w:spacing w:val="3"/>
          <w:sz w:val="28"/>
          <w:szCs w:val="28"/>
        </w:rPr>
        <w:t xml:space="preserve">- </w:t>
      </w:r>
      <w:r w:rsidRPr="00165709">
        <w:rPr>
          <w:spacing w:val="3"/>
          <w:sz w:val="28"/>
          <w:szCs w:val="28"/>
        </w:rPr>
        <w:t>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proofErr w:type="gramStart"/>
      <w:r>
        <w:rPr>
          <w:spacing w:val="3"/>
          <w:sz w:val="28"/>
          <w:szCs w:val="28"/>
        </w:rPr>
        <w:t xml:space="preserve">- </w:t>
      </w:r>
      <w:r w:rsidRPr="00165709">
        <w:rPr>
          <w:spacing w:val="3"/>
          <w:sz w:val="28"/>
          <w:szCs w:val="28"/>
        </w:rPr>
        <w:t xml:space="preserve">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w:t>
      </w:r>
      <w:r w:rsidRPr="00AE7AD9">
        <w:rPr>
          <w:spacing w:val="3"/>
          <w:sz w:val="28"/>
          <w:szCs w:val="28"/>
        </w:rPr>
        <w:t>с </w:t>
      </w:r>
      <w:hyperlink r:id="rId13" w:tooltip="&quot;Кодекс РФ об административных правонарушениях&quot; от 30.12.2001 N 195-ФЗ" w:history="1">
        <w:r w:rsidRPr="00AE7AD9">
          <w:rPr>
            <w:rStyle w:val="af6"/>
            <w:color w:val="auto"/>
            <w:spacing w:val="3"/>
            <w:sz w:val="28"/>
            <w:szCs w:val="28"/>
            <w:u w:val="none"/>
          </w:rPr>
          <w:t>Кодексом Российской Федерации об административных правонарушениях</w:t>
        </w:r>
      </w:hyperlink>
      <w:r w:rsidRPr="00AE7AD9">
        <w:rPr>
          <w:spacing w:val="3"/>
          <w:sz w:val="28"/>
          <w:szCs w:val="28"/>
        </w:rPr>
        <w:t>,</w:t>
      </w:r>
      <w:r w:rsidRPr="00165709">
        <w:rPr>
          <w:spacing w:val="3"/>
          <w:sz w:val="28"/>
          <w:szCs w:val="28"/>
        </w:rPr>
        <w:t xml:space="preserve"> или административного наказания в виде дисквалификации или административного приостановления деятельности</w:t>
      </w:r>
      <w:proofErr w:type="gramEnd"/>
      <w:r w:rsidRPr="00165709">
        <w:rPr>
          <w:spacing w:val="3"/>
          <w:sz w:val="28"/>
          <w:szCs w:val="28"/>
        </w:rPr>
        <w:t xml:space="preserve"> либо принято решение о приостановлении и (или) аннулировании лицензии, выданной в соответствии </w:t>
      </w:r>
      <w:r w:rsidRPr="00AE7AD9">
        <w:rPr>
          <w:spacing w:val="3"/>
          <w:sz w:val="28"/>
          <w:szCs w:val="28"/>
        </w:rPr>
        <w:t>с </w:t>
      </w:r>
      <w:hyperlink r:id="rId14" w:tooltip="Федеральный закон от 04.05.2011 N 99-ФЗ  &quot;О лицензировании отдельных видов деятельности&quot;" w:history="1">
        <w:r w:rsidRPr="00AE7AD9">
          <w:rPr>
            <w:rStyle w:val="af6"/>
            <w:color w:val="auto"/>
            <w:spacing w:val="3"/>
            <w:sz w:val="28"/>
            <w:szCs w:val="28"/>
            <w:u w:val="none"/>
          </w:rPr>
          <w:t>Федеральным законом от 4 мая 2011 года N 99-ФЗ "О лицензировании отдельных видов деятельности"</w:t>
        </w:r>
      </w:hyperlink>
      <w:r w:rsidRPr="00AE7AD9">
        <w:rPr>
          <w:spacing w:val="3"/>
          <w:sz w:val="28"/>
          <w:szCs w:val="28"/>
        </w:rPr>
        <w:t>,</w:t>
      </w:r>
      <w:r w:rsidRPr="00165709">
        <w:rPr>
          <w:spacing w:val="3"/>
          <w:sz w:val="28"/>
          <w:szCs w:val="28"/>
        </w:rPr>
        <w:t xml:space="preserve"> и </w:t>
      </w:r>
      <w:proofErr w:type="gramStart"/>
      <w:r w:rsidRPr="00165709">
        <w:rPr>
          <w:spacing w:val="3"/>
          <w:sz w:val="28"/>
          <w:szCs w:val="28"/>
        </w:rPr>
        <w:t>с даты окончания</w:t>
      </w:r>
      <w:proofErr w:type="gramEnd"/>
      <w:r w:rsidRPr="00165709">
        <w:rPr>
          <w:spacing w:val="3"/>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r>
        <w:rPr>
          <w:spacing w:val="3"/>
          <w:sz w:val="28"/>
          <w:szCs w:val="28"/>
        </w:rPr>
        <w:t>-</w:t>
      </w:r>
      <w:r w:rsidRPr="00165709">
        <w:rPr>
          <w:spacing w:val="3"/>
          <w:sz w:val="28"/>
          <w:szCs w:val="28"/>
        </w:rPr>
        <w:t xml:space="preserve">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r>
        <w:rPr>
          <w:spacing w:val="3"/>
          <w:sz w:val="28"/>
          <w:szCs w:val="28"/>
        </w:rPr>
        <w:t xml:space="preserve">- </w:t>
      </w:r>
      <w:r w:rsidRPr="00165709">
        <w:rPr>
          <w:spacing w:val="3"/>
          <w:sz w:val="28"/>
          <w:szCs w:val="28"/>
        </w:rPr>
        <w:t xml:space="preserve"> плановых проверок, проводимых в рамках:</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r w:rsidRPr="00165709">
        <w:rPr>
          <w:spacing w:val="3"/>
          <w:sz w:val="28"/>
          <w:szCs w:val="28"/>
        </w:rPr>
        <w:t>а) федерального государственного надзора в области обеспечения радиационной безопасности;</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r w:rsidRPr="00165709">
        <w:rPr>
          <w:spacing w:val="3"/>
          <w:sz w:val="28"/>
          <w:szCs w:val="28"/>
        </w:rPr>
        <w:t xml:space="preserve">б) федерального государственного </w:t>
      </w:r>
      <w:proofErr w:type="gramStart"/>
      <w:r w:rsidRPr="00165709">
        <w:rPr>
          <w:spacing w:val="3"/>
          <w:sz w:val="28"/>
          <w:szCs w:val="28"/>
        </w:rPr>
        <w:t>контроля за</w:t>
      </w:r>
      <w:proofErr w:type="gramEnd"/>
      <w:r w:rsidRPr="00165709">
        <w:rPr>
          <w:spacing w:val="3"/>
          <w:sz w:val="28"/>
          <w:szCs w:val="28"/>
        </w:rPr>
        <w:t xml:space="preserve"> обеспечением защиты государственной тайны;</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r w:rsidRPr="00165709">
        <w:rPr>
          <w:spacing w:val="3"/>
          <w:sz w:val="28"/>
          <w:szCs w:val="28"/>
        </w:rPr>
        <w:t>в) внешнего контроля качества работы аудиторских организаций, определенных </w:t>
      </w:r>
      <w:hyperlink r:id="rId15" w:tooltip="Федеральный закон от 30.12.2008 N 307-ФЗ  &quot;Об аудиторской деятельности&quot;" w:history="1">
        <w:r w:rsidRPr="00AE7AD9">
          <w:rPr>
            <w:rStyle w:val="af6"/>
            <w:color w:val="auto"/>
            <w:spacing w:val="3"/>
            <w:sz w:val="28"/>
            <w:szCs w:val="28"/>
            <w:u w:val="none"/>
          </w:rPr>
          <w:t>Федеральным законом от 30 декабря 2008 года N 307-ФЗ</w:t>
        </w:r>
      </w:hyperlink>
      <w:r w:rsidRPr="00AE7AD9">
        <w:rPr>
          <w:spacing w:val="3"/>
          <w:sz w:val="28"/>
          <w:szCs w:val="28"/>
        </w:rPr>
        <w:t> "</w:t>
      </w:r>
      <w:r w:rsidRPr="00165709">
        <w:rPr>
          <w:spacing w:val="3"/>
          <w:sz w:val="28"/>
          <w:szCs w:val="28"/>
        </w:rPr>
        <w:t>Об аудиторской деятельности";</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r w:rsidRPr="00165709">
        <w:rPr>
          <w:spacing w:val="3"/>
          <w:sz w:val="28"/>
          <w:szCs w:val="28"/>
        </w:rPr>
        <w:t>г) федерального государственного надзора в области использования атомной энергии;</w:t>
      </w:r>
    </w:p>
    <w:p w:rsidR="00A438D8" w:rsidRPr="00165709" w:rsidRDefault="00A438D8" w:rsidP="00A438D8">
      <w:pPr>
        <w:pStyle w:val="af4"/>
        <w:shd w:val="clear" w:color="auto" w:fill="FFFFFF"/>
        <w:spacing w:before="0" w:beforeAutospacing="0" w:after="0" w:afterAutospacing="0"/>
        <w:ind w:firstLine="720"/>
        <w:jc w:val="both"/>
        <w:rPr>
          <w:spacing w:val="3"/>
          <w:sz w:val="28"/>
          <w:szCs w:val="28"/>
        </w:rPr>
      </w:pPr>
      <w:proofErr w:type="spellStart"/>
      <w:r w:rsidRPr="00165709">
        <w:rPr>
          <w:spacing w:val="3"/>
          <w:sz w:val="28"/>
          <w:szCs w:val="28"/>
        </w:rPr>
        <w:t>д</w:t>
      </w:r>
      <w:proofErr w:type="spellEnd"/>
      <w:r w:rsidRPr="00165709">
        <w:rPr>
          <w:spacing w:val="3"/>
          <w:sz w:val="28"/>
          <w:szCs w:val="28"/>
        </w:rPr>
        <w:t>) федерального государственного пробирного надзора.</w:t>
      </w:r>
    </w:p>
    <w:p w:rsidR="00A438D8" w:rsidRPr="00AE7AD9" w:rsidRDefault="00A438D8" w:rsidP="00A438D8">
      <w:pPr>
        <w:ind w:firstLine="709"/>
        <w:jc w:val="both"/>
        <w:rPr>
          <w:sz w:val="28"/>
          <w:szCs w:val="28"/>
        </w:rPr>
      </w:pPr>
      <w:r w:rsidRPr="00AE7AD9">
        <w:rPr>
          <w:spacing w:val="3"/>
          <w:sz w:val="28"/>
          <w:szCs w:val="28"/>
        </w:rPr>
        <w:lastRenderedPageBreak/>
        <w:t>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A438D8" w:rsidRPr="00037968" w:rsidRDefault="00A438D8" w:rsidP="00D945D8">
      <w:pPr>
        <w:autoSpaceDE w:val="0"/>
        <w:autoSpaceDN w:val="0"/>
        <w:adjustRightInd w:val="0"/>
        <w:spacing w:line="360" w:lineRule="atLeast"/>
        <w:ind w:firstLine="709"/>
        <w:jc w:val="both"/>
        <w:rPr>
          <w:sz w:val="28"/>
          <w:szCs w:val="28"/>
        </w:rPr>
      </w:pP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3.6. Административная процедура - проведение внеплановых проверок</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3.6.1. Основанием для проведения внеплановой проверки является: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3.6.1.2.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нарушение прав потребителей (в случае обращения граждан, права которых нарушены);</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3.6.1.3. Поступление в орган муниципального контроля в сфере благоустройства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3.6.2. </w:t>
      </w:r>
      <w:proofErr w:type="gramStart"/>
      <w:r w:rsidRPr="00037968">
        <w:rPr>
          <w:color w:val="000000"/>
          <w:sz w:val="28"/>
          <w:szCs w:val="28"/>
        </w:rPr>
        <w:t>Внеплановые проверки соблюдения физическими лицами обязательных требований проводятся на основании поступивших в орган муниципального контроля в сфере благоустройства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физическими лицами обязательных требований, а также на основании требований прокурора о проведении внеплановой проверки соблюдения физическими лицами обязательных требований</w:t>
      </w:r>
      <w:proofErr w:type="gramEnd"/>
      <w:r w:rsidRPr="00037968">
        <w:rPr>
          <w:color w:val="000000"/>
          <w:sz w:val="28"/>
          <w:szCs w:val="28"/>
        </w:rPr>
        <w:t xml:space="preserve"> в рамках надзора за исполнением законов по поступившим в органы прокуратуры материалам и обращениям.</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lastRenderedPageBreak/>
        <w:t>3.6.3. Внеплановая проверка</w:t>
      </w:r>
      <w:r>
        <w:rPr>
          <w:color w:val="000000"/>
          <w:sz w:val="28"/>
          <w:szCs w:val="28"/>
        </w:rPr>
        <w:t xml:space="preserve"> по основаниям, указанным в под</w:t>
      </w:r>
      <w:r w:rsidRPr="00037968">
        <w:rPr>
          <w:color w:val="000000"/>
          <w:sz w:val="28"/>
          <w:szCs w:val="28"/>
        </w:rPr>
        <w:t>пунктах 3.6.1.1 - 3.6.1.3,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3.6.4.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подпунктах 3.6.1.2 - 3.6.1.3, пункте 3.6.2 настоящего Административного регламента, не могут служить основанием для проведения внеплановой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 декабря </w:t>
      </w:r>
      <w:smartTag w:uri="urn:schemas-microsoft-com:office:smarttags" w:element="metricconverter">
        <w:smartTagPr>
          <w:attr w:name="ProductID" w:val="2008 г"/>
        </w:smartTagPr>
        <w:r w:rsidRPr="00037968">
          <w:rPr>
            <w:color w:val="000000"/>
            <w:sz w:val="28"/>
            <w:szCs w:val="28"/>
          </w:rPr>
          <w:t xml:space="preserve">2008 года </w:t>
        </w:r>
      </w:smartTag>
      <w:r w:rsidRPr="00037968">
        <w:rPr>
          <w:color w:val="000000"/>
          <w:sz w:val="28"/>
          <w:szCs w:val="28"/>
        </w:rPr>
        <w:t>№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3.6.6. Внеплановая проверка соблюдения физическими лицами обязательных требований проводится в форме выездной проверки в порядке, установленном настоящим Административным регламентом и законодательством Новгородской области. </w:t>
      </w:r>
    </w:p>
    <w:p w:rsidR="00D945D8" w:rsidRDefault="00D945D8" w:rsidP="00D945D8">
      <w:pPr>
        <w:spacing w:line="360" w:lineRule="atLeast"/>
        <w:ind w:firstLine="709"/>
        <w:jc w:val="both"/>
        <w:rPr>
          <w:color w:val="000000"/>
          <w:sz w:val="28"/>
          <w:szCs w:val="28"/>
        </w:rPr>
      </w:pP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3.7. Административная процедура - порядок оформления результатов проверок</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3.7.1. Результаты проверок юридических лиц и индивидуальных предпринимателей оформляются в следующем порядке:</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В акте проверки указываются: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дата, время и место составления акта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наименование органа муниципального контроля в сфере благоустройства;</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дата и номер распоряжения Администрации муниципального района о проведении контроля;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фамилии, имена, отчества и должности уполномоченных должностных лиц, проводивших проверку;</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w:t>
      </w:r>
      <w:r>
        <w:rPr>
          <w:color w:val="000000"/>
          <w:sz w:val="28"/>
          <w:szCs w:val="28"/>
        </w:rPr>
        <w:t xml:space="preserve"> </w:t>
      </w:r>
      <w:r w:rsidRPr="00037968">
        <w:rPr>
          <w:color w:val="000000"/>
          <w:sz w:val="28"/>
          <w:szCs w:val="28"/>
        </w:rPr>
        <w:t xml:space="preserve">предпринимателя или его уполномоченного представителя, </w:t>
      </w:r>
      <w:proofErr w:type="gramStart"/>
      <w:r w:rsidRPr="00037968">
        <w:rPr>
          <w:color w:val="000000"/>
          <w:sz w:val="28"/>
          <w:szCs w:val="28"/>
        </w:rPr>
        <w:t>присутствовавших</w:t>
      </w:r>
      <w:proofErr w:type="gramEnd"/>
      <w:r w:rsidRPr="00037968">
        <w:rPr>
          <w:color w:val="000000"/>
          <w:sz w:val="28"/>
          <w:szCs w:val="28"/>
        </w:rPr>
        <w:t xml:space="preserve"> при проведении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lastRenderedPageBreak/>
        <w:t>дата, время, продолжительность и место проведения проверки;</w:t>
      </w:r>
      <w:r>
        <w:rPr>
          <w:color w:val="000000"/>
          <w:sz w:val="28"/>
          <w:szCs w:val="28"/>
        </w:rPr>
        <w:t xml:space="preserve"> </w:t>
      </w:r>
      <w:r w:rsidRPr="00037968">
        <w:rPr>
          <w:color w:val="000000"/>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945D8" w:rsidRPr="00037968" w:rsidRDefault="00D945D8" w:rsidP="00D945D8">
      <w:pPr>
        <w:spacing w:line="360" w:lineRule="atLeast"/>
        <w:ind w:firstLine="709"/>
        <w:jc w:val="both"/>
        <w:rPr>
          <w:color w:val="000000"/>
          <w:sz w:val="28"/>
          <w:szCs w:val="28"/>
        </w:rPr>
      </w:pPr>
      <w:proofErr w:type="gramStart"/>
      <w:r w:rsidRPr="00037968">
        <w:rPr>
          <w:color w:val="000000"/>
          <w:sz w:val="28"/>
          <w:szCs w:val="28"/>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подписи уполномоченных должностных лиц, проводивших проверку;</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037968">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в сфере</w:t>
      </w:r>
      <w:proofErr w:type="gramEnd"/>
      <w:r w:rsidRPr="00037968">
        <w:rPr>
          <w:color w:val="000000"/>
          <w:sz w:val="28"/>
          <w:szCs w:val="28"/>
        </w:rPr>
        <w:t xml:space="preserve"> благоустройства.</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Третий экземпляр акта проверки, составленный в случае наличия в действиях (бездействии) проверяемых лиц признаков административного правонарушения, направляется в орган государственного контроля (надзора) в установленном порядке;</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3.7.1.4. </w:t>
      </w:r>
      <w:proofErr w:type="gramStart"/>
      <w:r w:rsidRPr="00037968">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037968">
        <w:rPr>
          <w:color w:val="000000"/>
          <w:sz w:val="28"/>
          <w:szCs w:val="28"/>
        </w:rPr>
        <w:t xml:space="preserve"> </w:t>
      </w:r>
      <w:proofErr w:type="gramStart"/>
      <w:r w:rsidRPr="00037968">
        <w:rPr>
          <w:color w:val="000000"/>
          <w:sz w:val="28"/>
          <w:szCs w:val="28"/>
        </w:rPr>
        <w:t>вручении</w:t>
      </w:r>
      <w:proofErr w:type="gramEnd"/>
      <w:r w:rsidRPr="00037968">
        <w:rPr>
          <w:color w:val="000000"/>
          <w:sz w:val="28"/>
          <w:szCs w:val="28"/>
        </w:rPr>
        <w:t>, которое приобщается к экземпляру акта проверки, хранящемуся в деле органа муниципального контроля в сфере благоустройства;</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3.7.1.5. В случае если для проведения внеплановой проверки требуется согласование ее проведения с органом прокуратуры, копия акта проверки </w:t>
      </w:r>
      <w:r w:rsidRPr="00037968">
        <w:rPr>
          <w:color w:val="000000"/>
          <w:sz w:val="28"/>
          <w:szCs w:val="28"/>
        </w:rPr>
        <w:lastRenderedPageBreak/>
        <w:t xml:space="preserve">направляется в орган прокуратуры, которым принято решение о согласовании проведения проверки, в течение </w:t>
      </w:r>
      <w:r w:rsidRPr="001B0235">
        <w:rPr>
          <w:i/>
          <w:color w:val="000000"/>
          <w:sz w:val="28"/>
          <w:szCs w:val="28"/>
        </w:rPr>
        <w:t>пяти</w:t>
      </w:r>
      <w:r w:rsidRPr="00037968">
        <w:rPr>
          <w:color w:val="000000"/>
          <w:sz w:val="28"/>
          <w:szCs w:val="28"/>
        </w:rPr>
        <w:t xml:space="preserve"> рабочих дней со дня составления акта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3.7.1.6. </w:t>
      </w:r>
      <w:proofErr w:type="gramStart"/>
      <w:r w:rsidRPr="00037968">
        <w:rPr>
          <w:color w:val="000000"/>
          <w:sz w:val="28"/>
          <w:szCs w:val="28"/>
        </w:rPr>
        <w:t>В журнале учета проверок уполномоченными должностными лицами, проводившими проверку,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При отсутствии журнала учета проверок в акте проверки делается соответствующая запись;</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3.7.1.7. В целях укрепления доказательной базы и подтверждения </w:t>
      </w:r>
      <w:proofErr w:type="gramStart"/>
      <w:r w:rsidRPr="00037968">
        <w:rPr>
          <w:color w:val="000000"/>
          <w:sz w:val="28"/>
          <w:szCs w:val="28"/>
        </w:rPr>
        <w:t>достоверности</w:t>
      </w:r>
      <w:proofErr w:type="gramEnd"/>
      <w:r w:rsidRPr="00037968">
        <w:rPr>
          <w:color w:val="000000"/>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фото и видеоматериалы;</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иная информация, полученная в процессе проведения проверки,</w:t>
      </w:r>
      <w:r>
        <w:rPr>
          <w:color w:val="000000"/>
          <w:sz w:val="28"/>
          <w:szCs w:val="28"/>
        </w:rPr>
        <w:t xml:space="preserve"> </w:t>
      </w:r>
      <w:r w:rsidRPr="00037968">
        <w:rPr>
          <w:color w:val="000000"/>
          <w:sz w:val="28"/>
          <w:szCs w:val="28"/>
        </w:rPr>
        <w:t>подтверждающая или опровергающая наличие признаков нарушений законодательства.</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3.7.2. Порядок оформления результатов проверок соблюдения физическими лицами обязательных требований:</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3.7.2.1. По результатам проведения проверки в день ее завершения составляется акт проверки по  форме согласно приложению № 5 к настоящему Административному регламенту.  </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3.7.2.2. Если при проведении проверки не выявлены нарушения обязательных требований, акт проверки составляется в двух экземплярах, один из которых передается проверяемому физическому лицу, либо его представителю, другой приобщается к материалам дела, хранящегося в органе муниципального контроля в сфере благоустройства;</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3.7.2.3. При выявлении нарушений обязательных требований уполномоченное должностное лицо составляет акт проверки в трех экземплярах, один из которых вручается физическому лицу или его представителю под роспись об ознакомлении с актом проверки;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3.7.2.4. При отказе физического лица либо его представителя от подписи об ознакомлении с актом проверки в акте проверки делается соответствующая </w:t>
      </w:r>
      <w:proofErr w:type="gramStart"/>
      <w:r w:rsidRPr="00037968">
        <w:rPr>
          <w:color w:val="000000"/>
          <w:sz w:val="28"/>
          <w:szCs w:val="28"/>
        </w:rPr>
        <w:t>отметка</w:t>
      </w:r>
      <w:proofErr w:type="gramEnd"/>
      <w:r w:rsidRPr="00037968">
        <w:rPr>
          <w:color w:val="000000"/>
          <w:sz w:val="28"/>
          <w:szCs w:val="28"/>
        </w:rPr>
        <w:t xml:space="preserve"> и акт проверки направляется физическому лицу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контроля в сфере благоустройства;</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lastRenderedPageBreak/>
        <w:t>3.7.2.5. Физическое лицо, которому акт проверки направлен в соответствии с подпунктом 3.7.2.4 настоящего Административного регламента, считается ознакомленным с ним, если: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контроля в сфере благоустройства;</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контроля в сфере благоустройства;</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3.7.2.6. </w:t>
      </w:r>
      <w:proofErr w:type="gramStart"/>
      <w:r w:rsidRPr="00037968">
        <w:rPr>
          <w:color w:val="000000"/>
          <w:sz w:val="28"/>
          <w:szCs w:val="28"/>
        </w:rPr>
        <w:t xml:space="preserve">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подпунктом 3.7.2.3 настоящего Административного регламента, в течение </w:t>
      </w:r>
      <w:r w:rsidRPr="001B0235">
        <w:rPr>
          <w:i/>
          <w:color w:val="000000"/>
          <w:sz w:val="28"/>
          <w:szCs w:val="28"/>
        </w:rPr>
        <w:t>трех рабочих дней</w:t>
      </w:r>
      <w:r w:rsidRPr="00037968">
        <w:rPr>
          <w:color w:val="000000"/>
          <w:sz w:val="28"/>
          <w:szCs w:val="28"/>
        </w:rPr>
        <w:t xml:space="preserve"> со дня окончания проверки направляется органом муниципального контроля в сфере благоустройства в орган государственного контроля (надзора) для рассмотрения и применения к гражданину мер административной ответственности, установленных законодательством</w:t>
      </w:r>
      <w:proofErr w:type="gramEnd"/>
      <w:r w:rsidRPr="00037968">
        <w:rPr>
          <w:color w:val="000000"/>
          <w:sz w:val="28"/>
          <w:szCs w:val="28"/>
        </w:rPr>
        <w:t>, либо в уполномоченные органы для рассмотрения и принятия решения.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3.7.3. Результатом исполнения административного действия является:</w:t>
      </w:r>
    </w:p>
    <w:p w:rsidR="00D945D8" w:rsidRDefault="00D945D8" w:rsidP="00D945D8">
      <w:pPr>
        <w:spacing w:line="360" w:lineRule="atLeast"/>
        <w:ind w:firstLine="709"/>
        <w:jc w:val="both"/>
        <w:rPr>
          <w:color w:val="000000"/>
          <w:sz w:val="28"/>
          <w:szCs w:val="28"/>
        </w:rPr>
      </w:pPr>
      <w:r w:rsidRPr="00037968">
        <w:rPr>
          <w:color w:val="000000"/>
          <w:sz w:val="28"/>
          <w:szCs w:val="28"/>
        </w:rPr>
        <w:t>оформление акта проверки в двух экземплярах либо в случаях, указанных в подпунктах 3.7.1.3 и 3.7.2.3, в трех экземплярах;</w:t>
      </w:r>
      <w:r>
        <w:rPr>
          <w:color w:val="000000"/>
          <w:sz w:val="28"/>
          <w:szCs w:val="28"/>
        </w:rPr>
        <w:t xml:space="preserve"> </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направление в орган государственного контроля (надзора), либо уполномоченные органы материалов по проверкам, связанных с нарушениями обязательных требований, для рассмотрения и принятия решения.</w:t>
      </w: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 xml:space="preserve">3.7.4.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D945D8" w:rsidRDefault="00D945D8" w:rsidP="00D945D8">
      <w:pPr>
        <w:spacing w:line="360" w:lineRule="atLeast"/>
        <w:ind w:firstLine="709"/>
        <w:jc w:val="both"/>
        <w:rPr>
          <w:color w:val="000000"/>
          <w:sz w:val="28"/>
          <w:szCs w:val="28"/>
        </w:rPr>
      </w:pPr>
    </w:p>
    <w:p w:rsidR="00D945D8" w:rsidRPr="00037968" w:rsidRDefault="00D945D8" w:rsidP="00D945D8">
      <w:pPr>
        <w:spacing w:line="360" w:lineRule="atLeast"/>
        <w:ind w:firstLine="709"/>
        <w:jc w:val="both"/>
        <w:rPr>
          <w:color w:val="000000"/>
          <w:sz w:val="28"/>
          <w:szCs w:val="28"/>
        </w:rPr>
      </w:pPr>
      <w:r w:rsidRPr="00037968">
        <w:rPr>
          <w:color w:val="000000"/>
          <w:sz w:val="28"/>
          <w:szCs w:val="28"/>
        </w:rPr>
        <w:t>3.8. Административная процедура - принятие мер по результатам проведенной проверки</w:t>
      </w:r>
    </w:p>
    <w:p w:rsidR="00D945D8" w:rsidRPr="00037968" w:rsidRDefault="00D945D8" w:rsidP="00D945D8">
      <w:pPr>
        <w:widowControl w:val="0"/>
        <w:spacing w:line="360" w:lineRule="atLeast"/>
        <w:ind w:firstLine="709"/>
        <w:jc w:val="both"/>
        <w:rPr>
          <w:color w:val="000000"/>
          <w:sz w:val="28"/>
          <w:szCs w:val="28"/>
        </w:rPr>
      </w:pPr>
      <w:r w:rsidRPr="00037968">
        <w:rPr>
          <w:color w:val="000000"/>
          <w:sz w:val="28"/>
          <w:szCs w:val="28"/>
        </w:rPr>
        <w:t xml:space="preserve">3.8.1. В случае выявления при проведении проверки нарушений, физическим,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w:t>
      </w:r>
      <w:r w:rsidRPr="00037968">
        <w:rPr>
          <w:color w:val="000000"/>
          <w:sz w:val="28"/>
          <w:szCs w:val="28"/>
        </w:rPr>
        <w:lastRenderedPageBreak/>
        <w:t>предусмотренных законодательством Российской Федерации, обязаны: выдать предписание об устранении выявленных нарушений с указанием сроков их устранения;</w:t>
      </w:r>
    </w:p>
    <w:p w:rsidR="00D945D8" w:rsidRPr="00037968" w:rsidRDefault="00D945D8" w:rsidP="00D945D8">
      <w:pPr>
        <w:widowControl w:val="0"/>
        <w:spacing w:line="360" w:lineRule="atLeast"/>
        <w:ind w:firstLine="709"/>
        <w:jc w:val="both"/>
        <w:rPr>
          <w:color w:val="000000"/>
          <w:sz w:val="28"/>
          <w:szCs w:val="28"/>
        </w:rPr>
      </w:pPr>
      <w:r w:rsidRPr="00037968">
        <w:rPr>
          <w:color w:val="000000"/>
          <w:sz w:val="28"/>
          <w:szCs w:val="28"/>
        </w:rPr>
        <w:t xml:space="preserve">принять меры по </w:t>
      </w:r>
      <w:proofErr w:type="gramStart"/>
      <w:r w:rsidRPr="00037968">
        <w:rPr>
          <w:color w:val="000000"/>
          <w:sz w:val="28"/>
          <w:szCs w:val="28"/>
        </w:rPr>
        <w:t>контролю за</w:t>
      </w:r>
      <w:proofErr w:type="gramEnd"/>
      <w:r w:rsidRPr="00037968">
        <w:rPr>
          <w:color w:val="000000"/>
          <w:sz w:val="28"/>
          <w:szCs w:val="28"/>
        </w:rPr>
        <w:t xml:space="preserve"> устранением выявленных нарушений.</w:t>
      </w:r>
    </w:p>
    <w:p w:rsidR="00D945D8" w:rsidRPr="00037968" w:rsidRDefault="00D945D8" w:rsidP="00D945D8">
      <w:pPr>
        <w:widowControl w:val="0"/>
        <w:spacing w:line="360" w:lineRule="atLeast"/>
        <w:ind w:firstLine="709"/>
        <w:jc w:val="both"/>
        <w:rPr>
          <w:color w:val="000000"/>
          <w:sz w:val="28"/>
          <w:szCs w:val="28"/>
        </w:rPr>
      </w:pPr>
      <w:r w:rsidRPr="00037968">
        <w:rPr>
          <w:color w:val="000000"/>
          <w:sz w:val="28"/>
          <w:szCs w:val="28"/>
        </w:rPr>
        <w:t>3.8.2. В случае обнаружения в действиях (бездействии) проверяемых лиц признаков административного правонарушения орган муниципального контроля в сфере благоустройства направляет в административную комиссию для рассмотрения и принятия решения.</w:t>
      </w:r>
    </w:p>
    <w:p w:rsidR="00D945D8" w:rsidRPr="00037968" w:rsidRDefault="00D945D8" w:rsidP="00D945D8">
      <w:pPr>
        <w:widowControl w:val="0"/>
        <w:spacing w:line="360" w:lineRule="atLeast"/>
        <w:ind w:firstLine="709"/>
        <w:jc w:val="both"/>
        <w:rPr>
          <w:color w:val="000000"/>
          <w:sz w:val="28"/>
          <w:szCs w:val="28"/>
        </w:rPr>
      </w:pPr>
      <w:r w:rsidRPr="00037968">
        <w:rPr>
          <w:color w:val="000000"/>
          <w:sz w:val="28"/>
          <w:szCs w:val="28"/>
        </w:rPr>
        <w:t>3.8.3. Результатом исполнения административной процедуры является:</w:t>
      </w:r>
    </w:p>
    <w:p w:rsidR="00D945D8" w:rsidRPr="00037968" w:rsidRDefault="00D945D8" w:rsidP="00D945D8">
      <w:pPr>
        <w:widowControl w:val="0"/>
        <w:spacing w:line="360" w:lineRule="atLeast"/>
        <w:ind w:firstLine="709"/>
        <w:jc w:val="both"/>
        <w:rPr>
          <w:color w:val="000000"/>
          <w:sz w:val="28"/>
          <w:szCs w:val="28"/>
        </w:rPr>
      </w:pPr>
      <w:r w:rsidRPr="00037968">
        <w:rPr>
          <w:color w:val="000000"/>
          <w:sz w:val="28"/>
          <w:szCs w:val="28"/>
        </w:rPr>
        <w:t>выдача предписаний об устранении выявленных нарушений с указанием сроков;</w:t>
      </w:r>
    </w:p>
    <w:p w:rsidR="00D945D8" w:rsidRPr="00037968" w:rsidRDefault="00D945D8" w:rsidP="00D945D8">
      <w:pPr>
        <w:widowControl w:val="0"/>
        <w:spacing w:line="360" w:lineRule="atLeast"/>
        <w:ind w:firstLine="709"/>
        <w:jc w:val="both"/>
        <w:rPr>
          <w:color w:val="000000"/>
          <w:sz w:val="28"/>
          <w:szCs w:val="28"/>
        </w:rPr>
      </w:pPr>
      <w:r w:rsidRPr="00037968">
        <w:rPr>
          <w:color w:val="000000"/>
          <w:sz w:val="28"/>
          <w:szCs w:val="28"/>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D945D8" w:rsidRPr="00037968" w:rsidRDefault="00D945D8" w:rsidP="00D945D8">
      <w:pPr>
        <w:widowControl w:val="0"/>
        <w:spacing w:line="360" w:lineRule="atLeast"/>
        <w:ind w:firstLine="709"/>
        <w:jc w:val="both"/>
        <w:rPr>
          <w:sz w:val="28"/>
          <w:szCs w:val="28"/>
        </w:rPr>
      </w:pPr>
      <w:r w:rsidRPr="00037968">
        <w:rPr>
          <w:color w:val="000000"/>
          <w:sz w:val="28"/>
          <w:szCs w:val="28"/>
        </w:rPr>
        <w:t xml:space="preserve">принятие мер по </w:t>
      </w:r>
      <w:proofErr w:type="gramStart"/>
      <w:r w:rsidRPr="00037968">
        <w:rPr>
          <w:color w:val="000000"/>
          <w:sz w:val="28"/>
          <w:szCs w:val="28"/>
        </w:rPr>
        <w:t>контролю за</w:t>
      </w:r>
      <w:proofErr w:type="gramEnd"/>
      <w:r w:rsidRPr="00037968">
        <w:rPr>
          <w:color w:val="000000"/>
          <w:sz w:val="28"/>
          <w:szCs w:val="28"/>
        </w:rPr>
        <w:t xml:space="preserve"> устранением выявленных нарушений, их предупреждению.</w:t>
      </w:r>
    </w:p>
    <w:p w:rsidR="00D945D8" w:rsidRDefault="00D945D8" w:rsidP="00D945D8">
      <w:pPr>
        <w:spacing w:line="360" w:lineRule="atLeast"/>
        <w:ind w:firstLine="709"/>
        <w:jc w:val="center"/>
        <w:rPr>
          <w:sz w:val="28"/>
          <w:szCs w:val="28"/>
        </w:rPr>
      </w:pPr>
    </w:p>
    <w:p w:rsidR="00D945D8" w:rsidRPr="005F6A8C" w:rsidRDefault="00D945D8" w:rsidP="00D945D8">
      <w:pPr>
        <w:spacing w:line="360" w:lineRule="atLeast"/>
        <w:jc w:val="center"/>
        <w:rPr>
          <w:b/>
          <w:sz w:val="28"/>
          <w:szCs w:val="28"/>
        </w:rPr>
      </w:pPr>
      <w:r w:rsidRPr="005F6A8C">
        <w:rPr>
          <w:b/>
          <w:sz w:val="28"/>
          <w:szCs w:val="28"/>
        </w:rPr>
        <w:t xml:space="preserve">4. Порядок и формы </w:t>
      </w:r>
      <w:proofErr w:type="gramStart"/>
      <w:r w:rsidRPr="005F6A8C">
        <w:rPr>
          <w:b/>
          <w:sz w:val="28"/>
          <w:szCs w:val="28"/>
        </w:rPr>
        <w:t>контроля за</w:t>
      </w:r>
      <w:proofErr w:type="gramEnd"/>
      <w:r w:rsidRPr="005F6A8C">
        <w:rPr>
          <w:b/>
          <w:sz w:val="28"/>
          <w:szCs w:val="28"/>
        </w:rPr>
        <w:t xml:space="preserve"> исполнением муниципальной функции</w:t>
      </w:r>
    </w:p>
    <w:p w:rsidR="00D945D8" w:rsidRDefault="00D945D8" w:rsidP="00D945D8">
      <w:pPr>
        <w:spacing w:line="360" w:lineRule="atLeast"/>
        <w:ind w:firstLine="709"/>
        <w:jc w:val="both"/>
        <w:rPr>
          <w:sz w:val="28"/>
          <w:szCs w:val="28"/>
        </w:rPr>
      </w:pPr>
    </w:p>
    <w:p w:rsidR="00D945D8" w:rsidRPr="00037968" w:rsidRDefault="00D945D8" w:rsidP="00D945D8">
      <w:pPr>
        <w:spacing w:line="350" w:lineRule="atLeast"/>
        <w:ind w:firstLine="709"/>
        <w:jc w:val="both"/>
        <w:rPr>
          <w:sz w:val="28"/>
          <w:szCs w:val="28"/>
        </w:rPr>
      </w:pPr>
      <w:r w:rsidRPr="00037968">
        <w:rPr>
          <w:sz w:val="28"/>
          <w:szCs w:val="28"/>
        </w:rPr>
        <w:t xml:space="preserve">4.1. Порядок осуществления текущего </w:t>
      </w:r>
      <w:proofErr w:type="gramStart"/>
      <w:r w:rsidRPr="00037968">
        <w:rPr>
          <w:sz w:val="28"/>
          <w:szCs w:val="28"/>
        </w:rPr>
        <w:t>контроля за</w:t>
      </w:r>
      <w:proofErr w:type="gramEnd"/>
      <w:r w:rsidRPr="00037968">
        <w:rPr>
          <w:sz w:val="28"/>
          <w:szCs w:val="28"/>
        </w:rPr>
        <w:t xml:space="preserve"> соблюдением и исполнением должностными лицами органа, исполняющего муниципальную функцию,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945D8" w:rsidRPr="00037968" w:rsidRDefault="00D945D8" w:rsidP="00D945D8">
      <w:pPr>
        <w:spacing w:line="350" w:lineRule="atLeast"/>
        <w:ind w:firstLine="709"/>
        <w:jc w:val="both"/>
        <w:rPr>
          <w:sz w:val="28"/>
          <w:szCs w:val="28"/>
        </w:rPr>
      </w:pPr>
      <w:r w:rsidRPr="00037968">
        <w:rPr>
          <w:sz w:val="28"/>
          <w:szCs w:val="28"/>
        </w:rPr>
        <w:t>4.1.1. Должностные лица органа муниципального контроля в сфере благоустройства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945D8" w:rsidRPr="00037968" w:rsidRDefault="00D945D8" w:rsidP="00D945D8">
      <w:pPr>
        <w:spacing w:line="350" w:lineRule="atLeast"/>
        <w:ind w:firstLine="709"/>
        <w:jc w:val="both"/>
        <w:rPr>
          <w:sz w:val="28"/>
          <w:szCs w:val="28"/>
        </w:rPr>
      </w:pPr>
      <w:r w:rsidRPr="00037968">
        <w:rPr>
          <w:sz w:val="28"/>
          <w:szCs w:val="28"/>
        </w:rPr>
        <w:t xml:space="preserve">4.1.2. В органе муниципального контроля осуществляется </w:t>
      </w:r>
      <w:proofErr w:type="gramStart"/>
      <w:r w:rsidRPr="00037968">
        <w:rPr>
          <w:sz w:val="28"/>
          <w:szCs w:val="28"/>
        </w:rPr>
        <w:t>контроль за</w:t>
      </w:r>
      <w:proofErr w:type="gramEnd"/>
      <w:r w:rsidRPr="00037968">
        <w:rPr>
          <w:sz w:val="28"/>
          <w:szCs w:val="28"/>
        </w:rPr>
        <w:t xml:space="preserve"> исполнением должностными лицами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217B85" w:rsidRDefault="00D945D8" w:rsidP="00D945D8">
      <w:pPr>
        <w:spacing w:line="350" w:lineRule="atLeast"/>
        <w:ind w:firstLine="709"/>
        <w:jc w:val="both"/>
        <w:rPr>
          <w:sz w:val="28"/>
          <w:szCs w:val="28"/>
        </w:rPr>
      </w:pPr>
      <w:r w:rsidRPr="00037968">
        <w:rPr>
          <w:sz w:val="28"/>
          <w:szCs w:val="28"/>
        </w:rPr>
        <w:t xml:space="preserve">4.1.3. Текущий </w:t>
      </w:r>
      <w:proofErr w:type="gramStart"/>
      <w:r w:rsidRPr="00037968">
        <w:rPr>
          <w:sz w:val="28"/>
          <w:szCs w:val="28"/>
        </w:rPr>
        <w:t>контроль за</w:t>
      </w:r>
      <w:proofErr w:type="gramEnd"/>
      <w:r w:rsidRPr="00037968">
        <w:rPr>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заместителем Главы администрации муниципального района, курирующим деятельность уполномоченных должностных лиц, </w:t>
      </w:r>
    </w:p>
    <w:p w:rsidR="00D945D8" w:rsidRPr="00037968" w:rsidRDefault="00D945D8" w:rsidP="00D945D8">
      <w:pPr>
        <w:spacing w:line="350" w:lineRule="atLeast"/>
        <w:ind w:firstLine="709"/>
        <w:jc w:val="both"/>
        <w:rPr>
          <w:sz w:val="28"/>
          <w:szCs w:val="28"/>
        </w:rPr>
      </w:pPr>
      <w:r w:rsidRPr="00037968">
        <w:rPr>
          <w:sz w:val="28"/>
          <w:szCs w:val="28"/>
        </w:rPr>
        <w:lastRenderedPageBreak/>
        <w:t>путем проведения проверок соблюдения и исполнения должностными лицами органа муниципального контроля в сфере благоустройства положений настоящего Административного регламента, а также федеральных и областных нормативных правовых актов.</w:t>
      </w:r>
    </w:p>
    <w:p w:rsidR="00D945D8" w:rsidRPr="00C02829" w:rsidRDefault="00D945D8" w:rsidP="00D945D8">
      <w:pPr>
        <w:spacing w:line="350" w:lineRule="atLeast"/>
        <w:ind w:firstLine="709"/>
        <w:jc w:val="both"/>
        <w:rPr>
          <w:spacing w:val="-2"/>
          <w:sz w:val="28"/>
          <w:szCs w:val="28"/>
        </w:rPr>
      </w:pPr>
      <w:r w:rsidRPr="00C02829">
        <w:rPr>
          <w:spacing w:val="-2"/>
          <w:sz w:val="28"/>
          <w:szCs w:val="28"/>
        </w:rPr>
        <w:t xml:space="preserve">4.1.4. Персональная ответственность должностных лиц органа муниципального контроля в сфере благоустройства закрепляется в их должностных инструкциях (регламентах) в соответствии с требованиями Федерального закона от 2 марта </w:t>
      </w:r>
      <w:smartTag w:uri="urn:schemas-microsoft-com:office:smarttags" w:element="metricconverter">
        <w:smartTagPr>
          <w:attr w:name="ProductID" w:val="2007 г"/>
        </w:smartTagPr>
        <w:r w:rsidRPr="00C02829">
          <w:rPr>
            <w:spacing w:val="-2"/>
            <w:sz w:val="28"/>
            <w:szCs w:val="28"/>
          </w:rPr>
          <w:t>2007 г</w:t>
        </w:r>
      </w:smartTag>
      <w:r w:rsidRPr="00C02829">
        <w:rPr>
          <w:spacing w:val="-2"/>
          <w:sz w:val="28"/>
          <w:szCs w:val="28"/>
        </w:rPr>
        <w:t>. № 25-ФЗ "О муниципальной службе в Российской Федерации".</w:t>
      </w:r>
    </w:p>
    <w:p w:rsidR="00D945D8" w:rsidRDefault="00D945D8" w:rsidP="00D945D8">
      <w:pPr>
        <w:spacing w:line="350" w:lineRule="atLeast"/>
        <w:ind w:firstLine="709"/>
        <w:jc w:val="both"/>
        <w:rPr>
          <w:sz w:val="28"/>
          <w:szCs w:val="28"/>
        </w:rPr>
      </w:pPr>
    </w:p>
    <w:p w:rsidR="00D945D8" w:rsidRPr="00037968" w:rsidRDefault="00D945D8" w:rsidP="00D945D8">
      <w:pPr>
        <w:spacing w:line="350" w:lineRule="atLeast"/>
        <w:ind w:firstLine="709"/>
        <w:jc w:val="both"/>
        <w:rPr>
          <w:sz w:val="28"/>
          <w:szCs w:val="28"/>
        </w:rPr>
      </w:pPr>
      <w:r w:rsidRPr="00037968">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37968">
        <w:rPr>
          <w:sz w:val="28"/>
          <w:szCs w:val="28"/>
        </w:rPr>
        <w:t>контроля за</w:t>
      </w:r>
      <w:proofErr w:type="gramEnd"/>
      <w:r w:rsidRPr="00037968">
        <w:rPr>
          <w:sz w:val="28"/>
          <w:szCs w:val="28"/>
        </w:rPr>
        <w:t xml:space="preserve"> полнотой и качеством исполнения муниципальной функции</w:t>
      </w:r>
    </w:p>
    <w:p w:rsidR="00D945D8" w:rsidRPr="00037968" w:rsidRDefault="00D945D8" w:rsidP="00D945D8">
      <w:pPr>
        <w:spacing w:line="350" w:lineRule="atLeast"/>
        <w:ind w:firstLine="709"/>
        <w:jc w:val="both"/>
        <w:rPr>
          <w:sz w:val="28"/>
          <w:szCs w:val="28"/>
        </w:rPr>
      </w:pPr>
      <w:r w:rsidRPr="00037968">
        <w:rPr>
          <w:sz w:val="28"/>
          <w:szCs w:val="28"/>
        </w:rPr>
        <w:t>4.2.1. Проверка полноты и качества исполнения муниципальной функции осуществляется на основании распоряжения органа муниципального контроля в сфере благоустройства.</w:t>
      </w:r>
    </w:p>
    <w:p w:rsidR="00D945D8" w:rsidRPr="00037968" w:rsidRDefault="00D945D8" w:rsidP="00D945D8">
      <w:pPr>
        <w:spacing w:line="350" w:lineRule="atLeast"/>
        <w:ind w:firstLine="709"/>
        <w:jc w:val="both"/>
        <w:rPr>
          <w:sz w:val="28"/>
          <w:szCs w:val="28"/>
        </w:rPr>
      </w:pPr>
      <w:r w:rsidRPr="00037968">
        <w:rPr>
          <w:sz w:val="28"/>
          <w:szCs w:val="28"/>
        </w:rPr>
        <w:t xml:space="preserve">4.2.2. </w:t>
      </w:r>
      <w:r w:rsidRPr="00C02829">
        <w:rPr>
          <w:spacing w:val="-2"/>
          <w:sz w:val="28"/>
          <w:szCs w:val="28"/>
        </w:rPr>
        <w:t>Проверки могут быть плановыми (осуществляться на основании полугодовых или годовых планов работы). При проверке могут рассматриваться</w:t>
      </w:r>
      <w:r w:rsidRPr="00037968">
        <w:rPr>
          <w:sz w:val="28"/>
          <w:szCs w:val="28"/>
        </w:rPr>
        <w:t xml:space="preserve"> все вопросы, связанные с осуществлением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w:t>
      </w:r>
    </w:p>
    <w:p w:rsidR="00D945D8" w:rsidRDefault="00D945D8" w:rsidP="00D945D8">
      <w:pPr>
        <w:spacing w:line="350" w:lineRule="atLeast"/>
        <w:ind w:firstLine="709"/>
        <w:jc w:val="both"/>
        <w:rPr>
          <w:sz w:val="28"/>
          <w:szCs w:val="28"/>
        </w:rPr>
      </w:pPr>
    </w:p>
    <w:p w:rsidR="00D945D8" w:rsidRPr="00037968" w:rsidRDefault="00D945D8" w:rsidP="00D945D8">
      <w:pPr>
        <w:spacing w:line="350" w:lineRule="atLeast"/>
        <w:ind w:firstLine="709"/>
        <w:jc w:val="both"/>
        <w:rPr>
          <w:sz w:val="28"/>
          <w:szCs w:val="28"/>
        </w:rPr>
      </w:pPr>
      <w:r w:rsidRPr="00037968">
        <w:rPr>
          <w:sz w:val="28"/>
          <w:szCs w:val="28"/>
        </w:rPr>
        <w:t>4.3. Ответственность должностных лиц органа, исполняющего муниципальную функцию, за решения и действия (бездействие), принимаемые (осуществляемые) ими в ходе исполнения муниципальной функции</w:t>
      </w:r>
    </w:p>
    <w:p w:rsidR="00D945D8" w:rsidRPr="00037968" w:rsidRDefault="00D945D8" w:rsidP="00D945D8">
      <w:pPr>
        <w:spacing w:line="350" w:lineRule="atLeast"/>
        <w:ind w:firstLine="709"/>
        <w:jc w:val="both"/>
        <w:rPr>
          <w:sz w:val="28"/>
          <w:szCs w:val="28"/>
        </w:rPr>
      </w:pPr>
      <w:r w:rsidRPr="00037968">
        <w:rPr>
          <w:sz w:val="28"/>
          <w:szCs w:val="28"/>
        </w:rPr>
        <w:t>4.3.1. По результатам проведённых проверок в случае выявления нарушений прав физических лиц, индивидуальных предпринимателей, юридических лиц осуществляется привлечение виновных лиц к дисциплинарной ответственности в соответствии с требованиями Федерального закона от 2 марта 2007  года № 25-ФЗ "О муниципальной службе в Российской Федерации".</w:t>
      </w:r>
    </w:p>
    <w:p w:rsidR="00D945D8" w:rsidRPr="00897AB6" w:rsidRDefault="00D945D8" w:rsidP="00D945D8">
      <w:pPr>
        <w:spacing w:line="350" w:lineRule="atLeast"/>
        <w:ind w:firstLine="709"/>
        <w:jc w:val="both"/>
        <w:rPr>
          <w:spacing w:val="-4"/>
          <w:sz w:val="28"/>
          <w:szCs w:val="28"/>
        </w:rPr>
      </w:pPr>
      <w:r w:rsidRPr="00897AB6">
        <w:rPr>
          <w:spacing w:val="-4"/>
          <w:sz w:val="28"/>
          <w:szCs w:val="28"/>
        </w:rPr>
        <w:t xml:space="preserve">4.3.2. О мерах, принятых в отношении должностных лиц органа муниципального контроля в сфере благоустройства, виновных в нарушении законодательства Российской Федерации, в течение </w:t>
      </w:r>
      <w:r w:rsidRPr="00217B85">
        <w:rPr>
          <w:i/>
          <w:spacing w:val="-4"/>
          <w:sz w:val="28"/>
          <w:szCs w:val="28"/>
        </w:rPr>
        <w:t>десяти дней</w:t>
      </w:r>
      <w:r w:rsidRPr="00897AB6">
        <w:rPr>
          <w:spacing w:val="-4"/>
          <w:sz w:val="28"/>
          <w:szCs w:val="28"/>
        </w:rPr>
        <w:t xml:space="preserve"> со дня принятия таких мер сообщается в письменной форме физическому, юридическому лицу, индивидуальному предпринимателю, права и (или) законные интересы которых нарушены.</w:t>
      </w:r>
    </w:p>
    <w:p w:rsidR="00D945D8" w:rsidRDefault="00D945D8" w:rsidP="00D945D8">
      <w:pPr>
        <w:spacing w:line="350" w:lineRule="atLeast"/>
        <w:ind w:firstLine="709"/>
        <w:jc w:val="both"/>
        <w:rPr>
          <w:sz w:val="28"/>
          <w:szCs w:val="28"/>
        </w:rPr>
      </w:pPr>
    </w:p>
    <w:p w:rsidR="00D945D8" w:rsidRPr="00037968" w:rsidRDefault="00D945D8" w:rsidP="00D945D8">
      <w:pPr>
        <w:spacing w:line="350" w:lineRule="atLeast"/>
        <w:ind w:firstLine="709"/>
        <w:jc w:val="both"/>
        <w:rPr>
          <w:sz w:val="28"/>
          <w:szCs w:val="28"/>
        </w:rPr>
      </w:pPr>
      <w:r w:rsidRPr="00037968">
        <w:rPr>
          <w:sz w:val="28"/>
          <w:szCs w:val="28"/>
        </w:rPr>
        <w:t xml:space="preserve">4.4. Положения, характеризующие требования к порядку и формам </w:t>
      </w:r>
      <w:proofErr w:type="gramStart"/>
      <w:r w:rsidRPr="00037968">
        <w:rPr>
          <w:sz w:val="28"/>
          <w:szCs w:val="28"/>
        </w:rPr>
        <w:t>контроля за</w:t>
      </w:r>
      <w:proofErr w:type="gramEnd"/>
      <w:r w:rsidRPr="00037968">
        <w:rPr>
          <w:sz w:val="28"/>
          <w:szCs w:val="28"/>
        </w:rPr>
        <w:t xml:space="preserve"> исполнением муниципальной функции, в том числе со стороны граждан, их объединений и организаций</w:t>
      </w:r>
    </w:p>
    <w:p w:rsidR="00D945D8" w:rsidRPr="00037968" w:rsidRDefault="00D945D8" w:rsidP="00D945D8">
      <w:pPr>
        <w:spacing w:line="350" w:lineRule="atLeast"/>
        <w:ind w:firstLine="709"/>
        <w:jc w:val="both"/>
        <w:rPr>
          <w:sz w:val="28"/>
          <w:szCs w:val="28"/>
        </w:rPr>
      </w:pPr>
      <w:proofErr w:type="gramStart"/>
      <w:r w:rsidRPr="00037968">
        <w:rPr>
          <w:sz w:val="28"/>
          <w:szCs w:val="28"/>
        </w:rPr>
        <w:t xml:space="preserve">Результаты проверки, проведённой с грубым нарушением установленных Федеральным законом от 26 декабря </w:t>
      </w:r>
      <w:smartTag w:uri="urn:schemas-microsoft-com:office:smarttags" w:element="metricconverter">
        <w:smartTagPr>
          <w:attr w:name="ProductID" w:val="2008 г"/>
        </w:smartTagPr>
        <w:r w:rsidRPr="00037968">
          <w:rPr>
            <w:sz w:val="28"/>
            <w:szCs w:val="28"/>
          </w:rPr>
          <w:t>2008 г</w:t>
        </w:r>
      </w:smartTag>
      <w:r w:rsidRPr="00037968">
        <w:rPr>
          <w:sz w:val="28"/>
          <w:szCs w:val="28"/>
        </w:rPr>
        <w:t xml:space="preserve">. № 294-ФЗ "О защите прав </w:t>
      </w:r>
      <w:r w:rsidRPr="00037968">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нормативными правовыми актами, и подлежат отмене судом на основании</w:t>
      </w:r>
      <w:proofErr w:type="gramEnd"/>
      <w:r w:rsidRPr="00037968">
        <w:rPr>
          <w:sz w:val="28"/>
          <w:szCs w:val="28"/>
        </w:rPr>
        <w:t xml:space="preserve"> заявления юридического лица, индивидуального предпринимателя. К грубым нарушениям относится нарушение требований, предусмотренных частью 2 статьи 20 Федерального закона от 26 декабря </w:t>
      </w:r>
      <w:smartTag w:uri="urn:schemas-microsoft-com:office:smarttags" w:element="metricconverter">
        <w:smartTagPr>
          <w:attr w:name="ProductID" w:val="2008 г"/>
        </w:smartTagPr>
        <w:r w:rsidRPr="00037968">
          <w:rPr>
            <w:sz w:val="28"/>
            <w:szCs w:val="28"/>
          </w:rPr>
          <w:t>2008 г</w:t>
        </w:r>
      </w:smartTag>
      <w:r w:rsidRPr="00037968">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5D8" w:rsidRDefault="00D945D8" w:rsidP="00D945D8">
      <w:pPr>
        <w:spacing w:line="360" w:lineRule="atLeast"/>
        <w:jc w:val="center"/>
        <w:rPr>
          <w:sz w:val="28"/>
          <w:szCs w:val="28"/>
        </w:rPr>
      </w:pPr>
    </w:p>
    <w:p w:rsidR="00D945D8" w:rsidRPr="005F6A8C" w:rsidRDefault="00D945D8" w:rsidP="00D945D8">
      <w:pPr>
        <w:spacing w:line="360" w:lineRule="atLeast"/>
        <w:jc w:val="center"/>
        <w:rPr>
          <w:b/>
          <w:sz w:val="28"/>
          <w:szCs w:val="28"/>
        </w:rPr>
      </w:pPr>
      <w:r w:rsidRPr="005F6A8C">
        <w:rPr>
          <w:b/>
          <w:sz w:val="28"/>
          <w:szCs w:val="28"/>
        </w:rPr>
        <w:t xml:space="preserve">5. Досудебный (внесудебный) порядок обжалования решений и </w:t>
      </w:r>
    </w:p>
    <w:p w:rsidR="00D945D8" w:rsidRPr="005F6A8C" w:rsidRDefault="00D945D8" w:rsidP="00D945D8">
      <w:pPr>
        <w:spacing w:line="360" w:lineRule="atLeast"/>
        <w:jc w:val="center"/>
        <w:rPr>
          <w:b/>
          <w:sz w:val="28"/>
          <w:szCs w:val="28"/>
        </w:rPr>
      </w:pPr>
      <w:r w:rsidRPr="005F6A8C">
        <w:rPr>
          <w:b/>
          <w:sz w:val="28"/>
          <w:szCs w:val="28"/>
        </w:rPr>
        <w:t xml:space="preserve">действий (бездействия) должностных лиц органа, осуществляющего </w:t>
      </w:r>
    </w:p>
    <w:p w:rsidR="00D945D8" w:rsidRPr="005F6A8C" w:rsidRDefault="00D945D8" w:rsidP="00D945D8">
      <w:pPr>
        <w:spacing w:line="360" w:lineRule="atLeast"/>
        <w:jc w:val="center"/>
        <w:rPr>
          <w:b/>
          <w:sz w:val="28"/>
          <w:szCs w:val="28"/>
        </w:rPr>
      </w:pPr>
      <w:r w:rsidRPr="005F6A8C">
        <w:rPr>
          <w:b/>
          <w:sz w:val="28"/>
          <w:szCs w:val="28"/>
        </w:rPr>
        <w:t>муниципальную функцию, а также его должностных лиц</w:t>
      </w:r>
    </w:p>
    <w:p w:rsidR="00D945D8" w:rsidRDefault="00D945D8" w:rsidP="00D945D8">
      <w:pPr>
        <w:spacing w:line="360" w:lineRule="atLeast"/>
        <w:ind w:firstLine="709"/>
        <w:jc w:val="both"/>
        <w:rPr>
          <w:sz w:val="28"/>
          <w:szCs w:val="28"/>
        </w:rPr>
      </w:pPr>
    </w:p>
    <w:p w:rsidR="00D945D8" w:rsidRPr="00037968" w:rsidRDefault="00D945D8" w:rsidP="00D945D8">
      <w:pPr>
        <w:spacing w:line="360" w:lineRule="atLeast"/>
        <w:ind w:firstLine="709"/>
        <w:jc w:val="both"/>
        <w:rPr>
          <w:sz w:val="28"/>
          <w:szCs w:val="28"/>
        </w:rPr>
      </w:pPr>
      <w:r w:rsidRPr="00037968">
        <w:rPr>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D945D8" w:rsidRPr="001F25BF" w:rsidRDefault="00D945D8" w:rsidP="00D945D8">
      <w:pPr>
        <w:spacing w:line="360" w:lineRule="atLeast"/>
        <w:ind w:firstLine="709"/>
        <w:jc w:val="both"/>
        <w:rPr>
          <w:spacing w:val="-2"/>
          <w:sz w:val="28"/>
          <w:szCs w:val="28"/>
        </w:rPr>
      </w:pPr>
      <w:r w:rsidRPr="001F25BF">
        <w:rPr>
          <w:spacing w:val="-2"/>
          <w:sz w:val="28"/>
          <w:szCs w:val="28"/>
        </w:rPr>
        <w:t>Заявитель вправе подать жалобу на решение и (или) действие (бездействие) органа местного самоуправления и (или) его должностных лиц, муниципальных служащих при осуществлении муниципальной функции (далее - жалоба).</w:t>
      </w:r>
    </w:p>
    <w:p w:rsidR="00D945D8" w:rsidRDefault="00D945D8" w:rsidP="00D945D8">
      <w:pPr>
        <w:spacing w:line="360" w:lineRule="atLeast"/>
        <w:ind w:firstLine="709"/>
        <w:jc w:val="both"/>
        <w:rPr>
          <w:sz w:val="28"/>
          <w:szCs w:val="28"/>
        </w:rPr>
      </w:pPr>
    </w:p>
    <w:p w:rsidR="00D945D8" w:rsidRPr="00037968" w:rsidRDefault="00D945D8" w:rsidP="00D945D8">
      <w:pPr>
        <w:spacing w:line="360" w:lineRule="atLeast"/>
        <w:ind w:firstLine="709"/>
        <w:jc w:val="both"/>
        <w:rPr>
          <w:sz w:val="28"/>
          <w:szCs w:val="28"/>
        </w:rPr>
      </w:pPr>
      <w:r w:rsidRPr="00037968">
        <w:rPr>
          <w:sz w:val="28"/>
          <w:szCs w:val="28"/>
        </w:rPr>
        <w:t>5.2. Предмет досудебного (внесудебного) обжалования.</w:t>
      </w:r>
    </w:p>
    <w:p w:rsidR="00D945D8" w:rsidRPr="00037968" w:rsidRDefault="00D945D8" w:rsidP="00D945D8">
      <w:pPr>
        <w:spacing w:line="360" w:lineRule="atLeast"/>
        <w:ind w:firstLine="709"/>
        <w:jc w:val="both"/>
        <w:rPr>
          <w:sz w:val="28"/>
          <w:szCs w:val="28"/>
        </w:rPr>
      </w:pPr>
      <w:r w:rsidRPr="00037968">
        <w:rPr>
          <w:sz w:val="28"/>
          <w:szCs w:val="28"/>
        </w:rPr>
        <w:t>Предметом досудебного обжалования может быть:</w:t>
      </w:r>
    </w:p>
    <w:p w:rsidR="00D945D8" w:rsidRPr="00037968" w:rsidRDefault="00D945D8" w:rsidP="00D945D8">
      <w:pPr>
        <w:spacing w:line="360" w:lineRule="atLeast"/>
        <w:ind w:firstLine="709"/>
        <w:jc w:val="both"/>
        <w:rPr>
          <w:sz w:val="28"/>
          <w:szCs w:val="28"/>
        </w:rPr>
      </w:pPr>
      <w:r w:rsidRPr="00037968">
        <w:rPr>
          <w:sz w:val="28"/>
          <w:szCs w:val="28"/>
        </w:rPr>
        <w:t>нарушение должностными лицами органа муниципального контроля в сфере благоустройства требований, установленных Федеральным законом от 26 декабря 2008</w:t>
      </w:r>
      <w:r>
        <w:rPr>
          <w:sz w:val="28"/>
          <w:szCs w:val="28"/>
        </w:rPr>
        <w:t xml:space="preserve"> года</w:t>
      </w:r>
      <w:r w:rsidRPr="00037968">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5D8" w:rsidRPr="00037968" w:rsidRDefault="00D945D8" w:rsidP="00D945D8">
      <w:pPr>
        <w:spacing w:line="360" w:lineRule="atLeast"/>
        <w:ind w:firstLine="709"/>
        <w:jc w:val="both"/>
        <w:rPr>
          <w:sz w:val="28"/>
          <w:szCs w:val="28"/>
        </w:rPr>
      </w:pPr>
      <w:r w:rsidRPr="00037968">
        <w:rPr>
          <w:sz w:val="28"/>
          <w:szCs w:val="28"/>
        </w:rPr>
        <w:t>нарушение должностными лицами органа муниципального контроля в сфере благоустройства 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настоящим Административным регламентом.</w:t>
      </w:r>
    </w:p>
    <w:p w:rsidR="00D945D8" w:rsidRDefault="00D945D8" w:rsidP="00D945D8">
      <w:pPr>
        <w:pStyle w:val="ConsPlusNormal"/>
        <w:widowControl/>
        <w:spacing w:line="360" w:lineRule="atLeast"/>
        <w:ind w:firstLine="709"/>
        <w:jc w:val="both"/>
        <w:rPr>
          <w:rFonts w:ascii="Times New Roman" w:hAnsi="Times New Roman" w:cs="Times New Roman"/>
          <w:sz w:val="28"/>
          <w:szCs w:val="28"/>
        </w:rPr>
      </w:pP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5.3.1.Основания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5.3.2. Случаи, в которых ответ на жалобу не дается:</w:t>
      </w:r>
    </w:p>
    <w:p w:rsidR="00D945D8" w:rsidRPr="00037968" w:rsidRDefault="00D945D8" w:rsidP="00D945D8">
      <w:pPr>
        <w:widowControl w:val="0"/>
        <w:autoSpaceDE w:val="0"/>
        <w:autoSpaceDN w:val="0"/>
        <w:adjustRightInd w:val="0"/>
        <w:spacing w:line="360" w:lineRule="atLeast"/>
        <w:ind w:firstLine="709"/>
        <w:jc w:val="both"/>
        <w:rPr>
          <w:sz w:val="28"/>
          <w:szCs w:val="28"/>
        </w:rPr>
      </w:pPr>
      <w:r w:rsidRPr="00037968">
        <w:rPr>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D945D8" w:rsidRPr="00037968" w:rsidRDefault="00D945D8" w:rsidP="00D945D8">
      <w:pPr>
        <w:widowControl w:val="0"/>
        <w:autoSpaceDE w:val="0"/>
        <w:autoSpaceDN w:val="0"/>
        <w:adjustRightInd w:val="0"/>
        <w:spacing w:line="360" w:lineRule="atLeast"/>
        <w:ind w:firstLine="709"/>
        <w:jc w:val="both"/>
        <w:rPr>
          <w:sz w:val="28"/>
          <w:szCs w:val="28"/>
        </w:rPr>
      </w:pPr>
      <w:r w:rsidRPr="0003796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45D8" w:rsidRDefault="00D945D8" w:rsidP="00D945D8">
      <w:pPr>
        <w:autoSpaceDE w:val="0"/>
        <w:autoSpaceDN w:val="0"/>
        <w:adjustRightInd w:val="0"/>
        <w:spacing w:line="360" w:lineRule="atLeast"/>
        <w:ind w:firstLine="709"/>
        <w:jc w:val="both"/>
        <w:outlineLvl w:val="1"/>
        <w:rPr>
          <w:sz w:val="28"/>
          <w:szCs w:val="28"/>
        </w:rPr>
      </w:pPr>
    </w:p>
    <w:p w:rsidR="00D945D8" w:rsidRPr="00037968" w:rsidRDefault="00D945D8" w:rsidP="00D945D8">
      <w:pPr>
        <w:autoSpaceDE w:val="0"/>
        <w:autoSpaceDN w:val="0"/>
        <w:adjustRightInd w:val="0"/>
        <w:spacing w:line="360" w:lineRule="atLeast"/>
        <w:ind w:firstLine="709"/>
        <w:jc w:val="both"/>
        <w:outlineLvl w:val="1"/>
        <w:rPr>
          <w:sz w:val="28"/>
          <w:szCs w:val="28"/>
        </w:rPr>
      </w:pPr>
      <w:r w:rsidRPr="00037968">
        <w:rPr>
          <w:sz w:val="28"/>
          <w:szCs w:val="28"/>
        </w:rPr>
        <w:t>5.4. Основания для начала процедуры досудебного (внесудебного) обжалования.</w:t>
      </w:r>
    </w:p>
    <w:p w:rsidR="00D945D8" w:rsidRPr="00037968" w:rsidRDefault="00D945D8" w:rsidP="00D945D8">
      <w:pPr>
        <w:autoSpaceDE w:val="0"/>
        <w:autoSpaceDN w:val="0"/>
        <w:adjustRightInd w:val="0"/>
        <w:spacing w:line="360" w:lineRule="atLeast"/>
        <w:ind w:firstLine="709"/>
        <w:jc w:val="both"/>
        <w:outlineLvl w:val="1"/>
        <w:rPr>
          <w:sz w:val="28"/>
          <w:szCs w:val="28"/>
        </w:rPr>
      </w:pPr>
      <w:r w:rsidRPr="00037968">
        <w:rPr>
          <w:sz w:val="28"/>
          <w:szCs w:val="28"/>
        </w:rPr>
        <w:t>5.4.1. Основанием для начала процедуры досудебного (внесудебного) обжалования является жалоба, поданная заявителем, по форме, установленной в Приложении № 3 к настоящему административному регламенту.</w:t>
      </w:r>
    </w:p>
    <w:p w:rsidR="00D945D8" w:rsidRPr="00037968" w:rsidRDefault="00D945D8" w:rsidP="00D945D8">
      <w:pPr>
        <w:autoSpaceDE w:val="0"/>
        <w:autoSpaceDN w:val="0"/>
        <w:adjustRightInd w:val="0"/>
        <w:spacing w:line="360" w:lineRule="atLeast"/>
        <w:ind w:firstLine="709"/>
        <w:jc w:val="both"/>
        <w:outlineLvl w:val="1"/>
        <w:rPr>
          <w:sz w:val="28"/>
          <w:szCs w:val="28"/>
        </w:rPr>
      </w:pPr>
      <w:r w:rsidRPr="00037968">
        <w:rPr>
          <w:sz w:val="28"/>
          <w:szCs w:val="28"/>
        </w:rPr>
        <w:t xml:space="preserve">5.4.2. </w:t>
      </w:r>
      <w:proofErr w:type="gramStart"/>
      <w:r w:rsidRPr="00037968">
        <w:rPr>
          <w:sz w:val="28"/>
          <w:szCs w:val="28"/>
        </w:rPr>
        <w:t>Жалоба может быть направлена по почте, через ГОАУ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муниципального района в информационно-телекоммуникационной сети «Интернет»,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 а также может быть принята на бу</w:t>
      </w:r>
      <w:r>
        <w:rPr>
          <w:sz w:val="28"/>
          <w:szCs w:val="28"/>
        </w:rPr>
        <w:t>мажном носителе</w:t>
      </w:r>
      <w:r w:rsidRPr="00037968">
        <w:rPr>
          <w:sz w:val="28"/>
          <w:szCs w:val="28"/>
        </w:rPr>
        <w:t xml:space="preserve"> при личном приеме заявителя.</w:t>
      </w:r>
      <w:proofErr w:type="gramEnd"/>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5.4.3. Жалоба должна содержать:</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которого обжалуются;</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proofErr w:type="gramStart"/>
      <w:r w:rsidRPr="0003796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сведения об обжалуемых решениях и действиях (бездействии);</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или его должностных лиц.</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D945D8" w:rsidRDefault="00D945D8" w:rsidP="00D945D8">
      <w:pPr>
        <w:widowControl w:val="0"/>
        <w:autoSpaceDE w:val="0"/>
        <w:autoSpaceDN w:val="0"/>
        <w:adjustRightInd w:val="0"/>
        <w:spacing w:line="360" w:lineRule="atLeast"/>
        <w:ind w:firstLine="709"/>
        <w:jc w:val="both"/>
        <w:rPr>
          <w:sz w:val="28"/>
          <w:szCs w:val="28"/>
        </w:rPr>
      </w:pPr>
    </w:p>
    <w:p w:rsidR="00D945D8" w:rsidRPr="00037968" w:rsidRDefault="00D945D8" w:rsidP="00D945D8">
      <w:pPr>
        <w:widowControl w:val="0"/>
        <w:autoSpaceDE w:val="0"/>
        <w:autoSpaceDN w:val="0"/>
        <w:adjustRightInd w:val="0"/>
        <w:spacing w:line="360" w:lineRule="atLeast"/>
        <w:ind w:firstLine="709"/>
        <w:jc w:val="both"/>
        <w:rPr>
          <w:sz w:val="28"/>
          <w:szCs w:val="28"/>
        </w:rPr>
      </w:pPr>
      <w:r w:rsidRPr="00037968">
        <w:rPr>
          <w:sz w:val="28"/>
          <w:szCs w:val="28"/>
        </w:rPr>
        <w:t>5.5. Право заявителя на получение информации и документов, необходимых для обоснования и рассмотрения жалобы.</w:t>
      </w:r>
    </w:p>
    <w:p w:rsidR="00D945D8" w:rsidRPr="00037968" w:rsidRDefault="00D945D8" w:rsidP="00D945D8">
      <w:pPr>
        <w:autoSpaceDE w:val="0"/>
        <w:autoSpaceDN w:val="0"/>
        <w:adjustRightInd w:val="0"/>
        <w:spacing w:line="360" w:lineRule="atLeast"/>
        <w:ind w:firstLine="709"/>
        <w:jc w:val="both"/>
        <w:rPr>
          <w:bCs/>
          <w:sz w:val="28"/>
          <w:szCs w:val="28"/>
        </w:rPr>
      </w:pPr>
      <w:r w:rsidRPr="00037968">
        <w:rPr>
          <w:sz w:val="28"/>
          <w:szCs w:val="28"/>
        </w:rPr>
        <w:lastRenderedPageBreak/>
        <w:t>5</w:t>
      </w:r>
      <w:r w:rsidRPr="00037968">
        <w:rPr>
          <w:bCs/>
          <w:sz w:val="28"/>
          <w:szCs w:val="28"/>
        </w:rPr>
        <w:t>.5.1.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945D8" w:rsidRDefault="00D945D8" w:rsidP="00D945D8">
      <w:pPr>
        <w:autoSpaceDE w:val="0"/>
        <w:autoSpaceDN w:val="0"/>
        <w:adjustRightInd w:val="0"/>
        <w:spacing w:line="360" w:lineRule="atLeast"/>
        <w:ind w:firstLine="709"/>
        <w:jc w:val="both"/>
        <w:outlineLvl w:val="1"/>
        <w:rPr>
          <w:sz w:val="28"/>
          <w:szCs w:val="28"/>
        </w:rPr>
      </w:pPr>
    </w:p>
    <w:p w:rsidR="00D945D8" w:rsidRPr="00037968" w:rsidRDefault="00D945D8" w:rsidP="00D945D8">
      <w:pPr>
        <w:autoSpaceDE w:val="0"/>
        <w:autoSpaceDN w:val="0"/>
        <w:adjustRightInd w:val="0"/>
        <w:spacing w:line="360" w:lineRule="atLeast"/>
        <w:ind w:firstLine="709"/>
        <w:jc w:val="both"/>
        <w:outlineLvl w:val="1"/>
        <w:rPr>
          <w:sz w:val="28"/>
          <w:szCs w:val="28"/>
        </w:rPr>
      </w:pPr>
      <w:r w:rsidRPr="00037968">
        <w:rPr>
          <w:sz w:val="28"/>
          <w:szCs w:val="28"/>
        </w:rPr>
        <w:t>5.6. Должностные лица, которым может быть направлена жалоба заявителя в досудебном (внесудебном) порядке.</w:t>
      </w:r>
    </w:p>
    <w:p w:rsidR="00D945D8" w:rsidRPr="00037968" w:rsidRDefault="00D945D8" w:rsidP="00D945D8">
      <w:pPr>
        <w:spacing w:line="360" w:lineRule="atLeast"/>
        <w:ind w:firstLine="709"/>
        <w:jc w:val="both"/>
        <w:rPr>
          <w:sz w:val="28"/>
          <w:szCs w:val="28"/>
        </w:rPr>
      </w:pPr>
      <w:r w:rsidRPr="00037968">
        <w:rPr>
          <w:sz w:val="28"/>
          <w:szCs w:val="28"/>
        </w:rPr>
        <w:t>5.6.1. Письменные обращения принимаются и рассматриваются органом муниципального контроля в сфере благоустройства.</w:t>
      </w:r>
    </w:p>
    <w:p w:rsidR="00D945D8" w:rsidRPr="00037968" w:rsidRDefault="00D945D8" w:rsidP="00D945D8">
      <w:pPr>
        <w:spacing w:line="360" w:lineRule="atLeast"/>
        <w:ind w:firstLine="709"/>
        <w:jc w:val="both"/>
        <w:rPr>
          <w:sz w:val="28"/>
          <w:szCs w:val="28"/>
        </w:rPr>
      </w:pPr>
      <w:r w:rsidRPr="00037968">
        <w:rPr>
          <w:sz w:val="28"/>
          <w:szCs w:val="28"/>
        </w:rPr>
        <w:t>Письменное обращение должно содержать следующие сведения:</w:t>
      </w:r>
    </w:p>
    <w:p w:rsidR="00D945D8" w:rsidRPr="00037968" w:rsidRDefault="00D945D8" w:rsidP="00D945D8">
      <w:pPr>
        <w:spacing w:line="360" w:lineRule="atLeast"/>
        <w:ind w:firstLine="709"/>
        <w:jc w:val="both"/>
        <w:rPr>
          <w:sz w:val="28"/>
          <w:szCs w:val="28"/>
        </w:rPr>
      </w:pPr>
      <w:r w:rsidRPr="00037968">
        <w:rPr>
          <w:sz w:val="28"/>
          <w:szCs w:val="28"/>
        </w:rPr>
        <w:t>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руководителя либо иного уполномоченного представителя юридического лица;</w:t>
      </w:r>
    </w:p>
    <w:p w:rsidR="00D945D8" w:rsidRPr="00037968" w:rsidRDefault="00D945D8" w:rsidP="00D945D8">
      <w:pPr>
        <w:spacing w:line="360" w:lineRule="atLeast"/>
        <w:ind w:firstLine="709"/>
        <w:jc w:val="both"/>
        <w:rPr>
          <w:sz w:val="28"/>
          <w:szCs w:val="28"/>
        </w:rPr>
      </w:pPr>
      <w:r w:rsidRPr="00037968">
        <w:rPr>
          <w:sz w:val="28"/>
          <w:szCs w:val="28"/>
        </w:rPr>
        <w:t>почтовый адрес для направления ответа;</w:t>
      </w:r>
    </w:p>
    <w:p w:rsidR="00D945D8" w:rsidRPr="00037968" w:rsidRDefault="00D945D8" w:rsidP="00D945D8">
      <w:pPr>
        <w:spacing w:line="360" w:lineRule="atLeast"/>
        <w:ind w:firstLine="709"/>
        <w:jc w:val="both"/>
        <w:rPr>
          <w:sz w:val="28"/>
          <w:szCs w:val="28"/>
        </w:rPr>
      </w:pPr>
      <w:proofErr w:type="gramStart"/>
      <w:r w:rsidRPr="00037968">
        <w:rPr>
          <w:sz w:val="28"/>
          <w:szCs w:val="28"/>
        </w:rPr>
        <w:t>наименование органа, должности, фамилию, имя, отчество должностного лица органа муниципального контроля в сфере благоустройства, решение, действия (бездействие) которого обжалуются;</w:t>
      </w:r>
      <w:proofErr w:type="gramEnd"/>
    </w:p>
    <w:p w:rsidR="00D945D8" w:rsidRPr="00037968" w:rsidRDefault="00D945D8" w:rsidP="00D945D8">
      <w:pPr>
        <w:spacing w:line="360" w:lineRule="atLeast"/>
        <w:ind w:firstLine="709"/>
        <w:jc w:val="both"/>
        <w:rPr>
          <w:sz w:val="28"/>
          <w:szCs w:val="28"/>
        </w:rPr>
      </w:pPr>
      <w:r w:rsidRPr="00037968">
        <w:rPr>
          <w:sz w:val="28"/>
          <w:szCs w:val="28"/>
        </w:rPr>
        <w:t>суть обжалуемого решения, действий (бездействия).</w:t>
      </w:r>
    </w:p>
    <w:p w:rsidR="00D945D8" w:rsidRPr="00037968" w:rsidRDefault="00D945D8" w:rsidP="00D945D8">
      <w:pPr>
        <w:spacing w:line="360" w:lineRule="atLeast"/>
        <w:ind w:firstLine="709"/>
        <w:jc w:val="both"/>
        <w:rPr>
          <w:sz w:val="28"/>
          <w:szCs w:val="28"/>
        </w:rPr>
      </w:pPr>
      <w:r w:rsidRPr="00037968">
        <w:rPr>
          <w:sz w:val="28"/>
          <w:szCs w:val="28"/>
        </w:rPr>
        <w:t>Если жалоба подана представителем, к жалобе прилагается документ, подтверждающий полномочия представителя.</w:t>
      </w:r>
    </w:p>
    <w:p w:rsidR="00D945D8" w:rsidRPr="00037968" w:rsidRDefault="00D945D8" w:rsidP="00D945D8">
      <w:pPr>
        <w:spacing w:line="360" w:lineRule="atLeast"/>
        <w:ind w:firstLine="709"/>
        <w:jc w:val="both"/>
        <w:rPr>
          <w:sz w:val="28"/>
          <w:szCs w:val="28"/>
        </w:rPr>
      </w:pPr>
      <w:r w:rsidRPr="00037968">
        <w:rPr>
          <w:sz w:val="28"/>
          <w:szCs w:val="28"/>
        </w:rPr>
        <w:t>К жалобе могут быть приложены копии документов, подтверждающие приведенные в жалобе доводы.</w:t>
      </w:r>
    </w:p>
    <w:p w:rsidR="00D945D8" w:rsidRPr="00037968" w:rsidRDefault="00D945D8" w:rsidP="00D945D8">
      <w:pPr>
        <w:spacing w:line="360" w:lineRule="atLeast"/>
        <w:ind w:firstLine="709"/>
        <w:jc w:val="both"/>
        <w:rPr>
          <w:sz w:val="28"/>
          <w:szCs w:val="28"/>
        </w:rPr>
      </w:pPr>
      <w:r w:rsidRPr="00037968">
        <w:rPr>
          <w:sz w:val="28"/>
          <w:szCs w:val="28"/>
        </w:rPr>
        <w:t>5.6.2. Действия (бездействие) должностных лиц органа муниципального контроля в сфере благоустройства могут быть обжалованы:</w:t>
      </w:r>
    </w:p>
    <w:p w:rsidR="00D945D8" w:rsidRPr="00037968" w:rsidRDefault="00D945D8" w:rsidP="00D945D8">
      <w:pPr>
        <w:spacing w:line="360" w:lineRule="atLeast"/>
        <w:ind w:firstLine="709"/>
        <w:jc w:val="both"/>
        <w:rPr>
          <w:sz w:val="28"/>
          <w:szCs w:val="28"/>
        </w:rPr>
      </w:pPr>
      <w:r w:rsidRPr="00037968">
        <w:rPr>
          <w:sz w:val="28"/>
          <w:szCs w:val="28"/>
        </w:rPr>
        <w:t>заместителю Главы администрации  района;</w:t>
      </w:r>
    </w:p>
    <w:p w:rsidR="00D945D8" w:rsidRPr="00037968" w:rsidRDefault="00D945D8" w:rsidP="00D945D8">
      <w:pPr>
        <w:spacing w:line="360" w:lineRule="atLeast"/>
        <w:ind w:firstLine="709"/>
        <w:jc w:val="both"/>
        <w:rPr>
          <w:sz w:val="28"/>
          <w:szCs w:val="28"/>
        </w:rPr>
      </w:pPr>
      <w:r w:rsidRPr="00037968">
        <w:rPr>
          <w:sz w:val="28"/>
          <w:szCs w:val="28"/>
        </w:rPr>
        <w:t>Главе муниципального района;</w:t>
      </w:r>
    </w:p>
    <w:p w:rsidR="00D945D8" w:rsidRPr="00037968" w:rsidRDefault="00D945D8" w:rsidP="00D945D8">
      <w:pPr>
        <w:autoSpaceDE w:val="0"/>
        <w:autoSpaceDN w:val="0"/>
        <w:adjustRightInd w:val="0"/>
        <w:spacing w:line="360" w:lineRule="atLeast"/>
        <w:ind w:firstLine="709"/>
        <w:jc w:val="both"/>
        <w:outlineLvl w:val="1"/>
        <w:rPr>
          <w:sz w:val="28"/>
          <w:szCs w:val="28"/>
        </w:rPr>
      </w:pPr>
      <w:r w:rsidRPr="00037968">
        <w:rPr>
          <w:sz w:val="28"/>
          <w:szCs w:val="28"/>
        </w:rPr>
        <w:t xml:space="preserve">в уполномоченные органы государственной власти </w:t>
      </w:r>
    </w:p>
    <w:p w:rsidR="00D945D8" w:rsidRDefault="00D945D8" w:rsidP="00D945D8">
      <w:pPr>
        <w:autoSpaceDE w:val="0"/>
        <w:autoSpaceDN w:val="0"/>
        <w:adjustRightInd w:val="0"/>
        <w:spacing w:line="360" w:lineRule="atLeast"/>
        <w:ind w:firstLine="709"/>
        <w:jc w:val="both"/>
        <w:outlineLvl w:val="1"/>
        <w:rPr>
          <w:sz w:val="28"/>
          <w:szCs w:val="28"/>
        </w:rPr>
      </w:pPr>
    </w:p>
    <w:p w:rsidR="00D945D8" w:rsidRPr="00037968" w:rsidRDefault="00D945D8" w:rsidP="00D945D8">
      <w:pPr>
        <w:autoSpaceDE w:val="0"/>
        <w:autoSpaceDN w:val="0"/>
        <w:adjustRightInd w:val="0"/>
        <w:spacing w:line="360" w:lineRule="atLeast"/>
        <w:ind w:firstLine="709"/>
        <w:jc w:val="both"/>
        <w:outlineLvl w:val="1"/>
        <w:rPr>
          <w:sz w:val="28"/>
          <w:szCs w:val="28"/>
        </w:rPr>
      </w:pPr>
      <w:r w:rsidRPr="00037968">
        <w:rPr>
          <w:sz w:val="28"/>
          <w:szCs w:val="28"/>
        </w:rPr>
        <w:t>5.7. Сроки рассмотрения жалобы</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 xml:space="preserve">5.7.1. </w:t>
      </w:r>
      <w:proofErr w:type="gramStart"/>
      <w:r w:rsidRPr="00037968">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w:t>
      </w:r>
      <w:r w:rsidRPr="00724400">
        <w:rPr>
          <w:rFonts w:ascii="Times New Roman" w:hAnsi="Times New Roman" w:cs="Times New Roman"/>
          <w:i/>
          <w:sz w:val="28"/>
          <w:szCs w:val="28"/>
        </w:rPr>
        <w:t>15 рабочих дней</w:t>
      </w:r>
      <w:r w:rsidRPr="00037968">
        <w:rPr>
          <w:rFonts w:ascii="Times New Roman" w:hAnsi="Times New Roman" w:cs="Times New Roman"/>
          <w:sz w:val="28"/>
          <w:szCs w:val="28"/>
        </w:rPr>
        <w:t xml:space="preserve">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724400">
        <w:rPr>
          <w:rFonts w:ascii="Times New Roman" w:hAnsi="Times New Roman" w:cs="Times New Roman"/>
          <w:i/>
          <w:sz w:val="28"/>
          <w:szCs w:val="28"/>
        </w:rPr>
        <w:t>5 рабочих дней</w:t>
      </w:r>
      <w:r w:rsidRPr="00037968">
        <w:rPr>
          <w:rFonts w:ascii="Times New Roman" w:hAnsi="Times New Roman" w:cs="Times New Roman"/>
          <w:sz w:val="28"/>
          <w:szCs w:val="28"/>
        </w:rPr>
        <w:t xml:space="preserve"> со дня ее регистрации, если иные сокращенные сроки не установлены</w:t>
      </w:r>
      <w:proofErr w:type="gramEnd"/>
      <w:r w:rsidRPr="00037968">
        <w:rPr>
          <w:rFonts w:ascii="Times New Roman" w:hAnsi="Times New Roman" w:cs="Times New Roman"/>
          <w:sz w:val="28"/>
          <w:szCs w:val="28"/>
        </w:rPr>
        <w:t xml:space="preserve"> Правительством Российской Федерации.</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5.7.2. Жалоба подлежит регистрации не позднее следующего рабочего дня с момента ее поступления.</w:t>
      </w:r>
    </w:p>
    <w:p w:rsidR="00D945D8" w:rsidRDefault="00D945D8" w:rsidP="00D945D8">
      <w:pPr>
        <w:autoSpaceDE w:val="0"/>
        <w:autoSpaceDN w:val="0"/>
        <w:adjustRightInd w:val="0"/>
        <w:spacing w:line="360" w:lineRule="atLeast"/>
        <w:ind w:firstLine="709"/>
        <w:jc w:val="both"/>
        <w:outlineLvl w:val="1"/>
        <w:rPr>
          <w:sz w:val="28"/>
          <w:szCs w:val="28"/>
        </w:rPr>
      </w:pPr>
    </w:p>
    <w:p w:rsidR="00D945D8" w:rsidRPr="00037968" w:rsidRDefault="00D945D8" w:rsidP="00D945D8">
      <w:pPr>
        <w:autoSpaceDE w:val="0"/>
        <w:autoSpaceDN w:val="0"/>
        <w:adjustRightInd w:val="0"/>
        <w:spacing w:line="360" w:lineRule="atLeast"/>
        <w:ind w:firstLine="709"/>
        <w:jc w:val="both"/>
        <w:outlineLvl w:val="1"/>
        <w:rPr>
          <w:sz w:val="28"/>
          <w:szCs w:val="28"/>
        </w:rPr>
      </w:pPr>
      <w:r w:rsidRPr="00037968">
        <w:rPr>
          <w:sz w:val="28"/>
          <w:szCs w:val="28"/>
        </w:rPr>
        <w:t>5.8. Результат  досудебного (внесудебного) обжалования применительно к каждой процедуре либо инстанции обжалования.</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5.8.1. По результатам рассмотрения жалобы принимается решение:</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proofErr w:type="gramStart"/>
      <w:r w:rsidRPr="00037968">
        <w:rPr>
          <w:rFonts w:ascii="Times New Roman" w:hAnsi="Times New Roman" w:cs="Times New Roman"/>
          <w:sz w:val="28"/>
          <w:szCs w:val="28"/>
        </w:rPr>
        <w:lastRenderedPageBreak/>
        <w:t>об удовлетворении жалобы,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об отказе в удовлетворении жалобы.</w:t>
      </w:r>
    </w:p>
    <w:p w:rsidR="00D945D8" w:rsidRPr="00037968" w:rsidRDefault="00D945D8" w:rsidP="00D945D8">
      <w:pPr>
        <w:pStyle w:val="ConsPlusNormal"/>
        <w:widowControl/>
        <w:spacing w:line="360" w:lineRule="atLeast"/>
        <w:ind w:firstLine="709"/>
        <w:jc w:val="both"/>
        <w:rPr>
          <w:rFonts w:ascii="Times New Roman" w:hAnsi="Times New Roman" w:cs="Times New Roman"/>
          <w:sz w:val="28"/>
          <w:szCs w:val="28"/>
        </w:rPr>
      </w:pPr>
      <w:r w:rsidRPr="00037968">
        <w:rPr>
          <w:rFonts w:ascii="Times New Roman" w:hAnsi="Times New Roman" w:cs="Times New Roman"/>
          <w:sz w:val="28"/>
          <w:szCs w:val="28"/>
        </w:rPr>
        <w:t>5.8.2. Ответ по результатам рассмотрения жалобы подписывается уполномоченным на рассмотрение жалобы должностным лицом.</w:t>
      </w:r>
    </w:p>
    <w:p w:rsidR="00D945D8" w:rsidRPr="00037968" w:rsidRDefault="00D945D8" w:rsidP="00D945D8">
      <w:pPr>
        <w:autoSpaceDE w:val="0"/>
        <w:autoSpaceDN w:val="0"/>
        <w:adjustRightInd w:val="0"/>
        <w:spacing w:line="360" w:lineRule="atLeast"/>
        <w:ind w:firstLine="709"/>
        <w:jc w:val="both"/>
        <w:outlineLvl w:val="1"/>
        <w:rPr>
          <w:sz w:val="28"/>
          <w:szCs w:val="28"/>
        </w:rPr>
      </w:pPr>
      <w:r w:rsidRPr="00037968">
        <w:rPr>
          <w:sz w:val="28"/>
          <w:szCs w:val="28"/>
        </w:rPr>
        <w:t>5.8.3.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(Приложение №4 к настоящему Административному регламенту).</w:t>
      </w:r>
    </w:p>
    <w:p w:rsidR="00D945D8" w:rsidRPr="001209DC" w:rsidRDefault="00D945D8" w:rsidP="00D945D8">
      <w:pPr>
        <w:pStyle w:val="ConsPlusNormal"/>
        <w:jc w:val="center"/>
        <w:rPr>
          <w:rFonts w:ascii="Times New Roman" w:hAnsi="Times New Roman" w:cs="Times New Roman"/>
          <w:color w:val="000000"/>
          <w:sz w:val="28"/>
          <w:szCs w:val="26"/>
        </w:rPr>
      </w:pPr>
    </w:p>
    <w:p w:rsidR="00D945D8" w:rsidRPr="001209DC" w:rsidRDefault="00D945D8" w:rsidP="00D945D8">
      <w:pPr>
        <w:pStyle w:val="ConsPlusNormal"/>
        <w:ind w:left="5040"/>
        <w:jc w:val="center"/>
        <w:rPr>
          <w:rFonts w:ascii="Times New Roman" w:hAnsi="Times New Roman" w:cs="Times New Roman"/>
          <w:color w:val="000000"/>
          <w:sz w:val="28"/>
          <w:szCs w:val="26"/>
        </w:rPr>
      </w:pPr>
    </w:p>
    <w:p w:rsidR="00D945D8" w:rsidRPr="00EF324B" w:rsidRDefault="00D945D8" w:rsidP="00D945D8">
      <w:pPr>
        <w:pStyle w:val="ConsPlusNormal"/>
        <w:ind w:left="4111" w:firstLine="0"/>
        <w:rPr>
          <w:rFonts w:ascii="Times New Roman" w:hAnsi="Times New Roman" w:cs="Times New Roman"/>
          <w:color w:val="000000"/>
          <w:sz w:val="24"/>
          <w:szCs w:val="24"/>
        </w:rPr>
      </w:pPr>
      <w:r w:rsidRPr="001209DC">
        <w:rPr>
          <w:rFonts w:ascii="Times New Roman" w:hAnsi="Times New Roman" w:cs="Times New Roman"/>
          <w:color w:val="000000"/>
          <w:sz w:val="26"/>
          <w:szCs w:val="26"/>
        </w:rPr>
        <w:br w:type="page"/>
      </w:r>
      <w:r w:rsidRPr="00EF324B">
        <w:rPr>
          <w:rFonts w:ascii="Times New Roman" w:hAnsi="Times New Roman" w:cs="Times New Roman"/>
          <w:color w:val="000000"/>
          <w:sz w:val="24"/>
          <w:szCs w:val="24"/>
        </w:rPr>
        <w:lastRenderedPageBreak/>
        <w:t>Приложение № 1</w:t>
      </w:r>
    </w:p>
    <w:p w:rsidR="00D945D8" w:rsidRPr="00EF324B" w:rsidRDefault="00D945D8" w:rsidP="00D945D8">
      <w:pPr>
        <w:pStyle w:val="ConsPlusNormal"/>
        <w:ind w:left="4111" w:firstLine="0"/>
        <w:contextualSpacing/>
        <w:rPr>
          <w:rFonts w:ascii="Times New Roman" w:hAnsi="Times New Roman" w:cs="Times New Roman"/>
          <w:sz w:val="24"/>
          <w:szCs w:val="24"/>
        </w:rPr>
      </w:pPr>
      <w:proofErr w:type="gramStart"/>
      <w:r w:rsidRPr="00EF324B">
        <w:rPr>
          <w:rFonts w:ascii="Times New Roman" w:hAnsi="Times New Roman" w:cs="Times New Roman"/>
          <w:color w:val="000000"/>
          <w:sz w:val="24"/>
          <w:szCs w:val="24"/>
        </w:rPr>
        <w:t xml:space="preserve">к Административному регламенту </w:t>
      </w:r>
      <w:r w:rsidR="00724400" w:rsidRPr="00EF324B">
        <w:rPr>
          <w:rFonts w:ascii="Times New Roman" w:hAnsi="Times New Roman" w:cs="Times New Roman"/>
          <w:color w:val="000000"/>
          <w:sz w:val="24"/>
          <w:szCs w:val="24"/>
        </w:rPr>
        <w:t xml:space="preserve">Администрации Батецкого муниципального района </w:t>
      </w:r>
      <w:r w:rsidRPr="00EF324B">
        <w:rPr>
          <w:rFonts w:ascii="Times New Roman" w:hAnsi="Times New Roman" w:cs="Times New Roman"/>
          <w:sz w:val="24"/>
          <w:szCs w:val="24"/>
        </w:rPr>
        <w:t>по исполнению муниципальной функции</w:t>
      </w:r>
      <w:r w:rsidR="00724400" w:rsidRPr="00EF324B">
        <w:rPr>
          <w:rFonts w:ascii="Times New Roman" w:hAnsi="Times New Roman" w:cs="Times New Roman"/>
          <w:sz w:val="24"/>
          <w:szCs w:val="24"/>
        </w:rPr>
        <w:t xml:space="preserve"> </w:t>
      </w:r>
      <w:r w:rsidRPr="00EF324B">
        <w:rPr>
          <w:rFonts w:ascii="Times New Roman" w:hAnsi="Times New Roman" w:cs="Times New Roman"/>
          <w:sz w:val="24"/>
          <w:szCs w:val="24"/>
        </w:rPr>
        <w:t>по осуществлени</w:t>
      </w:r>
      <w:r w:rsidR="00724400" w:rsidRPr="00EF324B">
        <w:rPr>
          <w:rFonts w:ascii="Times New Roman" w:hAnsi="Times New Roman" w:cs="Times New Roman"/>
          <w:sz w:val="24"/>
          <w:szCs w:val="24"/>
        </w:rPr>
        <w:t>ю</w:t>
      </w:r>
      <w:r w:rsidRPr="00EF324B">
        <w:rPr>
          <w:rFonts w:ascii="Times New Roman" w:hAnsi="Times New Roman" w:cs="Times New Roman"/>
          <w:sz w:val="24"/>
          <w:szCs w:val="24"/>
        </w:rPr>
        <w:t xml:space="preserve"> муниципального контроля в сфере благоустройства на территории</w:t>
      </w:r>
      <w:proofErr w:type="gramEnd"/>
      <w:r w:rsidRPr="00EF324B">
        <w:rPr>
          <w:rFonts w:ascii="Times New Roman" w:hAnsi="Times New Roman" w:cs="Times New Roman"/>
          <w:sz w:val="24"/>
          <w:szCs w:val="24"/>
        </w:rPr>
        <w:t xml:space="preserve"> </w:t>
      </w:r>
      <w:r w:rsidR="00724400" w:rsidRPr="00EF324B">
        <w:rPr>
          <w:rFonts w:ascii="Times New Roman" w:hAnsi="Times New Roman" w:cs="Times New Roman"/>
          <w:bCs/>
          <w:sz w:val="24"/>
          <w:szCs w:val="24"/>
        </w:rPr>
        <w:t>Батецкого сельского</w:t>
      </w:r>
      <w:r w:rsidRPr="00EF324B">
        <w:rPr>
          <w:rFonts w:ascii="Times New Roman" w:hAnsi="Times New Roman" w:cs="Times New Roman"/>
          <w:sz w:val="24"/>
          <w:szCs w:val="24"/>
        </w:rPr>
        <w:t xml:space="preserve"> поселения</w:t>
      </w:r>
    </w:p>
    <w:p w:rsidR="00D945D8" w:rsidRPr="001209DC" w:rsidRDefault="00D945D8" w:rsidP="00D945D8">
      <w:pPr>
        <w:pStyle w:val="ConsPlusNormal"/>
        <w:ind w:left="4500"/>
        <w:jc w:val="both"/>
      </w:pPr>
    </w:p>
    <w:p w:rsidR="00D945D8" w:rsidRPr="001209DC" w:rsidRDefault="00D945D8" w:rsidP="00D945D8">
      <w:pPr>
        <w:autoSpaceDE w:val="0"/>
        <w:autoSpaceDN w:val="0"/>
        <w:adjustRightInd w:val="0"/>
        <w:jc w:val="center"/>
        <w:rPr>
          <w:b/>
          <w:sz w:val="26"/>
          <w:szCs w:val="26"/>
        </w:rPr>
      </w:pPr>
      <w:r w:rsidRPr="001209DC">
        <w:rPr>
          <w:b/>
          <w:sz w:val="26"/>
          <w:szCs w:val="26"/>
        </w:rPr>
        <w:t>БЛОК-СХЕМА</w:t>
      </w:r>
    </w:p>
    <w:p w:rsidR="00D945D8" w:rsidRPr="001209DC" w:rsidRDefault="00D945D8" w:rsidP="00D945D8">
      <w:pPr>
        <w:autoSpaceDE w:val="0"/>
        <w:autoSpaceDN w:val="0"/>
        <w:adjustRightInd w:val="0"/>
        <w:jc w:val="center"/>
        <w:rPr>
          <w:b/>
          <w:sz w:val="26"/>
          <w:szCs w:val="26"/>
        </w:rPr>
      </w:pPr>
      <w:r w:rsidRPr="001209DC">
        <w:rPr>
          <w:b/>
          <w:sz w:val="26"/>
          <w:szCs w:val="26"/>
        </w:rPr>
        <w:t>последовательности административных процедур</w:t>
      </w:r>
    </w:p>
    <w:p w:rsidR="00D945D8" w:rsidRPr="001209DC" w:rsidRDefault="00787442" w:rsidP="00D945D8">
      <w:pPr>
        <w:autoSpaceDE w:val="0"/>
        <w:autoSpaceDN w:val="0"/>
        <w:adjustRightInd w:val="0"/>
        <w:jc w:val="both"/>
        <w:rPr>
          <w:sz w:val="28"/>
          <w:szCs w:val="28"/>
        </w:rPr>
      </w:pPr>
      <w:r w:rsidRPr="00787442">
        <w:rPr>
          <w:rFonts w:ascii="Courier New" w:hAnsi="Courier New" w:cs="Courier New"/>
          <w:noProof/>
          <w:sz w:val="16"/>
          <w:szCs w:val="16"/>
        </w:rPr>
        <w:pict>
          <v:rect id="_x0000_s1028" style="position:absolute;left:0;text-align:left;margin-left:102.45pt;margin-top:15.05pt;width:252pt;height:20.75pt;z-index:-251656192">
            <v:textbox>
              <w:txbxContent>
                <w:p w:rsidR="00575627" w:rsidRDefault="00575627" w:rsidP="00D945D8">
                  <w:pPr>
                    <w:jc w:val="center"/>
                  </w:pPr>
                  <w:r>
                    <w:t>Организация проверок</w:t>
                  </w:r>
                </w:p>
              </w:txbxContent>
            </v:textbox>
          </v:rect>
        </w:pict>
      </w:r>
    </w:p>
    <w:p w:rsidR="00D945D8" w:rsidRPr="001209DC" w:rsidRDefault="00D945D8" w:rsidP="00D945D8">
      <w:pPr>
        <w:autoSpaceDE w:val="0"/>
        <w:autoSpaceDN w:val="0"/>
        <w:adjustRightInd w:val="0"/>
        <w:jc w:val="both"/>
        <w:rPr>
          <w:sz w:val="28"/>
          <w:szCs w:val="28"/>
        </w:rPr>
      </w:pPr>
    </w:p>
    <w:p w:rsidR="00D945D8" w:rsidRPr="001209DC" w:rsidRDefault="00787442" w:rsidP="00D945D8">
      <w:pPr>
        <w:autoSpaceDE w:val="0"/>
        <w:autoSpaceDN w:val="0"/>
        <w:adjustRightInd w:val="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319.95pt;margin-top:3.6pt;width:.75pt;height:14.25pt;z-index:251664384" o:connectortype="straight">
            <v:stroke endarrow="block"/>
          </v:shape>
        </w:pict>
      </w:r>
      <w:r>
        <w:rPr>
          <w:noProof/>
          <w:sz w:val="28"/>
          <w:szCs w:val="28"/>
        </w:rPr>
        <w:pict>
          <v:shape id="_x0000_s1031" type="#_x0000_t32" style="position:absolute;left:0;text-align:left;margin-left:134.7pt;margin-top:3.6pt;width:.75pt;height:14.25pt;z-index:251663360" o:connectortype="straight">
            <v:stroke endarrow="block"/>
          </v:shape>
        </w:pict>
      </w:r>
    </w:p>
    <w:p w:rsidR="00D945D8" w:rsidRPr="001209DC" w:rsidRDefault="00787442" w:rsidP="00D945D8">
      <w:pPr>
        <w:autoSpaceDE w:val="0"/>
        <w:autoSpaceDN w:val="0"/>
        <w:adjustRightInd w:val="0"/>
        <w:jc w:val="both"/>
        <w:rPr>
          <w:sz w:val="28"/>
          <w:szCs w:val="28"/>
        </w:rPr>
      </w:pPr>
      <w:r>
        <w:rPr>
          <w:noProof/>
          <w:sz w:val="28"/>
          <w:szCs w:val="28"/>
        </w:rPr>
        <w:pict>
          <v:rect id="_x0000_s1030" style="position:absolute;left:0;text-align:left;margin-left:305.7pt;margin-top:1.75pt;width:134.25pt;height:20.25pt;z-index:251662336">
            <v:textbox>
              <w:txbxContent>
                <w:p w:rsidR="00575627" w:rsidRDefault="00575627" w:rsidP="00D945D8">
                  <w:pPr>
                    <w:jc w:val="center"/>
                  </w:pPr>
                  <w:r>
                    <w:t>Внеплановая</w:t>
                  </w:r>
                </w:p>
              </w:txbxContent>
            </v:textbox>
          </v:rect>
        </w:pict>
      </w:r>
      <w:r>
        <w:rPr>
          <w:noProof/>
          <w:sz w:val="28"/>
          <w:szCs w:val="28"/>
        </w:rPr>
        <w:pict>
          <v:rect id="_x0000_s1029" style="position:absolute;left:0;text-align:left;margin-left:13.95pt;margin-top:1.75pt;width:139.5pt;height:20.25pt;z-index:251661312">
            <v:textbox>
              <w:txbxContent>
                <w:p w:rsidR="00575627" w:rsidRDefault="00575627" w:rsidP="00D945D8">
                  <w:pPr>
                    <w:jc w:val="center"/>
                  </w:pPr>
                  <w:r>
                    <w:t>Плановая</w:t>
                  </w:r>
                </w:p>
              </w:txbxContent>
            </v:textbox>
          </v:rect>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40" type="#_x0000_t32" style="position:absolute;margin-left:382.15pt;margin-top:5.9pt;width:.05pt;height:20.85pt;z-index:251672576" o:connectortype="straight">
            <v:stroke endarrow="block"/>
          </v:shape>
        </w:pict>
      </w:r>
      <w:r>
        <w:rPr>
          <w:rFonts w:ascii="Courier New" w:hAnsi="Courier New" w:cs="Courier New"/>
          <w:noProof/>
          <w:sz w:val="16"/>
          <w:szCs w:val="16"/>
        </w:rPr>
        <w:pict>
          <v:shape id="_x0000_s1036" type="#_x0000_t32" style="position:absolute;margin-left:77.7pt;margin-top:5.9pt;width:0;height:15.75pt;z-index:251668480" o:connectortype="straight">
            <v:stroke endarrow="block"/>
          </v:shape>
        </w:pict>
      </w:r>
      <w:r w:rsidR="00D945D8" w:rsidRPr="001209DC">
        <w:rPr>
          <w:rFonts w:ascii="Courier New" w:hAnsi="Courier New" w:cs="Courier New"/>
          <w:sz w:val="16"/>
          <w:szCs w:val="16"/>
        </w:rPr>
        <w:t xml:space="preserve">                               </w: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rect id="_x0000_s1033" style="position:absolute;margin-left:13.5pt;margin-top:3.55pt;width:139.5pt;height:35.25pt;z-index:251665408">
            <v:textbox>
              <w:txbxContent>
                <w:p w:rsidR="00575627" w:rsidRDefault="00575627" w:rsidP="00D945D8">
                  <w:pPr>
                    <w:jc w:val="center"/>
                  </w:pPr>
                  <w:r>
                    <w:t>Составление проекта плана проверок</w:t>
                  </w:r>
                </w:p>
              </w:txbxContent>
            </v:textbox>
          </v:rect>
        </w:pict>
      </w:r>
      <w:r w:rsidR="00D945D8" w:rsidRPr="001209DC">
        <w:rPr>
          <w:rFonts w:ascii="Courier New" w:hAnsi="Courier New" w:cs="Courier New"/>
          <w:sz w:val="16"/>
          <w:szCs w:val="16"/>
        </w:rPr>
        <w:t xml:space="preserve">     </w: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type id="_x0000_t202" coordsize="21600,21600" o:spt="202" path="m,l,21600r21600,l21600,xe">
            <v:stroke joinstyle="miter"/>
            <v:path gradientshapeok="t" o:connecttype="rect"/>
          </v:shapetype>
          <v:shape id="_x0000_s1041" type="#_x0000_t202" style="position:absolute;margin-left:306pt;margin-top:-.4pt;width:155.7pt;height:30.15pt;z-index:251673600">
            <v:textbox>
              <w:txbxContent>
                <w:p w:rsidR="00575627" w:rsidRDefault="00575627" w:rsidP="00D945D8">
                  <w:pPr>
                    <w:jc w:val="center"/>
                  </w:pPr>
                  <w:r>
                    <w:t>Извещение либо согласование с органами прокуратуры</w:t>
                  </w:r>
                </w:p>
              </w:txbxContent>
            </v:textbox>
          </v:shap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84" style="position:absolute;z-index:251717632" from="279pt,2.65pt" to="279pt,52.9pt">
            <v:stroke endarrow="block"/>
          </v:line>
        </w:pict>
      </w:r>
      <w:r>
        <w:rPr>
          <w:rFonts w:ascii="Courier New" w:hAnsi="Courier New" w:cs="Courier New"/>
          <w:noProof/>
          <w:sz w:val="16"/>
          <w:szCs w:val="16"/>
        </w:rPr>
        <w:pict>
          <v:shape id="_x0000_s1045" type="#_x0000_t32" style="position:absolute;margin-left:279pt;margin-top:2.65pt;width:27pt;height:.05pt;flip:x;z-index:251677696" o:connectortype="straight"/>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44" type="#_x0000_t32" style="position:absolute;margin-left:409.95pt;margin-top:2.55pt;width:0;height:27pt;z-index:251676672" o:connectortype="straight">
            <v:stroke endarrow="block"/>
          </v:shape>
        </w:pict>
      </w:r>
      <w:r>
        <w:rPr>
          <w:rFonts w:ascii="Courier New" w:hAnsi="Courier New" w:cs="Courier New"/>
          <w:noProof/>
          <w:sz w:val="16"/>
          <w:szCs w:val="16"/>
        </w:rPr>
        <w:pict>
          <v:shape id="_x0000_s1037" type="#_x0000_t32" style="position:absolute;margin-left:77.7pt;margin-top:2.55pt;width:0;height:9.75pt;z-index:251669504" o:connectortype="straight">
            <v:stroke endarrow="block"/>
          </v:shap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rect id="_x0000_s1034" style="position:absolute;margin-left:9pt;margin-top:3.25pt;width:133.95pt;height:41.8pt;z-index:251666432">
            <v:textbox>
              <w:txbxContent>
                <w:p w:rsidR="00575627" w:rsidRDefault="00575627" w:rsidP="00D945D8">
                  <w:pPr>
                    <w:jc w:val="center"/>
                  </w:pPr>
                  <w:r>
                    <w:t>Согласование проекта плана с органами прокуратуры</w:t>
                  </w:r>
                </w:p>
              </w:txbxContent>
            </v:textbox>
          </v:rect>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42" type="#_x0000_t202" style="position:absolute;margin-left:237.45pt;margin-top:7.6pt;width:82.5pt;height:26.1pt;z-index:251674624">
            <v:textbox>
              <w:txbxContent>
                <w:p w:rsidR="00575627" w:rsidRDefault="00575627" w:rsidP="00D945D8">
                  <w:r>
                    <w:t>Согласовано</w:t>
                  </w:r>
                </w:p>
              </w:txbxContent>
            </v:textbox>
          </v:shape>
        </w:pict>
      </w:r>
      <w:r>
        <w:rPr>
          <w:rFonts w:ascii="Courier New" w:hAnsi="Courier New" w:cs="Courier New"/>
          <w:noProof/>
          <w:sz w:val="16"/>
          <w:szCs w:val="16"/>
        </w:rPr>
        <w:pict>
          <v:shape id="_x0000_s1043" type="#_x0000_t202" style="position:absolute;margin-left:361.95pt;margin-top:2.35pt;width:99.75pt;height:18pt;z-index:251675648">
            <v:textbox>
              <w:txbxContent>
                <w:p w:rsidR="00575627" w:rsidRDefault="00575627" w:rsidP="00D945D8">
                  <w:pPr>
                    <w:jc w:val="center"/>
                  </w:pPr>
                  <w:r>
                    <w:t>Не согласовано</w:t>
                  </w:r>
                </w:p>
              </w:txbxContent>
            </v:textbox>
          </v:shap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48" type="#_x0000_t32" style="position:absolute;margin-left:415.95pt;margin-top:2.25pt;width:0;height:18.75pt;z-index:251680768" o:connectortype="straight">
            <v:stroke endarrow="block"/>
          </v:shap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83" style="position:absolute;flip:y;z-index:251716608" from="247.2pt,6.5pt" to="247.2pt,65.9pt"/>
        </w:pict>
      </w:r>
      <w:r>
        <w:rPr>
          <w:rFonts w:ascii="Courier New" w:hAnsi="Courier New" w:cs="Courier New"/>
          <w:noProof/>
          <w:sz w:val="16"/>
          <w:szCs w:val="16"/>
        </w:rPr>
        <w:pict>
          <v:shape id="_x0000_s1038" type="#_x0000_t32" style="position:absolute;margin-left:81pt;margin-top:-.3pt;width:0;height:10.5pt;z-index:251670528" o:connectortype="straight">
            <v:stroke endarrow="block"/>
          </v:shap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47" type="#_x0000_t202" style="position:absolute;margin-left:316.5pt;margin-top:2.85pt;width:149.25pt;height:38.25pt;z-index:251679744">
            <v:textbox style="mso-next-textbox:#_x0000_s1047">
              <w:txbxContent>
                <w:p w:rsidR="00575627" w:rsidRDefault="00575627" w:rsidP="00D945D8">
                  <w:pPr>
                    <w:jc w:val="center"/>
                  </w:pPr>
                  <w:r>
                    <w:t>Конец исполнения муниципальной функции</w:t>
                  </w:r>
                </w:p>
              </w:txbxContent>
            </v:textbox>
          </v:shape>
        </w:pict>
      </w:r>
      <w:r>
        <w:rPr>
          <w:rFonts w:ascii="Courier New" w:hAnsi="Courier New" w:cs="Courier New"/>
          <w:noProof/>
          <w:sz w:val="16"/>
          <w:szCs w:val="16"/>
        </w:rPr>
        <w:pict>
          <v:rect id="_x0000_s1035" style="position:absolute;margin-left:11.7pt;margin-top:1.15pt;width:139.5pt;height:31.7pt;z-index:251667456">
            <v:textbox>
              <w:txbxContent>
                <w:p w:rsidR="00575627" w:rsidRDefault="00575627" w:rsidP="00D945D8">
                  <w:pPr>
                    <w:jc w:val="center"/>
                  </w:pPr>
                  <w:r>
                    <w:t>Утверждение плана проверок</w:t>
                  </w:r>
                </w:p>
              </w:txbxContent>
            </v:textbox>
          </v:rect>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78" style="position:absolute;z-index:251711488" from="81pt,7.95pt" to="81pt,16.95pt">
            <v:stroke endarrow="block"/>
          </v:lin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39" type="#_x0000_t202" style="position:absolute;margin-left:9.45pt;margin-top:7.9pt;width:2in;height:36pt;z-index:251671552">
            <v:textbox style="mso-next-textbox:#_x0000_s1039">
              <w:txbxContent>
                <w:p w:rsidR="00575627" w:rsidRDefault="00575627" w:rsidP="00D945D8">
                  <w:pPr>
                    <w:jc w:val="center"/>
                  </w:pPr>
                  <w:r>
                    <w:t>Утверждение приказа о проведении проверки</w:t>
                  </w:r>
                </w:p>
              </w:txbxContent>
            </v:textbox>
          </v:shap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82" style="position:absolute;flip:x;z-index:251715584" from="151.2pt,2.5pt" to="247.2pt,2.5pt">
            <v:stroke endarrow="block"/>
          </v:lin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79" style="position:absolute;z-index:251712512" from="81pt,8.35pt" to="81pt,17.35pt">
            <v:stroke endarrow="block"/>
          </v:lin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46" type="#_x0000_t202" style="position:absolute;margin-left:7.2pt;margin-top:.75pt;width:2in;height:18pt;z-index:251678720">
            <v:textbox style="mso-next-textbox:#_x0000_s1046">
              <w:txbxContent>
                <w:p w:rsidR="00575627" w:rsidRDefault="00575627" w:rsidP="00D945D8">
                  <w:r>
                    <w:t>Проведение проверки</w:t>
                  </w:r>
                </w:p>
              </w:txbxContent>
            </v:textbox>
          </v:shap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81" style="position:absolute;z-index:251714560" from="234pt,.65pt" to="234pt,27.65pt">
            <v:stroke endarrow="block"/>
          </v:line>
        </w:pict>
      </w:r>
      <w:r>
        <w:rPr>
          <w:rFonts w:ascii="Courier New" w:hAnsi="Courier New" w:cs="Courier New"/>
          <w:noProof/>
          <w:sz w:val="16"/>
          <w:szCs w:val="16"/>
        </w:rPr>
        <w:pict>
          <v:line id="_x0000_s1080" style="position:absolute;z-index:251713536" from="153.45pt,.65pt" to="234.45pt,.65pt"/>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49" type="#_x0000_t202" style="position:absolute;margin-left:63pt;margin-top:.5pt;width:357.75pt;height:23.25pt;z-index:251681792">
            <v:textbox style="mso-next-textbox:#_x0000_s1049">
              <w:txbxContent>
                <w:p w:rsidR="00575627" w:rsidRDefault="00575627" w:rsidP="00D945D8">
                  <w:pPr>
                    <w:jc w:val="center"/>
                  </w:pPr>
                  <w:r>
                    <w:t>Выявление нарушения действующего законодательства</w:t>
                  </w:r>
                </w:p>
              </w:txbxContent>
            </v:textbox>
          </v:shap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87" style="position:absolute;z-index:251720704" from="378pt,6.4pt" to="378pt,15.4pt">
            <v:stroke endarrow="block"/>
          </v:line>
        </w:pict>
      </w:r>
      <w:r>
        <w:rPr>
          <w:rFonts w:ascii="Courier New" w:hAnsi="Courier New" w:cs="Courier New"/>
          <w:noProof/>
          <w:sz w:val="16"/>
          <w:szCs w:val="16"/>
        </w:rPr>
        <w:pict>
          <v:line id="_x0000_s1085" style="position:absolute;z-index:251718656" from="90pt,6.4pt" to="90pt,24.4pt">
            <v:stroke endarrow="block"/>
          </v:lin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51" type="#_x0000_t202" style="position:absolute;margin-left:361.95pt;margin-top:6.35pt;width:45pt;height:21.75pt;z-index:251683840">
            <v:textbox style="mso-next-textbox:#_x0000_s1051">
              <w:txbxContent>
                <w:p w:rsidR="00575627" w:rsidRDefault="00575627" w:rsidP="00D945D8">
                  <w:pPr>
                    <w:jc w:val="center"/>
                  </w:pPr>
                  <w:r>
                    <w:t>Да</w:t>
                  </w:r>
                </w:p>
              </w:txbxContent>
            </v:textbox>
          </v:shap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50" type="#_x0000_t202" style="position:absolute;margin-left:64.95pt;margin-top:6.3pt;width:48pt;height:24.75pt;z-index:251682816">
            <v:textbox style="mso-next-textbox:#_x0000_s1050">
              <w:txbxContent>
                <w:p w:rsidR="00575627" w:rsidRDefault="00575627" w:rsidP="00D945D8">
                  <w:pPr>
                    <w:jc w:val="center"/>
                  </w:pPr>
                  <w:r>
                    <w:t>Нет</w:t>
                  </w:r>
                </w:p>
              </w:txbxContent>
            </v:textbox>
          </v:shape>
        </w:pict>
      </w:r>
      <w:r>
        <w:rPr>
          <w:rFonts w:ascii="Courier New" w:hAnsi="Courier New" w:cs="Courier New"/>
          <w:noProof/>
          <w:sz w:val="16"/>
          <w:szCs w:val="16"/>
        </w:rPr>
        <w:pict>
          <v:line id="_x0000_s1064" style="position:absolute;z-index:251697152" from="237.45pt,6.3pt" to="237.45pt,17.6pt">
            <v:stroke endarrow="block"/>
          </v:line>
        </w:pict>
      </w:r>
      <w:r>
        <w:rPr>
          <w:rFonts w:ascii="Courier New" w:hAnsi="Courier New" w:cs="Courier New"/>
          <w:noProof/>
          <w:sz w:val="16"/>
          <w:szCs w:val="16"/>
        </w:rPr>
        <w:pict>
          <v:line id="_x0000_s1065" style="position:absolute;z-index:251698176" from="237.45pt,6.3pt" to="363.45pt,6.3pt"/>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54" type="#_x0000_t202" style="position:absolute;margin-left:126pt;margin-top:8.5pt;width:175.2pt;height:57pt;z-index:251686912">
            <v:textbox style="mso-next-textbox:#_x0000_s1054">
              <w:txbxContent>
                <w:p w:rsidR="00575627" w:rsidRDefault="00575627" w:rsidP="00D945D8">
                  <w:pPr>
                    <w:jc w:val="center"/>
                  </w:pPr>
                  <w:r>
                    <w:t>Отсутствие в выявленных нарушениях обязательных требований признаков административного правонарушения</w:t>
                  </w:r>
                </w:p>
              </w:txbxContent>
            </v:textbox>
          </v:shap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88" style="position:absolute;z-index:251721728" from="382.2pt,.9pt" to="382.2pt,9.9pt">
            <v:stroke endarrow="block"/>
          </v:lin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55" type="#_x0000_t202" style="position:absolute;margin-left:316.5pt;margin-top:.85pt;width:171.45pt;height:46.55pt;z-index:251687936">
            <v:textbox style="mso-next-textbox:#_x0000_s1055">
              <w:txbxContent>
                <w:p w:rsidR="00575627" w:rsidRDefault="00575627" w:rsidP="00EF324B">
                  <w:pPr>
                    <w:spacing w:line="200" w:lineRule="exact"/>
                    <w:jc w:val="center"/>
                  </w:pPr>
                  <w:r>
                    <w:t>Наличие в выявленных нарушениях обязательных требований признаков административного правонарушения</w:t>
                  </w:r>
                </w:p>
              </w:txbxContent>
            </v:textbox>
          </v:shape>
        </w:pict>
      </w:r>
      <w:r>
        <w:rPr>
          <w:rFonts w:ascii="Courier New" w:hAnsi="Courier New" w:cs="Courier New"/>
          <w:noProof/>
          <w:sz w:val="16"/>
          <w:szCs w:val="16"/>
        </w:rPr>
        <w:pict>
          <v:line id="_x0000_s1086" style="position:absolute;z-index:251719680" from="90pt,4.5pt" to="90pt,22.5pt">
            <v:stroke endarrow="block"/>
          </v:lin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52" type="#_x0000_t202" style="position:absolute;margin-left:7.2pt;margin-top:4.35pt;width:108.75pt;height:32.1pt;z-index:251684864">
            <v:textbox style="mso-next-textbox:#_x0000_s1052">
              <w:txbxContent>
                <w:p w:rsidR="00575627" w:rsidRDefault="00575627" w:rsidP="00D945D8">
                  <w:pPr>
                    <w:jc w:val="center"/>
                  </w:pPr>
                  <w:r>
                    <w:t>Составление акта проверки</w:t>
                  </w:r>
                </w:p>
              </w:txbxContent>
            </v:textbox>
          </v:shap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69" style="position:absolute;z-index:251702272" from="396pt,3.3pt" to="396pt,15.1pt">
            <v:stroke endarrow="block"/>
          </v:line>
        </w:pict>
      </w:r>
      <w:r>
        <w:rPr>
          <w:rFonts w:ascii="Courier New" w:hAnsi="Courier New" w:cs="Courier New"/>
          <w:noProof/>
          <w:sz w:val="16"/>
          <w:szCs w:val="16"/>
        </w:rPr>
        <w:pict>
          <v:line id="_x0000_s1068" style="position:absolute;z-index:251701248" from="229.95pt,-.2pt" to="229.95pt,15.1pt">
            <v:stroke endarrow="block"/>
          </v:lin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56" type="#_x0000_t202" style="position:absolute;margin-left:189.45pt;margin-top:6pt;width:263.25pt;height:18pt;z-index:251688960">
            <v:textbox>
              <w:txbxContent>
                <w:p w:rsidR="00575627" w:rsidRDefault="00575627" w:rsidP="00EF324B">
                  <w:pPr>
                    <w:spacing w:line="200" w:lineRule="exact"/>
                    <w:jc w:val="center"/>
                  </w:pPr>
                  <w:r>
                    <w:t>Составление акта проверки</w:t>
                  </w:r>
                </w:p>
              </w:txbxContent>
            </v:textbox>
          </v:shape>
        </w:pict>
      </w:r>
      <w:r>
        <w:rPr>
          <w:rFonts w:ascii="Courier New" w:hAnsi="Courier New" w:cs="Courier New"/>
          <w:noProof/>
          <w:sz w:val="16"/>
          <w:szCs w:val="16"/>
        </w:rPr>
        <w:pict>
          <v:line id="_x0000_s1077" style="position:absolute;z-index:251710464" from="63pt,-.05pt" to="63pt,18.4pt">
            <v:stroke endarrow="block"/>
          </v:lin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58" type="#_x0000_t32" style="position:absolute;margin-left:320.7pt;margin-top:6.6pt;width:0;height:12.75pt;z-index:251691008" o:connectortype="straight">
            <v:stroke endarrow="block"/>
          </v:shape>
        </w:pict>
      </w:r>
      <w:r>
        <w:rPr>
          <w:rFonts w:ascii="Courier New" w:hAnsi="Courier New" w:cs="Courier New"/>
          <w:noProof/>
          <w:sz w:val="16"/>
          <w:szCs w:val="16"/>
        </w:rPr>
        <w:pict>
          <v:shape id="_x0000_s1053" type="#_x0000_t202" style="position:absolute;margin-left:1.95pt;margin-top:.3pt;width:149.25pt;height:28.5pt;z-index:251685888">
            <v:textbox style="mso-next-textbox:#_x0000_s1053">
              <w:txbxContent>
                <w:p w:rsidR="00575627" w:rsidRDefault="00575627" w:rsidP="00D945D8">
                  <w:pPr>
                    <w:jc w:val="center"/>
                  </w:pPr>
                  <w:r>
                    <w:t>Конец исполнения муниципальной функции</w:t>
                  </w:r>
                </w:p>
              </w:txbxContent>
            </v:textbox>
          </v:shap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57" type="#_x0000_t202" style="position:absolute;margin-left:183.9pt;margin-top:1.2pt;width:263.25pt;height:29.4pt;z-index:251689984">
            <v:textbox style="mso-next-textbox:#_x0000_s1057">
              <w:txbxContent>
                <w:p w:rsidR="00575627" w:rsidRDefault="00575627" w:rsidP="00FB79B7">
                  <w:pPr>
                    <w:spacing w:line="200" w:lineRule="exact"/>
                    <w:jc w:val="center"/>
                  </w:pPr>
                  <w:r>
                    <w:t>Выдача предписания об устранении выявленного нарушения</w:t>
                  </w:r>
                </w:p>
              </w:txbxContent>
            </v:textbox>
          </v:shap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71" style="position:absolute;z-index:251704320" from="390.45pt,5.4pt" to="390.45pt,12.9pt">
            <v:stroke endarrow="block"/>
          </v:line>
        </w:pict>
      </w:r>
      <w:r>
        <w:rPr>
          <w:rFonts w:ascii="Courier New" w:hAnsi="Courier New" w:cs="Courier New"/>
          <w:noProof/>
          <w:sz w:val="16"/>
          <w:szCs w:val="16"/>
        </w:rPr>
        <w:pict>
          <v:line id="_x0000_s1070" style="position:absolute;z-index:251703296" from="229.95pt,5.4pt" to="229.95pt,12.9pt">
            <v:stroke endarrow="block"/>
          </v:lin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60" type="#_x0000_t202" style="position:absolute;margin-left:301.2pt;margin-top:3.8pt;width:180pt;height:49.5pt;z-index:251693056">
            <v:textbox style="mso-next-textbox:#_x0000_s1060">
              <w:txbxContent>
                <w:p w:rsidR="00575627" w:rsidRDefault="00575627" w:rsidP="002340D8">
                  <w:pPr>
                    <w:spacing w:line="200" w:lineRule="exact"/>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rFonts w:ascii="Courier New" w:hAnsi="Courier New" w:cs="Courier New"/>
          <w:noProof/>
          <w:sz w:val="16"/>
          <w:szCs w:val="16"/>
        </w:rPr>
        <w:pict>
          <v:shape id="_x0000_s1059" type="#_x0000_t202" style="position:absolute;margin-left:135.45pt;margin-top:3.8pt;width:2in;height:38.95pt;z-index:251692032">
            <v:textbox style="mso-next-textbox:#_x0000_s1059">
              <w:txbxContent>
                <w:p w:rsidR="00575627" w:rsidRDefault="00575627" w:rsidP="002340D8">
                  <w:pPr>
                    <w:spacing w:line="200" w:lineRule="exact"/>
                    <w:jc w:val="center"/>
                  </w:pPr>
                  <w:r>
                    <w:t xml:space="preserve">Принятие мер по </w:t>
                  </w:r>
                  <w:proofErr w:type="gramStart"/>
                  <w:r>
                    <w:t>контролю за</w:t>
                  </w:r>
                  <w:proofErr w:type="gramEnd"/>
                  <w:r>
                    <w:t xml:space="preserve"> устранением выявленного нарушения</w:t>
                  </w:r>
                </w:p>
              </w:txbxContent>
            </v:textbox>
          </v:shap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73" style="position:absolute;z-index:251706368" from="211.95pt,6.5pt" to="211.95pt,20pt">
            <v:stroke endarrow="block"/>
          </v:lin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72" style="position:absolute;z-index:251705344" from="390.45pt,8.2pt" to="390.45pt,19.45pt">
            <v:stroke endarrow="block"/>
          </v:lin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61" type="#_x0000_t202" style="position:absolute;margin-left:126pt;margin-top:1.9pt;width:138.75pt;height:29.25pt;z-index:251694080">
            <v:textbox style="mso-next-textbox:#_x0000_s1061">
              <w:txbxContent>
                <w:p w:rsidR="00575627" w:rsidRDefault="00575627" w:rsidP="00D945D8">
                  <w:pPr>
                    <w:jc w:val="center"/>
                  </w:pPr>
                  <w:r>
                    <w:t>Предписание выполнено, нарушение устранено</w:t>
                  </w:r>
                </w:p>
              </w:txbxContent>
            </v:textbox>
          </v:shap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62" type="#_x0000_t202" style="position:absolute;margin-left:308.4pt;margin-top:1.35pt;width:172.8pt;height:28.5pt;z-index:251695104">
            <v:textbox style="mso-next-textbox:#_x0000_s1062">
              <w:txbxContent>
                <w:p w:rsidR="00575627" w:rsidRDefault="00575627" w:rsidP="00D945D8">
                  <w:pPr>
                    <w:jc w:val="center"/>
                  </w:pPr>
                  <w:r>
                    <w:t>Предписание не выполнено, нарушение не устранено</w:t>
                  </w:r>
                </w:p>
                <w:p w:rsidR="00575627" w:rsidRDefault="00575627" w:rsidP="00D945D8"/>
              </w:txbxContent>
            </v:textbox>
          </v:shape>
        </w:pict>
      </w:r>
      <w:r w:rsidR="00D945D8" w:rsidRPr="001209DC">
        <w:rPr>
          <w:rFonts w:ascii="Courier New" w:hAnsi="Courier New" w:cs="Courier New"/>
          <w:sz w:val="16"/>
          <w:szCs w:val="16"/>
        </w:rPr>
        <w:t xml:space="preserve">              </w: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line id="_x0000_s1074" style="position:absolute;z-index:251707392" from="390.45pt,2.65pt" to="390.45pt,16.9pt">
            <v:stroke endarrow="block"/>
          </v:line>
        </w:pict>
      </w:r>
    </w:p>
    <w:p w:rsidR="00D945D8" w:rsidRPr="001209DC" w:rsidRDefault="00787442"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63" type="#_x0000_t202" style="position:absolute;margin-left:305.7pt;margin-top:7.85pt;width:165pt;height:41.25pt;z-index:251696128">
            <v:textbox style="mso-next-textbox:#_x0000_s1063">
              <w:txbxContent>
                <w:p w:rsidR="00575627" w:rsidRDefault="00575627" w:rsidP="00D945D8">
                  <w:pPr>
                    <w:jc w:val="center"/>
                  </w:pPr>
                  <w:r>
                    <w:t>Направление материалов проверки в уполномоченные органы для рассмотрения и принятия решения</w:t>
                  </w:r>
                </w:p>
              </w:txbxContent>
            </v:textbox>
          </v:shape>
        </w:pic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415A8E" w:rsidRDefault="00415A8E">
      <w:r>
        <w:br w:type="page"/>
      </w:r>
    </w:p>
    <w:tbl>
      <w:tblPr>
        <w:tblW w:w="0" w:type="auto"/>
        <w:tblLook w:val="04A0"/>
      </w:tblPr>
      <w:tblGrid>
        <w:gridCol w:w="5353"/>
        <w:gridCol w:w="4502"/>
      </w:tblGrid>
      <w:tr w:rsidR="00D945D8" w:rsidRPr="004F76AE" w:rsidTr="00415A8E">
        <w:tc>
          <w:tcPr>
            <w:tcW w:w="5353" w:type="dxa"/>
          </w:tcPr>
          <w:p w:rsidR="00D945D8" w:rsidRPr="004F76AE" w:rsidRDefault="00D945D8" w:rsidP="00ED6DA9">
            <w:pPr>
              <w:rPr>
                <w:rFonts w:ascii="Calibri" w:eastAsia="Calibri" w:hAnsi="Calibri"/>
                <w:sz w:val="28"/>
                <w:szCs w:val="22"/>
              </w:rPr>
            </w:pPr>
          </w:p>
        </w:tc>
        <w:tc>
          <w:tcPr>
            <w:tcW w:w="4502" w:type="dxa"/>
          </w:tcPr>
          <w:p w:rsidR="00D945D8" w:rsidRPr="00BC7B12" w:rsidRDefault="00D945D8" w:rsidP="00ED6DA9">
            <w:pPr>
              <w:pStyle w:val="ConsPlusNormal"/>
              <w:ind w:firstLine="0"/>
              <w:rPr>
                <w:rFonts w:ascii="Times New Roman" w:eastAsia="Calibri" w:hAnsi="Times New Roman" w:cs="Times New Roman"/>
                <w:color w:val="000000"/>
                <w:sz w:val="24"/>
                <w:szCs w:val="24"/>
              </w:rPr>
            </w:pPr>
            <w:r w:rsidRPr="00BC7B12">
              <w:rPr>
                <w:rFonts w:ascii="Times New Roman" w:eastAsia="Calibri" w:hAnsi="Times New Roman" w:cs="Times New Roman"/>
                <w:color w:val="000000"/>
                <w:sz w:val="24"/>
                <w:szCs w:val="24"/>
              </w:rPr>
              <w:t>Приложение № 2</w:t>
            </w:r>
          </w:p>
          <w:p w:rsidR="00D945D8" w:rsidRPr="00BC7B12" w:rsidRDefault="00D945D8" w:rsidP="00ED6DA9">
            <w:pPr>
              <w:pStyle w:val="ConsPlusNormal"/>
              <w:ind w:firstLine="0"/>
              <w:contextualSpacing/>
              <w:rPr>
                <w:rFonts w:ascii="Times New Roman" w:eastAsia="Calibri" w:hAnsi="Times New Roman" w:cs="Times New Roman"/>
                <w:color w:val="000000"/>
                <w:sz w:val="24"/>
                <w:szCs w:val="24"/>
              </w:rPr>
            </w:pPr>
            <w:r w:rsidRPr="00BC7B12">
              <w:rPr>
                <w:rFonts w:ascii="Times New Roman" w:eastAsia="Calibri" w:hAnsi="Times New Roman" w:cs="Times New Roman"/>
                <w:color w:val="000000"/>
                <w:sz w:val="24"/>
                <w:szCs w:val="24"/>
              </w:rPr>
              <w:t xml:space="preserve">к Административному регламенту </w:t>
            </w:r>
          </w:p>
          <w:p w:rsidR="00D945D8" w:rsidRPr="00BC7B12" w:rsidRDefault="00457406" w:rsidP="00ED6DA9">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Администрации Батецкого муниципального района </w:t>
            </w:r>
            <w:r w:rsidR="00D945D8" w:rsidRPr="00BC7B12">
              <w:rPr>
                <w:rFonts w:ascii="Times New Roman" w:eastAsia="Calibri" w:hAnsi="Times New Roman" w:cs="Times New Roman"/>
                <w:sz w:val="24"/>
                <w:szCs w:val="24"/>
              </w:rPr>
              <w:t>по осуществлени</w:t>
            </w:r>
            <w:r w:rsidRPr="00BC7B12">
              <w:rPr>
                <w:rFonts w:ascii="Times New Roman" w:eastAsia="Calibri" w:hAnsi="Times New Roman" w:cs="Times New Roman"/>
                <w:sz w:val="24"/>
                <w:szCs w:val="24"/>
              </w:rPr>
              <w:t>ю</w:t>
            </w:r>
            <w:r w:rsidR="00D945D8" w:rsidRPr="00BC7B12">
              <w:rPr>
                <w:rFonts w:ascii="Times New Roman" w:eastAsia="Calibri" w:hAnsi="Times New Roman" w:cs="Times New Roman"/>
                <w:sz w:val="24"/>
                <w:szCs w:val="24"/>
              </w:rPr>
              <w:t xml:space="preserve"> муниципального </w:t>
            </w:r>
          </w:p>
          <w:p w:rsidR="00D945D8" w:rsidRPr="00BC7B12" w:rsidRDefault="00D945D8" w:rsidP="00ED6DA9">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контроля в сфере благоустройства </w:t>
            </w:r>
            <w:proofErr w:type="gramStart"/>
            <w:r w:rsidRPr="00BC7B12">
              <w:rPr>
                <w:rFonts w:ascii="Times New Roman" w:eastAsia="Calibri" w:hAnsi="Times New Roman" w:cs="Times New Roman"/>
                <w:sz w:val="24"/>
                <w:szCs w:val="24"/>
              </w:rPr>
              <w:t>на</w:t>
            </w:r>
            <w:proofErr w:type="gramEnd"/>
            <w:r w:rsidRPr="00BC7B12">
              <w:rPr>
                <w:rFonts w:ascii="Times New Roman" w:eastAsia="Calibri" w:hAnsi="Times New Roman" w:cs="Times New Roman"/>
                <w:sz w:val="24"/>
                <w:szCs w:val="24"/>
              </w:rPr>
              <w:t xml:space="preserve"> </w:t>
            </w:r>
          </w:p>
          <w:p w:rsidR="00D945D8" w:rsidRPr="00BC7B12" w:rsidRDefault="00D945D8" w:rsidP="00ED6DA9">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территории </w:t>
            </w:r>
            <w:r w:rsidR="00457406" w:rsidRPr="00BC7B12">
              <w:rPr>
                <w:rFonts w:ascii="Times New Roman" w:eastAsia="Calibri" w:hAnsi="Times New Roman" w:cs="Times New Roman"/>
                <w:bCs/>
                <w:sz w:val="24"/>
                <w:szCs w:val="24"/>
              </w:rPr>
              <w:t>Батецкого сельского</w:t>
            </w:r>
            <w:r w:rsidRPr="00BC7B12">
              <w:rPr>
                <w:rFonts w:ascii="Times New Roman" w:eastAsia="Calibri" w:hAnsi="Times New Roman" w:cs="Times New Roman"/>
                <w:sz w:val="24"/>
                <w:szCs w:val="24"/>
              </w:rPr>
              <w:t xml:space="preserve"> поселения</w:t>
            </w:r>
          </w:p>
          <w:p w:rsidR="00D945D8" w:rsidRPr="004F76AE" w:rsidRDefault="00D945D8" w:rsidP="00ED6DA9">
            <w:pPr>
              <w:rPr>
                <w:rFonts w:ascii="Calibri" w:eastAsia="Calibri" w:hAnsi="Calibri"/>
                <w:sz w:val="28"/>
                <w:szCs w:val="22"/>
              </w:rPr>
            </w:pPr>
          </w:p>
        </w:tc>
      </w:tr>
    </w:tbl>
    <w:p w:rsidR="00D945D8" w:rsidRPr="001209DC" w:rsidRDefault="00D945D8" w:rsidP="00D945D8">
      <w:pPr>
        <w:pStyle w:val="ConsPlusNormal"/>
        <w:ind w:left="5040"/>
        <w:jc w:val="center"/>
        <w:rPr>
          <w:rFonts w:ascii="Times New Roman" w:hAnsi="Times New Roman" w:cs="Times New Roman"/>
          <w:sz w:val="26"/>
          <w:szCs w:val="26"/>
        </w:rPr>
      </w:pPr>
    </w:p>
    <w:p w:rsidR="00D945D8" w:rsidRDefault="00D945D8" w:rsidP="00D945D8">
      <w:pPr>
        <w:jc w:val="right"/>
        <w:rPr>
          <w:sz w:val="28"/>
        </w:rPr>
      </w:pPr>
    </w:p>
    <w:p w:rsidR="00D945D8" w:rsidRPr="00457406" w:rsidRDefault="00D945D8" w:rsidP="00D945D8">
      <w:pPr>
        <w:pStyle w:val="2"/>
        <w:rPr>
          <w:rFonts w:ascii="Times New Roman" w:hAnsi="Times New Roman"/>
          <w:bCs/>
        </w:rPr>
      </w:pPr>
      <w:r w:rsidRPr="00457406">
        <w:rPr>
          <w:rFonts w:ascii="Times New Roman" w:hAnsi="Times New Roman"/>
          <w:bCs/>
        </w:rPr>
        <w:t>ПРЕДПИСАНИЕ №</w:t>
      </w:r>
      <w:r w:rsidR="00457406">
        <w:rPr>
          <w:rFonts w:ascii="Times New Roman" w:hAnsi="Times New Roman"/>
          <w:bCs/>
        </w:rPr>
        <w:t>_____</w:t>
      </w:r>
    </w:p>
    <w:p w:rsidR="00D945D8" w:rsidRPr="00457406" w:rsidRDefault="00D945D8" w:rsidP="00D945D8">
      <w:pPr>
        <w:jc w:val="center"/>
        <w:rPr>
          <w:sz w:val="28"/>
          <w:szCs w:val="28"/>
        </w:rPr>
      </w:pPr>
      <w:r w:rsidRPr="00457406">
        <w:rPr>
          <w:sz w:val="28"/>
          <w:szCs w:val="28"/>
        </w:rPr>
        <w:t>от "____" ______________  20__г.</w:t>
      </w:r>
    </w:p>
    <w:p w:rsidR="00D945D8" w:rsidRDefault="00D945D8" w:rsidP="00D945D8">
      <w:pPr>
        <w:shd w:val="clear" w:color="auto" w:fill="FFFFFF"/>
        <w:ind w:right="-300"/>
        <w:rPr>
          <w:u w:val="single"/>
        </w:rPr>
        <w:sectPr w:rsidR="00D945D8" w:rsidSect="00ED6DA9">
          <w:pgSz w:w="11909" w:h="16834"/>
          <w:pgMar w:top="567" w:right="567" w:bottom="851" w:left="1701" w:header="720" w:footer="720" w:gutter="0"/>
          <w:cols w:space="60"/>
          <w:noEndnote/>
        </w:sectPr>
      </w:pPr>
    </w:p>
    <w:p w:rsidR="00D945D8" w:rsidRDefault="00D945D8" w:rsidP="00D945D8">
      <w:pPr>
        <w:framePr w:w="1092" w:h="230" w:hRule="exact" w:hSpace="38" w:vSpace="58" w:wrap="notBeside" w:vAnchor="text" w:hAnchor="page" w:x="957" w:y="422"/>
        <w:shd w:val="clear" w:color="auto" w:fill="FFFFFF"/>
        <w:ind w:right="-300"/>
      </w:pPr>
      <w:r>
        <w:rPr>
          <w:b/>
          <w:bCs/>
          <w:color w:val="000000"/>
          <w:spacing w:val="-13"/>
        </w:rPr>
        <w:t>ВЫДАНО:</w:t>
      </w:r>
    </w:p>
    <w:p w:rsidR="00D945D8" w:rsidRDefault="00D945D8" w:rsidP="00D945D8">
      <w:pPr>
        <w:pBdr>
          <w:top w:val="single" w:sz="4" w:space="2" w:color="auto"/>
        </w:pBdr>
        <w:shd w:val="clear" w:color="auto" w:fill="FFFFFF"/>
        <w:spacing w:before="600"/>
        <w:ind w:left="-1620" w:right="-300"/>
        <w:jc w:val="center"/>
        <w:rPr>
          <w:color w:val="000000"/>
          <w:kern w:val="19"/>
          <w:sz w:val="19"/>
          <w:szCs w:val="19"/>
        </w:rPr>
      </w:pPr>
      <w:r>
        <w:rPr>
          <w:color w:val="000000"/>
          <w:kern w:val="19"/>
          <w:sz w:val="19"/>
          <w:szCs w:val="19"/>
        </w:rPr>
        <w:lastRenderedPageBreak/>
        <w:t xml:space="preserve">                           (Официальное наименование юридического лица – нарушителя, Ф.И.О физического лица – нарушителя)</w:t>
      </w:r>
    </w:p>
    <w:p w:rsidR="00457406" w:rsidRDefault="00D945D8" w:rsidP="00457406">
      <w:pPr>
        <w:pBdr>
          <w:top w:val="single" w:sz="4" w:space="2" w:color="auto"/>
        </w:pBdr>
        <w:shd w:val="clear" w:color="auto" w:fill="FFFFFF"/>
        <w:spacing w:before="600"/>
        <w:ind w:left="-1620" w:right="-300"/>
        <w:jc w:val="both"/>
        <w:rPr>
          <w:color w:val="000000"/>
          <w:kern w:val="19"/>
          <w:sz w:val="28"/>
          <w:szCs w:val="19"/>
        </w:rPr>
      </w:pPr>
      <w:r>
        <w:rPr>
          <w:color w:val="000000"/>
          <w:kern w:val="19"/>
          <w:sz w:val="28"/>
          <w:szCs w:val="19"/>
        </w:rPr>
        <w:t>на основании акта проверки № _________ от ____ ________________20__г</w:t>
      </w:r>
    </w:p>
    <w:p w:rsidR="00457406" w:rsidRDefault="00457406" w:rsidP="00457406">
      <w:pPr>
        <w:pBdr>
          <w:top w:val="single" w:sz="4" w:space="2" w:color="auto"/>
        </w:pBdr>
        <w:shd w:val="clear" w:color="auto" w:fill="FFFFFF"/>
        <w:jc w:val="both"/>
        <w:rPr>
          <w:color w:val="000000"/>
          <w:kern w:val="19"/>
          <w:sz w:val="28"/>
          <w:szCs w:val="19"/>
        </w:rPr>
      </w:pPr>
    </w:p>
    <w:p w:rsidR="00D945D8" w:rsidRDefault="00D945D8" w:rsidP="00D945D8">
      <w:pPr>
        <w:pBdr>
          <w:top w:val="single" w:sz="4" w:space="2" w:color="auto"/>
        </w:pBdr>
        <w:shd w:val="clear" w:color="auto" w:fill="FFFFFF"/>
        <w:ind w:left="-1622" w:right="-301" w:firstLine="539"/>
        <w:jc w:val="both"/>
        <w:rPr>
          <w:color w:val="000000"/>
          <w:kern w:val="19"/>
          <w:sz w:val="28"/>
          <w:szCs w:val="19"/>
        </w:rPr>
      </w:pPr>
      <w:r>
        <w:rPr>
          <w:color w:val="000000"/>
          <w:kern w:val="19"/>
          <w:sz w:val="28"/>
          <w:szCs w:val="19"/>
        </w:rPr>
        <w:t xml:space="preserve">При проведении мероприятий по муниципальному контролю в сфере благоустройства по адресу: </w:t>
      </w:r>
    </w:p>
    <w:p w:rsidR="00D945D8" w:rsidRDefault="00D945D8" w:rsidP="00D945D8">
      <w:pPr>
        <w:pBdr>
          <w:top w:val="single" w:sz="4" w:space="2" w:color="auto"/>
        </w:pBdr>
        <w:shd w:val="clear" w:color="auto" w:fill="FFFFFF"/>
        <w:ind w:right="-301"/>
        <w:jc w:val="both"/>
        <w:rPr>
          <w:color w:val="000000"/>
          <w:kern w:val="19"/>
          <w:sz w:val="28"/>
          <w:szCs w:val="19"/>
        </w:rPr>
      </w:pPr>
    </w:p>
    <w:p w:rsidR="00D945D8" w:rsidRDefault="00D945D8" w:rsidP="00D945D8">
      <w:pPr>
        <w:pBdr>
          <w:top w:val="single" w:sz="4" w:space="2" w:color="auto"/>
        </w:pBdr>
        <w:shd w:val="clear" w:color="auto" w:fill="FFFFFF"/>
        <w:ind w:left="-1560" w:right="-301"/>
        <w:jc w:val="both"/>
        <w:rPr>
          <w:color w:val="000000"/>
          <w:kern w:val="19"/>
          <w:sz w:val="28"/>
          <w:szCs w:val="19"/>
        </w:rPr>
      </w:pPr>
      <w:r>
        <w:rPr>
          <w:color w:val="000000"/>
          <w:kern w:val="19"/>
          <w:sz w:val="28"/>
          <w:szCs w:val="19"/>
        </w:rPr>
        <w:t>установлены следующие нарушения:</w:t>
      </w:r>
    </w:p>
    <w:p w:rsidR="00457406" w:rsidRDefault="00457406" w:rsidP="00D945D8">
      <w:pPr>
        <w:pBdr>
          <w:top w:val="single" w:sz="4" w:space="2" w:color="auto"/>
        </w:pBdr>
        <w:shd w:val="clear" w:color="auto" w:fill="FFFFFF"/>
        <w:ind w:left="-1560" w:right="-301"/>
        <w:jc w:val="both"/>
        <w:rPr>
          <w:color w:val="000000"/>
          <w:kern w:val="19"/>
          <w:sz w:val="28"/>
          <w:szCs w:val="19"/>
        </w:rPr>
      </w:pPr>
    </w:p>
    <w:tbl>
      <w:tblPr>
        <w:tblW w:w="10092" w:type="dxa"/>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0080"/>
      </w:tblGrid>
      <w:tr w:rsidR="00D945D8" w:rsidTr="00ED6DA9">
        <w:trPr>
          <w:trHeight w:val="380"/>
        </w:trPr>
        <w:tc>
          <w:tcPr>
            <w:tcW w:w="10092" w:type="dxa"/>
            <w:gridSpan w:val="2"/>
            <w:tcBorders>
              <w:left w:val="nil"/>
              <w:right w:val="nil"/>
            </w:tcBorders>
          </w:tcPr>
          <w:p w:rsidR="00D945D8" w:rsidRDefault="00D945D8" w:rsidP="00ED6DA9">
            <w:pPr>
              <w:ind w:right="-301"/>
              <w:jc w:val="both"/>
              <w:rPr>
                <w:color w:val="000000"/>
                <w:kern w:val="19"/>
                <w:szCs w:val="19"/>
              </w:rPr>
            </w:pPr>
            <w:r>
              <w:rPr>
                <w:color w:val="000000"/>
                <w:kern w:val="19"/>
                <w:szCs w:val="19"/>
              </w:rPr>
              <w:t xml:space="preserve">                            изложить выявленные нарушения и нормативные акты, требования которых нарушены</w:t>
            </w:r>
          </w:p>
        </w:tc>
      </w:tr>
      <w:tr w:rsidR="00D945D8" w:rsidTr="00ED6DA9">
        <w:trPr>
          <w:trHeight w:val="36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4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18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8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6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4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6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4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6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gridBefore w:val="1"/>
          <w:wBefore w:w="12" w:type="dxa"/>
          <w:trHeight w:val="360"/>
        </w:trPr>
        <w:tc>
          <w:tcPr>
            <w:tcW w:w="10080" w:type="dxa"/>
            <w:tcBorders>
              <w:left w:val="nil"/>
              <w:right w:val="nil"/>
            </w:tcBorders>
          </w:tcPr>
          <w:p w:rsidR="00D945D8" w:rsidRDefault="00D945D8" w:rsidP="00ED6DA9">
            <w:pPr>
              <w:jc w:val="both"/>
            </w:pPr>
          </w:p>
        </w:tc>
      </w:tr>
      <w:tr w:rsidR="00D945D8" w:rsidTr="00ED6DA9">
        <w:trPr>
          <w:gridBefore w:val="1"/>
          <w:wBefore w:w="12" w:type="dxa"/>
          <w:trHeight w:val="340"/>
        </w:trPr>
        <w:tc>
          <w:tcPr>
            <w:tcW w:w="10080" w:type="dxa"/>
            <w:tcBorders>
              <w:left w:val="nil"/>
              <w:right w:val="nil"/>
            </w:tcBorders>
          </w:tcPr>
          <w:p w:rsidR="00D945D8" w:rsidRDefault="00D945D8" w:rsidP="00ED6DA9">
            <w:pPr>
              <w:jc w:val="both"/>
            </w:pPr>
          </w:p>
        </w:tc>
      </w:tr>
      <w:tr w:rsidR="00D945D8" w:rsidTr="00ED6DA9">
        <w:trPr>
          <w:gridBefore w:val="1"/>
          <w:wBefore w:w="12" w:type="dxa"/>
          <w:trHeight w:val="360"/>
        </w:trPr>
        <w:tc>
          <w:tcPr>
            <w:tcW w:w="10080" w:type="dxa"/>
            <w:tcBorders>
              <w:left w:val="nil"/>
              <w:right w:val="nil"/>
            </w:tcBorders>
          </w:tcPr>
          <w:p w:rsidR="00D945D8" w:rsidRDefault="00D945D8" w:rsidP="00ED6DA9">
            <w:pPr>
              <w:jc w:val="both"/>
            </w:pPr>
          </w:p>
        </w:tc>
      </w:tr>
      <w:tr w:rsidR="00D945D8" w:rsidTr="00ED6DA9">
        <w:trPr>
          <w:gridBefore w:val="1"/>
          <w:wBefore w:w="12" w:type="dxa"/>
          <w:trHeight w:val="340"/>
        </w:trPr>
        <w:tc>
          <w:tcPr>
            <w:tcW w:w="10080" w:type="dxa"/>
            <w:tcBorders>
              <w:left w:val="nil"/>
              <w:right w:val="nil"/>
            </w:tcBorders>
          </w:tcPr>
          <w:p w:rsidR="00D945D8" w:rsidRDefault="00D945D8" w:rsidP="00ED6DA9">
            <w:pPr>
              <w:jc w:val="both"/>
            </w:pPr>
          </w:p>
        </w:tc>
      </w:tr>
      <w:tr w:rsidR="00D945D8" w:rsidTr="00ED6DA9">
        <w:trPr>
          <w:gridBefore w:val="1"/>
          <w:wBefore w:w="12" w:type="dxa"/>
          <w:trHeight w:val="360"/>
        </w:trPr>
        <w:tc>
          <w:tcPr>
            <w:tcW w:w="10080" w:type="dxa"/>
            <w:tcBorders>
              <w:left w:val="nil"/>
              <w:right w:val="nil"/>
            </w:tcBorders>
          </w:tcPr>
          <w:p w:rsidR="00D945D8" w:rsidRDefault="00D945D8" w:rsidP="00ED6DA9">
            <w:pPr>
              <w:jc w:val="both"/>
            </w:pPr>
          </w:p>
        </w:tc>
      </w:tr>
    </w:tbl>
    <w:p w:rsidR="00D945D8" w:rsidRDefault="00D945D8" w:rsidP="00D945D8">
      <w:pPr>
        <w:pBdr>
          <w:top w:val="single" w:sz="4" w:space="2" w:color="auto"/>
        </w:pBdr>
        <w:shd w:val="clear" w:color="auto" w:fill="FFFFFF"/>
        <w:spacing w:before="600"/>
        <w:ind w:left="-1620" w:right="-300"/>
        <w:jc w:val="both"/>
        <w:sectPr w:rsidR="00D945D8">
          <w:type w:val="continuous"/>
          <w:pgSz w:w="11909" w:h="16834"/>
          <w:pgMar w:top="895" w:right="1277" w:bottom="360" w:left="2652" w:header="720" w:footer="720" w:gutter="0"/>
          <w:cols w:space="60"/>
          <w:noEndnote/>
        </w:sectPr>
      </w:pPr>
    </w:p>
    <w:tbl>
      <w:tblPr>
        <w:tblpPr w:leftFromText="180" w:rightFromText="180" w:vertAnchor="page" w:horzAnchor="margin" w:tblpY="2160"/>
        <w:tblW w:w="9940" w:type="dxa"/>
        <w:tblLayout w:type="fixed"/>
        <w:tblCellMar>
          <w:left w:w="40" w:type="dxa"/>
          <w:right w:w="40" w:type="dxa"/>
        </w:tblCellMar>
        <w:tblLook w:val="0000"/>
      </w:tblPr>
      <w:tblGrid>
        <w:gridCol w:w="1267"/>
        <w:gridCol w:w="5693"/>
        <w:gridCol w:w="2980"/>
      </w:tblGrid>
      <w:tr w:rsidR="00D945D8" w:rsidTr="00ED6DA9">
        <w:trPr>
          <w:trHeight w:hRule="exact" w:val="561"/>
        </w:trPr>
        <w:tc>
          <w:tcPr>
            <w:tcW w:w="1267" w:type="dxa"/>
            <w:tcBorders>
              <w:top w:val="single" w:sz="6" w:space="0" w:color="auto"/>
              <w:left w:val="single" w:sz="6" w:space="0" w:color="auto"/>
              <w:bottom w:val="single" w:sz="6" w:space="0" w:color="auto"/>
              <w:right w:val="single" w:sz="6" w:space="0" w:color="auto"/>
            </w:tcBorders>
            <w:vAlign w:val="center"/>
          </w:tcPr>
          <w:p w:rsidR="00D945D8" w:rsidRDefault="00D945D8" w:rsidP="00ED6DA9">
            <w:pPr>
              <w:shd w:val="clear" w:color="auto" w:fill="FFFFFF"/>
              <w:spacing w:line="192" w:lineRule="exact"/>
              <w:jc w:val="center"/>
              <w:rPr>
                <w:kern w:val="2"/>
              </w:rPr>
            </w:pPr>
            <w:proofErr w:type="spellStart"/>
            <w:proofErr w:type="gramStart"/>
            <w:r>
              <w:rPr>
                <w:color w:val="000000"/>
                <w:kern w:val="2"/>
                <w:szCs w:val="18"/>
              </w:rPr>
              <w:lastRenderedPageBreak/>
              <w:t>п</w:t>
            </w:r>
            <w:proofErr w:type="spellEnd"/>
            <w:proofErr w:type="gramEnd"/>
            <w:r>
              <w:rPr>
                <w:color w:val="000000"/>
                <w:kern w:val="2"/>
                <w:szCs w:val="18"/>
              </w:rPr>
              <w:t>/</w:t>
            </w:r>
            <w:proofErr w:type="spellStart"/>
            <w:r>
              <w:rPr>
                <w:color w:val="000000"/>
                <w:kern w:val="2"/>
                <w:szCs w:val="18"/>
              </w:rPr>
              <w:t>п</w:t>
            </w:r>
            <w:proofErr w:type="spellEnd"/>
          </w:p>
          <w:p w:rsidR="00D945D8" w:rsidRDefault="00D945D8" w:rsidP="00ED6DA9">
            <w:pPr>
              <w:shd w:val="clear" w:color="auto" w:fill="FFFFFF"/>
              <w:spacing w:line="192" w:lineRule="exact"/>
              <w:jc w:val="center"/>
              <w:rPr>
                <w:kern w:val="2"/>
              </w:rPr>
            </w:pPr>
          </w:p>
        </w:tc>
        <w:tc>
          <w:tcPr>
            <w:tcW w:w="5693" w:type="dxa"/>
            <w:tcBorders>
              <w:top w:val="single" w:sz="6" w:space="0" w:color="auto"/>
              <w:left w:val="single" w:sz="6" w:space="0" w:color="auto"/>
              <w:bottom w:val="single" w:sz="6" w:space="0" w:color="auto"/>
              <w:right w:val="single" w:sz="6" w:space="0" w:color="auto"/>
            </w:tcBorders>
            <w:vAlign w:val="center"/>
          </w:tcPr>
          <w:p w:rsidR="00D945D8" w:rsidRDefault="00D945D8" w:rsidP="00ED6DA9">
            <w:pPr>
              <w:shd w:val="clear" w:color="auto" w:fill="FFFFFF"/>
              <w:spacing w:line="192" w:lineRule="exact"/>
              <w:jc w:val="center"/>
              <w:rPr>
                <w:kern w:val="2"/>
              </w:rPr>
            </w:pPr>
            <w:r>
              <w:rPr>
                <w:color w:val="000000"/>
                <w:kern w:val="2"/>
                <w:szCs w:val="18"/>
              </w:rPr>
              <w:t>Мероприятия по устране</w:t>
            </w:r>
            <w:r>
              <w:rPr>
                <w:color w:val="000000"/>
                <w:kern w:val="2"/>
                <w:szCs w:val="18"/>
              </w:rPr>
              <w:softHyphen/>
              <w:t>нию нарушений</w:t>
            </w:r>
          </w:p>
          <w:p w:rsidR="00D945D8" w:rsidRDefault="00D945D8" w:rsidP="00ED6DA9">
            <w:pPr>
              <w:shd w:val="clear" w:color="auto" w:fill="FFFFFF"/>
              <w:spacing w:line="192" w:lineRule="exact"/>
              <w:jc w:val="center"/>
              <w:rPr>
                <w:kern w:val="2"/>
              </w:rPr>
            </w:pPr>
          </w:p>
        </w:tc>
        <w:tc>
          <w:tcPr>
            <w:tcW w:w="2980" w:type="dxa"/>
            <w:tcBorders>
              <w:top w:val="single" w:sz="6" w:space="0" w:color="auto"/>
              <w:left w:val="single" w:sz="6" w:space="0" w:color="auto"/>
              <w:bottom w:val="single" w:sz="6" w:space="0" w:color="auto"/>
              <w:right w:val="single" w:sz="6" w:space="0" w:color="auto"/>
            </w:tcBorders>
            <w:vAlign w:val="center"/>
          </w:tcPr>
          <w:p w:rsidR="00D945D8" w:rsidRDefault="00D945D8" w:rsidP="00ED6DA9">
            <w:pPr>
              <w:shd w:val="clear" w:color="auto" w:fill="FFFFFF"/>
              <w:spacing w:line="192" w:lineRule="exact"/>
              <w:jc w:val="center"/>
              <w:rPr>
                <w:color w:val="000000"/>
                <w:kern w:val="2"/>
                <w:szCs w:val="18"/>
              </w:rPr>
            </w:pPr>
            <w:r>
              <w:rPr>
                <w:color w:val="000000"/>
                <w:kern w:val="2"/>
                <w:szCs w:val="18"/>
              </w:rPr>
              <w:t>Сроки</w:t>
            </w:r>
          </w:p>
          <w:p w:rsidR="00D945D8" w:rsidRDefault="00D945D8" w:rsidP="00ED6DA9">
            <w:pPr>
              <w:shd w:val="clear" w:color="auto" w:fill="FFFFFF"/>
              <w:spacing w:line="192" w:lineRule="exact"/>
              <w:jc w:val="center"/>
              <w:rPr>
                <w:kern w:val="2"/>
              </w:rPr>
            </w:pPr>
            <w:r>
              <w:rPr>
                <w:color w:val="000000"/>
                <w:kern w:val="2"/>
                <w:szCs w:val="18"/>
              </w:rPr>
              <w:t xml:space="preserve"> испол</w:t>
            </w:r>
            <w:r>
              <w:rPr>
                <w:color w:val="000000"/>
                <w:kern w:val="2"/>
                <w:szCs w:val="18"/>
              </w:rPr>
              <w:softHyphen/>
              <w:t>нения</w:t>
            </w:r>
          </w:p>
          <w:p w:rsidR="00D945D8" w:rsidRDefault="00D945D8" w:rsidP="00ED6DA9">
            <w:pPr>
              <w:shd w:val="clear" w:color="auto" w:fill="FFFFFF"/>
              <w:spacing w:line="192" w:lineRule="exact"/>
              <w:jc w:val="center"/>
              <w:rPr>
                <w:kern w:val="2"/>
              </w:rPr>
            </w:pPr>
          </w:p>
        </w:tc>
      </w:tr>
      <w:tr w:rsidR="00D945D8" w:rsidTr="00ED6DA9">
        <w:trPr>
          <w:trHeight w:hRule="exact" w:val="26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cantSplit/>
          <w:trHeight w:hRule="exact" w:val="4729"/>
        </w:trPr>
        <w:tc>
          <w:tcPr>
            <w:tcW w:w="9940" w:type="dxa"/>
            <w:gridSpan w:val="3"/>
            <w:tcBorders>
              <w:top w:val="single" w:sz="6" w:space="0" w:color="auto"/>
            </w:tcBorders>
          </w:tcPr>
          <w:p w:rsidR="00D945D8" w:rsidRDefault="00D945D8" w:rsidP="00ED6DA9">
            <w:pPr>
              <w:shd w:val="clear" w:color="auto" w:fill="FFFFFF"/>
            </w:pPr>
          </w:p>
          <w:p w:rsidR="00D945D8" w:rsidRPr="000370BE" w:rsidRDefault="00D945D8" w:rsidP="00ED6DA9">
            <w:pPr>
              <w:shd w:val="clear" w:color="auto" w:fill="FFFFFF"/>
              <w:rPr>
                <w:sz w:val="28"/>
                <w:szCs w:val="28"/>
              </w:rPr>
            </w:pPr>
            <w:r w:rsidRPr="000370BE">
              <w:rPr>
                <w:sz w:val="28"/>
                <w:szCs w:val="28"/>
              </w:rPr>
              <w:t xml:space="preserve">Об исполнении предписания проинформировать орган муниципального контроля в сфере благоустройства Администрации </w:t>
            </w:r>
            <w:r w:rsidR="000370BE">
              <w:rPr>
                <w:sz w:val="28"/>
                <w:szCs w:val="28"/>
              </w:rPr>
              <w:t>Батецкого</w:t>
            </w:r>
            <w:r w:rsidRPr="000370BE">
              <w:rPr>
                <w:sz w:val="28"/>
                <w:szCs w:val="28"/>
              </w:rPr>
              <w:t xml:space="preserve"> муниципального района в срок до "___" ___________ 20__г.</w:t>
            </w:r>
          </w:p>
          <w:p w:rsidR="00D945D8" w:rsidRPr="000370BE" w:rsidRDefault="00D945D8" w:rsidP="00ED6DA9">
            <w:pPr>
              <w:shd w:val="clear" w:color="auto" w:fill="FFFFFF"/>
              <w:rPr>
                <w:sz w:val="28"/>
                <w:szCs w:val="28"/>
              </w:rPr>
            </w:pPr>
          </w:p>
          <w:p w:rsidR="00D945D8" w:rsidRPr="000370BE" w:rsidRDefault="00D945D8" w:rsidP="00ED6DA9">
            <w:pPr>
              <w:shd w:val="clear" w:color="auto" w:fill="FFFFFF"/>
              <w:rPr>
                <w:sz w:val="28"/>
                <w:szCs w:val="28"/>
              </w:rPr>
            </w:pPr>
            <w:r w:rsidRPr="000370BE">
              <w:rPr>
                <w:sz w:val="28"/>
                <w:szCs w:val="28"/>
              </w:rPr>
              <w:t xml:space="preserve">Должностное лицо </w:t>
            </w:r>
          </w:p>
          <w:p w:rsidR="00D945D8" w:rsidRPr="000370BE" w:rsidRDefault="00D945D8" w:rsidP="00ED6DA9">
            <w:pPr>
              <w:shd w:val="clear" w:color="auto" w:fill="FFFFFF"/>
              <w:rPr>
                <w:sz w:val="28"/>
                <w:szCs w:val="28"/>
              </w:rPr>
            </w:pPr>
            <w:r w:rsidRPr="000370BE">
              <w:rPr>
                <w:sz w:val="28"/>
                <w:szCs w:val="28"/>
              </w:rPr>
              <w:t xml:space="preserve">Органа муниципального </w:t>
            </w:r>
          </w:p>
          <w:p w:rsidR="00D945D8" w:rsidRPr="000370BE" w:rsidRDefault="00D945D8" w:rsidP="00ED6DA9">
            <w:pPr>
              <w:shd w:val="clear" w:color="auto" w:fill="FFFFFF"/>
              <w:rPr>
                <w:sz w:val="28"/>
                <w:szCs w:val="28"/>
              </w:rPr>
            </w:pPr>
            <w:r w:rsidRPr="000370BE">
              <w:rPr>
                <w:sz w:val="28"/>
                <w:szCs w:val="28"/>
              </w:rPr>
              <w:t>контроля в сфере благоустройства___________________________________________________</w:t>
            </w:r>
          </w:p>
          <w:p w:rsidR="00D945D8" w:rsidRPr="000370BE" w:rsidRDefault="00D945D8" w:rsidP="00ED6DA9">
            <w:pPr>
              <w:shd w:val="clear" w:color="auto" w:fill="FFFFFF"/>
              <w:rPr>
                <w:sz w:val="28"/>
                <w:szCs w:val="28"/>
              </w:rPr>
            </w:pPr>
          </w:p>
          <w:p w:rsidR="00D945D8" w:rsidRPr="000370BE" w:rsidRDefault="00D945D8" w:rsidP="00ED6DA9">
            <w:pPr>
              <w:shd w:val="clear" w:color="auto" w:fill="FFFFFF"/>
              <w:rPr>
                <w:sz w:val="28"/>
                <w:szCs w:val="28"/>
              </w:rPr>
            </w:pPr>
            <w:r w:rsidRPr="000370BE">
              <w:rPr>
                <w:sz w:val="28"/>
                <w:szCs w:val="28"/>
              </w:rPr>
              <w:t>С предписанием ознакомлен и один экземпляр получил</w:t>
            </w:r>
            <w:r w:rsidR="00BC7B12">
              <w:rPr>
                <w:sz w:val="28"/>
                <w:szCs w:val="28"/>
              </w:rPr>
              <w:t xml:space="preserve"> _______________</w:t>
            </w:r>
          </w:p>
          <w:p w:rsidR="00D945D8" w:rsidRPr="000370BE" w:rsidRDefault="00D945D8" w:rsidP="00ED6DA9">
            <w:pPr>
              <w:shd w:val="clear" w:color="auto" w:fill="FFFFFF"/>
              <w:rPr>
                <w:sz w:val="28"/>
                <w:szCs w:val="28"/>
              </w:rPr>
            </w:pPr>
          </w:p>
          <w:p w:rsidR="00D945D8" w:rsidRPr="000370BE" w:rsidRDefault="00D945D8" w:rsidP="00ED6DA9">
            <w:pPr>
              <w:shd w:val="clear" w:color="auto" w:fill="FFFFFF"/>
              <w:rPr>
                <w:sz w:val="28"/>
                <w:szCs w:val="28"/>
              </w:rPr>
            </w:pPr>
            <w:r w:rsidRPr="000370BE">
              <w:rPr>
                <w:sz w:val="28"/>
                <w:szCs w:val="28"/>
              </w:rPr>
              <w:t>Руководитель юридического лица,</w:t>
            </w:r>
          </w:p>
          <w:p w:rsidR="00D945D8" w:rsidRPr="000370BE" w:rsidRDefault="00D945D8" w:rsidP="00ED6DA9">
            <w:pPr>
              <w:shd w:val="clear" w:color="auto" w:fill="FFFFFF"/>
              <w:rPr>
                <w:sz w:val="28"/>
                <w:szCs w:val="28"/>
              </w:rPr>
            </w:pPr>
            <w:r w:rsidRPr="000370BE">
              <w:rPr>
                <w:sz w:val="28"/>
                <w:szCs w:val="28"/>
              </w:rPr>
              <w:t xml:space="preserve">(его заместитель), индивидуальный </w:t>
            </w:r>
          </w:p>
          <w:p w:rsidR="00D945D8" w:rsidRPr="000370BE" w:rsidRDefault="00D945D8" w:rsidP="00ED6DA9">
            <w:pPr>
              <w:shd w:val="clear" w:color="auto" w:fill="FFFFFF"/>
              <w:rPr>
                <w:sz w:val="28"/>
                <w:szCs w:val="28"/>
              </w:rPr>
            </w:pPr>
            <w:r w:rsidRPr="000370BE">
              <w:rPr>
                <w:sz w:val="28"/>
                <w:szCs w:val="28"/>
              </w:rPr>
              <w:t>предприниматель или их представители</w:t>
            </w:r>
            <w:r w:rsidR="00BC7B12">
              <w:rPr>
                <w:sz w:val="28"/>
                <w:szCs w:val="28"/>
              </w:rPr>
              <w:t xml:space="preserve"> _______________________________</w:t>
            </w:r>
          </w:p>
          <w:p w:rsidR="00D945D8" w:rsidRPr="000370BE" w:rsidRDefault="00D945D8" w:rsidP="00ED6DA9">
            <w:pPr>
              <w:shd w:val="clear" w:color="auto" w:fill="FFFFFF"/>
              <w:rPr>
                <w:sz w:val="28"/>
                <w:szCs w:val="28"/>
              </w:rPr>
            </w:pPr>
            <w:r w:rsidRPr="000370BE">
              <w:rPr>
                <w:sz w:val="28"/>
                <w:szCs w:val="28"/>
              </w:rPr>
              <w:t>Физическое лицо                                    ___________________________________________</w:t>
            </w:r>
          </w:p>
          <w:p w:rsidR="00D945D8" w:rsidRPr="000370BE" w:rsidRDefault="00D945D8" w:rsidP="00ED6DA9">
            <w:pPr>
              <w:shd w:val="clear" w:color="auto" w:fill="FFFFFF"/>
              <w:rPr>
                <w:sz w:val="28"/>
                <w:szCs w:val="28"/>
              </w:rPr>
            </w:pPr>
            <w:r w:rsidRPr="000370BE">
              <w:rPr>
                <w:sz w:val="28"/>
                <w:szCs w:val="28"/>
              </w:rPr>
              <w:t xml:space="preserve">                                                                  подпись             расшифровка       должность</w:t>
            </w:r>
          </w:p>
          <w:p w:rsidR="00D945D8" w:rsidRDefault="00D945D8" w:rsidP="00ED6DA9">
            <w:pPr>
              <w:shd w:val="clear" w:color="auto" w:fill="FFFFFF"/>
            </w:pPr>
          </w:p>
        </w:tc>
      </w:tr>
      <w:tr w:rsidR="00D945D8" w:rsidTr="00ED6DA9">
        <w:trPr>
          <w:trHeight w:hRule="exact" w:val="250"/>
        </w:trPr>
        <w:tc>
          <w:tcPr>
            <w:tcW w:w="1267" w:type="dxa"/>
          </w:tcPr>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tc>
        <w:tc>
          <w:tcPr>
            <w:tcW w:w="5693" w:type="dxa"/>
          </w:tcPr>
          <w:p w:rsidR="00D945D8" w:rsidRDefault="00D945D8" w:rsidP="00ED6DA9">
            <w:pPr>
              <w:shd w:val="clear" w:color="auto" w:fill="FFFFFF"/>
            </w:pPr>
          </w:p>
          <w:p w:rsidR="00D945D8" w:rsidRDefault="00D945D8" w:rsidP="00ED6DA9">
            <w:pPr>
              <w:shd w:val="clear" w:color="auto" w:fill="FFFFFF"/>
            </w:pPr>
          </w:p>
        </w:tc>
        <w:tc>
          <w:tcPr>
            <w:tcW w:w="2980" w:type="dxa"/>
          </w:tcPr>
          <w:p w:rsidR="00D945D8" w:rsidRDefault="00D945D8" w:rsidP="00ED6DA9">
            <w:pPr>
              <w:shd w:val="clear" w:color="auto" w:fill="FFFFFF"/>
            </w:pPr>
          </w:p>
          <w:p w:rsidR="00D945D8" w:rsidRDefault="00D945D8" w:rsidP="00ED6DA9">
            <w:pPr>
              <w:shd w:val="clear" w:color="auto" w:fill="FFFFFF"/>
            </w:pPr>
          </w:p>
        </w:tc>
      </w:tr>
    </w:tbl>
    <w:p w:rsidR="00D945D8" w:rsidRDefault="00D945D8" w:rsidP="00D945D8">
      <w:pPr>
        <w:shd w:val="clear" w:color="auto" w:fill="FFFFFF"/>
        <w:spacing w:line="0" w:lineRule="atLeast"/>
        <w:rPr>
          <w:sz w:val="28"/>
        </w:rPr>
      </w:pPr>
      <w:r>
        <w:rPr>
          <w:sz w:val="28"/>
        </w:rPr>
        <w:t>Предписывается______________________________________________________</w:t>
      </w:r>
    </w:p>
    <w:p w:rsidR="00D945D8" w:rsidRDefault="00D945D8" w:rsidP="00D945D8">
      <w:pPr>
        <w:shd w:val="clear" w:color="auto" w:fill="FFFFFF"/>
        <w:spacing w:line="0" w:lineRule="atLeast"/>
      </w:pPr>
      <w:r>
        <w:rPr>
          <w:sz w:val="28"/>
        </w:rPr>
        <w:t xml:space="preserve">                                  </w:t>
      </w:r>
      <w:r>
        <w:t>(наименование организации, Ф.И.О. должностного лица, физического лица)</w:t>
      </w:r>
    </w:p>
    <w:p w:rsidR="00D945D8" w:rsidRDefault="00D945D8" w:rsidP="00D945D8">
      <w:pPr>
        <w:shd w:val="clear" w:color="auto" w:fill="FFFFFF"/>
        <w:spacing w:line="0" w:lineRule="atLeast"/>
        <w:rPr>
          <w:sz w:val="28"/>
        </w:rPr>
      </w:pPr>
      <w:r>
        <w:rPr>
          <w:sz w:val="28"/>
        </w:rPr>
        <w:t>__________________________________________________________________</w:t>
      </w:r>
    </w:p>
    <w:p w:rsidR="00D945D8" w:rsidRDefault="00D945D8" w:rsidP="00D945D8">
      <w:pPr>
        <w:jc w:val="right"/>
        <w:rPr>
          <w:sz w:val="28"/>
        </w:rPr>
      </w:pPr>
    </w:p>
    <w:p w:rsidR="00D945D8" w:rsidRPr="001209DC" w:rsidRDefault="00D945D8" w:rsidP="00D945D8">
      <w:pPr>
        <w:spacing w:line="240" w:lineRule="exact"/>
        <w:jc w:val="right"/>
        <w:rPr>
          <w:sz w:val="28"/>
          <w:szCs w:val="28"/>
        </w:rPr>
      </w:pPr>
    </w:p>
    <w:tbl>
      <w:tblPr>
        <w:tblW w:w="0" w:type="auto"/>
        <w:tblLook w:val="04A0"/>
      </w:tblPr>
      <w:tblGrid>
        <w:gridCol w:w="5070"/>
        <w:gridCol w:w="4784"/>
      </w:tblGrid>
      <w:tr w:rsidR="00D945D8" w:rsidRPr="004F76AE" w:rsidTr="00415A8E">
        <w:tc>
          <w:tcPr>
            <w:tcW w:w="5070" w:type="dxa"/>
          </w:tcPr>
          <w:p w:rsidR="00D945D8" w:rsidRPr="004F76AE" w:rsidRDefault="00D945D8" w:rsidP="00ED6DA9">
            <w:pPr>
              <w:rPr>
                <w:rFonts w:ascii="Calibri" w:eastAsia="Calibri" w:hAnsi="Calibri"/>
                <w:sz w:val="28"/>
                <w:szCs w:val="22"/>
              </w:rPr>
            </w:pPr>
          </w:p>
        </w:tc>
        <w:tc>
          <w:tcPr>
            <w:tcW w:w="4784" w:type="dxa"/>
          </w:tcPr>
          <w:p w:rsidR="00D945D8" w:rsidRPr="004F76AE" w:rsidRDefault="00D945D8" w:rsidP="00ED6DA9">
            <w:pPr>
              <w:pStyle w:val="ConsPlusNormal"/>
              <w:ind w:firstLine="34"/>
              <w:rPr>
                <w:rFonts w:ascii="Times New Roman" w:eastAsia="Calibri" w:hAnsi="Times New Roman" w:cs="Times New Roman"/>
                <w:color w:val="000000"/>
                <w:sz w:val="28"/>
                <w:szCs w:val="28"/>
              </w:rPr>
            </w:pPr>
            <w:r w:rsidRPr="004F76AE">
              <w:rPr>
                <w:rFonts w:ascii="Times New Roman" w:eastAsia="Calibri" w:hAnsi="Times New Roman" w:cs="Times New Roman"/>
                <w:color w:val="000000"/>
                <w:sz w:val="28"/>
                <w:szCs w:val="28"/>
              </w:rPr>
              <w:t>Приложение № 3</w:t>
            </w:r>
          </w:p>
          <w:p w:rsidR="00BC7B12" w:rsidRPr="00BC7B12" w:rsidRDefault="00BC7B12" w:rsidP="00BC7B12">
            <w:pPr>
              <w:pStyle w:val="ConsPlusNormal"/>
              <w:ind w:firstLine="0"/>
              <w:contextualSpacing/>
              <w:rPr>
                <w:rFonts w:ascii="Times New Roman" w:eastAsia="Calibri" w:hAnsi="Times New Roman" w:cs="Times New Roman"/>
                <w:color w:val="000000"/>
                <w:sz w:val="24"/>
                <w:szCs w:val="24"/>
              </w:rPr>
            </w:pPr>
            <w:r w:rsidRPr="00BC7B12">
              <w:rPr>
                <w:rFonts w:ascii="Times New Roman" w:eastAsia="Calibri" w:hAnsi="Times New Roman" w:cs="Times New Roman"/>
                <w:color w:val="000000"/>
                <w:sz w:val="24"/>
                <w:szCs w:val="24"/>
              </w:rPr>
              <w:t xml:space="preserve">к Административному регламенту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Администрации Батецкого муниципального района по осуществлению муниципального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контроля в сфере благоустройства </w:t>
            </w:r>
            <w:proofErr w:type="gramStart"/>
            <w:r w:rsidRPr="00BC7B12">
              <w:rPr>
                <w:rFonts w:ascii="Times New Roman" w:eastAsia="Calibri" w:hAnsi="Times New Roman" w:cs="Times New Roman"/>
                <w:sz w:val="24"/>
                <w:szCs w:val="24"/>
              </w:rPr>
              <w:t>на</w:t>
            </w:r>
            <w:proofErr w:type="gramEnd"/>
            <w:r w:rsidRPr="00BC7B12">
              <w:rPr>
                <w:rFonts w:ascii="Times New Roman" w:eastAsia="Calibri" w:hAnsi="Times New Roman" w:cs="Times New Roman"/>
                <w:sz w:val="24"/>
                <w:szCs w:val="24"/>
              </w:rPr>
              <w:t xml:space="preserve">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территории </w:t>
            </w:r>
            <w:r w:rsidRPr="00BC7B12">
              <w:rPr>
                <w:rFonts w:ascii="Times New Roman" w:eastAsia="Calibri" w:hAnsi="Times New Roman" w:cs="Times New Roman"/>
                <w:bCs/>
                <w:sz w:val="24"/>
                <w:szCs w:val="24"/>
              </w:rPr>
              <w:t>Батецкого сельского</w:t>
            </w:r>
            <w:r w:rsidRPr="00BC7B12">
              <w:rPr>
                <w:rFonts w:ascii="Times New Roman" w:eastAsia="Calibri" w:hAnsi="Times New Roman" w:cs="Times New Roman"/>
                <w:sz w:val="24"/>
                <w:szCs w:val="24"/>
              </w:rPr>
              <w:t xml:space="preserve"> поселения</w:t>
            </w:r>
          </w:p>
          <w:p w:rsidR="00D945D8" w:rsidRPr="004F76AE" w:rsidRDefault="00D945D8" w:rsidP="00ED6DA9">
            <w:pPr>
              <w:ind w:firstLine="34"/>
              <w:rPr>
                <w:rFonts w:ascii="Calibri" w:eastAsia="Calibri" w:hAnsi="Calibri"/>
                <w:sz w:val="28"/>
                <w:szCs w:val="22"/>
              </w:rPr>
            </w:pPr>
          </w:p>
        </w:tc>
      </w:tr>
    </w:tbl>
    <w:p w:rsidR="00D945D8" w:rsidRPr="001209DC" w:rsidRDefault="00D945D8" w:rsidP="00D945D8">
      <w:pPr>
        <w:spacing w:line="240" w:lineRule="exact"/>
        <w:ind w:left="5040"/>
        <w:jc w:val="right"/>
      </w:pPr>
      <w:r w:rsidRPr="001209DC">
        <w:rPr>
          <w:rFonts w:ascii="Arial" w:hAnsi="Arial" w:cs="Arial"/>
        </w:rPr>
        <w:tab/>
      </w:r>
    </w:p>
    <w:p w:rsidR="00D945D8" w:rsidRPr="00BC7B12" w:rsidRDefault="00D945D8" w:rsidP="00D945D8">
      <w:pPr>
        <w:autoSpaceDE w:val="0"/>
        <w:autoSpaceDN w:val="0"/>
        <w:adjustRightInd w:val="0"/>
        <w:jc w:val="center"/>
        <w:rPr>
          <w:sz w:val="24"/>
          <w:szCs w:val="24"/>
        </w:rPr>
      </w:pPr>
      <w:r w:rsidRPr="00BC7B12">
        <w:rPr>
          <w:sz w:val="24"/>
          <w:szCs w:val="24"/>
        </w:rPr>
        <w:t>ОБРАЗЕЦ ЖАЛОБЫ</w:t>
      </w:r>
    </w:p>
    <w:p w:rsidR="00D945D8" w:rsidRPr="00BC7B12" w:rsidRDefault="00D945D8" w:rsidP="00D945D8">
      <w:pPr>
        <w:autoSpaceDE w:val="0"/>
        <w:autoSpaceDN w:val="0"/>
        <w:adjustRightInd w:val="0"/>
        <w:jc w:val="center"/>
        <w:rPr>
          <w:sz w:val="24"/>
          <w:szCs w:val="24"/>
        </w:rPr>
      </w:pPr>
      <w:r w:rsidRPr="00BC7B12">
        <w:rPr>
          <w:sz w:val="24"/>
          <w:szCs w:val="24"/>
        </w:rPr>
        <w:t xml:space="preserve">НА ДЕЙСТВИЯ (БЕЗДЕЙСТВИЕ) </w:t>
      </w:r>
    </w:p>
    <w:p w:rsidR="00D945D8" w:rsidRPr="001209DC" w:rsidRDefault="00D945D8" w:rsidP="00D945D8">
      <w:pPr>
        <w:autoSpaceDE w:val="0"/>
        <w:autoSpaceDN w:val="0"/>
        <w:adjustRightInd w:val="0"/>
        <w:jc w:val="center"/>
      </w:pPr>
      <w:r w:rsidRPr="001209DC">
        <w:t xml:space="preserve">______________________________________________________________ </w:t>
      </w:r>
    </w:p>
    <w:p w:rsidR="00D945D8" w:rsidRPr="001209DC" w:rsidRDefault="00D945D8" w:rsidP="00D945D8">
      <w:pPr>
        <w:autoSpaceDE w:val="0"/>
        <w:autoSpaceDN w:val="0"/>
        <w:adjustRightInd w:val="0"/>
        <w:jc w:val="center"/>
        <w:rPr>
          <w:sz w:val="22"/>
          <w:szCs w:val="22"/>
        </w:rPr>
      </w:pPr>
      <w:r w:rsidRPr="001209DC">
        <w:rPr>
          <w:sz w:val="22"/>
          <w:szCs w:val="22"/>
        </w:rPr>
        <w:t xml:space="preserve">(наименование ОМСУ) </w:t>
      </w:r>
    </w:p>
    <w:p w:rsidR="00D945D8" w:rsidRPr="001209DC" w:rsidRDefault="00D945D8" w:rsidP="00D945D8">
      <w:pPr>
        <w:autoSpaceDE w:val="0"/>
        <w:autoSpaceDN w:val="0"/>
        <w:adjustRightInd w:val="0"/>
        <w:jc w:val="center"/>
        <w:rPr>
          <w:sz w:val="22"/>
          <w:szCs w:val="22"/>
        </w:rPr>
      </w:pPr>
      <w:r w:rsidRPr="001209DC">
        <w:rPr>
          <w:sz w:val="22"/>
          <w:szCs w:val="22"/>
        </w:rPr>
        <w:t>___________________________________________________________________</w:t>
      </w:r>
    </w:p>
    <w:p w:rsidR="00D945D8" w:rsidRPr="00BC7B12" w:rsidRDefault="00D945D8" w:rsidP="00D945D8">
      <w:pPr>
        <w:autoSpaceDE w:val="0"/>
        <w:autoSpaceDN w:val="0"/>
        <w:adjustRightInd w:val="0"/>
        <w:jc w:val="center"/>
        <w:rPr>
          <w:smallCaps/>
        </w:rPr>
      </w:pPr>
      <w:r w:rsidRPr="00BC7B12">
        <w:rPr>
          <w:smallCaps/>
        </w:rPr>
        <w:t>ИЛИ ЕГО ДОЛЖНОСТНОГО ЛИЦА</w:t>
      </w:r>
    </w:p>
    <w:p w:rsidR="00D945D8" w:rsidRPr="001209DC" w:rsidRDefault="00D945D8" w:rsidP="00D945D8">
      <w:pPr>
        <w:autoSpaceDE w:val="0"/>
        <w:autoSpaceDN w:val="0"/>
        <w:adjustRightInd w:val="0"/>
        <w:ind w:firstLine="540"/>
        <w:jc w:val="both"/>
      </w:pPr>
    </w:p>
    <w:p w:rsidR="00D945D8" w:rsidRPr="00BC7B12" w:rsidRDefault="00D945D8" w:rsidP="00D945D8">
      <w:pPr>
        <w:autoSpaceDE w:val="0"/>
        <w:autoSpaceDN w:val="0"/>
        <w:adjustRightInd w:val="0"/>
        <w:rPr>
          <w:sz w:val="24"/>
          <w:szCs w:val="24"/>
        </w:rPr>
      </w:pPr>
      <w:r w:rsidRPr="00BC7B12">
        <w:rPr>
          <w:sz w:val="24"/>
          <w:szCs w:val="24"/>
        </w:rPr>
        <w:t xml:space="preserve">Исх. от _____________ № ____         </w:t>
      </w:r>
    </w:p>
    <w:p w:rsidR="00D945D8" w:rsidRPr="001209DC" w:rsidRDefault="00D945D8" w:rsidP="00D945D8">
      <w:pPr>
        <w:autoSpaceDE w:val="0"/>
        <w:autoSpaceDN w:val="0"/>
        <w:adjustRightInd w:val="0"/>
      </w:pPr>
      <w:r w:rsidRPr="001209DC">
        <w:t xml:space="preserve">                                                 </w:t>
      </w:r>
    </w:p>
    <w:p w:rsidR="00D945D8" w:rsidRPr="001209DC" w:rsidRDefault="00D945D8" w:rsidP="00D945D8">
      <w:pPr>
        <w:autoSpaceDE w:val="0"/>
        <w:autoSpaceDN w:val="0"/>
        <w:adjustRightInd w:val="0"/>
        <w:jc w:val="center"/>
      </w:pPr>
    </w:p>
    <w:p w:rsidR="00D945D8" w:rsidRPr="001209DC" w:rsidRDefault="00D945D8" w:rsidP="00D945D8">
      <w:pPr>
        <w:autoSpaceDE w:val="0"/>
        <w:autoSpaceDN w:val="0"/>
        <w:adjustRightInd w:val="0"/>
        <w:jc w:val="center"/>
        <w:rPr>
          <w:caps/>
          <w:sz w:val="28"/>
          <w:szCs w:val="28"/>
        </w:rPr>
      </w:pPr>
      <w:r w:rsidRPr="001209DC">
        <w:rPr>
          <w:caps/>
          <w:sz w:val="28"/>
          <w:szCs w:val="28"/>
        </w:rPr>
        <w:t>Жалоба</w:t>
      </w:r>
    </w:p>
    <w:p w:rsidR="00D945D8" w:rsidRPr="001209DC" w:rsidRDefault="00D945D8" w:rsidP="00D945D8">
      <w:pPr>
        <w:autoSpaceDE w:val="0"/>
        <w:autoSpaceDN w:val="0"/>
        <w:adjustRightInd w:val="0"/>
      </w:pPr>
    </w:p>
    <w:p w:rsidR="00D945D8" w:rsidRPr="00BC7B12" w:rsidRDefault="00D945D8" w:rsidP="00D945D8">
      <w:pPr>
        <w:autoSpaceDE w:val="0"/>
        <w:autoSpaceDN w:val="0"/>
        <w:adjustRightInd w:val="0"/>
        <w:rPr>
          <w:sz w:val="28"/>
          <w:szCs w:val="28"/>
        </w:rPr>
      </w:pPr>
      <w:r w:rsidRPr="00BC7B12">
        <w:rPr>
          <w:sz w:val="28"/>
          <w:szCs w:val="28"/>
        </w:rPr>
        <w:t>*Полное наименование юридического лица, Ф.И.О. фи</w:t>
      </w:r>
      <w:r w:rsidR="00BC7B12">
        <w:rPr>
          <w:sz w:val="28"/>
          <w:szCs w:val="28"/>
        </w:rPr>
        <w:t>зического лица:_______</w:t>
      </w:r>
    </w:p>
    <w:p w:rsidR="00D945D8" w:rsidRPr="00BC7B12" w:rsidRDefault="00D945D8" w:rsidP="00D945D8">
      <w:pPr>
        <w:autoSpaceDE w:val="0"/>
        <w:autoSpaceDN w:val="0"/>
        <w:adjustRightInd w:val="0"/>
        <w:rPr>
          <w:sz w:val="28"/>
          <w:szCs w:val="28"/>
        </w:rPr>
      </w:pPr>
      <w:r w:rsidRPr="00BC7B12">
        <w:rPr>
          <w:sz w:val="28"/>
          <w:szCs w:val="28"/>
        </w:rPr>
        <w:t>_____________________________________________</w:t>
      </w:r>
      <w:r w:rsidR="00BC7B12">
        <w:rPr>
          <w:sz w:val="28"/>
          <w:szCs w:val="28"/>
        </w:rPr>
        <w:t>_______________________</w:t>
      </w:r>
      <w:r w:rsidRPr="00BC7B12">
        <w:rPr>
          <w:sz w:val="28"/>
          <w:szCs w:val="28"/>
        </w:rPr>
        <w:t xml:space="preserve"> </w:t>
      </w:r>
    </w:p>
    <w:p w:rsidR="00D945D8" w:rsidRPr="00BC7B12" w:rsidRDefault="00D945D8" w:rsidP="00D945D8">
      <w:pPr>
        <w:autoSpaceDE w:val="0"/>
        <w:autoSpaceDN w:val="0"/>
        <w:adjustRightInd w:val="0"/>
        <w:rPr>
          <w:sz w:val="28"/>
          <w:szCs w:val="28"/>
        </w:rPr>
      </w:pPr>
    </w:p>
    <w:p w:rsidR="00D945D8" w:rsidRPr="00BC7B12" w:rsidRDefault="00D945D8" w:rsidP="00D945D8">
      <w:pPr>
        <w:autoSpaceDE w:val="0"/>
        <w:autoSpaceDN w:val="0"/>
        <w:adjustRightInd w:val="0"/>
        <w:rPr>
          <w:sz w:val="28"/>
          <w:szCs w:val="28"/>
        </w:rPr>
      </w:pPr>
      <w:r w:rsidRPr="00BC7B12">
        <w:rPr>
          <w:sz w:val="28"/>
          <w:szCs w:val="28"/>
        </w:rPr>
        <w:t>*Местонахождение юридического лица, физического</w:t>
      </w:r>
      <w:r w:rsidR="00BC7B12">
        <w:rPr>
          <w:sz w:val="28"/>
          <w:szCs w:val="28"/>
        </w:rPr>
        <w:t xml:space="preserve"> лица:_________________</w:t>
      </w:r>
    </w:p>
    <w:p w:rsidR="00D945D8" w:rsidRPr="00BC7B12" w:rsidRDefault="00D945D8" w:rsidP="00D945D8">
      <w:pPr>
        <w:autoSpaceDE w:val="0"/>
        <w:autoSpaceDN w:val="0"/>
        <w:adjustRightInd w:val="0"/>
        <w:rPr>
          <w:sz w:val="28"/>
          <w:szCs w:val="28"/>
        </w:rPr>
      </w:pPr>
      <w:r w:rsidRPr="00BC7B12">
        <w:rPr>
          <w:sz w:val="28"/>
          <w:szCs w:val="28"/>
        </w:rPr>
        <w:t xml:space="preserve"> _____________________________________________</w:t>
      </w:r>
      <w:r w:rsidR="00BC7B12">
        <w:rPr>
          <w:sz w:val="28"/>
          <w:szCs w:val="28"/>
        </w:rPr>
        <w:t>_______________________</w:t>
      </w:r>
    </w:p>
    <w:p w:rsidR="00D945D8" w:rsidRPr="001209DC" w:rsidRDefault="00D945D8" w:rsidP="00D945D8">
      <w:pPr>
        <w:autoSpaceDE w:val="0"/>
        <w:autoSpaceDN w:val="0"/>
        <w:adjustRightInd w:val="0"/>
        <w:jc w:val="center"/>
        <w:rPr>
          <w:sz w:val="22"/>
          <w:szCs w:val="22"/>
        </w:rPr>
      </w:pPr>
      <w:r w:rsidRPr="001209DC">
        <w:rPr>
          <w:sz w:val="22"/>
          <w:szCs w:val="22"/>
        </w:rPr>
        <w:t>(фактический адрес)</w:t>
      </w:r>
    </w:p>
    <w:p w:rsidR="00D945D8" w:rsidRPr="00BC7B12" w:rsidRDefault="00D945D8" w:rsidP="00D945D8">
      <w:pPr>
        <w:autoSpaceDE w:val="0"/>
        <w:autoSpaceDN w:val="0"/>
        <w:adjustRightInd w:val="0"/>
        <w:rPr>
          <w:sz w:val="28"/>
          <w:szCs w:val="28"/>
        </w:rPr>
      </w:pPr>
      <w:r w:rsidRPr="00BC7B12">
        <w:rPr>
          <w:sz w:val="28"/>
          <w:szCs w:val="28"/>
        </w:rPr>
        <w:t>Телефон: ____________________________________________________________</w:t>
      </w:r>
    </w:p>
    <w:p w:rsidR="00D945D8" w:rsidRPr="00BC7B12" w:rsidRDefault="00D945D8" w:rsidP="00D945D8">
      <w:pPr>
        <w:autoSpaceDE w:val="0"/>
        <w:autoSpaceDN w:val="0"/>
        <w:adjustRightInd w:val="0"/>
        <w:rPr>
          <w:sz w:val="28"/>
          <w:szCs w:val="28"/>
        </w:rPr>
      </w:pPr>
      <w:r w:rsidRPr="00BC7B12">
        <w:rPr>
          <w:sz w:val="28"/>
          <w:szCs w:val="28"/>
        </w:rPr>
        <w:t>Адрес электронной почты: _____________________________________________</w:t>
      </w:r>
    </w:p>
    <w:p w:rsidR="00D945D8" w:rsidRPr="00BC7B12" w:rsidRDefault="00D945D8" w:rsidP="00D945D8">
      <w:pPr>
        <w:autoSpaceDE w:val="0"/>
        <w:autoSpaceDN w:val="0"/>
        <w:adjustRightInd w:val="0"/>
        <w:rPr>
          <w:sz w:val="28"/>
          <w:szCs w:val="28"/>
        </w:rPr>
      </w:pPr>
      <w:r w:rsidRPr="00BC7B12">
        <w:rPr>
          <w:sz w:val="28"/>
          <w:szCs w:val="28"/>
        </w:rPr>
        <w:t>Код учета: ИНН:_______________________________________________________________</w:t>
      </w:r>
    </w:p>
    <w:p w:rsidR="00D945D8" w:rsidRPr="00BC7B12" w:rsidRDefault="00D945D8" w:rsidP="00D945D8">
      <w:pPr>
        <w:autoSpaceDE w:val="0"/>
        <w:autoSpaceDN w:val="0"/>
        <w:adjustRightInd w:val="0"/>
        <w:rPr>
          <w:sz w:val="28"/>
          <w:szCs w:val="28"/>
        </w:rPr>
      </w:pPr>
      <w:r w:rsidRPr="00BC7B12">
        <w:rPr>
          <w:sz w:val="28"/>
          <w:szCs w:val="28"/>
        </w:rPr>
        <w:t>*Ф.И.О руководителя юридического лица: _______________________________</w:t>
      </w:r>
    </w:p>
    <w:p w:rsidR="00D945D8" w:rsidRPr="001209DC" w:rsidRDefault="00D945D8" w:rsidP="00D945D8">
      <w:pPr>
        <w:autoSpaceDE w:val="0"/>
        <w:autoSpaceDN w:val="0"/>
        <w:adjustRightInd w:val="0"/>
      </w:pPr>
      <w:r w:rsidRPr="00BC7B12">
        <w:rPr>
          <w:sz w:val="28"/>
          <w:szCs w:val="28"/>
        </w:rPr>
        <w:t>*на действия (бездействие):_____________________________________________________</w:t>
      </w:r>
      <w:r w:rsidRPr="001209DC">
        <w:t xml:space="preserve"> </w:t>
      </w:r>
    </w:p>
    <w:p w:rsidR="00D945D8" w:rsidRPr="001209DC" w:rsidRDefault="00D945D8" w:rsidP="00D945D8">
      <w:pPr>
        <w:autoSpaceDE w:val="0"/>
        <w:autoSpaceDN w:val="0"/>
        <w:adjustRightInd w:val="0"/>
      </w:pPr>
      <w:r w:rsidRPr="001209DC">
        <w:t>_____________________________________________________________________________</w:t>
      </w:r>
    </w:p>
    <w:p w:rsidR="00D945D8" w:rsidRPr="001209DC" w:rsidRDefault="00D945D8" w:rsidP="00D945D8">
      <w:pPr>
        <w:autoSpaceDE w:val="0"/>
        <w:autoSpaceDN w:val="0"/>
        <w:adjustRightInd w:val="0"/>
        <w:jc w:val="center"/>
        <w:rPr>
          <w:sz w:val="22"/>
          <w:szCs w:val="22"/>
        </w:rPr>
      </w:pPr>
      <w:r w:rsidRPr="001209DC">
        <w:rPr>
          <w:sz w:val="22"/>
          <w:szCs w:val="22"/>
        </w:rPr>
        <w:t>(наименование органа или должность, ФИО должностного лица органа)</w:t>
      </w:r>
    </w:p>
    <w:p w:rsidR="00D945D8" w:rsidRPr="001209DC" w:rsidRDefault="00D945D8" w:rsidP="00D945D8">
      <w:pPr>
        <w:autoSpaceDE w:val="0"/>
        <w:autoSpaceDN w:val="0"/>
        <w:adjustRightInd w:val="0"/>
      </w:pPr>
    </w:p>
    <w:p w:rsidR="00BC7B12" w:rsidRDefault="00D945D8" w:rsidP="00D945D8">
      <w:pPr>
        <w:autoSpaceDE w:val="0"/>
        <w:autoSpaceDN w:val="0"/>
        <w:adjustRightInd w:val="0"/>
      </w:pPr>
      <w:r w:rsidRPr="00BC7B12">
        <w:rPr>
          <w:sz w:val="28"/>
          <w:szCs w:val="28"/>
        </w:rPr>
        <w:t>*существо жалобы</w:t>
      </w:r>
      <w:r w:rsidRPr="001209DC">
        <w:t>:</w:t>
      </w:r>
    </w:p>
    <w:p w:rsidR="00D945D8" w:rsidRPr="001209DC" w:rsidRDefault="00D945D8" w:rsidP="00D945D8">
      <w:pPr>
        <w:autoSpaceDE w:val="0"/>
        <w:autoSpaceDN w:val="0"/>
        <w:adjustRightInd w:val="0"/>
      </w:pPr>
      <w:r w:rsidRPr="001209D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7B12">
        <w:t>__________</w:t>
      </w:r>
      <w:r w:rsidRPr="001209DC">
        <w:t>____________________________________________________________________________</w:t>
      </w:r>
      <w:r w:rsidR="00BC7B12">
        <w:t>__________</w:t>
      </w:r>
    </w:p>
    <w:p w:rsidR="00D945D8" w:rsidRPr="001209DC" w:rsidRDefault="00D945D8" w:rsidP="00D945D8">
      <w:pPr>
        <w:autoSpaceDE w:val="0"/>
        <w:autoSpaceDN w:val="0"/>
        <w:adjustRightInd w:val="0"/>
        <w:jc w:val="center"/>
        <w:rPr>
          <w:sz w:val="22"/>
          <w:szCs w:val="22"/>
        </w:rPr>
      </w:pPr>
      <w:r w:rsidRPr="001209DC">
        <w:rPr>
          <w:sz w:val="22"/>
          <w:szCs w:val="22"/>
        </w:rPr>
        <w:t xml:space="preserve">(краткое изложение обжалуемых действий (бездействия), указать основания, по которым  лицо, подающее жалобу, </w:t>
      </w:r>
      <w:proofErr w:type="gramStart"/>
      <w:r w:rsidRPr="001209DC">
        <w:rPr>
          <w:sz w:val="22"/>
          <w:szCs w:val="22"/>
        </w:rPr>
        <w:t>не согласно</w:t>
      </w:r>
      <w:proofErr w:type="gramEnd"/>
      <w:r w:rsidRPr="001209DC">
        <w:rPr>
          <w:sz w:val="22"/>
          <w:szCs w:val="22"/>
        </w:rPr>
        <w:t xml:space="preserve"> с действиями (бездействием) со ссылками на пункты регламента)</w:t>
      </w:r>
    </w:p>
    <w:p w:rsidR="00D945D8" w:rsidRPr="001209DC" w:rsidRDefault="00D945D8" w:rsidP="00D945D8">
      <w:pPr>
        <w:autoSpaceDE w:val="0"/>
        <w:autoSpaceDN w:val="0"/>
        <w:adjustRightInd w:val="0"/>
      </w:pPr>
    </w:p>
    <w:p w:rsidR="00D945D8" w:rsidRPr="00BC7B12" w:rsidRDefault="00D945D8" w:rsidP="00D945D8">
      <w:pPr>
        <w:autoSpaceDE w:val="0"/>
        <w:autoSpaceDN w:val="0"/>
        <w:adjustRightInd w:val="0"/>
        <w:rPr>
          <w:sz w:val="24"/>
          <w:szCs w:val="24"/>
        </w:rPr>
      </w:pPr>
      <w:r w:rsidRPr="00BC7B12">
        <w:rPr>
          <w:sz w:val="24"/>
          <w:szCs w:val="24"/>
        </w:rPr>
        <w:t>Поля, отмеченные звездочкой</w:t>
      </w:r>
      <w:proofErr w:type="gramStart"/>
      <w:r w:rsidRPr="00BC7B12">
        <w:rPr>
          <w:sz w:val="24"/>
          <w:szCs w:val="24"/>
        </w:rPr>
        <w:t xml:space="preserve"> (*), </w:t>
      </w:r>
      <w:proofErr w:type="gramEnd"/>
      <w:r w:rsidRPr="00BC7B12">
        <w:rPr>
          <w:sz w:val="24"/>
          <w:szCs w:val="24"/>
        </w:rPr>
        <w:t>обязательны для заполнения.</w:t>
      </w:r>
    </w:p>
    <w:p w:rsidR="00D945D8" w:rsidRPr="001209DC" w:rsidRDefault="00D945D8" w:rsidP="00D945D8">
      <w:pPr>
        <w:autoSpaceDE w:val="0"/>
        <w:autoSpaceDN w:val="0"/>
        <w:adjustRightInd w:val="0"/>
      </w:pPr>
    </w:p>
    <w:p w:rsidR="00D945D8" w:rsidRPr="00BC7B12" w:rsidRDefault="00D945D8" w:rsidP="00D945D8">
      <w:pPr>
        <w:autoSpaceDE w:val="0"/>
        <w:autoSpaceDN w:val="0"/>
        <w:adjustRightInd w:val="0"/>
        <w:rPr>
          <w:sz w:val="28"/>
          <w:szCs w:val="28"/>
        </w:rPr>
      </w:pPr>
      <w:r w:rsidRPr="00BC7B12">
        <w:rPr>
          <w:sz w:val="28"/>
          <w:szCs w:val="28"/>
        </w:rPr>
        <w:t>Перечень прилагаемой документации:</w:t>
      </w:r>
    </w:p>
    <w:p w:rsidR="00D945D8" w:rsidRPr="001209DC" w:rsidRDefault="00D945D8" w:rsidP="00D945D8">
      <w:pPr>
        <w:autoSpaceDE w:val="0"/>
        <w:autoSpaceDN w:val="0"/>
        <w:adjustRightInd w:val="0"/>
      </w:pPr>
    </w:p>
    <w:p w:rsidR="00D945D8" w:rsidRPr="001209DC" w:rsidRDefault="00D945D8" w:rsidP="00D945D8">
      <w:pPr>
        <w:autoSpaceDE w:val="0"/>
        <w:autoSpaceDN w:val="0"/>
        <w:adjustRightInd w:val="0"/>
      </w:pPr>
      <w:r w:rsidRPr="001209DC">
        <w:t>МП</w:t>
      </w:r>
    </w:p>
    <w:p w:rsidR="00D945D8" w:rsidRPr="001209DC" w:rsidRDefault="00D945D8" w:rsidP="00D945D8">
      <w:pPr>
        <w:autoSpaceDE w:val="0"/>
        <w:autoSpaceDN w:val="0"/>
        <w:adjustRightInd w:val="0"/>
      </w:pPr>
      <w:r w:rsidRPr="001209DC">
        <w:t>__________________________________________________</w:t>
      </w:r>
    </w:p>
    <w:p w:rsidR="00D945D8" w:rsidRPr="001209DC" w:rsidRDefault="00D945D8" w:rsidP="00D945D8">
      <w:pPr>
        <w:autoSpaceDE w:val="0"/>
        <w:autoSpaceDN w:val="0"/>
        <w:adjustRightInd w:val="0"/>
        <w:rPr>
          <w:sz w:val="22"/>
          <w:szCs w:val="22"/>
        </w:rPr>
      </w:pPr>
      <w:r w:rsidRPr="001209DC">
        <w:rPr>
          <w:sz w:val="22"/>
          <w:szCs w:val="22"/>
        </w:rPr>
        <w:t>(подпись руководителя юридического лица, физического лица)</w:t>
      </w:r>
    </w:p>
    <w:p w:rsidR="00D945D8" w:rsidRPr="001209DC" w:rsidRDefault="00D945D8" w:rsidP="00D945D8">
      <w:pPr>
        <w:pStyle w:val="ConsPlusNormal"/>
        <w:ind w:left="4500"/>
        <w:jc w:val="right"/>
      </w:pPr>
      <w:r w:rsidRPr="001209DC">
        <w:rPr>
          <w:sz w:val="28"/>
          <w:szCs w:val="28"/>
        </w:rPr>
        <w:br w:type="page"/>
      </w:r>
    </w:p>
    <w:tbl>
      <w:tblPr>
        <w:tblW w:w="10031" w:type="dxa"/>
        <w:tblLook w:val="04A0"/>
      </w:tblPr>
      <w:tblGrid>
        <w:gridCol w:w="5211"/>
        <w:gridCol w:w="4820"/>
      </w:tblGrid>
      <w:tr w:rsidR="00D945D8" w:rsidRPr="004F76AE" w:rsidTr="00415A8E">
        <w:tc>
          <w:tcPr>
            <w:tcW w:w="5211" w:type="dxa"/>
          </w:tcPr>
          <w:p w:rsidR="00D945D8" w:rsidRPr="004F76AE" w:rsidRDefault="00D945D8" w:rsidP="00ED6DA9">
            <w:pPr>
              <w:rPr>
                <w:rFonts w:ascii="Calibri" w:eastAsia="Calibri" w:hAnsi="Calibri"/>
                <w:sz w:val="28"/>
                <w:szCs w:val="22"/>
              </w:rPr>
            </w:pPr>
          </w:p>
        </w:tc>
        <w:tc>
          <w:tcPr>
            <w:tcW w:w="4820" w:type="dxa"/>
          </w:tcPr>
          <w:p w:rsidR="00D945D8" w:rsidRPr="004F76AE" w:rsidRDefault="00D945D8" w:rsidP="00ED6DA9">
            <w:pPr>
              <w:pStyle w:val="ConsPlusNormal"/>
              <w:ind w:firstLine="34"/>
              <w:rPr>
                <w:rFonts w:ascii="Times New Roman" w:eastAsia="Calibri" w:hAnsi="Times New Roman" w:cs="Times New Roman"/>
                <w:color w:val="000000"/>
                <w:sz w:val="28"/>
                <w:szCs w:val="28"/>
              </w:rPr>
            </w:pPr>
            <w:r w:rsidRPr="004F76AE">
              <w:rPr>
                <w:rFonts w:ascii="Times New Roman" w:eastAsia="Calibri" w:hAnsi="Times New Roman" w:cs="Times New Roman"/>
                <w:color w:val="000000"/>
                <w:sz w:val="28"/>
                <w:szCs w:val="28"/>
              </w:rPr>
              <w:t>Приложение № 4</w:t>
            </w:r>
          </w:p>
          <w:p w:rsidR="00BC7B12" w:rsidRPr="00BC7B12" w:rsidRDefault="00BC7B12" w:rsidP="00BC7B12">
            <w:pPr>
              <w:pStyle w:val="ConsPlusNormal"/>
              <w:ind w:firstLine="0"/>
              <w:contextualSpacing/>
              <w:rPr>
                <w:rFonts w:ascii="Times New Roman" w:eastAsia="Calibri" w:hAnsi="Times New Roman" w:cs="Times New Roman"/>
                <w:color w:val="000000"/>
                <w:sz w:val="24"/>
                <w:szCs w:val="24"/>
              </w:rPr>
            </w:pPr>
            <w:r w:rsidRPr="00BC7B12">
              <w:rPr>
                <w:rFonts w:ascii="Times New Roman" w:eastAsia="Calibri" w:hAnsi="Times New Roman" w:cs="Times New Roman"/>
                <w:color w:val="000000"/>
                <w:sz w:val="24"/>
                <w:szCs w:val="24"/>
              </w:rPr>
              <w:t xml:space="preserve">к Административному регламенту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Администрации Батецкого муниципального района по осуществлению муниципального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контроля в сфере благоустройства </w:t>
            </w:r>
            <w:proofErr w:type="gramStart"/>
            <w:r w:rsidRPr="00BC7B12">
              <w:rPr>
                <w:rFonts w:ascii="Times New Roman" w:eastAsia="Calibri" w:hAnsi="Times New Roman" w:cs="Times New Roman"/>
                <w:sz w:val="24"/>
                <w:szCs w:val="24"/>
              </w:rPr>
              <w:t>на</w:t>
            </w:r>
            <w:proofErr w:type="gramEnd"/>
            <w:r w:rsidRPr="00BC7B12">
              <w:rPr>
                <w:rFonts w:ascii="Times New Roman" w:eastAsia="Calibri" w:hAnsi="Times New Roman" w:cs="Times New Roman"/>
                <w:sz w:val="24"/>
                <w:szCs w:val="24"/>
              </w:rPr>
              <w:t xml:space="preserve">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территории </w:t>
            </w:r>
            <w:r w:rsidRPr="00BC7B12">
              <w:rPr>
                <w:rFonts w:ascii="Times New Roman" w:eastAsia="Calibri" w:hAnsi="Times New Roman" w:cs="Times New Roman"/>
                <w:bCs/>
                <w:sz w:val="24"/>
                <w:szCs w:val="24"/>
              </w:rPr>
              <w:t>Батецкого сельского</w:t>
            </w:r>
            <w:r w:rsidRPr="00BC7B12">
              <w:rPr>
                <w:rFonts w:ascii="Times New Roman" w:eastAsia="Calibri" w:hAnsi="Times New Roman" w:cs="Times New Roman"/>
                <w:sz w:val="24"/>
                <w:szCs w:val="24"/>
              </w:rPr>
              <w:t xml:space="preserve"> поселения</w:t>
            </w:r>
          </w:p>
          <w:p w:rsidR="00D945D8" w:rsidRPr="004F76AE" w:rsidRDefault="00D945D8" w:rsidP="00ED6DA9">
            <w:pPr>
              <w:ind w:firstLine="34"/>
              <w:rPr>
                <w:rFonts w:ascii="Calibri" w:eastAsia="Calibri" w:hAnsi="Calibri"/>
                <w:sz w:val="28"/>
                <w:szCs w:val="22"/>
              </w:rPr>
            </w:pPr>
          </w:p>
        </w:tc>
      </w:tr>
    </w:tbl>
    <w:p w:rsidR="00D945D8" w:rsidRPr="001209DC" w:rsidRDefault="00D945D8" w:rsidP="00D945D8">
      <w:pPr>
        <w:pStyle w:val="ConsPlusNormal"/>
        <w:ind w:left="4500"/>
        <w:jc w:val="right"/>
      </w:pPr>
    </w:p>
    <w:p w:rsidR="00D945D8" w:rsidRPr="00BC7B12" w:rsidRDefault="00D945D8" w:rsidP="00D945D8">
      <w:pPr>
        <w:autoSpaceDE w:val="0"/>
        <w:autoSpaceDN w:val="0"/>
        <w:adjustRightInd w:val="0"/>
        <w:jc w:val="center"/>
        <w:rPr>
          <w:sz w:val="24"/>
          <w:szCs w:val="24"/>
        </w:rPr>
      </w:pPr>
      <w:r w:rsidRPr="00BC7B12">
        <w:rPr>
          <w:sz w:val="24"/>
          <w:szCs w:val="24"/>
        </w:rPr>
        <w:t xml:space="preserve">ОБРАЗЕЦ РЕШЕНИЯ </w:t>
      </w:r>
    </w:p>
    <w:p w:rsidR="00D945D8" w:rsidRPr="001209DC" w:rsidRDefault="00D945D8" w:rsidP="00D945D8">
      <w:pPr>
        <w:autoSpaceDE w:val="0"/>
        <w:autoSpaceDN w:val="0"/>
        <w:adjustRightInd w:val="0"/>
        <w:jc w:val="center"/>
      </w:pPr>
      <w:r w:rsidRPr="001209DC">
        <w:t xml:space="preserve"> __________________________________________________________________ </w:t>
      </w:r>
    </w:p>
    <w:p w:rsidR="00D945D8" w:rsidRPr="001209DC" w:rsidRDefault="00D945D8" w:rsidP="00D945D8">
      <w:pPr>
        <w:autoSpaceDE w:val="0"/>
        <w:autoSpaceDN w:val="0"/>
        <w:adjustRightInd w:val="0"/>
        <w:jc w:val="center"/>
      </w:pPr>
      <w:r w:rsidRPr="001209DC">
        <w:t>(наименование ОМСУ)</w:t>
      </w:r>
    </w:p>
    <w:p w:rsidR="00D945D8" w:rsidRPr="00BC7B12" w:rsidRDefault="00D945D8" w:rsidP="00D945D8">
      <w:pPr>
        <w:autoSpaceDE w:val="0"/>
        <w:autoSpaceDN w:val="0"/>
        <w:adjustRightInd w:val="0"/>
        <w:jc w:val="center"/>
        <w:rPr>
          <w:sz w:val="24"/>
          <w:szCs w:val="24"/>
        </w:rPr>
      </w:pPr>
      <w:r w:rsidRPr="00BC7B12">
        <w:rPr>
          <w:sz w:val="24"/>
          <w:szCs w:val="24"/>
        </w:rPr>
        <w:t>ПО ЖАЛОБЕ НА ДЕЙСТВИЯ (БЕЗДЕЙСТВИЕ) КОМИТЕТА (ОТДЕЛА)</w:t>
      </w:r>
    </w:p>
    <w:p w:rsidR="00D945D8" w:rsidRPr="00BC7B12" w:rsidRDefault="00D945D8" w:rsidP="00D945D8">
      <w:pPr>
        <w:autoSpaceDE w:val="0"/>
        <w:autoSpaceDN w:val="0"/>
        <w:adjustRightInd w:val="0"/>
        <w:jc w:val="center"/>
        <w:rPr>
          <w:sz w:val="24"/>
          <w:szCs w:val="24"/>
        </w:rPr>
      </w:pPr>
      <w:r w:rsidRPr="00BC7B12">
        <w:rPr>
          <w:sz w:val="24"/>
          <w:szCs w:val="24"/>
        </w:rPr>
        <w:t>ИЛИ ЕГО ДОЛЖНОСТНОГО ЛИЦА</w:t>
      </w:r>
    </w:p>
    <w:p w:rsidR="00D945D8" w:rsidRPr="00BC7B12" w:rsidRDefault="00D945D8" w:rsidP="00D945D8">
      <w:pPr>
        <w:autoSpaceDE w:val="0"/>
        <w:autoSpaceDN w:val="0"/>
        <w:adjustRightInd w:val="0"/>
        <w:ind w:firstLine="540"/>
        <w:jc w:val="both"/>
        <w:rPr>
          <w:sz w:val="24"/>
          <w:szCs w:val="24"/>
        </w:rPr>
      </w:pPr>
    </w:p>
    <w:p w:rsidR="00D945D8" w:rsidRPr="00BC7B12" w:rsidRDefault="00D945D8" w:rsidP="00D945D8">
      <w:pPr>
        <w:autoSpaceDE w:val="0"/>
        <w:autoSpaceDN w:val="0"/>
        <w:adjustRightInd w:val="0"/>
        <w:rPr>
          <w:sz w:val="24"/>
          <w:szCs w:val="24"/>
        </w:rPr>
      </w:pPr>
      <w:r w:rsidRPr="00BC7B12">
        <w:rPr>
          <w:sz w:val="24"/>
          <w:szCs w:val="24"/>
        </w:rPr>
        <w:t>Исх. от ________________ № _________</w:t>
      </w:r>
    </w:p>
    <w:p w:rsidR="00D945D8" w:rsidRPr="00BC7B12" w:rsidRDefault="00D945D8" w:rsidP="00D945D8">
      <w:pPr>
        <w:autoSpaceDE w:val="0"/>
        <w:autoSpaceDN w:val="0"/>
        <w:adjustRightInd w:val="0"/>
        <w:rPr>
          <w:sz w:val="24"/>
          <w:szCs w:val="24"/>
        </w:rPr>
      </w:pPr>
    </w:p>
    <w:p w:rsidR="00D945D8" w:rsidRPr="001209DC" w:rsidRDefault="00D945D8" w:rsidP="00D945D8">
      <w:pPr>
        <w:autoSpaceDE w:val="0"/>
        <w:autoSpaceDN w:val="0"/>
        <w:adjustRightInd w:val="0"/>
        <w:jc w:val="center"/>
        <w:rPr>
          <w:sz w:val="28"/>
          <w:szCs w:val="28"/>
        </w:rPr>
      </w:pPr>
      <w:r w:rsidRPr="001209DC">
        <w:rPr>
          <w:sz w:val="28"/>
          <w:szCs w:val="28"/>
        </w:rPr>
        <w:t>РЕШЕНИЕ</w:t>
      </w:r>
    </w:p>
    <w:p w:rsidR="00D945D8" w:rsidRPr="00BC7B12" w:rsidRDefault="00D945D8" w:rsidP="00D945D8">
      <w:pPr>
        <w:autoSpaceDE w:val="0"/>
        <w:autoSpaceDN w:val="0"/>
        <w:adjustRightInd w:val="0"/>
        <w:jc w:val="center"/>
        <w:rPr>
          <w:sz w:val="24"/>
          <w:szCs w:val="24"/>
        </w:rPr>
      </w:pPr>
      <w:r w:rsidRPr="00BC7B12">
        <w:rPr>
          <w:sz w:val="24"/>
          <w:szCs w:val="24"/>
        </w:rPr>
        <w:t>по жалобе на решение, действия (бездействие)</w:t>
      </w:r>
    </w:p>
    <w:p w:rsidR="00D945D8" w:rsidRPr="00BC7B12" w:rsidRDefault="00D945D8" w:rsidP="00D945D8">
      <w:pPr>
        <w:autoSpaceDE w:val="0"/>
        <w:autoSpaceDN w:val="0"/>
        <w:adjustRightInd w:val="0"/>
        <w:jc w:val="center"/>
        <w:rPr>
          <w:sz w:val="24"/>
          <w:szCs w:val="24"/>
        </w:rPr>
      </w:pPr>
      <w:r w:rsidRPr="00BC7B12">
        <w:rPr>
          <w:sz w:val="24"/>
          <w:szCs w:val="24"/>
        </w:rPr>
        <w:t>органа или его должностного лица</w:t>
      </w:r>
    </w:p>
    <w:p w:rsidR="00D945D8" w:rsidRPr="001209DC" w:rsidRDefault="00D945D8" w:rsidP="00D945D8">
      <w:pPr>
        <w:autoSpaceDE w:val="0"/>
        <w:autoSpaceDN w:val="0"/>
        <w:adjustRightInd w:val="0"/>
        <w:jc w:val="center"/>
      </w:pPr>
    </w:p>
    <w:p w:rsidR="00D945D8" w:rsidRPr="00BC7B12" w:rsidRDefault="00D945D8" w:rsidP="00D945D8">
      <w:pPr>
        <w:autoSpaceDE w:val="0"/>
        <w:autoSpaceDN w:val="0"/>
        <w:adjustRightInd w:val="0"/>
        <w:rPr>
          <w:sz w:val="24"/>
          <w:szCs w:val="24"/>
        </w:rPr>
      </w:pPr>
      <w:r w:rsidRPr="00BC7B12">
        <w:rPr>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 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proofErr w:type="gramStart"/>
      <w:r w:rsidRPr="00BC7B12">
        <w:rPr>
          <w:sz w:val="24"/>
          <w:szCs w:val="24"/>
        </w:rPr>
        <w:t>Наименование  юридического лица или Ф.И.О  физического лица, обратившегося с жалобой: _____________________________________________________________________</w:t>
      </w:r>
      <w:r w:rsidR="00BC7B12">
        <w:rPr>
          <w:sz w:val="24"/>
          <w:szCs w:val="24"/>
        </w:rPr>
        <w:t>________</w:t>
      </w:r>
      <w:proofErr w:type="gramEnd"/>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Номер жалобы, дата и место принятия решения: 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Изложение жалобы по существу: 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Изложение возражений, объяснений заявителя: 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jc w:val="center"/>
        <w:rPr>
          <w:sz w:val="24"/>
          <w:szCs w:val="24"/>
        </w:rPr>
      </w:pPr>
    </w:p>
    <w:p w:rsidR="00D945D8" w:rsidRPr="00BC7B12" w:rsidRDefault="00D945D8" w:rsidP="00D945D8">
      <w:pPr>
        <w:autoSpaceDE w:val="0"/>
        <w:autoSpaceDN w:val="0"/>
        <w:adjustRightInd w:val="0"/>
        <w:jc w:val="center"/>
        <w:rPr>
          <w:sz w:val="24"/>
          <w:szCs w:val="24"/>
        </w:rPr>
      </w:pPr>
      <w:r w:rsidRPr="00BC7B12">
        <w:rPr>
          <w:sz w:val="24"/>
          <w:szCs w:val="24"/>
        </w:rPr>
        <w:t>УСТАНОВЛЕНО:</w:t>
      </w:r>
    </w:p>
    <w:p w:rsidR="00D945D8" w:rsidRPr="00BC7B12" w:rsidRDefault="00D945D8" w:rsidP="00D945D8">
      <w:pPr>
        <w:autoSpaceDE w:val="0"/>
        <w:autoSpaceDN w:val="0"/>
        <w:adjustRightInd w:val="0"/>
        <w:jc w:val="both"/>
        <w:rPr>
          <w:sz w:val="24"/>
          <w:szCs w:val="24"/>
        </w:rPr>
      </w:pPr>
      <w:r w:rsidRPr="00BC7B12">
        <w:rPr>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r w:rsidR="00BC7B12">
        <w:rPr>
          <w:sz w:val="24"/>
          <w:szCs w:val="24"/>
        </w:rPr>
        <w:t>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 xml:space="preserve">Доказательства,  на  которых  основаны  выводы  по результатам рассмотрения жалобы: </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jc w:val="both"/>
        <w:rPr>
          <w:sz w:val="24"/>
          <w:szCs w:val="24"/>
        </w:rPr>
      </w:pPr>
      <w:proofErr w:type="gramStart"/>
      <w:r w:rsidRPr="00BC7B12">
        <w:rPr>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w:t>
      </w:r>
      <w:proofErr w:type="gramEnd"/>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1209DC" w:rsidRDefault="00D945D8" w:rsidP="00D945D8">
      <w:pPr>
        <w:autoSpaceDE w:val="0"/>
        <w:autoSpaceDN w:val="0"/>
        <w:adjustRightInd w:val="0"/>
      </w:pPr>
    </w:p>
    <w:p w:rsidR="00D945D8" w:rsidRPr="001209DC" w:rsidRDefault="00D945D8" w:rsidP="00D945D8">
      <w:pPr>
        <w:autoSpaceDE w:val="0"/>
        <w:autoSpaceDN w:val="0"/>
        <w:adjustRightInd w:val="0"/>
      </w:pPr>
    </w:p>
    <w:p w:rsidR="00D945D8" w:rsidRPr="001209DC" w:rsidRDefault="00D945D8" w:rsidP="00D945D8">
      <w:pPr>
        <w:autoSpaceDE w:val="0"/>
        <w:autoSpaceDN w:val="0"/>
        <w:adjustRightInd w:val="0"/>
        <w:jc w:val="center"/>
      </w:pPr>
      <w:r w:rsidRPr="001209DC">
        <w:lastRenderedPageBreak/>
        <w:t>2</w:t>
      </w:r>
    </w:p>
    <w:p w:rsidR="00D945D8" w:rsidRPr="001209DC" w:rsidRDefault="00D945D8" w:rsidP="00D945D8">
      <w:pPr>
        <w:autoSpaceDE w:val="0"/>
        <w:autoSpaceDN w:val="0"/>
        <w:adjustRightInd w:val="0"/>
      </w:pPr>
    </w:p>
    <w:p w:rsidR="00D945D8" w:rsidRPr="00D431A3" w:rsidRDefault="00D945D8" w:rsidP="00D945D8">
      <w:pPr>
        <w:autoSpaceDE w:val="0"/>
        <w:autoSpaceDN w:val="0"/>
        <w:adjustRightInd w:val="0"/>
        <w:rPr>
          <w:sz w:val="24"/>
          <w:szCs w:val="24"/>
        </w:rPr>
      </w:pPr>
      <w:r w:rsidRPr="00D431A3">
        <w:rPr>
          <w:sz w:val="24"/>
          <w:szCs w:val="24"/>
        </w:rPr>
        <w:t xml:space="preserve">На основании </w:t>
      </w:r>
      <w:proofErr w:type="gramStart"/>
      <w:r w:rsidRPr="00D431A3">
        <w:rPr>
          <w:sz w:val="24"/>
          <w:szCs w:val="24"/>
        </w:rPr>
        <w:t>изложенного</w:t>
      </w:r>
      <w:proofErr w:type="gramEnd"/>
    </w:p>
    <w:p w:rsidR="00D945D8" w:rsidRPr="00D431A3" w:rsidRDefault="00D945D8" w:rsidP="00D945D8">
      <w:pPr>
        <w:autoSpaceDE w:val="0"/>
        <w:autoSpaceDN w:val="0"/>
        <w:adjustRightInd w:val="0"/>
        <w:jc w:val="center"/>
        <w:rPr>
          <w:sz w:val="24"/>
          <w:szCs w:val="24"/>
        </w:rPr>
      </w:pPr>
      <w:r w:rsidRPr="00D431A3">
        <w:rPr>
          <w:sz w:val="24"/>
          <w:szCs w:val="24"/>
        </w:rPr>
        <w:t>РЕШЕНО:</w:t>
      </w:r>
    </w:p>
    <w:p w:rsidR="00D945D8" w:rsidRPr="00D431A3" w:rsidRDefault="00D945D8" w:rsidP="00D945D8">
      <w:pPr>
        <w:autoSpaceDE w:val="0"/>
        <w:autoSpaceDN w:val="0"/>
        <w:adjustRightInd w:val="0"/>
        <w:rPr>
          <w:sz w:val="24"/>
          <w:szCs w:val="24"/>
        </w:rPr>
      </w:pPr>
      <w:r w:rsidRPr="00D431A3">
        <w:rPr>
          <w:sz w:val="24"/>
          <w:szCs w:val="24"/>
        </w:rPr>
        <w:t>1. ___________________________________________________________________________</w:t>
      </w:r>
    </w:p>
    <w:p w:rsidR="00D945D8" w:rsidRPr="001209DC" w:rsidRDefault="00D945D8" w:rsidP="00D945D8">
      <w:pPr>
        <w:autoSpaceDE w:val="0"/>
        <w:autoSpaceDN w:val="0"/>
        <w:adjustRightInd w:val="0"/>
        <w:jc w:val="center"/>
      </w:pPr>
      <w:proofErr w:type="gramStart"/>
      <w:r w:rsidRPr="001209DC">
        <w:t>(решение, принятое в отношении обжалованных действий (бездействия), признано</w:t>
      </w:r>
      <w:proofErr w:type="gramEnd"/>
    </w:p>
    <w:p w:rsidR="00D945D8" w:rsidRPr="001209DC" w:rsidRDefault="00D945D8" w:rsidP="00D945D8">
      <w:pPr>
        <w:autoSpaceDE w:val="0"/>
        <w:autoSpaceDN w:val="0"/>
        <w:adjustRightInd w:val="0"/>
      </w:pPr>
      <w:r w:rsidRPr="001209DC">
        <w:t>__________________________________________________________________________</w:t>
      </w:r>
      <w:r w:rsidR="00D431A3">
        <w:t>_______________</w:t>
      </w:r>
      <w:r w:rsidRPr="001209DC">
        <w:t>___</w:t>
      </w:r>
    </w:p>
    <w:p w:rsidR="00D945D8" w:rsidRPr="001209DC" w:rsidRDefault="00D945D8" w:rsidP="00D945D8">
      <w:pPr>
        <w:autoSpaceDE w:val="0"/>
        <w:autoSpaceDN w:val="0"/>
        <w:adjustRightInd w:val="0"/>
        <w:jc w:val="center"/>
      </w:pPr>
      <w:r w:rsidRPr="001209DC">
        <w:t>правомерным или неправомерным полностью или частично, или отменено полностью или частично)</w:t>
      </w:r>
    </w:p>
    <w:p w:rsidR="00D945D8" w:rsidRPr="001209DC" w:rsidRDefault="00D945D8" w:rsidP="00D945D8">
      <w:pPr>
        <w:autoSpaceDE w:val="0"/>
        <w:autoSpaceDN w:val="0"/>
        <w:adjustRightInd w:val="0"/>
        <w:jc w:val="center"/>
      </w:pPr>
    </w:p>
    <w:p w:rsidR="00D945D8" w:rsidRPr="00D431A3" w:rsidRDefault="00D945D8" w:rsidP="00D945D8">
      <w:pPr>
        <w:rPr>
          <w:sz w:val="24"/>
          <w:szCs w:val="24"/>
        </w:rPr>
      </w:pPr>
      <w:r w:rsidRPr="00D431A3">
        <w:rPr>
          <w:sz w:val="24"/>
          <w:szCs w:val="24"/>
        </w:rPr>
        <w:t>2.____________________________________________________________________________</w:t>
      </w:r>
    </w:p>
    <w:p w:rsidR="00D945D8" w:rsidRPr="001209DC" w:rsidRDefault="00D945D8" w:rsidP="00D945D8">
      <w:pPr>
        <w:spacing w:line="240" w:lineRule="exact"/>
        <w:jc w:val="center"/>
      </w:pPr>
      <w:r w:rsidRPr="001209DC">
        <w:t>(решение принято по существу жалобы: удовлетворена или не удовлетворена полностью или частично)</w:t>
      </w:r>
    </w:p>
    <w:p w:rsidR="00D945D8" w:rsidRPr="00D431A3" w:rsidRDefault="00D945D8" w:rsidP="00D945D8">
      <w:pPr>
        <w:jc w:val="both"/>
        <w:rPr>
          <w:sz w:val="24"/>
          <w:szCs w:val="24"/>
        </w:rPr>
      </w:pPr>
      <w:r w:rsidRPr="00D431A3">
        <w:rPr>
          <w:sz w:val="24"/>
          <w:szCs w:val="24"/>
        </w:rPr>
        <w:t>3. ___________________________________________________________________________</w:t>
      </w:r>
    </w:p>
    <w:p w:rsidR="00D945D8" w:rsidRPr="001209DC" w:rsidRDefault="00D945D8" w:rsidP="00D945D8">
      <w:pPr>
        <w:spacing w:line="240" w:lineRule="exact"/>
        <w:jc w:val="center"/>
      </w:pPr>
      <w:proofErr w:type="gramStart"/>
      <w:r w:rsidRPr="001209DC">
        <w:t xml:space="preserve">(решение либо меры, которые необходимо принять в целях устранения допущенных нарушений, </w:t>
      </w:r>
      <w:proofErr w:type="gramEnd"/>
    </w:p>
    <w:p w:rsidR="00D945D8" w:rsidRPr="001209DC" w:rsidRDefault="00D945D8" w:rsidP="00D945D8">
      <w:pPr>
        <w:spacing w:line="240" w:lineRule="exact"/>
        <w:jc w:val="center"/>
      </w:pPr>
      <w:r w:rsidRPr="001209DC">
        <w:t>если они не были приняты до вынесения решения по жалобе)</w:t>
      </w:r>
    </w:p>
    <w:p w:rsidR="00D945D8" w:rsidRPr="001209DC" w:rsidRDefault="00D945D8" w:rsidP="00D945D8">
      <w:pPr>
        <w:jc w:val="both"/>
      </w:pPr>
    </w:p>
    <w:p w:rsidR="00D945D8" w:rsidRPr="00D431A3" w:rsidRDefault="00D945D8" w:rsidP="00D945D8">
      <w:pPr>
        <w:jc w:val="both"/>
        <w:rPr>
          <w:sz w:val="24"/>
          <w:szCs w:val="24"/>
        </w:rPr>
      </w:pPr>
      <w:r w:rsidRPr="00D431A3">
        <w:rPr>
          <w:sz w:val="24"/>
          <w:szCs w:val="24"/>
        </w:rPr>
        <w:t>Настоящее решение может быть обжаловано в суде, арбитражном суде.</w:t>
      </w:r>
    </w:p>
    <w:p w:rsidR="00D945D8" w:rsidRPr="00D431A3" w:rsidRDefault="00D945D8" w:rsidP="00D945D8">
      <w:pPr>
        <w:jc w:val="both"/>
        <w:rPr>
          <w:sz w:val="24"/>
          <w:szCs w:val="24"/>
        </w:rPr>
      </w:pPr>
    </w:p>
    <w:p w:rsidR="00D945D8" w:rsidRPr="00D431A3" w:rsidRDefault="00D945D8" w:rsidP="00D945D8">
      <w:pPr>
        <w:jc w:val="both"/>
        <w:rPr>
          <w:sz w:val="24"/>
          <w:szCs w:val="24"/>
        </w:rPr>
      </w:pPr>
      <w:r w:rsidRPr="00D431A3">
        <w:rPr>
          <w:sz w:val="24"/>
          <w:szCs w:val="24"/>
        </w:rPr>
        <w:t>Копия настоящего решения направлена  по адресу:_________________________________</w:t>
      </w:r>
    </w:p>
    <w:p w:rsidR="00D945D8" w:rsidRPr="00D431A3" w:rsidRDefault="00D945D8" w:rsidP="00D945D8">
      <w:pPr>
        <w:jc w:val="both"/>
        <w:rPr>
          <w:sz w:val="24"/>
          <w:szCs w:val="24"/>
        </w:rPr>
      </w:pPr>
      <w:r w:rsidRPr="00D431A3">
        <w:rPr>
          <w:sz w:val="24"/>
          <w:szCs w:val="24"/>
        </w:rPr>
        <w:t>_____________________________________________________________________________</w:t>
      </w:r>
    </w:p>
    <w:p w:rsidR="00D945D8" w:rsidRPr="00D431A3" w:rsidRDefault="00D945D8" w:rsidP="00D945D8">
      <w:pPr>
        <w:jc w:val="both"/>
        <w:rPr>
          <w:sz w:val="24"/>
          <w:szCs w:val="24"/>
        </w:rPr>
      </w:pPr>
    </w:p>
    <w:p w:rsidR="00D945D8" w:rsidRPr="00D431A3" w:rsidRDefault="00D945D8" w:rsidP="00D945D8">
      <w:pPr>
        <w:jc w:val="both"/>
        <w:rPr>
          <w:sz w:val="24"/>
          <w:szCs w:val="24"/>
        </w:rPr>
      </w:pPr>
    </w:p>
    <w:p w:rsidR="00D945D8" w:rsidRPr="00D431A3" w:rsidRDefault="00D945D8" w:rsidP="00D945D8">
      <w:pPr>
        <w:jc w:val="both"/>
        <w:rPr>
          <w:sz w:val="24"/>
          <w:szCs w:val="24"/>
        </w:rPr>
      </w:pPr>
      <w:r w:rsidRPr="00D431A3">
        <w:rPr>
          <w:sz w:val="24"/>
          <w:szCs w:val="24"/>
        </w:rPr>
        <w:t xml:space="preserve">________________________________ </w:t>
      </w:r>
      <w:r w:rsidR="00D431A3">
        <w:rPr>
          <w:sz w:val="24"/>
          <w:szCs w:val="24"/>
        </w:rPr>
        <w:t xml:space="preserve">          </w:t>
      </w:r>
      <w:r w:rsidRPr="00D431A3">
        <w:rPr>
          <w:sz w:val="24"/>
          <w:szCs w:val="24"/>
        </w:rPr>
        <w:t xml:space="preserve"> _________________   _______________________</w:t>
      </w:r>
    </w:p>
    <w:p w:rsidR="00D945D8" w:rsidRPr="00D431A3" w:rsidRDefault="00D945D8" w:rsidP="00D945D8">
      <w:pPr>
        <w:spacing w:line="240" w:lineRule="exact"/>
        <w:jc w:val="both"/>
      </w:pPr>
      <w:proofErr w:type="gramStart"/>
      <w:r w:rsidRPr="001209DC">
        <w:rPr>
          <w:sz w:val="22"/>
          <w:szCs w:val="22"/>
        </w:rPr>
        <w:t>(</w:t>
      </w:r>
      <w:r w:rsidRPr="00D431A3">
        <w:t xml:space="preserve">должность лица уполномоченного,    </w:t>
      </w:r>
      <w:r w:rsidR="00D431A3">
        <w:t xml:space="preserve">                   </w:t>
      </w:r>
      <w:r w:rsidRPr="00D431A3">
        <w:t xml:space="preserve">                       (подпись)   </w:t>
      </w:r>
      <w:r w:rsidR="00D431A3">
        <w:t xml:space="preserve">   </w:t>
      </w:r>
      <w:r w:rsidRPr="00D431A3">
        <w:t xml:space="preserve">              (инициалы, фамилия)</w:t>
      </w:r>
      <w:proofErr w:type="gramEnd"/>
    </w:p>
    <w:p w:rsidR="00D945D8" w:rsidRPr="00D431A3" w:rsidRDefault="00D945D8" w:rsidP="00D945D8">
      <w:pPr>
        <w:spacing w:line="240" w:lineRule="exact"/>
        <w:jc w:val="both"/>
      </w:pPr>
      <w:proofErr w:type="gramStart"/>
      <w:r w:rsidRPr="00D431A3">
        <w:t>принявшего</w:t>
      </w:r>
      <w:proofErr w:type="gramEnd"/>
      <w:r w:rsidRPr="00D431A3">
        <w:t xml:space="preserve"> решение по жалобе)</w:t>
      </w:r>
    </w:p>
    <w:p w:rsidR="00D945D8" w:rsidRPr="00D431A3" w:rsidRDefault="00D945D8" w:rsidP="00D945D8">
      <w:pPr>
        <w:spacing w:line="240" w:lineRule="exact"/>
        <w:jc w:val="both"/>
      </w:pPr>
    </w:p>
    <w:p w:rsidR="00D945D8" w:rsidRPr="001209DC" w:rsidRDefault="00D945D8" w:rsidP="00D945D8">
      <w:pPr>
        <w:pStyle w:val="ConsPlusNormal"/>
        <w:ind w:left="4500"/>
        <w:jc w:val="right"/>
      </w:pPr>
      <w:r w:rsidRPr="001209DC">
        <w:br w:type="page"/>
      </w:r>
    </w:p>
    <w:tbl>
      <w:tblPr>
        <w:tblW w:w="10031" w:type="dxa"/>
        <w:tblLook w:val="04A0"/>
      </w:tblPr>
      <w:tblGrid>
        <w:gridCol w:w="5070"/>
        <w:gridCol w:w="4961"/>
      </w:tblGrid>
      <w:tr w:rsidR="00D945D8" w:rsidRPr="004F76AE" w:rsidTr="00D431A3">
        <w:tc>
          <w:tcPr>
            <w:tcW w:w="5070" w:type="dxa"/>
          </w:tcPr>
          <w:p w:rsidR="00D945D8" w:rsidRPr="004F76AE" w:rsidRDefault="00D945D8" w:rsidP="00ED6DA9">
            <w:pPr>
              <w:rPr>
                <w:rFonts w:ascii="Calibri" w:eastAsia="Calibri" w:hAnsi="Calibri"/>
                <w:sz w:val="28"/>
                <w:szCs w:val="22"/>
              </w:rPr>
            </w:pPr>
          </w:p>
        </w:tc>
        <w:tc>
          <w:tcPr>
            <w:tcW w:w="4961" w:type="dxa"/>
          </w:tcPr>
          <w:p w:rsidR="00D945D8" w:rsidRPr="004F76AE" w:rsidRDefault="00D945D8" w:rsidP="00ED6DA9">
            <w:pPr>
              <w:pStyle w:val="ConsPlusNormal"/>
              <w:ind w:firstLine="34"/>
              <w:rPr>
                <w:rFonts w:ascii="Times New Roman" w:eastAsia="Calibri" w:hAnsi="Times New Roman" w:cs="Times New Roman"/>
                <w:color w:val="000000"/>
                <w:sz w:val="28"/>
                <w:szCs w:val="28"/>
              </w:rPr>
            </w:pPr>
            <w:r w:rsidRPr="004F76AE">
              <w:rPr>
                <w:rFonts w:ascii="Times New Roman" w:eastAsia="Calibri" w:hAnsi="Times New Roman" w:cs="Times New Roman"/>
                <w:color w:val="000000"/>
                <w:sz w:val="28"/>
                <w:szCs w:val="28"/>
              </w:rPr>
              <w:t>Приложение № 5</w:t>
            </w:r>
          </w:p>
          <w:p w:rsidR="00D431A3" w:rsidRPr="00BC7B12" w:rsidRDefault="00D431A3" w:rsidP="00D431A3">
            <w:pPr>
              <w:pStyle w:val="ConsPlusNormal"/>
              <w:ind w:firstLine="0"/>
              <w:contextualSpacing/>
              <w:rPr>
                <w:rFonts w:ascii="Times New Roman" w:eastAsia="Calibri" w:hAnsi="Times New Roman" w:cs="Times New Roman"/>
                <w:color w:val="000000"/>
                <w:sz w:val="24"/>
                <w:szCs w:val="24"/>
              </w:rPr>
            </w:pPr>
            <w:r w:rsidRPr="00BC7B12">
              <w:rPr>
                <w:rFonts w:ascii="Times New Roman" w:eastAsia="Calibri" w:hAnsi="Times New Roman" w:cs="Times New Roman"/>
                <w:color w:val="000000"/>
                <w:sz w:val="24"/>
                <w:szCs w:val="24"/>
              </w:rPr>
              <w:t xml:space="preserve">к Административному регламенту </w:t>
            </w:r>
          </w:p>
          <w:p w:rsidR="00D431A3" w:rsidRPr="00BC7B12" w:rsidRDefault="00D431A3" w:rsidP="00D431A3">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Администрации Батецкого муниципального района по осуществлению муниципального контроля в сфере благоустройства на территории </w:t>
            </w:r>
            <w:r w:rsidRPr="00BC7B12">
              <w:rPr>
                <w:rFonts w:ascii="Times New Roman" w:eastAsia="Calibri" w:hAnsi="Times New Roman" w:cs="Times New Roman"/>
                <w:bCs/>
                <w:sz w:val="24"/>
                <w:szCs w:val="24"/>
              </w:rPr>
              <w:t>Батецкого сельского</w:t>
            </w:r>
            <w:r w:rsidRPr="00BC7B12">
              <w:rPr>
                <w:rFonts w:ascii="Times New Roman" w:eastAsia="Calibri" w:hAnsi="Times New Roman" w:cs="Times New Roman"/>
                <w:sz w:val="24"/>
                <w:szCs w:val="24"/>
              </w:rPr>
              <w:t xml:space="preserve"> поселения</w:t>
            </w:r>
          </w:p>
          <w:p w:rsidR="00D945D8" w:rsidRPr="004F76AE" w:rsidRDefault="00D945D8" w:rsidP="00ED6DA9">
            <w:pPr>
              <w:ind w:firstLine="34"/>
              <w:rPr>
                <w:rFonts w:ascii="Calibri" w:eastAsia="Calibri" w:hAnsi="Calibri"/>
                <w:sz w:val="28"/>
                <w:szCs w:val="22"/>
              </w:rPr>
            </w:pPr>
          </w:p>
        </w:tc>
      </w:tr>
    </w:tbl>
    <w:p w:rsidR="00D945D8" w:rsidRPr="001209DC" w:rsidRDefault="00D945D8" w:rsidP="00D945D8">
      <w:pPr>
        <w:pStyle w:val="ConsPlusNormal"/>
        <w:ind w:left="4500"/>
        <w:jc w:val="right"/>
      </w:pPr>
    </w:p>
    <w:p w:rsidR="00D945D8" w:rsidRPr="001209DC" w:rsidRDefault="00D945D8" w:rsidP="00D945D8">
      <w:pPr>
        <w:widowControl w:val="0"/>
        <w:autoSpaceDE w:val="0"/>
        <w:autoSpaceDN w:val="0"/>
        <w:adjustRightInd w:val="0"/>
        <w:spacing w:before="120"/>
        <w:jc w:val="center"/>
        <w:rPr>
          <w:sz w:val="28"/>
          <w:szCs w:val="28"/>
        </w:rPr>
      </w:pPr>
      <w:r w:rsidRPr="001209DC">
        <w:rPr>
          <w:sz w:val="28"/>
          <w:szCs w:val="28"/>
        </w:rPr>
        <w:t>Акт проверки</w:t>
      </w:r>
    </w:p>
    <w:p w:rsidR="00D945D8" w:rsidRPr="001209DC" w:rsidRDefault="00D945D8" w:rsidP="00D945D8">
      <w:pPr>
        <w:widowControl w:val="0"/>
        <w:autoSpaceDE w:val="0"/>
        <w:autoSpaceDN w:val="0"/>
        <w:adjustRightInd w:val="0"/>
        <w:jc w:val="center"/>
        <w:rPr>
          <w:sz w:val="28"/>
          <w:szCs w:val="28"/>
        </w:rPr>
      </w:pPr>
      <w:r w:rsidRPr="001209DC">
        <w:rPr>
          <w:sz w:val="28"/>
          <w:szCs w:val="28"/>
        </w:rPr>
        <w:t xml:space="preserve">органом муниципального контроля в сфере благоустройства </w:t>
      </w:r>
      <w:r>
        <w:rPr>
          <w:sz w:val="28"/>
          <w:szCs w:val="28"/>
        </w:rPr>
        <w:t xml:space="preserve">физического, </w:t>
      </w:r>
      <w:r w:rsidRPr="001209DC">
        <w:rPr>
          <w:sz w:val="28"/>
          <w:szCs w:val="28"/>
        </w:rPr>
        <w:t>юридического лица, индивидуального предпринимателя</w:t>
      </w:r>
    </w:p>
    <w:tbl>
      <w:tblPr>
        <w:tblW w:w="10160" w:type="dxa"/>
        <w:tblInd w:w="-150" w:type="dxa"/>
        <w:tblLayout w:type="fixed"/>
        <w:tblCellMar>
          <w:left w:w="30" w:type="dxa"/>
          <w:right w:w="30" w:type="dxa"/>
        </w:tblCellMar>
        <w:tblLook w:val="0000"/>
      </w:tblPr>
      <w:tblGrid>
        <w:gridCol w:w="2160"/>
        <w:gridCol w:w="3600"/>
        <w:gridCol w:w="4400"/>
      </w:tblGrid>
      <w:tr w:rsidR="00D945D8" w:rsidRPr="001209DC" w:rsidTr="00ED6DA9">
        <w:trPr>
          <w:trHeight w:val="164"/>
        </w:trPr>
        <w:tc>
          <w:tcPr>
            <w:tcW w:w="10160" w:type="dxa"/>
            <w:gridSpan w:val="3"/>
          </w:tcPr>
          <w:p w:rsidR="00D945D8" w:rsidRPr="001209DC" w:rsidRDefault="00D431A3" w:rsidP="00ED6DA9">
            <w:pPr>
              <w:jc w:val="both"/>
              <w:rPr>
                <w:color w:val="000000"/>
                <w:sz w:val="26"/>
              </w:rPr>
            </w:pPr>
            <w:r>
              <w:rPr>
                <w:sz w:val="28"/>
                <w:szCs w:val="28"/>
              </w:rPr>
              <w:t xml:space="preserve"> </w:t>
            </w:r>
            <w:r w:rsidR="00D945D8" w:rsidRPr="001209DC">
              <w:rPr>
                <w:sz w:val="28"/>
                <w:szCs w:val="28"/>
              </w:rPr>
              <w:t xml:space="preserve">№ </w:t>
            </w:r>
            <w:r w:rsidR="00D945D8" w:rsidRPr="001F25BF">
              <w:rPr>
                <w:sz w:val="28"/>
                <w:szCs w:val="28"/>
              </w:rPr>
              <w:t>___________________</w:t>
            </w:r>
            <w:r w:rsidR="00D945D8" w:rsidRPr="001209DC">
              <w:rPr>
                <w:color w:val="000000"/>
                <w:sz w:val="28"/>
                <w:szCs w:val="28"/>
              </w:rPr>
              <w:t xml:space="preserve">     </w:t>
            </w:r>
            <w:r>
              <w:rPr>
                <w:color w:val="000000"/>
                <w:sz w:val="28"/>
                <w:szCs w:val="28"/>
              </w:rPr>
              <w:t xml:space="preserve">                                           </w:t>
            </w:r>
            <w:r w:rsidR="00D945D8" w:rsidRPr="001209DC">
              <w:rPr>
                <w:color w:val="000000"/>
                <w:sz w:val="26"/>
              </w:rPr>
              <w:t xml:space="preserve"> " ___ " ______ 20__ г. </w:t>
            </w:r>
          </w:p>
        </w:tc>
      </w:tr>
      <w:tr w:rsidR="00D945D8" w:rsidRPr="001209DC" w:rsidTr="00ED6DA9">
        <w:trPr>
          <w:trHeight w:val="164"/>
        </w:trPr>
        <w:tc>
          <w:tcPr>
            <w:tcW w:w="10160" w:type="dxa"/>
            <w:gridSpan w:val="3"/>
            <w:tcBorders>
              <w:top w:val="nil"/>
              <w:left w:val="nil"/>
              <w:bottom w:val="single" w:sz="2" w:space="0" w:color="auto"/>
              <w:right w:val="nil"/>
            </w:tcBorders>
          </w:tcPr>
          <w:p w:rsidR="00D945D8" w:rsidRPr="001209DC" w:rsidRDefault="00D945D8" w:rsidP="00ED6DA9">
            <w:pPr>
              <w:spacing w:before="120"/>
              <w:jc w:val="center"/>
              <w:rPr>
                <w:i/>
                <w:color w:val="000000"/>
                <w:sz w:val="28"/>
              </w:rPr>
            </w:pPr>
          </w:p>
        </w:tc>
      </w:tr>
      <w:tr w:rsidR="00D945D8" w:rsidRPr="001209DC" w:rsidTr="00ED6DA9">
        <w:trPr>
          <w:trHeight w:val="164"/>
        </w:trPr>
        <w:tc>
          <w:tcPr>
            <w:tcW w:w="10160" w:type="dxa"/>
            <w:gridSpan w:val="3"/>
          </w:tcPr>
          <w:p w:rsidR="00D945D8" w:rsidRPr="00D431A3" w:rsidRDefault="00D945D8" w:rsidP="00ED6DA9">
            <w:pPr>
              <w:pStyle w:val="24"/>
              <w:rPr>
                <w:sz w:val="22"/>
                <w:szCs w:val="22"/>
              </w:rPr>
            </w:pPr>
            <w:r w:rsidRPr="00D431A3">
              <w:rPr>
                <w:sz w:val="22"/>
                <w:szCs w:val="22"/>
              </w:rPr>
              <w:t>(место проведения мероприятия по контролю с указанием адреса)</w:t>
            </w:r>
          </w:p>
          <w:p w:rsidR="00D945D8" w:rsidRPr="001209DC" w:rsidRDefault="00D945D8" w:rsidP="00ED6DA9">
            <w:pPr>
              <w:jc w:val="center"/>
              <w:rPr>
                <w:color w:val="000000"/>
                <w:sz w:val="28"/>
              </w:rPr>
            </w:pPr>
          </w:p>
        </w:tc>
      </w:tr>
      <w:tr w:rsidR="00D945D8" w:rsidRPr="001209DC" w:rsidTr="00ED6DA9">
        <w:trPr>
          <w:trHeight w:val="164"/>
        </w:trPr>
        <w:tc>
          <w:tcPr>
            <w:tcW w:w="10160" w:type="dxa"/>
            <w:gridSpan w:val="3"/>
          </w:tcPr>
          <w:p w:rsidR="00D945D8" w:rsidRPr="001209DC" w:rsidRDefault="00D945D8" w:rsidP="00ED6DA9">
            <w:pPr>
              <w:jc w:val="both"/>
              <w:rPr>
                <w:color w:val="000000"/>
                <w:sz w:val="26"/>
              </w:rPr>
            </w:pPr>
            <w:r w:rsidRPr="001209DC">
              <w:rPr>
                <w:color w:val="000000"/>
                <w:sz w:val="26"/>
              </w:rPr>
              <w:t xml:space="preserve">На основании распоряжения Администрации </w:t>
            </w:r>
            <w:r w:rsidR="00D431A3">
              <w:rPr>
                <w:color w:val="000000"/>
                <w:sz w:val="26"/>
              </w:rPr>
              <w:t>Батецкого</w:t>
            </w:r>
            <w:r w:rsidRPr="001209DC">
              <w:rPr>
                <w:color w:val="000000"/>
                <w:sz w:val="26"/>
              </w:rPr>
              <w:t xml:space="preserve"> муниципального района Новгородской области _________________________ № _____ от "___" _________ 20___ г. </w:t>
            </w:r>
          </w:p>
          <w:p w:rsidR="00D945D8" w:rsidRPr="001209DC" w:rsidRDefault="00D945D8" w:rsidP="00ED6DA9">
            <w:pPr>
              <w:jc w:val="both"/>
              <w:rPr>
                <w:i/>
                <w:color w:val="000000"/>
                <w:sz w:val="16"/>
                <w:szCs w:val="16"/>
              </w:rPr>
            </w:pPr>
            <w:r w:rsidRPr="001209DC">
              <w:rPr>
                <w:color w:val="000000"/>
                <w:sz w:val="16"/>
                <w:szCs w:val="16"/>
              </w:rPr>
              <w:t xml:space="preserve">                                                                                                       </w:t>
            </w:r>
            <w:r w:rsidRPr="001209DC">
              <w:rPr>
                <w:i/>
                <w:color w:val="000000"/>
                <w:sz w:val="16"/>
                <w:szCs w:val="16"/>
              </w:rPr>
              <w:t>( ФИО)</w:t>
            </w:r>
          </w:p>
        </w:tc>
      </w:tr>
      <w:tr w:rsidR="00D945D8" w:rsidRPr="001209DC" w:rsidTr="00ED6DA9">
        <w:trPr>
          <w:cantSplit/>
          <w:trHeight w:val="164"/>
        </w:trPr>
        <w:tc>
          <w:tcPr>
            <w:tcW w:w="10160" w:type="dxa"/>
            <w:gridSpan w:val="3"/>
            <w:tcBorders>
              <w:top w:val="nil"/>
              <w:left w:val="nil"/>
              <w:bottom w:val="single" w:sz="4" w:space="0" w:color="auto"/>
              <w:right w:val="nil"/>
            </w:tcBorders>
          </w:tcPr>
          <w:p w:rsidR="00D945D8" w:rsidRPr="001209DC" w:rsidRDefault="00D945D8" w:rsidP="00ED6DA9">
            <w:pPr>
              <w:spacing w:before="120"/>
              <w:rPr>
                <w:color w:val="000000"/>
                <w:sz w:val="28"/>
              </w:rPr>
            </w:pPr>
            <w:r w:rsidRPr="001209DC">
              <w:rPr>
                <w:color w:val="000000"/>
                <w:sz w:val="28"/>
              </w:rPr>
              <w:t>Была проведена проверка в отношении</w:t>
            </w:r>
          </w:p>
          <w:p w:rsidR="00D945D8" w:rsidRPr="001209DC" w:rsidRDefault="00D945D8" w:rsidP="00ED6DA9">
            <w:pPr>
              <w:jc w:val="center"/>
              <w:rPr>
                <w:i/>
                <w:color w:val="000000"/>
                <w:sz w:val="28"/>
              </w:rPr>
            </w:pPr>
          </w:p>
        </w:tc>
      </w:tr>
      <w:tr w:rsidR="00D945D8" w:rsidRPr="001209DC" w:rsidTr="00ED6DA9">
        <w:trPr>
          <w:cantSplit/>
          <w:trHeight w:val="487"/>
        </w:trPr>
        <w:tc>
          <w:tcPr>
            <w:tcW w:w="10160" w:type="dxa"/>
            <w:gridSpan w:val="3"/>
            <w:tcBorders>
              <w:top w:val="single" w:sz="4" w:space="0" w:color="auto"/>
              <w:left w:val="nil"/>
              <w:bottom w:val="single" w:sz="4" w:space="0" w:color="auto"/>
              <w:right w:val="nil"/>
            </w:tcBorders>
          </w:tcPr>
          <w:p w:rsidR="00D945D8" w:rsidRPr="00D431A3" w:rsidRDefault="00D945D8" w:rsidP="00ED6DA9">
            <w:pPr>
              <w:jc w:val="center"/>
              <w:rPr>
                <w:color w:val="000000"/>
                <w:sz w:val="28"/>
              </w:rPr>
            </w:pPr>
            <w:proofErr w:type="gramStart"/>
            <w:r w:rsidRPr="00D431A3">
              <w:rPr>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roofErr w:type="gramEnd"/>
          </w:p>
        </w:tc>
      </w:tr>
      <w:tr w:rsidR="00D945D8" w:rsidRPr="001209DC" w:rsidTr="007C5331">
        <w:trPr>
          <w:cantSplit/>
          <w:trHeight w:val="906"/>
        </w:trPr>
        <w:tc>
          <w:tcPr>
            <w:tcW w:w="10160" w:type="dxa"/>
            <w:gridSpan w:val="3"/>
            <w:tcBorders>
              <w:top w:val="single" w:sz="4" w:space="0" w:color="auto"/>
              <w:left w:val="nil"/>
              <w:bottom w:val="single" w:sz="4" w:space="0" w:color="auto"/>
              <w:right w:val="nil"/>
            </w:tcBorders>
          </w:tcPr>
          <w:p w:rsidR="00D945D8" w:rsidRPr="001209DC" w:rsidRDefault="00D945D8" w:rsidP="00ED6DA9">
            <w:pPr>
              <w:widowControl w:val="0"/>
              <w:autoSpaceDE w:val="0"/>
              <w:autoSpaceDN w:val="0"/>
              <w:adjustRightInd w:val="0"/>
              <w:jc w:val="center"/>
              <w:rPr>
                <w:i/>
                <w:sz w:val="18"/>
                <w:szCs w:val="18"/>
              </w:rPr>
            </w:pPr>
          </w:p>
          <w:p w:rsidR="00D945D8" w:rsidRPr="001209DC" w:rsidRDefault="00D945D8" w:rsidP="007C5331">
            <w:pPr>
              <w:widowControl w:val="0"/>
              <w:autoSpaceDE w:val="0"/>
              <w:autoSpaceDN w:val="0"/>
              <w:adjustRightInd w:val="0"/>
              <w:jc w:val="both"/>
              <w:rPr>
                <w:i/>
                <w:sz w:val="28"/>
                <w:szCs w:val="28"/>
                <w:u w:val="single"/>
              </w:rPr>
            </w:pPr>
            <w:r w:rsidRPr="001209DC">
              <w:rPr>
                <w:sz w:val="28"/>
                <w:szCs w:val="28"/>
              </w:rPr>
              <w:t xml:space="preserve">Продолжительность проверки: </w:t>
            </w:r>
            <w:proofErr w:type="gramStart"/>
            <w:r w:rsidRPr="001209DC">
              <w:rPr>
                <w:i/>
                <w:sz w:val="28"/>
                <w:szCs w:val="28"/>
                <w:u w:val="single"/>
              </w:rPr>
              <w:t>с</w:t>
            </w:r>
            <w:proofErr w:type="gramEnd"/>
            <w:r w:rsidRPr="001209DC">
              <w:rPr>
                <w:i/>
                <w:sz w:val="28"/>
                <w:szCs w:val="28"/>
                <w:u w:val="single"/>
              </w:rPr>
              <w:t xml:space="preserve">                         до</w:t>
            </w:r>
            <w:r w:rsidR="007C5331">
              <w:rPr>
                <w:i/>
                <w:sz w:val="28"/>
                <w:szCs w:val="28"/>
              </w:rPr>
              <w:t>_________________________</w:t>
            </w:r>
            <w:r w:rsidRPr="001209DC">
              <w:rPr>
                <w:i/>
                <w:sz w:val="28"/>
                <w:szCs w:val="28"/>
                <w:u w:val="single"/>
              </w:rPr>
              <w:t xml:space="preserve">                    </w:t>
            </w:r>
          </w:p>
        </w:tc>
      </w:tr>
      <w:tr w:rsidR="00D945D8" w:rsidRPr="001209DC" w:rsidTr="00ED6DA9">
        <w:trPr>
          <w:trHeight w:val="164"/>
        </w:trPr>
        <w:tc>
          <w:tcPr>
            <w:tcW w:w="2160" w:type="dxa"/>
            <w:tcBorders>
              <w:top w:val="single" w:sz="4" w:space="0" w:color="auto"/>
              <w:left w:val="nil"/>
              <w:bottom w:val="nil"/>
              <w:right w:val="nil"/>
            </w:tcBorders>
          </w:tcPr>
          <w:p w:rsidR="00D945D8" w:rsidRPr="001209DC" w:rsidRDefault="00D945D8" w:rsidP="00ED6DA9">
            <w:pPr>
              <w:spacing w:before="120"/>
              <w:jc w:val="both"/>
              <w:rPr>
                <w:color w:val="000000"/>
                <w:sz w:val="28"/>
                <w:szCs w:val="28"/>
              </w:rPr>
            </w:pPr>
            <w:r w:rsidRPr="001209DC">
              <w:rPr>
                <w:color w:val="000000"/>
                <w:sz w:val="28"/>
                <w:szCs w:val="28"/>
              </w:rPr>
              <w:t xml:space="preserve">Акт составлен </w:t>
            </w:r>
          </w:p>
        </w:tc>
        <w:tc>
          <w:tcPr>
            <w:tcW w:w="8000" w:type="dxa"/>
            <w:gridSpan w:val="2"/>
            <w:tcBorders>
              <w:top w:val="single" w:sz="4" w:space="0" w:color="auto"/>
              <w:left w:val="nil"/>
              <w:bottom w:val="single" w:sz="2" w:space="0" w:color="auto"/>
              <w:right w:val="nil"/>
            </w:tcBorders>
          </w:tcPr>
          <w:p w:rsidR="00D945D8" w:rsidRPr="001209DC" w:rsidRDefault="00D945D8" w:rsidP="00ED6DA9">
            <w:pPr>
              <w:spacing w:before="120"/>
              <w:jc w:val="center"/>
              <w:rPr>
                <w:i/>
                <w:color w:val="000000"/>
                <w:sz w:val="28"/>
              </w:rPr>
            </w:pPr>
          </w:p>
        </w:tc>
      </w:tr>
      <w:tr w:rsidR="00D945D8" w:rsidRPr="001209DC" w:rsidTr="00ED6DA9">
        <w:trPr>
          <w:trHeight w:val="164"/>
        </w:trPr>
        <w:tc>
          <w:tcPr>
            <w:tcW w:w="2160" w:type="dxa"/>
          </w:tcPr>
          <w:p w:rsidR="00D945D8" w:rsidRPr="001209DC" w:rsidRDefault="00D945D8" w:rsidP="00ED6DA9">
            <w:pPr>
              <w:rPr>
                <w:color w:val="000000"/>
                <w:sz w:val="28"/>
              </w:rPr>
            </w:pPr>
          </w:p>
        </w:tc>
        <w:tc>
          <w:tcPr>
            <w:tcW w:w="8000" w:type="dxa"/>
            <w:gridSpan w:val="2"/>
          </w:tcPr>
          <w:p w:rsidR="00D945D8" w:rsidRPr="001209DC" w:rsidRDefault="00D945D8" w:rsidP="00ED6DA9">
            <w:pPr>
              <w:widowControl w:val="0"/>
              <w:autoSpaceDE w:val="0"/>
              <w:autoSpaceDN w:val="0"/>
              <w:adjustRightInd w:val="0"/>
              <w:jc w:val="center"/>
              <w:rPr>
                <w:i/>
                <w:sz w:val="18"/>
                <w:szCs w:val="18"/>
              </w:rPr>
            </w:pPr>
            <w:r w:rsidRPr="001209DC">
              <w:rPr>
                <w:i/>
                <w:sz w:val="18"/>
                <w:szCs w:val="18"/>
              </w:rPr>
              <w:t>(наименование органа муниципального  контроля в сфере благоустройства)</w:t>
            </w:r>
          </w:p>
          <w:p w:rsidR="00D945D8" w:rsidRPr="001209DC" w:rsidRDefault="00D945D8" w:rsidP="00ED6DA9">
            <w:pPr>
              <w:jc w:val="center"/>
              <w:rPr>
                <w:color w:val="000000"/>
                <w:sz w:val="18"/>
              </w:rPr>
            </w:pPr>
          </w:p>
        </w:tc>
      </w:tr>
      <w:tr w:rsidR="00D945D8" w:rsidRPr="001209DC" w:rsidTr="00ED6DA9">
        <w:trPr>
          <w:trHeight w:val="164"/>
        </w:trPr>
        <w:tc>
          <w:tcPr>
            <w:tcW w:w="10160" w:type="dxa"/>
            <w:gridSpan w:val="3"/>
          </w:tcPr>
          <w:p w:rsidR="00D945D8" w:rsidRDefault="00D945D8" w:rsidP="00ED6DA9">
            <w:pPr>
              <w:widowControl w:val="0"/>
              <w:autoSpaceDE w:val="0"/>
              <w:autoSpaceDN w:val="0"/>
              <w:adjustRightInd w:val="0"/>
              <w:spacing w:before="120"/>
              <w:jc w:val="both"/>
              <w:rPr>
                <w:sz w:val="28"/>
                <w:szCs w:val="28"/>
              </w:rPr>
            </w:pPr>
            <w:r w:rsidRPr="001209DC">
              <w:rPr>
                <w:sz w:val="28"/>
                <w:szCs w:val="28"/>
              </w:rPr>
              <w:t xml:space="preserve">С копией  распоряжения/приказа о проведении проверки </w:t>
            </w:r>
            <w:proofErr w:type="gramStart"/>
            <w:r w:rsidRPr="001209DC">
              <w:rPr>
                <w:sz w:val="28"/>
                <w:szCs w:val="28"/>
              </w:rPr>
              <w:t>ознакомлен</w:t>
            </w:r>
            <w:proofErr w:type="gramEnd"/>
            <w:r w:rsidRPr="001209DC">
              <w:rPr>
                <w:sz w:val="28"/>
                <w:szCs w:val="28"/>
              </w:rPr>
              <w:t xml:space="preserve"> (заполняется при проведении выездной проверки): </w:t>
            </w:r>
          </w:p>
          <w:p w:rsidR="007C5331" w:rsidRPr="001209DC" w:rsidRDefault="007C5331" w:rsidP="00ED6DA9">
            <w:pPr>
              <w:widowControl w:val="0"/>
              <w:autoSpaceDE w:val="0"/>
              <w:autoSpaceDN w:val="0"/>
              <w:adjustRightInd w:val="0"/>
              <w:spacing w:before="120"/>
              <w:jc w:val="both"/>
              <w:rPr>
                <w:sz w:val="28"/>
                <w:szCs w:val="28"/>
              </w:rPr>
            </w:pPr>
          </w:p>
          <w:p w:rsidR="00D945D8" w:rsidRPr="001209DC" w:rsidRDefault="00D945D8" w:rsidP="00ED6DA9">
            <w:pPr>
              <w:widowControl w:val="0"/>
              <w:pBdr>
                <w:top w:val="single" w:sz="12" w:space="1" w:color="auto"/>
                <w:bottom w:val="single" w:sz="12" w:space="1" w:color="auto"/>
              </w:pBdr>
              <w:autoSpaceDE w:val="0"/>
              <w:autoSpaceDN w:val="0"/>
              <w:adjustRightInd w:val="0"/>
              <w:jc w:val="center"/>
              <w:rPr>
                <w:i/>
                <w:sz w:val="18"/>
                <w:szCs w:val="18"/>
              </w:rPr>
            </w:pPr>
            <w:r w:rsidRPr="001209DC">
              <w:rPr>
                <w:i/>
                <w:sz w:val="18"/>
                <w:szCs w:val="18"/>
              </w:rPr>
              <w:t>(фамили</w:t>
            </w:r>
            <w:r w:rsidR="00D431A3">
              <w:rPr>
                <w:i/>
                <w:sz w:val="18"/>
                <w:szCs w:val="18"/>
              </w:rPr>
              <w:t>я</w:t>
            </w:r>
            <w:r w:rsidRPr="001209DC">
              <w:rPr>
                <w:i/>
                <w:sz w:val="18"/>
                <w:szCs w:val="18"/>
              </w:rPr>
              <w:t>, им</w:t>
            </w:r>
            <w:r w:rsidR="00D431A3">
              <w:rPr>
                <w:i/>
                <w:sz w:val="18"/>
                <w:szCs w:val="18"/>
              </w:rPr>
              <w:t>я</w:t>
            </w:r>
            <w:r w:rsidRPr="001209DC">
              <w:rPr>
                <w:i/>
                <w:sz w:val="18"/>
                <w:szCs w:val="18"/>
              </w:rPr>
              <w:t xml:space="preserve">, </w:t>
            </w:r>
            <w:r w:rsidRPr="007C5331">
              <w:rPr>
                <w:i/>
                <w:sz w:val="18"/>
                <w:szCs w:val="18"/>
              </w:rPr>
              <w:t>отчеств</w:t>
            </w:r>
            <w:r w:rsidR="00D431A3" w:rsidRPr="007C5331">
              <w:rPr>
                <w:i/>
                <w:sz w:val="18"/>
                <w:szCs w:val="18"/>
              </w:rPr>
              <w:t>о</w:t>
            </w:r>
            <w:r w:rsidRPr="007C5331">
              <w:rPr>
                <w:i/>
                <w:sz w:val="18"/>
                <w:szCs w:val="18"/>
              </w:rPr>
              <w:t xml:space="preserve"> </w:t>
            </w:r>
            <w:r w:rsidRPr="001209DC">
              <w:rPr>
                <w:i/>
                <w:sz w:val="18"/>
                <w:szCs w:val="18"/>
              </w:rPr>
              <w:t>(в случае, если имеется), подпись, дата, время)</w:t>
            </w:r>
          </w:p>
          <w:p w:rsidR="00D945D8" w:rsidRPr="001209DC" w:rsidRDefault="00D945D8" w:rsidP="00ED6DA9">
            <w:pPr>
              <w:widowControl w:val="0"/>
              <w:pBdr>
                <w:top w:val="single" w:sz="12" w:space="1" w:color="auto"/>
                <w:bottom w:val="single" w:sz="12" w:space="1" w:color="auto"/>
              </w:pBdr>
              <w:autoSpaceDE w:val="0"/>
              <w:autoSpaceDN w:val="0"/>
              <w:adjustRightInd w:val="0"/>
              <w:jc w:val="center"/>
              <w:rPr>
                <w:i/>
                <w:sz w:val="18"/>
                <w:szCs w:val="18"/>
              </w:rPr>
            </w:pPr>
          </w:p>
          <w:p w:rsidR="00D945D8" w:rsidRPr="001209DC" w:rsidRDefault="00D945D8" w:rsidP="00ED6DA9">
            <w:pPr>
              <w:rPr>
                <w:color w:val="000000"/>
                <w:sz w:val="28"/>
              </w:rPr>
            </w:pPr>
          </w:p>
        </w:tc>
      </w:tr>
      <w:tr w:rsidR="00D945D8" w:rsidRPr="001209DC" w:rsidTr="00ED6DA9">
        <w:trPr>
          <w:trHeight w:val="605"/>
        </w:trPr>
        <w:tc>
          <w:tcPr>
            <w:tcW w:w="5760" w:type="dxa"/>
            <w:gridSpan w:val="2"/>
            <w:tcBorders>
              <w:top w:val="single" w:sz="4" w:space="0" w:color="auto"/>
              <w:left w:val="nil"/>
              <w:bottom w:val="single" w:sz="4" w:space="0" w:color="auto"/>
              <w:right w:val="single" w:sz="4" w:space="0" w:color="auto"/>
            </w:tcBorders>
          </w:tcPr>
          <w:p w:rsidR="00D945D8" w:rsidRPr="00D431A3" w:rsidRDefault="00D945D8" w:rsidP="00ED6DA9">
            <w:pPr>
              <w:jc w:val="both"/>
              <w:rPr>
                <w:color w:val="000000"/>
                <w:sz w:val="24"/>
                <w:szCs w:val="24"/>
              </w:rPr>
            </w:pPr>
            <w:r w:rsidRPr="00D431A3">
              <w:rPr>
                <w:color w:val="000000"/>
                <w:sz w:val="24"/>
                <w:szCs w:val="24"/>
              </w:rPr>
              <w:t>Дата и номер решения прокурора (его заместителя)                о согласовании проведения проверки</w:t>
            </w:r>
          </w:p>
        </w:tc>
        <w:tc>
          <w:tcPr>
            <w:tcW w:w="4400" w:type="dxa"/>
            <w:vMerge w:val="restart"/>
            <w:tcBorders>
              <w:top w:val="single" w:sz="2" w:space="0" w:color="auto"/>
              <w:left w:val="single" w:sz="4" w:space="0" w:color="auto"/>
              <w:bottom w:val="single" w:sz="4" w:space="0" w:color="auto"/>
              <w:right w:val="nil"/>
            </w:tcBorders>
          </w:tcPr>
          <w:p w:rsidR="00D945D8" w:rsidRPr="001209DC" w:rsidRDefault="00D945D8" w:rsidP="00ED6DA9">
            <w:pPr>
              <w:jc w:val="both"/>
              <w:rPr>
                <w:color w:val="000000"/>
                <w:sz w:val="18"/>
              </w:rPr>
            </w:pPr>
          </w:p>
          <w:p w:rsidR="00D945D8" w:rsidRPr="00D431A3" w:rsidRDefault="00D945D8" w:rsidP="00ED6DA9">
            <w:pPr>
              <w:jc w:val="both"/>
              <w:rPr>
                <w:color w:val="000000"/>
                <w:sz w:val="24"/>
                <w:szCs w:val="24"/>
              </w:rPr>
            </w:pPr>
            <w:r w:rsidRPr="00D431A3">
              <w:rPr>
                <w:color w:val="000000"/>
                <w:sz w:val="24"/>
                <w:szCs w:val="24"/>
              </w:rPr>
              <w:t>«___»___________ 20__ года № ________</w:t>
            </w:r>
          </w:p>
        </w:tc>
      </w:tr>
      <w:tr w:rsidR="00D945D8" w:rsidRPr="001209DC" w:rsidTr="00ED6DA9">
        <w:trPr>
          <w:trHeight w:val="439"/>
        </w:trPr>
        <w:tc>
          <w:tcPr>
            <w:tcW w:w="5760" w:type="dxa"/>
            <w:gridSpan w:val="2"/>
            <w:tcBorders>
              <w:top w:val="single" w:sz="4" w:space="0" w:color="auto"/>
              <w:left w:val="nil"/>
              <w:bottom w:val="single" w:sz="4" w:space="0" w:color="auto"/>
              <w:right w:val="single" w:sz="4" w:space="0" w:color="auto"/>
            </w:tcBorders>
          </w:tcPr>
          <w:p w:rsidR="00D945D8" w:rsidRPr="001209DC" w:rsidRDefault="00D945D8" w:rsidP="00ED6DA9">
            <w:pPr>
              <w:widowControl w:val="0"/>
              <w:autoSpaceDE w:val="0"/>
              <w:autoSpaceDN w:val="0"/>
              <w:adjustRightInd w:val="0"/>
              <w:jc w:val="center"/>
              <w:rPr>
                <w:i/>
                <w:sz w:val="16"/>
                <w:szCs w:val="16"/>
              </w:rPr>
            </w:pPr>
            <w:r w:rsidRPr="001209DC">
              <w:rPr>
                <w:i/>
                <w:sz w:val="16"/>
                <w:szCs w:val="16"/>
              </w:rPr>
              <w:t>(заполняется в случае проведения внеплановой проверки субъекта малого или среднего предпринимательства)</w:t>
            </w:r>
          </w:p>
        </w:tc>
        <w:tc>
          <w:tcPr>
            <w:tcW w:w="4400" w:type="dxa"/>
            <w:vMerge/>
            <w:tcBorders>
              <w:top w:val="single" w:sz="2" w:space="0" w:color="auto"/>
              <w:left w:val="single" w:sz="4" w:space="0" w:color="auto"/>
              <w:bottom w:val="single" w:sz="4" w:space="0" w:color="auto"/>
              <w:right w:val="nil"/>
            </w:tcBorders>
            <w:vAlign w:val="center"/>
          </w:tcPr>
          <w:p w:rsidR="00D945D8" w:rsidRPr="001209DC" w:rsidRDefault="00D945D8" w:rsidP="00ED6DA9">
            <w:pPr>
              <w:rPr>
                <w:color w:val="000000"/>
                <w:sz w:val="28"/>
                <w:szCs w:val="28"/>
              </w:rPr>
            </w:pPr>
          </w:p>
        </w:tc>
      </w:tr>
      <w:tr w:rsidR="00D945D8" w:rsidRPr="001209DC" w:rsidTr="00ED6DA9">
        <w:trPr>
          <w:trHeight w:val="164"/>
        </w:trPr>
        <w:tc>
          <w:tcPr>
            <w:tcW w:w="10160" w:type="dxa"/>
            <w:gridSpan w:val="3"/>
          </w:tcPr>
          <w:p w:rsidR="00D945D8" w:rsidRPr="001209DC" w:rsidRDefault="00D945D8" w:rsidP="00ED6DA9">
            <w:pPr>
              <w:rPr>
                <w:bCs/>
                <w:color w:val="000000"/>
              </w:rPr>
            </w:pPr>
            <w:r w:rsidRPr="001209DC">
              <w:rPr>
                <w:bCs/>
                <w:color w:val="000000"/>
              </w:rPr>
              <w:t xml:space="preserve">      </w:t>
            </w:r>
          </w:p>
          <w:tbl>
            <w:tblPr>
              <w:tblW w:w="10430" w:type="dxa"/>
              <w:tblLayout w:type="fixed"/>
              <w:tblCellMar>
                <w:left w:w="30" w:type="dxa"/>
                <w:right w:w="30" w:type="dxa"/>
              </w:tblCellMar>
              <w:tblLook w:val="0000"/>
            </w:tblPr>
            <w:tblGrid>
              <w:gridCol w:w="10250"/>
              <w:gridCol w:w="180"/>
            </w:tblGrid>
            <w:tr w:rsidR="00D945D8" w:rsidRPr="001209DC" w:rsidTr="00ED6DA9">
              <w:trPr>
                <w:cantSplit/>
                <w:trHeight w:val="164"/>
              </w:trPr>
              <w:tc>
                <w:tcPr>
                  <w:tcW w:w="10430" w:type="dxa"/>
                  <w:gridSpan w:val="2"/>
                  <w:tcBorders>
                    <w:top w:val="nil"/>
                    <w:left w:val="nil"/>
                    <w:bottom w:val="single" w:sz="4" w:space="0" w:color="auto"/>
                    <w:right w:val="nil"/>
                  </w:tcBorders>
                </w:tcPr>
                <w:p w:rsidR="00D945D8" w:rsidRPr="001209DC" w:rsidRDefault="00D945D8" w:rsidP="00ED6DA9">
                  <w:pPr>
                    <w:rPr>
                      <w:color w:val="000000"/>
                      <w:sz w:val="28"/>
                    </w:rPr>
                  </w:pPr>
                  <w:r w:rsidRPr="001209DC">
                    <w:rPr>
                      <w:color w:val="000000"/>
                      <w:sz w:val="28"/>
                    </w:rPr>
                    <w:t>Лиц</w:t>
                  </w:r>
                  <w:proofErr w:type="gramStart"/>
                  <w:r w:rsidRPr="001209DC">
                    <w:rPr>
                      <w:color w:val="000000"/>
                      <w:sz w:val="28"/>
                    </w:rPr>
                    <w:t>о(</w:t>
                  </w:r>
                  <w:proofErr w:type="gramEnd"/>
                  <w:r w:rsidRPr="001209DC">
                    <w:rPr>
                      <w:color w:val="000000"/>
                      <w:sz w:val="28"/>
                    </w:rPr>
                    <w:t xml:space="preserve">а), проводившие проверку: </w:t>
                  </w:r>
                </w:p>
                <w:p w:rsidR="00D945D8" w:rsidRPr="001209DC" w:rsidRDefault="00D945D8" w:rsidP="00ED6DA9">
                  <w:pPr>
                    <w:ind w:right="350"/>
                    <w:jc w:val="center"/>
                    <w:rPr>
                      <w:i/>
                      <w:color w:val="000000"/>
                      <w:sz w:val="28"/>
                    </w:rPr>
                  </w:pPr>
                </w:p>
              </w:tc>
            </w:tr>
            <w:tr w:rsidR="00D945D8" w:rsidRPr="001209DC" w:rsidTr="00ED6DA9">
              <w:trPr>
                <w:gridAfter w:val="1"/>
                <w:wAfter w:w="180" w:type="dxa"/>
                <w:trHeight w:val="164"/>
              </w:trPr>
              <w:tc>
                <w:tcPr>
                  <w:tcW w:w="10250" w:type="dxa"/>
                  <w:tcBorders>
                    <w:top w:val="single" w:sz="2" w:space="0" w:color="auto"/>
                    <w:left w:val="nil"/>
                    <w:bottom w:val="nil"/>
                    <w:right w:val="nil"/>
                  </w:tcBorders>
                </w:tcPr>
                <w:p w:rsidR="00D431A3" w:rsidRDefault="00D945D8" w:rsidP="00ED6DA9">
                  <w:pPr>
                    <w:widowControl w:val="0"/>
                    <w:autoSpaceDE w:val="0"/>
                    <w:autoSpaceDN w:val="0"/>
                    <w:adjustRightInd w:val="0"/>
                    <w:jc w:val="center"/>
                    <w:rPr>
                      <w:i/>
                      <w:sz w:val="18"/>
                      <w:szCs w:val="18"/>
                    </w:rPr>
                  </w:pPr>
                  <w:r w:rsidRPr="001209DC">
                    <w:rPr>
                      <w:i/>
                      <w:sz w:val="18"/>
                      <w:szCs w:val="18"/>
                    </w:rPr>
                    <w:t>(фамилия, имя, отчество (в случае, если имеется), должность должностного лица (должностных лиц), проводившег</w:t>
                  </w:r>
                  <w:proofErr w:type="gramStart"/>
                  <w:r w:rsidRPr="001209DC">
                    <w:rPr>
                      <w:i/>
                      <w:sz w:val="18"/>
                      <w:szCs w:val="18"/>
                    </w:rPr>
                    <w:t>о(</w:t>
                  </w:r>
                  <w:proofErr w:type="gramEnd"/>
                  <w:r w:rsidRPr="001209DC">
                    <w:rPr>
                      <w:i/>
                      <w:sz w:val="18"/>
                      <w:szCs w:val="18"/>
                    </w:rPr>
                    <w:t>их) проверку; в случае    привлечения к участию к проверке экспертов, экспертных организаций указывается (фамили</w:t>
                  </w:r>
                  <w:r w:rsidR="00D431A3">
                    <w:rPr>
                      <w:i/>
                      <w:sz w:val="18"/>
                      <w:szCs w:val="18"/>
                    </w:rPr>
                    <w:t>я</w:t>
                  </w:r>
                  <w:r w:rsidRPr="001209DC">
                    <w:rPr>
                      <w:i/>
                      <w:sz w:val="18"/>
                      <w:szCs w:val="18"/>
                    </w:rPr>
                    <w:t>, им</w:t>
                  </w:r>
                  <w:r w:rsidR="00D431A3">
                    <w:rPr>
                      <w:i/>
                      <w:sz w:val="18"/>
                      <w:szCs w:val="18"/>
                    </w:rPr>
                    <w:t>я</w:t>
                  </w:r>
                  <w:r w:rsidRPr="001209DC">
                    <w:rPr>
                      <w:i/>
                      <w:sz w:val="18"/>
                      <w:szCs w:val="18"/>
                    </w:rPr>
                    <w:t xml:space="preserve">, </w:t>
                  </w:r>
                </w:p>
                <w:p w:rsidR="00D945D8" w:rsidRPr="001209DC" w:rsidRDefault="00D945D8" w:rsidP="00ED6DA9">
                  <w:pPr>
                    <w:widowControl w:val="0"/>
                    <w:autoSpaceDE w:val="0"/>
                    <w:autoSpaceDN w:val="0"/>
                    <w:adjustRightInd w:val="0"/>
                    <w:jc w:val="center"/>
                    <w:rPr>
                      <w:i/>
                      <w:sz w:val="18"/>
                      <w:szCs w:val="18"/>
                    </w:rPr>
                  </w:pPr>
                  <w:r w:rsidRPr="001209DC">
                    <w:rPr>
                      <w:i/>
                      <w:sz w:val="18"/>
                      <w:szCs w:val="18"/>
                    </w:rPr>
                    <w:t>отчества (в случае, если имеется), должности экспертов и/или наименование экспертных организаций)</w:t>
                  </w:r>
                </w:p>
                <w:p w:rsidR="00D945D8" w:rsidRPr="001209DC" w:rsidRDefault="00D945D8" w:rsidP="00ED6DA9">
                  <w:pPr>
                    <w:jc w:val="center"/>
                    <w:rPr>
                      <w:color w:val="000000"/>
                      <w:sz w:val="28"/>
                    </w:rPr>
                  </w:pPr>
                </w:p>
              </w:tc>
            </w:tr>
            <w:tr w:rsidR="00D945D8" w:rsidRPr="001209DC" w:rsidTr="00ED6DA9">
              <w:trPr>
                <w:gridAfter w:val="1"/>
                <w:wAfter w:w="180" w:type="dxa"/>
                <w:trHeight w:val="164"/>
              </w:trPr>
              <w:tc>
                <w:tcPr>
                  <w:tcW w:w="10250" w:type="dxa"/>
                  <w:tcBorders>
                    <w:top w:val="single" w:sz="2" w:space="0" w:color="auto"/>
                    <w:left w:val="nil"/>
                    <w:bottom w:val="nil"/>
                    <w:right w:val="nil"/>
                  </w:tcBorders>
                </w:tcPr>
                <w:p w:rsidR="00D945D8" w:rsidRDefault="00D945D8" w:rsidP="00ED6DA9">
                  <w:pPr>
                    <w:jc w:val="center"/>
                    <w:rPr>
                      <w:color w:val="000000"/>
                      <w:sz w:val="28"/>
                    </w:rPr>
                  </w:pPr>
                  <w:r w:rsidRPr="001209DC">
                    <w:rPr>
                      <w:color w:val="000000"/>
                      <w:sz w:val="28"/>
                    </w:rPr>
                    <w:t xml:space="preserve">При проведении проверки присутствовали: </w:t>
                  </w:r>
                </w:p>
                <w:p w:rsidR="00415A8E" w:rsidRPr="001209DC" w:rsidRDefault="00415A8E" w:rsidP="00ED6DA9">
                  <w:pPr>
                    <w:jc w:val="center"/>
                    <w:rPr>
                      <w:i/>
                      <w:color w:val="000000"/>
                      <w:sz w:val="28"/>
                    </w:rPr>
                  </w:pPr>
                </w:p>
              </w:tc>
            </w:tr>
            <w:tr w:rsidR="00D945D8" w:rsidRPr="001209DC" w:rsidTr="00ED6DA9">
              <w:trPr>
                <w:gridAfter w:val="1"/>
                <w:wAfter w:w="180" w:type="dxa"/>
                <w:trHeight w:val="164"/>
              </w:trPr>
              <w:tc>
                <w:tcPr>
                  <w:tcW w:w="10250" w:type="dxa"/>
                  <w:tcBorders>
                    <w:top w:val="single" w:sz="2" w:space="0" w:color="auto"/>
                    <w:left w:val="nil"/>
                    <w:bottom w:val="nil"/>
                    <w:right w:val="nil"/>
                  </w:tcBorders>
                </w:tcPr>
                <w:p w:rsidR="00D945D8" w:rsidRPr="001209DC" w:rsidRDefault="00D945D8" w:rsidP="00ED6DA9">
                  <w:pPr>
                    <w:widowControl w:val="0"/>
                    <w:autoSpaceDE w:val="0"/>
                    <w:autoSpaceDN w:val="0"/>
                    <w:adjustRightInd w:val="0"/>
                    <w:rPr>
                      <w:i/>
                      <w:sz w:val="18"/>
                      <w:szCs w:val="18"/>
                    </w:rPr>
                  </w:pPr>
                  <w:proofErr w:type="gramStart"/>
                  <w:r w:rsidRPr="001209DC">
                    <w:rPr>
                      <w:i/>
                      <w:sz w:val="18"/>
                      <w:szCs w:val="18"/>
                    </w:rPr>
                    <w:t>(фамилия, имя, отчество (в случае, если имеется), должность руководителя, иного должностного лица (должностных лиц) или</w:t>
                  </w:r>
                  <w:proofErr w:type="gramEnd"/>
                </w:p>
                <w:p w:rsidR="00D945D8" w:rsidRPr="001209DC" w:rsidRDefault="00D945D8" w:rsidP="00ED6DA9">
                  <w:pPr>
                    <w:widowControl w:val="0"/>
                    <w:autoSpaceDE w:val="0"/>
                    <w:autoSpaceDN w:val="0"/>
                    <w:adjustRightInd w:val="0"/>
                    <w:jc w:val="center"/>
                    <w:rPr>
                      <w:i/>
                      <w:sz w:val="18"/>
                      <w:szCs w:val="18"/>
                    </w:rPr>
                  </w:pPr>
                  <w:r w:rsidRPr="001209DC">
                    <w:rPr>
                      <w:i/>
                      <w:sz w:val="18"/>
                      <w:szCs w:val="18"/>
                    </w:rPr>
                    <w:t xml:space="preserve">уполномоченного представителя юридического лица, уполномоченного представителя индивидуального предпринимателя, </w:t>
                  </w:r>
                  <w:r w:rsidRPr="001209DC">
                    <w:rPr>
                      <w:i/>
                      <w:sz w:val="18"/>
                      <w:szCs w:val="18"/>
                    </w:rPr>
                    <w:lastRenderedPageBreak/>
                    <w:t>присутствовавших при проведении мероприятий по проверке</w:t>
                  </w:r>
                </w:p>
              </w:tc>
            </w:tr>
            <w:tr w:rsidR="00D945D8" w:rsidRPr="001209DC" w:rsidTr="00ED6DA9">
              <w:trPr>
                <w:gridAfter w:val="1"/>
                <w:wAfter w:w="180" w:type="dxa"/>
                <w:trHeight w:val="164"/>
              </w:trPr>
              <w:tc>
                <w:tcPr>
                  <w:tcW w:w="10250" w:type="dxa"/>
                  <w:tcBorders>
                    <w:top w:val="single" w:sz="2" w:space="0" w:color="auto"/>
                    <w:left w:val="nil"/>
                    <w:bottom w:val="single" w:sz="2" w:space="0" w:color="auto"/>
                    <w:right w:val="nil"/>
                  </w:tcBorders>
                </w:tcPr>
                <w:p w:rsidR="00D945D8" w:rsidRPr="001209DC" w:rsidRDefault="00D945D8" w:rsidP="00ED6DA9">
                  <w:pPr>
                    <w:jc w:val="center"/>
                    <w:rPr>
                      <w:i/>
                      <w:color w:val="000000"/>
                      <w:sz w:val="28"/>
                    </w:rPr>
                  </w:pPr>
                </w:p>
              </w:tc>
            </w:tr>
          </w:tbl>
          <w:p w:rsidR="00D945D8" w:rsidRPr="001209DC" w:rsidRDefault="00D945D8" w:rsidP="00ED6DA9">
            <w:pPr>
              <w:rPr>
                <w:color w:val="000000"/>
                <w:sz w:val="26"/>
              </w:rPr>
            </w:pPr>
          </w:p>
        </w:tc>
      </w:tr>
      <w:tr w:rsidR="00D945D8" w:rsidRPr="001209DC" w:rsidTr="00ED6DA9">
        <w:trPr>
          <w:trHeight w:val="164"/>
        </w:trPr>
        <w:tc>
          <w:tcPr>
            <w:tcW w:w="10160" w:type="dxa"/>
            <w:gridSpan w:val="3"/>
          </w:tcPr>
          <w:p w:rsidR="00D945D8" w:rsidRPr="001209DC" w:rsidRDefault="00D945D8" w:rsidP="00ED6DA9">
            <w:pPr>
              <w:rPr>
                <w:bCs/>
                <w:color w:val="000000"/>
              </w:rPr>
            </w:pPr>
          </w:p>
        </w:tc>
      </w:tr>
      <w:tr w:rsidR="00D945D8" w:rsidRPr="001209DC" w:rsidTr="00ED6DA9">
        <w:trPr>
          <w:trHeight w:val="164"/>
        </w:trPr>
        <w:tc>
          <w:tcPr>
            <w:tcW w:w="10160" w:type="dxa"/>
            <w:gridSpan w:val="3"/>
          </w:tcPr>
          <w:p w:rsidR="00D945D8" w:rsidRPr="001209DC" w:rsidRDefault="00D945D8" w:rsidP="00ED6DA9">
            <w:pPr>
              <w:widowControl w:val="0"/>
              <w:autoSpaceDE w:val="0"/>
              <w:autoSpaceDN w:val="0"/>
              <w:adjustRightInd w:val="0"/>
              <w:jc w:val="both"/>
              <w:rPr>
                <w:sz w:val="28"/>
                <w:szCs w:val="28"/>
              </w:rPr>
            </w:pPr>
            <w:r w:rsidRPr="001209DC">
              <w:rPr>
                <w:sz w:val="28"/>
                <w:szCs w:val="28"/>
              </w:rPr>
              <w:t>В ходе проведения проверки выявлены следующие нарушения обязательных требований или требований, установленных муниципальными правовыми актами:</w:t>
            </w:r>
          </w:p>
        </w:tc>
      </w:tr>
      <w:tr w:rsidR="00D945D8" w:rsidRPr="001209DC" w:rsidTr="00ED6DA9">
        <w:trPr>
          <w:trHeight w:val="164"/>
        </w:trPr>
        <w:tc>
          <w:tcPr>
            <w:tcW w:w="10160" w:type="dxa"/>
            <w:gridSpan w:val="3"/>
            <w:tcBorders>
              <w:top w:val="nil"/>
              <w:left w:val="nil"/>
              <w:bottom w:val="single" w:sz="2" w:space="0" w:color="auto"/>
              <w:right w:val="nil"/>
            </w:tcBorders>
          </w:tcPr>
          <w:p w:rsidR="00D945D8" w:rsidRPr="001209DC" w:rsidRDefault="00D945D8" w:rsidP="00ED6DA9">
            <w:pPr>
              <w:widowControl w:val="0"/>
              <w:autoSpaceDE w:val="0"/>
              <w:autoSpaceDN w:val="0"/>
              <w:adjustRightInd w:val="0"/>
              <w:jc w:val="center"/>
              <w:rPr>
                <w:i/>
              </w:rPr>
            </w:pPr>
            <w:proofErr w:type="gramStart"/>
            <w:r w:rsidRPr="001209DC">
              <w:rPr>
                <w:i/>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w:t>
            </w:r>
            <w:proofErr w:type="gramEnd"/>
          </w:p>
          <w:p w:rsidR="00D945D8" w:rsidRPr="001209DC" w:rsidRDefault="00D945D8" w:rsidP="00ED6DA9">
            <w:pPr>
              <w:widowControl w:val="0"/>
              <w:autoSpaceDE w:val="0"/>
              <w:autoSpaceDN w:val="0"/>
              <w:adjustRightInd w:val="0"/>
              <w:jc w:val="center"/>
            </w:pPr>
            <w:r w:rsidRPr="001209DC">
              <w:rPr>
                <w:i/>
              </w:rPr>
              <w:t>деятельности, обязательным требованиям с указанием положений  (нормативных) правовых актов)</w:t>
            </w:r>
            <w:r w:rsidRPr="001209DC">
              <w:t>:</w:t>
            </w:r>
          </w:p>
          <w:tbl>
            <w:tblPr>
              <w:tblW w:w="10160" w:type="dxa"/>
              <w:tblLayout w:type="fixed"/>
              <w:tblCellMar>
                <w:left w:w="30" w:type="dxa"/>
                <w:right w:w="30" w:type="dxa"/>
              </w:tblCellMar>
              <w:tblLook w:val="0000"/>
            </w:tblPr>
            <w:tblGrid>
              <w:gridCol w:w="10160"/>
            </w:tblGrid>
            <w:tr w:rsidR="00D945D8" w:rsidRPr="001209DC" w:rsidTr="00ED6DA9">
              <w:trPr>
                <w:trHeight w:val="164"/>
              </w:trPr>
              <w:tc>
                <w:tcPr>
                  <w:tcW w:w="10160" w:type="dxa"/>
                  <w:tcBorders>
                    <w:top w:val="single" w:sz="2" w:space="0" w:color="auto"/>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164"/>
              </w:trPr>
              <w:tc>
                <w:tcPr>
                  <w:tcW w:w="10160" w:type="dxa"/>
                  <w:tcBorders>
                    <w:top w:val="single" w:sz="2" w:space="0" w:color="auto"/>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1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164"/>
              </w:trPr>
              <w:tc>
                <w:tcPr>
                  <w:tcW w:w="10160" w:type="dxa"/>
                  <w:tcBorders>
                    <w:top w:val="single" w:sz="2" w:space="0" w:color="auto"/>
                    <w:left w:val="nil"/>
                    <w:bottom w:val="nil"/>
                    <w:right w:val="nil"/>
                  </w:tcBorders>
                </w:tcPr>
                <w:p w:rsidR="00D945D8" w:rsidRPr="001209DC" w:rsidRDefault="00D945D8" w:rsidP="00ED6DA9">
                  <w:pPr>
                    <w:rPr>
                      <w:color w:val="000000"/>
                      <w:sz w:val="28"/>
                    </w:rPr>
                  </w:pPr>
                </w:p>
              </w:tc>
            </w:tr>
            <w:tr w:rsidR="00D945D8" w:rsidRPr="001209DC" w:rsidTr="00ED6DA9">
              <w:trPr>
                <w:trHeight w:val="164"/>
              </w:trPr>
              <w:tc>
                <w:tcPr>
                  <w:tcW w:w="10160" w:type="dxa"/>
                  <w:tcBorders>
                    <w:top w:val="single" w:sz="2" w:space="0" w:color="auto"/>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1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41"/>
              </w:trPr>
              <w:tc>
                <w:tcPr>
                  <w:tcW w:w="10160" w:type="dxa"/>
                  <w:tcBorders>
                    <w:top w:val="single" w:sz="2" w:space="0" w:color="auto"/>
                    <w:left w:val="nil"/>
                    <w:bottom w:val="nil"/>
                    <w:right w:val="nil"/>
                  </w:tcBorders>
                </w:tcPr>
                <w:p w:rsidR="00D945D8" w:rsidRPr="001209DC" w:rsidRDefault="00D945D8" w:rsidP="00ED6DA9">
                  <w:pPr>
                    <w:rPr>
                      <w:color w:val="000000"/>
                      <w:sz w:val="28"/>
                    </w:rPr>
                  </w:pPr>
                </w:p>
              </w:tc>
            </w:tr>
            <w:tr w:rsidR="00D945D8" w:rsidRPr="001209DC" w:rsidTr="00ED6DA9">
              <w:trPr>
                <w:trHeight w:val="341"/>
              </w:trPr>
              <w:tc>
                <w:tcPr>
                  <w:tcW w:w="10160" w:type="dxa"/>
                  <w:tcBorders>
                    <w:top w:val="single" w:sz="2" w:space="0" w:color="auto"/>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bl>
          <w:p w:rsidR="00D945D8" w:rsidRPr="001209DC" w:rsidRDefault="00D945D8" w:rsidP="00ED6DA9">
            <w:pPr>
              <w:suppressAutoHyphens/>
              <w:jc w:val="both"/>
              <w:rPr>
                <w:i/>
                <w:sz w:val="28"/>
                <w:szCs w:val="28"/>
                <w:u w:val="single"/>
              </w:rPr>
            </w:pPr>
          </w:p>
        </w:tc>
      </w:tr>
      <w:tr w:rsidR="00D945D8" w:rsidRPr="001209DC" w:rsidTr="00ED6DA9">
        <w:trPr>
          <w:trHeight w:val="341"/>
        </w:trPr>
        <w:tc>
          <w:tcPr>
            <w:tcW w:w="10160" w:type="dxa"/>
            <w:gridSpan w:val="3"/>
            <w:tcBorders>
              <w:top w:val="single" w:sz="2" w:space="0" w:color="auto"/>
              <w:left w:val="nil"/>
              <w:bottom w:val="nil"/>
              <w:right w:val="nil"/>
            </w:tcBorders>
          </w:tcPr>
          <w:tbl>
            <w:tblPr>
              <w:tblW w:w="10160" w:type="dxa"/>
              <w:tblLayout w:type="fixed"/>
              <w:tblCellMar>
                <w:left w:w="30" w:type="dxa"/>
                <w:right w:w="30" w:type="dxa"/>
              </w:tblCellMar>
              <w:tblLook w:val="0000"/>
            </w:tblPr>
            <w:tblGrid>
              <w:gridCol w:w="10160"/>
            </w:tblGrid>
            <w:tr w:rsidR="00D945D8" w:rsidRPr="001209DC" w:rsidTr="00ED6DA9">
              <w:trPr>
                <w:trHeight w:val="164"/>
              </w:trPr>
              <w:tc>
                <w:tcPr>
                  <w:tcW w:w="10160" w:type="dxa"/>
                </w:tcPr>
                <w:p w:rsidR="00D945D8" w:rsidRPr="001209DC" w:rsidRDefault="00D945D8" w:rsidP="00ED6DA9">
                  <w:pPr>
                    <w:widowControl w:val="0"/>
                    <w:autoSpaceDE w:val="0"/>
                    <w:autoSpaceDN w:val="0"/>
                    <w:adjustRightInd w:val="0"/>
                    <w:rPr>
                      <w:sz w:val="28"/>
                      <w:szCs w:val="28"/>
                    </w:rPr>
                  </w:pPr>
                  <w:r w:rsidRPr="001209DC">
                    <w:rPr>
                      <w:sz w:val="28"/>
                      <w:szCs w:val="28"/>
                    </w:rPr>
                    <w:t xml:space="preserve">В ходе </w:t>
                  </w:r>
                  <w:proofErr w:type="gramStart"/>
                  <w:r w:rsidRPr="001209DC">
                    <w:rPr>
                      <w:sz w:val="28"/>
                      <w:szCs w:val="28"/>
                    </w:rPr>
                    <w:t>проведения проверки исполнения предписания органа муниципального контроля</w:t>
                  </w:r>
                  <w:proofErr w:type="gramEnd"/>
                  <w:r w:rsidRPr="001209DC">
                    <w:rPr>
                      <w:sz w:val="28"/>
                      <w:szCs w:val="28"/>
                    </w:rPr>
                    <w:t xml:space="preserve"> в сфере благоустройства</w:t>
                  </w:r>
                </w:p>
                <w:p w:rsidR="00D945D8" w:rsidRPr="001209DC" w:rsidRDefault="00D945D8" w:rsidP="00ED6DA9">
                  <w:pPr>
                    <w:widowControl w:val="0"/>
                    <w:autoSpaceDE w:val="0"/>
                    <w:autoSpaceDN w:val="0"/>
                    <w:adjustRightInd w:val="0"/>
                    <w:jc w:val="center"/>
                    <w:rPr>
                      <w:sz w:val="28"/>
                      <w:szCs w:val="28"/>
                    </w:rPr>
                  </w:pPr>
                  <w:r w:rsidRPr="001209DC">
                    <w:rPr>
                      <w:sz w:val="28"/>
                      <w:szCs w:val="28"/>
                    </w:rPr>
                    <w:t xml:space="preserve">№ ____ </w:t>
                  </w:r>
                  <w:r w:rsidR="00D431A3">
                    <w:rPr>
                      <w:sz w:val="28"/>
                      <w:szCs w:val="28"/>
                    </w:rPr>
                    <w:t xml:space="preserve">               </w:t>
                  </w:r>
                  <w:r w:rsidRPr="001209DC">
                    <w:rPr>
                      <w:sz w:val="28"/>
                      <w:szCs w:val="28"/>
                    </w:rPr>
                    <w:t>от «___»  ________ 20</w:t>
                  </w:r>
                  <w:r w:rsidRPr="001F25BF">
                    <w:rPr>
                      <w:sz w:val="28"/>
                      <w:szCs w:val="28"/>
                    </w:rPr>
                    <w:t>____</w:t>
                  </w:r>
                  <w:r w:rsidRPr="001209DC">
                    <w:rPr>
                      <w:sz w:val="28"/>
                      <w:szCs w:val="28"/>
                    </w:rPr>
                    <w:t xml:space="preserve"> г.</w:t>
                  </w:r>
                </w:p>
                <w:p w:rsidR="00D945D8" w:rsidRPr="007C5331" w:rsidRDefault="00D945D8" w:rsidP="00ED6DA9">
                  <w:pPr>
                    <w:jc w:val="both"/>
                    <w:rPr>
                      <w:sz w:val="28"/>
                      <w:szCs w:val="28"/>
                    </w:rPr>
                  </w:pPr>
                  <w:r w:rsidRPr="007C5331">
                    <w:rPr>
                      <w:sz w:val="28"/>
                      <w:szCs w:val="28"/>
                    </w:rPr>
                    <w:t xml:space="preserve">Срок исполнения предписания «______» __________________  20 </w:t>
                  </w:r>
                  <w:proofErr w:type="spellStart"/>
                  <w:r w:rsidRPr="007C5331">
                    <w:rPr>
                      <w:sz w:val="28"/>
                      <w:szCs w:val="28"/>
                    </w:rPr>
                    <w:t>__г</w:t>
                  </w:r>
                  <w:proofErr w:type="spellEnd"/>
                  <w:r w:rsidRPr="007C5331">
                    <w:rPr>
                      <w:sz w:val="28"/>
                      <w:szCs w:val="28"/>
                    </w:rPr>
                    <w:t>.</w:t>
                  </w:r>
                </w:p>
                <w:p w:rsidR="007C5331" w:rsidRDefault="00D945D8" w:rsidP="00ED6DA9">
                  <w:pPr>
                    <w:jc w:val="both"/>
                    <w:rPr>
                      <w:sz w:val="28"/>
                      <w:szCs w:val="28"/>
                    </w:rPr>
                  </w:pPr>
                  <w:r w:rsidRPr="007C5331">
                    <w:rPr>
                      <w:sz w:val="28"/>
                      <w:szCs w:val="28"/>
                    </w:rPr>
                    <w:t>Предписание вручено «___» _____ 20___г., направлено «___» _____20__г.</w:t>
                  </w:r>
                </w:p>
                <w:p w:rsidR="00D945D8" w:rsidRPr="007C5331" w:rsidRDefault="00D945D8" w:rsidP="00ED6DA9">
                  <w:pPr>
                    <w:jc w:val="both"/>
                    <w:rPr>
                      <w:sz w:val="28"/>
                      <w:szCs w:val="28"/>
                    </w:rPr>
                  </w:pPr>
                  <w:r w:rsidRPr="007C5331">
                    <w:rPr>
                      <w:sz w:val="28"/>
                      <w:szCs w:val="28"/>
                    </w:rPr>
                    <w:t>_________</w:t>
                  </w:r>
                  <w:r w:rsidR="007C5331">
                    <w:rPr>
                      <w:sz w:val="28"/>
                      <w:szCs w:val="28"/>
                    </w:rPr>
                    <w:t>_______________________________________________________</w:t>
                  </w:r>
                  <w:r w:rsidRPr="007C5331">
                    <w:rPr>
                      <w:sz w:val="28"/>
                      <w:szCs w:val="28"/>
                    </w:rPr>
                    <w:t>___</w:t>
                  </w:r>
                </w:p>
                <w:p w:rsidR="00D945D8" w:rsidRPr="001209DC" w:rsidRDefault="00D945D8" w:rsidP="00ED6DA9">
                  <w:pPr>
                    <w:ind w:left="-180"/>
                    <w:jc w:val="both"/>
                  </w:pPr>
                  <w:r w:rsidRPr="001209DC">
                    <w:t xml:space="preserve">                                                                                                       </w:t>
                  </w:r>
                </w:p>
              </w:tc>
            </w:tr>
            <w:tr w:rsidR="00D945D8" w:rsidRPr="001209DC" w:rsidTr="00ED6DA9">
              <w:trPr>
                <w:trHeight w:val="164"/>
              </w:trPr>
              <w:tc>
                <w:tcPr>
                  <w:tcW w:w="10160" w:type="dxa"/>
                  <w:tcBorders>
                    <w:top w:val="nil"/>
                    <w:left w:val="nil"/>
                    <w:bottom w:val="single" w:sz="2" w:space="0" w:color="auto"/>
                    <w:right w:val="nil"/>
                  </w:tcBorders>
                </w:tcPr>
                <w:p w:rsidR="00D945D8" w:rsidRPr="001209DC" w:rsidRDefault="00D945D8" w:rsidP="00ED6DA9">
                  <w:pPr>
                    <w:widowControl w:val="0"/>
                    <w:autoSpaceDE w:val="0"/>
                    <w:autoSpaceDN w:val="0"/>
                    <w:adjustRightInd w:val="0"/>
                    <w:rPr>
                      <w:color w:val="000000"/>
                      <w:sz w:val="28"/>
                    </w:rPr>
                  </w:pPr>
                  <w:r w:rsidRPr="001209DC">
                    <w:rPr>
                      <w:sz w:val="28"/>
                      <w:szCs w:val="28"/>
                    </w:rPr>
                    <w:t xml:space="preserve">выявлены факты невыполнения предписания </w:t>
                  </w:r>
                </w:p>
              </w:tc>
            </w:tr>
            <w:tr w:rsidR="00D945D8" w:rsidRPr="001209DC" w:rsidTr="00ED6DA9">
              <w:trPr>
                <w:trHeight w:val="164"/>
              </w:trPr>
              <w:tc>
                <w:tcPr>
                  <w:tcW w:w="10160" w:type="dxa"/>
                  <w:tcBorders>
                    <w:top w:val="single" w:sz="2" w:space="0" w:color="auto"/>
                    <w:left w:val="nil"/>
                    <w:bottom w:val="nil"/>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r w:rsidRPr="001209DC">
                    <w:rPr>
                      <w:color w:val="000000"/>
                      <w:sz w:val="28"/>
                    </w:rPr>
                    <w:t>нарушений не выявлено</w:t>
                  </w: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bl>
          <w:p w:rsidR="00D945D8" w:rsidRPr="001209DC" w:rsidRDefault="00D945D8" w:rsidP="00ED6DA9">
            <w:pPr>
              <w:rPr>
                <w:color w:val="000000"/>
                <w:sz w:val="28"/>
              </w:rPr>
            </w:pPr>
          </w:p>
        </w:tc>
      </w:tr>
    </w:tbl>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 xml:space="preserve">Должностное лицо </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 xml:space="preserve">органа муниципального </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контроля  в сфере</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благоустройства            ________________________________</w:t>
      </w:r>
      <w:r w:rsidR="007C5331">
        <w:rPr>
          <w:rFonts w:ascii="Times New Roman" w:hAnsi="Times New Roman" w:cs="Times New Roman"/>
          <w:b w:val="0"/>
          <w:color w:val="000000"/>
          <w:sz w:val="28"/>
        </w:rPr>
        <w:t>_____________</w:t>
      </w:r>
      <w:r w:rsidRPr="001209DC">
        <w:rPr>
          <w:rFonts w:ascii="Times New Roman" w:hAnsi="Times New Roman" w:cs="Times New Roman"/>
          <w:b w:val="0"/>
          <w:color w:val="000000"/>
          <w:sz w:val="28"/>
        </w:rPr>
        <w:t>_</w:t>
      </w:r>
    </w:p>
    <w:p w:rsidR="00D945D8" w:rsidRPr="001209DC" w:rsidRDefault="00D945D8" w:rsidP="00D945D8">
      <w:pPr>
        <w:pStyle w:val="Heading"/>
        <w:jc w:val="center"/>
        <w:rPr>
          <w:rFonts w:ascii="Times New Roman" w:hAnsi="Times New Roman" w:cs="Times New Roman"/>
          <w:b w:val="0"/>
          <w:color w:val="000000"/>
          <w:sz w:val="28"/>
        </w:rPr>
      </w:pP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Лица, присутствующие</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при проведении мероприятия</w:t>
      </w:r>
    </w:p>
    <w:p w:rsidR="00D945D8" w:rsidRPr="001209DC" w:rsidRDefault="00D945D8" w:rsidP="00D945D8">
      <w:pPr>
        <w:pStyle w:val="Heading"/>
        <w:jc w:val="both"/>
        <w:rPr>
          <w:rFonts w:ascii="Times New Roman" w:hAnsi="Times New Roman" w:cs="Times New Roman"/>
          <w:b w:val="0"/>
          <w:color w:val="000000"/>
          <w:sz w:val="28"/>
        </w:rPr>
      </w:pP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по контролю     __________________         _______________</w:t>
      </w:r>
      <w:r w:rsidR="007C5331">
        <w:rPr>
          <w:rFonts w:ascii="Times New Roman" w:hAnsi="Times New Roman" w:cs="Times New Roman"/>
          <w:b w:val="0"/>
          <w:color w:val="000000"/>
          <w:sz w:val="28"/>
        </w:rPr>
        <w:t>____________</w:t>
      </w:r>
      <w:r w:rsidRPr="001209DC">
        <w:rPr>
          <w:rFonts w:ascii="Times New Roman" w:hAnsi="Times New Roman" w:cs="Times New Roman"/>
          <w:b w:val="0"/>
          <w:color w:val="000000"/>
          <w:sz w:val="28"/>
        </w:rPr>
        <w:t>__</w:t>
      </w:r>
    </w:p>
    <w:p w:rsidR="00D945D8" w:rsidRPr="001209DC" w:rsidRDefault="00D945D8" w:rsidP="00D945D8">
      <w:pPr>
        <w:pStyle w:val="Heading"/>
        <w:jc w:val="both"/>
        <w:rPr>
          <w:rFonts w:ascii="Times New Roman" w:hAnsi="Times New Roman" w:cs="Times New Roman"/>
          <w:b w:val="0"/>
          <w:color w:val="000000"/>
          <w:sz w:val="18"/>
        </w:rPr>
      </w:pPr>
      <w:r w:rsidRPr="001209DC">
        <w:rPr>
          <w:rFonts w:ascii="Times New Roman" w:hAnsi="Times New Roman" w:cs="Times New Roman"/>
          <w:b w:val="0"/>
          <w:color w:val="000000"/>
          <w:sz w:val="18"/>
        </w:rPr>
        <w:t xml:space="preserve">                                                           подпись                                                       ФИО, должность</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 xml:space="preserve">                           ___</w:t>
      </w:r>
      <w:r w:rsidR="007C5331">
        <w:rPr>
          <w:rFonts w:ascii="Times New Roman" w:hAnsi="Times New Roman" w:cs="Times New Roman"/>
          <w:b w:val="0"/>
          <w:color w:val="000000"/>
          <w:sz w:val="28"/>
        </w:rPr>
        <w:t>__</w:t>
      </w:r>
      <w:r w:rsidRPr="001209DC">
        <w:rPr>
          <w:rFonts w:ascii="Times New Roman" w:hAnsi="Times New Roman" w:cs="Times New Roman"/>
          <w:b w:val="0"/>
          <w:color w:val="000000"/>
          <w:sz w:val="28"/>
        </w:rPr>
        <w:t>_____________         ________________</w:t>
      </w:r>
      <w:r w:rsidR="007C5331">
        <w:rPr>
          <w:rFonts w:ascii="Times New Roman" w:hAnsi="Times New Roman" w:cs="Times New Roman"/>
          <w:b w:val="0"/>
          <w:color w:val="000000"/>
          <w:sz w:val="28"/>
        </w:rPr>
        <w:t>______________</w:t>
      </w:r>
      <w:r w:rsidRPr="001209DC">
        <w:rPr>
          <w:rFonts w:ascii="Times New Roman" w:hAnsi="Times New Roman" w:cs="Times New Roman"/>
          <w:b w:val="0"/>
          <w:color w:val="000000"/>
          <w:sz w:val="28"/>
        </w:rPr>
        <w:t>_</w:t>
      </w:r>
    </w:p>
    <w:p w:rsidR="00D945D8" w:rsidRPr="001209DC" w:rsidRDefault="00D945D8" w:rsidP="00D945D8">
      <w:pPr>
        <w:pStyle w:val="Heading"/>
        <w:jc w:val="both"/>
        <w:rPr>
          <w:rFonts w:ascii="Times New Roman" w:hAnsi="Times New Roman" w:cs="Times New Roman"/>
          <w:b w:val="0"/>
          <w:color w:val="000000"/>
          <w:sz w:val="18"/>
        </w:rPr>
      </w:pPr>
      <w:r w:rsidRPr="001209DC">
        <w:rPr>
          <w:rFonts w:ascii="Times New Roman" w:hAnsi="Times New Roman" w:cs="Times New Roman"/>
          <w:b w:val="0"/>
          <w:color w:val="000000"/>
          <w:sz w:val="18"/>
        </w:rPr>
        <w:t xml:space="preserve">                                                            подпись                                                      ФИО, должность</w:t>
      </w:r>
    </w:p>
    <w:p w:rsidR="00D945D8" w:rsidRPr="001209DC" w:rsidRDefault="00D945D8" w:rsidP="00D945D8">
      <w:pPr>
        <w:widowControl w:val="0"/>
        <w:autoSpaceDE w:val="0"/>
        <w:autoSpaceDN w:val="0"/>
        <w:adjustRightInd w:val="0"/>
        <w:jc w:val="both"/>
        <w:rPr>
          <w:i/>
          <w:sz w:val="16"/>
          <w:szCs w:val="16"/>
        </w:rPr>
      </w:pPr>
    </w:p>
    <w:p w:rsidR="00D945D8" w:rsidRDefault="00D945D8" w:rsidP="00D945D8">
      <w:pPr>
        <w:widowControl w:val="0"/>
        <w:autoSpaceDE w:val="0"/>
        <w:autoSpaceDN w:val="0"/>
        <w:adjustRightInd w:val="0"/>
        <w:jc w:val="both"/>
        <w:rPr>
          <w:sz w:val="28"/>
          <w:szCs w:val="28"/>
        </w:rPr>
      </w:pPr>
    </w:p>
    <w:p w:rsidR="00D945D8" w:rsidRDefault="00D945D8" w:rsidP="00D945D8">
      <w:pPr>
        <w:widowControl w:val="0"/>
        <w:autoSpaceDE w:val="0"/>
        <w:autoSpaceDN w:val="0"/>
        <w:adjustRightInd w:val="0"/>
        <w:jc w:val="both"/>
        <w:rPr>
          <w:sz w:val="28"/>
          <w:szCs w:val="28"/>
        </w:rPr>
      </w:pPr>
    </w:p>
    <w:p w:rsidR="00D945D8" w:rsidRPr="001209DC" w:rsidRDefault="00D945D8" w:rsidP="00D945D8">
      <w:pPr>
        <w:widowControl w:val="0"/>
        <w:autoSpaceDE w:val="0"/>
        <w:autoSpaceDN w:val="0"/>
        <w:adjustRightInd w:val="0"/>
        <w:jc w:val="both"/>
        <w:rPr>
          <w:sz w:val="28"/>
          <w:szCs w:val="28"/>
        </w:rPr>
      </w:pPr>
      <w:r w:rsidRPr="001209DC">
        <w:rPr>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D945D8" w:rsidRPr="001209DC" w:rsidRDefault="00D945D8" w:rsidP="00D945D8">
      <w:pPr>
        <w:widowControl w:val="0"/>
        <w:autoSpaceDE w:val="0"/>
        <w:autoSpaceDN w:val="0"/>
        <w:adjustRightInd w:val="0"/>
        <w:jc w:val="both"/>
      </w:pPr>
      <w:r w:rsidRPr="001209DC">
        <w:t>____________________________    ______________________________________________</w:t>
      </w:r>
    </w:p>
    <w:p w:rsidR="00D945D8" w:rsidRPr="001209DC" w:rsidRDefault="00D945D8" w:rsidP="00D945D8">
      <w:pPr>
        <w:widowControl w:val="0"/>
        <w:autoSpaceDE w:val="0"/>
        <w:autoSpaceDN w:val="0"/>
        <w:adjustRightInd w:val="0"/>
        <w:jc w:val="right"/>
        <w:rPr>
          <w:i/>
          <w:sz w:val="16"/>
          <w:szCs w:val="16"/>
        </w:rPr>
      </w:pPr>
      <w:r w:rsidRPr="001209DC">
        <w:rPr>
          <w:i/>
          <w:sz w:val="18"/>
          <w:szCs w:val="18"/>
        </w:rPr>
        <w:t xml:space="preserve">(подпись проверяющего)                           </w:t>
      </w:r>
      <w:r w:rsidRPr="001209DC">
        <w:t xml:space="preserve">                       (</w:t>
      </w:r>
      <w:r w:rsidRPr="001209DC">
        <w:rPr>
          <w:i/>
          <w:sz w:val="16"/>
          <w:szCs w:val="16"/>
        </w:rPr>
        <w:t>подпись уполномоченного представителя юридического лица,                                                                индивидуального  предпринимателя, его уполномоченного представителя)</w:t>
      </w:r>
    </w:p>
    <w:p w:rsidR="00D945D8" w:rsidRPr="001209DC" w:rsidRDefault="00D945D8" w:rsidP="00D945D8">
      <w:pPr>
        <w:widowControl w:val="0"/>
        <w:autoSpaceDE w:val="0"/>
        <w:autoSpaceDN w:val="0"/>
        <w:adjustRightInd w:val="0"/>
        <w:jc w:val="both"/>
        <w:rPr>
          <w:i/>
          <w:sz w:val="16"/>
          <w:szCs w:val="16"/>
        </w:rPr>
      </w:pP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С актом ознакомлен и один экземпляр получил:</w:t>
      </w:r>
    </w:p>
    <w:p w:rsidR="00D945D8" w:rsidRPr="001209DC" w:rsidRDefault="00D945D8" w:rsidP="00D945D8">
      <w:pPr>
        <w:pStyle w:val="Heading"/>
        <w:jc w:val="both"/>
        <w:rPr>
          <w:rFonts w:ascii="Times New Roman" w:hAnsi="Times New Roman" w:cs="Times New Roman"/>
          <w:b w:val="0"/>
          <w:color w:val="000000"/>
          <w:sz w:val="28"/>
        </w:rPr>
      </w:pP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Руководитель юридического лица,</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 xml:space="preserve">индивидуальный предприниматель </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или их представитель, гражданин           ____________          ____________</w:t>
      </w:r>
    </w:p>
    <w:p w:rsidR="00D945D8" w:rsidRPr="001209DC" w:rsidRDefault="00D945D8" w:rsidP="00D945D8">
      <w:pPr>
        <w:pStyle w:val="Heading"/>
        <w:jc w:val="both"/>
        <w:rPr>
          <w:rFonts w:ascii="Times New Roman" w:hAnsi="Times New Roman" w:cs="Times New Roman"/>
          <w:b w:val="0"/>
          <w:color w:val="000000"/>
          <w:sz w:val="18"/>
        </w:rPr>
      </w:pPr>
      <w:r w:rsidRPr="001209DC">
        <w:rPr>
          <w:rFonts w:ascii="Times New Roman" w:hAnsi="Times New Roman" w:cs="Times New Roman"/>
          <w:b w:val="0"/>
          <w:color w:val="000000"/>
          <w:sz w:val="18"/>
        </w:rPr>
        <w:t xml:space="preserve">                                                                                                                                   подпись                                   ФИО</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Физическое лицо (гражданин)                   ____________          ____________</w:t>
      </w:r>
    </w:p>
    <w:p w:rsidR="00D945D8" w:rsidRPr="001209DC" w:rsidRDefault="00D945D8" w:rsidP="00D945D8">
      <w:pPr>
        <w:pStyle w:val="Heading"/>
        <w:jc w:val="both"/>
        <w:rPr>
          <w:rFonts w:ascii="Times New Roman" w:hAnsi="Times New Roman" w:cs="Times New Roman"/>
          <w:b w:val="0"/>
          <w:color w:val="000000"/>
          <w:sz w:val="20"/>
        </w:rPr>
      </w:pPr>
      <w:r w:rsidRPr="001209DC">
        <w:rPr>
          <w:rFonts w:ascii="Times New Roman" w:hAnsi="Times New Roman" w:cs="Times New Roman"/>
          <w:b w:val="0"/>
          <w:color w:val="000000"/>
          <w:sz w:val="18"/>
        </w:rPr>
        <w:t xml:space="preserve">                                                                                                                                   подпись                                   Ф</w:t>
      </w:r>
      <w:r w:rsidRPr="001209DC">
        <w:rPr>
          <w:rFonts w:ascii="Times New Roman" w:hAnsi="Times New Roman" w:cs="Times New Roman"/>
          <w:b w:val="0"/>
          <w:color w:val="000000"/>
          <w:sz w:val="20"/>
        </w:rPr>
        <w:t>ИО</w:t>
      </w:r>
    </w:p>
    <w:p w:rsidR="00D945D8" w:rsidRPr="001209DC" w:rsidRDefault="00D945D8" w:rsidP="00D945D8">
      <w:pPr>
        <w:pStyle w:val="Heading"/>
        <w:jc w:val="both"/>
        <w:rPr>
          <w:rFonts w:ascii="Times New Roman" w:hAnsi="Times New Roman" w:cs="Times New Roman"/>
          <w:b w:val="0"/>
          <w:color w:val="000000"/>
          <w:sz w:val="20"/>
        </w:rPr>
      </w:pP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Приложения:</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Объяснения лиц, на которых возлагается ответственность за выявленные недостатки</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1.________________________________________________________________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2.________________________________________________________________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3.________________________________________________________________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4.________________________________________________________________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Документы или их копии, связанные с результатами мероприятий по контролю</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1._________________________________________________________________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2._________________________________________________________________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3._________________________________________________________________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0"/>
        </w:rPr>
      </w:pPr>
      <w:r w:rsidRPr="001209DC">
        <w:rPr>
          <w:rFonts w:ascii="Times New Roman" w:hAnsi="Times New Roman" w:cs="Times New Roman"/>
          <w:b w:val="0"/>
          <w:color w:val="000000"/>
          <w:sz w:val="28"/>
        </w:rPr>
        <w:t>4._________________________________________________________________</w:t>
      </w:r>
      <w:r w:rsidRPr="001209DC">
        <w:rPr>
          <w:b w:val="0"/>
          <w:color w:val="000000"/>
          <w:sz w:val="28"/>
        </w:rPr>
        <w:t xml:space="preserve">    </w:t>
      </w:r>
    </w:p>
    <w:p w:rsidR="00D945D8" w:rsidRDefault="00D945D8" w:rsidP="00D945D8">
      <w:pPr>
        <w:autoSpaceDE w:val="0"/>
        <w:autoSpaceDN w:val="0"/>
        <w:adjustRightInd w:val="0"/>
        <w:jc w:val="center"/>
      </w:pPr>
    </w:p>
    <w:p w:rsidR="00D945D8" w:rsidRDefault="00D945D8" w:rsidP="00D945D8">
      <w:pPr>
        <w:autoSpaceDE w:val="0"/>
        <w:autoSpaceDN w:val="0"/>
        <w:adjustRightInd w:val="0"/>
        <w:jc w:val="center"/>
      </w:pPr>
    </w:p>
    <w:p w:rsidR="00D945D8" w:rsidRPr="001209DC" w:rsidRDefault="00D945D8" w:rsidP="00D945D8">
      <w:pPr>
        <w:autoSpaceDE w:val="0"/>
        <w:autoSpaceDN w:val="0"/>
        <w:adjustRightInd w:val="0"/>
        <w:jc w:val="center"/>
      </w:pPr>
      <w:r>
        <w:t>___________________________________</w:t>
      </w:r>
    </w:p>
    <w:p w:rsidR="00D945D8" w:rsidRPr="00A66E46" w:rsidRDefault="00D945D8" w:rsidP="00195DC6">
      <w:pPr>
        <w:tabs>
          <w:tab w:val="left" w:pos="6765"/>
          <w:tab w:val="right" w:pos="10205"/>
        </w:tabs>
        <w:rPr>
          <w:sz w:val="28"/>
          <w:szCs w:val="28"/>
        </w:rPr>
      </w:pPr>
    </w:p>
    <w:sectPr w:rsidR="00D945D8" w:rsidRPr="00A66E46" w:rsidSect="00D1470B">
      <w:pgSz w:w="11906" w:h="16838" w:code="9"/>
      <w:pgMar w:top="1134" w:right="567" w:bottom="1134" w:left="170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89" w:rsidRDefault="00DF5C89" w:rsidP="004B7B80">
      <w:r>
        <w:separator/>
      </w:r>
    </w:p>
  </w:endnote>
  <w:endnote w:type="continuationSeparator" w:id="0">
    <w:p w:rsidR="00DF5C89" w:rsidRDefault="00DF5C89" w:rsidP="004B7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89" w:rsidRDefault="00DF5C89" w:rsidP="004B7B80">
      <w:r>
        <w:separator/>
      </w:r>
    </w:p>
  </w:footnote>
  <w:footnote w:type="continuationSeparator" w:id="0">
    <w:p w:rsidR="00DF5C89" w:rsidRDefault="00DF5C89" w:rsidP="004B7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550"/>
    <w:multiLevelType w:val="multilevel"/>
    <w:tmpl w:val="E2B03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D942111"/>
    <w:multiLevelType w:val="multilevel"/>
    <w:tmpl w:val="16AC242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DFC2C9C"/>
    <w:multiLevelType w:val="multilevel"/>
    <w:tmpl w:val="0C100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42B59"/>
    <w:multiLevelType w:val="multilevel"/>
    <w:tmpl w:val="74987D42"/>
    <w:lvl w:ilvl="0">
      <w:start w:val="2"/>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A72969"/>
    <w:multiLevelType w:val="multilevel"/>
    <w:tmpl w:val="4A72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7302570F"/>
    <w:multiLevelType w:val="singleLevel"/>
    <w:tmpl w:val="0419000F"/>
    <w:lvl w:ilvl="0">
      <w:start w:val="1"/>
      <w:numFmt w:val="decimal"/>
      <w:lvlText w:val="%1."/>
      <w:lvlJc w:val="left"/>
      <w:pPr>
        <w:tabs>
          <w:tab w:val="num" w:pos="360"/>
        </w:tabs>
        <w:ind w:left="360" w:hanging="360"/>
      </w:pPr>
    </w:lvl>
  </w:abstractNum>
  <w:abstractNum w:abstractNumId="14">
    <w:nsid w:val="77054EA0"/>
    <w:multiLevelType w:val="singleLevel"/>
    <w:tmpl w:val="0419000F"/>
    <w:lvl w:ilvl="0">
      <w:start w:val="1"/>
      <w:numFmt w:val="decimal"/>
      <w:lvlText w:val="%1."/>
      <w:lvlJc w:val="left"/>
      <w:pPr>
        <w:tabs>
          <w:tab w:val="num" w:pos="360"/>
        </w:tabs>
        <w:ind w:left="360" w:hanging="360"/>
      </w:pPr>
    </w:lvl>
  </w:abstractNum>
  <w:abstractNum w:abstractNumId="15">
    <w:nsid w:val="795D3824"/>
    <w:multiLevelType w:val="hybridMultilevel"/>
    <w:tmpl w:val="A2E261D2"/>
    <w:lvl w:ilvl="0" w:tplc="885EEC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4"/>
    <w:lvlOverride w:ilvl="0">
      <w:startOverride w:val="1"/>
    </w:lvlOverride>
  </w:num>
  <w:num w:numId="11">
    <w:abstractNumId w:val="15"/>
  </w:num>
  <w:num w:numId="12">
    <w:abstractNumId w:val="7"/>
  </w:num>
  <w:num w:numId="13">
    <w:abstractNumId w:val="3"/>
  </w:num>
  <w:num w:numId="14">
    <w:abstractNumId w:val="0"/>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29B0"/>
    <w:rsid w:val="000034A1"/>
    <w:rsid w:val="000120EE"/>
    <w:rsid w:val="000135F3"/>
    <w:rsid w:val="000148A4"/>
    <w:rsid w:val="00020DA9"/>
    <w:rsid w:val="000370BE"/>
    <w:rsid w:val="000437EC"/>
    <w:rsid w:val="0004698B"/>
    <w:rsid w:val="000500F1"/>
    <w:rsid w:val="00052346"/>
    <w:rsid w:val="00053563"/>
    <w:rsid w:val="00062610"/>
    <w:rsid w:val="00065E2B"/>
    <w:rsid w:val="00076A26"/>
    <w:rsid w:val="00081927"/>
    <w:rsid w:val="00081B5C"/>
    <w:rsid w:val="00082E5A"/>
    <w:rsid w:val="000C35C9"/>
    <w:rsid w:val="000D12FE"/>
    <w:rsid w:val="000D15A3"/>
    <w:rsid w:val="001029A5"/>
    <w:rsid w:val="0011097C"/>
    <w:rsid w:val="001130C3"/>
    <w:rsid w:val="00114AD5"/>
    <w:rsid w:val="00122B73"/>
    <w:rsid w:val="00124104"/>
    <w:rsid w:val="001254E2"/>
    <w:rsid w:val="00127B73"/>
    <w:rsid w:val="0013325B"/>
    <w:rsid w:val="0014129C"/>
    <w:rsid w:val="00152F62"/>
    <w:rsid w:val="00156CC5"/>
    <w:rsid w:val="00163CFB"/>
    <w:rsid w:val="00165709"/>
    <w:rsid w:val="00166AEA"/>
    <w:rsid w:val="00167625"/>
    <w:rsid w:val="001941F5"/>
    <w:rsid w:val="00195DC6"/>
    <w:rsid w:val="001A3E5D"/>
    <w:rsid w:val="001A545A"/>
    <w:rsid w:val="001B0235"/>
    <w:rsid w:val="001B6121"/>
    <w:rsid w:val="001C25B5"/>
    <w:rsid w:val="001C2A6B"/>
    <w:rsid w:val="001C4803"/>
    <w:rsid w:val="001C766E"/>
    <w:rsid w:val="001C76F1"/>
    <w:rsid w:val="001C77FF"/>
    <w:rsid w:val="001D065E"/>
    <w:rsid w:val="001D5663"/>
    <w:rsid w:val="001D7B8D"/>
    <w:rsid w:val="001E090E"/>
    <w:rsid w:val="001E5879"/>
    <w:rsid w:val="001F4E3C"/>
    <w:rsid w:val="0020236D"/>
    <w:rsid w:val="00217B85"/>
    <w:rsid w:val="00220BB7"/>
    <w:rsid w:val="00233F52"/>
    <w:rsid w:val="002340D8"/>
    <w:rsid w:val="00235695"/>
    <w:rsid w:val="00236E46"/>
    <w:rsid w:val="00241438"/>
    <w:rsid w:val="0024572E"/>
    <w:rsid w:val="00246221"/>
    <w:rsid w:val="002611A3"/>
    <w:rsid w:val="00263199"/>
    <w:rsid w:val="00274CF4"/>
    <w:rsid w:val="002836D8"/>
    <w:rsid w:val="002914AA"/>
    <w:rsid w:val="002957D8"/>
    <w:rsid w:val="00296810"/>
    <w:rsid w:val="002A1025"/>
    <w:rsid w:val="002A442D"/>
    <w:rsid w:val="002A663A"/>
    <w:rsid w:val="002B00FE"/>
    <w:rsid w:val="002B210A"/>
    <w:rsid w:val="002B6275"/>
    <w:rsid w:val="002B7880"/>
    <w:rsid w:val="002C0206"/>
    <w:rsid w:val="002C0446"/>
    <w:rsid w:val="002C37B5"/>
    <w:rsid w:val="002C632D"/>
    <w:rsid w:val="002D51B2"/>
    <w:rsid w:val="002E6B43"/>
    <w:rsid w:val="002F1204"/>
    <w:rsid w:val="00315FFE"/>
    <w:rsid w:val="00320D37"/>
    <w:rsid w:val="003406FD"/>
    <w:rsid w:val="00347D08"/>
    <w:rsid w:val="003760AA"/>
    <w:rsid w:val="00377195"/>
    <w:rsid w:val="003836BD"/>
    <w:rsid w:val="00391A2D"/>
    <w:rsid w:val="00394EE0"/>
    <w:rsid w:val="0039627D"/>
    <w:rsid w:val="003A13EF"/>
    <w:rsid w:val="003A7024"/>
    <w:rsid w:val="003B5C9C"/>
    <w:rsid w:val="003C22B1"/>
    <w:rsid w:val="003C2C08"/>
    <w:rsid w:val="003C5657"/>
    <w:rsid w:val="003D1D88"/>
    <w:rsid w:val="003D5966"/>
    <w:rsid w:val="003D7729"/>
    <w:rsid w:val="003F29BB"/>
    <w:rsid w:val="003F55B5"/>
    <w:rsid w:val="003F6433"/>
    <w:rsid w:val="004038C2"/>
    <w:rsid w:val="00412A35"/>
    <w:rsid w:val="00415A8E"/>
    <w:rsid w:val="00422DF7"/>
    <w:rsid w:val="00424F79"/>
    <w:rsid w:val="004274C3"/>
    <w:rsid w:val="00445E3A"/>
    <w:rsid w:val="00457406"/>
    <w:rsid w:val="0046312F"/>
    <w:rsid w:val="004707BD"/>
    <w:rsid w:val="00475B4A"/>
    <w:rsid w:val="004840AD"/>
    <w:rsid w:val="004B161B"/>
    <w:rsid w:val="004B3C77"/>
    <w:rsid w:val="004B471A"/>
    <w:rsid w:val="004B6E0D"/>
    <w:rsid w:val="004B7B80"/>
    <w:rsid w:val="004C064A"/>
    <w:rsid w:val="004C08A9"/>
    <w:rsid w:val="004C5DC1"/>
    <w:rsid w:val="004D149B"/>
    <w:rsid w:val="004D5660"/>
    <w:rsid w:val="004E2DCD"/>
    <w:rsid w:val="004E74EB"/>
    <w:rsid w:val="004F0A0D"/>
    <w:rsid w:val="004F0B16"/>
    <w:rsid w:val="004F498A"/>
    <w:rsid w:val="005017CC"/>
    <w:rsid w:val="00521A5D"/>
    <w:rsid w:val="0052418C"/>
    <w:rsid w:val="00536377"/>
    <w:rsid w:val="00563B59"/>
    <w:rsid w:val="00565656"/>
    <w:rsid w:val="0057328A"/>
    <w:rsid w:val="00575627"/>
    <w:rsid w:val="00584E56"/>
    <w:rsid w:val="005915D6"/>
    <w:rsid w:val="00594FEB"/>
    <w:rsid w:val="005964B9"/>
    <w:rsid w:val="005A2F5C"/>
    <w:rsid w:val="005A7119"/>
    <w:rsid w:val="005C02E8"/>
    <w:rsid w:val="005C1A92"/>
    <w:rsid w:val="005C2D34"/>
    <w:rsid w:val="005D009E"/>
    <w:rsid w:val="005E0934"/>
    <w:rsid w:val="005E1DB2"/>
    <w:rsid w:val="005E1EB1"/>
    <w:rsid w:val="005E7A31"/>
    <w:rsid w:val="005F073B"/>
    <w:rsid w:val="005F6A8C"/>
    <w:rsid w:val="00601541"/>
    <w:rsid w:val="0061173E"/>
    <w:rsid w:val="00632C75"/>
    <w:rsid w:val="00633713"/>
    <w:rsid w:val="006505C2"/>
    <w:rsid w:val="00654FEF"/>
    <w:rsid w:val="00661549"/>
    <w:rsid w:val="006642B3"/>
    <w:rsid w:val="00665CC8"/>
    <w:rsid w:val="00673091"/>
    <w:rsid w:val="00674D44"/>
    <w:rsid w:val="00677BB4"/>
    <w:rsid w:val="00692647"/>
    <w:rsid w:val="00696797"/>
    <w:rsid w:val="006A020E"/>
    <w:rsid w:val="006A0466"/>
    <w:rsid w:val="006A59DC"/>
    <w:rsid w:val="006B2149"/>
    <w:rsid w:val="006B35D1"/>
    <w:rsid w:val="006B4172"/>
    <w:rsid w:val="006B71B2"/>
    <w:rsid w:val="006D1FAA"/>
    <w:rsid w:val="006E235C"/>
    <w:rsid w:val="00701991"/>
    <w:rsid w:val="00711384"/>
    <w:rsid w:val="007124EB"/>
    <w:rsid w:val="00724400"/>
    <w:rsid w:val="00752608"/>
    <w:rsid w:val="00753D59"/>
    <w:rsid w:val="007551D6"/>
    <w:rsid w:val="00755CBC"/>
    <w:rsid w:val="007600EA"/>
    <w:rsid w:val="00761A46"/>
    <w:rsid w:val="0077706B"/>
    <w:rsid w:val="00780C6F"/>
    <w:rsid w:val="00781BDD"/>
    <w:rsid w:val="00786CAB"/>
    <w:rsid w:val="00787442"/>
    <w:rsid w:val="0079248F"/>
    <w:rsid w:val="007A6586"/>
    <w:rsid w:val="007B20E8"/>
    <w:rsid w:val="007B6D9F"/>
    <w:rsid w:val="007C25F5"/>
    <w:rsid w:val="007C326F"/>
    <w:rsid w:val="007C5331"/>
    <w:rsid w:val="007D4B49"/>
    <w:rsid w:val="007D6C63"/>
    <w:rsid w:val="007E13A8"/>
    <w:rsid w:val="007E665D"/>
    <w:rsid w:val="00801DA2"/>
    <w:rsid w:val="0080332D"/>
    <w:rsid w:val="00805C62"/>
    <w:rsid w:val="008150D0"/>
    <w:rsid w:val="008151EB"/>
    <w:rsid w:val="00817514"/>
    <w:rsid w:val="00830F81"/>
    <w:rsid w:val="00833799"/>
    <w:rsid w:val="0083697C"/>
    <w:rsid w:val="008427F4"/>
    <w:rsid w:val="008468D5"/>
    <w:rsid w:val="00847331"/>
    <w:rsid w:val="00853A5E"/>
    <w:rsid w:val="00855291"/>
    <w:rsid w:val="00867B72"/>
    <w:rsid w:val="00871BD6"/>
    <w:rsid w:val="008755A2"/>
    <w:rsid w:val="008759BA"/>
    <w:rsid w:val="00892C49"/>
    <w:rsid w:val="008A2CE9"/>
    <w:rsid w:val="008B29D0"/>
    <w:rsid w:val="008B78C7"/>
    <w:rsid w:val="008B7C01"/>
    <w:rsid w:val="008C3375"/>
    <w:rsid w:val="008D5AAC"/>
    <w:rsid w:val="008E19BF"/>
    <w:rsid w:val="008E3BF7"/>
    <w:rsid w:val="00900BA9"/>
    <w:rsid w:val="00905D72"/>
    <w:rsid w:val="00916FD4"/>
    <w:rsid w:val="00926CD3"/>
    <w:rsid w:val="00945E31"/>
    <w:rsid w:val="00956B82"/>
    <w:rsid w:val="00976044"/>
    <w:rsid w:val="009803E4"/>
    <w:rsid w:val="00985F53"/>
    <w:rsid w:val="0098737F"/>
    <w:rsid w:val="009A3AE8"/>
    <w:rsid w:val="009A68A3"/>
    <w:rsid w:val="009B4610"/>
    <w:rsid w:val="009B473E"/>
    <w:rsid w:val="009B4BB1"/>
    <w:rsid w:val="009B6B90"/>
    <w:rsid w:val="009C6ECE"/>
    <w:rsid w:val="009D271A"/>
    <w:rsid w:val="009D5213"/>
    <w:rsid w:val="009E5301"/>
    <w:rsid w:val="009F6A09"/>
    <w:rsid w:val="00A019DF"/>
    <w:rsid w:val="00A06B6A"/>
    <w:rsid w:val="00A40059"/>
    <w:rsid w:val="00A41450"/>
    <w:rsid w:val="00A438D8"/>
    <w:rsid w:val="00A52242"/>
    <w:rsid w:val="00A527D8"/>
    <w:rsid w:val="00A564A2"/>
    <w:rsid w:val="00A57414"/>
    <w:rsid w:val="00A606C2"/>
    <w:rsid w:val="00A621ED"/>
    <w:rsid w:val="00A66E46"/>
    <w:rsid w:val="00A709C2"/>
    <w:rsid w:val="00A719A4"/>
    <w:rsid w:val="00A72F7C"/>
    <w:rsid w:val="00A85E95"/>
    <w:rsid w:val="00A911A0"/>
    <w:rsid w:val="00A96B2F"/>
    <w:rsid w:val="00AA2765"/>
    <w:rsid w:val="00AB295D"/>
    <w:rsid w:val="00AC5089"/>
    <w:rsid w:val="00AC5C4F"/>
    <w:rsid w:val="00AD0C9C"/>
    <w:rsid w:val="00AD227D"/>
    <w:rsid w:val="00AE23C4"/>
    <w:rsid w:val="00AE2FCD"/>
    <w:rsid w:val="00AE5194"/>
    <w:rsid w:val="00AF2EB8"/>
    <w:rsid w:val="00AF30B5"/>
    <w:rsid w:val="00B02CB2"/>
    <w:rsid w:val="00B116C5"/>
    <w:rsid w:val="00B22EC4"/>
    <w:rsid w:val="00B3680E"/>
    <w:rsid w:val="00B37AE4"/>
    <w:rsid w:val="00B43C91"/>
    <w:rsid w:val="00B463F3"/>
    <w:rsid w:val="00B60FC6"/>
    <w:rsid w:val="00B61057"/>
    <w:rsid w:val="00B623AA"/>
    <w:rsid w:val="00B649DC"/>
    <w:rsid w:val="00B725BD"/>
    <w:rsid w:val="00B73A5A"/>
    <w:rsid w:val="00B75865"/>
    <w:rsid w:val="00B915A7"/>
    <w:rsid w:val="00B94538"/>
    <w:rsid w:val="00B962A9"/>
    <w:rsid w:val="00BB4362"/>
    <w:rsid w:val="00BB527D"/>
    <w:rsid w:val="00BB5C73"/>
    <w:rsid w:val="00BC0AF1"/>
    <w:rsid w:val="00BC2D0A"/>
    <w:rsid w:val="00BC456E"/>
    <w:rsid w:val="00BC6B27"/>
    <w:rsid w:val="00BC7B12"/>
    <w:rsid w:val="00BD123D"/>
    <w:rsid w:val="00BF0FDB"/>
    <w:rsid w:val="00C018D6"/>
    <w:rsid w:val="00C13FF4"/>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95480"/>
    <w:rsid w:val="00CA5740"/>
    <w:rsid w:val="00CB0E68"/>
    <w:rsid w:val="00CB0EEE"/>
    <w:rsid w:val="00CB4FAF"/>
    <w:rsid w:val="00CB7146"/>
    <w:rsid w:val="00CC506B"/>
    <w:rsid w:val="00CC7453"/>
    <w:rsid w:val="00CD5A0C"/>
    <w:rsid w:val="00CD763C"/>
    <w:rsid w:val="00CE0CE7"/>
    <w:rsid w:val="00CE56AC"/>
    <w:rsid w:val="00D14135"/>
    <w:rsid w:val="00D1470B"/>
    <w:rsid w:val="00D331FE"/>
    <w:rsid w:val="00D431A3"/>
    <w:rsid w:val="00D436B4"/>
    <w:rsid w:val="00D44789"/>
    <w:rsid w:val="00D662DE"/>
    <w:rsid w:val="00D66CE4"/>
    <w:rsid w:val="00D7190F"/>
    <w:rsid w:val="00D72B2D"/>
    <w:rsid w:val="00D944B3"/>
    <w:rsid w:val="00D945D8"/>
    <w:rsid w:val="00D95452"/>
    <w:rsid w:val="00DB2736"/>
    <w:rsid w:val="00DC181A"/>
    <w:rsid w:val="00DC45DE"/>
    <w:rsid w:val="00DE74BE"/>
    <w:rsid w:val="00DF1F0E"/>
    <w:rsid w:val="00DF5C89"/>
    <w:rsid w:val="00DF5F06"/>
    <w:rsid w:val="00E04AC6"/>
    <w:rsid w:val="00E064C8"/>
    <w:rsid w:val="00E06643"/>
    <w:rsid w:val="00E22F60"/>
    <w:rsid w:val="00E23D58"/>
    <w:rsid w:val="00E3043E"/>
    <w:rsid w:val="00E33AC9"/>
    <w:rsid w:val="00E37CDF"/>
    <w:rsid w:val="00E4663C"/>
    <w:rsid w:val="00E51CD6"/>
    <w:rsid w:val="00E53CEB"/>
    <w:rsid w:val="00E605D2"/>
    <w:rsid w:val="00E71922"/>
    <w:rsid w:val="00E863CE"/>
    <w:rsid w:val="00E863EE"/>
    <w:rsid w:val="00EC52CC"/>
    <w:rsid w:val="00ED0C1E"/>
    <w:rsid w:val="00ED2A34"/>
    <w:rsid w:val="00ED68DA"/>
    <w:rsid w:val="00ED6DA9"/>
    <w:rsid w:val="00EF324B"/>
    <w:rsid w:val="00F10437"/>
    <w:rsid w:val="00F108D9"/>
    <w:rsid w:val="00F140CC"/>
    <w:rsid w:val="00F172C1"/>
    <w:rsid w:val="00F23882"/>
    <w:rsid w:val="00F36CB2"/>
    <w:rsid w:val="00F6087E"/>
    <w:rsid w:val="00F6331A"/>
    <w:rsid w:val="00F66090"/>
    <w:rsid w:val="00F66E00"/>
    <w:rsid w:val="00F67925"/>
    <w:rsid w:val="00F776F6"/>
    <w:rsid w:val="00F82796"/>
    <w:rsid w:val="00F9172B"/>
    <w:rsid w:val="00F944AA"/>
    <w:rsid w:val="00FB03D5"/>
    <w:rsid w:val="00FB2443"/>
    <w:rsid w:val="00FB2AFB"/>
    <w:rsid w:val="00FB79B7"/>
    <w:rsid w:val="00FB7AF8"/>
    <w:rsid w:val="00FC206C"/>
    <w:rsid w:val="00FE0D80"/>
    <w:rsid w:val="00FE1E6E"/>
    <w:rsid w:val="00FF1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rules v:ext="edit">
        <o:r id="V:Rule11" type="connector" idref="#_x0000_s1032"/>
        <o:r id="V:Rule12" type="connector" idref="#_x0000_s1036"/>
        <o:r id="V:Rule13" type="connector" idref="#_x0000_s1031"/>
        <o:r id="V:Rule14" type="connector" idref="#_x0000_s1037"/>
        <o:r id="V:Rule15" type="connector" idref="#_x0000_s1044"/>
        <o:r id="V:Rule16" type="connector" idref="#_x0000_s1040"/>
        <o:r id="V:Rule17" type="connector" idref="#_x0000_s1048"/>
        <o:r id="V:Rule18" type="connector" idref="#_x0000_s1058"/>
        <o:r id="V:Rule19" type="connector" idref="#_x0000_s1038"/>
        <o:r id="V:Rule2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1"/>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 w:type="paragraph" w:customStyle="1" w:styleId="110">
    <w:name w:val="Заголовок 11"/>
    <w:basedOn w:val="a"/>
    <w:next w:val="a"/>
    <w:rsid w:val="00C95480"/>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lang w:eastAsia="ar-SA"/>
    </w:rPr>
  </w:style>
  <w:style w:type="paragraph" w:customStyle="1" w:styleId="12">
    <w:name w:val="Без интервала1"/>
    <w:rsid w:val="00A40059"/>
    <w:pPr>
      <w:widowControl w:val="0"/>
      <w:suppressAutoHyphens/>
      <w:overflowPunct w:val="0"/>
      <w:autoSpaceDE w:val="0"/>
      <w:textAlignment w:val="baseline"/>
    </w:pPr>
    <w:rPr>
      <w:rFonts w:ascii="Calibri" w:hAnsi="Calibri" w:cs="Calibri"/>
      <w:kern w:val="1"/>
      <w:sz w:val="22"/>
      <w:lang w:eastAsia="ar-SA"/>
    </w:rPr>
  </w:style>
  <w:style w:type="character" w:customStyle="1" w:styleId="ConsPlusNormal0">
    <w:name w:val="ConsPlusNormal Знак"/>
    <w:basedOn w:val="a0"/>
    <w:link w:val="ConsPlusNormal"/>
    <w:locked/>
    <w:rsid w:val="00584E56"/>
    <w:rPr>
      <w:rFonts w:ascii="Arial" w:hAnsi="Arial" w:cs="Arial"/>
    </w:rPr>
  </w:style>
  <w:style w:type="paragraph" w:customStyle="1" w:styleId="Style3">
    <w:name w:val="Style3"/>
    <w:basedOn w:val="a"/>
    <w:uiPriority w:val="99"/>
    <w:rsid w:val="00D945D8"/>
    <w:pPr>
      <w:widowControl w:val="0"/>
      <w:autoSpaceDE w:val="0"/>
      <w:autoSpaceDN w:val="0"/>
      <w:adjustRightInd w:val="0"/>
      <w:spacing w:line="298" w:lineRule="exact"/>
    </w:pPr>
    <w:rPr>
      <w:rFonts w:ascii="Palatino Linotype" w:hAnsi="Palatino Linotype"/>
      <w:sz w:val="24"/>
      <w:szCs w:val="24"/>
    </w:rPr>
  </w:style>
  <w:style w:type="paragraph" w:customStyle="1" w:styleId="Style9">
    <w:name w:val="Style9"/>
    <w:basedOn w:val="a"/>
    <w:uiPriority w:val="99"/>
    <w:rsid w:val="00D945D8"/>
    <w:pPr>
      <w:widowControl w:val="0"/>
      <w:autoSpaceDE w:val="0"/>
      <w:autoSpaceDN w:val="0"/>
      <w:adjustRightInd w:val="0"/>
    </w:pPr>
    <w:rPr>
      <w:rFonts w:ascii="Palatino Linotype" w:hAnsi="Palatino Linotype"/>
      <w:sz w:val="24"/>
      <w:szCs w:val="24"/>
    </w:rPr>
  </w:style>
  <w:style w:type="character" w:customStyle="1" w:styleId="FontStyle11">
    <w:name w:val="Font Style11"/>
    <w:uiPriority w:val="99"/>
    <w:rsid w:val="00D945D8"/>
    <w:rPr>
      <w:rFonts w:ascii="Palatino Linotype" w:hAnsi="Palatino Linotype" w:cs="Palatino Linotype"/>
      <w:spacing w:val="10"/>
      <w:sz w:val="22"/>
      <w:szCs w:val="22"/>
    </w:rPr>
  </w:style>
  <w:style w:type="character" w:customStyle="1" w:styleId="FontStyle12">
    <w:name w:val="Font Style12"/>
    <w:uiPriority w:val="99"/>
    <w:rsid w:val="00D945D8"/>
    <w:rPr>
      <w:rFonts w:ascii="Times New Roman" w:hAnsi="Times New Roman" w:cs="Times New Roman"/>
      <w:b/>
      <w:bCs/>
      <w:w w:val="150"/>
      <w:sz w:val="8"/>
      <w:szCs w:val="8"/>
    </w:rPr>
  </w:style>
  <w:style w:type="character" w:customStyle="1" w:styleId="FontStyle14">
    <w:name w:val="Font Style14"/>
    <w:uiPriority w:val="99"/>
    <w:rsid w:val="00D945D8"/>
    <w:rPr>
      <w:rFonts w:ascii="Palatino Linotype" w:hAnsi="Palatino Linotype" w:cs="Palatino Linotype"/>
      <w:i/>
      <w:iCs/>
      <w:spacing w:val="20"/>
      <w:sz w:val="8"/>
      <w:szCs w:val="8"/>
    </w:rPr>
  </w:style>
  <w:style w:type="paragraph" w:customStyle="1" w:styleId="13">
    <w:name w:val="Текст1"/>
    <w:basedOn w:val="a"/>
    <w:rsid w:val="00D945D8"/>
    <w:rPr>
      <w:rFonts w:ascii="Courier New" w:hAnsi="Courier New"/>
    </w:rPr>
  </w:style>
  <w:style w:type="paragraph" w:customStyle="1" w:styleId="Heading">
    <w:name w:val="Heading"/>
    <w:rsid w:val="00D945D8"/>
    <w:pPr>
      <w:widowControl w:val="0"/>
      <w:autoSpaceDE w:val="0"/>
      <w:autoSpaceDN w:val="0"/>
      <w:adjustRightInd w:val="0"/>
    </w:pPr>
    <w:rPr>
      <w:rFonts w:ascii="Arial" w:hAnsi="Arial" w:cs="Arial"/>
      <w:b/>
      <w:bCs/>
      <w:sz w:val="22"/>
      <w:szCs w:val="22"/>
    </w:rPr>
  </w:style>
  <w:style w:type="character" w:customStyle="1" w:styleId="x-phmenubutton">
    <w:name w:val="x-ph__menu__button"/>
    <w:basedOn w:val="a0"/>
    <w:rsid w:val="00D945D8"/>
  </w:style>
  <w:style w:type="paragraph" w:styleId="afa">
    <w:name w:val="caption"/>
    <w:basedOn w:val="a"/>
    <w:next w:val="a"/>
    <w:qFormat/>
    <w:rsid w:val="00D945D8"/>
    <w:pPr>
      <w:overflowPunct w:val="0"/>
      <w:autoSpaceDE w:val="0"/>
      <w:autoSpaceDN w:val="0"/>
      <w:adjustRightInd w:val="0"/>
      <w:spacing w:line="360" w:lineRule="auto"/>
      <w:jc w:val="center"/>
      <w:textAlignment w:val="baseline"/>
    </w:pPr>
    <w:rPr>
      <w:b/>
      <w:smallCaps/>
      <w:sz w:val="28"/>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66343899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0680DA3A75E12800A4666BCA01D33E07644FD6C40402513571096AFvFvBH" TargetMode="External"/><Relationship Id="rId13" Type="http://schemas.openxmlformats.org/officeDocument/2006/relationships/hyperlink" Target="https://www.zakonrf.info/ko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gov35.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olot." TargetMode="External"/><Relationship Id="rId5" Type="http://schemas.openxmlformats.org/officeDocument/2006/relationships/webSettings" Target="webSettings.xml"/><Relationship Id="rId15" Type="http://schemas.openxmlformats.org/officeDocument/2006/relationships/hyperlink" Target="https://www.zakonrf.info/zakon-ob-auditorskoy-deyatelnosti/" TargetMode="External"/><Relationship Id="rId10" Type="http://schemas.openxmlformats.org/officeDocument/2006/relationships/hyperlink" Target="consultantplus://offline/ref=960974D5FB6C571785FD54D02115C9396DEE4A9CD55BF29B74DA65CD4F59BD7C360029EE69AE01F04F5D8C4E560C477FCB2B5CA13B608990eED9J" TargetMode="External"/><Relationship Id="rId4" Type="http://schemas.openxmlformats.org/officeDocument/2006/relationships/settings" Target="settings.xml"/><Relationship Id="rId9" Type="http://schemas.openxmlformats.org/officeDocument/2006/relationships/hyperlink" Target="consultantplus://offline/ref=5390680DA3A75E12800A586BAACC423BE57512F36D4F4D734F084BCBF8F2B89BvEvEH" TargetMode="External"/><Relationship Id="rId14" Type="http://schemas.openxmlformats.org/officeDocument/2006/relationships/hyperlink" Target="https://www.zakonrf.info/zakon-o-licenzir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0042-B888-4FCE-8893-0AE1BB4D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38</Pages>
  <Words>11754</Words>
  <Characters>66999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78596</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Поселение</cp:lastModifiedBy>
  <cp:revision>30</cp:revision>
  <cp:lastPrinted>2019-03-22T09:11:00Z</cp:lastPrinted>
  <dcterms:created xsi:type="dcterms:W3CDTF">2019-03-26T13:03:00Z</dcterms:created>
  <dcterms:modified xsi:type="dcterms:W3CDTF">2019-04-02T09:24:00Z</dcterms:modified>
</cp:coreProperties>
</file>