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0" w:rsidRDefault="00E34950" w:rsidP="0045288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«Приложение №1</w:t>
      </w:r>
    </w:p>
    <w:p w:rsidR="00E34950" w:rsidRDefault="00E34950" w:rsidP="00E349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к административному регламенту </w:t>
      </w:r>
    </w:p>
    <w:p w:rsidR="00E34950" w:rsidRDefault="00E34950" w:rsidP="00E34950">
      <w:pPr>
        <w:jc w:val="center"/>
        <w:rPr>
          <w:b/>
        </w:rPr>
      </w:pPr>
      <w:r>
        <w:rPr>
          <w:b/>
          <w:lang/>
        </w:rPr>
        <w:t>Общая информация о</w:t>
      </w:r>
      <w:r>
        <w:rPr>
          <w:b/>
        </w:rPr>
        <w:t xml:space="preserve"> Комитете образования</w:t>
      </w:r>
    </w:p>
    <w:p w:rsidR="00E34950" w:rsidRDefault="00E34950" w:rsidP="00E34950">
      <w:pPr>
        <w:jc w:val="center"/>
        <w:rPr>
          <w:b/>
        </w:rPr>
      </w:pPr>
      <w:r>
        <w:rPr>
          <w:b/>
        </w:rPr>
        <w:t>Администрации Батецкого муниципального района</w:t>
      </w:r>
    </w:p>
    <w:p w:rsidR="00E34950" w:rsidRDefault="00E34950" w:rsidP="00E34950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rPr>
                <w:lang/>
              </w:rPr>
              <w:t xml:space="preserve">175000, Новгородская область, </w:t>
            </w:r>
            <w:r>
              <w:t>п. Батецкий</w:t>
            </w:r>
            <w:r>
              <w:rPr>
                <w:lang/>
              </w:rPr>
              <w:t xml:space="preserve">, ул. </w:t>
            </w:r>
            <w:r>
              <w:t>Советская</w:t>
            </w:r>
            <w:r>
              <w:rPr>
                <w:lang/>
              </w:rPr>
              <w:t xml:space="preserve">, </w:t>
            </w:r>
            <w:r>
              <w:t>39 А</w:t>
            </w:r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 xml:space="preserve">175000, Новгородская область, </w:t>
            </w:r>
            <w:r>
              <w:t>п. Батецкий</w:t>
            </w:r>
            <w:r>
              <w:rPr>
                <w:lang/>
              </w:rPr>
              <w:t xml:space="preserve">, ул. </w:t>
            </w:r>
            <w:r>
              <w:t>Советская</w:t>
            </w:r>
            <w:r>
              <w:rPr>
                <w:lang/>
              </w:rPr>
              <w:t xml:space="preserve">, </w:t>
            </w:r>
            <w:r>
              <w:t>39 А</w:t>
            </w:r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DB3D74">
            <w:pPr>
              <w:rPr>
                <w:lang w:val="en-US"/>
              </w:rPr>
            </w:pPr>
            <w:hyperlink r:id="rId5" w:history="1">
              <w:r w:rsidR="00E34950">
                <w:rPr>
                  <w:rStyle w:val="a3"/>
                  <w:lang w:val="en-US"/>
                </w:rPr>
                <w:t>gkomobr</w:t>
              </w:r>
              <w:r w:rsidR="00E34950">
                <w:rPr>
                  <w:rStyle w:val="a3"/>
                </w:rPr>
                <w:t>@</w:t>
              </w:r>
              <w:r w:rsidR="00E34950">
                <w:rPr>
                  <w:rStyle w:val="a3"/>
                  <w:lang w:val="en-US"/>
                </w:rPr>
                <w:t>mail</w:t>
              </w:r>
              <w:r w:rsidR="00E34950">
                <w:rPr>
                  <w:rStyle w:val="a3"/>
                </w:rPr>
                <w:t>.</w:t>
              </w:r>
              <w:r w:rsidR="00E34950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rPr>
                <w:lang w:val="en-US"/>
              </w:rPr>
              <w:t>88166122111</w:t>
            </w:r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rPr>
                <w:lang w:val="en-US"/>
              </w:rPr>
              <w:t>88166122111</w:t>
            </w:r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0" w:rsidRDefault="00DB3D74" w:rsidP="00B84A85">
            <w:pPr>
              <w:rPr>
                <w:lang/>
              </w:rPr>
            </w:pPr>
            <w:hyperlink r:id="rId6" w:history="1">
              <w:r w:rsidR="00B84A85" w:rsidRPr="00095685">
                <w:rPr>
                  <w:rStyle w:val="a3"/>
                  <w:lang/>
                </w:rPr>
                <w:t>http://www.batetsky.ru/obrazovanie.html</w:t>
              </w:r>
            </w:hyperlink>
          </w:p>
          <w:p w:rsidR="00B84A85" w:rsidRPr="00B84A85" w:rsidRDefault="00B84A85" w:rsidP="00B84A85">
            <w:pPr>
              <w:rPr>
                <w:lang/>
              </w:rPr>
            </w:pPr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Новикова Татьяна Валерьевна – председатель Комитета образования</w:t>
            </w:r>
          </w:p>
        </w:tc>
      </w:tr>
    </w:tbl>
    <w:p w:rsidR="00E34950" w:rsidRDefault="00E34950" w:rsidP="00E34950">
      <w:pPr>
        <w:rPr>
          <w:lang/>
        </w:rPr>
      </w:pPr>
    </w:p>
    <w:p w:rsidR="00E34950" w:rsidRDefault="00E34950" w:rsidP="00E34950">
      <w:pPr>
        <w:jc w:val="center"/>
        <w:rPr>
          <w:b/>
        </w:rPr>
      </w:pPr>
      <w:r>
        <w:rPr>
          <w:b/>
          <w:lang/>
        </w:rPr>
        <w:t xml:space="preserve">График работы </w:t>
      </w:r>
      <w:r>
        <w:rPr>
          <w:b/>
        </w:rPr>
        <w:t>Комитета образования</w:t>
      </w:r>
    </w:p>
    <w:p w:rsidR="00E34950" w:rsidRDefault="00E34950" w:rsidP="00E34950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E34950" w:rsidTr="00E3495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Часы приема граждан</w:t>
            </w:r>
          </w:p>
        </w:tc>
      </w:tr>
      <w:tr w:rsidR="00E34950" w:rsidTr="00E3495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t>0</w:t>
            </w:r>
            <w:r>
              <w:rPr>
                <w:lang/>
              </w:rPr>
              <w:t>9.00 – 17.00</w:t>
            </w:r>
          </w:p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с 14.00 до 16.00</w:t>
            </w:r>
          </w:p>
        </w:tc>
      </w:tr>
      <w:tr w:rsidR="00E34950" w:rsidTr="00E3495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t>0</w:t>
            </w:r>
            <w:r>
              <w:rPr>
                <w:lang/>
              </w:rPr>
              <w:t>9.00 – 17.00</w:t>
            </w:r>
          </w:p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с 14.00 до 16.00</w:t>
            </w:r>
          </w:p>
        </w:tc>
      </w:tr>
      <w:tr w:rsidR="00E34950" w:rsidTr="00E3495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t>0</w:t>
            </w:r>
            <w:r>
              <w:rPr>
                <w:lang/>
              </w:rPr>
              <w:t>9.00 – 17.00</w:t>
            </w:r>
          </w:p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с 14.00 до 16.00</w:t>
            </w:r>
          </w:p>
        </w:tc>
      </w:tr>
      <w:tr w:rsidR="00E34950" w:rsidTr="00E3495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t>0</w:t>
            </w:r>
            <w:r>
              <w:rPr>
                <w:lang/>
              </w:rPr>
              <w:t>9.00 – 17.00</w:t>
            </w:r>
          </w:p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с 14.00 до 16.00</w:t>
            </w:r>
          </w:p>
        </w:tc>
      </w:tr>
      <w:tr w:rsidR="00E34950" w:rsidTr="00E3495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t>0</w:t>
            </w:r>
            <w:r>
              <w:rPr>
                <w:lang/>
              </w:rPr>
              <w:t>9.00 – 17.00</w:t>
            </w:r>
          </w:p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с 14.00 до 16.00</w:t>
            </w:r>
          </w:p>
        </w:tc>
      </w:tr>
      <w:tr w:rsidR="00E34950" w:rsidTr="00E3495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выходной</w:t>
            </w:r>
          </w:p>
        </w:tc>
      </w:tr>
      <w:tr w:rsidR="00E34950" w:rsidTr="00E3495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>выходной</w:t>
            </w:r>
          </w:p>
        </w:tc>
      </w:tr>
    </w:tbl>
    <w:p w:rsidR="00E34950" w:rsidRDefault="00E34950" w:rsidP="00E34950">
      <w:pPr>
        <w:rPr>
          <w:b/>
        </w:rPr>
      </w:pPr>
    </w:p>
    <w:p w:rsidR="00E34950" w:rsidRDefault="00E34950" w:rsidP="00E34950">
      <w:pPr>
        <w:rPr>
          <w:b/>
        </w:rPr>
      </w:pPr>
      <w:r>
        <w:rPr>
          <w:b/>
        </w:rPr>
        <w:t>Информация о месте нахождения, номерах телефонов для справок, адресах электронной почты муниципальных образовательных организаций</w:t>
      </w:r>
    </w:p>
    <w:p w:rsidR="00E34950" w:rsidRDefault="00E34950" w:rsidP="00E34950">
      <w:pPr>
        <w:rPr>
          <w:b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837"/>
        <w:gridCol w:w="2128"/>
        <w:gridCol w:w="2127"/>
        <w:gridCol w:w="1985"/>
      </w:tblGrid>
      <w:tr w:rsidR="00E34950" w:rsidTr="00DC4E08">
        <w:trPr>
          <w:trHeight w:hRule="exact" w:val="20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№</w:t>
            </w:r>
          </w:p>
          <w:p w:rsidR="00E34950" w:rsidRDefault="00E34950">
            <w: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Полное наиме</w:t>
            </w:r>
            <w:r>
              <w:softHyphen/>
              <w:t>нование образо</w:t>
            </w:r>
            <w:r>
              <w:softHyphen/>
              <w:t xml:space="preserve">вательной организации </w:t>
            </w:r>
          </w:p>
          <w:p w:rsidR="00E34950" w:rsidRDefault="00E34950">
            <w:r>
              <w:t>(в со</w:t>
            </w:r>
            <w:r>
              <w:softHyphen/>
              <w:t>ответствии с Уставом)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950" w:rsidRDefault="00E34950">
            <w:r>
              <w:t>Сокращенное наименование образовательно</w:t>
            </w:r>
            <w:r>
              <w:softHyphen/>
              <w:t>го учреждения (в соответствии с Уставом)</w:t>
            </w:r>
          </w:p>
          <w:p w:rsidR="00E34950" w:rsidRDefault="00E3495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950" w:rsidRDefault="00E34950">
            <w:r>
              <w:t>Юридический адрес</w:t>
            </w:r>
          </w:p>
          <w:p w:rsidR="00E34950" w:rsidRDefault="00E3495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950" w:rsidRDefault="00E34950">
            <w:r>
              <w:t xml:space="preserve">Контактные телефоны </w:t>
            </w:r>
          </w:p>
          <w:p w:rsidR="00E34950" w:rsidRDefault="00E34950">
            <w:proofErr w:type="spellStart"/>
            <w:r>
              <w:t>e-mail</w:t>
            </w:r>
            <w:proofErr w:type="spellEnd"/>
            <w:r>
              <w:t xml:space="preserve"> об</w:t>
            </w:r>
            <w:r>
              <w:softHyphen/>
              <w:t>разовательного учреждения</w:t>
            </w:r>
          </w:p>
        </w:tc>
      </w:tr>
      <w:tr w:rsidR="00E34950" w:rsidTr="00DC4E08">
        <w:trPr>
          <w:trHeight w:hRule="exact" w:val="1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950" w:rsidRDefault="00E34950" w:rsidP="00C4375F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МАОУ «Средняя школа п. Батецкий»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175000 Новгородская область п. Батецкий ул. Первомайская д. 24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950" w:rsidRDefault="00E34950">
            <w:r>
              <w:t>8(81661)22395</w:t>
            </w:r>
          </w:p>
          <w:p w:rsidR="00E34950" w:rsidRDefault="00E34950">
            <w:r>
              <w:rPr>
                <w:lang w:val="en-US"/>
              </w:rPr>
              <w:t>AVN</w:t>
            </w:r>
            <w:r>
              <w:t>22062@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E34950" w:rsidTr="00DC4E08">
        <w:trPr>
          <w:trHeight w:hRule="exact" w:val="1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950" w:rsidRDefault="00E34950" w:rsidP="00C4375F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Филиал муниципального автономного общеобразовательного учреждения «Средняя школа п. Батецкий»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 xml:space="preserve">Филиал МАОУ «Средняя школа </w:t>
            </w:r>
          </w:p>
          <w:p w:rsidR="00E34950" w:rsidRDefault="00E34950">
            <w:r>
              <w:t>п. Батецкий»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175006</w:t>
            </w:r>
          </w:p>
          <w:p w:rsidR="00E34950" w:rsidRDefault="00E34950">
            <w:r>
              <w:t>Новгородская область д. Городня ул. Юбилейная д.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4950" w:rsidRDefault="00E34950">
            <w:r>
              <w:t xml:space="preserve">88166128215 </w:t>
            </w:r>
          </w:p>
          <w:p w:rsidR="00E34950" w:rsidRDefault="00E34950">
            <w:bookmarkStart w:id="0" w:name="_GoBack"/>
            <w:r w:rsidRPr="00B33690">
              <w:rPr>
                <w:lang w:val="en-US"/>
              </w:rPr>
              <w:t>w</w:t>
            </w:r>
            <w:r w:rsidRPr="00B33690">
              <w:t xml:space="preserve">-_75@ </w:t>
            </w:r>
            <w:r w:rsidRPr="00B33690">
              <w:rPr>
                <w:lang w:val="en-US"/>
              </w:rPr>
              <w:t>mail</w:t>
            </w:r>
            <w:r w:rsidRPr="00B33690">
              <w:t>.</w:t>
            </w:r>
            <w:r w:rsidRPr="00B33690">
              <w:rPr>
                <w:lang w:val="en-US"/>
              </w:rPr>
              <w:t>ru</w:t>
            </w:r>
            <w:bookmarkEnd w:id="0"/>
          </w:p>
        </w:tc>
      </w:tr>
      <w:tr w:rsidR="00E34950" w:rsidTr="00DC4E08">
        <w:trPr>
          <w:trHeight w:hRule="exact" w:val="1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950" w:rsidRDefault="00E34950" w:rsidP="00C4375F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МАОУ «Средняя школа д. Мойка»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175012 Новгородская область д. Мойка ул. Ветеранов д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88166124489</w:t>
            </w:r>
          </w:p>
          <w:p w:rsidR="00E34950" w:rsidRDefault="00E34950">
            <w:proofErr w:type="spellStart"/>
            <w:r>
              <w:rPr>
                <w:lang w:val="en-US"/>
              </w:rPr>
              <w:t>eguk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E34950" w:rsidTr="00DC4E08">
        <w:trPr>
          <w:trHeight w:hRule="exact" w:val="1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950" w:rsidRDefault="00E34950" w:rsidP="00C4375F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Филиал Муниципального автономного общеобразовательного учреждения «Средняя школа д. Мойка»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4950" w:rsidRDefault="00E34950">
            <w:r>
              <w:t>Филиал МАОУ «Средняя школа д. Мойка»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175010</w:t>
            </w:r>
          </w:p>
          <w:p w:rsidR="00E34950" w:rsidRDefault="00E34950">
            <w:r>
              <w:t>Новгородская область д. Вольная Горка д. 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88166123353</w:t>
            </w:r>
          </w:p>
          <w:p w:rsidR="00E34950" w:rsidRDefault="00E34950">
            <w:r>
              <w:rPr>
                <w:lang w:val="en-US"/>
              </w:rPr>
              <w:t>school</w:t>
            </w:r>
            <w:r>
              <w:t>7071@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E34950" w:rsidTr="00DC4E08">
        <w:trPr>
          <w:trHeight w:hRule="exact" w:val="23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4950" w:rsidRDefault="00E34950" w:rsidP="00C4375F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0" w:rsidRDefault="00E34950">
            <w:r>
              <w:t>Муниципальное автономное общеобразовательное учреждение «Основная школа д. Новое Овсино им. Героя Советского Союза Георгия Туруханова</w:t>
            </w:r>
            <w:r w:rsidR="00DC4E08">
              <w:t>»</w:t>
            </w:r>
            <w:r>
              <w:t xml:space="preserve"> </w:t>
            </w:r>
          </w:p>
          <w:p w:rsidR="00E34950" w:rsidRDefault="00E34950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МАОУ «Основная школа д. Новое Овсино»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175009</w:t>
            </w:r>
          </w:p>
          <w:p w:rsidR="00E34950" w:rsidRDefault="00E34950">
            <w:r>
              <w:t xml:space="preserve">Новгородская область д.Новое </w:t>
            </w:r>
            <w:proofErr w:type="spellStart"/>
            <w:r>
              <w:t>Овсино</w:t>
            </w:r>
            <w:proofErr w:type="spellEnd"/>
            <w:r>
              <w:t xml:space="preserve"> ул. Школьная д.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 xml:space="preserve">88166127218 </w:t>
            </w:r>
            <w:proofErr w:type="spellStart"/>
            <w:r>
              <w:rPr>
                <w:lang w:val="en-US"/>
              </w:rPr>
              <w:t>shkolaovsino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C4E08" w:rsidTr="00DC4E08">
        <w:trPr>
          <w:trHeight w:hRule="exact" w:val="23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4E08" w:rsidRPr="00DC4E08" w:rsidRDefault="00DC4E08" w:rsidP="00C76FFD">
            <w:pPr>
              <w:spacing w:line="240" w:lineRule="exact"/>
              <w:jc w:val="right"/>
            </w:pPr>
            <w:r w:rsidRPr="00DC4E08"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08" w:rsidRPr="00DC4E08" w:rsidRDefault="00DC4E08" w:rsidP="00C4375F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DC4E08">
              <w:rPr>
                <w:rFonts w:ascii="Times New Roman" w:hAnsi="Times New Roman" w:cs="Times New Roman"/>
                <w:sz w:val="24"/>
                <w:szCs w:val="24"/>
              </w:rPr>
              <w:t>авто-номное</w:t>
            </w:r>
            <w:proofErr w:type="spellEnd"/>
            <w:proofErr w:type="gramEnd"/>
            <w:r w:rsidRPr="00DC4E0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«Центр дополнительного образования </w:t>
            </w:r>
          </w:p>
          <w:p w:rsidR="00DC4E08" w:rsidRPr="00DC4E08" w:rsidRDefault="00DC4E08" w:rsidP="00C4375F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8">
              <w:rPr>
                <w:rFonts w:ascii="Times New Roman" w:hAnsi="Times New Roman" w:cs="Times New Roman"/>
                <w:sz w:val="24"/>
                <w:szCs w:val="24"/>
              </w:rPr>
              <w:t>п. Батецкий»</w:t>
            </w:r>
          </w:p>
          <w:p w:rsidR="00DC4E08" w:rsidRPr="00DC4E08" w:rsidRDefault="00DC4E08" w:rsidP="00C4375F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08" w:rsidRPr="00DC4E08" w:rsidRDefault="00DC4E08" w:rsidP="00C4375F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8">
              <w:rPr>
                <w:rFonts w:ascii="Times New Roman" w:hAnsi="Times New Roman" w:cs="Times New Roman"/>
                <w:sz w:val="24"/>
                <w:szCs w:val="24"/>
              </w:rPr>
              <w:t>МАУДО «ЦДО»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08" w:rsidRPr="00DC4E08" w:rsidRDefault="00DC4E08" w:rsidP="00C4375F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8">
              <w:rPr>
                <w:rFonts w:ascii="Times New Roman" w:hAnsi="Times New Roman" w:cs="Times New Roman"/>
                <w:sz w:val="24"/>
                <w:szCs w:val="24"/>
              </w:rPr>
              <w:t xml:space="preserve">175000 Новгородская область </w:t>
            </w:r>
          </w:p>
          <w:p w:rsidR="00DC4E08" w:rsidRPr="00DC4E08" w:rsidRDefault="00DC4E08" w:rsidP="00C4375F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8">
              <w:rPr>
                <w:rFonts w:ascii="Times New Roman" w:hAnsi="Times New Roman" w:cs="Times New Roman"/>
                <w:sz w:val="24"/>
                <w:szCs w:val="24"/>
              </w:rPr>
              <w:t xml:space="preserve">п. Батецкий </w:t>
            </w:r>
          </w:p>
          <w:p w:rsidR="00DC4E08" w:rsidRPr="00DC4E08" w:rsidRDefault="00DC4E08" w:rsidP="00C4375F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8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 </w:t>
            </w:r>
          </w:p>
          <w:p w:rsidR="00DC4E08" w:rsidRPr="00DC4E08" w:rsidRDefault="00DC4E08" w:rsidP="00C4375F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8">
              <w:rPr>
                <w:rFonts w:ascii="Times New Roman" w:hAnsi="Times New Roman" w:cs="Times New Roman"/>
                <w:sz w:val="24"/>
                <w:szCs w:val="24"/>
              </w:rPr>
              <w:t>д.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08" w:rsidRPr="00DC4E08" w:rsidRDefault="00DC4E08" w:rsidP="00C4375F">
            <w:pPr>
              <w:pStyle w:val="ConsPlusNormal0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8">
              <w:rPr>
                <w:rFonts w:ascii="Times New Roman" w:hAnsi="Times New Roman" w:cs="Times New Roman"/>
                <w:sz w:val="24"/>
                <w:szCs w:val="24"/>
              </w:rPr>
              <w:t>88166122075</w:t>
            </w:r>
          </w:p>
          <w:p w:rsidR="00DC4E08" w:rsidRPr="00DC4E08" w:rsidRDefault="00DC4E08" w:rsidP="00C4375F">
            <w:r w:rsidRPr="00DC4E08">
              <w:t>dczentr@mail.ru</w:t>
            </w:r>
          </w:p>
        </w:tc>
      </w:tr>
    </w:tbl>
    <w:p w:rsidR="00E34950" w:rsidRDefault="00E34950" w:rsidP="00E34950">
      <w:pPr>
        <w:rPr>
          <w:b/>
        </w:rPr>
      </w:pPr>
    </w:p>
    <w:p w:rsidR="00E34950" w:rsidRDefault="00E34950" w:rsidP="00E34950">
      <w:pPr>
        <w:jc w:val="center"/>
        <w:rPr>
          <w:b/>
          <w:lang/>
        </w:rPr>
      </w:pPr>
      <w:r>
        <w:rPr>
          <w:b/>
          <w:lang/>
        </w:rPr>
        <w:t>В случае организации предоставления муниципальной услуги в МФЦ:</w:t>
      </w:r>
    </w:p>
    <w:p w:rsidR="00E34950" w:rsidRDefault="00E34950" w:rsidP="00E34950">
      <w:pPr>
        <w:jc w:val="center"/>
        <w:rPr>
          <w:b/>
        </w:rPr>
      </w:pPr>
      <w:r>
        <w:rPr>
          <w:b/>
          <w:lang/>
        </w:rPr>
        <w:t>Общая информация о</w:t>
      </w:r>
      <w:r>
        <w:rPr>
          <w:b/>
        </w:rPr>
        <w:t>б отделе государственного</w:t>
      </w:r>
      <w:r>
        <w:rPr>
          <w:b/>
          <w:lang/>
        </w:rPr>
        <w:t xml:space="preserve"> автономно</w:t>
      </w:r>
      <w:r>
        <w:rPr>
          <w:b/>
        </w:rPr>
        <w:t>го</w:t>
      </w:r>
      <w:r>
        <w:rPr>
          <w:b/>
          <w:lang/>
        </w:rPr>
        <w:t xml:space="preserve"> учреждени</w:t>
      </w:r>
      <w:r>
        <w:rPr>
          <w:b/>
        </w:rPr>
        <w:t>я</w:t>
      </w:r>
      <w:r>
        <w:rPr>
          <w:b/>
          <w:lang/>
        </w:rPr>
        <w:t xml:space="preserve"> «Многофункциональный центр предоставления государственных</w:t>
      </w:r>
    </w:p>
    <w:p w:rsidR="00E34950" w:rsidRDefault="00E34950" w:rsidP="00E34950">
      <w:pPr>
        <w:jc w:val="center"/>
        <w:rPr>
          <w:b/>
        </w:rPr>
      </w:pPr>
      <w:r>
        <w:rPr>
          <w:b/>
          <w:lang/>
        </w:rPr>
        <w:t>и муниципальных услуг</w:t>
      </w:r>
      <w:r>
        <w:rPr>
          <w:b/>
        </w:rPr>
        <w:t xml:space="preserve"> Новгородской  области» в Батецком  районе</w:t>
      </w:r>
    </w:p>
    <w:p w:rsidR="00E34950" w:rsidRDefault="00E34950" w:rsidP="00E34950">
      <w:pPr>
        <w:rPr>
          <w:b/>
          <w:i/>
          <w:lang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rPr>
                <w:lang/>
              </w:rPr>
              <w:t xml:space="preserve">175000, Новгородская область, </w:t>
            </w:r>
            <w:r>
              <w:t>п. Батецкий, ул. Советская, д. 37 А</w:t>
            </w:r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/>
              </w:rPr>
            </w:pPr>
            <w:r>
              <w:rPr>
                <w:lang/>
              </w:rPr>
              <w:t xml:space="preserve">175000, Новгородская область, </w:t>
            </w:r>
            <w:r>
              <w:t>п. Батецкий, ул. Советская, д. 37 А</w:t>
            </w:r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 xml:space="preserve">Адрес электронной почты для направления </w:t>
            </w:r>
            <w:r>
              <w:lastRenderedPageBreak/>
              <w:t>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roofErr w:type="spellStart"/>
            <w:r>
              <w:rPr>
                <w:lang w:val="en-US"/>
              </w:rPr>
              <w:lastRenderedPageBreak/>
              <w:t>mfc</w:t>
            </w:r>
            <w:proofErr w:type="spellEnd"/>
            <w:r>
              <w:t>-</w:t>
            </w:r>
            <w:r>
              <w:rPr>
                <w:lang w:val="en-US"/>
              </w:rPr>
              <w:t>bat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lastRenderedPageBreak/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89210202795</w:t>
            </w:r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34950" w:rsidTr="00E3495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0" w:rsidRDefault="00E34950">
            <w: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0" w:rsidRDefault="00E34950">
            <w:r>
              <w:t>http://mfc53.novreg.ru.</w:t>
            </w:r>
          </w:p>
          <w:p w:rsidR="00E34950" w:rsidRDefault="00E34950"/>
        </w:tc>
      </w:tr>
    </w:tbl>
    <w:p w:rsidR="00E34950" w:rsidRDefault="00E34950" w:rsidP="00E34950">
      <w:pPr>
        <w:rPr>
          <w:b/>
        </w:rPr>
      </w:pPr>
      <w:r>
        <w:rPr>
          <w:b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34950" w:rsidTr="00E34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Часы работы</w:t>
            </w:r>
          </w:p>
        </w:tc>
      </w:tr>
      <w:tr w:rsidR="00E34950" w:rsidTr="00E34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8.30 – 14.30</w:t>
            </w:r>
          </w:p>
        </w:tc>
      </w:tr>
      <w:tr w:rsidR="00E34950" w:rsidTr="00E34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8.30 – 17.30</w:t>
            </w:r>
          </w:p>
        </w:tc>
      </w:tr>
      <w:tr w:rsidR="00E34950" w:rsidTr="00E34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8.30 – 17.30</w:t>
            </w:r>
          </w:p>
        </w:tc>
      </w:tr>
      <w:tr w:rsidR="00E34950" w:rsidTr="00E34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8.30 – 17.30</w:t>
            </w:r>
          </w:p>
        </w:tc>
      </w:tr>
      <w:tr w:rsidR="00E34950" w:rsidTr="00E34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8.30 – 17.30</w:t>
            </w:r>
          </w:p>
        </w:tc>
      </w:tr>
      <w:tr w:rsidR="00E34950" w:rsidTr="00E34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09.00 – 15.00</w:t>
            </w:r>
          </w:p>
        </w:tc>
      </w:tr>
      <w:tr w:rsidR="00E34950" w:rsidTr="00E34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pPr>
              <w:rPr>
                <w:b/>
                <w:bCs/>
              </w:rPr>
            </w:pPr>
            <w: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50" w:rsidRDefault="00E34950">
            <w:r>
              <w:t>выходной</w:t>
            </w:r>
          </w:p>
        </w:tc>
      </w:tr>
    </w:tbl>
    <w:p w:rsidR="00E34950" w:rsidRDefault="00E34950" w:rsidP="00E34950">
      <w:pPr>
        <w:jc w:val="both"/>
        <w:rPr>
          <w:color w:val="000000"/>
          <w:sz w:val="28"/>
          <w:szCs w:val="28"/>
        </w:rPr>
      </w:pPr>
    </w:p>
    <w:p w:rsidR="00E34950" w:rsidRPr="00DC4E08" w:rsidRDefault="00E34950" w:rsidP="00DC4E0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DC4E08">
        <w:rPr>
          <w:sz w:val="28"/>
          <w:szCs w:val="28"/>
        </w:rPr>
        <w:t>Опубликовать постановление в муниципальной газете «Батецкий</w:t>
      </w:r>
      <w:r w:rsidR="00DC4E08">
        <w:rPr>
          <w:sz w:val="28"/>
          <w:szCs w:val="28"/>
        </w:rPr>
        <w:t xml:space="preserve"> </w:t>
      </w:r>
      <w:r w:rsidRPr="00DC4E08">
        <w:rPr>
          <w:sz w:val="28"/>
          <w:szCs w:val="28"/>
        </w:rPr>
        <w:t>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tbl>
      <w:tblPr>
        <w:tblStyle w:val="a9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114"/>
        <w:gridCol w:w="3114"/>
      </w:tblGrid>
      <w:tr w:rsidR="00E34950" w:rsidTr="00E34950">
        <w:tc>
          <w:tcPr>
            <w:tcW w:w="3114" w:type="dxa"/>
            <w:hideMark/>
          </w:tcPr>
          <w:p w:rsidR="00E34950" w:rsidRDefault="00E34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внесен </w:t>
            </w:r>
          </w:p>
          <w:p w:rsidR="00E34950" w:rsidRDefault="00E34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завизирован:</w:t>
            </w:r>
          </w:p>
        </w:tc>
        <w:tc>
          <w:tcPr>
            <w:tcW w:w="3114" w:type="dxa"/>
            <w:hideMark/>
          </w:tcPr>
          <w:p w:rsidR="00E34950" w:rsidRDefault="00E34950" w:rsidP="00DC4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Т.В. Новикова</w:t>
            </w:r>
          </w:p>
        </w:tc>
        <w:tc>
          <w:tcPr>
            <w:tcW w:w="3114" w:type="dxa"/>
          </w:tcPr>
          <w:p w:rsidR="00E34950" w:rsidRDefault="00E34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образования  </w:t>
            </w:r>
          </w:p>
          <w:p w:rsidR="00E34950" w:rsidRDefault="00E34950">
            <w:pPr>
              <w:rPr>
                <w:sz w:val="28"/>
                <w:szCs w:val="28"/>
              </w:rPr>
            </w:pPr>
          </w:p>
        </w:tc>
      </w:tr>
      <w:tr w:rsidR="00E34950" w:rsidTr="00E34950">
        <w:tc>
          <w:tcPr>
            <w:tcW w:w="3114" w:type="dxa"/>
            <w:hideMark/>
          </w:tcPr>
          <w:p w:rsidR="00E34950" w:rsidRDefault="00E34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3114" w:type="dxa"/>
            <w:hideMark/>
          </w:tcPr>
          <w:p w:rsidR="00E34950" w:rsidRDefault="00E34950" w:rsidP="00DC4E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C4E08">
              <w:rPr>
                <w:sz w:val="28"/>
                <w:szCs w:val="28"/>
              </w:rPr>
              <w:t xml:space="preserve">В.Т. </w:t>
            </w:r>
            <w:r>
              <w:rPr>
                <w:sz w:val="28"/>
                <w:szCs w:val="28"/>
              </w:rPr>
              <w:t xml:space="preserve">Волосач </w:t>
            </w:r>
          </w:p>
        </w:tc>
        <w:tc>
          <w:tcPr>
            <w:tcW w:w="3114" w:type="dxa"/>
            <w:hideMark/>
          </w:tcPr>
          <w:p w:rsidR="00E34950" w:rsidRDefault="00E34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 юридического отдела</w:t>
            </w:r>
          </w:p>
        </w:tc>
      </w:tr>
      <w:tr w:rsidR="00E34950" w:rsidTr="00E34950">
        <w:tc>
          <w:tcPr>
            <w:tcW w:w="3114" w:type="dxa"/>
          </w:tcPr>
          <w:p w:rsidR="00E34950" w:rsidRDefault="00E34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  <w:hideMark/>
          </w:tcPr>
          <w:p w:rsidR="00E34950" w:rsidRDefault="00E34950" w:rsidP="00DC4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C4E08">
              <w:rPr>
                <w:sz w:val="28"/>
                <w:szCs w:val="28"/>
              </w:rPr>
              <w:t xml:space="preserve">В.Ю. </w:t>
            </w:r>
            <w:r>
              <w:rPr>
                <w:sz w:val="28"/>
                <w:szCs w:val="28"/>
              </w:rPr>
              <w:t xml:space="preserve">Полушкин </w:t>
            </w:r>
          </w:p>
        </w:tc>
        <w:tc>
          <w:tcPr>
            <w:tcW w:w="3114" w:type="dxa"/>
            <w:hideMark/>
          </w:tcPr>
          <w:p w:rsidR="00E34950" w:rsidRDefault="00E34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E34950" w:rsidRDefault="00E34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</w:tc>
      </w:tr>
    </w:tbl>
    <w:p w:rsidR="00DC4E08" w:rsidRDefault="00DC4E08" w:rsidP="00DC4E08">
      <w:pPr>
        <w:tabs>
          <w:tab w:val="left" w:pos="6400"/>
        </w:tabs>
        <w:jc w:val="both"/>
        <w:rPr>
          <w:sz w:val="28"/>
          <w:szCs w:val="28"/>
        </w:rPr>
      </w:pPr>
      <w:r w:rsidRPr="00570AD0">
        <w:rPr>
          <w:sz w:val="28"/>
          <w:szCs w:val="28"/>
        </w:rPr>
        <w:t>Председатель Комитета образования                      Т.В. Новикова</w:t>
      </w:r>
    </w:p>
    <w:p w:rsidR="00E34950" w:rsidRDefault="00E34950" w:rsidP="00DC4E08">
      <w:pPr>
        <w:tabs>
          <w:tab w:val="left" w:pos="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первичной антикоррупционной   экспертизы представленного проекта постановления, положений, способствующих созданию условий для проявления коррупции, не выявлено.</w:t>
      </w:r>
    </w:p>
    <w:p w:rsidR="00E34950" w:rsidRDefault="00E34950" w:rsidP="007E452A">
      <w:pPr>
        <w:tabs>
          <w:tab w:val="left" w:pos="6400"/>
        </w:tabs>
        <w:jc w:val="both"/>
      </w:pPr>
      <w:r>
        <w:rPr>
          <w:sz w:val="28"/>
          <w:szCs w:val="28"/>
        </w:rPr>
        <w:t xml:space="preserve"> </w:t>
      </w:r>
      <w:r>
        <w:t xml:space="preserve">                                                                           </w:t>
      </w:r>
    </w:p>
    <w:p w:rsidR="00E34950" w:rsidRDefault="00E34950" w:rsidP="00E34950">
      <w:pPr>
        <w:tabs>
          <w:tab w:val="left" w:pos="6400"/>
        </w:tabs>
        <w:rPr>
          <w:sz w:val="28"/>
          <w:szCs w:val="28"/>
        </w:rPr>
      </w:pPr>
      <w:r>
        <w:rPr>
          <w:sz w:val="28"/>
          <w:szCs w:val="28"/>
        </w:rPr>
        <w:t>Разослать:</w:t>
      </w:r>
    </w:p>
    <w:p w:rsidR="00E34950" w:rsidRDefault="00E34950" w:rsidP="00E34950">
      <w:pPr>
        <w:tabs>
          <w:tab w:val="left" w:pos="6400"/>
        </w:tabs>
        <w:rPr>
          <w:sz w:val="28"/>
          <w:szCs w:val="28"/>
        </w:rPr>
      </w:pPr>
      <w:r>
        <w:rPr>
          <w:sz w:val="28"/>
          <w:szCs w:val="28"/>
        </w:rPr>
        <w:t>В дело – 1 экз.</w:t>
      </w:r>
    </w:p>
    <w:p w:rsidR="00E34950" w:rsidRDefault="00E34950" w:rsidP="00E34950">
      <w:pPr>
        <w:tabs>
          <w:tab w:val="left" w:pos="64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 комитет образования – 1 экз.</w:t>
      </w:r>
    </w:p>
    <w:p w:rsidR="00E34950" w:rsidRDefault="00E34950" w:rsidP="00E34950">
      <w:pPr>
        <w:tabs>
          <w:tab w:val="left" w:pos="64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организации – </w:t>
      </w:r>
      <w:r w:rsidR="007E452A">
        <w:rPr>
          <w:sz w:val="28"/>
          <w:szCs w:val="28"/>
        </w:rPr>
        <w:t>6</w:t>
      </w:r>
      <w:r>
        <w:rPr>
          <w:sz w:val="28"/>
          <w:szCs w:val="28"/>
        </w:rPr>
        <w:t xml:space="preserve"> экз.</w:t>
      </w:r>
    </w:p>
    <w:p w:rsidR="00E34950" w:rsidRDefault="00E34950" w:rsidP="00E34950">
      <w:pPr>
        <w:tabs>
          <w:tab w:val="left" w:pos="64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Прокуратура – 1 экз.</w:t>
      </w:r>
    </w:p>
    <w:p w:rsidR="00EF5596" w:rsidRDefault="00E34950" w:rsidP="007E452A">
      <w:pPr>
        <w:tabs>
          <w:tab w:val="left" w:pos="6400"/>
        </w:tabs>
        <w:spacing w:line="240" w:lineRule="exact"/>
      </w:pPr>
      <w:r>
        <w:rPr>
          <w:sz w:val="28"/>
          <w:szCs w:val="28"/>
        </w:rPr>
        <w:t xml:space="preserve">ВСЕГО: </w:t>
      </w:r>
      <w:r w:rsidR="007E452A">
        <w:rPr>
          <w:sz w:val="28"/>
          <w:szCs w:val="28"/>
        </w:rPr>
        <w:t>9</w:t>
      </w:r>
      <w:r>
        <w:rPr>
          <w:sz w:val="28"/>
          <w:szCs w:val="28"/>
        </w:rPr>
        <w:t xml:space="preserve"> экз.</w:t>
      </w:r>
      <w:r>
        <w:rPr>
          <w:b/>
          <w:sz w:val="26"/>
          <w:szCs w:val="26"/>
        </w:rPr>
        <w:t xml:space="preserve"> </w:t>
      </w:r>
    </w:p>
    <w:sectPr w:rsidR="00EF5596" w:rsidSect="00DB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638"/>
    <w:multiLevelType w:val="hybridMultilevel"/>
    <w:tmpl w:val="3334B6D0"/>
    <w:lvl w:ilvl="0" w:tplc="F6164E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24DED"/>
    <w:multiLevelType w:val="multilevel"/>
    <w:tmpl w:val="BAE0CA40"/>
    <w:lvl w:ilvl="0">
      <w:start w:val="1"/>
      <w:numFmt w:val="decimal"/>
      <w:lvlText w:val="%1."/>
      <w:lvlJc w:val="left"/>
      <w:pPr>
        <w:ind w:left="990" w:hanging="45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34950"/>
    <w:rsid w:val="00452888"/>
    <w:rsid w:val="007E452A"/>
    <w:rsid w:val="00A233A0"/>
    <w:rsid w:val="00B33690"/>
    <w:rsid w:val="00B84A85"/>
    <w:rsid w:val="00C76FFD"/>
    <w:rsid w:val="00DB3D74"/>
    <w:rsid w:val="00DC4E08"/>
    <w:rsid w:val="00E34950"/>
    <w:rsid w:val="00EF5596"/>
    <w:rsid w:val="00FE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950"/>
    <w:pPr>
      <w:keepNext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34950"/>
    <w:pPr>
      <w:keepNext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34950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950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34950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34950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34950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E34950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semiHidden/>
    <w:rsid w:val="00E349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E34950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349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3495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34950"/>
    <w:rPr>
      <w:rFonts w:ascii="Arial" w:hAnsi="Arial" w:cs="Arial"/>
    </w:rPr>
  </w:style>
  <w:style w:type="paragraph" w:customStyle="1" w:styleId="ConsPlusNormal0">
    <w:name w:val="ConsPlusNormal"/>
    <w:link w:val="ConsPlusNormal"/>
    <w:rsid w:val="00E34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E34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349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etsky.ru/obrazovanie.html" TargetMode="External"/><Relationship Id="rId5" Type="http://schemas.openxmlformats.org/officeDocument/2006/relationships/hyperlink" Target="mailto:gkomo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 обр</dc:creator>
  <cp:lastModifiedBy>Елизавета Федотова</cp:lastModifiedBy>
  <cp:revision>2</cp:revision>
  <dcterms:created xsi:type="dcterms:W3CDTF">2020-12-28T06:16:00Z</dcterms:created>
  <dcterms:modified xsi:type="dcterms:W3CDTF">2020-12-28T06:16:00Z</dcterms:modified>
</cp:coreProperties>
</file>