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A6" w:rsidRPr="00B60C88" w:rsidRDefault="009D1BA6" w:rsidP="00ED172F">
      <w:pPr>
        <w:spacing w:line="240" w:lineRule="exact"/>
        <w:rPr>
          <w:sz w:val="28"/>
          <w:szCs w:val="16"/>
        </w:rPr>
      </w:pPr>
    </w:p>
    <w:p w:rsidR="009D1BA6" w:rsidRDefault="009D1BA6" w:rsidP="009D1BA6">
      <w:pPr>
        <w:jc w:val="center"/>
        <w:rPr>
          <w:b/>
          <w:bCs/>
          <w:sz w:val="28"/>
          <w:szCs w:val="28"/>
        </w:rPr>
      </w:pPr>
      <w:r w:rsidRPr="00E30BBD">
        <w:rPr>
          <w:b/>
          <w:bCs/>
          <w:sz w:val="28"/>
          <w:szCs w:val="28"/>
        </w:rPr>
        <w:t>Административный регламент</w:t>
      </w:r>
    </w:p>
    <w:p w:rsidR="009D1BA6" w:rsidRPr="00E30BBD" w:rsidRDefault="009D1BA6" w:rsidP="009D1BA6">
      <w:pPr>
        <w:jc w:val="center"/>
        <w:rPr>
          <w:b/>
          <w:sz w:val="28"/>
          <w:highlight w:val="yellow"/>
        </w:rPr>
      </w:pPr>
      <w:r w:rsidRPr="00E30BBD">
        <w:rPr>
          <w:b/>
          <w:bCs/>
          <w:sz w:val="28"/>
          <w:szCs w:val="28"/>
        </w:rPr>
        <w:t xml:space="preserve">по предоставлению муниципальной услуги «Выдача разрешения на использование </w:t>
      </w:r>
      <w:r w:rsidR="00452D83">
        <w:rPr>
          <w:b/>
          <w:bCs/>
          <w:sz w:val="28"/>
          <w:szCs w:val="28"/>
        </w:rPr>
        <w:t>территориального</w:t>
      </w:r>
      <w:r w:rsidR="00452D83" w:rsidRPr="00E30BBD">
        <w:rPr>
          <w:b/>
          <w:bCs/>
          <w:sz w:val="28"/>
          <w:szCs w:val="28"/>
        </w:rPr>
        <w:t xml:space="preserve"> бренда </w:t>
      </w:r>
      <w:r w:rsidR="00452D83">
        <w:rPr>
          <w:b/>
          <w:bCs/>
          <w:sz w:val="28"/>
          <w:szCs w:val="28"/>
        </w:rPr>
        <w:t>Батецкого сельского поселения Батецкого муниципального района Новгородской области</w:t>
      </w:r>
      <w:r w:rsidRPr="00E30BBD">
        <w:rPr>
          <w:b/>
          <w:bCs/>
          <w:sz w:val="28"/>
          <w:szCs w:val="28"/>
        </w:rPr>
        <w:t>»</w:t>
      </w:r>
    </w:p>
    <w:p w:rsidR="009D1BA6" w:rsidRPr="00B60C88" w:rsidRDefault="009D1BA6" w:rsidP="009D1BA6">
      <w:pPr>
        <w:autoSpaceDE w:val="0"/>
        <w:autoSpaceDN w:val="0"/>
        <w:adjustRightInd w:val="0"/>
        <w:ind w:firstLine="708"/>
        <w:outlineLvl w:val="1"/>
        <w:rPr>
          <w:sz w:val="28"/>
          <w:szCs w:val="28"/>
          <w:highlight w:val="yellow"/>
        </w:rPr>
      </w:pPr>
    </w:p>
    <w:p w:rsidR="009D1BA6" w:rsidRPr="00B60C88" w:rsidRDefault="009D1BA6" w:rsidP="004841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60C8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0C8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9D1BA6" w:rsidRPr="004F7EB1" w:rsidRDefault="009D1BA6" w:rsidP="00B60C8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1.1. Предмет регулирования регламента</w:t>
      </w:r>
    </w:p>
    <w:p w:rsidR="009D1BA6" w:rsidRPr="00383688" w:rsidRDefault="009D1BA6" w:rsidP="00B60C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68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38368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12769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</w:t>
      </w:r>
      <w:r w:rsidR="00452D83" w:rsidRPr="00452D83">
        <w:rPr>
          <w:rFonts w:ascii="Times New Roman" w:hAnsi="Times New Roman" w:cs="Times New Roman"/>
          <w:sz w:val="28"/>
          <w:szCs w:val="28"/>
        </w:rPr>
        <w:t>территориального бренда Батецкого сельского поселения Батецкого муниципального района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688">
        <w:rPr>
          <w:rFonts w:ascii="Times New Roman" w:hAnsi="Times New Roman" w:cs="Times New Roman"/>
          <w:sz w:val="28"/>
          <w:szCs w:val="28"/>
        </w:rPr>
        <w:t>(далее – админ</w:t>
      </w:r>
      <w:r>
        <w:rPr>
          <w:rFonts w:ascii="Times New Roman" w:hAnsi="Times New Roman" w:cs="Times New Roman"/>
          <w:sz w:val="28"/>
          <w:szCs w:val="28"/>
        </w:rPr>
        <w:t>истративный регламент</w:t>
      </w:r>
      <w:r w:rsidRPr="00383688">
        <w:rPr>
          <w:rFonts w:ascii="Times New Roman" w:hAnsi="Times New Roman" w:cs="Times New Roman"/>
          <w:sz w:val="28"/>
          <w:szCs w:val="28"/>
        </w:rPr>
        <w:t xml:space="preserve">) устанавливает сроки, состав и последовательность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t>Администрации Батецкого муниципального района</w:t>
      </w:r>
      <w:r w:rsidRPr="0038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выдачи разрешения на использование </w:t>
      </w:r>
      <w:r w:rsidR="00452D83" w:rsidRPr="00452D83">
        <w:rPr>
          <w:rFonts w:ascii="Times New Roman" w:hAnsi="Times New Roman" w:cs="Times New Roman"/>
          <w:sz w:val="28"/>
          <w:szCs w:val="28"/>
        </w:rPr>
        <w:t xml:space="preserve">территориального бренда Батецкого сельского поселения Батецкого муниципального района Новгородской области </w:t>
      </w:r>
      <w:r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3836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1BA6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83688">
        <w:rPr>
          <w:iCs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>
        <w:rPr>
          <w:iCs/>
          <w:sz w:val="28"/>
          <w:szCs w:val="28"/>
        </w:rPr>
        <w:t>Администрации Батецкого муниципального района</w:t>
      </w:r>
      <w:r w:rsidRPr="00383688">
        <w:rPr>
          <w:iCs/>
          <w:sz w:val="28"/>
          <w:szCs w:val="28"/>
        </w:rPr>
        <w:t xml:space="preserve"> (далее – Уполномоченный орган), их должностными лицами, взаимодействия Уполномоченного органа </w:t>
      </w:r>
      <w:r>
        <w:rPr>
          <w:iCs/>
          <w:sz w:val="28"/>
          <w:szCs w:val="28"/>
        </w:rPr>
        <w:t xml:space="preserve">с </w:t>
      </w:r>
      <w:r w:rsidRPr="00383688">
        <w:rPr>
          <w:iCs/>
          <w:sz w:val="28"/>
          <w:szCs w:val="28"/>
        </w:rPr>
        <w:t>физическими и юридическими лицами,</w:t>
      </w:r>
      <w:r w:rsidR="00820BB2">
        <w:rPr>
          <w:iCs/>
          <w:sz w:val="28"/>
          <w:szCs w:val="28"/>
        </w:rPr>
        <w:t xml:space="preserve"> </w:t>
      </w:r>
      <w:r w:rsidRPr="00383688">
        <w:rPr>
          <w:iCs/>
          <w:sz w:val="28"/>
          <w:szCs w:val="28"/>
        </w:rPr>
        <w:t>с заявителями при предоставлении муниципальной услуги.</w:t>
      </w:r>
    </w:p>
    <w:p w:rsidR="009D1BA6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Понятия, используемые в настоящем административном регламенте, применяются в том же значении, что и в </w:t>
      </w:r>
      <w:r w:rsidRPr="00F87C01">
        <w:rPr>
          <w:rFonts w:cs="Times New Roman CYR"/>
          <w:sz w:val="28"/>
          <w:szCs w:val="28"/>
        </w:rPr>
        <w:t xml:space="preserve">областном </w:t>
      </w:r>
      <w:hyperlink r:id="rId6" w:history="1">
        <w:r w:rsidRPr="00F87C01">
          <w:rPr>
            <w:rFonts w:cs="Times New Roman CYR"/>
            <w:sz w:val="28"/>
            <w:szCs w:val="28"/>
          </w:rPr>
          <w:t>законе</w:t>
        </w:r>
      </w:hyperlink>
      <w:r>
        <w:rPr>
          <w:rFonts w:cs="Times New Roman CYR"/>
          <w:sz w:val="28"/>
          <w:szCs w:val="28"/>
        </w:rPr>
        <w:t xml:space="preserve"> от 24.12.2018</w:t>
      </w:r>
      <w:r>
        <w:rPr>
          <w:rFonts w:cs="Times New Roman CYR"/>
          <w:sz w:val="28"/>
          <w:szCs w:val="28"/>
        </w:rPr>
        <w:br/>
        <w:t>№ 357-ОЗ «О региональных, муниципальных, территориальных брендах, народных художественных промыслах и ремесленной деятельности».</w:t>
      </w:r>
    </w:p>
    <w:p w:rsidR="009D1BA6" w:rsidRPr="004F7EB1" w:rsidRDefault="009D1BA6" w:rsidP="00B60C8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1.2. Круг заявителей</w:t>
      </w:r>
    </w:p>
    <w:p w:rsidR="009D1BA6" w:rsidRPr="00BF0E86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1.2.1. Заявителями </w:t>
      </w:r>
      <w:r w:rsidRPr="00BF0E86">
        <w:rPr>
          <w:iCs/>
          <w:sz w:val="28"/>
          <w:szCs w:val="28"/>
        </w:rPr>
        <w:t>муниципальной услуги, указанной в настоящем административном регламенте (далее - заявитель), являются:</w:t>
      </w:r>
    </w:p>
    <w:p w:rsidR="009D1BA6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F0E86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субъекты предпринимательской деятельности, производящие товар или продукцию, изделия, предметы, которые изготовляются только посредством полного их цикла производства в границах географических территорий муниципального образования Новгородской области (далее </w:t>
      </w:r>
      <w:r w:rsidR="00820BB2" w:rsidRPr="00383688">
        <w:rPr>
          <w:iCs/>
          <w:sz w:val="28"/>
          <w:szCs w:val="28"/>
        </w:rPr>
        <w:t>–</w:t>
      </w:r>
      <w:r>
        <w:rPr>
          <w:sz w:val="28"/>
          <w:szCs w:val="28"/>
        </w:rPr>
        <w:t xml:space="preserve"> предприниматель),</w:t>
      </w:r>
    </w:p>
    <w:p w:rsidR="009D1BA6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F0E86">
        <w:rPr>
          <w:iCs/>
          <w:sz w:val="28"/>
          <w:szCs w:val="28"/>
        </w:rPr>
        <w:t xml:space="preserve">2) </w:t>
      </w:r>
      <w:r>
        <w:rPr>
          <w:sz w:val="28"/>
          <w:szCs w:val="28"/>
        </w:rPr>
        <w:t xml:space="preserve">субъекты народных художественных промыслов и субъекты ремесленной деятельности, использующие указанные бренды (далее </w:t>
      </w:r>
      <w:r w:rsidR="00820BB2" w:rsidRPr="00383688">
        <w:rPr>
          <w:iCs/>
          <w:sz w:val="28"/>
          <w:szCs w:val="28"/>
        </w:rPr>
        <w:t>–</w:t>
      </w:r>
      <w:r w:rsidR="00820BB2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мастер)</w:t>
      </w:r>
      <w:r w:rsidR="00820BB2">
        <w:rPr>
          <w:sz w:val="28"/>
          <w:szCs w:val="28"/>
        </w:rPr>
        <w:t>.</w:t>
      </w:r>
    </w:p>
    <w:p w:rsidR="009D1BA6" w:rsidRPr="003821C8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821C8">
        <w:rPr>
          <w:iCs/>
          <w:sz w:val="28"/>
          <w:szCs w:val="28"/>
        </w:rPr>
        <w:t>1.2.2. С заявлением о предоставлении муниципальной услуги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D1BA6" w:rsidRPr="0058447C" w:rsidRDefault="009D1BA6" w:rsidP="00B60C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3688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9D1BA6" w:rsidRPr="00383688" w:rsidRDefault="009D1BA6" w:rsidP="00B60C88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9D1BA6" w:rsidRPr="00383688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9D1BA6" w:rsidRPr="00383688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на официальном сайте Уполномоченного органа в информационно-телекоммуникационной сети «Интернет»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сеть «Интернет»);</w:t>
      </w:r>
    </w:p>
    <w:p w:rsidR="009D1BA6" w:rsidRPr="00383688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3688">
        <w:rPr>
          <w:sz w:val="28"/>
        </w:rPr>
        <w:t xml:space="preserve">в </w:t>
      </w:r>
      <w:r w:rsidRPr="00383688"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="00820BB2">
        <w:rPr>
          <w:rFonts w:eastAsia="Calibri"/>
          <w:sz w:val="28"/>
          <w:szCs w:val="28"/>
          <w:lang w:eastAsia="en-US"/>
        </w:rPr>
        <w:t xml:space="preserve"> </w:t>
      </w:r>
      <w:r w:rsidRPr="00383688">
        <w:rPr>
          <w:rFonts w:eastAsia="Calibri"/>
          <w:sz w:val="28"/>
          <w:szCs w:val="28"/>
          <w:lang w:eastAsia="en-US"/>
        </w:rPr>
        <w:t xml:space="preserve">(далее </w:t>
      </w:r>
      <w:r w:rsidR="00820BB2" w:rsidRPr="00383688">
        <w:rPr>
          <w:iCs/>
          <w:sz w:val="28"/>
          <w:szCs w:val="28"/>
        </w:rPr>
        <w:t>–</w:t>
      </w:r>
      <w:r w:rsidRPr="00383688">
        <w:rPr>
          <w:rFonts w:eastAsia="Calibri"/>
          <w:sz w:val="28"/>
          <w:szCs w:val="28"/>
          <w:lang w:eastAsia="en-US"/>
        </w:rPr>
        <w:t xml:space="preserve"> единый портал), </w:t>
      </w:r>
      <w:r w:rsidRPr="00383688">
        <w:rPr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9D1BA6" w:rsidRPr="00383688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rFonts w:eastAsia="Calibri"/>
          <w:sz w:val="28"/>
          <w:szCs w:val="28"/>
          <w:lang w:eastAsia="en-US"/>
        </w:rPr>
        <w:t xml:space="preserve">в региональной государственной информационной системе «Портал государственных и муниципальных услуг (функций) Новгородской области» (далее </w:t>
      </w:r>
      <w:r w:rsidR="00820BB2" w:rsidRPr="00383688">
        <w:rPr>
          <w:iCs/>
          <w:sz w:val="28"/>
          <w:szCs w:val="28"/>
        </w:rPr>
        <w:t>–</w:t>
      </w:r>
      <w:r w:rsidRPr="00383688">
        <w:rPr>
          <w:rFonts w:eastAsia="Calibri"/>
          <w:sz w:val="28"/>
          <w:szCs w:val="28"/>
          <w:lang w:eastAsia="en-US"/>
        </w:rPr>
        <w:t xml:space="preserve"> региональный портал)</w:t>
      </w:r>
      <w:r w:rsidR="00820BB2">
        <w:rPr>
          <w:bCs/>
          <w:sz w:val="28"/>
          <w:szCs w:val="28"/>
        </w:rPr>
        <w:t>,</w:t>
      </w:r>
      <w:r w:rsidRPr="00383688">
        <w:rPr>
          <w:bCs/>
          <w:sz w:val="28"/>
          <w:szCs w:val="28"/>
        </w:rPr>
        <w:t xml:space="preserve">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9D1BA6" w:rsidRPr="00383688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информационных стендах в помещениях Уполномоченного органа;</w:t>
      </w:r>
    </w:p>
    <w:p w:rsidR="009D1BA6" w:rsidRPr="00383688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многофункциональных центрах предоставления государственных </w:t>
      </w:r>
      <w:r w:rsidRPr="00383688">
        <w:rPr>
          <w:sz w:val="28"/>
          <w:szCs w:val="28"/>
        </w:rPr>
        <w:br/>
        <w:t xml:space="preserve">и муниципальных услуг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МФЦ).</w:t>
      </w:r>
    </w:p>
    <w:p w:rsidR="009D1BA6" w:rsidRPr="00383688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383688">
        <w:rPr>
          <w:sz w:val="28"/>
          <w:szCs w:val="28"/>
        </w:rPr>
        <w:t>2) по номеру телефона для справок должностным лицом Уполномоченного органа, его структурных подразделений</w:t>
      </w:r>
      <w:r w:rsidR="008A4CC8">
        <w:rPr>
          <w:sz w:val="28"/>
          <w:szCs w:val="28"/>
        </w:rPr>
        <w:t>.</w:t>
      </w:r>
    </w:p>
    <w:p w:rsidR="009D1BA6" w:rsidRPr="00383688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1.3.2. На информационных стендах Уполномоченного органа, его структурных подразделений, на официальном сайте Уполномоченного органа в сети «Интернет», </w:t>
      </w:r>
      <w:r w:rsidRPr="000C29EC">
        <w:rPr>
          <w:sz w:val="28"/>
          <w:szCs w:val="28"/>
        </w:rPr>
        <w:t xml:space="preserve">в федеральном реестре, </w:t>
      </w:r>
      <w:r w:rsidRPr="00383688">
        <w:rPr>
          <w:sz w:val="28"/>
          <w:szCs w:val="28"/>
        </w:rPr>
        <w:t>в региональном реестре размещается информация:</w:t>
      </w:r>
    </w:p>
    <w:p w:rsidR="009D1BA6" w:rsidRPr="00383688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9D1BA6" w:rsidRPr="00383688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2) номера телефонов, по которым осуществляется информирование по вопросам предоставления муниципальной услуги, в том числе номер </w:t>
      </w:r>
      <w:proofErr w:type="spellStart"/>
      <w:r w:rsidRPr="00383688">
        <w:rPr>
          <w:sz w:val="28"/>
          <w:szCs w:val="28"/>
        </w:rPr>
        <w:t>телефона-автоинформатора</w:t>
      </w:r>
      <w:proofErr w:type="spellEnd"/>
      <w:r w:rsidRPr="00383688">
        <w:rPr>
          <w:sz w:val="28"/>
          <w:szCs w:val="28"/>
        </w:rPr>
        <w:t>;</w:t>
      </w:r>
    </w:p>
    <w:p w:rsidR="009D1BA6" w:rsidRPr="00383688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9D1BA6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порядок получения консультаций (справок).</w:t>
      </w:r>
    </w:p>
    <w:p w:rsidR="009D1BA6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 Н</w:t>
      </w:r>
      <w:r w:rsidRPr="00383688">
        <w:rPr>
          <w:sz w:val="28"/>
          <w:szCs w:val="28"/>
        </w:rPr>
        <w:t>а едином портале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региональном портале</w:t>
      </w:r>
      <w:r>
        <w:rPr>
          <w:sz w:val="28"/>
          <w:szCs w:val="28"/>
        </w:rPr>
        <w:t xml:space="preserve"> размещаются:</w:t>
      </w:r>
    </w:p>
    <w:p w:rsidR="009D1BA6" w:rsidRPr="00105726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9D1BA6" w:rsidRPr="00105726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1.3.3.2. Круг заявителей.</w:t>
      </w:r>
    </w:p>
    <w:p w:rsidR="009D1BA6" w:rsidRPr="00105726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1.3.3.3. Срок предоставления муниципальной услуги.</w:t>
      </w:r>
    </w:p>
    <w:p w:rsidR="009D1BA6" w:rsidRPr="00105726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1.3.3.4. Стоимость предоставления муниципальной услуги и порядок оплаты.</w:t>
      </w:r>
    </w:p>
    <w:p w:rsidR="009D1BA6" w:rsidRPr="00105726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9D1BA6" w:rsidRPr="00105726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1.3.3.6. Исчерпывающий перечень оснований для приостановления или отказа в предо</w:t>
      </w:r>
      <w:r w:rsidR="00E34A0C">
        <w:rPr>
          <w:sz w:val="28"/>
          <w:szCs w:val="28"/>
        </w:rPr>
        <w:t>ставлении муниципальной услуги.</w:t>
      </w:r>
    </w:p>
    <w:p w:rsidR="009D1BA6" w:rsidRPr="00105726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D1BA6" w:rsidRPr="00E85A3F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11EC8">
        <w:rPr>
          <w:sz w:val="28"/>
          <w:szCs w:val="28"/>
        </w:rPr>
        <w:lastRenderedPageBreak/>
        <w:t xml:space="preserve">1.3.3.8. Образцы заполнения электронной формы заявления о </w:t>
      </w:r>
      <w:r w:rsidRPr="00F11EC8">
        <w:rPr>
          <w:bCs/>
          <w:sz w:val="28"/>
          <w:szCs w:val="28"/>
        </w:rPr>
        <w:t>предоставлении муниципальной услуги.</w:t>
      </w:r>
    </w:p>
    <w:p w:rsidR="009D1BA6" w:rsidRPr="00383688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>. Посредством телефонной связи может предоставляться информация:</w:t>
      </w:r>
    </w:p>
    <w:p w:rsidR="009D1BA6" w:rsidRPr="00383688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9D1BA6" w:rsidRPr="00383688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о порядке предоставления муниципальной услуги;</w:t>
      </w:r>
    </w:p>
    <w:p w:rsidR="009D1BA6" w:rsidRPr="00383688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о сроках предоставления муниципальной услуги;</w:t>
      </w:r>
    </w:p>
    <w:p w:rsidR="009D1BA6" w:rsidRDefault="009D1BA6" w:rsidP="00B60C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об адресах официального сайта Уполномоченного органа.</w:t>
      </w:r>
    </w:p>
    <w:p w:rsidR="009D1BA6" w:rsidRPr="00F11EC8" w:rsidRDefault="009D1BA6" w:rsidP="00B60C88">
      <w:pPr>
        <w:pStyle w:val="af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11EC8">
        <w:rPr>
          <w:rFonts w:ascii="Times New Roman" w:hAnsi="Times New Roman"/>
          <w:bCs/>
          <w:sz w:val="28"/>
          <w:szCs w:val="28"/>
        </w:rPr>
        <w:t>1.3.5. При предоставлении муниципальной услуги в электронной форме заявителю направляется:</w:t>
      </w:r>
    </w:p>
    <w:p w:rsidR="009D1BA6" w:rsidRPr="00F11EC8" w:rsidRDefault="009D1BA6" w:rsidP="00B60C88">
      <w:pPr>
        <w:pStyle w:val="af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11EC8">
        <w:rPr>
          <w:rFonts w:ascii="Times New Roman" w:hAnsi="Times New Roman"/>
          <w:bCs/>
          <w:sz w:val="28"/>
          <w:szCs w:val="28"/>
        </w:rPr>
        <w:t>1.3.5.1. Уведомление о приеме и регистрации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9D1BA6" w:rsidRPr="00F11EC8" w:rsidRDefault="009D1BA6" w:rsidP="00B60C88">
      <w:pPr>
        <w:pStyle w:val="af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11EC8">
        <w:rPr>
          <w:rFonts w:ascii="Times New Roman" w:hAnsi="Times New Roman"/>
          <w:bCs/>
          <w:sz w:val="28"/>
          <w:szCs w:val="28"/>
        </w:rPr>
        <w:t>1.3.5.2. Уведомление о предоставления муниципальной услуги.</w:t>
      </w:r>
    </w:p>
    <w:p w:rsidR="009D1BA6" w:rsidRPr="00A3189D" w:rsidRDefault="009D1BA6" w:rsidP="0048419B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/>
          <w:sz w:val="28"/>
          <w:szCs w:val="28"/>
        </w:rPr>
      </w:pPr>
      <w:r w:rsidRPr="00F11EC8">
        <w:rPr>
          <w:bCs/>
          <w:sz w:val="28"/>
          <w:szCs w:val="28"/>
        </w:rPr>
        <w:t>1.3.5.3. Уведомление о мотивированном отказе в предоставлении муниципальной услуги.</w:t>
      </w:r>
    </w:p>
    <w:p w:rsidR="009D1BA6" w:rsidRPr="0058447C" w:rsidRDefault="009D1BA6" w:rsidP="0048419B">
      <w:pPr>
        <w:widowControl w:val="0"/>
        <w:tabs>
          <w:tab w:val="num" w:pos="0"/>
        </w:tabs>
        <w:jc w:val="center"/>
        <w:outlineLvl w:val="3"/>
        <w:rPr>
          <w:b/>
          <w:sz w:val="28"/>
          <w:szCs w:val="28"/>
        </w:rPr>
      </w:pPr>
      <w:bookmarkStart w:id="0" w:name="_Toc206489247"/>
      <w:r w:rsidRPr="0058447C">
        <w:rPr>
          <w:b/>
          <w:sz w:val="28"/>
          <w:szCs w:val="28"/>
          <w:lang w:val="en-US"/>
        </w:rPr>
        <w:t>II</w:t>
      </w:r>
      <w:r w:rsidRPr="0058447C">
        <w:rPr>
          <w:b/>
          <w:sz w:val="28"/>
          <w:szCs w:val="28"/>
        </w:rPr>
        <w:t>. СТАНДАРТ ПРЕДОСТАВЛЕНИЯ МУНИЦИПАЛЬНОЙ УСЛУГИ</w:t>
      </w:r>
    </w:p>
    <w:p w:rsidR="009D1BA6" w:rsidRPr="0058447C" w:rsidRDefault="0048419B" w:rsidP="0048419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9D1BA6" w:rsidRPr="0058447C">
        <w:rPr>
          <w:b/>
          <w:sz w:val="28"/>
          <w:szCs w:val="28"/>
        </w:rPr>
        <w:t>Наименование муниципальной услуги</w:t>
      </w:r>
    </w:p>
    <w:bookmarkEnd w:id="0"/>
    <w:p w:rsidR="009D1BA6" w:rsidRPr="00632CB3" w:rsidRDefault="009D1BA6" w:rsidP="00484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разрешения на использование </w:t>
      </w:r>
      <w:r w:rsidR="00452D83" w:rsidRPr="00452D83">
        <w:rPr>
          <w:sz w:val="28"/>
          <w:szCs w:val="28"/>
        </w:rPr>
        <w:t>территориального бренда Батецкого сельского поселения Батецкого муниципального района Новгородской области</w:t>
      </w:r>
      <w:r>
        <w:rPr>
          <w:sz w:val="28"/>
          <w:szCs w:val="28"/>
        </w:rPr>
        <w:t>.</w:t>
      </w:r>
    </w:p>
    <w:p w:rsidR="009D1BA6" w:rsidRPr="0058447C" w:rsidRDefault="009D1BA6" w:rsidP="0048419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9D1BA6" w:rsidRPr="00A3189D" w:rsidRDefault="009D1BA6" w:rsidP="009D1BA6">
      <w:pPr>
        <w:ind w:firstLine="709"/>
        <w:rPr>
          <w:sz w:val="28"/>
          <w:szCs w:val="28"/>
        </w:rPr>
      </w:pPr>
      <w:r w:rsidRPr="00A3189D">
        <w:rPr>
          <w:sz w:val="28"/>
          <w:szCs w:val="28"/>
        </w:rPr>
        <w:t>2.2.1. Муниципальная услуга предоставляется:</w:t>
      </w:r>
    </w:p>
    <w:p w:rsidR="009D1BA6" w:rsidRPr="00C07454" w:rsidRDefault="009D1BA6" w:rsidP="009D1BA6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C07454">
        <w:rPr>
          <w:sz w:val="28"/>
          <w:szCs w:val="28"/>
        </w:rPr>
        <w:t xml:space="preserve">Администрацией Батецкого муниципального района, в т.ч. </w:t>
      </w:r>
      <w:r w:rsidR="00452D83">
        <w:rPr>
          <w:sz w:val="28"/>
          <w:szCs w:val="28"/>
        </w:rPr>
        <w:t>управлением по работе с территориями</w:t>
      </w:r>
      <w:r w:rsidRPr="00C07454">
        <w:rPr>
          <w:sz w:val="28"/>
          <w:szCs w:val="28"/>
        </w:rPr>
        <w:t xml:space="preserve"> Уполномоченного органа, непосредственно предоставляющего муниципальную услугу;</w:t>
      </w:r>
    </w:p>
    <w:p w:rsidR="009D1BA6" w:rsidRDefault="009D1BA6" w:rsidP="009D1BA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по месту жительства или пребывания заявителя - в части</w:t>
      </w:r>
      <w:r w:rsidRPr="00383688">
        <w:rPr>
          <w:i/>
          <w:sz w:val="28"/>
          <w:szCs w:val="28"/>
        </w:rPr>
        <w:t xml:space="preserve"> </w:t>
      </w:r>
      <w:r w:rsidRPr="00C93AE9">
        <w:rPr>
          <w:sz w:val="28"/>
          <w:szCs w:val="28"/>
        </w:rPr>
        <w:t>приема и выдачи документов на предоставление муниципальной услуги</w:t>
      </w:r>
      <w:r>
        <w:rPr>
          <w:sz w:val="28"/>
          <w:szCs w:val="28"/>
        </w:rPr>
        <w:t xml:space="preserve"> </w:t>
      </w:r>
      <w:r w:rsidRPr="00532908">
        <w:rPr>
          <w:sz w:val="28"/>
          <w:szCs w:val="28"/>
        </w:rPr>
        <w:t>(при условии заключения соглашений о взаимодействии с МФЦ)</w:t>
      </w:r>
      <w:r w:rsidRPr="00C93AE9">
        <w:rPr>
          <w:sz w:val="28"/>
          <w:szCs w:val="28"/>
        </w:rPr>
        <w:t>.</w:t>
      </w:r>
    </w:p>
    <w:p w:rsidR="009D1BA6" w:rsidRPr="0088626B" w:rsidRDefault="009D1BA6" w:rsidP="009D1BA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88626B">
        <w:rPr>
          <w:sz w:val="28"/>
          <w:szCs w:val="28"/>
        </w:rPr>
        <w:t xml:space="preserve">При предоставлении муниципальной услуги Уполномоченный орган осуществляет взаимодействие </w:t>
      </w:r>
      <w:proofErr w:type="gramStart"/>
      <w:r w:rsidRPr="0088626B">
        <w:rPr>
          <w:sz w:val="28"/>
          <w:szCs w:val="28"/>
        </w:rPr>
        <w:t>с</w:t>
      </w:r>
      <w:proofErr w:type="gramEnd"/>
      <w:r w:rsidRPr="0088626B">
        <w:rPr>
          <w:sz w:val="28"/>
          <w:szCs w:val="28"/>
        </w:rPr>
        <w:t>:</w:t>
      </w:r>
    </w:p>
    <w:p w:rsidR="009D1BA6" w:rsidRDefault="009D1BA6" w:rsidP="009D1BA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F11EC8">
        <w:rPr>
          <w:sz w:val="28"/>
          <w:szCs w:val="28"/>
        </w:rPr>
        <w:t>Управлением Федеральной налоговой службы по Новгородской области</w:t>
      </w:r>
      <w:r>
        <w:rPr>
          <w:sz w:val="28"/>
          <w:szCs w:val="28"/>
        </w:rPr>
        <w:t>.</w:t>
      </w:r>
    </w:p>
    <w:p w:rsidR="009D1BA6" w:rsidRPr="00A3189D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A3189D">
        <w:rPr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sz w:val="28"/>
          <w:szCs w:val="28"/>
        </w:rPr>
        <w:t>, не предусмотренных настоящим а</w:t>
      </w:r>
      <w:r w:rsidRPr="00A3189D">
        <w:rPr>
          <w:sz w:val="28"/>
          <w:szCs w:val="28"/>
        </w:rPr>
        <w:t>дминистративным регламентом.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bCs/>
          <w:sz w:val="28"/>
          <w:szCs w:val="28"/>
        </w:rPr>
        <w:t>2.3.</w:t>
      </w:r>
      <w:r w:rsidR="006E4A1C">
        <w:rPr>
          <w:b/>
          <w:bCs/>
          <w:sz w:val="28"/>
          <w:szCs w:val="28"/>
        </w:rPr>
        <w:t xml:space="preserve"> </w:t>
      </w:r>
      <w:r w:rsidRPr="00383688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9D1BA6" w:rsidRPr="00296420" w:rsidRDefault="009D1BA6" w:rsidP="006E4A1C">
      <w:pPr>
        <w:ind w:firstLine="709"/>
        <w:jc w:val="both"/>
        <w:rPr>
          <w:sz w:val="28"/>
          <w:szCs w:val="28"/>
        </w:rPr>
      </w:pPr>
      <w:r w:rsidRPr="004E5FDE">
        <w:rPr>
          <w:sz w:val="28"/>
          <w:szCs w:val="28"/>
        </w:rPr>
        <w:t>2.3.1</w:t>
      </w:r>
      <w:r w:rsidRPr="00296420">
        <w:rPr>
          <w:sz w:val="28"/>
          <w:szCs w:val="28"/>
        </w:rPr>
        <w:t>. Результатом предоставления муниципальной услуги являются:</w:t>
      </w:r>
    </w:p>
    <w:p w:rsidR="009D1BA6" w:rsidRPr="00E1487D" w:rsidRDefault="009D1BA6" w:rsidP="006E4A1C">
      <w:pPr>
        <w:ind w:firstLine="709"/>
        <w:jc w:val="both"/>
        <w:rPr>
          <w:sz w:val="28"/>
          <w:szCs w:val="28"/>
        </w:rPr>
      </w:pPr>
      <w:r w:rsidRPr="00E1487D">
        <w:rPr>
          <w:sz w:val="28"/>
          <w:szCs w:val="28"/>
        </w:rPr>
        <w:t xml:space="preserve">решение </w:t>
      </w:r>
      <w:r w:rsidR="006E4A1C">
        <w:rPr>
          <w:sz w:val="28"/>
          <w:szCs w:val="28"/>
        </w:rPr>
        <w:t>У</w:t>
      </w:r>
      <w:r w:rsidRPr="00E1487D">
        <w:rPr>
          <w:sz w:val="28"/>
          <w:szCs w:val="28"/>
        </w:rPr>
        <w:t>полномоченного органа о</w:t>
      </w:r>
      <w:r>
        <w:rPr>
          <w:sz w:val="28"/>
          <w:szCs w:val="28"/>
        </w:rPr>
        <w:t xml:space="preserve"> выдаче разрешения на использование бренда </w:t>
      </w:r>
      <w:r w:rsidR="00452D83" w:rsidRPr="00452D83">
        <w:rPr>
          <w:sz w:val="28"/>
          <w:szCs w:val="28"/>
        </w:rPr>
        <w:t xml:space="preserve">Батецкого сельского поселения Батецкого муниципального района Новгородской области </w:t>
      </w:r>
      <w:r>
        <w:rPr>
          <w:sz w:val="28"/>
          <w:szCs w:val="28"/>
        </w:rPr>
        <w:t xml:space="preserve">Новгородской области </w:t>
      </w:r>
      <w:r w:rsidRPr="00DE402A">
        <w:rPr>
          <w:sz w:val="28"/>
          <w:szCs w:val="28"/>
        </w:rPr>
        <w:t xml:space="preserve">(далее – решение о </w:t>
      </w:r>
      <w:r>
        <w:rPr>
          <w:sz w:val="28"/>
          <w:szCs w:val="28"/>
        </w:rPr>
        <w:t>выдаче разрешения</w:t>
      </w:r>
      <w:r w:rsidRPr="00DE402A">
        <w:rPr>
          <w:sz w:val="28"/>
          <w:szCs w:val="28"/>
        </w:rPr>
        <w:t>);</w:t>
      </w:r>
    </w:p>
    <w:p w:rsidR="009D1BA6" w:rsidRDefault="009D1BA6" w:rsidP="006E4A1C">
      <w:pPr>
        <w:ind w:firstLine="709"/>
        <w:jc w:val="both"/>
        <w:rPr>
          <w:sz w:val="28"/>
          <w:szCs w:val="28"/>
        </w:rPr>
      </w:pPr>
      <w:r w:rsidRPr="00E1487D">
        <w:rPr>
          <w:sz w:val="28"/>
          <w:szCs w:val="28"/>
        </w:rPr>
        <w:t xml:space="preserve">решение </w:t>
      </w:r>
      <w:r w:rsidR="006E4A1C">
        <w:rPr>
          <w:sz w:val="28"/>
          <w:szCs w:val="28"/>
        </w:rPr>
        <w:t>У</w:t>
      </w:r>
      <w:r w:rsidRPr="00E1487D">
        <w:rPr>
          <w:sz w:val="28"/>
          <w:szCs w:val="28"/>
        </w:rPr>
        <w:t>полномоченного органа о</w:t>
      </w:r>
      <w:r>
        <w:rPr>
          <w:sz w:val="28"/>
          <w:szCs w:val="28"/>
        </w:rPr>
        <w:t xml:space="preserve">б отказе в выдаче разрешения на использование бренда </w:t>
      </w:r>
      <w:r w:rsidR="00452D83" w:rsidRPr="00452D83">
        <w:rPr>
          <w:sz w:val="28"/>
          <w:szCs w:val="28"/>
        </w:rPr>
        <w:t xml:space="preserve">Батецкого сельского поселения Батецкого муниципального района Новгородской области </w:t>
      </w:r>
      <w:r w:rsidRPr="00DE402A">
        <w:rPr>
          <w:sz w:val="28"/>
          <w:szCs w:val="28"/>
        </w:rPr>
        <w:t xml:space="preserve">(далее – решение об отказе в </w:t>
      </w:r>
      <w:r>
        <w:rPr>
          <w:sz w:val="28"/>
          <w:szCs w:val="28"/>
        </w:rPr>
        <w:t>выдаче разрешения</w:t>
      </w:r>
      <w:r w:rsidRPr="00DE402A">
        <w:rPr>
          <w:sz w:val="28"/>
          <w:szCs w:val="28"/>
        </w:rPr>
        <w:t>).</w:t>
      </w:r>
    </w:p>
    <w:p w:rsidR="009D1BA6" w:rsidRDefault="009D1BA6" w:rsidP="006E4A1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lastRenderedPageBreak/>
        <w:t>2.4. Срок предоставления муниципальной услуги</w:t>
      </w:r>
    </w:p>
    <w:p w:rsidR="009D1BA6" w:rsidRDefault="009D1BA6" w:rsidP="006E4A1C">
      <w:pPr>
        <w:ind w:firstLine="709"/>
        <w:jc w:val="both"/>
        <w:rPr>
          <w:sz w:val="28"/>
          <w:szCs w:val="28"/>
        </w:rPr>
      </w:pPr>
      <w:r w:rsidRPr="00DF54D0">
        <w:rPr>
          <w:sz w:val="28"/>
          <w:szCs w:val="28"/>
        </w:rPr>
        <w:t xml:space="preserve">2.4.1. </w:t>
      </w:r>
      <w:r>
        <w:rPr>
          <w:sz w:val="28"/>
          <w:szCs w:val="28"/>
        </w:rPr>
        <w:t>Срок принятия решения о предоставлении муниципальной услуги составляет не более 10 рабочих</w:t>
      </w:r>
      <w:r w:rsidRPr="00144046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регистрации в Уполномоченном органе</w:t>
      </w:r>
      <w:r w:rsidRPr="00DF54D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указанных в пункте 2.6. настоящего административного регламента.</w:t>
      </w:r>
    </w:p>
    <w:p w:rsidR="009D1BA6" w:rsidRDefault="009D1BA6" w:rsidP="006E4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разрешения на использование бренда составляет не более 3 рабочих дней со дня принятия решения о выдаче разрешения.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9D1BA6" w:rsidRPr="00AA04CD" w:rsidRDefault="009D1BA6" w:rsidP="006E4A1C">
      <w:pPr>
        <w:pStyle w:val="aa"/>
        <w:spacing w:after="0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</w:t>
      </w:r>
      <w:r>
        <w:rPr>
          <w:sz w:val="28"/>
          <w:szCs w:val="28"/>
        </w:rPr>
        <w:t xml:space="preserve">в </w:t>
      </w:r>
      <w:r w:rsidRPr="00383688">
        <w:rPr>
          <w:sz w:val="28"/>
          <w:szCs w:val="28"/>
        </w:rPr>
        <w:t>региональном реестре, на едином портале и региональном портале.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54C6"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D1BA6" w:rsidRDefault="009D1BA6" w:rsidP="006E4A1C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2.6.1. Предприниматель с целью получения разрешения на использование бренда Новгородской области</w:t>
      </w:r>
      <w:r w:rsidRPr="00824E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разрешение) </w:t>
      </w:r>
      <w:r w:rsidRPr="00824EB5">
        <w:rPr>
          <w:bCs/>
          <w:sz w:val="28"/>
          <w:szCs w:val="28"/>
        </w:rPr>
        <w:t>направляет (представляет):</w:t>
      </w:r>
    </w:p>
    <w:p w:rsidR="009D1BA6" w:rsidRDefault="009D1BA6" w:rsidP="006E4A1C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заявку </w:t>
      </w:r>
      <w:r>
        <w:rPr>
          <w:sz w:val="28"/>
          <w:szCs w:val="28"/>
        </w:rPr>
        <w:t xml:space="preserve">по форме согласно приложению № 1 к Порядку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Федерации, утвержденному постановлением Правительства Новгородской области </w:t>
      </w:r>
      <w:r w:rsidR="00DF258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 30.04.2021 № 123 (далее</w:t>
      </w:r>
      <w:r w:rsidR="00A154C6">
        <w:rPr>
          <w:bCs/>
          <w:sz w:val="28"/>
          <w:szCs w:val="28"/>
        </w:rPr>
        <w:t xml:space="preserve"> – </w:t>
      </w:r>
      <w:r w:rsidR="00A154C6">
        <w:rPr>
          <w:sz w:val="28"/>
          <w:szCs w:val="28"/>
        </w:rPr>
        <w:t>заявка);</w:t>
      </w:r>
    </w:p>
    <w:p w:rsidR="009D1BA6" w:rsidRDefault="009D1BA6" w:rsidP="006E4A1C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свидетельства о государственной регистрации продукции (товара) и (или) декларации о соответствии техническим регламентам, сертификата соответствия продукции (товара) согласно требованиям, установленным в Федеральном </w:t>
      </w:r>
      <w:hyperlink r:id="rId7" w:history="1">
        <w:r w:rsidRPr="0011091B">
          <w:rPr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от 27 декабря 2002 года № 184-ФЗ</w:t>
      </w:r>
      <w:r>
        <w:rPr>
          <w:sz w:val="28"/>
          <w:szCs w:val="28"/>
        </w:rPr>
        <w:br/>
        <w:t>«О техническом регулировании»;</w:t>
      </w:r>
    </w:p>
    <w:p w:rsidR="009D1BA6" w:rsidRDefault="009D1BA6" w:rsidP="006E4A1C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проведение ветеринарно-санитарной экспертизы, сертификата системы менеджмента качества (для продукции (товара), которую предполагается использовать под брендом Новгородской области);</w:t>
      </w:r>
    </w:p>
    <w:p w:rsidR="009D1BA6" w:rsidRDefault="009D1BA6" w:rsidP="006E4A1C">
      <w:pPr>
        <w:pStyle w:val="aa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эскиз, содержащий словесное описание и изображение использования бренда на продукции (товаре), потребительской упаковке, этикетке продукции (товара), выставках, ярмарках, транспорте, транспортной таре продукции (товара), сувенирных изделиях, документах, связанных с введением продукции (товара) в гражданский оборот, в оформлении торговых площадей и мест демонстрации продукции (товара), объявлениях, на вывесках, в рекламе, одежде персонала;</w:t>
      </w:r>
      <w:proofErr w:type="gramEnd"/>
    </w:p>
    <w:p w:rsidR="009D1BA6" w:rsidRDefault="009D1BA6" w:rsidP="006E4A1C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цветные фотографии каждого вида продукции (товара) размером не менее 9x12 сантиметров.</w:t>
      </w:r>
    </w:p>
    <w:p w:rsidR="009D1BA6" w:rsidRDefault="009D1BA6" w:rsidP="006E4A1C">
      <w:pPr>
        <w:pStyle w:val="aa"/>
        <w:spacing w:after="0"/>
        <w:ind w:firstLine="709"/>
        <w:jc w:val="both"/>
        <w:rPr>
          <w:sz w:val="28"/>
          <w:szCs w:val="28"/>
        </w:rPr>
      </w:pPr>
      <w:r w:rsidRPr="00926D1A">
        <w:rPr>
          <w:rFonts w:cs="Times New Roman CYR"/>
          <w:sz w:val="28"/>
          <w:szCs w:val="28"/>
        </w:rPr>
        <w:t>Копии документов и цветные фотографии каждого вида продукции (товара) должны быть заверены подписью предпринимателя или уполномоченного им лица (в том числе электронной в случае подачи заявки через региональный портал).</w:t>
      </w:r>
    </w:p>
    <w:p w:rsidR="009D1BA6" w:rsidRDefault="009D1BA6" w:rsidP="006E4A1C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2.6.2. Мастер</w:t>
      </w:r>
      <w:r>
        <w:rPr>
          <w:bCs/>
          <w:sz w:val="28"/>
          <w:szCs w:val="28"/>
        </w:rPr>
        <w:t xml:space="preserve"> с целью получения разрешения </w:t>
      </w:r>
      <w:r w:rsidRPr="00824EB5">
        <w:rPr>
          <w:bCs/>
          <w:sz w:val="28"/>
          <w:szCs w:val="28"/>
        </w:rPr>
        <w:t>направляет (представляет):</w:t>
      </w:r>
    </w:p>
    <w:p w:rsidR="009D1BA6" w:rsidRDefault="009D1BA6" w:rsidP="006E4A1C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заявку</w:t>
      </w:r>
      <w:r>
        <w:rPr>
          <w:sz w:val="28"/>
          <w:szCs w:val="28"/>
        </w:rPr>
        <w:t>;</w:t>
      </w:r>
    </w:p>
    <w:p w:rsidR="009D1BA6" w:rsidRDefault="009D1BA6" w:rsidP="006E4A1C">
      <w:pPr>
        <w:pStyle w:val="aa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эскиз, содержащий словесное описание и изображение использования бренда на продукции (товаре), потребительской упаковке, этикетке продукции (товара), выставках, ярмарках, транспорте, транспортной таре продукции (товара), сувенирных изделиях и в оформлении мест демонстрации продукции (товара), объявлениях, на вывесках, в рекламе, одежде мастера.</w:t>
      </w:r>
      <w:proofErr w:type="gramEnd"/>
    </w:p>
    <w:p w:rsidR="009D1BA6" w:rsidRDefault="009D1BA6" w:rsidP="006E4A1C">
      <w:pPr>
        <w:pStyle w:val="aa"/>
        <w:spacing w:after="0"/>
        <w:ind w:firstLine="709"/>
        <w:jc w:val="both"/>
        <w:rPr>
          <w:rFonts w:cs="Times New Roman CYR"/>
          <w:sz w:val="28"/>
          <w:szCs w:val="28"/>
        </w:rPr>
      </w:pPr>
      <w:r w:rsidRPr="00926D1A">
        <w:rPr>
          <w:rFonts w:cs="Times New Roman CYR"/>
          <w:sz w:val="28"/>
          <w:szCs w:val="28"/>
        </w:rPr>
        <w:t>Эскиз и цветные фотографии каждого вида продукции (товара) должны быть заверены подписью мастера (в том числе электронной в случае подачи заявки через региональный портал).</w:t>
      </w:r>
    </w:p>
    <w:p w:rsidR="009D1BA6" w:rsidRDefault="009D1BA6" w:rsidP="006E4A1C">
      <w:pPr>
        <w:pStyle w:val="aa"/>
        <w:spacing w:after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2.6.3. В случае изменения сведений, содержащихся в разрешении, заявитель представляет в Уполномоченный орган:</w:t>
      </w:r>
    </w:p>
    <w:p w:rsidR="009D1BA6" w:rsidRDefault="009D1BA6" w:rsidP="006E4A1C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внесении изменений в разрешение в произвольной форме (далее </w:t>
      </w:r>
      <w:r w:rsidR="00BA3D74"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заявление) (рекомендуемая форма заявления приведена в приложении к настоящему административному регламенту);</w:t>
      </w:r>
    </w:p>
    <w:p w:rsidR="009D1BA6" w:rsidRPr="00BA3D74" w:rsidRDefault="009D1BA6" w:rsidP="006E4A1C">
      <w:pPr>
        <w:pStyle w:val="aa"/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документы, подтверждающие указанные в заявлении изменения.</w:t>
      </w:r>
    </w:p>
    <w:p w:rsidR="009D1BA6" w:rsidRPr="00383688" w:rsidRDefault="009D1BA6" w:rsidP="006E4A1C">
      <w:pPr>
        <w:pStyle w:val="aa"/>
        <w:spacing w:after="0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9D1BA6" w:rsidRDefault="009D1BA6" w:rsidP="006E4A1C">
      <w:pPr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2.7.1. Документы, которые </w:t>
      </w:r>
      <w:r>
        <w:rPr>
          <w:sz w:val="28"/>
          <w:szCs w:val="28"/>
        </w:rPr>
        <w:t xml:space="preserve">запрашиваются Уполномоченным органом </w:t>
      </w:r>
      <w:r w:rsidRPr="00383688">
        <w:rPr>
          <w:sz w:val="28"/>
          <w:szCs w:val="28"/>
        </w:rPr>
        <w:t>посредством информационного ме</w:t>
      </w:r>
      <w:r>
        <w:rPr>
          <w:sz w:val="28"/>
          <w:szCs w:val="28"/>
        </w:rPr>
        <w:t>жведомственного взаимодействия в случае, если предприниматель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представил указанные документы</w:t>
      </w:r>
      <w:r w:rsidRPr="00383688">
        <w:rPr>
          <w:sz w:val="28"/>
          <w:szCs w:val="28"/>
        </w:rPr>
        <w:t xml:space="preserve"> по собственной инициативе</w:t>
      </w:r>
      <w:r>
        <w:rPr>
          <w:sz w:val="28"/>
          <w:szCs w:val="28"/>
        </w:rPr>
        <w:t>:</w:t>
      </w:r>
    </w:p>
    <w:p w:rsidR="009D1BA6" w:rsidRDefault="009D1BA6" w:rsidP="006E4A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(при необходимости);</w:t>
      </w:r>
    </w:p>
    <w:p w:rsidR="009D1BA6" w:rsidRDefault="009D1BA6" w:rsidP="006E4A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индивидуальных предпринимателей (при необходимости);</w:t>
      </w:r>
    </w:p>
    <w:p w:rsidR="009D1BA6" w:rsidRDefault="009D1BA6" w:rsidP="006E4A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справка налогового органа, подтверждающ</w:t>
      </w:r>
      <w:r w:rsidR="0053474B">
        <w:rPr>
          <w:sz w:val="28"/>
          <w:szCs w:val="28"/>
        </w:rPr>
        <w:t>ая</w:t>
      </w:r>
      <w:r>
        <w:rPr>
          <w:sz w:val="28"/>
          <w:szCs w:val="28"/>
        </w:rPr>
        <w:t xml:space="preserve"> отсутствие у предпринимателя по состоянию на дату не ранее чем за 30 календарных дней до даты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необходимости).</w:t>
      </w:r>
    </w:p>
    <w:p w:rsidR="009D1BA6" w:rsidRPr="0049382B" w:rsidRDefault="009D1BA6" w:rsidP="006E4A1C">
      <w:pPr>
        <w:ind w:firstLine="709"/>
        <w:contextualSpacing/>
        <w:jc w:val="both"/>
        <w:rPr>
          <w:sz w:val="28"/>
          <w:szCs w:val="28"/>
        </w:rPr>
      </w:pPr>
      <w:r w:rsidRPr="0049382B">
        <w:rPr>
          <w:sz w:val="28"/>
          <w:szCs w:val="28"/>
        </w:rPr>
        <w:t>2.7.2. 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8"/>
          <w:szCs w:val="28"/>
          <w:lang w:eastAsia="zh-CN"/>
        </w:rPr>
      </w:pPr>
      <w:r w:rsidRPr="00383688">
        <w:rPr>
          <w:b/>
          <w:bCs/>
          <w:sz w:val="28"/>
          <w:szCs w:val="28"/>
          <w:lang w:eastAsia="zh-CN"/>
        </w:rPr>
        <w:t>2.8. Указание на запрет требовать от заявителя</w:t>
      </w:r>
    </w:p>
    <w:p w:rsidR="009D1BA6" w:rsidRPr="00383688" w:rsidRDefault="009D1BA6" w:rsidP="006E4A1C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2.8.1. Запрещено требовать от заявителя:</w:t>
      </w:r>
    </w:p>
    <w:p w:rsidR="009D1BA6" w:rsidRPr="00383688" w:rsidRDefault="009D1BA6" w:rsidP="006E4A1C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83688">
        <w:rPr>
          <w:bCs/>
          <w:iCs/>
          <w:sz w:val="28"/>
          <w:szCs w:val="28"/>
        </w:rPr>
        <w:t>муниципаль</w:t>
      </w:r>
      <w:r w:rsidRPr="00383688">
        <w:rPr>
          <w:sz w:val="28"/>
          <w:szCs w:val="28"/>
        </w:rPr>
        <w:t>ной услуги;</w:t>
      </w:r>
    </w:p>
    <w:p w:rsidR="009D1BA6" w:rsidRPr="00383688" w:rsidRDefault="009D1BA6" w:rsidP="006E4A1C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9D1BA6" w:rsidRPr="00383688" w:rsidRDefault="009D1BA6" w:rsidP="006E4A1C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383688">
          <w:rPr>
            <w:sz w:val="28"/>
            <w:szCs w:val="28"/>
          </w:rPr>
          <w:t>пунктом 4 части 1 статьи 7</w:t>
        </w:r>
      </w:hyperlink>
      <w:r w:rsidRPr="00383688">
        <w:rPr>
          <w:sz w:val="28"/>
          <w:szCs w:val="28"/>
        </w:rPr>
        <w:t xml:space="preserve"> Федерального закона</w:t>
      </w:r>
      <w:r w:rsidR="007604E5">
        <w:rPr>
          <w:sz w:val="28"/>
          <w:szCs w:val="28"/>
        </w:rPr>
        <w:t xml:space="preserve">                  </w:t>
      </w:r>
      <w:r w:rsidRPr="0038368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услуг»: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1BA6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83688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383688">
        <w:rPr>
          <w:sz w:val="28"/>
          <w:szCs w:val="28"/>
        </w:rPr>
        <w:t xml:space="preserve"> услуги, уведомляется заявитель, а также приносятся извин</w:t>
      </w:r>
      <w:r>
        <w:rPr>
          <w:sz w:val="28"/>
          <w:szCs w:val="28"/>
        </w:rPr>
        <w:t>ения за доставленные неудобства;</w:t>
      </w:r>
    </w:p>
    <w:p w:rsidR="009D1BA6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F46CED">
          <w:rPr>
            <w:rFonts w:cs="Times New Roman CYR"/>
            <w:sz w:val="28"/>
            <w:szCs w:val="28"/>
          </w:rPr>
          <w:t>пунктом 7.2 части 1 статьи 16</w:t>
        </w:r>
      </w:hyperlink>
      <w:r>
        <w:rPr>
          <w:rFonts w:cs="Times New Roman CYR"/>
          <w:sz w:val="28"/>
          <w:szCs w:val="28"/>
        </w:rPr>
        <w:t xml:space="preserve"> Федерального закона </w:t>
      </w:r>
      <w:r w:rsidRPr="00383688">
        <w:rPr>
          <w:sz w:val="28"/>
          <w:szCs w:val="28"/>
        </w:rPr>
        <w:t>от 27.07.2010 № 210-ФЗ</w:t>
      </w:r>
      <w:r w:rsidR="00B342A2">
        <w:rPr>
          <w:sz w:val="28"/>
          <w:szCs w:val="28"/>
        </w:rPr>
        <w:t xml:space="preserve">               </w:t>
      </w:r>
      <w:r w:rsidRPr="00383688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rFonts w:cs="Times New Roman CYR"/>
          <w:sz w:val="28"/>
          <w:szCs w:val="28"/>
        </w:rPr>
        <w:t xml:space="preserve">, за исключением случаев, если нанесение отметок на такие </w:t>
      </w:r>
      <w:proofErr w:type="gramStart"/>
      <w:r>
        <w:rPr>
          <w:rFonts w:cs="Times New Roman CYR"/>
          <w:sz w:val="28"/>
          <w:szCs w:val="28"/>
        </w:rPr>
        <w:t>документы</w:t>
      </w:r>
      <w:proofErr w:type="gramEnd"/>
      <w:r>
        <w:rPr>
          <w:rFonts w:cs="Times New Roman CYR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D1BA6" w:rsidRPr="00256D3D" w:rsidRDefault="009D1BA6" w:rsidP="006E4A1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56D3D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D1BA6" w:rsidRDefault="009D1BA6" w:rsidP="006E4A1C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1288">
        <w:rPr>
          <w:rFonts w:ascii="Times New Roman" w:hAnsi="Times New Roman"/>
          <w:bCs/>
          <w:sz w:val="28"/>
          <w:szCs w:val="28"/>
        </w:rPr>
        <w:t>2.9.1. Основания  для отказа в приеме документов отсутствуют.</w:t>
      </w:r>
    </w:p>
    <w:p w:rsidR="009D1BA6" w:rsidRPr="00522B45" w:rsidRDefault="009D1BA6" w:rsidP="006E4A1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9D1BA6" w:rsidRDefault="009D1BA6" w:rsidP="006E4A1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491">
        <w:rPr>
          <w:rFonts w:ascii="Times New Roman" w:hAnsi="Times New Roman" w:cs="Times New Roman"/>
          <w:bCs/>
          <w:sz w:val="28"/>
          <w:szCs w:val="28"/>
        </w:rPr>
        <w:lastRenderedPageBreak/>
        <w:t>2.10.1. Основания для приостановления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отсутствуют.</w:t>
      </w:r>
    </w:p>
    <w:p w:rsidR="009D1BA6" w:rsidRDefault="009D1BA6" w:rsidP="006E4A1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B49">
        <w:rPr>
          <w:rFonts w:ascii="Times New Roman" w:hAnsi="Times New Roman" w:cs="Times New Roman"/>
          <w:bCs/>
          <w:sz w:val="28"/>
          <w:szCs w:val="28"/>
        </w:rPr>
        <w:t xml:space="preserve">2.10.2. </w:t>
      </w:r>
      <w:r>
        <w:rPr>
          <w:rFonts w:ascii="Times New Roman" w:hAnsi="Times New Roman" w:cs="Times New Roman"/>
          <w:bCs/>
          <w:sz w:val="28"/>
          <w:szCs w:val="28"/>
        </w:rPr>
        <w:t>Основания для отказа в выдаче разрешения предпринимателям:</w:t>
      </w:r>
    </w:p>
    <w:p w:rsidR="009D1BA6" w:rsidRPr="001C731D" w:rsidRDefault="009D1BA6" w:rsidP="006E4A1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несоответствие предпринимателя требованиям, установленным </w:t>
      </w:r>
      <w:hyperlink r:id="rId10" w:history="1">
        <w:r w:rsidRPr="00010FC5">
          <w:rPr>
            <w:rFonts w:ascii="Times New Roman" w:hAnsi="Times New Roman"/>
            <w:sz w:val="28"/>
            <w:szCs w:val="28"/>
          </w:rPr>
          <w:t>пунктом 7</w:t>
        </w:r>
      </w:hyperlink>
      <w:r>
        <w:rPr>
          <w:rFonts w:ascii="Times New Roman" w:hAnsi="Times New Roman"/>
          <w:sz w:val="28"/>
          <w:szCs w:val="28"/>
        </w:rPr>
        <w:t xml:space="preserve"> Порядка </w:t>
      </w:r>
      <w:r w:rsidRPr="00010FC5">
        <w:rPr>
          <w:rFonts w:ascii="Times New Roman" w:hAnsi="Times New Roman" w:cs="Times New Roman"/>
          <w:sz w:val="28"/>
          <w:szCs w:val="28"/>
        </w:rPr>
        <w:t>использования и продвижения региональных, муниципальных, территориальных брендов на территории Новгородской области и других субъектов Росс</w:t>
      </w:r>
      <w:r>
        <w:rPr>
          <w:rFonts w:ascii="Times New Roman" w:hAnsi="Times New Roman" w:cs="Times New Roman"/>
          <w:sz w:val="28"/>
          <w:szCs w:val="28"/>
        </w:rPr>
        <w:t>ийской Федерации, утвержденного</w:t>
      </w:r>
      <w:r w:rsidRPr="00010F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Новгородской области от 30.04.2021 № 123</w:t>
      </w:r>
      <w:r w:rsidRPr="001C731D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9D1BA6" w:rsidRDefault="009D1BA6" w:rsidP="006E4A1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несоответствие представленных предпринимателем документов и фотографий требованиям, определенным </w:t>
      </w:r>
      <w:hyperlink r:id="rId11" w:history="1">
        <w:r w:rsidRPr="00010FC5">
          <w:rPr>
            <w:rFonts w:ascii="Times New Roman" w:hAnsi="Times New Roman"/>
            <w:sz w:val="28"/>
            <w:szCs w:val="28"/>
          </w:rPr>
          <w:t>пунктом 8</w:t>
        </w:r>
      </w:hyperlink>
      <w:r>
        <w:rPr>
          <w:rFonts w:ascii="Times New Roman" w:hAnsi="Times New Roman"/>
          <w:sz w:val="28"/>
          <w:szCs w:val="28"/>
        </w:rPr>
        <w:t xml:space="preserve"> Порядка </w:t>
      </w:r>
      <w:r w:rsidRPr="00010FC5">
        <w:rPr>
          <w:rFonts w:ascii="Times New Roman" w:hAnsi="Times New Roman" w:cs="Times New Roman"/>
          <w:sz w:val="28"/>
          <w:szCs w:val="28"/>
        </w:rPr>
        <w:t>использования и продвижения региональных, муниципальных, территориальных брендов на территории Новгородской области и других субъектов Росс</w:t>
      </w:r>
      <w:r>
        <w:rPr>
          <w:rFonts w:ascii="Times New Roman" w:hAnsi="Times New Roman" w:cs="Times New Roman"/>
          <w:sz w:val="28"/>
          <w:szCs w:val="28"/>
        </w:rPr>
        <w:t>ийской Федерации, утвержденного</w:t>
      </w:r>
      <w:r w:rsidRPr="00010F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Новгородской области </w:t>
      </w:r>
      <w:r w:rsidR="00B342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0FC5">
        <w:rPr>
          <w:rFonts w:ascii="Times New Roman" w:hAnsi="Times New Roman" w:cs="Times New Roman"/>
          <w:sz w:val="28"/>
          <w:szCs w:val="28"/>
        </w:rPr>
        <w:t>от 30.04.2021 № 123</w:t>
      </w:r>
      <w:r>
        <w:rPr>
          <w:rFonts w:ascii="Times New Roman" w:hAnsi="Times New Roman"/>
          <w:sz w:val="28"/>
          <w:szCs w:val="28"/>
        </w:rPr>
        <w:t>;</w:t>
      </w:r>
    </w:p>
    <w:p w:rsidR="009D1BA6" w:rsidRPr="00B342A2" w:rsidRDefault="009D1BA6" w:rsidP="006E4A1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непредставление (представление не в полном объеме) документов и фотографий, указанных </w:t>
      </w:r>
      <w:r w:rsidRPr="00010FC5">
        <w:rPr>
          <w:rFonts w:ascii="Times New Roman" w:hAnsi="Times New Roman"/>
          <w:sz w:val="28"/>
          <w:szCs w:val="28"/>
        </w:rPr>
        <w:t>в пункте 8</w:t>
      </w:r>
      <w:r w:rsidRPr="00DA605F">
        <w:rPr>
          <w:rFonts w:ascii="Times New Roman" w:hAnsi="Times New Roman"/>
          <w:color w:val="10069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010FC5">
        <w:rPr>
          <w:rFonts w:ascii="Times New Roman" w:hAnsi="Times New Roman" w:cs="Times New Roman"/>
          <w:sz w:val="28"/>
          <w:szCs w:val="28"/>
        </w:rPr>
        <w:t>использования и продвижения региональных, муниципальных, территориальных брендов на территории Новгородской области и других субъектов Росс</w:t>
      </w:r>
      <w:r>
        <w:rPr>
          <w:rFonts w:ascii="Times New Roman" w:hAnsi="Times New Roman" w:cs="Times New Roman"/>
          <w:sz w:val="28"/>
          <w:szCs w:val="28"/>
        </w:rPr>
        <w:t>ийской Федерации, утвержденного</w:t>
      </w:r>
      <w:r w:rsidRPr="00010F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Новгородской области </w:t>
      </w:r>
      <w:r w:rsidR="00986E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0FC5">
        <w:rPr>
          <w:rFonts w:ascii="Times New Roman" w:hAnsi="Times New Roman" w:cs="Times New Roman"/>
          <w:sz w:val="28"/>
          <w:szCs w:val="28"/>
        </w:rPr>
        <w:t>от 30.04.2021 № 123</w:t>
      </w:r>
      <w:r w:rsidRPr="00B342A2">
        <w:rPr>
          <w:rFonts w:ascii="Times New Roman" w:hAnsi="Times New Roman"/>
          <w:sz w:val="28"/>
          <w:szCs w:val="28"/>
        </w:rPr>
        <w:t>;</w:t>
      </w:r>
    </w:p>
    <w:p w:rsidR="009D1BA6" w:rsidRDefault="009D1BA6" w:rsidP="006E4A1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3B49">
        <w:rPr>
          <w:rFonts w:ascii="Times New Roman" w:hAnsi="Times New Roman" w:cs="Times New Roman"/>
          <w:bCs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F3B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Основания для отказа в выдаче разрешения </w:t>
      </w:r>
      <w:r>
        <w:rPr>
          <w:rFonts w:ascii="Times New Roman" w:hAnsi="Times New Roman"/>
          <w:sz w:val="28"/>
          <w:szCs w:val="28"/>
        </w:rPr>
        <w:t>мастерам:</w:t>
      </w:r>
    </w:p>
    <w:p w:rsidR="009D1BA6" w:rsidRDefault="009D1BA6" w:rsidP="006E4A1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несоответствие мастера требованиям, установленным </w:t>
      </w:r>
      <w:hyperlink r:id="rId12" w:history="1">
        <w:r w:rsidRPr="00010FC5">
          <w:rPr>
            <w:rFonts w:ascii="Times New Roman" w:hAnsi="Times New Roman"/>
            <w:sz w:val="28"/>
            <w:szCs w:val="28"/>
          </w:rPr>
          <w:t>пунктом 11</w:t>
        </w:r>
      </w:hyperlink>
      <w:r w:rsidRPr="0001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010FC5">
        <w:rPr>
          <w:rFonts w:ascii="Times New Roman" w:hAnsi="Times New Roman" w:cs="Times New Roman"/>
          <w:sz w:val="28"/>
          <w:szCs w:val="28"/>
        </w:rPr>
        <w:t>использования и продвижения региональных, муниципальных, территориальных брендов на территории Новгородской области и других субъектов Росс</w:t>
      </w:r>
      <w:r>
        <w:rPr>
          <w:rFonts w:ascii="Times New Roman" w:hAnsi="Times New Roman" w:cs="Times New Roman"/>
          <w:sz w:val="28"/>
          <w:szCs w:val="28"/>
        </w:rPr>
        <w:t>ийской Федерации, утвержденного</w:t>
      </w:r>
      <w:r w:rsidRPr="00010F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Новгородской области от 30.04.2021 № 123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D1BA6" w:rsidRDefault="009D1BA6" w:rsidP="006E4A1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несоответствие представленных мастером документов и фотографий требованиям, определенным </w:t>
      </w:r>
      <w:hyperlink r:id="rId13" w:history="1">
        <w:r w:rsidRPr="00010FC5">
          <w:rPr>
            <w:rFonts w:ascii="Times New Roman" w:hAnsi="Times New Roman"/>
            <w:sz w:val="28"/>
            <w:szCs w:val="28"/>
          </w:rPr>
          <w:t>пунктом 12</w:t>
        </w:r>
      </w:hyperlink>
      <w:r>
        <w:rPr>
          <w:rFonts w:ascii="Times New Roman" w:hAnsi="Times New Roman"/>
          <w:sz w:val="28"/>
          <w:szCs w:val="28"/>
        </w:rPr>
        <w:t xml:space="preserve"> Порядка </w:t>
      </w:r>
      <w:r w:rsidRPr="00010FC5">
        <w:rPr>
          <w:rFonts w:ascii="Times New Roman" w:hAnsi="Times New Roman" w:cs="Times New Roman"/>
          <w:sz w:val="28"/>
          <w:szCs w:val="28"/>
        </w:rPr>
        <w:t>использования и продвижения региональных, муниципальных, территориальных брендов на территории Новгородской области и других субъектов Росс</w:t>
      </w:r>
      <w:r>
        <w:rPr>
          <w:rFonts w:ascii="Times New Roman" w:hAnsi="Times New Roman" w:cs="Times New Roman"/>
          <w:sz w:val="28"/>
          <w:szCs w:val="28"/>
        </w:rPr>
        <w:t>ийской Федерации, утвержденного</w:t>
      </w:r>
      <w:r w:rsidRPr="00010F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Новгородской области </w:t>
      </w:r>
      <w:r w:rsidR="00986E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0FC5">
        <w:rPr>
          <w:rFonts w:ascii="Times New Roman" w:hAnsi="Times New Roman" w:cs="Times New Roman"/>
          <w:sz w:val="28"/>
          <w:szCs w:val="28"/>
        </w:rPr>
        <w:t>от 30.04.2021 № 123</w:t>
      </w:r>
      <w:r>
        <w:rPr>
          <w:rFonts w:ascii="Times New Roman" w:hAnsi="Times New Roman"/>
          <w:sz w:val="28"/>
          <w:szCs w:val="28"/>
        </w:rPr>
        <w:t>;</w:t>
      </w:r>
    </w:p>
    <w:p w:rsidR="009D1BA6" w:rsidRPr="00986E38" w:rsidRDefault="009D1BA6" w:rsidP="006E4A1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непредставление (представление не в полном объеме) документов и фотографий, указанных </w:t>
      </w:r>
      <w:r w:rsidRPr="00010FC5">
        <w:rPr>
          <w:rFonts w:ascii="Times New Roman" w:hAnsi="Times New Roman"/>
          <w:sz w:val="28"/>
          <w:szCs w:val="28"/>
        </w:rPr>
        <w:t>в пункте 12</w:t>
      </w:r>
      <w:r w:rsidRPr="00DA605F">
        <w:rPr>
          <w:rFonts w:ascii="Times New Roman" w:hAnsi="Times New Roman"/>
          <w:color w:val="10069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010FC5">
        <w:rPr>
          <w:rFonts w:ascii="Times New Roman" w:hAnsi="Times New Roman" w:cs="Times New Roman"/>
          <w:sz w:val="28"/>
          <w:szCs w:val="28"/>
        </w:rPr>
        <w:t>использования и продвижения региональных, муниципальных, территориальных брендов на территории Новгородской области и других субъектов Росс</w:t>
      </w:r>
      <w:r>
        <w:rPr>
          <w:rFonts w:ascii="Times New Roman" w:hAnsi="Times New Roman" w:cs="Times New Roman"/>
          <w:sz w:val="28"/>
          <w:szCs w:val="28"/>
        </w:rPr>
        <w:t>ийской Федерации, утвержденного</w:t>
      </w:r>
      <w:r w:rsidRPr="00010F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Новгородской области </w:t>
      </w:r>
      <w:r w:rsidR="00986E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0FC5">
        <w:rPr>
          <w:rFonts w:ascii="Times New Roman" w:hAnsi="Times New Roman" w:cs="Times New Roman"/>
          <w:sz w:val="28"/>
          <w:szCs w:val="28"/>
        </w:rPr>
        <w:t>от 30.04.2021 № 123</w:t>
      </w:r>
      <w:r w:rsidRPr="00986E38">
        <w:rPr>
          <w:rFonts w:ascii="Times New Roman" w:hAnsi="Times New Roman"/>
          <w:sz w:val="28"/>
          <w:szCs w:val="28"/>
        </w:rPr>
        <w:t>.</w:t>
      </w:r>
    </w:p>
    <w:p w:rsidR="009D1BA6" w:rsidRDefault="009D1BA6" w:rsidP="006E4A1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B49">
        <w:rPr>
          <w:rFonts w:ascii="Times New Roman" w:hAnsi="Times New Roman" w:cs="Times New Roman"/>
          <w:bCs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F3B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Основание для отказа во внесении изменений в разрешение:</w:t>
      </w:r>
    </w:p>
    <w:p w:rsidR="009D1BA6" w:rsidRDefault="009D1BA6" w:rsidP="006E4A1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непредставление заявителем документов, подтверждающих изменение сведений, содержащихся в разрешении.</w:t>
      </w:r>
    </w:p>
    <w:p w:rsidR="009D1BA6" w:rsidRPr="00824EB5" w:rsidRDefault="009D1BA6" w:rsidP="006E4A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2.10.5</w:t>
      </w:r>
      <w:r w:rsidRPr="00824EB5">
        <w:rPr>
          <w:sz w:val="28"/>
          <w:szCs w:val="28"/>
        </w:rPr>
        <w:t>. Мотивированное решение об отказе</w:t>
      </w:r>
      <w:r>
        <w:rPr>
          <w:sz w:val="28"/>
          <w:szCs w:val="28"/>
        </w:rPr>
        <w:t xml:space="preserve"> </w:t>
      </w:r>
      <w:r w:rsidRPr="00824EB5">
        <w:rPr>
          <w:sz w:val="28"/>
          <w:szCs w:val="28"/>
        </w:rPr>
        <w:t xml:space="preserve">в предоставлении муниципальной услуги </w:t>
      </w:r>
      <w:r>
        <w:rPr>
          <w:sz w:val="28"/>
          <w:szCs w:val="28"/>
        </w:rPr>
        <w:t>с указанием всех оснований для отказа</w:t>
      </w:r>
      <w:r w:rsidRPr="00824EB5">
        <w:rPr>
          <w:sz w:val="28"/>
          <w:szCs w:val="28"/>
        </w:rPr>
        <w:t xml:space="preserve"> выдается или направляется заявителю </w:t>
      </w:r>
      <w:r>
        <w:rPr>
          <w:sz w:val="28"/>
          <w:szCs w:val="28"/>
        </w:rPr>
        <w:t xml:space="preserve">в </w:t>
      </w:r>
      <w:r w:rsidRPr="00B663F1">
        <w:rPr>
          <w:sz w:val="28"/>
          <w:szCs w:val="28"/>
        </w:rPr>
        <w:t>течение 1 (одного) рабочего дня со дня принятия такого решения.</w:t>
      </w:r>
    </w:p>
    <w:p w:rsidR="009D1BA6" w:rsidRPr="00F66491" w:rsidRDefault="009D1BA6" w:rsidP="006E4A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t>2.10.</w:t>
      </w:r>
      <w:r>
        <w:rPr>
          <w:sz w:val="28"/>
          <w:szCs w:val="28"/>
        </w:rPr>
        <w:t>6.</w:t>
      </w:r>
      <w:r w:rsidRPr="00F66491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Заявители</w:t>
      </w:r>
      <w:r w:rsidRPr="00F66491">
        <w:rPr>
          <w:sz w:val="28"/>
          <w:szCs w:val="28"/>
        </w:rPr>
        <w:t xml:space="preserve"> имеют право повторно обратиться в </w:t>
      </w:r>
      <w:r>
        <w:rPr>
          <w:sz w:val="28"/>
          <w:szCs w:val="28"/>
        </w:rPr>
        <w:t>Уполномоченный орган</w:t>
      </w:r>
      <w:r w:rsidRPr="00F66491">
        <w:rPr>
          <w:sz w:val="28"/>
          <w:szCs w:val="28"/>
        </w:rPr>
        <w:t xml:space="preserve"> за получением муниципальной услуги после устранения предусмотренных </w:t>
      </w:r>
      <w:r>
        <w:rPr>
          <w:sz w:val="28"/>
          <w:szCs w:val="28"/>
        </w:rPr>
        <w:t>настоящим пунктом</w:t>
      </w:r>
      <w:r w:rsidRPr="00F66491">
        <w:rPr>
          <w:sz w:val="28"/>
          <w:szCs w:val="28"/>
        </w:rPr>
        <w:t xml:space="preserve"> оснований для отказа в предоставлении </w:t>
      </w:r>
      <w:r>
        <w:rPr>
          <w:sz w:val="28"/>
          <w:szCs w:val="28"/>
        </w:rPr>
        <w:lastRenderedPageBreak/>
        <w:t xml:space="preserve">муниципальной </w:t>
      </w:r>
      <w:r w:rsidRPr="00F66491">
        <w:rPr>
          <w:sz w:val="28"/>
          <w:szCs w:val="28"/>
        </w:rPr>
        <w:t>услуги.</w:t>
      </w:r>
    </w:p>
    <w:p w:rsidR="009D1BA6" w:rsidRPr="00383688" w:rsidRDefault="009D1BA6" w:rsidP="00986E38">
      <w:pPr>
        <w:keepLines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D935AA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D1BA6" w:rsidRPr="00383688" w:rsidRDefault="009D1BA6" w:rsidP="006E4A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9D1BA6" w:rsidRPr="003948DC" w:rsidRDefault="009D1BA6" w:rsidP="006E4A1C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48DC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383688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D1BA6" w:rsidRPr="00383688" w:rsidRDefault="009D1BA6" w:rsidP="006E4A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rFonts w:cs="Times New Roman CYR"/>
          <w:b/>
          <w:bCs/>
          <w:sz w:val="28"/>
          <w:szCs w:val="28"/>
        </w:rPr>
        <w:t>2.14.</w:t>
      </w:r>
      <w:r w:rsidRPr="003948DC">
        <w:rPr>
          <w:rFonts w:cs="Times New Roman CYR"/>
          <w:bCs/>
          <w:sz w:val="28"/>
          <w:szCs w:val="28"/>
        </w:rPr>
        <w:t xml:space="preserve"> </w:t>
      </w:r>
      <w:r w:rsidRPr="00383688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Время ожидания в очереди при подаче </w:t>
      </w:r>
      <w:r>
        <w:rPr>
          <w:sz w:val="28"/>
          <w:szCs w:val="28"/>
        </w:rPr>
        <w:t>заявления</w:t>
      </w:r>
      <w:r w:rsidRPr="00383688">
        <w:rPr>
          <w:sz w:val="28"/>
          <w:szCs w:val="28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D1BA6" w:rsidRDefault="009D1BA6" w:rsidP="006E4A1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b/>
          <w:sz w:val="28"/>
          <w:szCs w:val="28"/>
        </w:rPr>
        <w:t>2.15. Срок</w:t>
      </w:r>
      <w:r w:rsidRPr="00383688">
        <w:rPr>
          <w:b/>
          <w:sz w:val="28"/>
          <w:szCs w:val="28"/>
        </w:rPr>
        <w:t xml:space="preserve">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D1BA6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Заявка (з</w:t>
      </w:r>
      <w:r w:rsidRPr="00FE4E1D">
        <w:rPr>
          <w:sz w:val="28"/>
          <w:szCs w:val="28"/>
        </w:rPr>
        <w:t>аявление</w:t>
      </w:r>
      <w:r>
        <w:rPr>
          <w:sz w:val="28"/>
          <w:szCs w:val="28"/>
        </w:rPr>
        <w:t>)</w:t>
      </w:r>
      <w:r w:rsidRPr="00FE4E1D">
        <w:rPr>
          <w:sz w:val="28"/>
          <w:szCs w:val="28"/>
        </w:rPr>
        <w:t xml:space="preserve">, в том числе поступившее в электронной форме с использованием регионального портала либо через МФЦ, регистрируется в течение 1 рабочего дня со дня </w:t>
      </w:r>
      <w:r>
        <w:rPr>
          <w:sz w:val="28"/>
          <w:szCs w:val="28"/>
        </w:rPr>
        <w:t xml:space="preserve">их </w:t>
      </w:r>
      <w:r w:rsidRPr="00FE4E1D">
        <w:rPr>
          <w:sz w:val="28"/>
          <w:szCs w:val="28"/>
        </w:rPr>
        <w:t>поступления в структурном подразделении Уполномоченного органа, ответственном за ведение делопроизводства.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iCs/>
          <w:sz w:val="28"/>
          <w:szCs w:val="28"/>
        </w:rPr>
        <w:t>2.1</w:t>
      </w:r>
      <w:r>
        <w:rPr>
          <w:b/>
          <w:iCs/>
          <w:sz w:val="28"/>
          <w:szCs w:val="28"/>
        </w:rPr>
        <w:t>6</w:t>
      </w:r>
      <w:r w:rsidRPr="00383688">
        <w:rPr>
          <w:b/>
          <w:iCs/>
          <w:sz w:val="28"/>
          <w:szCs w:val="28"/>
        </w:rPr>
        <w:t>.</w:t>
      </w:r>
      <w:r w:rsidR="003266D0">
        <w:rPr>
          <w:b/>
          <w:iCs/>
          <w:sz w:val="28"/>
          <w:szCs w:val="28"/>
        </w:rPr>
        <w:t xml:space="preserve"> </w:t>
      </w:r>
      <w:r w:rsidRPr="00383688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383688">
        <w:rPr>
          <w:b/>
          <w:sz w:val="28"/>
          <w:szCs w:val="28"/>
        </w:rPr>
        <w:t>мультимедийной</w:t>
      </w:r>
      <w:proofErr w:type="spellEnd"/>
      <w:r w:rsidRPr="00383688">
        <w:rPr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lastRenderedPageBreak/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наименование;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место нахождения;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режим работы;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адрес официального сайта;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телефонный номер и адрес электронной почты.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 xml:space="preserve">допуск </w:t>
      </w:r>
      <w:proofErr w:type="spellStart"/>
      <w:r w:rsidRPr="00383688">
        <w:rPr>
          <w:bCs/>
          <w:sz w:val="28"/>
          <w:szCs w:val="28"/>
        </w:rPr>
        <w:t>сурдопереводчика</w:t>
      </w:r>
      <w:proofErr w:type="spellEnd"/>
      <w:r w:rsidRPr="00383688">
        <w:rPr>
          <w:bCs/>
          <w:sz w:val="28"/>
          <w:szCs w:val="28"/>
        </w:rPr>
        <w:t xml:space="preserve"> и </w:t>
      </w:r>
      <w:proofErr w:type="spellStart"/>
      <w:r w:rsidRPr="00383688">
        <w:rPr>
          <w:bCs/>
          <w:sz w:val="28"/>
          <w:szCs w:val="28"/>
        </w:rPr>
        <w:t>тифлосурдопереводчика</w:t>
      </w:r>
      <w:proofErr w:type="spellEnd"/>
      <w:r w:rsidRPr="00383688">
        <w:rPr>
          <w:bCs/>
          <w:sz w:val="28"/>
          <w:szCs w:val="28"/>
        </w:rPr>
        <w:t>;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9D1BA6" w:rsidRPr="00383688" w:rsidRDefault="009D1BA6" w:rsidP="00F50E29">
      <w:pPr>
        <w:pageBreakBefore/>
        <w:ind w:firstLine="70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lastRenderedPageBreak/>
        <w:t>2.1</w:t>
      </w:r>
      <w:r>
        <w:rPr>
          <w:b/>
          <w:sz w:val="28"/>
          <w:szCs w:val="28"/>
        </w:rPr>
        <w:t>7</w:t>
      </w:r>
      <w:r w:rsidRPr="00383688">
        <w:rPr>
          <w:b/>
          <w:sz w:val="28"/>
          <w:szCs w:val="28"/>
        </w:rPr>
        <w:t xml:space="preserve">. Показатели доступности и качества </w:t>
      </w:r>
      <w:r w:rsidR="00F50E29" w:rsidRPr="00F50E29">
        <w:rPr>
          <w:b/>
          <w:sz w:val="28"/>
          <w:szCs w:val="28"/>
        </w:rPr>
        <w:t>муниципаль</w:t>
      </w:r>
      <w:r w:rsidRPr="00F50E29">
        <w:rPr>
          <w:b/>
          <w:sz w:val="28"/>
          <w:szCs w:val="28"/>
        </w:rPr>
        <w:t>ной</w:t>
      </w:r>
      <w:r w:rsidRPr="00383688">
        <w:rPr>
          <w:b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="00F50E29" w:rsidRPr="00F50E29">
        <w:rPr>
          <w:b/>
          <w:sz w:val="28"/>
          <w:szCs w:val="28"/>
        </w:rPr>
        <w:t>муниципаль</w:t>
      </w:r>
      <w:r w:rsidRPr="00F50E29">
        <w:rPr>
          <w:b/>
          <w:sz w:val="28"/>
          <w:szCs w:val="28"/>
        </w:rPr>
        <w:t>ной</w:t>
      </w:r>
      <w:r w:rsidRPr="00383688">
        <w:rPr>
          <w:b/>
          <w:sz w:val="28"/>
          <w:szCs w:val="28"/>
        </w:rPr>
        <w:t xml:space="preserve"> услуги в МФЦ, возможность получения информации о ходе предоставления </w:t>
      </w:r>
      <w:r w:rsidR="00F50E29" w:rsidRPr="00F50E29">
        <w:rPr>
          <w:b/>
          <w:sz w:val="28"/>
          <w:szCs w:val="28"/>
        </w:rPr>
        <w:t>муниципаль</w:t>
      </w:r>
      <w:r w:rsidRPr="00F50E29">
        <w:rPr>
          <w:b/>
          <w:sz w:val="28"/>
          <w:szCs w:val="28"/>
        </w:rPr>
        <w:t>ной</w:t>
      </w:r>
      <w:r w:rsidRPr="00383688">
        <w:rPr>
          <w:b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9D1BA6" w:rsidRPr="00383688" w:rsidRDefault="009D1BA6" w:rsidP="006E4A1C">
      <w:pPr>
        <w:pStyle w:val="25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2.17.1. Показателями</w:t>
      </w:r>
      <w:r w:rsidRPr="00383688">
        <w:rPr>
          <w:bCs/>
          <w:sz w:val="28"/>
          <w:szCs w:val="28"/>
        </w:rPr>
        <w:t xml:space="preserve"> качества и доступности муниципальной услуги является </w:t>
      </w:r>
      <w:r w:rsidRPr="00383688"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9D1BA6" w:rsidRPr="00383688" w:rsidRDefault="009D1BA6" w:rsidP="006E4A1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Pr="00383688">
        <w:rPr>
          <w:rFonts w:ascii="Times New Roman" w:hAnsi="Times New Roman" w:cs="Times New Roman"/>
          <w:bCs/>
          <w:sz w:val="28"/>
          <w:szCs w:val="28"/>
        </w:rPr>
        <w:t>.2. Показателями</w:t>
      </w:r>
      <w:r w:rsidRPr="00383688">
        <w:rPr>
          <w:rFonts w:ascii="Times New Roman" w:hAnsi="Times New Roman" w:cs="Times New Roman"/>
          <w:sz w:val="28"/>
          <w:szCs w:val="28"/>
        </w:rPr>
        <w:t xml:space="preserve"> </w:t>
      </w:r>
      <w:r w:rsidRPr="00383688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38368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9D1BA6" w:rsidRPr="00383688" w:rsidRDefault="009D1BA6" w:rsidP="006E4A1C">
      <w:pPr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9D1BA6" w:rsidRPr="00383688" w:rsidRDefault="009D1BA6" w:rsidP="006E4A1C">
      <w:pPr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выбора способа обращения за предоставлением муниципальной услуги (лично, через представителя, почтовым отправлением, через МФЦ, </w:t>
      </w:r>
      <w:r w:rsidRPr="00FE4E1D">
        <w:rPr>
          <w:sz w:val="28"/>
          <w:szCs w:val="28"/>
        </w:rPr>
        <w:t>посредством регионального портала);</w:t>
      </w:r>
    </w:p>
    <w:p w:rsidR="009D1BA6" w:rsidRPr="00383688" w:rsidRDefault="009D1BA6" w:rsidP="006E4A1C">
      <w:pPr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</w:t>
      </w:r>
      <w:r w:rsidRPr="00383688">
        <w:rPr>
          <w:sz w:val="28"/>
          <w:szCs w:val="28"/>
        </w:rPr>
        <w:t>.3. Показателями качества предоставления муниципальной услуги являются: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83688">
        <w:rPr>
          <w:sz w:val="28"/>
          <w:szCs w:val="28"/>
        </w:rPr>
        <w:t xml:space="preserve">степень удовлетворенности </w:t>
      </w:r>
      <w:r>
        <w:rPr>
          <w:sz w:val="28"/>
          <w:szCs w:val="28"/>
        </w:rPr>
        <w:t>заявителей</w:t>
      </w:r>
      <w:r w:rsidRPr="00383688">
        <w:rPr>
          <w:sz w:val="28"/>
          <w:szCs w:val="28"/>
        </w:rPr>
        <w:t xml:space="preserve"> качеством и доступностью муниципальной услуги;</w:t>
      </w:r>
    </w:p>
    <w:p w:rsidR="009D1BA6" w:rsidRPr="00383688" w:rsidRDefault="009D1BA6" w:rsidP="006E4A1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9D1BA6" w:rsidRPr="00383688" w:rsidRDefault="009D1BA6" w:rsidP="006E4A1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D1BA6" w:rsidRDefault="009D1BA6" w:rsidP="006E4A1C">
      <w:pPr>
        <w:pStyle w:val="25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количество обоснованных жалоб.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83688">
        <w:rPr>
          <w:sz w:val="28"/>
          <w:szCs w:val="28"/>
        </w:rPr>
        <w:t>.4. При получении муниципальной услуги заявитель осуществляет не более двух взаимодействий с должностными лицами Уполномоченного органа</w:t>
      </w:r>
      <w:r>
        <w:rPr>
          <w:sz w:val="28"/>
          <w:szCs w:val="28"/>
        </w:rPr>
        <w:t>.</w:t>
      </w:r>
    </w:p>
    <w:p w:rsidR="009D1BA6" w:rsidRPr="00383688" w:rsidRDefault="009D1BA6" w:rsidP="006E4A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Продолжительность каждого взаимодействия не должна превышать</w:t>
      </w:r>
      <w:r w:rsidRPr="00383688">
        <w:rPr>
          <w:sz w:val="28"/>
          <w:szCs w:val="28"/>
        </w:rPr>
        <w:br/>
        <w:t>15 минут.</w:t>
      </w:r>
    </w:p>
    <w:p w:rsidR="009D1BA6" w:rsidRPr="00DA3BA3" w:rsidRDefault="009D1BA6" w:rsidP="006E4A1C">
      <w:pPr>
        <w:ind w:firstLine="709"/>
        <w:jc w:val="both"/>
        <w:rPr>
          <w:b/>
          <w:sz w:val="28"/>
          <w:szCs w:val="28"/>
        </w:rPr>
      </w:pPr>
      <w:r w:rsidRPr="00DA3BA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8</w:t>
      </w:r>
      <w:r w:rsidRPr="00DA3BA3">
        <w:rPr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>
        <w:rPr>
          <w:b/>
          <w:sz w:val="28"/>
          <w:szCs w:val="28"/>
        </w:rPr>
        <w:t>МФЦ</w:t>
      </w:r>
      <w:r w:rsidRPr="00DA3BA3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9D1BA6" w:rsidRPr="003948DC" w:rsidRDefault="009D1BA6" w:rsidP="006E4A1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.1. Заявителям обеспечивается возможность получения информации о порядке предоставления муниципальной услуги, в том числе с использованием </w:t>
      </w:r>
      <w:r>
        <w:rPr>
          <w:sz w:val="28"/>
          <w:szCs w:val="28"/>
        </w:rPr>
        <w:t>регионального портала,</w:t>
      </w:r>
      <w:r w:rsidRPr="003948DC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возможность</w:t>
      </w:r>
      <w:r w:rsidRPr="003948DC">
        <w:rPr>
          <w:sz w:val="28"/>
          <w:szCs w:val="28"/>
        </w:rPr>
        <w:t xml:space="preserve"> копирования форм заявлений и иных документов, необходимых для</w:t>
      </w:r>
      <w:r>
        <w:rPr>
          <w:sz w:val="28"/>
          <w:szCs w:val="28"/>
        </w:rPr>
        <w:t xml:space="preserve"> получения муниципальной услуги</w:t>
      </w:r>
      <w:r w:rsidRPr="003948DC">
        <w:rPr>
          <w:sz w:val="28"/>
          <w:szCs w:val="28"/>
        </w:rPr>
        <w:t>.</w:t>
      </w:r>
    </w:p>
    <w:p w:rsidR="009D1BA6" w:rsidRPr="00383688" w:rsidRDefault="009D1BA6" w:rsidP="006E4A1C">
      <w:pPr>
        <w:ind w:firstLine="709"/>
        <w:contextualSpacing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Прием документов, необходимых для предоставления </w:t>
      </w:r>
      <w:r w:rsidRPr="00383688">
        <w:rPr>
          <w:sz w:val="28"/>
          <w:szCs w:val="28"/>
        </w:rPr>
        <w:t>муниципальной услуги</w:t>
      </w:r>
      <w:r w:rsidR="007B2532">
        <w:rPr>
          <w:sz w:val="28"/>
          <w:szCs w:val="28"/>
        </w:rPr>
        <w:t>,</w:t>
      </w:r>
      <w:r w:rsidRPr="00383688">
        <w:rPr>
          <w:sz w:val="28"/>
          <w:szCs w:val="28"/>
        </w:rPr>
        <w:t xml:space="preserve"> может осуществляться в МФЦ при наличии заключенного соглашения о взаимодействии между Уполномоченным органом и ГОАУ «МФЦ»</w:t>
      </w:r>
      <w:r>
        <w:rPr>
          <w:sz w:val="28"/>
          <w:szCs w:val="28"/>
        </w:rPr>
        <w:t>.</w:t>
      </w:r>
    </w:p>
    <w:p w:rsidR="009D1BA6" w:rsidRPr="00BC5E0F" w:rsidRDefault="009D1BA6" w:rsidP="006E4A1C">
      <w:pPr>
        <w:ind w:firstLine="709"/>
        <w:contextualSpacing/>
        <w:jc w:val="both"/>
        <w:rPr>
          <w:sz w:val="28"/>
          <w:szCs w:val="28"/>
        </w:rPr>
      </w:pPr>
      <w:r w:rsidRPr="00BC5E0F">
        <w:rPr>
          <w:sz w:val="28"/>
          <w:szCs w:val="28"/>
        </w:rPr>
        <w:lastRenderedPageBreak/>
        <w:t>2</w:t>
      </w:r>
      <w:r w:rsidRPr="00BC5E0F">
        <w:rPr>
          <w:iCs/>
          <w:sz w:val="28"/>
          <w:szCs w:val="28"/>
        </w:rPr>
        <w:t xml:space="preserve">.18.3. </w:t>
      </w:r>
      <w:proofErr w:type="gramStart"/>
      <w:r w:rsidRPr="00BC5E0F">
        <w:rPr>
          <w:sz w:val="28"/>
          <w:szCs w:val="28"/>
        </w:rPr>
        <w:t>При направлении заявки (заявления) в электронной форме заявитель формирует заявку (</w:t>
      </w:r>
      <w:hyperlink r:id="rId14" w:history="1">
        <w:r w:rsidRPr="00BC5E0F">
          <w:rPr>
            <w:sz w:val="28"/>
            <w:szCs w:val="28"/>
          </w:rPr>
          <w:t>заявление</w:t>
        </w:r>
      </w:hyperlink>
      <w:r w:rsidRPr="00BC5E0F">
        <w:rPr>
          <w:sz w:val="28"/>
          <w:szCs w:val="28"/>
        </w:rPr>
        <w:t xml:space="preserve">) в форме электронного документа и подписывает его простой или усиленной неквалифицированной электронной подписью в соответствии с требованиями Федерального </w:t>
      </w:r>
      <w:hyperlink r:id="rId15" w:history="1">
        <w:r w:rsidRPr="00BC5E0F">
          <w:rPr>
            <w:sz w:val="28"/>
            <w:szCs w:val="28"/>
          </w:rPr>
          <w:t>закона</w:t>
        </w:r>
      </w:hyperlink>
      <w:r w:rsidRPr="00BC5E0F">
        <w:rPr>
          <w:sz w:val="28"/>
          <w:szCs w:val="28"/>
        </w:rPr>
        <w:t xml:space="preserve"> от 06.04.2011 </w:t>
      </w:r>
      <w:r w:rsidR="007B2532">
        <w:rPr>
          <w:sz w:val="28"/>
          <w:szCs w:val="28"/>
        </w:rPr>
        <w:t xml:space="preserve"> </w:t>
      </w:r>
      <w:r w:rsidRPr="00BC5E0F">
        <w:rPr>
          <w:sz w:val="28"/>
          <w:szCs w:val="28"/>
        </w:rPr>
        <w:t xml:space="preserve">№ 63-ФЗ, Федерального </w:t>
      </w:r>
      <w:hyperlink r:id="rId16" w:history="1">
        <w:r w:rsidRPr="00BC5E0F">
          <w:rPr>
            <w:sz w:val="28"/>
            <w:szCs w:val="28"/>
          </w:rPr>
          <w:t>закона</w:t>
        </w:r>
      </w:hyperlink>
      <w:r w:rsidRPr="00BC5E0F">
        <w:rPr>
          <w:sz w:val="28"/>
          <w:szCs w:val="28"/>
        </w:rPr>
        <w:t xml:space="preserve"> от 27.07.2010 № 210-ФЗ 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</w:t>
      </w:r>
      <w:proofErr w:type="gramEnd"/>
      <w:r w:rsidRPr="00BC5E0F">
        <w:rPr>
          <w:sz w:val="28"/>
          <w:szCs w:val="28"/>
        </w:rPr>
        <w:t xml:space="preserve"> </w:t>
      </w:r>
      <w:r w:rsidR="00AE37F5">
        <w:rPr>
          <w:sz w:val="28"/>
          <w:szCs w:val="28"/>
        </w:rPr>
        <w:t xml:space="preserve">             </w:t>
      </w:r>
      <w:r w:rsidRPr="00BC5E0F">
        <w:rPr>
          <w:sz w:val="28"/>
          <w:szCs w:val="28"/>
        </w:rPr>
        <w:t>от 25.06.2012 № 634.</w:t>
      </w:r>
    </w:p>
    <w:p w:rsidR="009D1BA6" w:rsidRDefault="009D1BA6" w:rsidP="00AE37F5">
      <w:pPr>
        <w:spacing w:line="240" w:lineRule="exact"/>
        <w:contextualSpacing/>
        <w:jc w:val="center"/>
        <w:rPr>
          <w:b/>
          <w:bCs/>
          <w:sz w:val="28"/>
          <w:szCs w:val="28"/>
        </w:rPr>
      </w:pPr>
      <w:r w:rsidRPr="006B26AC">
        <w:rPr>
          <w:b/>
          <w:bCs/>
          <w:sz w:val="28"/>
          <w:szCs w:val="28"/>
          <w:lang w:val="en-US"/>
        </w:rPr>
        <w:t>III</w:t>
      </w:r>
      <w:r w:rsidRPr="006B26AC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9D1BA6" w:rsidRDefault="009D1BA6" w:rsidP="00AE37F5">
      <w:pPr>
        <w:ind w:firstLine="709"/>
        <w:jc w:val="both"/>
        <w:rPr>
          <w:b/>
          <w:sz w:val="28"/>
          <w:szCs w:val="28"/>
        </w:rPr>
      </w:pPr>
      <w:r w:rsidRPr="00DA3BA3">
        <w:rPr>
          <w:b/>
          <w:sz w:val="28"/>
          <w:szCs w:val="28"/>
        </w:rPr>
        <w:t>3.1. Исчерпывающий перечень административных процедур (</w:t>
      </w:r>
      <w:r>
        <w:rPr>
          <w:b/>
          <w:sz w:val="28"/>
          <w:szCs w:val="28"/>
        </w:rPr>
        <w:t>действий)</w:t>
      </w:r>
    </w:p>
    <w:p w:rsidR="009D1BA6" w:rsidRPr="00EE0A64" w:rsidRDefault="009D1BA6" w:rsidP="00AE3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64">
        <w:rPr>
          <w:sz w:val="28"/>
          <w:szCs w:val="28"/>
        </w:rPr>
        <w:t xml:space="preserve">1) прием </w:t>
      </w:r>
      <w:r>
        <w:rPr>
          <w:sz w:val="28"/>
          <w:szCs w:val="28"/>
        </w:rPr>
        <w:t xml:space="preserve">и регистрация заявки </w:t>
      </w:r>
      <w:r w:rsidRPr="00EE0A64">
        <w:rPr>
          <w:sz w:val="28"/>
          <w:szCs w:val="28"/>
        </w:rPr>
        <w:t xml:space="preserve">и </w:t>
      </w:r>
      <w:r>
        <w:rPr>
          <w:sz w:val="28"/>
          <w:szCs w:val="28"/>
        </w:rPr>
        <w:t>иных документов</w:t>
      </w:r>
      <w:r w:rsidRPr="00EE0A64">
        <w:rPr>
          <w:sz w:val="28"/>
          <w:szCs w:val="28"/>
        </w:rPr>
        <w:t>;</w:t>
      </w:r>
    </w:p>
    <w:p w:rsidR="009D1BA6" w:rsidRDefault="009D1BA6" w:rsidP="00AE3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66D">
        <w:rPr>
          <w:sz w:val="28"/>
          <w:szCs w:val="28"/>
        </w:rPr>
        <w:t>2) направление межведомственных запросов</w:t>
      </w:r>
      <w:r>
        <w:rPr>
          <w:sz w:val="28"/>
          <w:szCs w:val="28"/>
        </w:rPr>
        <w:t xml:space="preserve"> (при необходимости)</w:t>
      </w:r>
      <w:r w:rsidRPr="00A4366D">
        <w:rPr>
          <w:sz w:val="28"/>
          <w:szCs w:val="28"/>
        </w:rPr>
        <w:t>;</w:t>
      </w:r>
    </w:p>
    <w:p w:rsidR="009D1BA6" w:rsidRPr="00A4366D" w:rsidRDefault="009D1BA6" w:rsidP="00AE3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366D">
        <w:rPr>
          <w:sz w:val="28"/>
          <w:szCs w:val="28"/>
        </w:rPr>
        <w:t>) рассмотрение документов и принятие решен</w:t>
      </w:r>
      <w:r>
        <w:rPr>
          <w:sz w:val="28"/>
          <w:szCs w:val="28"/>
        </w:rPr>
        <w:t xml:space="preserve">ия о предоставлении </w:t>
      </w:r>
      <w:r w:rsidRPr="00A4366D">
        <w:rPr>
          <w:sz w:val="28"/>
          <w:szCs w:val="28"/>
        </w:rPr>
        <w:t>либо отказе в предоставлении муниципальной услуги;</w:t>
      </w:r>
    </w:p>
    <w:p w:rsidR="009D1BA6" w:rsidRDefault="009D1BA6" w:rsidP="00AE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286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оформление и </w:t>
      </w:r>
      <w:r w:rsidRPr="00082860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082860">
        <w:rPr>
          <w:sz w:val="28"/>
          <w:szCs w:val="28"/>
        </w:rPr>
        <w:t>заявителю документов, являющихся результатом предоставления муниципальной услуги</w:t>
      </w:r>
      <w:r>
        <w:rPr>
          <w:sz w:val="28"/>
          <w:szCs w:val="28"/>
        </w:rPr>
        <w:t>;</w:t>
      </w:r>
    </w:p>
    <w:p w:rsidR="009D1BA6" w:rsidRDefault="009D1BA6" w:rsidP="00AE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внесение изменений в разрешение.</w:t>
      </w:r>
    </w:p>
    <w:p w:rsidR="009D1BA6" w:rsidRPr="00A07D77" w:rsidRDefault="009D1BA6" w:rsidP="00AE37F5">
      <w:pPr>
        <w:ind w:firstLine="709"/>
        <w:jc w:val="both"/>
        <w:rPr>
          <w:b/>
          <w:sz w:val="28"/>
          <w:szCs w:val="28"/>
        </w:rPr>
      </w:pPr>
      <w:r w:rsidRPr="00A07D77">
        <w:rPr>
          <w:b/>
          <w:sz w:val="28"/>
          <w:szCs w:val="28"/>
        </w:rPr>
        <w:t xml:space="preserve">3.2. Прием и регистрация </w:t>
      </w:r>
      <w:r>
        <w:rPr>
          <w:b/>
          <w:sz w:val="28"/>
          <w:szCs w:val="28"/>
        </w:rPr>
        <w:t>заявки</w:t>
      </w:r>
      <w:r w:rsidRPr="00A07D77">
        <w:rPr>
          <w:b/>
          <w:sz w:val="28"/>
          <w:szCs w:val="28"/>
        </w:rPr>
        <w:t xml:space="preserve"> и иных документов</w:t>
      </w:r>
    </w:p>
    <w:p w:rsidR="009D1BA6" w:rsidRPr="00B7625A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B7625A">
        <w:rPr>
          <w:sz w:val="28"/>
          <w:szCs w:val="28"/>
        </w:rPr>
        <w:t xml:space="preserve"> Основанием для начала административной процедуры является поступление от заявителя </w:t>
      </w:r>
      <w:r>
        <w:rPr>
          <w:sz w:val="28"/>
          <w:szCs w:val="28"/>
        </w:rPr>
        <w:t>заявки</w:t>
      </w:r>
      <w:r w:rsidRPr="00B7625A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документов</w:t>
      </w:r>
      <w:r w:rsidRPr="00B7625A">
        <w:rPr>
          <w:sz w:val="28"/>
          <w:szCs w:val="28"/>
        </w:rPr>
        <w:t>:</w:t>
      </w:r>
    </w:p>
    <w:p w:rsidR="009D1BA6" w:rsidRPr="00B7625A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непосредственно в Уполномоченный орган, МФЦ;</w:t>
      </w:r>
    </w:p>
    <w:p w:rsidR="009D1BA6" w:rsidRPr="00B7625A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в Уполномоченный орган посредством почтового отправления;</w:t>
      </w:r>
    </w:p>
    <w:p w:rsidR="009D1BA6" w:rsidRPr="00B7625A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в форме электронного документа с использованием регионального портала</w:t>
      </w:r>
      <w:r>
        <w:rPr>
          <w:sz w:val="28"/>
          <w:szCs w:val="28"/>
        </w:rPr>
        <w:t>, электронной почты</w:t>
      </w:r>
      <w:r w:rsidRPr="00B7625A">
        <w:rPr>
          <w:sz w:val="28"/>
          <w:szCs w:val="28"/>
        </w:rPr>
        <w:t>.</w:t>
      </w:r>
    </w:p>
    <w:p w:rsidR="009D1BA6" w:rsidRPr="00B7625A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При личной форме подачи документов в Уполномоченный орган, МФЦ подача заяв</w:t>
      </w:r>
      <w:r>
        <w:rPr>
          <w:sz w:val="28"/>
          <w:szCs w:val="28"/>
        </w:rPr>
        <w:t>ки</w:t>
      </w:r>
      <w:r w:rsidRPr="00B7625A">
        <w:rPr>
          <w:sz w:val="28"/>
          <w:szCs w:val="28"/>
        </w:rPr>
        <w:t xml:space="preserve"> и иных документов осуществляется в порядке общей очереди в приемные часы или по предварительной записи. При личной форме подачи докум</w:t>
      </w:r>
      <w:r>
        <w:rPr>
          <w:sz w:val="28"/>
          <w:szCs w:val="28"/>
        </w:rPr>
        <w:t>ентов заявитель подает заявку</w:t>
      </w:r>
      <w:r w:rsidRPr="00B7625A">
        <w:rPr>
          <w:sz w:val="28"/>
          <w:szCs w:val="28"/>
        </w:rPr>
        <w:t xml:space="preserve"> и иные документы, указанные в </w:t>
      </w:r>
      <w:hyperlink r:id="rId17" w:history="1">
        <w:r w:rsidRPr="00B7625A">
          <w:rPr>
            <w:sz w:val="28"/>
            <w:szCs w:val="28"/>
          </w:rPr>
          <w:t>пунктах 2.6</w:t>
        </w:r>
      </w:hyperlink>
      <w:r w:rsidRPr="00B7625A">
        <w:rPr>
          <w:sz w:val="28"/>
          <w:szCs w:val="28"/>
        </w:rPr>
        <w:t>, 2.7 настоящего административного регламента</w:t>
      </w:r>
      <w:r w:rsidR="00AE37F5" w:rsidRPr="00B7625A">
        <w:rPr>
          <w:sz w:val="28"/>
          <w:szCs w:val="28"/>
        </w:rPr>
        <w:t xml:space="preserve"> </w:t>
      </w:r>
      <w:r w:rsidRPr="00B7625A">
        <w:rPr>
          <w:sz w:val="28"/>
          <w:szCs w:val="28"/>
        </w:rPr>
        <w:t xml:space="preserve">(в случае если заявитель представляет документы, указанные в </w:t>
      </w:r>
      <w:hyperlink r:id="rId18" w:history="1">
        <w:r w:rsidRPr="00B7625A">
          <w:rPr>
            <w:sz w:val="28"/>
            <w:szCs w:val="28"/>
          </w:rPr>
          <w:t>пункте</w:t>
        </w:r>
        <w:r w:rsidR="00AE37F5">
          <w:rPr>
            <w:sz w:val="28"/>
            <w:szCs w:val="28"/>
          </w:rPr>
          <w:t xml:space="preserve"> </w:t>
        </w:r>
        <w:r w:rsidRPr="00B7625A">
          <w:rPr>
            <w:sz w:val="28"/>
            <w:szCs w:val="28"/>
          </w:rPr>
          <w:t>2.</w:t>
        </w:r>
      </w:hyperlink>
      <w:r w:rsidRPr="00B7625A"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9D1BA6" w:rsidRPr="00B7625A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При личной форме подачи документов заяв</w:t>
      </w:r>
      <w:r>
        <w:rPr>
          <w:sz w:val="28"/>
          <w:szCs w:val="28"/>
        </w:rPr>
        <w:t>ка</w:t>
      </w:r>
      <w:r w:rsidRPr="00B7625A">
        <w:rPr>
          <w:sz w:val="28"/>
          <w:szCs w:val="28"/>
        </w:rPr>
        <w:t xml:space="preserve"> о предоставлении муниципал</w:t>
      </w:r>
      <w:r>
        <w:rPr>
          <w:sz w:val="28"/>
          <w:szCs w:val="28"/>
        </w:rPr>
        <w:t>ьной услуги может быть оформлена</w:t>
      </w:r>
      <w:r w:rsidRPr="00B7625A">
        <w:rPr>
          <w:sz w:val="28"/>
          <w:szCs w:val="28"/>
        </w:rPr>
        <w:t xml:space="preserve"> заявителем в ходе приема в Уполномоч</w:t>
      </w:r>
      <w:r>
        <w:rPr>
          <w:sz w:val="28"/>
          <w:szCs w:val="28"/>
        </w:rPr>
        <w:t>енном органе, МФЦ либо оформлена</w:t>
      </w:r>
      <w:r w:rsidRPr="00B7625A">
        <w:rPr>
          <w:sz w:val="28"/>
          <w:szCs w:val="28"/>
        </w:rPr>
        <w:t xml:space="preserve"> заранее.</w:t>
      </w:r>
    </w:p>
    <w:p w:rsidR="009D1BA6" w:rsidRPr="0084693E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B7625A">
        <w:rPr>
          <w:sz w:val="28"/>
          <w:szCs w:val="28"/>
        </w:rPr>
        <w:t>По прос</w:t>
      </w:r>
      <w:r>
        <w:rPr>
          <w:sz w:val="28"/>
          <w:szCs w:val="28"/>
        </w:rPr>
        <w:t>ьбе обратившегося лица заявка может быть оформлена</w:t>
      </w:r>
      <w:r w:rsidRPr="00B7625A">
        <w:rPr>
          <w:sz w:val="28"/>
          <w:szCs w:val="28"/>
        </w:rPr>
        <w:t xml:space="preserve"> должностным лицом Уполномоченного органа, специалистом МФЦ, ответственными за прием документов, с использованием программных средств.</w:t>
      </w:r>
      <w:proofErr w:type="gramEnd"/>
      <w:r w:rsidRPr="00B7625A">
        <w:rPr>
          <w:sz w:val="28"/>
          <w:szCs w:val="28"/>
        </w:rPr>
        <w:t xml:space="preserve"> В этом случае заявитель собственноручно вписывает</w:t>
      </w:r>
      <w:r w:rsidRPr="00B7625A">
        <w:rPr>
          <w:color w:val="00B050"/>
          <w:sz w:val="28"/>
          <w:szCs w:val="28"/>
        </w:rPr>
        <w:t xml:space="preserve"> </w:t>
      </w:r>
      <w:r w:rsidRPr="0084693E">
        <w:rPr>
          <w:sz w:val="28"/>
          <w:szCs w:val="28"/>
        </w:rPr>
        <w:t>в заяв</w:t>
      </w:r>
      <w:r>
        <w:rPr>
          <w:sz w:val="28"/>
          <w:szCs w:val="28"/>
        </w:rPr>
        <w:t>ку</w:t>
      </w:r>
      <w:r w:rsidRPr="0084693E">
        <w:rPr>
          <w:sz w:val="28"/>
          <w:szCs w:val="28"/>
        </w:rPr>
        <w:t xml:space="preserve"> свою фамилию, имя и отчество, ставит дату и подпись.</w:t>
      </w:r>
    </w:p>
    <w:p w:rsidR="009D1BA6" w:rsidRPr="00383688" w:rsidRDefault="009D1BA6" w:rsidP="004F0B96">
      <w:pPr>
        <w:pageBreakBefore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lastRenderedPageBreak/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</w:t>
      </w:r>
      <w:r w:rsidR="001269E1">
        <w:rPr>
          <w:sz w:val="28"/>
          <w:szCs w:val="28"/>
        </w:rPr>
        <w:t>станавливает предмет обращения;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наличие</w:t>
      </w:r>
      <w:r>
        <w:rPr>
          <w:sz w:val="28"/>
          <w:szCs w:val="28"/>
        </w:rPr>
        <w:t xml:space="preserve"> и содержание </w:t>
      </w:r>
      <w:r w:rsidRPr="00383688">
        <w:rPr>
          <w:sz w:val="28"/>
          <w:szCs w:val="28"/>
        </w:rPr>
        <w:t xml:space="preserve">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9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</w:t>
      </w:r>
      <w:r>
        <w:rPr>
          <w:sz w:val="28"/>
          <w:szCs w:val="28"/>
        </w:rPr>
        <w:t xml:space="preserve">наличия оснований для отказа в предоставлении муниципальной услуги, указанных в пункте 2.10 настоящего административного регламента </w:t>
      </w:r>
      <w:r w:rsidRPr="00383688">
        <w:rPr>
          <w:sz w:val="28"/>
          <w:szCs w:val="28"/>
        </w:rPr>
        <w:t xml:space="preserve">информирует в устной форме заявителя о </w:t>
      </w:r>
      <w:r>
        <w:rPr>
          <w:sz w:val="28"/>
          <w:szCs w:val="28"/>
        </w:rPr>
        <w:t>выявленных фактах, разъясняет последствия наличия таких оснований</w:t>
      </w:r>
      <w:r w:rsidRPr="00383688">
        <w:rPr>
          <w:sz w:val="28"/>
          <w:szCs w:val="28"/>
        </w:rPr>
        <w:t xml:space="preserve"> и предлагает принять меры по их устранению;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 и регистрирует </w:t>
      </w:r>
      <w:r>
        <w:rPr>
          <w:sz w:val="28"/>
          <w:szCs w:val="28"/>
        </w:rPr>
        <w:t>заявку</w:t>
      </w:r>
      <w:r w:rsidRPr="00383688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sz w:val="28"/>
          <w:szCs w:val="28"/>
        </w:rPr>
        <w:t>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предмет обращения;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0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</w:t>
      </w:r>
      <w:r>
        <w:rPr>
          <w:sz w:val="28"/>
          <w:szCs w:val="28"/>
        </w:rPr>
        <w:t xml:space="preserve">наличия оснований для отказа в предоставлении муниципальной услуги, указанных в пункте 2.10 настоящего административного регламента </w:t>
      </w:r>
      <w:r w:rsidRPr="00383688">
        <w:rPr>
          <w:sz w:val="28"/>
          <w:szCs w:val="28"/>
        </w:rPr>
        <w:t xml:space="preserve">информирует в устной форме заявителя о </w:t>
      </w:r>
      <w:r>
        <w:rPr>
          <w:sz w:val="28"/>
          <w:szCs w:val="28"/>
        </w:rPr>
        <w:t>выявленных фактах, разъясняет последствия наличия таких оснований</w:t>
      </w:r>
      <w:r w:rsidRPr="00383688">
        <w:rPr>
          <w:sz w:val="28"/>
          <w:szCs w:val="28"/>
        </w:rPr>
        <w:t xml:space="preserve"> и предлагает принять меры по их устранению;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документов, </w:t>
      </w:r>
      <w:r>
        <w:rPr>
          <w:sz w:val="28"/>
          <w:szCs w:val="28"/>
        </w:rPr>
        <w:t>формирует заявку о предоставлении услуги посредством информационной системы МФЦ, регистрирует заявку</w:t>
      </w:r>
      <w:r w:rsidRPr="00383688">
        <w:rPr>
          <w:sz w:val="28"/>
          <w:szCs w:val="28"/>
        </w:rPr>
        <w:t xml:space="preserve"> и пакет документов в информационной системе МФЦ, выдает заявителю </w:t>
      </w:r>
      <w:r>
        <w:rPr>
          <w:sz w:val="28"/>
          <w:szCs w:val="28"/>
        </w:rPr>
        <w:t>рас</w:t>
      </w:r>
      <w:r w:rsidRPr="00383688">
        <w:rPr>
          <w:sz w:val="28"/>
          <w:szCs w:val="28"/>
        </w:rPr>
        <w:t>писку о получении документов с информацией о сроках рассмотрения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>.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Передача в Уполномоченный орган пакета</w:t>
      </w:r>
      <w:r w:rsidRPr="0038368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принятых</w:t>
      </w:r>
      <w:r w:rsidRPr="00383688">
        <w:rPr>
          <w:sz w:val="28"/>
          <w:szCs w:val="28"/>
        </w:rPr>
        <w:t xml:space="preserve"> специалистами МФЦ, </w:t>
      </w:r>
      <w:r>
        <w:rPr>
          <w:sz w:val="28"/>
          <w:szCs w:val="28"/>
        </w:rPr>
        <w:t>осуществляется посредством информационной систем</w:t>
      </w:r>
      <w:r w:rsidR="00FA542C">
        <w:rPr>
          <w:sz w:val="28"/>
          <w:szCs w:val="28"/>
        </w:rPr>
        <w:t>ы</w:t>
      </w:r>
      <w:r>
        <w:rPr>
          <w:sz w:val="28"/>
          <w:szCs w:val="28"/>
        </w:rPr>
        <w:t xml:space="preserve"> МФЦ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 со дня приема документов от заявителя в МФЦ</w:t>
      </w:r>
      <w:r w:rsidRPr="00383688">
        <w:rPr>
          <w:sz w:val="28"/>
          <w:szCs w:val="28"/>
        </w:rPr>
        <w:t>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</w:t>
      </w:r>
      <w:r w:rsidR="00FA542C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лица МФЦ.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При необходимости должностное лицо Уполномоченного органа, специалист </w:t>
      </w:r>
      <w:r>
        <w:rPr>
          <w:sz w:val="28"/>
          <w:szCs w:val="28"/>
        </w:rPr>
        <w:t>МФЦ изготавливаю</w:t>
      </w:r>
      <w:r w:rsidRPr="00383688">
        <w:rPr>
          <w:sz w:val="28"/>
          <w:szCs w:val="28"/>
        </w:rPr>
        <w:t>т копии представленных</w:t>
      </w:r>
      <w:r>
        <w:rPr>
          <w:sz w:val="28"/>
          <w:szCs w:val="28"/>
        </w:rPr>
        <w:t xml:space="preserve"> заявителем документов, выполняю</w:t>
      </w:r>
      <w:r w:rsidRPr="00383688">
        <w:rPr>
          <w:sz w:val="28"/>
          <w:szCs w:val="28"/>
        </w:rPr>
        <w:t>т на них надпись об их соответстви</w:t>
      </w:r>
      <w:r>
        <w:rPr>
          <w:sz w:val="28"/>
          <w:szCs w:val="28"/>
        </w:rPr>
        <w:t>и подлинным экземплярам, заверяю</w:t>
      </w:r>
      <w:r w:rsidRPr="00383688">
        <w:rPr>
          <w:sz w:val="28"/>
          <w:szCs w:val="28"/>
        </w:rPr>
        <w:t>т своей подписью с указанием фамилии и инициалов.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45BC7">
        <w:rPr>
          <w:sz w:val="28"/>
          <w:szCs w:val="28"/>
        </w:rPr>
        <w:t>Длительность осуществления</w:t>
      </w:r>
      <w:r w:rsidRPr="00383688">
        <w:rPr>
          <w:sz w:val="28"/>
          <w:szCs w:val="28"/>
        </w:rPr>
        <w:t xml:space="preserve"> всех необходимых действий не может </w:t>
      </w:r>
      <w:r w:rsidRPr="00E814D8">
        <w:rPr>
          <w:sz w:val="28"/>
          <w:szCs w:val="28"/>
        </w:rPr>
        <w:t xml:space="preserve">превышать </w:t>
      </w:r>
      <w:r>
        <w:rPr>
          <w:sz w:val="28"/>
          <w:szCs w:val="28"/>
        </w:rPr>
        <w:t>30</w:t>
      </w:r>
      <w:r w:rsidRPr="00E814D8">
        <w:rPr>
          <w:sz w:val="28"/>
          <w:szCs w:val="28"/>
        </w:rPr>
        <w:t xml:space="preserve"> минут.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Документы для предоставления муниципальной услуги могут быть представлены в Уполномоченный орган п</w:t>
      </w:r>
      <w:r>
        <w:rPr>
          <w:sz w:val="28"/>
          <w:szCs w:val="28"/>
        </w:rPr>
        <w:t>осредством направления заявки</w:t>
      </w:r>
      <w:r w:rsidRPr="00383688">
        <w:rPr>
          <w:sz w:val="28"/>
          <w:szCs w:val="28"/>
        </w:rPr>
        <w:t xml:space="preserve"> о предоставлении муниципальной услуги и иных документов почтовым отправлением, через региональный портал</w:t>
      </w:r>
      <w:r>
        <w:rPr>
          <w:sz w:val="28"/>
          <w:szCs w:val="28"/>
        </w:rPr>
        <w:t>, электронную почту</w:t>
      </w:r>
      <w:r w:rsidRPr="00383688">
        <w:rPr>
          <w:sz w:val="28"/>
          <w:szCs w:val="28"/>
        </w:rPr>
        <w:t xml:space="preserve"> (заочная форма подачи документов):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виде оригинала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Днем регистрации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являетс</w:t>
      </w:r>
      <w:r>
        <w:rPr>
          <w:sz w:val="28"/>
          <w:szCs w:val="28"/>
        </w:rPr>
        <w:t>я день её</w:t>
      </w:r>
      <w:r w:rsidRPr="00383688">
        <w:rPr>
          <w:sz w:val="28"/>
          <w:szCs w:val="28"/>
        </w:rPr>
        <w:t xml:space="preserve"> поступления в Уполномоченный орган;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электронном виде посредством заполнен</w:t>
      </w:r>
      <w:r>
        <w:rPr>
          <w:sz w:val="28"/>
          <w:szCs w:val="28"/>
        </w:rPr>
        <w:t>ия интерактивной формы заявки, подписанной</w:t>
      </w:r>
      <w:r w:rsidRPr="00383688">
        <w:rPr>
          <w:sz w:val="28"/>
          <w:szCs w:val="28"/>
        </w:rPr>
        <w:t xml:space="preserve"> </w:t>
      </w:r>
      <w:r w:rsidRPr="00FE4E1D">
        <w:rPr>
          <w:sz w:val="28"/>
          <w:szCs w:val="28"/>
        </w:rPr>
        <w:t>электронной подписью</w:t>
      </w:r>
      <w:r w:rsidRPr="00383688">
        <w:rPr>
          <w:sz w:val="28"/>
          <w:szCs w:val="28"/>
        </w:rPr>
        <w:t>, через личный кабинет регионального портала,</w:t>
      </w:r>
      <w:r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>без необходимости дополнительно</w:t>
      </w:r>
      <w:r>
        <w:rPr>
          <w:sz w:val="28"/>
          <w:szCs w:val="28"/>
        </w:rPr>
        <w:t>й п</w:t>
      </w:r>
      <w:r w:rsidR="00871542">
        <w:rPr>
          <w:sz w:val="28"/>
          <w:szCs w:val="28"/>
        </w:rPr>
        <w:t xml:space="preserve">одачи заявки и иных документов </w:t>
      </w:r>
      <w:r>
        <w:rPr>
          <w:sz w:val="28"/>
          <w:szCs w:val="28"/>
        </w:rPr>
        <w:t>в иной форме.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Форматно-логическая проверка сформированно</w:t>
      </w:r>
      <w:r>
        <w:rPr>
          <w:sz w:val="28"/>
          <w:szCs w:val="28"/>
        </w:rPr>
        <w:t>й</w:t>
      </w:r>
      <w:r w:rsidRPr="00383688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>. При выявлении некорректно заполненного поля электронной формы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>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формировании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обеспечивается: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копирования и сохранения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и иных документов, указанных в </w:t>
      </w:r>
      <w:r>
        <w:rPr>
          <w:sz w:val="28"/>
          <w:szCs w:val="28"/>
        </w:rPr>
        <w:t>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печати на бумажном носителе копии электронной формы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>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любой момент по желанию пользователя сохранение ранее введенных в электронную форму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значений, в том числе при возникновении ошибок ввода и возврате для повторного ввода значений в электронную форму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>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83688">
        <w:rPr>
          <w:sz w:val="28"/>
          <w:szCs w:val="28"/>
        </w:rPr>
        <w:t>заполнение полей электронной формы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253A13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</w:t>
      </w:r>
      <w:r w:rsidRPr="00383688">
        <w:rPr>
          <w:sz w:val="28"/>
          <w:szCs w:val="28"/>
        </w:rPr>
        <w:t>,</w:t>
      </w:r>
      <w:r>
        <w:rPr>
          <w:sz w:val="28"/>
          <w:szCs w:val="28"/>
        </w:rPr>
        <w:t xml:space="preserve"> и сведений, опубликованных на региональном</w:t>
      </w:r>
      <w:r w:rsidRPr="00383688">
        <w:rPr>
          <w:sz w:val="28"/>
          <w:szCs w:val="28"/>
        </w:rPr>
        <w:t xml:space="preserve"> портале, в части, касающейся сведений, отсутствующих в ЕСИА;</w:t>
      </w:r>
      <w:proofErr w:type="gramEnd"/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вернуться на любой из этапов заполнения электронной формы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без </w:t>
      </w:r>
      <w:proofErr w:type="gramStart"/>
      <w:r w:rsidRPr="00383688">
        <w:rPr>
          <w:sz w:val="28"/>
          <w:szCs w:val="28"/>
        </w:rPr>
        <w:t>потери</w:t>
      </w:r>
      <w:proofErr w:type="gramEnd"/>
      <w:r w:rsidRPr="00383688">
        <w:rPr>
          <w:sz w:val="28"/>
          <w:szCs w:val="28"/>
        </w:rPr>
        <w:t xml:space="preserve"> ранее введенной информации;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Сформированн</w:t>
      </w:r>
      <w:r>
        <w:rPr>
          <w:sz w:val="28"/>
          <w:szCs w:val="28"/>
        </w:rPr>
        <w:t>ая</w:t>
      </w:r>
      <w:r w:rsidRPr="00383688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383688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ка</w:t>
      </w:r>
      <w:r w:rsidRPr="00383688">
        <w:rPr>
          <w:sz w:val="28"/>
          <w:szCs w:val="28"/>
        </w:rPr>
        <w:t xml:space="preserve"> и иные документы, указанные в </w:t>
      </w:r>
      <w:r>
        <w:rPr>
          <w:sz w:val="28"/>
          <w:szCs w:val="28"/>
        </w:rPr>
        <w:t>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Уполномоченный орган посредством </w:t>
      </w:r>
      <w:r>
        <w:rPr>
          <w:sz w:val="28"/>
          <w:szCs w:val="28"/>
        </w:rPr>
        <w:t>регионального портала;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688">
        <w:rPr>
          <w:sz w:val="28"/>
          <w:szCs w:val="28"/>
        </w:rPr>
        <w:t>в электронном виде посредством</w:t>
      </w:r>
      <w:r>
        <w:rPr>
          <w:sz w:val="28"/>
          <w:szCs w:val="28"/>
        </w:rPr>
        <w:t xml:space="preserve"> электронной почты.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Заявителям предоставляется возможность предварительной записи на представление заявки и иных необходимых документов.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9D1BA6" w:rsidRPr="00C93AE9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8"/>
          <w:szCs w:val="28"/>
        </w:rPr>
      </w:pPr>
      <w:r w:rsidRPr="00C93AE9">
        <w:rPr>
          <w:rFonts w:cs="Times New Roman CYR"/>
          <w:sz w:val="28"/>
          <w:szCs w:val="28"/>
        </w:rPr>
        <w:t>при личном обращении заявителя в Уполномоченный орган;</w:t>
      </w:r>
    </w:p>
    <w:p w:rsidR="009D1BA6" w:rsidRPr="00C93AE9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8"/>
          <w:szCs w:val="28"/>
        </w:rPr>
      </w:pPr>
      <w:r w:rsidRPr="00C93AE9">
        <w:rPr>
          <w:rFonts w:cs="Times New Roman CYR"/>
          <w:sz w:val="28"/>
          <w:szCs w:val="28"/>
        </w:rPr>
        <w:t>по телефону Уполномоченного органа</w:t>
      </w:r>
      <w:r w:rsidR="00871542">
        <w:rPr>
          <w:rFonts w:cs="Times New Roman CYR"/>
          <w:sz w:val="28"/>
          <w:szCs w:val="28"/>
        </w:rPr>
        <w:t>.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сообщает следующие данные: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фамилию, имя, отчество (последнее - при наличии);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номер контактного телефона;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адрес электронной почты (по желанию);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желаемые дату и время представления заявки и необходимых документов.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9D1BA6" w:rsidRPr="0001211B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11B">
        <w:rPr>
          <w:sz w:val="28"/>
          <w:szCs w:val="28"/>
        </w:rPr>
        <w:t>Запись на прием в Уполномоченный орган для подачи заявки с использованием регионального портала не осуществляется.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83688">
        <w:rPr>
          <w:sz w:val="28"/>
          <w:szCs w:val="28"/>
        </w:rPr>
        <w:t xml:space="preserve"> услуги, в электронном виде, и регистрацию заяв</w:t>
      </w:r>
      <w:r>
        <w:rPr>
          <w:sz w:val="28"/>
          <w:szCs w:val="28"/>
        </w:rPr>
        <w:t>ки и иных документов</w:t>
      </w:r>
      <w:r w:rsidRPr="00383688">
        <w:rPr>
          <w:sz w:val="28"/>
          <w:szCs w:val="28"/>
        </w:rPr>
        <w:t xml:space="preserve"> без необходимости повторного представления заявителем таких документов на бумажном носителе.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 xml:space="preserve">При поступлении документов </w:t>
      </w:r>
      <w:r>
        <w:rPr>
          <w:sz w:val="28"/>
          <w:szCs w:val="28"/>
        </w:rPr>
        <w:t>в форме электронных документов</w:t>
      </w:r>
      <w:r>
        <w:rPr>
          <w:sz w:val="28"/>
          <w:szCs w:val="28"/>
        </w:rPr>
        <w:br/>
        <w:t>по электронной почте</w:t>
      </w:r>
      <w:r w:rsidRPr="0071775A">
        <w:rPr>
          <w:sz w:val="28"/>
          <w:szCs w:val="28"/>
        </w:rPr>
        <w:t>, расписка</w:t>
      </w:r>
      <w:r>
        <w:rPr>
          <w:sz w:val="28"/>
          <w:szCs w:val="28"/>
        </w:rPr>
        <w:t xml:space="preserve"> </w:t>
      </w:r>
      <w:r w:rsidRPr="0071775A">
        <w:rPr>
          <w:sz w:val="28"/>
          <w:szCs w:val="28"/>
        </w:rPr>
        <w:t>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</w:t>
      </w:r>
      <w:r>
        <w:rPr>
          <w:sz w:val="28"/>
          <w:szCs w:val="28"/>
        </w:rPr>
        <w:t>.</w:t>
      </w:r>
    </w:p>
    <w:p w:rsidR="009D1BA6" w:rsidRPr="00BC5E0F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635CB">
        <w:rPr>
          <w:sz w:val="28"/>
          <w:szCs w:val="28"/>
        </w:rPr>
        <w:t>При поступлении заяв</w:t>
      </w:r>
      <w:r>
        <w:rPr>
          <w:sz w:val="28"/>
          <w:szCs w:val="28"/>
        </w:rPr>
        <w:t>ки</w:t>
      </w:r>
      <w:r w:rsidRPr="00E635CB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</w:t>
      </w:r>
      <w:r w:rsidRPr="00E635CB">
        <w:rPr>
          <w:sz w:val="28"/>
          <w:szCs w:val="28"/>
        </w:rPr>
        <w:t xml:space="preserve"> муниципальной услуги в электр</w:t>
      </w:r>
      <w:r>
        <w:rPr>
          <w:sz w:val="28"/>
          <w:szCs w:val="28"/>
        </w:rPr>
        <w:t xml:space="preserve">онной форме через </w:t>
      </w:r>
      <w:r w:rsidRPr="00E635CB">
        <w:rPr>
          <w:sz w:val="28"/>
          <w:szCs w:val="28"/>
        </w:rPr>
        <w:t>региональный портал в Уполномоченный орган</w:t>
      </w:r>
      <w:proofErr w:type="gramEnd"/>
      <w:r w:rsidRPr="00E635CB">
        <w:rPr>
          <w:sz w:val="28"/>
          <w:szCs w:val="28"/>
        </w:rPr>
        <w:t>, заяв</w:t>
      </w:r>
      <w:r>
        <w:rPr>
          <w:sz w:val="28"/>
          <w:szCs w:val="28"/>
        </w:rPr>
        <w:t>ке</w:t>
      </w:r>
      <w:r w:rsidRPr="00E635CB">
        <w:rPr>
          <w:sz w:val="28"/>
          <w:szCs w:val="28"/>
        </w:rPr>
        <w:t xml:space="preserve"> присваивается </w:t>
      </w:r>
      <w:r w:rsidRPr="00BC5E0F">
        <w:rPr>
          <w:sz w:val="28"/>
          <w:szCs w:val="28"/>
        </w:rPr>
        <w:t>статус «отправлено в ведомство». Информирование заявителя осуществляется через личный кабинет регионального портала.</w:t>
      </w:r>
    </w:p>
    <w:p w:rsidR="009D1BA6" w:rsidRPr="00BC5E0F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C5E0F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C5E0F">
        <w:rPr>
          <w:sz w:val="28"/>
          <w:szCs w:val="28"/>
        </w:rPr>
        <w:t>При направлении документов через региональный портал днем получения заявки является дата присвоения заявки статуса «отправлено в ведомство».</w:t>
      </w:r>
    </w:p>
    <w:p w:rsidR="009D1BA6" w:rsidRPr="00383688" w:rsidRDefault="009D1BA6" w:rsidP="00871542">
      <w:pPr>
        <w:pageBreakBefore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Если заявитель обратился заочно, должностное лицо Уполномоченного органа, ответственное за прием документов: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регистрирует заяв</w:t>
      </w:r>
      <w:r>
        <w:rPr>
          <w:sz w:val="28"/>
          <w:szCs w:val="28"/>
        </w:rPr>
        <w:t>ку</w:t>
      </w:r>
      <w:r w:rsidRPr="00383688">
        <w:rPr>
          <w:sz w:val="28"/>
          <w:szCs w:val="28"/>
        </w:rPr>
        <w:t xml:space="preserve"> под индивидуальным порядковым номером в день поступления документов;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правильность оформления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и правильность оформления иных документов, поступивших от заявителя;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представленные документы на предмет комплектности;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</w:t>
      </w:r>
      <w:r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должностному лицу Уполномоченного органа, ответственному за принятие решения</w:t>
      </w:r>
      <w:r>
        <w:rPr>
          <w:sz w:val="28"/>
          <w:szCs w:val="28"/>
        </w:rPr>
        <w:t xml:space="preserve"> по результатам предоставления муниципальной услуги</w:t>
      </w:r>
      <w:r w:rsidRPr="00383688">
        <w:rPr>
          <w:sz w:val="28"/>
          <w:szCs w:val="28"/>
        </w:rPr>
        <w:t>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</w:t>
      </w:r>
      <w:r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7530BE">
        <w:rPr>
          <w:sz w:val="28"/>
          <w:szCs w:val="28"/>
        </w:rPr>
        <w:t>. Критерием принятия решения о приеме документов является наличие заяв</w:t>
      </w:r>
      <w:r>
        <w:rPr>
          <w:sz w:val="28"/>
          <w:szCs w:val="28"/>
        </w:rPr>
        <w:t>ки</w:t>
      </w:r>
      <w:r w:rsidRPr="007530BE">
        <w:rPr>
          <w:sz w:val="28"/>
          <w:szCs w:val="28"/>
        </w:rPr>
        <w:t xml:space="preserve"> и прилагаемых документов.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383688">
        <w:rPr>
          <w:sz w:val="28"/>
          <w:szCs w:val="28"/>
        </w:rPr>
        <w:t>. Максимальный срок исполнения административной процедуры составляет 1 рабочий день со дня поступления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от заявителя о предоставлении муниципальной услуги.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383688">
        <w:rPr>
          <w:sz w:val="28"/>
          <w:szCs w:val="28"/>
        </w:rPr>
        <w:t>. Результатом административной процедуры является регистрация в Уполномоченном органе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</w:t>
      </w:r>
      <w:r>
        <w:rPr>
          <w:sz w:val="28"/>
          <w:szCs w:val="28"/>
        </w:rPr>
        <w:t>.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Результат административной процедуры фиксируется в системе документооборота Уполномоченного органа.</w:t>
      </w:r>
    </w:p>
    <w:p w:rsidR="009D1BA6" w:rsidRPr="0071775A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Результат административной процедуры в отношении заяв</w:t>
      </w:r>
      <w:r>
        <w:rPr>
          <w:sz w:val="28"/>
          <w:szCs w:val="28"/>
        </w:rPr>
        <w:t>ки</w:t>
      </w:r>
      <w:r w:rsidRPr="0071775A">
        <w:rPr>
          <w:sz w:val="28"/>
          <w:szCs w:val="28"/>
        </w:rPr>
        <w:t>, поступивше</w:t>
      </w:r>
      <w:r>
        <w:rPr>
          <w:sz w:val="28"/>
          <w:szCs w:val="28"/>
        </w:rPr>
        <w:t>й</w:t>
      </w:r>
      <w:r w:rsidRPr="0071775A">
        <w:rPr>
          <w:sz w:val="28"/>
          <w:szCs w:val="28"/>
        </w:rPr>
        <w:t xml:space="preserve"> в электронной форме с использованием регионального портала, подтверждается присвоением статуса заявке </w:t>
      </w:r>
      <w:r w:rsidRPr="00BC5E0F">
        <w:rPr>
          <w:sz w:val="28"/>
          <w:szCs w:val="28"/>
        </w:rPr>
        <w:t>«принято в работу ведомством».</w:t>
      </w:r>
      <w:r w:rsidRPr="0071775A">
        <w:rPr>
          <w:sz w:val="28"/>
          <w:szCs w:val="28"/>
        </w:rPr>
        <w:t xml:space="preserve"> Действие изменения статуса заяв</w:t>
      </w:r>
      <w:r>
        <w:rPr>
          <w:sz w:val="28"/>
          <w:szCs w:val="28"/>
        </w:rPr>
        <w:t>ки</w:t>
      </w:r>
      <w:r w:rsidRPr="0071775A">
        <w:rPr>
          <w:sz w:val="28"/>
          <w:szCs w:val="28"/>
        </w:rPr>
        <w:t>, поступивше</w:t>
      </w:r>
      <w:r>
        <w:rPr>
          <w:sz w:val="28"/>
          <w:szCs w:val="28"/>
        </w:rPr>
        <w:t>й</w:t>
      </w:r>
      <w:r w:rsidRPr="0071775A">
        <w:rPr>
          <w:sz w:val="28"/>
          <w:szCs w:val="28"/>
        </w:rPr>
        <w:t xml:space="preserve"> в электронной форме с использованием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9D1BA6" w:rsidRPr="00D84375" w:rsidRDefault="009D1BA6" w:rsidP="00AE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D84375">
        <w:rPr>
          <w:sz w:val="28"/>
          <w:szCs w:val="28"/>
        </w:rPr>
        <w:t>. Результат административной процедуры – прием и регистрация заяв</w:t>
      </w:r>
      <w:r>
        <w:rPr>
          <w:sz w:val="28"/>
          <w:szCs w:val="28"/>
        </w:rPr>
        <w:t>ки и документов</w:t>
      </w:r>
      <w:r w:rsidRPr="00D84375">
        <w:rPr>
          <w:sz w:val="28"/>
          <w:szCs w:val="28"/>
        </w:rPr>
        <w:t xml:space="preserve"> от заявителя.</w:t>
      </w:r>
    </w:p>
    <w:p w:rsidR="009D1BA6" w:rsidRDefault="009D1BA6" w:rsidP="00AE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D84375">
        <w:rPr>
          <w:sz w:val="28"/>
          <w:szCs w:val="28"/>
        </w:rPr>
        <w:t xml:space="preserve">. Время выполнения административной процедуры не должно превышать </w:t>
      </w:r>
      <w:r>
        <w:rPr>
          <w:sz w:val="28"/>
          <w:szCs w:val="28"/>
        </w:rPr>
        <w:t>30</w:t>
      </w:r>
      <w:r w:rsidRPr="003A577F">
        <w:rPr>
          <w:sz w:val="28"/>
          <w:szCs w:val="28"/>
        </w:rPr>
        <w:t xml:space="preserve"> минут</w:t>
      </w:r>
      <w:r w:rsidRPr="00D84375">
        <w:rPr>
          <w:sz w:val="28"/>
          <w:szCs w:val="28"/>
        </w:rPr>
        <w:t>.</w:t>
      </w:r>
    </w:p>
    <w:p w:rsidR="009D1BA6" w:rsidRPr="007530BE" w:rsidRDefault="009D1BA6" w:rsidP="00214DD5">
      <w:pPr>
        <w:pageBreakBefore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3.3. Направление </w:t>
      </w:r>
      <w:r w:rsidR="00214DD5">
        <w:rPr>
          <w:b/>
          <w:sz w:val="28"/>
          <w:szCs w:val="28"/>
        </w:rPr>
        <w:t>межведомственных запросов</w:t>
      </w:r>
    </w:p>
    <w:p w:rsidR="009D1BA6" w:rsidRPr="009D4490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9D4490">
        <w:rPr>
          <w:sz w:val="28"/>
          <w:szCs w:val="28"/>
        </w:rPr>
        <w:t xml:space="preserve">Основанием для начала административной процедуры является непредставление </w:t>
      </w:r>
      <w:r w:rsidRPr="0073429A">
        <w:rPr>
          <w:sz w:val="28"/>
          <w:szCs w:val="28"/>
        </w:rPr>
        <w:t>предпринимателем</w:t>
      </w:r>
      <w:r w:rsidRPr="009D4490">
        <w:rPr>
          <w:sz w:val="28"/>
          <w:szCs w:val="28"/>
        </w:rPr>
        <w:t xml:space="preserve"> документов, указанных в пункте </w:t>
      </w:r>
      <w:r>
        <w:rPr>
          <w:sz w:val="28"/>
          <w:szCs w:val="28"/>
        </w:rPr>
        <w:t>2.7 настоящего административного регламента.</w:t>
      </w:r>
    </w:p>
    <w:p w:rsidR="009D1BA6" w:rsidRPr="00E34C9A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449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D4490">
        <w:rPr>
          <w:sz w:val="28"/>
          <w:szCs w:val="28"/>
        </w:rPr>
        <w:t xml:space="preserve">.2. </w:t>
      </w:r>
      <w:r w:rsidRPr="00E34C9A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не позднее дня, следующего за днем поступления заявки, формирует и направляет межведомственные запросы в </w:t>
      </w:r>
      <w:r w:rsidRPr="00BC5E0F">
        <w:rPr>
          <w:sz w:val="28"/>
          <w:szCs w:val="28"/>
        </w:rPr>
        <w:t>соответствующий орган (</w:t>
      </w:r>
      <w:r w:rsidRPr="00E34C9A">
        <w:rPr>
          <w:sz w:val="28"/>
          <w:szCs w:val="28"/>
        </w:rPr>
        <w:t>организацию), в распоряжении которого находятся необходимые сведения.</w:t>
      </w:r>
    </w:p>
    <w:p w:rsidR="009D1BA6" w:rsidRPr="00E34C9A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4C9A">
        <w:rPr>
          <w:sz w:val="28"/>
          <w:szCs w:val="28"/>
        </w:rPr>
        <w:t xml:space="preserve">3.3.3.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</w:t>
      </w:r>
      <w:r w:rsidR="0073429A">
        <w:rPr>
          <w:sz w:val="28"/>
          <w:szCs w:val="28"/>
        </w:rPr>
        <w:t xml:space="preserve">в </w:t>
      </w:r>
      <w:r w:rsidR="0073429A" w:rsidRPr="009D4490">
        <w:rPr>
          <w:sz w:val="28"/>
          <w:szCs w:val="28"/>
        </w:rPr>
        <w:t xml:space="preserve">пункте </w:t>
      </w:r>
      <w:r w:rsidR="0073429A">
        <w:rPr>
          <w:sz w:val="28"/>
          <w:szCs w:val="28"/>
        </w:rPr>
        <w:t xml:space="preserve">2.7 </w:t>
      </w:r>
      <w:r w:rsidRPr="00E34C9A">
        <w:rPr>
          <w:sz w:val="28"/>
          <w:szCs w:val="28"/>
        </w:rPr>
        <w:t>настоящего административного регламента.</w:t>
      </w:r>
    </w:p>
    <w:p w:rsidR="009D1BA6" w:rsidRPr="00E34C9A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4C9A">
        <w:rPr>
          <w:sz w:val="28"/>
          <w:szCs w:val="28"/>
        </w:rPr>
        <w:t>3.3.4. Максимальный срок исполнения административной процедуры составляет 1 рабочий день со дня поступления в Уполномоченный орган заявки от предпринимателя о предоставлении муниципальной услуги.</w:t>
      </w:r>
    </w:p>
    <w:p w:rsidR="009D1BA6" w:rsidRPr="00E34C9A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4C9A">
        <w:rPr>
          <w:sz w:val="28"/>
          <w:szCs w:val="28"/>
        </w:rPr>
        <w:t>3.3.5.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9D1BA6" w:rsidRPr="00E34C9A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4C9A">
        <w:rPr>
          <w:sz w:val="28"/>
          <w:szCs w:val="28"/>
        </w:rPr>
        <w:t>Способом фиксации результата административной процедуры является регистрация полученных ответов на межведомственные запросы.</w:t>
      </w:r>
    </w:p>
    <w:p w:rsidR="009D1BA6" w:rsidRPr="007530BE" w:rsidRDefault="009D1BA6" w:rsidP="00AE37F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429A">
        <w:rPr>
          <w:b/>
          <w:sz w:val="28"/>
          <w:szCs w:val="28"/>
        </w:rPr>
        <w:t>3.4. Рассмотрение документов и принятие решения о предоставлении либо отказе в предоставлении муниципальной услуги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1B0761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3.3 настоящего административного регламента межведомственный запрос.</w:t>
      </w:r>
    </w:p>
    <w:p w:rsidR="009D1BA6" w:rsidRPr="00E34C9A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B5816">
        <w:rPr>
          <w:sz w:val="28"/>
          <w:szCs w:val="28"/>
        </w:rPr>
        <w:t xml:space="preserve">3.4.2. </w:t>
      </w:r>
      <w:r w:rsidRPr="00E34C9A">
        <w:rPr>
          <w:sz w:val="28"/>
          <w:szCs w:val="28"/>
        </w:rPr>
        <w:t xml:space="preserve">В случае отсутствия оснований для отказа, указанных в пунктах 2.10.2, 2.10.3 настоящего административного регламента, после проверки заявки и прилагаемых к ней документов должностное лицо Уполномоченного органа готовит проект решения о выдаче разрешения в форме </w:t>
      </w:r>
      <w:r>
        <w:rPr>
          <w:sz w:val="28"/>
          <w:szCs w:val="28"/>
        </w:rPr>
        <w:t>постановления</w:t>
      </w:r>
      <w:r w:rsidRPr="00E34C9A">
        <w:rPr>
          <w:sz w:val="28"/>
          <w:szCs w:val="28"/>
        </w:rPr>
        <w:t xml:space="preserve"> и согласовывает его в установленном порядке.</w:t>
      </w:r>
    </w:p>
    <w:p w:rsidR="009D1BA6" w:rsidRPr="00E34C9A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4C9A">
        <w:rPr>
          <w:sz w:val="28"/>
          <w:szCs w:val="28"/>
        </w:rPr>
        <w:t xml:space="preserve">3.4.3. В случае наличия оснований для отказа, указанных в пунктах 2.10.2, 2.10.3 настоящего административного регламента, после проверки заявки и прилагаемых к ней документов должностное лицо Уполномоченного органа готовит проект решения об отказе в выдаче разрешения в форме </w:t>
      </w:r>
      <w:r>
        <w:rPr>
          <w:sz w:val="28"/>
          <w:szCs w:val="28"/>
        </w:rPr>
        <w:t>постановления</w:t>
      </w:r>
      <w:r w:rsidRPr="00E34C9A">
        <w:rPr>
          <w:sz w:val="28"/>
          <w:szCs w:val="28"/>
        </w:rPr>
        <w:t xml:space="preserve"> и согласовывает его в установленном порядке.</w:t>
      </w:r>
    </w:p>
    <w:p w:rsidR="009D1BA6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8582B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78582B">
        <w:rPr>
          <w:sz w:val="28"/>
          <w:szCs w:val="28"/>
        </w:rPr>
        <w:t xml:space="preserve">После согласования проекта </w:t>
      </w:r>
      <w:r>
        <w:rPr>
          <w:sz w:val="28"/>
          <w:szCs w:val="28"/>
        </w:rPr>
        <w:t xml:space="preserve">решения </w:t>
      </w:r>
      <w:r w:rsidR="0073429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выдаче разрешения </w:t>
      </w:r>
      <w:r w:rsidRPr="0078582B">
        <w:rPr>
          <w:sz w:val="28"/>
          <w:szCs w:val="28"/>
        </w:rPr>
        <w:t xml:space="preserve">либо об отказе в </w:t>
      </w:r>
      <w:r>
        <w:rPr>
          <w:sz w:val="28"/>
          <w:szCs w:val="28"/>
        </w:rPr>
        <w:t>выдаче разрешения</w:t>
      </w:r>
      <w:r w:rsidRPr="0078582B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</w:t>
      </w:r>
      <w:r w:rsidRPr="0078582B">
        <w:rPr>
          <w:sz w:val="28"/>
          <w:szCs w:val="28"/>
        </w:rPr>
        <w:t xml:space="preserve"> подписывается </w:t>
      </w:r>
      <w:r w:rsidRPr="00C559D3">
        <w:rPr>
          <w:sz w:val="28"/>
          <w:szCs w:val="28"/>
        </w:rPr>
        <w:t>руководителем Уполномоченного органа</w:t>
      </w:r>
      <w:r>
        <w:rPr>
          <w:sz w:val="28"/>
          <w:szCs w:val="28"/>
        </w:rPr>
        <w:t xml:space="preserve"> и</w:t>
      </w:r>
      <w:r w:rsidRPr="0078582B">
        <w:rPr>
          <w:sz w:val="28"/>
          <w:szCs w:val="28"/>
        </w:rPr>
        <w:t xml:space="preserve"> </w:t>
      </w:r>
      <w:r w:rsidRPr="00194D70">
        <w:rPr>
          <w:sz w:val="28"/>
          <w:szCs w:val="28"/>
        </w:rPr>
        <w:t>регистрируется в системе документооборота Уполномоченного органа.</w:t>
      </w:r>
    </w:p>
    <w:p w:rsidR="009D1BA6" w:rsidRPr="0078582B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3.4.5.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21" w:history="1">
        <w:r>
          <w:rPr>
            <w:rFonts w:cs="Times New Roman CYR"/>
            <w:sz w:val="28"/>
            <w:szCs w:val="28"/>
          </w:rPr>
          <w:t>пунктах</w:t>
        </w:r>
        <w:r w:rsidRPr="00082860">
          <w:rPr>
            <w:rFonts w:cs="Times New Roman CYR"/>
            <w:sz w:val="28"/>
            <w:szCs w:val="28"/>
          </w:rPr>
          <w:t xml:space="preserve"> 2.10.2</w:t>
        </w:r>
      </w:hyperlink>
      <w:r>
        <w:rPr>
          <w:rFonts w:cs="Times New Roman CYR"/>
          <w:sz w:val="28"/>
          <w:szCs w:val="28"/>
        </w:rPr>
        <w:t>, 2.10.3</w:t>
      </w:r>
      <w:r w:rsidRPr="00082860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настоящего административного регламента.</w:t>
      </w:r>
    </w:p>
    <w:p w:rsidR="009D1BA6" w:rsidRPr="0078582B" w:rsidRDefault="009D1BA6" w:rsidP="00AE37F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4.6</w:t>
      </w:r>
      <w:r w:rsidRPr="0078582B">
        <w:rPr>
          <w:sz w:val="28"/>
          <w:szCs w:val="28"/>
        </w:rPr>
        <w:t>. Результат административной процедуры –</w:t>
      </w:r>
      <w:r>
        <w:rPr>
          <w:sz w:val="28"/>
          <w:szCs w:val="28"/>
        </w:rPr>
        <w:t xml:space="preserve"> подписанное руководителем Уполномоченного органа решение</w:t>
      </w:r>
      <w:r w:rsidRPr="0078582B">
        <w:rPr>
          <w:sz w:val="28"/>
          <w:szCs w:val="28"/>
        </w:rPr>
        <w:t xml:space="preserve"> о предоставлении либо отказе в предост</w:t>
      </w:r>
      <w:r>
        <w:rPr>
          <w:sz w:val="28"/>
          <w:szCs w:val="28"/>
        </w:rPr>
        <w:t xml:space="preserve">авлении муниципальной услуги в </w:t>
      </w:r>
      <w:r w:rsidRPr="00194D70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постановления</w:t>
      </w:r>
      <w:r w:rsidRPr="0078582B">
        <w:rPr>
          <w:sz w:val="28"/>
          <w:szCs w:val="28"/>
        </w:rPr>
        <w:t>.</w:t>
      </w:r>
    </w:p>
    <w:p w:rsidR="009D1BA6" w:rsidRPr="0073429A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 w:rsidRPr="00082860">
        <w:rPr>
          <w:sz w:val="28"/>
          <w:szCs w:val="28"/>
        </w:rPr>
        <w:t>3.4</w:t>
      </w:r>
      <w:r>
        <w:rPr>
          <w:sz w:val="28"/>
          <w:szCs w:val="28"/>
        </w:rPr>
        <w:t>.7</w:t>
      </w:r>
      <w:r w:rsidRPr="00082860">
        <w:rPr>
          <w:sz w:val="28"/>
          <w:szCs w:val="28"/>
        </w:rPr>
        <w:t>. Максимальный срок исполнения административной проц</w:t>
      </w:r>
      <w:r>
        <w:rPr>
          <w:sz w:val="28"/>
          <w:szCs w:val="28"/>
        </w:rPr>
        <w:t>едуры не может превышать</w:t>
      </w:r>
      <w:r w:rsidRPr="00082860">
        <w:rPr>
          <w:sz w:val="28"/>
          <w:szCs w:val="28"/>
        </w:rPr>
        <w:t xml:space="preserve"> </w:t>
      </w:r>
      <w:r>
        <w:rPr>
          <w:sz w:val="28"/>
          <w:szCs w:val="28"/>
        </w:rPr>
        <w:t>10 рабочих</w:t>
      </w:r>
      <w:r w:rsidRPr="00082860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регистрации в Уполномоченном органе</w:t>
      </w:r>
      <w:r w:rsidRPr="00082860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>указанных в пункте 2.6 настоящего административного регламента</w:t>
      </w:r>
      <w:r w:rsidRPr="00082860">
        <w:rPr>
          <w:sz w:val="28"/>
          <w:szCs w:val="28"/>
        </w:rPr>
        <w:t>.</w:t>
      </w:r>
    </w:p>
    <w:p w:rsidR="009D1BA6" w:rsidRPr="00B5319A" w:rsidRDefault="009D1BA6" w:rsidP="00AE37F5">
      <w:pPr>
        <w:widowControl w:val="0"/>
        <w:ind w:firstLine="709"/>
        <w:jc w:val="both"/>
        <w:rPr>
          <w:b/>
          <w:sz w:val="28"/>
          <w:szCs w:val="28"/>
        </w:rPr>
      </w:pPr>
      <w:r w:rsidRPr="00B5319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B5319A">
        <w:rPr>
          <w:b/>
          <w:sz w:val="28"/>
          <w:szCs w:val="28"/>
        </w:rPr>
        <w:t xml:space="preserve">. </w:t>
      </w:r>
      <w:r w:rsidRPr="00535286">
        <w:rPr>
          <w:b/>
          <w:sz w:val="28"/>
          <w:szCs w:val="28"/>
        </w:rPr>
        <w:t>Оформление</w:t>
      </w:r>
      <w:r>
        <w:rPr>
          <w:b/>
          <w:sz w:val="28"/>
          <w:szCs w:val="28"/>
        </w:rPr>
        <w:t xml:space="preserve"> и выдача (направление)</w:t>
      </w:r>
      <w:r w:rsidRPr="00535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заявителю документов, являющихся результатом предоставления муниципальной услуги</w:t>
      </w:r>
    </w:p>
    <w:p w:rsidR="009D1BA6" w:rsidRPr="0078582B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8582B">
        <w:rPr>
          <w:sz w:val="28"/>
          <w:szCs w:val="28"/>
        </w:rPr>
        <w:t xml:space="preserve">.1. Основанием для </w:t>
      </w:r>
      <w:r>
        <w:rPr>
          <w:sz w:val="28"/>
          <w:szCs w:val="28"/>
        </w:rPr>
        <w:t>начала</w:t>
      </w:r>
      <w:r w:rsidRPr="0078582B">
        <w:rPr>
          <w:sz w:val="28"/>
          <w:szCs w:val="28"/>
        </w:rPr>
        <w:t xml:space="preserve"> административной процедуры является </w:t>
      </w:r>
      <w:r>
        <w:rPr>
          <w:sz w:val="28"/>
          <w:szCs w:val="28"/>
        </w:rPr>
        <w:t>подписание решения</w:t>
      </w:r>
      <w:r w:rsidRPr="0078582B">
        <w:rPr>
          <w:sz w:val="28"/>
          <w:szCs w:val="28"/>
        </w:rPr>
        <w:t xml:space="preserve"> о предоставлении либо отказе в предоставлении муниципальной услуги.</w:t>
      </w:r>
    </w:p>
    <w:p w:rsidR="009D1BA6" w:rsidRPr="00CF3C1B" w:rsidRDefault="009D1BA6" w:rsidP="00AE37F5">
      <w:pPr>
        <w:widowControl w:val="0"/>
        <w:ind w:firstLine="709"/>
        <w:jc w:val="both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>3.5</w:t>
      </w:r>
      <w:r w:rsidRPr="00CF3C1B">
        <w:rPr>
          <w:sz w:val="28"/>
          <w:szCs w:val="28"/>
        </w:rPr>
        <w:t xml:space="preserve">.2. Должностное лицо Уполномоченного органа </w:t>
      </w:r>
      <w:r w:rsidRPr="00CF3C1B">
        <w:rPr>
          <w:rFonts w:cs="Times New Roman CYR"/>
          <w:bCs/>
          <w:sz w:val="28"/>
          <w:szCs w:val="28"/>
        </w:rPr>
        <w:t>в течение</w:t>
      </w:r>
      <w:r w:rsidR="0073429A">
        <w:rPr>
          <w:rFonts w:cs="Times New Roman CYR"/>
          <w:bCs/>
          <w:sz w:val="28"/>
          <w:szCs w:val="28"/>
        </w:rPr>
        <w:t xml:space="preserve"> </w:t>
      </w:r>
      <w:r w:rsidRPr="00CF3C1B">
        <w:rPr>
          <w:rFonts w:cs="Times New Roman CYR"/>
          <w:bCs/>
          <w:sz w:val="28"/>
          <w:szCs w:val="28"/>
        </w:rPr>
        <w:t xml:space="preserve">1 рабочего дня со дня принятия решения о выдаче разрешения либо об отказе в выдаче разрешения направляет уведомление о принятом решении заявителю способом, </w:t>
      </w:r>
      <w:r>
        <w:rPr>
          <w:rFonts w:cs="Times New Roman CYR"/>
          <w:sz w:val="28"/>
          <w:szCs w:val="28"/>
        </w:rPr>
        <w:t>позволяющим подтвердить получение уведомления</w:t>
      </w:r>
      <w:r w:rsidRPr="00CF3C1B">
        <w:rPr>
          <w:rFonts w:cs="Times New Roman CYR"/>
          <w:bCs/>
          <w:sz w:val="28"/>
          <w:szCs w:val="28"/>
        </w:rPr>
        <w:t>.</w:t>
      </w:r>
    </w:p>
    <w:p w:rsidR="009D1BA6" w:rsidRDefault="009D1BA6" w:rsidP="00AE37F5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3.5.3. </w:t>
      </w:r>
      <w:proofErr w:type="gramStart"/>
      <w:r>
        <w:rPr>
          <w:rFonts w:cs="Times New Roman CYR"/>
          <w:sz w:val="28"/>
          <w:szCs w:val="28"/>
        </w:rPr>
        <w:t xml:space="preserve">В случае принятия решения о выдаче разрешения Уполномоченный орган оформляет </w:t>
      </w:r>
      <w:hyperlink r:id="rId22" w:history="1">
        <w:r w:rsidRPr="00C559D3">
          <w:rPr>
            <w:rFonts w:cs="Times New Roman CYR"/>
            <w:sz w:val="28"/>
            <w:szCs w:val="28"/>
          </w:rPr>
          <w:t>разрешение</w:t>
        </w:r>
      </w:hyperlink>
      <w:r w:rsidRPr="00C559D3">
        <w:rPr>
          <w:rFonts w:cs="Times New Roman CYR"/>
          <w:sz w:val="28"/>
          <w:szCs w:val="28"/>
        </w:rPr>
        <w:t xml:space="preserve"> по форме согласно приложению № 2 к </w:t>
      </w:r>
      <w:r w:rsidRPr="00C559D3">
        <w:rPr>
          <w:sz w:val="28"/>
          <w:szCs w:val="28"/>
        </w:rPr>
        <w:t>Порядку использован</w:t>
      </w:r>
      <w:r>
        <w:rPr>
          <w:sz w:val="28"/>
          <w:szCs w:val="28"/>
        </w:rPr>
        <w:t xml:space="preserve">ия и продвижения региональных, муниципальных, территориальных брендов на территории Новгородской области и других субъектов Российской Федерации, утвержденному постановлением Правительства Новгородской области от 30.04.2021 № 123, </w:t>
      </w:r>
      <w:r>
        <w:rPr>
          <w:rFonts w:cs="Times New Roman CYR"/>
          <w:sz w:val="28"/>
          <w:szCs w:val="28"/>
        </w:rPr>
        <w:t>в течение 3 рабочих дней со дня принятия решения о выдаче разрешения.</w:t>
      </w:r>
      <w:proofErr w:type="gramEnd"/>
    </w:p>
    <w:p w:rsidR="009D1BA6" w:rsidRDefault="009D1BA6" w:rsidP="00AE37F5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3.5.4. </w:t>
      </w:r>
      <w:r>
        <w:rPr>
          <w:rFonts w:cs="Times New Roman CYR"/>
          <w:sz w:val="28"/>
          <w:szCs w:val="28"/>
        </w:rPr>
        <w:t>Заявитель не позднее 12 рабочих дней со дня получения уведомления о принятии решения о выдаче разрешения обращается в Уполномоченный орган за получением разрешения (в том числе по предварительной записи).</w:t>
      </w:r>
    </w:p>
    <w:p w:rsidR="009D1BA6" w:rsidRDefault="009D1BA6" w:rsidP="00AE37F5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3.5.5. </w:t>
      </w:r>
      <w:r>
        <w:rPr>
          <w:rFonts w:cs="Times New Roman CYR"/>
          <w:sz w:val="28"/>
          <w:szCs w:val="28"/>
        </w:rPr>
        <w:t>Разрешение выдается Уполномоченным органом заявителю лично в день его обращения. Одновременно с выдачей разрешения Уполномоченный орган заключает с заявителем договор об использовании бренда.</w:t>
      </w:r>
    </w:p>
    <w:p w:rsidR="009D1BA6" w:rsidRDefault="009D1BA6" w:rsidP="00AE37F5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3.5.6. </w:t>
      </w:r>
      <w:proofErr w:type="gramStart"/>
      <w:r>
        <w:rPr>
          <w:rFonts w:cs="Times New Roman CYR"/>
          <w:sz w:val="28"/>
          <w:szCs w:val="28"/>
        </w:rPr>
        <w:t xml:space="preserve">В случае </w:t>
      </w:r>
      <w:proofErr w:type="spellStart"/>
      <w:r>
        <w:rPr>
          <w:rFonts w:cs="Times New Roman CYR"/>
          <w:sz w:val="28"/>
          <w:szCs w:val="28"/>
        </w:rPr>
        <w:t>необращения</w:t>
      </w:r>
      <w:proofErr w:type="spellEnd"/>
      <w:r>
        <w:rPr>
          <w:rFonts w:cs="Times New Roman CYR"/>
          <w:sz w:val="28"/>
          <w:szCs w:val="28"/>
        </w:rPr>
        <w:t xml:space="preserve"> заявителя за получением разрешения в срок, указанный в </w:t>
      </w:r>
      <w:hyperlink r:id="rId23" w:history="1">
        <w:r w:rsidRPr="00781131">
          <w:rPr>
            <w:rFonts w:cs="Times New Roman CYR"/>
            <w:sz w:val="28"/>
            <w:szCs w:val="28"/>
          </w:rPr>
          <w:t xml:space="preserve">пункте </w:t>
        </w:r>
      </w:hyperlink>
      <w:r>
        <w:rPr>
          <w:rFonts w:cs="Times New Roman CYR"/>
          <w:sz w:val="28"/>
          <w:szCs w:val="28"/>
        </w:rPr>
        <w:t xml:space="preserve">3.5.4 настоящего административного регламента, или получения от заявителя письменного отказа от получения разрешения, Уполномоченный орган в течение 7 рабочих дней со дня истечения срока, указанного в </w:t>
      </w:r>
      <w:hyperlink r:id="rId24" w:history="1">
        <w:r w:rsidRPr="00781131">
          <w:rPr>
            <w:rFonts w:cs="Times New Roman CYR"/>
            <w:sz w:val="28"/>
            <w:szCs w:val="28"/>
          </w:rPr>
          <w:t xml:space="preserve">пункте </w:t>
        </w:r>
      </w:hyperlink>
      <w:r>
        <w:rPr>
          <w:rFonts w:cs="Times New Roman CYR"/>
          <w:sz w:val="28"/>
          <w:szCs w:val="28"/>
        </w:rPr>
        <w:t>3.5.4 настоящего административного регламента, принимает решение об отмене ранее принятого решения о выдаче разрешения, которое оформляется постановлением Уполномоченного органа.</w:t>
      </w:r>
      <w:proofErr w:type="gramEnd"/>
    </w:p>
    <w:p w:rsidR="009D1BA6" w:rsidRDefault="009D1BA6" w:rsidP="00AE37F5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3.5.7. </w:t>
      </w:r>
      <w:r w:rsidRPr="00CF3C1B">
        <w:rPr>
          <w:sz w:val="28"/>
          <w:szCs w:val="28"/>
        </w:rPr>
        <w:t xml:space="preserve">Должностное лицо Уполномоченного органа </w:t>
      </w:r>
      <w:r w:rsidRPr="00CF3C1B">
        <w:rPr>
          <w:rFonts w:cs="Times New Roman CYR"/>
          <w:bCs/>
          <w:sz w:val="28"/>
          <w:szCs w:val="28"/>
        </w:rPr>
        <w:t>в течение</w:t>
      </w:r>
      <w:r w:rsidR="000D1B0F">
        <w:rPr>
          <w:rFonts w:cs="Times New Roman CYR"/>
          <w:bCs/>
          <w:sz w:val="28"/>
          <w:szCs w:val="28"/>
        </w:rPr>
        <w:t xml:space="preserve"> </w:t>
      </w:r>
      <w:r w:rsidRPr="00CF3C1B">
        <w:rPr>
          <w:rFonts w:cs="Times New Roman CYR"/>
          <w:bCs/>
          <w:sz w:val="28"/>
          <w:szCs w:val="28"/>
        </w:rPr>
        <w:t xml:space="preserve">1 рабочего дня со дня принятия решения </w:t>
      </w:r>
      <w:r>
        <w:rPr>
          <w:rFonts w:cs="Times New Roman CYR"/>
          <w:sz w:val="28"/>
          <w:szCs w:val="28"/>
        </w:rPr>
        <w:t>об отмене ранее принятого решения о выдаче разрешения</w:t>
      </w:r>
      <w:r w:rsidRPr="00CF3C1B">
        <w:rPr>
          <w:rFonts w:cs="Times New Roman CYR"/>
          <w:bCs/>
          <w:sz w:val="28"/>
          <w:szCs w:val="28"/>
        </w:rPr>
        <w:t xml:space="preserve"> направляет уведомление о принятом решении заявителю </w:t>
      </w:r>
      <w:r w:rsidRPr="00146333">
        <w:rPr>
          <w:rFonts w:cs="Times New Roman CYR"/>
          <w:bCs/>
          <w:sz w:val="28"/>
          <w:szCs w:val="28"/>
        </w:rPr>
        <w:t xml:space="preserve">способом, </w:t>
      </w:r>
      <w:r>
        <w:rPr>
          <w:rFonts w:cs="Times New Roman CYR"/>
          <w:sz w:val="28"/>
          <w:szCs w:val="28"/>
        </w:rPr>
        <w:t>позволяющим подтвердить получение уведомления.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</w:t>
      </w:r>
      <w:r w:rsidRPr="00383688">
        <w:rPr>
          <w:sz w:val="28"/>
          <w:szCs w:val="28"/>
        </w:rPr>
        <w:t xml:space="preserve">Критерием принятия решения о выдаче результата предоставления муниципальной услуги является </w:t>
      </w:r>
      <w:r>
        <w:rPr>
          <w:sz w:val="28"/>
          <w:szCs w:val="28"/>
        </w:rPr>
        <w:t>факт подписания решения о выдаче разрешения и личное обращение заявителя в Уполномоченный орган</w:t>
      </w:r>
      <w:r w:rsidRPr="00383688">
        <w:rPr>
          <w:sz w:val="28"/>
          <w:szCs w:val="28"/>
        </w:rPr>
        <w:t>.</w:t>
      </w:r>
    </w:p>
    <w:p w:rsidR="009D1BA6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3.5.9</w:t>
      </w:r>
      <w:r w:rsidRPr="0078582B">
        <w:rPr>
          <w:sz w:val="28"/>
          <w:szCs w:val="28"/>
        </w:rPr>
        <w:t>. Результатом выполнения административной процедуры является</w:t>
      </w:r>
      <w:r>
        <w:rPr>
          <w:sz w:val="28"/>
          <w:szCs w:val="28"/>
        </w:rPr>
        <w:t>:</w:t>
      </w:r>
    </w:p>
    <w:p w:rsidR="009D1BA6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вручение</w:t>
      </w:r>
      <w:r w:rsidRPr="0078582B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разрешения и подписание договора об использовании бренда;</w:t>
      </w:r>
    </w:p>
    <w:p w:rsidR="009D1BA6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уведомления об отказе в выдаче разрешения;</w:t>
      </w:r>
    </w:p>
    <w:p w:rsidR="009D1BA6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отмена решения о выдаче разрешения.</w:t>
      </w:r>
    </w:p>
    <w:p w:rsidR="009D1BA6" w:rsidRPr="00473322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В случае принятия решения об отказе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предоставления муниципальной услуги по</w:t>
      </w:r>
      <w:r>
        <w:rPr>
          <w:sz w:val="28"/>
          <w:szCs w:val="28"/>
        </w:rPr>
        <w:t xml:space="preserve"> заявке (</w:t>
      </w:r>
      <w:r w:rsidRPr="00473322">
        <w:rPr>
          <w:sz w:val="28"/>
          <w:szCs w:val="28"/>
        </w:rPr>
        <w:t>заявлению</w:t>
      </w:r>
      <w:r>
        <w:rPr>
          <w:sz w:val="28"/>
          <w:szCs w:val="28"/>
        </w:rPr>
        <w:t>)</w:t>
      </w:r>
      <w:r w:rsidRPr="00473322">
        <w:rPr>
          <w:sz w:val="28"/>
          <w:szCs w:val="28"/>
        </w:rPr>
        <w:t>, поступившему в Уполномоченный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орган в электронной форме с использованием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портала, заявке</w:t>
      </w:r>
      <w:r>
        <w:rPr>
          <w:sz w:val="28"/>
          <w:szCs w:val="28"/>
        </w:rPr>
        <w:t xml:space="preserve"> (заявлению)</w:t>
      </w:r>
      <w:r w:rsidRPr="00473322">
        <w:rPr>
          <w:sz w:val="28"/>
          <w:szCs w:val="28"/>
        </w:rPr>
        <w:t xml:space="preserve"> присваивается статус «отказано».</w:t>
      </w:r>
    </w:p>
    <w:p w:rsidR="009D1BA6" w:rsidRPr="0078582B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Действие изменения статуса заяв</w:t>
      </w:r>
      <w:r>
        <w:rPr>
          <w:sz w:val="28"/>
          <w:szCs w:val="28"/>
        </w:rPr>
        <w:t>ки (заявления)</w:t>
      </w:r>
      <w:r w:rsidRPr="004733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поступивше</w:t>
      </w:r>
      <w:r>
        <w:rPr>
          <w:sz w:val="28"/>
          <w:szCs w:val="28"/>
        </w:rPr>
        <w:t>й</w:t>
      </w:r>
      <w:r w:rsidRPr="00473322">
        <w:rPr>
          <w:sz w:val="28"/>
          <w:szCs w:val="28"/>
        </w:rPr>
        <w:t xml:space="preserve">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9D1BA6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Pr="0078582B">
        <w:rPr>
          <w:sz w:val="28"/>
          <w:szCs w:val="28"/>
        </w:rPr>
        <w:t xml:space="preserve">. Максимальное время, затраченное на административное действие, не должно </w:t>
      </w:r>
      <w:r w:rsidRPr="00FE4E1D">
        <w:rPr>
          <w:sz w:val="28"/>
          <w:szCs w:val="28"/>
        </w:rPr>
        <w:t>превышать 1 (одного) рабочего</w:t>
      </w:r>
      <w:r>
        <w:rPr>
          <w:sz w:val="28"/>
          <w:szCs w:val="28"/>
        </w:rPr>
        <w:t xml:space="preserve"> дня со дня принятия решения</w:t>
      </w:r>
      <w:r w:rsidRPr="0078582B">
        <w:rPr>
          <w:sz w:val="28"/>
          <w:szCs w:val="28"/>
        </w:rPr>
        <w:t>.</w:t>
      </w:r>
    </w:p>
    <w:p w:rsidR="009D1BA6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– </w:t>
      </w:r>
      <w:r w:rsidRPr="00194D70">
        <w:rPr>
          <w:sz w:val="28"/>
          <w:szCs w:val="28"/>
        </w:rPr>
        <w:t>регистрация в системе документооборота соответствующего решения.</w:t>
      </w:r>
    </w:p>
    <w:p w:rsidR="009D1BA6" w:rsidRDefault="009D1BA6" w:rsidP="00AE37F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329E0">
        <w:rPr>
          <w:b/>
          <w:sz w:val="28"/>
          <w:szCs w:val="28"/>
        </w:rPr>
        <w:t>3.6. Внесение изменений в разрешение</w:t>
      </w:r>
    </w:p>
    <w:p w:rsidR="009D1BA6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 w:rsidRPr="000329E0">
        <w:rPr>
          <w:sz w:val="28"/>
          <w:szCs w:val="28"/>
        </w:rPr>
        <w:t xml:space="preserve">3.6.1. </w:t>
      </w:r>
      <w:r w:rsidRPr="0078582B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>начала</w:t>
      </w:r>
      <w:r w:rsidRPr="0078582B">
        <w:rPr>
          <w:sz w:val="28"/>
          <w:szCs w:val="28"/>
        </w:rPr>
        <w:t xml:space="preserve"> административной процедуры является</w:t>
      </w:r>
      <w:r>
        <w:rPr>
          <w:sz w:val="28"/>
          <w:szCs w:val="28"/>
        </w:rPr>
        <w:t xml:space="preserve"> поступление в Уполномоченный орган заявления о внесении изменений в разрешение и иных необходимых документов.</w:t>
      </w:r>
    </w:p>
    <w:p w:rsidR="009D1BA6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 w:rsidRPr="00E30C61">
        <w:rPr>
          <w:sz w:val="28"/>
          <w:szCs w:val="28"/>
        </w:rPr>
        <w:t>Прием и регистрация заявления и необходимых документов осуществляется в порядке, определенном в пункте 3.2 настоящего административного регламента.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3.6.2. В случае отсутствия основания</w:t>
      </w:r>
      <w:r w:rsidRPr="00E34C9A">
        <w:rPr>
          <w:sz w:val="28"/>
          <w:szCs w:val="28"/>
        </w:rPr>
        <w:t xml:space="preserve"> для отказа, указан</w:t>
      </w:r>
      <w:r>
        <w:rPr>
          <w:sz w:val="28"/>
          <w:szCs w:val="28"/>
        </w:rPr>
        <w:t>ного в пункте</w:t>
      </w:r>
      <w:r w:rsidRPr="00E34C9A">
        <w:rPr>
          <w:sz w:val="28"/>
          <w:szCs w:val="28"/>
        </w:rPr>
        <w:t xml:space="preserve"> 2.10.</w:t>
      </w:r>
      <w:r>
        <w:rPr>
          <w:sz w:val="28"/>
          <w:szCs w:val="28"/>
        </w:rPr>
        <w:t>4</w:t>
      </w:r>
      <w:r w:rsidRPr="00E34C9A">
        <w:rPr>
          <w:sz w:val="28"/>
          <w:szCs w:val="28"/>
        </w:rPr>
        <w:t xml:space="preserve"> настоящего административного регламента, после проверки </w:t>
      </w:r>
      <w:r>
        <w:rPr>
          <w:sz w:val="28"/>
          <w:szCs w:val="28"/>
        </w:rPr>
        <w:t>заявления и прилагаемых к нему</w:t>
      </w:r>
      <w:r w:rsidRPr="00E34C9A">
        <w:rPr>
          <w:sz w:val="28"/>
          <w:szCs w:val="28"/>
        </w:rPr>
        <w:t xml:space="preserve"> документов должностное лицо Уполномоченного органа готовит проект решения о </w:t>
      </w:r>
      <w:r>
        <w:rPr>
          <w:sz w:val="28"/>
          <w:szCs w:val="28"/>
        </w:rPr>
        <w:t>внесении изменений в разрешение</w:t>
      </w:r>
      <w:r w:rsidRPr="00E34C9A">
        <w:rPr>
          <w:sz w:val="28"/>
          <w:szCs w:val="28"/>
        </w:rPr>
        <w:t xml:space="preserve"> </w:t>
      </w:r>
      <w:r w:rsidRPr="00194D70">
        <w:rPr>
          <w:sz w:val="28"/>
          <w:szCs w:val="28"/>
        </w:rPr>
        <w:t>в форме постановления и согласовывает его в установленном порядке.</w:t>
      </w:r>
    </w:p>
    <w:p w:rsidR="009D1BA6" w:rsidRPr="00E34C9A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4C9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34C9A">
        <w:rPr>
          <w:sz w:val="28"/>
          <w:szCs w:val="28"/>
        </w:rPr>
        <w:t xml:space="preserve">.3. В случае наличия </w:t>
      </w:r>
      <w:r>
        <w:rPr>
          <w:sz w:val="28"/>
          <w:szCs w:val="28"/>
        </w:rPr>
        <w:t>основания</w:t>
      </w:r>
      <w:r w:rsidRPr="00E34C9A">
        <w:rPr>
          <w:sz w:val="28"/>
          <w:szCs w:val="28"/>
        </w:rPr>
        <w:t xml:space="preserve"> для отказа, указан</w:t>
      </w:r>
      <w:r>
        <w:rPr>
          <w:sz w:val="28"/>
          <w:szCs w:val="28"/>
        </w:rPr>
        <w:t>ного в пункте</w:t>
      </w:r>
      <w:r w:rsidRPr="00E34C9A">
        <w:rPr>
          <w:sz w:val="28"/>
          <w:szCs w:val="28"/>
        </w:rPr>
        <w:t xml:space="preserve"> 2.10.</w:t>
      </w:r>
      <w:r>
        <w:rPr>
          <w:sz w:val="28"/>
          <w:szCs w:val="28"/>
        </w:rPr>
        <w:t>4</w:t>
      </w:r>
      <w:r w:rsidRPr="00E34C9A">
        <w:rPr>
          <w:sz w:val="28"/>
          <w:szCs w:val="28"/>
        </w:rPr>
        <w:t xml:space="preserve"> настоящего административного регламента, после проверки заяв</w:t>
      </w:r>
      <w:r>
        <w:rPr>
          <w:sz w:val="28"/>
          <w:szCs w:val="28"/>
        </w:rPr>
        <w:t>ления</w:t>
      </w:r>
      <w:r w:rsidRPr="00E34C9A">
        <w:rPr>
          <w:sz w:val="28"/>
          <w:szCs w:val="28"/>
        </w:rPr>
        <w:t xml:space="preserve"> и прилагаемых к не</w:t>
      </w:r>
      <w:r>
        <w:rPr>
          <w:sz w:val="28"/>
          <w:szCs w:val="28"/>
        </w:rPr>
        <w:t>му</w:t>
      </w:r>
      <w:r w:rsidRPr="00E34C9A">
        <w:rPr>
          <w:sz w:val="28"/>
          <w:szCs w:val="28"/>
        </w:rPr>
        <w:t xml:space="preserve"> документов должностное лицо Уполномоченного органа готовит проект решения</w:t>
      </w:r>
      <w:r>
        <w:rPr>
          <w:sz w:val="28"/>
          <w:szCs w:val="28"/>
        </w:rPr>
        <w:t xml:space="preserve"> об отказе внесения изменений в разрешение</w:t>
      </w:r>
      <w:r w:rsidRPr="00E34C9A">
        <w:rPr>
          <w:sz w:val="28"/>
          <w:szCs w:val="28"/>
        </w:rPr>
        <w:t xml:space="preserve"> в </w:t>
      </w:r>
      <w:r w:rsidRPr="00194D70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постановления</w:t>
      </w:r>
      <w:r w:rsidRPr="00E34C9A">
        <w:rPr>
          <w:sz w:val="28"/>
          <w:szCs w:val="28"/>
        </w:rPr>
        <w:t xml:space="preserve"> и согласовывает его в установленном порядке.</w:t>
      </w:r>
    </w:p>
    <w:p w:rsidR="009D1BA6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8582B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78582B">
        <w:rPr>
          <w:sz w:val="28"/>
          <w:szCs w:val="28"/>
        </w:rPr>
        <w:t xml:space="preserve">После согласования проекта </w:t>
      </w:r>
      <w:r>
        <w:rPr>
          <w:sz w:val="28"/>
          <w:szCs w:val="28"/>
        </w:rPr>
        <w:t xml:space="preserve">решения о внесении изменений в разрешение </w:t>
      </w:r>
      <w:r w:rsidRPr="0078582B">
        <w:rPr>
          <w:sz w:val="28"/>
          <w:szCs w:val="28"/>
        </w:rPr>
        <w:t xml:space="preserve">либо об отказе </w:t>
      </w:r>
      <w:r>
        <w:rPr>
          <w:sz w:val="28"/>
          <w:szCs w:val="28"/>
        </w:rPr>
        <w:t>внесения изменений в разрешение</w:t>
      </w:r>
      <w:r w:rsidRPr="0078582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78582B">
        <w:rPr>
          <w:sz w:val="28"/>
          <w:szCs w:val="28"/>
        </w:rPr>
        <w:t xml:space="preserve"> </w:t>
      </w:r>
      <w:r w:rsidRPr="00E30C61">
        <w:rPr>
          <w:sz w:val="28"/>
          <w:szCs w:val="28"/>
        </w:rPr>
        <w:t>подписывается руководителем Уполномоченного органа</w:t>
      </w:r>
      <w:r>
        <w:rPr>
          <w:sz w:val="28"/>
          <w:szCs w:val="28"/>
        </w:rPr>
        <w:t xml:space="preserve"> и</w:t>
      </w:r>
      <w:r w:rsidRPr="0078582B">
        <w:rPr>
          <w:sz w:val="28"/>
          <w:szCs w:val="28"/>
        </w:rPr>
        <w:t xml:space="preserve"> </w:t>
      </w:r>
      <w:r w:rsidRPr="00194D70">
        <w:rPr>
          <w:sz w:val="28"/>
          <w:szCs w:val="28"/>
        </w:rPr>
        <w:t>регистрируется в системе документооборота Уполномоченного органа.</w:t>
      </w:r>
    </w:p>
    <w:p w:rsidR="009D1BA6" w:rsidRDefault="009D1BA6" w:rsidP="00AE37F5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3.6.5. </w:t>
      </w:r>
      <w:r w:rsidRPr="00CF3C1B">
        <w:rPr>
          <w:sz w:val="28"/>
          <w:szCs w:val="28"/>
        </w:rPr>
        <w:t xml:space="preserve">Должностное лицо Уполномоченного органа </w:t>
      </w:r>
      <w:r w:rsidRPr="00CF3C1B">
        <w:rPr>
          <w:rFonts w:cs="Times New Roman CYR"/>
          <w:bCs/>
          <w:sz w:val="28"/>
          <w:szCs w:val="28"/>
        </w:rPr>
        <w:t>в течение</w:t>
      </w:r>
      <w:r w:rsidR="000D1B0F">
        <w:rPr>
          <w:rFonts w:cs="Times New Roman CYR"/>
          <w:bCs/>
          <w:sz w:val="28"/>
          <w:szCs w:val="28"/>
        </w:rPr>
        <w:t xml:space="preserve"> </w:t>
      </w:r>
      <w:r w:rsidRPr="00CF3C1B">
        <w:rPr>
          <w:rFonts w:cs="Times New Roman CYR"/>
          <w:bCs/>
          <w:sz w:val="28"/>
          <w:szCs w:val="28"/>
        </w:rPr>
        <w:t xml:space="preserve">1 рабочего дня со дня принятия решения о </w:t>
      </w:r>
      <w:r>
        <w:rPr>
          <w:rFonts w:cs="Times New Roman CYR"/>
          <w:bCs/>
          <w:sz w:val="28"/>
          <w:szCs w:val="28"/>
        </w:rPr>
        <w:t>внесении изменений в разрешение</w:t>
      </w:r>
      <w:r w:rsidRPr="00CF3C1B">
        <w:rPr>
          <w:rFonts w:cs="Times New Roman CYR"/>
          <w:bCs/>
          <w:sz w:val="28"/>
          <w:szCs w:val="28"/>
        </w:rPr>
        <w:t xml:space="preserve"> либо об отказе </w:t>
      </w:r>
      <w:r>
        <w:rPr>
          <w:rFonts w:cs="Times New Roman CYR"/>
          <w:bCs/>
          <w:sz w:val="28"/>
          <w:szCs w:val="28"/>
        </w:rPr>
        <w:t>внесения изменений в разрешение</w:t>
      </w:r>
      <w:r w:rsidRPr="00CF3C1B">
        <w:rPr>
          <w:rFonts w:cs="Times New Roman CYR"/>
          <w:bCs/>
          <w:sz w:val="28"/>
          <w:szCs w:val="28"/>
        </w:rPr>
        <w:t xml:space="preserve"> направляет уведомление о принятом решении заявителю способом, </w:t>
      </w:r>
      <w:r>
        <w:rPr>
          <w:rFonts w:cs="Times New Roman CYR"/>
          <w:sz w:val="28"/>
          <w:szCs w:val="28"/>
        </w:rPr>
        <w:t>позволяющим подтвердить получение уведомления.</w:t>
      </w:r>
    </w:p>
    <w:p w:rsidR="009D1BA6" w:rsidRDefault="009D1BA6" w:rsidP="00AE37F5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3.6.6. </w:t>
      </w:r>
      <w:proofErr w:type="gramStart"/>
      <w:r>
        <w:rPr>
          <w:rFonts w:cs="Times New Roman CYR"/>
          <w:sz w:val="28"/>
          <w:szCs w:val="28"/>
        </w:rPr>
        <w:t xml:space="preserve">В случае принятия решения о внесении изменений в разрешение Уполномоченный орган оформляет новое </w:t>
      </w:r>
      <w:hyperlink r:id="rId25" w:history="1">
        <w:r w:rsidRPr="00E30C61">
          <w:rPr>
            <w:rFonts w:cs="Times New Roman CYR"/>
            <w:sz w:val="28"/>
            <w:szCs w:val="28"/>
          </w:rPr>
          <w:t>разрешение</w:t>
        </w:r>
      </w:hyperlink>
      <w:r w:rsidRPr="00E30C61">
        <w:rPr>
          <w:rFonts w:cs="Times New Roman CYR"/>
          <w:sz w:val="28"/>
          <w:szCs w:val="28"/>
        </w:rPr>
        <w:t xml:space="preserve"> по форме согласно приложению № 2 к </w:t>
      </w:r>
      <w:r w:rsidRPr="00E30C61">
        <w:rPr>
          <w:sz w:val="28"/>
          <w:szCs w:val="28"/>
        </w:rPr>
        <w:t xml:space="preserve">Порядку использования </w:t>
      </w:r>
      <w:r>
        <w:rPr>
          <w:sz w:val="28"/>
          <w:szCs w:val="28"/>
        </w:rPr>
        <w:t>и продвижения региональных, муниципальных, территориальных брендов на территории Новгородской области и других субъектов Российской Федерации, утвержденному постановлением Правительства Новгородской области от 30.04.2021 № 123,</w:t>
      </w:r>
      <w:r w:rsidR="000219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 в течение 3 рабочих дней со дня принятия решения о внесении изменений в разрешение.</w:t>
      </w:r>
      <w:proofErr w:type="gramEnd"/>
    </w:p>
    <w:p w:rsidR="009D1BA6" w:rsidRDefault="009D1BA6" w:rsidP="00AE37F5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3.6.7. </w:t>
      </w:r>
      <w:r>
        <w:rPr>
          <w:rFonts w:cs="Times New Roman CYR"/>
          <w:sz w:val="28"/>
          <w:szCs w:val="28"/>
        </w:rPr>
        <w:t xml:space="preserve">Заявитель не позднее 10 рабочих дней со дня получения уведомления о принятии решения о внесении изменений в разрешение </w:t>
      </w:r>
      <w:r>
        <w:rPr>
          <w:rFonts w:cs="Times New Roman CYR"/>
          <w:sz w:val="28"/>
          <w:szCs w:val="28"/>
        </w:rPr>
        <w:lastRenderedPageBreak/>
        <w:t>обращается в Уполномоченный орган за получением нового разрешения (в том числе по предварительной записи).</w:t>
      </w:r>
    </w:p>
    <w:p w:rsidR="009D1BA6" w:rsidRDefault="009D1BA6" w:rsidP="00AE37F5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3.6.8. </w:t>
      </w:r>
      <w:r>
        <w:rPr>
          <w:rFonts w:cs="Times New Roman CYR"/>
          <w:sz w:val="28"/>
          <w:szCs w:val="28"/>
        </w:rPr>
        <w:t>Новое разрешение выдается Уполномоченным органом заявителю лично в день его обращения.</w:t>
      </w:r>
    </w:p>
    <w:p w:rsidR="009D1BA6" w:rsidRPr="0078582B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3.6.9. Критерием принятия решения о внесении или об отказе внесения изменений в разрешение является наличие или отсутствие основания для отказа внесения изменений, указанного в </w:t>
      </w:r>
      <w:hyperlink r:id="rId26" w:history="1">
        <w:r>
          <w:rPr>
            <w:rFonts w:cs="Times New Roman CYR"/>
            <w:sz w:val="28"/>
            <w:szCs w:val="28"/>
          </w:rPr>
          <w:t>пункте</w:t>
        </w:r>
        <w:r w:rsidRPr="00082860">
          <w:rPr>
            <w:rFonts w:cs="Times New Roman CYR"/>
            <w:sz w:val="28"/>
            <w:szCs w:val="28"/>
          </w:rPr>
          <w:t xml:space="preserve"> 2.10.</w:t>
        </w:r>
      </w:hyperlink>
      <w:r>
        <w:rPr>
          <w:rFonts w:cs="Times New Roman CYR"/>
          <w:sz w:val="28"/>
          <w:szCs w:val="28"/>
        </w:rPr>
        <w:t>4 настоящего административного регламента.</w:t>
      </w:r>
    </w:p>
    <w:p w:rsidR="009D1BA6" w:rsidRPr="0078582B" w:rsidRDefault="009D1BA6" w:rsidP="00AE37F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6.10</w:t>
      </w:r>
      <w:r w:rsidRPr="0078582B">
        <w:rPr>
          <w:sz w:val="28"/>
          <w:szCs w:val="28"/>
        </w:rPr>
        <w:t>. Результат административной процедуры –</w:t>
      </w:r>
      <w:r>
        <w:rPr>
          <w:sz w:val="28"/>
          <w:szCs w:val="28"/>
        </w:rPr>
        <w:t xml:space="preserve"> новое разрешение</w:t>
      </w:r>
      <w:r w:rsidRPr="0078582B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решение об </w:t>
      </w:r>
      <w:r w:rsidRPr="0078582B">
        <w:rPr>
          <w:sz w:val="28"/>
          <w:szCs w:val="28"/>
        </w:rPr>
        <w:t xml:space="preserve">отказе </w:t>
      </w:r>
      <w:r>
        <w:rPr>
          <w:sz w:val="28"/>
          <w:szCs w:val="28"/>
        </w:rPr>
        <w:t xml:space="preserve">внесения изменений в </w:t>
      </w:r>
      <w:r w:rsidRPr="00194D70">
        <w:rPr>
          <w:sz w:val="28"/>
          <w:szCs w:val="28"/>
        </w:rPr>
        <w:t xml:space="preserve">разрешение в форме </w:t>
      </w:r>
      <w:r>
        <w:rPr>
          <w:sz w:val="28"/>
          <w:szCs w:val="28"/>
        </w:rPr>
        <w:t>постановления</w:t>
      </w:r>
      <w:r w:rsidRPr="0078582B">
        <w:rPr>
          <w:sz w:val="28"/>
          <w:szCs w:val="28"/>
        </w:rPr>
        <w:t>.</w:t>
      </w:r>
    </w:p>
    <w:p w:rsidR="009D1BA6" w:rsidRPr="00021916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3.6.11</w:t>
      </w:r>
      <w:r w:rsidRPr="00082860">
        <w:rPr>
          <w:sz w:val="28"/>
          <w:szCs w:val="28"/>
        </w:rPr>
        <w:t>. Максимальный срок исполнения административной проц</w:t>
      </w:r>
      <w:r>
        <w:rPr>
          <w:sz w:val="28"/>
          <w:szCs w:val="28"/>
        </w:rPr>
        <w:t>едуры не может превышать</w:t>
      </w:r>
      <w:r w:rsidRPr="00082860">
        <w:rPr>
          <w:sz w:val="28"/>
          <w:szCs w:val="28"/>
        </w:rPr>
        <w:t xml:space="preserve"> </w:t>
      </w:r>
      <w:r>
        <w:rPr>
          <w:sz w:val="28"/>
          <w:szCs w:val="28"/>
        </w:rPr>
        <w:t>10 рабочих</w:t>
      </w:r>
      <w:r w:rsidRPr="00082860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регистрации в Уполномоченном органе</w:t>
      </w:r>
      <w:r w:rsidRPr="00082860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 xml:space="preserve">указанных в </w:t>
      </w:r>
      <w:r w:rsidRPr="00E30C61">
        <w:rPr>
          <w:sz w:val="28"/>
          <w:szCs w:val="28"/>
        </w:rPr>
        <w:t>пункте 2.6.3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082860">
        <w:rPr>
          <w:sz w:val="28"/>
          <w:szCs w:val="28"/>
        </w:rPr>
        <w:t>.</w:t>
      </w:r>
    </w:p>
    <w:p w:rsidR="009D1BA6" w:rsidRPr="000329E0" w:rsidRDefault="009D1BA6" w:rsidP="00AE37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– регистрация документов в системе документооборота.</w:t>
      </w:r>
    </w:p>
    <w:p w:rsidR="009D1BA6" w:rsidRDefault="009D1BA6" w:rsidP="00AE37F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Pr="007F4B1B">
        <w:rPr>
          <w:b/>
          <w:sz w:val="28"/>
          <w:szCs w:val="28"/>
        </w:rPr>
        <w:t>. Порядок выполнения административных процедур МФЦ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Предоставление муниципальной услуги в МФЦ в порядке, установленном </w:t>
      </w:r>
      <w:r>
        <w:rPr>
          <w:sz w:val="28"/>
          <w:szCs w:val="28"/>
        </w:rPr>
        <w:t xml:space="preserve">настоящим </w:t>
      </w:r>
      <w:r w:rsidRPr="00383688">
        <w:rPr>
          <w:sz w:val="28"/>
          <w:szCs w:val="28"/>
        </w:rPr>
        <w:t xml:space="preserve">административным регламентом с учетом особенностей, определенных соглашением о взаимодействии между </w:t>
      </w:r>
      <w:r>
        <w:rPr>
          <w:sz w:val="28"/>
          <w:szCs w:val="28"/>
        </w:rPr>
        <w:t xml:space="preserve">Уполномоченным </w:t>
      </w:r>
      <w:r w:rsidRPr="00383688">
        <w:rPr>
          <w:sz w:val="28"/>
          <w:szCs w:val="28"/>
        </w:rPr>
        <w:t>органом, предоставляющим муниципальную услугу, и МФЦ.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не осуществляет: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9D1BA6" w:rsidRPr="00B54FD9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4FD9">
        <w:rPr>
          <w:sz w:val="28"/>
          <w:szCs w:val="28"/>
        </w:rPr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B54FD9">
        <w:rPr>
          <w:sz w:val="28"/>
          <w:szCs w:val="28"/>
        </w:rPr>
        <w:t>самозаписи</w:t>
      </w:r>
      <w:proofErr w:type="spellEnd"/>
      <w:r w:rsidRPr="00B54FD9">
        <w:rPr>
          <w:sz w:val="28"/>
          <w:szCs w:val="28"/>
        </w:rPr>
        <w:t xml:space="preserve"> на официальном сайте ГОАУ «МФЦ» (</w:t>
      </w:r>
      <w:r w:rsidRPr="00021916">
        <w:rPr>
          <w:sz w:val="28"/>
          <w:szCs w:val="28"/>
          <w:lang w:val="en-US"/>
        </w:rPr>
        <w:t>https</w:t>
      </w:r>
      <w:r w:rsidRPr="00021916">
        <w:rPr>
          <w:sz w:val="28"/>
          <w:szCs w:val="28"/>
        </w:rPr>
        <w:t>://</w:t>
      </w:r>
      <w:proofErr w:type="spellStart"/>
      <w:r w:rsidRPr="00021916">
        <w:rPr>
          <w:sz w:val="28"/>
          <w:szCs w:val="28"/>
          <w:lang w:val="en-US"/>
        </w:rPr>
        <w:t>mfc</w:t>
      </w:r>
      <w:proofErr w:type="spellEnd"/>
      <w:r w:rsidRPr="00021916">
        <w:rPr>
          <w:sz w:val="28"/>
          <w:szCs w:val="28"/>
        </w:rPr>
        <w:t>53.</w:t>
      </w:r>
      <w:proofErr w:type="spellStart"/>
      <w:r w:rsidRPr="00021916">
        <w:rPr>
          <w:sz w:val="28"/>
          <w:szCs w:val="28"/>
          <w:lang w:val="en-US"/>
        </w:rPr>
        <w:t>nov</w:t>
      </w:r>
      <w:proofErr w:type="spellEnd"/>
      <w:r w:rsidRPr="00021916">
        <w:rPr>
          <w:sz w:val="28"/>
          <w:szCs w:val="28"/>
        </w:rPr>
        <w:t>.</w:t>
      </w:r>
      <w:proofErr w:type="spellStart"/>
      <w:r w:rsidRPr="00021916">
        <w:rPr>
          <w:sz w:val="28"/>
          <w:szCs w:val="28"/>
          <w:lang w:val="en-US"/>
        </w:rPr>
        <w:t>ru</w:t>
      </w:r>
      <w:proofErr w:type="spellEnd"/>
      <w:r w:rsidRPr="00021916">
        <w:rPr>
          <w:sz w:val="28"/>
          <w:szCs w:val="28"/>
        </w:rPr>
        <w:t>/</w:t>
      </w:r>
      <w:r w:rsidRPr="00B54FD9">
        <w:rPr>
          <w:sz w:val="28"/>
          <w:szCs w:val="28"/>
        </w:rPr>
        <w:t xml:space="preserve">), по телефону </w:t>
      </w:r>
      <w:r w:rsidRPr="00B54FD9">
        <w:rPr>
          <w:sz w:val="28"/>
          <w:szCs w:val="28"/>
          <w:lang w:val="en-US"/>
        </w:rPr>
        <w:t>call</w:t>
      </w:r>
      <w:r w:rsidRPr="00B54FD9">
        <w:rPr>
          <w:sz w:val="28"/>
          <w:szCs w:val="28"/>
        </w:rPr>
        <w:t>-центра:</w:t>
      </w:r>
      <w:r w:rsidR="00021916">
        <w:rPr>
          <w:sz w:val="28"/>
          <w:szCs w:val="28"/>
        </w:rPr>
        <w:t xml:space="preserve"> </w:t>
      </w:r>
      <w:r w:rsidRPr="00B54FD9">
        <w:rPr>
          <w:sz w:val="28"/>
          <w:szCs w:val="28"/>
        </w:rPr>
        <w:t>88002501053, а также при личном обращении в структурное подразделение ГОАУ «МФЦ».</w:t>
      </w:r>
    </w:p>
    <w:p w:rsidR="009D1BA6" w:rsidRPr="003B363D" w:rsidRDefault="009D1BA6" w:rsidP="00AE37F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Pr="003B363D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9D1BA6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</w:t>
      </w:r>
      <w:r>
        <w:rPr>
          <w:sz w:val="28"/>
          <w:szCs w:val="28"/>
        </w:rPr>
        <w:t>руководителя Уполномоченного органа</w:t>
      </w:r>
      <w:r w:rsidRPr="00383688">
        <w:rPr>
          <w:sz w:val="28"/>
          <w:szCs w:val="28"/>
        </w:rPr>
        <w:t xml:space="preserve"> </w:t>
      </w:r>
      <w:hyperlink r:id="rId27" w:history="1">
        <w:r w:rsidRPr="00383688">
          <w:rPr>
            <w:sz w:val="28"/>
            <w:szCs w:val="28"/>
          </w:rPr>
          <w:t>заявление</w:t>
        </w:r>
      </w:hyperlink>
      <w:r w:rsidRPr="00383688">
        <w:rPr>
          <w:sz w:val="28"/>
          <w:szCs w:val="28"/>
        </w:rPr>
        <w:t xml:space="preserve"> об исправлени</w:t>
      </w:r>
      <w:r>
        <w:rPr>
          <w:sz w:val="28"/>
          <w:szCs w:val="28"/>
        </w:rPr>
        <w:t>и таких опечаток и (или) ошибок посредством личного обращения или почтовым отправлением.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3688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 xml:space="preserve">заявления </w:t>
      </w:r>
      <w:r w:rsidRPr="00383688">
        <w:rPr>
          <w:sz w:val="28"/>
          <w:szCs w:val="28"/>
        </w:rPr>
        <w:t xml:space="preserve">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</w:t>
      </w:r>
      <w:r w:rsidRPr="00383688">
        <w:rPr>
          <w:sz w:val="28"/>
          <w:szCs w:val="28"/>
        </w:rPr>
        <w:lastRenderedPageBreak/>
        <w:t>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</w:t>
      </w:r>
      <w:r w:rsidRPr="00383688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>органа</w:t>
      </w:r>
      <w:r w:rsidRPr="00383688">
        <w:rPr>
          <w:sz w:val="28"/>
          <w:szCs w:val="28"/>
        </w:rPr>
        <w:t xml:space="preserve"> проводит проверку указанных в заявлении сведений.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8368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  <w:proofErr w:type="gramEnd"/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9D1BA6" w:rsidRPr="00383688" w:rsidRDefault="009D1BA6" w:rsidP="00AE37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9D1BA6" w:rsidRPr="00EB63F6" w:rsidRDefault="009D1BA6" w:rsidP="00021916">
      <w:pPr>
        <w:jc w:val="center"/>
        <w:rPr>
          <w:b/>
          <w:sz w:val="28"/>
          <w:szCs w:val="28"/>
        </w:rPr>
      </w:pPr>
      <w:bookmarkStart w:id="1" w:name="_GoBack"/>
      <w:r w:rsidRPr="00EB63F6">
        <w:rPr>
          <w:b/>
          <w:sz w:val="28"/>
          <w:szCs w:val="28"/>
        </w:rPr>
        <w:t xml:space="preserve">IV. ФОРМЫ </w:t>
      </w:r>
      <w:proofErr w:type="gramStart"/>
      <w:r w:rsidRPr="00EB63F6">
        <w:rPr>
          <w:b/>
          <w:sz w:val="28"/>
          <w:szCs w:val="28"/>
        </w:rPr>
        <w:t>КОНТРОЛЯ ЗА</w:t>
      </w:r>
      <w:proofErr w:type="gramEnd"/>
      <w:r w:rsidRPr="00EB6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ИСПОЛНЕНИЕМ АДМИНИСТРАТИВНОГО РЕГЛАМЕНТА</w:t>
      </w:r>
    </w:p>
    <w:bookmarkEnd w:id="1"/>
    <w:p w:rsidR="009D1BA6" w:rsidRPr="00473322" w:rsidRDefault="009D1BA6" w:rsidP="00021916">
      <w:pPr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473322">
        <w:rPr>
          <w:b/>
          <w:sz w:val="28"/>
          <w:szCs w:val="28"/>
        </w:rPr>
        <w:t>контроля за</w:t>
      </w:r>
      <w:proofErr w:type="gramEnd"/>
      <w:r w:rsidRPr="00473322">
        <w:rPr>
          <w:b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1BA6" w:rsidRPr="00383688" w:rsidRDefault="009D1BA6" w:rsidP="00021916">
      <w:pPr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 w:val="28"/>
          <w:szCs w:val="28"/>
        </w:rPr>
        <w:t>настоящим административным регламен</w:t>
      </w:r>
      <w:r w:rsidRPr="00383688">
        <w:rPr>
          <w:sz w:val="28"/>
          <w:szCs w:val="28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регламента.</w:t>
      </w:r>
    </w:p>
    <w:p w:rsidR="009D1BA6" w:rsidRPr="00473322" w:rsidRDefault="009D1BA6" w:rsidP="00021916">
      <w:pPr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73322">
        <w:rPr>
          <w:b/>
          <w:sz w:val="28"/>
          <w:szCs w:val="28"/>
        </w:rPr>
        <w:t>контроля за</w:t>
      </w:r>
      <w:proofErr w:type="gramEnd"/>
      <w:r w:rsidRPr="00473322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D1BA6" w:rsidRPr="00383688" w:rsidRDefault="009D1BA6" w:rsidP="00021916">
      <w:pPr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4.2.1. </w:t>
      </w:r>
      <w:proofErr w:type="gramStart"/>
      <w:r w:rsidRPr="00383688">
        <w:rPr>
          <w:sz w:val="28"/>
          <w:szCs w:val="28"/>
        </w:rPr>
        <w:t>Контроль за</w:t>
      </w:r>
      <w:proofErr w:type="gramEnd"/>
      <w:r w:rsidRPr="0038368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9D1BA6" w:rsidRPr="00383688" w:rsidRDefault="009D1BA6" w:rsidP="00021916">
      <w:pPr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4.2.2. Проверки могут быть плановыми и внеплановыми.</w:t>
      </w:r>
    </w:p>
    <w:p w:rsidR="009D1BA6" w:rsidRPr="00383688" w:rsidRDefault="009D1BA6" w:rsidP="00021916">
      <w:pPr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9D1BA6" w:rsidRPr="00383688" w:rsidRDefault="009D1BA6" w:rsidP="00021916">
      <w:pPr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9D1BA6" w:rsidRPr="00383688" w:rsidRDefault="009D1BA6" w:rsidP="00021916">
      <w:pPr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Проверки полноты и качества предоставляемой муниципальной услуги проводятся на основании </w:t>
      </w:r>
      <w:r>
        <w:rPr>
          <w:sz w:val="28"/>
          <w:szCs w:val="28"/>
        </w:rPr>
        <w:t>постановления</w:t>
      </w:r>
      <w:r w:rsidRPr="00383688">
        <w:rPr>
          <w:sz w:val="28"/>
          <w:szCs w:val="28"/>
        </w:rPr>
        <w:t xml:space="preserve">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D1BA6" w:rsidRPr="00473322" w:rsidRDefault="009D1BA6" w:rsidP="00021916">
      <w:pPr>
        <w:ind w:firstLine="720"/>
        <w:jc w:val="both"/>
        <w:rPr>
          <w:b/>
          <w:sz w:val="28"/>
          <w:szCs w:val="28"/>
        </w:rPr>
      </w:pPr>
      <w:bookmarkStart w:id="2" w:name="sub_283"/>
      <w:r w:rsidRPr="00473322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D1BA6" w:rsidRPr="00383688" w:rsidRDefault="009D1BA6" w:rsidP="00021916">
      <w:pPr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383688">
        <w:rPr>
          <w:sz w:val="28"/>
          <w:szCs w:val="28"/>
        </w:rPr>
        <w:t>за</w:t>
      </w:r>
      <w:proofErr w:type="gramEnd"/>
      <w:r w:rsidRPr="00383688">
        <w:rPr>
          <w:sz w:val="28"/>
          <w:szCs w:val="28"/>
        </w:rPr>
        <w:t>:</w:t>
      </w:r>
    </w:p>
    <w:p w:rsidR="009D1BA6" w:rsidRPr="00383688" w:rsidRDefault="009D1BA6" w:rsidP="00021916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соблюдение установленного порядка приема документов;</w:t>
      </w:r>
    </w:p>
    <w:p w:rsidR="009D1BA6" w:rsidRPr="00383688" w:rsidRDefault="009D1BA6" w:rsidP="00021916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принятие надлежащих мер по полной и всесторонней проверке представленных документов;</w:t>
      </w:r>
    </w:p>
    <w:p w:rsidR="009D1BA6" w:rsidRPr="00383688" w:rsidRDefault="009D1BA6" w:rsidP="00021916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:rsidR="009D1BA6" w:rsidRPr="00383688" w:rsidRDefault="009D1BA6" w:rsidP="00021916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учет выданных документов;</w:t>
      </w:r>
    </w:p>
    <w:p w:rsidR="009D1BA6" w:rsidRPr="00383688" w:rsidRDefault="009D1BA6" w:rsidP="00021916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своевременное формирование, ведение и надлежащее хранение документов.</w:t>
      </w:r>
    </w:p>
    <w:p w:rsidR="009D1BA6" w:rsidRPr="00383688" w:rsidRDefault="009D1BA6" w:rsidP="00021916">
      <w:pPr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D1BA6" w:rsidRPr="00473322" w:rsidRDefault="009D1BA6" w:rsidP="00021916">
      <w:pPr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73322">
        <w:rPr>
          <w:b/>
          <w:sz w:val="28"/>
          <w:szCs w:val="28"/>
        </w:rPr>
        <w:t>контроля за</w:t>
      </w:r>
      <w:proofErr w:type="gramEnd"/>
      <w:r w:rsidRPr="00473322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2"/>
    <w:p w:rsidR="009D1BA6" w:rsidRDefault="009D1BA6" w:rsidP="000219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0441">
        <w:rPr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8C0441">
        <w:rPr>
          <w:bCs/>
          <w:sz w:val="28"/>
          <w:szCs w:val="28"/>
        </w:rPr>
        <w:t>контроля за</w:t>
      </w:r>
      <w:proofErr w:type="gramEnd"/>
      <w:r w:rsidRPr="008C0441">
        <w:rPr>
          <w:bCs/>
          <w:sz w:val="28"/>
          <w:szCs w:val="28"/>
        </w:rPr>
        <w:t xml:space="preserve"> деятельностью </w:t>
      </w:r>
      <w:r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 xml:space="preserve">полномоченного органа при предоставлении </w:t>
      </w:r>
      <w:r>
        <w:rPr>
          <w:bCs/>
          <w:sz w:val="28"/>
          <w:szCs w:val="28"/>
        </w:rPr>
        <w:t>муниципальной</w:t>
      </w:r>
      <w:r w:rsidRPr="008C0441">
        <w:rPr>
          <w:bCs/>
          <w:sz w:val="28"/>
          <w:szCs w:val="28"/>
        </w:rPr>
        <w:t xml:space="preserve"> услуги.</w:t>
      </w:r>
    </w:p>
    <w:p w:rsidR="009D1BA6" w:rsidRPr="00473322" w:rsidRDefault="009D1BA6" w:rsidP="00021916">
      <w:pPr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</w:t>
      </w:r>
      <w:r w:rsidRPr="00F50E29">
        <w:rPr>
          <w:b/>
          <w:sz w:val="28"/>
          <w:szCs w:val="28"/>
        </w:rPr>
        <w:t>им</w:t>
      </w:r>
      <w:r w:rsidR="00F50E29">
        <w:rPr>
          <w:b/>
          <w:sz w:val="28"/>
          <w:szCs w:val="28"/>
        </w:rPr>
        <w:t>и</w:t>
      </w:r>
      <w:r w:rsidRPr="00473322">
        <w:rPr>
          <w:b/>
          <w:sz w:val="28"/>
          <w:szCs w:val="28"/>
        </w:rPr>
        <w:t xml:space="preserve"> в ходе предоставления </w:t>
      </w:r>
      <w:r w:rsidR="00F50E29" w:rsidRPr="00F50E29">
        <w:rPr>
          <w:b/>
          <w:sz w:val="28"/>
          <w:szCs w:val="28"/>
        </w:rPr>
        <w:t>муниципаль</w:t>
      </w:r>
      <w:r w:rsidRPr="00F50E29">
        <w:rPr>
          <w:b/>
          <w:sz w:val="28"/>
          <w:szCs w:val="28"/>
        </w:rPr>
        <w:t>ной</w:t>
      </w:r>
      <w:r w:rsidRPr="00473322">
        <w:rPr>
          <w:b/>
          <w:sz w:val="28"/>
          <w:szCs w:val="28"/>
        </w:rPr>
        <w:t xml:space="preserve"> услуги</w:t>
      </w:r>
    </w:p>
    <w:p w:rsidR="009D1BA6" w:rsidRDefault="009D1BA6" w:rsidP="0002191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9D1BA6" w:rsidRDefault="009D1BA6" w:rsidP="0002191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9D1BA6" w:rsidRDefault="009D1BA6" w:rsidP="0002191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9D1BA6" w:rsidRDefault="009D1BA6" w:rsidP="0002191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D1BA6" w:rsidRDefault="009D1BA6" w:rsidP="0002191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28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29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9D1BA6" w:rsidRPr="008C0441" w:rsidRDefault="009D1BA6" w:rsidP="009D5C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УСЛУГУ, ЕГО ДОЛЖНОСТНЫХ ЛИЦ, МФЦ, РАБОТНИКОВ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</w:p>
    <w:p w:rsidR="009D1BA6" w:rsidRPr="009902B3" w:rsidRDefault="009D1BA6" w:rsidP="009D5CCC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FEE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 w:rsidRPr="00057FEE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  <w:proofErr w:type="gramEnd"/>
    </w:p>
    <w:p w:rsidR="009D1BA6" w:rsidRPr="00A662D2" w:rsidRDefault="009D1BA6" w:rsidP="009D5CCC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Заявитель, права и законные интересы которого нарушены должностными лицами </w:t>
      </w:r>
      <w:r>
        <w:rPr>
          <w:rFonts w:eastAsia="Arial"/>
          <w:sz w:val="28"/>
          <w:szCs w:val="28"/>
        </w:rPr>
        <w:t xml:space="preserve">Уполномоченного органа </w:t>
      </w:r>
      <w:r w:rsidRPr="00762B71">
        <w:rPr>
          <w:rFonts w:eastAsia="Arial"/>
          <w:sz w:val="28"/>
          <w:szCs w:val="28"/>
        </w:rPr>
        <w:t xml:space="preserve">(в том числе в случае ненадлежащего исполнения ими обязанностей при предоставлении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услуги) либо </w:t>
      </w:r>
      <w:r w:rsidRPr="00F95448">
        <w:rPr>
          <w:rFonts w:eastAsia="Arial"/>
          <w:sz w:val="28"/>
          <w:szCs w:val="28"/>
        </w:rPr>
        <w:t>работником МФЦ</w:t>
      </w:r>
      <w:r w:rsidRPr="00762B71">
        <w:rPr>
          <w:rFonts w:eastAsia="Arial"/>
          <w:sz w:val="28"/>
          <w:szCs w:val="28"/>
        </w:rPr>
        <w:t xml:space="preserve">, имеет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услуги.</w:t>
      </w:r>
    </w:p>
    <w:p w:rsidR="009D1BA6" w:rsidRPr="00762B71" w:rsidRDefault="009D1BA6" w:rsidP="009D5CCC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Органы и должностные лица</w:t>
      </w:r>
      <w:r w:rsidRPr="00762B71">
        <w:rPr>
          <w:rFonts w:ascii="Times New Roman" w:hAnsi="Times New Roman" w:cs="Times New Roman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9D1BA6" w:rsidRPr="00762B71" w:rsidRDefault="009D1BA6" w:rsidP="009D5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2B71">
        <w:rPr>
          <w:rFonts w:ascii="Times New Roman" w:hAnsi="Times New Roman" w:cs="Times New Roman"/>
          <w:sz w:val="28"/>
          <w:szCs w:val="28"/>
        </w:rPr>
        <w:t xml:space="preserve">Заявители могут обжаловать решения и действия (бездействие),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B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D1BA6" w:rsidRPr="00DB4D79" w:rsidRDefault="009D1BA6" w:rsidP="009D5CCC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762B7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DB4D79">
        <w:rPr>
          <w:rFonts w:eastAsia="Arial"/>
          <w:sz w:val="28"/>
          <w:szCs w:val="28"/>
        </w:rPr>
        <w:t>заместителю Главы администрации Батецкого муниципального района.</w:t>
      </w:r>
    </w:p>
    <w:p w:rsidR="009D1BA6" w:rsidRPr="00762B71" w:rsidRDefault="009D1BA6" w:rsidP="009D5CCC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</w:t>
      </w:r>
      <w:r w:rsidRPr="00DB4D79">
        <w:rPr>
          <w:rFonts w:eastAsia="Arial"/>
          <w:sz w:val="28"/>
          <w:szCs w:val="28"/>
        </w:rPr>
        <w:t>заместител</w:t>
      </w:r>
      <w:r>
        <w:rPr>
          <w:rFonts w:eastAsia="Arial"/>
          <w:sz w:val="28"/>
          <w:szCs w:val="28"/>
        </w:rPr>
        <w:t>я</w:t>
      </w:r>
      <w:r w:rsidRPr="00DB4D79">
        <w:rPr>
          <w:rFonts w:eastAsia="Arial"/>
          <w:sz w:val="28"/>
          <w:szCs w:val="28"/>
        </w:rPr>
        <w:t xml:space="preserve"> Главы администрации Батецкого муниципального района</w:t>
      </w:r>
      <w:r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Главе Батецкого муниципального района</w:t>
      </w:r>
      <w:r w:rsidRPr="00762B71">
        <w:rPr>
          <w:rFonts w:eastAsia="Arial"/>
          <w:sz w:val="28"/>
          <w:szCs w:val="28"/>
        </w:rPr>
        <w:t>.</w:t>
      </w:r>
    </w:p>
    <w:p w:rsidR="009D1BA6" w:rsidRPr="00762B71" w:rsidRDefault="009D1BA6" w:rsidP="009D5C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9D1BA6" w:rsidRPr="00A662D2" w:rsidRDefault="009D1BA6" w:rsidP="009D5CCC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762B71">
        <w:rPr>
          <w:sz w:val="28"/>
          <w:szCs w:val="28"/>
        </w:rPr>
        <w:t xml:space="preserve">Жалоба на решения и действия (бездействие) </w:t>
      </w:r>
      <w:r w:rsidR="00F50E29">
        <w:rPr>
          <w:sz w:val="28"/>
          <w:szCs w:val="28"/>
        </w:rPr>
        <w:t xml:space="preserve">руководителя </w:t>
      </w:r>
      <w:r w:rsidRPr="00F50E29">
        <w:rPr>
          <w:sz w:val="28"/>
          <w:szCs w:val="28"/>
        </w:rPr>
        <w:t>МФЦ</w:t>
      </w:r>
      <w:r w:rsidRPr="00762B71">
        <w:rPr>
          <w:sz w:val="28"/>
          <w:szCs w:val="28"/>
        </w:rPr>
        <w:t xml:space="preserve"> подается в орган исполнительной власти Новгородской области, осуществляющий функции и полномочия учредителя МФЦ.</w:t>
      </w:r>
    </w:p>
    <w:p w:rsidR="009D1BA6" w:rsidRPr="00762B71" w:rsidRDefault="009D1BA6" w:rsidP="009D5CCC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B71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b/>
          <w:sz w:val="28"/>
          <w:szCs w:val="28"/>
        </w:rPr>
        <w:t>, в том числе с использованием единого портала и регионального портала</w:t>
      </w:r>
    </w:p>
    <w:p w:rsidR="009D1BA6" w:rsidRPr="00762B71" w:rsidRDefault="009D1BA6" w:rsidP="009D5CC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Уполномоченный орган обеспечивает</w:t>
      </w:r>
      <w:r w:rsidRPr="00762B71">
        <w:rPr>
          <w:rFonts w:eastAsia="Arial"/>
          <w:sz w:val="28"/>
          <w:szCs w:val="28"/>
        </w:rPr>
        <w:t>:</w:t>
      </w:r>
    </w:p>
    <w:p w:rsidR="009D1BA6" w:rsidRPr="00A662D2" w:rsidRDefault="009D1BA6" w:rsidP="009D5CC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 w:rsidRPr="00A662D2">
        <w:rPr>
          <w:rFonts w:eastAsia="Calibri"/>
          <w:sz w:val="28"/>
          <w:szCs w:val="28"/>
          <w:lang w:eastAsia="en-US"/>
        </w:rPr>
        <w:t xml:space="preserve">, его должностных лиц посредством размещения информации на стендах </w:t>
      </w:r>
      <w:r>
        <w:rPr>
          <w:rFonts w:eastAsia="Calibri"/>
          <w:sz w:val="28"/>
          <w:szCs w:val="28"/>
          <w:lang w:eastAsia="en-US"/>
        </w:rPr>
        <w:t xml:space="preserve">в помещениях Уполномоченного органа, </w:t>
      </w:r>
      <w:r w:rsidRPr="00762B71">
        <w:rPr>
          <w:sz w:val="28"/>
          <w:szCs w:val="28"/>
        </w:rPr>
        <w:t>МФЦ</w:t>
      </w:r>
      <w:r w:rsidRPr="00A662D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едином портале, региональном портале</w:t>
      </w:r>
      <w:r w:rsidRPr="00A662D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официальном сайте Уполномоченного органа в сети «Интернет»</w:t>
      </w:r>
      <w:r w:rsidRPr="00A662D2">
        <w:rPr>
          <w:rFonts w:eastAsia="Calibri"/>
          <w:sz w:val="28"/>
          <w:szCs w:val="28"/>
          <w:lang w:eastAsia="en-US"/>
        </w:rPr>
        <w:t>;</w:t>
      </w:r>
    </w:p>
    <w:p w:rsidR="009D1BA6" w:rsidRDefault="009D1BA6" w:rsidP="009D5CC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органа,</w:t>
      </w:r>
      <w:r w:rsidRPr="00A662D2">
        <w:rPr>
          <w:rFonts w:eastAsia="Calibri"/>
          <w:sz w:val="28"/>
          <w:szCs w:val="28"/>
          <w:lang w:eastAsia="en-US"/>
        </w:rPr>
        <w:t xml:space="preserve"> его должностных лиц, в том числе по телефону, электронной почте, при личном приеме.</w:t>
      </w:r>
    </w:p>
    <w:p w:rsidR="009D1BA6" w:rsidRPr="009902B3" w:rsidRDefault="009D1BA6" w:rsidP="0075301C">
      <w:pPr>
        <w:pStyle w:val="ConsPlusNormal"/>
        <w:pageBreakBefore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5.4. Перечень нормативных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(бездействий) </w:t>
      </w: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9902B3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</w:p>
    <w:p w:rsidR="009D1BA6" w:rsidRPr="00762B71" w:rsidRDefault="009D1BA6" w:rsidP="009D5CCC">
      <w:pPr>
        <w:ind w:firstLine="720"/>
        <w:contextualSpacing/>
        <w:jc w:val="both"/>
        <w:rPr>
          <w:sz w:val="28"/>
          <w:szCs w:val="28"/>
        </w:rPr>
      </w:pPr>
      <w:r w:rsidRPr="00762B71">
        <w:rPr>
          <w:sz w:val="28"/>
          <w:szCs w:val="28"/>
        </w:rPr>
        <w:t xml:space="preserve">Досудебное (внесудебное) обжалование решений и действий (бездействий) </w:t>
      </w:r>
      <w:r>
        <w:rPr>
          <w:sz w:val="28"/>
          <w:szCs w:val="28"/>
        </w:rPr>
        <w:t xml:space="preserve">Уполномоченного органа, </w:t>
      </w:r>
      <w:r w:rsidRPr="00762B71">
        <w:rPr>
          <w:sz w:val="28"/>
          <w:szCs w:val="28"/>
        </w:rPr>
        <w:t xml:space="preserve">его должностных лиц, МФЦ, работников МФЦ </w:t>
      </w:r>
      <w:r>
        <w:rPr>
          <w:sz w:val="28"/>
          <w:szCs w:val="28"/>
        </w:rPr>
        <w:t xml:space="preserve">осуществляется в соответствии с </w:t>
      </w:r>
      <w:r w:rsidRPr="00762B71">
        <w:rPr>
          <w:sz w:val="28"/>
          <w:szCs w:val="28"/>
        </w:rPr>
        <w:t xml:space="preserve">Федеральным законом </w:t>
      </w:r>
      <w:r w:rsidR="0075301C">
        <w:rPr>
          <w:sz w:val="28"/>
          <w:szCs w:val="28"/>
        </w:rPr>
        <w:t xml:space="preserve">      </w:t>
      </w:r>
      <w:r w:rsidRPr="00762B71">
        <w:rPr>
          <w:sz w:val="28"/>
          <w:szCs w:val="28"/>
        </w:rPr>
        <w:t>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услуг».</w:t>
      </w:r>
    </w:p>
    <w:p w:rsidR="009D1BA6" w:rsidRDefault="009D1BA6" w:rsidP="009D5CCC">
      <w:pPr>
        <w:ind w:firstLine="720"/>
        <w:jc w:val="both"/>
        <w:rPr>
          <w:rFonts w:cs="Calibri"/>
          <w:sz w:val="22"/>
          <w:szCs w:val="22"/>
        </w:rPr>
      </w:pPr>
      <w:r w:rsidRPr="00762B71">
        <w:rPr>
          <w:rFonts w:eastAsia="Calibri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</w:t>
      </w:r>
      <w:r>
        <w:rPr>
          <w:rFonts w:eastAsia="Calibri"/>
          <w:sz w:val="28"/>
          <w:szCs w:val="28"/>
          <w:lang w:eastAsia="en-US"/>
        </w:rPr>
        <w:t>едином</w:t>
      </w:r>
      <w:r w:rsidRPr="0071775A">
        <w:rPr>
          <w:rFonts w:eastAsia="Calibri"/>
          <w:sz w:val="28"/>
          <w:szCs w:val="28"/>
          <w:lang w:eastAsia="en-US"/>
        </w:rPr>
        <w:t xml:space="preserve"> портале и региональном портале</w:t>
      </w:r>
      <w:r>
        <w:rPr>
          <w:rFonts w:cs="Calibri"/>
          <w:sz w:val="22"/>
          <w:szCs w:val="22"/>
        </w:rPr>
        <w:t>.</w:t>
      </w:r>
    </w:p>
    <w:p w:rsidR="009D1BA6" w:rsidRDefault="009D1BA6" w:rsidP="00ED172F">
      <w:pPr>
        <w:spacing w:line="240" w:lineRule="exact"/>
        <w:rPr>
          <w:sz w:val="16"/>
          <w:szCs w:val="16"/>
        </w:rPr>
      </w:pPr>
    </w:p>
    <w:p w:rsidR="009D1BA6" w:rsidRDefault="009D1BA6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D15C2E" w:rsidRDefault="00D15C2E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9D1BA6" w:rsidRDefault="009D1BA6" w:rsidP="00ED172F">
      <w:pPr>
        <w:spacing w:line="240" w:lineRule="exact"/>
        <w:rPr>
          <w:sz w:val="16"/>
          <w:szCs w:val="16"/>
        </w:rPr>
      </w:pPr>
    </w:p>
    <w:p w:rsidR="009D1BA6" w:rsidRDefault="009D1BA6" w:rsidP="00ED172F">
      <w:pPr>
        <w:spacing w:line="240" w:lineRule="exact"/>
        <w:rPr>
          <w:sz w:val="16"/>
          <w:szCs w:val="16"/>
        </w:rPr>
      </w:pPr>
    </w:p>
    <w:tbl>
      <w:tblPr>
        <w:tblW w:w="0" w:type="auto"/>
        <w:tblInd w:w="4786" w:type="dxa"/>
        <w:tblLook w:val="04A0"/>
      </w:tblPr>
      <w:tblGrid>
        <w:gridCol w:w="4961"/>
      </w:tblGrid>
      <w:tr w:rsidR="009D1BA6" w:rsidRPr="006A7894" w:rsidTr="00D15C2E">
        <w:tc>
          <w:tcPr>
            <w:tcW w:w="4961" w:type="dxa"/>
            <w:shd w:val="clear" w:color="auto" w:fill="auto"/>
          </w:tcPr>
          <w:p w:rsidR="009D1BA6" w:rsidRPr="006A7894" w:rsidRDefault="009D1BA6" w:rsidP="00D15C2E">
            <w:pPr>
              <w:spacing w:line="240" w:lineRule="exact"/>
              <w:jc w:val="center"/>
              <w:rPr>
                <w:rFonts w:cs="Calibri"/>
                <w:sz w:val="28"/>
                <w:szCs w:val="28"/>
              </w:rPr>
            </w:pPr>
            <w:r w:rsidRPr="006A7894">
              <w:rPr>
                <w:rFonts w:cs="Calibri"/>
                <w:sz w:val="28"/>
                <w:szCs w:val="28"/>
              </w:rPr>
              <w:lastRenderedPageBreak/>
              <w:t>Приложение</w:t>
            </w:r>
          </w:p>
          <w:p w:rsidR="009D1BA6" w:rsidRPr="006A7894" w:rsidRDefault="009D1BA6" w:rsidP="00D15C2E">
            <w:pPr>
              <w:spacing w:line="240" w:lineRule="exact"/>
              <w:jc w:val="both"/>
              <w:rPr>
                <w:rFonts w:cs="Calibri"/>
                <w:sz w:val="28"/>
                <w:szCs w:val="28"/>
              </w:rPr>
            </w:pPr>
            <w:r w:rsidRPr="006A7894">
              <w:rPr>
                <w:rFonts w:cs="Calibri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rFonts w:cs="Calibri"/>
                <w:sz w:val="28"/>
                <w:szCs w:val="28"/>
              </w:rPr>
              <w:t xml:space="preserve">Администрации Батецкого муниципального района по </w:t>
            </w:r>
            <w:r w:rsidRPr="006A7894">
              <w:rPr>
                <w:rFonts w:cs="Calibri"/>
                <w:sz w:val="28"/>
                <w:szCs w:val="28"/>
              </w:rPr>
              <w:t>предоставлени</w:t>
            </w:r>
            <w:r>
              <w:rPr>
                <w:rFonts w:cs="Calibri"/>
                <w:sz w:val="28"/>
                <w:szCs w:val="28"/>
              </w:rPr>
              <w:t>ю</w:t>
            </w:r>
            <w:r w:rsidRPr="006A7894">
              <w:rPr>
                <w:rFonts w:cs="Calibri"/>
                <w:sz w:val="28"/>
                <w:szCs w:val="28"/>
              </w:rPr>
              <w:t xml:space="preserve"> муниципальной услуги «Выдача разрешения на использование </w:t>
            </w:r>
            <w:r w:rsidR="00452D83" w:rsidRPr="00452D83">
              <w:rPr>
                <w:rFonts w:cs="Calibri"/>
                <w:sz w:val="28"/>
                <w:szCs w:val="28"/>
              </w:rPr>
              <w:t>территориального бренда Батецкого сельского поселения Батецкого муниципального района Новгородской области</w:t>
            </w:r>
            <w:r w:rsidRPr="006A7894">
              <w:rPr>
                <w:rFonts w:cs="Calibri"/>
                <w:sz w:val="28"/>
                <w:szCs w:val="28"/>
              </w:rPr>
              <w:t>»</w:t>
            </w:r>
          </w:p>
          <w:p w:rsidR="009D1BA6" w:rsidRPr="006A7894" w:rsidRDefault="009D1BA6" w:rsidP="0036079C">
            <w:pPr>
              <w:spacing w:line="240" w:lineRule="exact"/>
              <w:jc w:val="both"/>
              <w:rPr>
                <w:rFonts w:cs="Calibri"/>
                <w:sz w:val="28"/>
                <w:szCs w:val="28"/>
              </w:rPr>
            </w:pPr>
          </w:p>
          <w:p w:rsidR="009D1BA6" w:rsidRPr="006A7894" w:rsidRDefault="009D1BA6" w:rsidP="00452D83">
            <w:pPr>
              <w:spacing w:line="240" w:lineRule="exact"/>
              <w:jc w:val="both"/>
              <w:rPr>
                <w:rFonts w:cs="Calibri"/>
                <w:sz w:val="22"/>
                <w:szCs w:val="22"/>
              </w:rPr>
            </w:pPr>
            <w:r w:rsidRPr="006A7894">
              <w:rPr>
                <w:rFonts w:cs="Calibri"/>
                <w:b/>
                <w:sz w:val="28"/>
                <w:szCs w:val="28"/>
              </w:rPr>
              <w:t xml:space="preserve">Рекомендуемая форма заявления о внесении изменений в разрешение на использование </w:t>
            </w:r>
            <w:r w:rsidR="00452D83">
              <w:rPr>
                <w:rFonts w:cs="Calibri"/>
                <w:b/>
                <w:sz w:val="28"/>
                <w:szCs w:val="28"/>
              </w:rPr>
              <w:t>территориального</w:t>
            </w:r>
            <w:r w:rsidRPr="006A7894">
              <w:rPr>
                <w:rFonts w:cs="Calibri"/>
                <w:b/>
                <w:sz w:val="28"/>
                <w:szCs w:val="28"/>
              </w:rPr>
              <w:t xml:space="preserve"> бренда</w:t>
            </w:r>
          </w:p>
        </w:tc>
      </w:tr>
    </w:tbl>
    <w:p w:rsidR="009D1BA6" w:rsidRDefault="009D1BA6" w:rsidP="009D1BA6">
      <w:pPr>
        <w:ind w:firstLine="540"/>
        <w:jc w:val="right"/>
        <w:rPr>
          <w:rFonts w:cs="Calibri"/>
          <w:sz w:val="22"/>
          <w:szCs w:val="22"/>
        </w:rPr>
      </w:pPr>
    </w:p>
    <w:tbl>
      <w:tblPr>
        <w:tblW w:w="9701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990"/>
        <w:gridCol w:w="1985"/>
        <w:gridCol w:w="179"/>
        <w:gridCol w:w="1947"/>
        <w:gridCol w:w="142"/>
        <w:gridCol w:w="283"/>
        <w:gridCol w:w="2835"/>
      </w:tblGrid>
      <w:tr w:rsidR="009D1BA6" w:rsidRPr="00504A29" w:rsidTr="00F90352">
        <w:trPr>
          <w:gridAfter w:val="4"/>
          <w:wAfter w:w="5207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BA6" w:rsidRPr="00504A29" w:rsidRDefault="009D1BA6" w:rsidP="0075301C">
            <w:pPr>
              <w:pStyle w:val="ConsPlusNormal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Батецкого муниципального района</w:t>
            </w: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  <w:trHeight w:val="181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BA6" w:rsidRPr="00504A29" w:rsidRDefault="009D1BA6" w:rsidP="00D15C2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1BA6" w:rsidRPr="0075301C" w:rsidRDefault="009D1BA6" w:rsidP="0075301C">
            <w:pPr>
              <w:ind w:right="-68"/>
            </w:pPr>
            <w:r w:rsidRPr="0075301C">
              <w:t>о</w:t>
            </w:r>
            <w:r w:rsidR="0075301C">
              <w:t>т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BA6" w:rsidRPr="00504A29" w:rsidRDefault="009D1BA6" w:rsidP="00360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1C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  <w:trHeight w:val="489"/>
        </w:trPr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1C" w:rsidRPr="00504A29" w:rsidRDefault="0075301C" w:rsidP="00D15C2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(наименование или ФИО (при наличии) заявителя)</w:t>
            </w: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BA6" w:rsidRPr="005B59ED" w:rsidRDefault="009D1BA6" w:rsidP="00360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BA6" w:rsidRPr="00504A29" w:rsidRDefault="009D1BA6" w:rsidP="00D15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BA6" w:rsidRPr="005B59ED" w:rsidRDefault="009D1BA6" w:rsidP="00360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BA6" w:rsidRPr="00504A29" w:rsidRDefault="009D1BA6" w:rsidP="00D15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(ОГРН)</w:t>
            </w: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BA6" w:rsidRPr="00504A29" w:rsidRDefault="009D1BA6" w:rsidP="00360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BA6" w:rsidRPr="00504A29" w:rsidRDefault="009D1BA6" w:rsidP="00D15C2E">
            <w:pPr>
              <w:pStyle w:val="ConsPlusNormal"/>
              <w:spacing w:line="240" w:lineRule="exact"/>
              <w:ind w:left="-142" w:right="-1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(юридический (фактический) адрес (для юридического лица или индивидуального предпринимателя) адрес места проживания, паспортные данные (для физического лица))</w:t>
            </w: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c>
          <w:tcPr>
            <w:tcW w:w="9701" w:type="dxa"/>
            <w:gridSpan w:val="8"/>
            <w:tcBorders>
              <w:top w:val="nil"/>
              <w:left w:val="nil"/>
              <w:right w:val="nil"/>
            </w:tcBorders>
          </w:tcPr>
          <w:p w:rsidR="009D1BA6" w:rsidRPr="00D15C2E" w:rsidRDefault="009D1BA6" w:rsidP="003607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5C2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ЗАЯВЛЕНИЕ </w:t>
            </w:r>
          </w:p>
          <w:p w:rsidR="009D1BA6" w:rsidRPr="00D15C2E" w:rsidRDefault="009D1BA6" w:rsidP="003607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5C2E">
              <w:rPr>
                <w:rFonts w:ascii="Times New Roman" w:hAnsi="Times New Roman" w:cs="Times New Roman"/>
                <w:b/>
                <w:sz w:val="28"/>
                <w:szCs w:val="24"/>
              </w:rPr>
              <w:t>о внесении изменений в разрешение на использование бренда</w:t>
            </w:r>
          </w:p>
          <w:p w:rsidR="009D1BA6" w:rsidRPr="00504A29" w:rsidRDefault="009D1BA6" w:rsidP="00360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A6" w:rsidRPr="00D15C2E" w:rsidRDefault="009D1BA6" w:rsidP="00D15C2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5C2E">
              <w:rPr>
                <w:rFonts w:ascii="Times New Roman" w:hAnsi="Times New Roman" w:cs="Times New Roman"/>
                <w:sz w:val="28"/>
                <w:szCs w:val="24"/>
              </w:rPr>
              <w:t xml:space="preserve">Прошу внести в разрешение на использование </w:t>
            </w:r>
            <w:r w:rsidR="00452D83">
              <w:rPr>
                <w:rFonts w:ascii="Times New Roman" w:hAnsi="Times New Roman" w:cs="Times New Roman"/>
                <w:sz w:val="28"/>
                <w:szCs w:val="24"/>
              </w:rPr>
              <w:t>территориального</w:t>
            </w:r>
            <w:r w:rsidRPr="00D15C2E">
              <w:rPr>
                <w:rFonts w:ascii="Times New Roman" w:hAnsi="Times New Roman" w:cs="Times New Roman"/>
                <w:sz w:val="28"/>
                <w:szCs w:val="24"/>
              </w:rPr>
              <w:t xml:space="preserve"> бренда  _______________________________________________________________________________________________________________________________________,</w:t>
            </w:r>
          </w:p>
          <w:p w:rsidR="009D1BA6" w:rsidRDefault="009D1BA6" w:rsidP="00D15C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наименование </w:t>
            </w:r>
            <w:r w:rsidR="00452D83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 xml:space="preserve"> бренда </w:t>
            </w:r>
            <w:r w:rsidR="00452D83" w:rsidRPr="00452D83">
              <w:rPr>
                <w:rFonts w:ascii="Times New Roman" w:hAnsi="Times New Roman" w:cs="Times New Roman"/>
                <w:sz w:val="24"/>
                <w:szCs w:val="24"/>
              </w:rPr>
              <w:t>Батецкого сельского поселения Батецкого муниципального района Новгородской области</w:t>
            </w: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1BA6" w:rsidRPr="00504A29" w:rsidRDefault="009D1BA6" w:rsidP="00360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A6" w:rsidRPr="00D15C2E" w:rsidRDefault="009D1BA6" w:rsidP="00360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15C2E">
              <w:rPr>
                <w:rFonts w:ascii="Times New Roman" w:hAnsi="Times New Roman" w:cs="Times New Roman"/>
                <w:sz w:val="28"/>
                <w:szCs w:val="24"/>
              </w:rPr>
              <w:t>выданное</w:t>
            </w:r>
            <w:proofErr w:type="gramEnd"/>
            <w:r w:rsidRPr="00D15C2E">
              <w:rPr>
                <w:rFonts w:ascii="Times New Roman" w:hAnsi="Times New Roman" w:cs="Times New Roman"/>
                <w:sz w:val="28"/>
                <w:szCs w:val="24"/>
              </w:rPr>
              <w:t xml:space="preserve"> «___» __________ 20___ года №___________, следующие изменения:</w:t>
            </w:r>
          </w:p>
          <w:p w:rsidR="009D1BA6" w:rsidRPr="00504A29" w:rsidRDefault="009D1BA6" w:rsidP="00D15C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2E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c>
          <w:tcPr>
            <w:tcW w:w="9701" w:type="dxa"/>
            <w:gridSpan w:val="8"/>
            <w:tcBorders>
              <w:left w:val="nil"/>
              <w:right w:val="nil"/>
            </w:tcBorders>
          </w:tcPr>
          <w:p w:rsidR="009D1BA6" w:rsidRPr="00504A29" w:rsidRDefault="009D1BA6" w:rsidP="00D15C2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2E">
              <w:rPr>
                <w:rFonts w:ascii="Times New Roman" w:hAnsi="Times New Roman" w:cs="Times New Roman"/>
                <w:sz w:val="28"/>
                <w:szCs w:val="24"/>
              </w:rPr>
              <w:t xml:space="preserve">Настоящим подтверждаю, что </w:t>
            </w:r>
            <w:proofErr w:type="gramStart"/>
            <w:r w:rsidRPr="00D15C2E">
              <w:rPr>
                <w:rFonts w:ascii="Times New Roman" w:hAnsi="Times New Roman" w:cs="Times New Roman"/>
                <w:sz w:val="28"/>
                <w:szCs w:val="24"/>
              </w:rPr>
              <w:t>ознакомлен</w:t>
            </w:r>
            <w:proofErr w:type="gramEnd"/>
            <w:r w:rsidRPr="00D15C2E">
              <w:rPr>
                <w:rFonts w:ascii="Times New Roman" w:hAnsi="Times New Roman" w:cs="Times New Roman"/>
                <w:sz w:val="28"/>
                <w:szCs w:val="24"/>
              </w:rPr>
              <w:t xml:space="preserve"> с Порядком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Федерации, </w:t>
            </w:r>
            <w:r w:rsidRPr="00D15C2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утвержденным постановлением Правительства Новгородской области.</w:t>
            </w: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c>
          <w:tcPr>
            <w:tcW w:w="9701" w:type="dxa"/>
            <w:gridSpan w:val="8"/>
            <w:tcBorders>
              <w:left w:val="nil"/>
              <w:right w:val="nil"/>
            </w:tcBorders>
          </w:tcPr>
          <w:p w:rsidR="009D1BA6" w:rsidRPr="00504A29" w:rsidRDefault="009D1BA6" w:rsidP="003607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A6" w:rsidRPr="00D15C2E" w:rsidRDefault="009D1BA6" w:rsidP="0036079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2E">
              <w:rPr>
                <w:rFonts w:ascii="Times New Roman" w:hAnsi="Times New Roman" w:cs="Times New Roman"/>
                <w:sz w:val="28"/>
                <w:szCs w:val="28"/>
              </w:rPr>
              <w:t>К настоящему заявлению прилагаются следующие документы:</w:t>
            </w:r>
          </w:p>
          <w:p w:rsidR="009D1BA6" w:rsidRPr="00D15C2E" w:rsidRDefault="009D1BA6" w:rsidP="00D15C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2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1BA6" w:rsidRPr="00D15C2E" w:rsidRDefault="009D1BA6" w:rsidP="0036079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BA6" w:rsidRDefault="009D1BA6" w:rsidP="0036079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2E">
              <w:rPr>
                <w:rFonts w:ascii="Times New Roman" w:hAnsi="Times New Roman" w:cs="Times New Roman"/>
                <w:sz w:val="28"/>
                <w:szCs w:val="28"/>
              </w:rPr>
              <w:t xml:space="preserve">Мне известно об обработке моих персональных данных в соответствии со </w:t>
            </w:r>
            <w:hyperlink r:id="rId30" w:history="1">
              <w:r w:rsidRPr="00D15C2E">
                <w:rPr>
                  <w:rFonts w:ascii="Times New Roman" w:hAnsi="Times New Roman" w:cs="Times New Roman"/>
                  <w:sz w:val="28"/>
                  <w:szCs w:val="28"/>
                </w:rPr>
                <w:t>статьей 9</w:t>
              </w:r>
            </w:hyperlink>
            <w:r w:rsidRPr="00D15C2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июля 2006 года № 152-ФЗ </w:t>
            </w:r>
            <w:r w:rsidR="00D15C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15C2E">
              <w:rPr>
                <w:rFonts w:ascii="Times New Roman" w:hAnsi="Times New Roman" w:cs="Times New Roman"/>
                <w:sz w:val="28"/>
                <w:szCs w:val="28"/>
              </w:rPr>
              <w:t>«О персональных данных».</w:t>
            </w:r>
          </w:p>
          <w:p w:rsidR="00D15C2E" w:rsidRPr="00504A29" w:rsidRDefault="00D15C2E" w:rsidP="0036079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trHeight w:val="1614"/>
        </w:trPr>
        <w:tc>
          <w:tcPr>
            <w:tcW w:w="2330" w:type="dxa"/>
            <w:gridSpan w:val="2"/>
          </w:tcPr>
          <w:p w:rsidR="009D1BA6" w:rsidRPr="00504A29" w:rsidRDefault="009D1BA6" w:rsidP="00D15C2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5C2E">
              <w:rPr>
                <w:sz w:val="28"/>
                <w:szCs w:val="24"/>
              </w:rPr>
              <w:t>Заявитель</w:t>
            </w:r>
          </w:p>
        </w:tc>
        <w:tc>
          <w:tcPr>
            <w:tcW w:w="1985" w:type="dxa"/>
          </w:tcPr>
          <w:p w:rsidR="009D1BA6" w:rsidRPr="00504A29" w:rsidRDefault="009D1BA6" w:rsidP="00360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D1BA6" w:rsidRPr="00504A29" w:rsidRDefault="009D1BA6" w:rsidP="00360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9D1BA6" w:rsidRPr="00504A29" w:rsidRDefault="009D1BA6" w:rsidP="003607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BA6" w:rsidTr="00F9035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330" w:type="dxa"/>
            <w:gridSpan w:val="2"/>
            <w:vMerge w:val="restart"/>
          </w:tcPr>
          <w:p w:rsidR="009D1BA6" w:rsidRPr="00504A29" w:rsidRDefault="009D1BA6" w:rsidP="0036079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D1BA6" w:rsidRPr="00504A29" w:rsidRDefault="009D1BA6" w:rsidP="00F90352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</w:tc>
        <w:tc>
          <w:tcPr>
            <w:tcW w:w="2268" w:type="dxa"/>
            <w:gridSpan w:val="3"/>
          </w:tcPr>
          <w:p w:rsidR="009D1BA6" w:rsidRPr="00504A29" w:rsidRDefault="009D1BA6" w:rsidP="00360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bottom"/>
          </w:tcPr>
          <w:p w:rsidR="009D1BA6" w:rsidRPr="00504A29" w:rsidRDefault="009D1BA6" w:rsidP="00360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F90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9D1BA6" w:rsidTr="00F90352">
        <w:tblPrEx>
          <w:tblBorders>
            <w:insideH w:val="none" w:sz="0" w:space="0" w:color="auto"/>
          </w:tblBorders>
        </w:tblPrEx>
        <w:tc>
          <w:tcPr>
            <w:tcW w:w="2330" w:type="dxa"/>
            <w:gridSpan w:val="2"/>
            <w:vMerge/>
          </w:tcPr>
          <w:p w:rsidR="009D1BA6" w:rsidRPr="00504A29" w:rsidRDefault="009D1BA6" w:rsidP="00360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</w:tcPr>
          <w:p w:rsidR="009D1BA6" w:rsidRPr="00504A29" w:rsidRDefault="009D1BA6" w:rsidP="00360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left w:val="nil"/>
            </w:tcBorders>
          </w:tcPr>
          <w:p w:rsidR="009D1BA6" w:rsidRPr="00504A29" w:rsidRDefault="009D1BA6" w:rsidP="00360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1BA6" w:rsidRPr="00A038AB" w:rsidRDefault="009D1BA6" w:rsidP="00360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BA6" w:rsidRPr="00B43EF7" w:rsidRDefault="009D1BA6" w:rsidP="009D1BA6">
      <w:pPr>
        <w:ind w:firstLine="709"/>
        <w:jc w:val="center"/>
        <w:rPr>
          <w:bCs/>
          <w:szCs w:val="24"/>
        </w:rPr>
      </w:pPr>
    </w:p>
    <w:p w:rsidR="009D1BA6" w:rsidRDefault="009D1BA6" w:rsidP="00ED172F">
      <w:pPr>
        <w:spacing w:line="240" w:lineRule="exact"/>
        <w:rPr>
          <w:sz w:val="16"/>
          <w:szCs w:val="16"/>
        </w:rPr>
      </w:pPr>
    </w:p>
    <w:sectPr w:rsidR="009D1BA6" w:rsidSect="006075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19B02FD3"/>
    <w:multiLevelType w:val="hybridMultilevel"/>
    <w:tmpl w:val="75E438FE"/>
    <w:lvl w:ilvl="0" w:tplc="36524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5">
    <w:nsid w:val="3C472E48"/>
    <w:multiLevelType w:val="multilevel"/>
    <w:tmpl w:val="0316C708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6">
    <w:nsid w:val="3DE94162"/>
    <w:multiLevelType w:val="multilevel"/>
    <w:tmpl w:val="409E4F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7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8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>
    <w:nsid w:val="479C6A91"/>
    <w:multiLevelType w:val="hybridMultilevel"/>
    <w:tmpl w:val="00EC9D28"/>
    <w:lvl w:ilvl="0" w:tplc="0A26CD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8F76E6"/>
    <w:multiLevelType w:val="hybridMultilevel"/>
    <w:tmpl w:val="30905962"/>
    <w:lvl w:ilvl="0" w:tplc="9B64CC4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4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5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7203C0"/>
    <w:multiLevelType w:val="multilevel"/>
    <w:tmpl w:val="78BEB6B4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D4AA9"/>
    <w:multiLevelType w:val="multilevel"/>
    <w:tmpl w:val="CD9ED48A"/>
    <w:lvl w:ilvl="0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74762439"/>
    <w:multiLevelType w:val="multilevel"/>
    <w:tmpl w:val="C9BCB1A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abstractNum w:abstractNumId="20">
    <w:nsid w:val="77054E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abstractNum w:abstractNumId="22">
    <w:nsid w:val="77A36D20"/>
    <w:multiLevelType w:val="multilevel"/>
    <w:tmpl w:val="F446B848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num w:numId="1">
    <w:abstractNumId w:val="18"/>
  </w:num>
  <w:num w:numId="2">
    <w:abstractNumId w:val="20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1"/>
  </w:num>
  <w:num w:numId="10">
    <w:abstractNumId w:val="10"/>
  </w:num>
  <w:num w:numId="11">
    <w:abstractNumId w:val="21"/>
  </w:num>
  <w:num w:numId="12">
    <w:abstractNumId w:val="2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8"/>
  </w:num>
  <w:num w:numId="15">
    <w:abstractNumId w:val="8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7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2"/>
  </w:num>
  <w:num w:numId="27">
    <w:abstractNumId w:val="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08B"/>
    <w:rsid w:val="0000190A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1916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700"/>
    <w:rsid w:val="00034880"/>
    <w:rsid w:val="00035A29"/>
    <w:rsid w:val="0003683A"/>
    <w:rsid w:val="00036A6B"/>
    <w:rsid w:val="00040BD5"/>
    <w:rsid w:val="00042303"/>
    <w:rsid w:val="000462CE"/>
    <w:rsid w:val="000500E4"/>
    <w:rsid w:val="00051829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0323"/>
    <w:rsid w:val="00071DF7"/>
    <w:rsid w:val="00072876"/>
    <w:rsid w:val="00074854"/>
    <w:rsid w:val="00075EAC"/>
    <w:rsid w:val="00077D65"/>
    <w:rsid w:val="00082101"/>
    <w:rsid w:val="00083752"/>
    <w:rsid w:val="0009060E"/>
    <w:rsid w:val="000A0D71"/>
    <w:rsid w:val="000A0F98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4440"/>
    <w:rsid w:val="000B7B32"/>
    <w:rsid w:val="000C16E6"/>
    <w:rsid w:val="000C1852"/>
    <w:rsid w:val="000C4649"/>
    <w:rsid w:val="000C476C"/>
    <w:rsid w:val="000C528E"/>
    <w:rsid w:val="000C667D"/>
    <w:rsid w:val="000D0DFE"/>
    <w:rsid w:val="000D1B0F"/>
    <w:rsid w:val="000D1E37"/>
    <w:rsid w:val="000D5ACA"/>
    <w:rsid w:val="000D673C"/>
    <w:rsid w:val="000D7DD9"/>
    <w:rsid w:val="000E1963"/>
    <w:rsid w:val="000E1AD8"/>
    <w:rsid w:val="000E20B3"/>
    <w:rsid w:val="000E33CA"/>
    <w:rsid w:val="000E5CF1"/>
    <w:rsid w:val="000E68CE"/>
    <w:rsid w:val="000F0CBA"/>
    <w:rsid w:val="000F351A"/>
    <w:rsid w:val="000F62EE"/>
    <w:rsid w:val="000F7ADE"/>
    <w:rsid w:val="0010071E"/>
    <w:rsid w:val="001018B8"/>
    <w:rsid w:val="00107A3D"/>
    <w:rsid w:val="001139A3"/>
    <w:rsid w:val="001140E7"/>
    <w:rsid w:val="00114355"/>
    <w:rsid w:val="00114DA9"/>
    <w:rsid w:val="00115B85"/>
    <w:rsid w:val="0011684B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9E1"/>
    <w:rsid w:val="00126B2A"/>
    <w:rsid w:val="00126E70"/>
    <w:rsid w:val="00127C87"/>
    <w:rsid w:val="0013012E"/>
    <w:rsid w:val="00131C82"/>
    <w:rsid w:val="00133008"/>
    <w:rsid w:val="00135FCD"/>
    <w:rsid w:val="00137089"/>
    <w:rsid w:val="0014096F"/>
    <w:rsid w:val="00141D2D"/>
    <w:rsid w:val="00143399"/>
    <w:rsid w:val="001434E8"/>
    <w:rsid w:val="001451A7"/>
    <w:rsid w:val="00147112"/>
    <w:rsid w:val="00147B7A"/>
    <w:rsid w:val="00150B61"/>
    <w:rsid w:val="00150EA0"/>
    <w:rsid w:val="00150FCF"/>
    <w:rsid w:val="0015146D"/>
    <w:rsid w:val="001517EE"/>
    <w:rsid w:val="00151C36"/>
    <w:rsid w:val="00152014"/>
    <w:rsid w:val="00152D2B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69A"/>
    <w:rsid w:val="0019296B"/>
    <w:rsid w:val="00193CA9"/>
    <w:rsid w:val="00195BE3"/>
    <w:rsid w:val="00195C22"/>
    <w:rsid w:val="00196257"/>
    <w:rsid w:val="00197A4C"/>
    <w:rsid w:val="001A1614"/>
    <w:rsid w:val="001A1D88"/>
    <w:rsid w:val="001A1DEF"/>
    <w:rsid w:val="001A2E64"/>
    <w:rsid w:val="001A3702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4D5D"/>
    <w:rsid w:val="001C62B0"/>
    <w:rsid w:val="001C76B3"/>
    <w:rsid w:val="001D1A09"/>
    <w:rsid w:val="001D3D52"/>
    <w:rsid w:val="001D40EE"/>
    <w:rsid w:val="001D51B1"/>
    <w:rsid w:val="001D5479"/>
    <w:rsid w:val="001E107C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249B"/>
    <w:rsid w:val="00203EC2"/>
    <w:rsid w:val="002050F5"/>
    <w:rsid w:val="00206F34"/>
    <w:rsid w:val="00207F47"/>
    <w:rsid w:val="00211A7E"/>
    <w:rsid w:val="00214DD5"/>
    <w:rsid w:val="002160E2"/>
    <w:rsid w:val="00217A5B"/>
    <w:rsid w:val="002223AA"/>
    <w:rsid w:val="00223EB3"/>
    <w:rsid w:val="00225665"/>
    <w:rsid w:val="00227AB2"/>
    <w:rsid w:val="00227CFC"/>
    <w:rsid w:val="00235D58"/>
    <w:rsid w:val="00240122"/>
    <w:rsid w:val="00240BEE"/>
    <w:rsid w:val="00241B16"/>
    <w:rsid w:val="00242119"/>
    <w:rsid w:val="00244B86"/>
    <w:rsid w:val="0024785A"/>
    <w:rsid w:val="0024792B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607C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6FE"/>
    <w:rsid w:val="00266706"/>
    <w:rsid w:val="0026789F"/>
    <w:rsid w:val="0027102A"/>
    <w:rsid w:val="002712F7"/>
    <w:rsid w:val="002746C8"/>
    <w:rsid w:val="00275183"/>
    <w:rsid w:val="00275F69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846"/>
    <w:rsid w:val="00297A5E"/>
    <w:rsid w:val="002A0B62"/>
    <w:rsid w:val="002A0BE8"/>
    <w:rsid w:val="002A1A2B"/>
    <w:rsid w:val="002A4ED7"/>
    <w:rsid w:val="002A514F"/>
    <w:rsid w:val="002A709F"/>
    <w:rsid w:val="002A7373"/>
    <w:rsid w:val="002B087A"/>
    <w:rsid w:val="002B1EB3"/>
    <w:rsid w:val="002B3BD7"/>
    <w:rsid w:val="002B4A46"/>
    <w:rsid w:val="002B560D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E1E0C"/>
    <w:rsid w:val="002F12B9"/>
    <w:rsid w:val="002F27DE"/>
    <w:rsid w:val="002F487B"/>
    <w:rsid w:val="002F5A24"/>
    <w:rsid w:val="002F5DCD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17D90"/>
    <w:rsid w:val="00322186"/>
    <w:rsid w:val="00322464"/>
    <w:rsid w:val="00323432"/>
    <w:rsid w:val="003266D0"/>
    <w:rsid w:val="00326EC4"/>
    <w:rsid w:val="003326C9"/>
    <w:rsid w:val="00332D18"/>
    <w:rsid w:val="0033345F"/>
    <w:rsid w:val="0033691F"/>
    <w:rsid w:val="003378D2"/>
    <w:rsid w:val="003401A3"/>
    <w:rsid w:val="00343075"/>
    <w:rsid w:val="003443A4"/>
    <w:rsid w:val="003475C4"/>
    <w:rsid w:val="00350DF3"/>
    <w:rsid w:val="003511C3"/>
    <w:rsid w:val="00355266"/>
    <w:rsid w:val="00356007"/>
    <w:rsid w:val="0036079C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350"/>
    <w:rsid w:val="00376862"/>
    <w:rsid w:val="0038051C"/>
    <w:rsid w:val="0038067C"/>
    <w:rsid w:val="00385CFF"/>
    <w:rsid w:val="003869F1"/>
    <w:rsid w:val="00386EA6"/>
    <w:rsid w:val="00387A15"/>
    <w:rsid w:val="0039178F"/>
    <w:rsid w:val="00391854"/>
    <w:rsid w:val="00392F39"/>
    <w:rsid w:val="0039401D"/>
    <w:rsid w:val="0039715A"/>
    <w:rsid w:val="003975AC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2A9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5CF7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535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47824"/>
    <w:rsid w:val="0045199C"/>
    <w:rsid w:val="00451B19"/>
    <w:rsid w:val="00452D83"/>
    <w:rsid w:val="00454B1F"/>
    <w:rsid w:val="00460227"/>
    <w:rsid w:val="0046054B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2262"/>
    <w:rsid w:val="004835A9"/>
    <w:rsid w:val="00483A8D"/>
    <w:rsid w:val="0048419B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4812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0B96"/>
    <w:rsid w:val="004F1407"/>
    <w:rsid w:val="004F281C"/>
    <w:rsid w:val="004F3BC6"/>
    <w:rsid w:val="004F7ACE"/>
    <w:rsid w:val="00501AE4"/>
    <w:rsid w:val="0050246A"/>
    <w:rsid w:val="0050402C"/>
    <w:rsid w:val="005054A7"/>
    <w:rsid w:val="005058AB"/>
    <w:rsid w:val="0051001D"/>
    <w:rsid w:val="00510EC1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8C0"/>
    <w:rsid w:val="00530DC8"/>
    <w:rsid w:val="00531CF7"/>
    <w:rsid w:val="0053277B"/>
    <w:rsid w:val="0053473E"/>
    <w:rsid w:val="0053474B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8E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03"/>
    <w:rsid w:val="00583B9D"/>
    <w:rsid w:val="00584388"/>
    <w:rsid w:val="00585EE9"/>
    <w:rsid w:val="00587DB6"/>
    <w:rsid w:val="00590CE1"/>
    <w:rsid w:val="00590F9D"/>
    <w:rsid w:val="0059168B"/>
    <w:rsid w:val="00591C87"/>
    <w:rsid w:val="005920C2"/>
    <w:rsid w:val="00593923"/>
    <w:rsid w:val="00593CC1"/>
    <w:rsid w:val="005950C1"/>
    <w:rsid w:val="005962F1"/>
    <w:rsid w:val="0059678E"/>
    <w:rsid w:val="00597CD8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59ED"/>
    <w:rsid w:val="005B6D05"/>
    <w:rsid w:val="005B7BE8"/>
    <w:rsid w:val="005C2783"/>
    <w:rsid w:val="005C4C6C"/>
    <w:rsid w:val="005C5312"/>
    <w:rsid w:val="005C702E"/>
    <w:rsid w:val="005C754D"/>
    <w:rsid w:val="005D09EA"/>
    <w:rsid w:val="005D19A4"/>
    <w:rsid w:val="005D263A"/>
    <w:rsid w:val="005D3DD3"/>
    <w:rsid w:val="005D3E90"/>
    <w:rsid w:val="005D5ABA"/>
    <w:rsid w:val="005D6A1E"/>
    <w:rsid w:val="005D73DB"/>
    <w:rsid w:val="005E41A1"/>
    <w:rsid w:val="005E4D11"/>
    <w:rsid w:val="005E5AC1"/>
    <w:rsid w:val="005E72F2"/>
    <w:rsid w:val="005E7F56"/>
    <w:rsid w:val="005F0537"/>
    <w:rsid w:val="005F11DD"/>
    <w:rsid w:val="005F3CEF"/>
    <w:rsid w:val="005F4193"/>
    <w:rsid w:val="005F761B"/>
    <w:rsid w:val="006026A2"/>
    <w:rsid w:val="00602EC4"/>
    <w:rsid w:val="006044B5"/>
    <w:rsid w:val="00606524"/>
    <w:rsid w:val="00607530"/>
    <w:rsid w:val="006137AE"/>
    <w:rsid w:val="00613F69"/>
    <w:rsid w:val="006154AC"/>
    <w:rsid w:val="00616219"/>
    <w:rsid w:val="0062083A"/>
    <w:rsid w:val="00620EC8"/>
    <w:rsid w:val="0062103D"/>
    <w:rsid w:val="006222BD"/>
    <w:rsid w:val="006226B9"/>
    <w:rsid w:val="00622A04"/>
    <w:rsid w:val="0062367F"/>
    <w:rsid w:val="00624971"/>
    <w:rsid w:val="00626D9E"/>
    <w:rsid w:val="00626EA9"/>
    <w:rsid w:val="00627140"/>
    <w:rsid w:val="00631273"/>
    <w:rsid w:val="006319D7"/>
    <w:rsid w:val="00633579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326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2E4A"/>
    <w:rsid w:val="0067608B"/>
    <w:rsid w:val="00676AAA"/>
    <w:rsid w:val="006775A0"/>
    <w:rsid w:val="006776D0"/>
    <w:rsid w:val="006819C4"/>
    <w:rsid w:val="00683002"/>
    <w:rsid w:val="0068315E"/>
    <w:rsid w:val="006843C7"/>
    <w:rsid w:val="00684FDD"/>
    <w:rsid w:val="00685989"/>
    <w:rsid w:val="00685E5D"/>
    <w:rsid w:val="00687D2C"/>
    <w:rsid w:val="00687D79"/>
    <w:rsid w:val="006905DB"/>
    <w:rsid w:val="00691B31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01C5"/>
    <w:rsid w:val="006B0232"/>
    <w:rsid w:val="006B3AE7"/>
    <w:rsid w:val="006B7C28"/>
    <w:rsid w:val="006C291D"/>
    <w:rsid w:val="006C2C71"/>
    <w:rsid w:val="006C3650"/>
    <w:rsid w:val="006C437A"/>
    <w:rsid w:val="006C4546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4877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4A1C"/>
    <w:rsid w:val="006E5690"/>
    <w:rsid w:val="006E63D3"/>
    <w:rsid w:val="006F31BE"/>
    <w:rsid w:val="006F3671"/>
    <w:rsid w:val="006F3955"/>
    <w:rsid w:val="006F3F07"/>
    <w:rsid w:val="006F42DC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16BAB"/>
    <w:rsid w:val="00722E8B"/>
    <w:rsid w:val="0072365E"/>
    <w:rsid w:val="00723BF9"/>
    <w:rsid w:val="00725FAB"/>
    <w:rsid w:val="007270D4"/>
    <w:rsid w:val="00730EA1"/>
    <w:rsid w:val="00732572"/>
    <w:rsid w:val="00732DFB"/>
    <w:rsid w:val="007340C7"/>
    <w:rsid w:val="0073429A"/>
    <w:rsid w:val="0073711F"/>
    <w:rsid w:val="00737154"/>
    <w:rsid w:val="007374BB"/>
    <w:rsid w:val="0074084B"/>
    <w:rsid w:val="007412FD"/>
    <w:rsid w:val="007415B6"/>
    <w:rsid w:val="007421F8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01C"/>
    <w:rsid w:val="00753A67"/>
    <w:rsid w:val="007542F4"/>
    <w:rsid w:val="007604E5"/>
    <w:rsid w:val="0076105F"/>
    <w:rsid w:val="007611BE"/>
    <w:rsid w:val="007611E1"/>
    <w:rsid w:val="00762567"/>
    <w:rsid w:val="00762857"/>
    <w:rsid w:val="00763257"/>
    <w:rsid w:val="00763388"/>
    <w:rsid w:val="00763FD6"/>
    <w:rsid w:val="0076521B"/>
    <w:rsid w:val="00765CB4"/>
    <w:rsid w:val="00765DD2"/>
    <w:rsid w:val="007663A5"/>
    <w:rsid w:val="00766652"/>
    <w:rsid w:val="0077009C"/>
    <w:rsid w:val="0077061D"/>
    <w:rsid w:val="00771B4D"/>
    <w:rsid w:val="00772B93"/>
    <w:rsid w:val="0077355D"/>
    <w:rsid w:val="00774879"/>
    <w:rsid w:val="00775980"/>
    <w:rsid w:val="00780D2C"/>
    <w:rsid w:val="00780D5E"/>
    <w:rsid w:val="00781F28"/>
    <w:rsid w:val="00781FCD"/>
    <w:rsid w:val="0078480D"/>
    <w:rsid w:val="00785603"/>
    <w:rsid w:val="0078662D"/>
    <w:rsid w:val="007872E9"/>
    <w:rsid w:val="00790546"/>
    <w:rsid w:val="00790836"/>
    <w:rsid w:val="007924A4"/>
    <w:rsid w:val="007924AF"/>
    <w:rsid w:val="00793C09"/>
    <w:rsid w:val="007949E7"/>
    <w:rsid w:val="0079718D"/>
    <w:rsid w:val="007A102A"/>
    <w:rsid w:val="007A1826"/>
    <w:rsid w:val="007A20DE"/>
    <w:rsid w:val="007A22BA"/>
    <w:rsid w:val="007A342E"/>
    <w:rsid w:val="007A439A"/>
    <w:rsid w:val="007A46FC"/>
    <w:rsid w:val="007A496A"/>
    <w:rsid w:val="007A4B16"/>
    <w:rsid w:val="007A505A"/>
    <w:rsid w:val="007A5143"/>
    <w:rsid w:val="007A7898"/>
    <w:rsid w:val="007B1E7B"/>
    <w:rsid w:val="007B2532"/>
    <w:rsid w:val="007B3115"/>
    <w:rsid w:val="007B4431"/>
    <w:rsid w:val="007C2F5E"/>
    <w:rsid w:val="007C43EB"/>
    <w:rsid w:val="007C5A98"/>
    <w:rsid w:val="007C6EB0"/>
    <w:rsid w:val="007D2119"/>
    <w:rsid w:val="007D2DE1"/>
    <w:rsid w:val="007D348E"/>
    <w:rsid w:val="007D385B"/>
    <w:rsid w:val="007D4C5C"/>
    <w:rsid w:val="007D5383"/>
    <w:rsid w:val="007D715F"/>
    <w:rsid w:val="007D73FC"/>
    <w:rsid w:val="007D77F7"/>
    <w:rsid w:val="007D7E90"/>
    <w:rsid w:val="007E0478"/>
    <w:rsid w:val="007E1D55"/>
    <w:rsid w:val="007E2F53"/>
    <w:rsid w:val="007E3FD2"/>
    <w:rsid w:val="007E4ACE"/>
    <w:rsid w:val="007E7F02"/>
    <w:rsid w:val="007E7F18"/>
    <w:rsid w:val="007F01C4"/>
    <w:rsid w:val="007F1084"/>
    <w:rsid w:val="007F25F3"/>
    <w:rsid w:val="007F31BB"/>
    <w:rsid w:val="007F3A2C"/>
    <w:rsid w:val="007F6224"/>
    <w:rsid w:val="008003EE"/>
    <w:rsid w:val="008004A2"/>
    <w:rsid w:val="00800DD6"/>
    <w:rsid w:val="008016FD"/>
    <w:rsid w:val="008018D5"/>
    <w:rsid w:val="00802A77"/>
    <w:rsid w:val="00802FC3"/>
    <w:rsid w:val="00804754"/>
    <w:rsid w:val="00804C98"/>
    <w:rsid w:val="00804D44"/>
    <w:rsid w:val="00805476"/>
    <w:rsid w:val="00807729"/>
    <w:rsid w:val="00810750"/>
    <w:rsid w:val="00811C10"/>
    <w:rsid w:val="0081243B"/>
    <w:rsid w:val="008149B5"/>
    <w:rsid w:val="0081591D"/>
    <w:rsid w:val="00816320"/>
    <w:rsid w:val="00816593"/>
    <w:rsid w:val="00820A2E"/>
    <w:rsid w:val="00820BB2"/>
    <w:rsid w:val="00822CBD"/>
    <w:rsid w:val="00822D55"/>
    <w:rsid w:val="00822D89"/>
    <w:rsid w:val="00822FD1"/>
    <w:rsid w:val="008233B5"/>
    <w:rsid w:val="0082353F"/>
    <w:rsid w:val="00825172"/>
    <w:rsid w:val="00827985"/>
    <w:rsid w:val="00830B3C"/>
    <w:rsid w:val="00836292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47F49"/>
    <w:rsid w:val="00850996"/>
    <w:rsid w:val="00850D8C"/>
    <w:rsid w:val="008518F2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5377"/>
    <w:rsid w:val="008658DB"/>
    <w:rsid w:val="00866862"/>
    <w:rsid w:val="008670A6"/>
    <w:rsid w:val="00867E1B"/>
    <w:rsid w:val="00870508"/>
    <w:rsid w:val="00871534"/>
    <w:rsid w:val="00871542"/>
    <w:rsid w:val="00872276"/>
    <w:rsid w:val="00873591"/>
    <w:rsid w:val="008762BF"/>
    <w:rsid w:val="00876DC7"/>
    <w:rsid w:val="0088151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26BE"/>
    <w:rsid w:val="008A37BB"/>
    <w:rsid w:val="008A4BCC"/>
    <w:rsid w:val="008A4CC8"/>
    <w:rsid w:val="008A53CB"/>
    <w:rsid w:val="008A6282"/>
    <w:rsid w:val="008B395C"/>
    <w:rsid w:val="008B4109"/>
    <w:rsid w:val="008B6055"/>
    <w:rsid w:val="008B7BE2"/>
    <w:rsid w:val="008B7FCF"/>
    <w:rsid w:val="008C09A5"/>
    <w:rsid w:val="008C0CEB"/>
    <w:rsid w:val="008C0D42"/>
    <w:rsid w:val="008C14B7"/>
    <w:rsid w:val="008C33D7"/>
    <w:rsid w:val="008C3C0C"/>
    <w:rsid w:val="008C6061"/>
    <w:rsid w:val="008C6792"/>
    <w:rsid w:val="008C6A1D"/>
    <w:rsid w:val="008C7B8F"/>
    <w:rsid w:val="008D2800"/>
    <w:rsid w:val="008D44C8"/>
    <w:rsid w:val="008D523B"/>
    <w:rsid w:val="008D56D2"/>
    <w:rsid w:val="008D7BD3"/>
    <w:rsid w:val="008E11DA"/>
    <w:rsid w:val="008E12F5"/>
    <w:rsid w:val="008E2E70"/>
    <w:rsid w:val="008E2FF1"/>
    <w:rsid w:val="008E37DA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8F0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0048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EC0"/>
    <w:rsid w:val="0094326A"/>
    <w:rsid w:val="009436D2"/>
    <w:rsid w:val="009453D8"/>
    <w:rsid w:val="00946E1E"/>
    <w:rsid w:val="009514E6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03A1"/>
    <w:rsid w:val="00971215"/>
    <w:rsid w:val="00972381"/>
    <w:rsid w:val="00974B6A"/>
    <w:rsid w:val="00974F14"/>
    <w:rsid w:val="009753AB"/>
    <w:rsid w:val="00976457"/>
    <w:rsid w:val="009779CF"/>
    <w:rsid w:val="00982337"/>
    <w:rsid w:val="009844A7"/>
    <w:rsid w:val="009844BC"/>
    <w:rsid w:val="00986E38"/>
    <w:rsid w:val="0099198B"/>
    <w:rsid w:val="009924B4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15F5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1BA6"/>
    <w:rsid w:val="009D4BAB"/>
    <w:rsid w:val="009D4C6E"/>
    <w:rsid w:val="009D5039"/>
    <w:rsid w:val="009D5CCC"/>
    <w:rsid w:val="009E18F5"/>
    <w:rsid w:val="009E195D"/>
    <w:rsid w:val="009E1BE0"/>
    <w:rsid w:val="009E1DF6"/>
    <w:rsid w:val="009E39F1"/>
    <w:rsid w:val="009E3D75"/>
    <w:rsid w:val="009F0932"/>
    <w:rsid w:val="009F2652"/>
    <w:rsid w:val="009F27BC"/>
    <w:rsid w:val="009F2E7C"/>
    <w:rsid w:val="009F511D"/>
    <w:rsid w:val="009F70E9"/>
    <w:rsid w:val="009F7C4F"/>
    <w:rsid w:val="00A0372A"/>
    <w:rsid w:val="00A03973"/>
    <w:rsid w:val="00A0734A"/>
    <w:rsid w:val="00A0788A"/>
    <w:rsid w:val="00A07965"/>
    <w:rsid w:val="00A1023F"/>
    <w:rsid w:val="00A11309"/>
    <w:rsid w:val="00A1188E"/>
    <w:rsid w:val="00A12E17"/>
    <w:rsid w:val="00A138B3"/>
    <w:rsid w:val="00A1397D"/>
    <w:rsid w:val="00A13E3F"/>
    <w:rsid w:val="00A154C6"/>
    <w:rsid w:val="00A1607C"/>
    <w:rsid w:val="00A2091F"/>
    <w:rsid w:val="00A21326"/>
    <w:rsid w:val="00A22D10"/>
    <w:rsid w:val="00A235A8"/>
    <w:rsid w:val="00A237D6"/>
    <w:rsid w:val="00A23FB1"/>
    <w:rsid w:val="00A25D37"/>
    <w:rsid w:val="00A2622C"/>
    <w:rsid w:val="00A263B7"/>
    <w:rsid w:val="00A26F74"/>
    <w:rsid w:val="00A2733F"/>
    <w:rsid w:val="00A274F4"/>
    <w:rsid w:val="00A27535"/>
    <w:rsid w:val="00A27725"/>
    <w:rsid w:val="00A27C47"/>
    <w:rsid w:val="00A3031C"/>
    <w:rsid w:val="00A306D9"/>
    <w:rsid w:val="00A31226"/>
    <w:rsid w:val="00A3122E"/>
    <w:rsid w:val="00A337C3"/>
    <w:rsid w:val="00A36F71"/>
    <w:rsid w:val="00A40437"/>
    <w:rsid w:val="00A428FD"/>
    <w:rsid w:val="00A4470A"/>
    <w:rsid w:val="00A4599B"/>
    <w:rsid w:val="00A471D5"/>
    <w:rsid w:val="00A5615C"/>
    <w:rsid w:val="00A567A8"/>
    <w:rsid w:val="00A57BF1"/>
    <w:rsid w:val="00A57C24"/>
    <w:rsid w:val="00A62325"/>
    <w:rsid w:val="00A6265B"/>
    <w:rsid w:val="00A63BB4"/>
    <w:rsid w:val="00A66160"/>
    <w:rsid w:val="00A70D85"/>
    <w:rsid w:val="00A721DE"/>
    <w:rsid w:val="00A7318F"/>
    <w:rsid w:val="00A73865"/>
    <w:rsid w:val="00A752E5"/>
    <w:rsid w:val="00A75938"/>
    <w:rsid w:val="00A75B06"/>
    <w:rsid w:val="00A767A7"/>
    <w:rsid w:val="00A76CEA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1B55"/>
    <w:rsid w:val="00A92227"/>
    <w:rsid w:val="00A9261B"/>
    <w:rsid w:val="00A935C6"/>
    <w:rsid w:val="00A947CB"/>
    <w:rsid w:val="00A94E07"/>
    <w:rsid w:val="00A96163"/>
    <w:rsid w:val="00A96911"/>
    <w:rsid w:val="00A979C3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368"/>
    <w:rsid w:val="00AB6933"/>
    <w:rsid w:val="00AB75E9"/>
    <w:rsid w:val="00AC2583"/>
    <w:rsid w:val="00AC27B3"/>
    <w:rsid w:val="00AC4010"/>
    <w:rsid w:val="00AC59C4"/>
    <w:rsid w:val="00AC5FBB"/>
    <w:rsid w:val="00AD258F"/>
    <w:rsid w:val="00AD2A41"/>
    <w:rsid w:val="00AE0E1D"/>
    <w:rsid w:val="00AE1742"/>
    <w:rsid w:val="00AE2432"/>
    <w:rsid w:val="00AE26EB"/>
    <w:rsid w:val="00AE2E6C"/>
    <w:rsid w:val="00AE37F5"/>
    <w:rsid w:val="00AE3D24"/>
    <w:rsid w:val="00AE532E"/>
    <w:rsid w:val="00AE5CD1"/>
    <w:rsid w:val="00AE613C"/>
    <w:rsid w:val="00AE621B"/>
    <w:rsid w:val="00AF07E2"/>
    <w:rsid w:val="00AF0CAB"/>
    <w:rsid w:val="00AF2BC6"/>
    <w:rsid w:val="00AF3831"/>
    <w:rsid w:val="00AF5531"/>
    <w:rsid w:val="00AF68B5"/>
    <w:rsid w:val="00AF6F0C"/>
    <w:rsid w:val="00AF7707"/>
    <w:rsid w:val="00AF7B80"/>
    <w:rsid w:val="00B01DD4"/>
    <w:rsid w:val="00B01E9F"/>
    <w:rsid w:val="00B035D3"/>
    <w:rsid w:val="00B040D2"/>
    <w:rsid w:val="00B068BD"/>
    <w:rsid w:val="00B10604"/>
    <w:rsid w:val="00B10E68"/>
    <w:rsid w:val="00B12DBB"/>
    <w:rsid w:val="00B14489"/>
    <w:rsid w:val="00B157B9"/>
    <w:rsid w:val="00B162A1"/>
    <w:rsid w:val="00B20C01"/>
    <w:rsid w:val="00B20FB3"/>
    <w:rsid w:val="00B244DC"/>
    <w:rsid w:val="00B2485F"/>
    <w:rsid w:val="00B25CE6"/>
    <w:rsid w:val="00B26307"/>
    <w:rsid w:val="00B27982"/>
    <w:rsid w:val="00B3193E"/>
    <w:rsid w:val="00B319F0"/>
    <w:rsid w:val="00B31CF4"/>
    <w:rsid w:val="00B3259B"/>
    <w:rsid w:val="00B328D7"/>
    <w:rsid w:val="00B32BF0"/>
    <w:rsid w:val="00B33224"/>
    <w:rsid w:val="00B339BF"/>
    <w:rsid w:val="00B342A2"/>
    <w:rsid w:val="00B34818"/>
    <w:rsid w:val="00B3486D"/>
    <w:rsid w:val="00B36407"/>
    <w:rsid w:val="00B36DDF"/>
    <w:rsid w:val="00B37152"/>
    <w:rsid w:val="00B40AC5"/>
    <w:rsid w:val="00B412E7"/>
    <w:rsid w:val="00B42A84"/>
    <w:rsid w:val="00B43CAE"/>
    <w:rsid w:val="00B44802"/>
    <w:rsid w:val="00B452D9"/>
    <w:rsid w:val="00B452E3"/>
    <w:rsid w:val="00B467ED"/>
    <w:rsid w:val="00B46D47"/>
    <w:rsid w:val="00B476C8"/>
    <w:rsid w:val="00B5093E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0C88"/>
    <w:rsid w:val="00B61A2E"/>
    <w:rsid w:val="00B61DD3"/>
    <w:rsid w:val="00B61EE3"/>
    <w:rsid w:val="00B6298F"/>
    <w:rsid w:val="00B631A9"/>
    <w:rsid w:val="00B655A8"/>
    <w:rsid w:val="00B65A71"/>
    <w:rsid w:val="00B66880"/>
    <w:rsid w:val="00B66E8E"/>
    <w:rsid w:val="00B713FA"/>
    <w:rsid w:val="00B71DF5"/>
    <w:rsid w:val="00B72577"/>
    <w:rsid w:val="00B74E0C"/>
    <w:rsid w:val="00B765ED"/>
    <w:rsid w:val="00B76A93"/>
    <w:rsid w:val="00B7785E"/>
    <w:rsid w:val="00B77AB6"/>
    <w:rsid w:val="00B80543"/>
    <w:rsid w:val="00B815FD"/>
    <w:rsid w:val="00B83712"/>
    <w:rsid w:val="00B84D6D"/>
    <w:rsid w:val="00B84FE1"/>
    <w:rsid w:val="00B868E5"/>
    <w:rsid w:val="00B873CA"/>
    <w:rsid w:val="00B916C1"/>
    <w:rsid w:val="00B93EE2"/>
    <w:rsid w:val="00B966C4"/>
    <w:rsid w:val="00BA0E8B"/>
    <w:rsid w:val="00BA240D"/>
    <w:rsid w:val="00BA342F"/>
    <w:rsid w:val="00BA379E"/>
    <w:rsid w:val="00BA3D74"/>
    <w:rsid w:val="00BA4007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10B7"/>
    <w:rsid w:val="00C03064"/>
    <w:rsid w:val="00C03A6A"/>
    <w:rsid w:val="00C04F3B"/>
    <w:rsid w:val="00C04F41"/>
    <w:rsid w:val="00C062F9"/>
    <w:rsid w:val="00C06426"/>
    <w:rsid w:val="00C06931"/>
    <w:rsid w:val="00C07B50"/>
    <w:rsid w:val="00C07CAD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708"/>
    <w:rsid w:val="00C371A4"/>
    <w:rsid w:val="00C402DC"/>
    <w:rsid w:val="00C427B4"/>
    <w:rsid w:val="00C4390B"/>
    <w:rsid w:val="00C43D49"/>
    <w:rsid w:val="00C43DAE"/>
    <w:rsid w:val="00C4411D"/>
    <w:rsid w:val="00C44DF0"/>
    <w:rsid w:val="00C4505C"/>
    <w:rsid w:val="00C452AB"/>
    <w:rsid w:val="00C45F20"/>
    <w:rsid w:val="00C4628A"/>
    <w:rsid w:val="00C4654B"/>
    <w:rsid w:val="00C47A6C"/>
    <w:rsid w:val="00C5048F"/>
    <w:rsid w:val="00C52D28"/>
    <w:rsid w:val="00C53D85"/>
    <w:rsid w:val="00C54E7F"/>
    <w:rsid w:val="00C54EFF"/>
    <w:rsid w:val="00C5542C"/>
    <w:rsid w:val="00C55775"/>
    <w:rsid w:val="00C60D56"/>
    <w:rsid w:val="00C614BC"/>
    <w:rsid w:val="00C61BE5"/>
    <w:rsid w:val="00C63CAE"/>
    <w:rsid w:val="00C63DCD"/>
    <w:rsid w:val="00C64B4C"/>
    <w:rsid w:val="00C64E63"/>
    <w:rsid w:val="00C64F29"/>
    <w:rsid w:val="00C65F90"/>
    <w:rsid w:val="00C67B3A"/>
    <w:rsid w:val="00C74131"/>
    <w:rsid w:val="00C742E6"/>
    <w:rsid w:val="00C7528B"/>
    <w:rsid w:val="00C7579D"/>
    <w:rsid w:val="00C76999"/>
    <w:rsid w:val="00C76E0D"/>
    <w:rsid w:val="00C77369"/>
    <w:rsid w:val="00C77FA0"/>
    <w:rsid w:val="00C80E82"/>
    <w:rsid w:val="00C817E3"/>
    <w:rsid w:val="00C825E1"/>
    <w:rsid w:val="00C82EFC"/>
    <w:rsid w:val="00C83417"/>
    <w:rsid w:val="00C845CF"/>
    <w:rsid w:val="00C8497B"/>
    <w:rsid w:val="00C84B87"/>
    <w:rsid w:val="00C913F1"/>
    <w:rsid w:val="00C93571"/>
    <w:rsid w:val="00C96938"/>
    <w:rsid w:val="00CA0609"/>
    <w:rsid w:val="00CA2EF9"/>
    <w:rsid w:val="00CA5CB3"/>
    <w:rsid w:val="00CA67F6"/>
    <w:rsid w:val="00CA7238"/>
    <w:rsid w:val="00CB00E6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2BE"/>
    <w:rsid w:val="00CD16F0"/>
    <w:rsid w:val="00CD2638"/>
    <w:rsid w:val="00CD282D"/>
    <w:rsid w:val="00CD2DFB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219B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358A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5C2E"/>
    <w:rsid w:val="00D17BC1"/>
    <w:rsid w:val="00D21C47"/>
    <w:rsid w:val="00D22110"/>
    <w:rsid w:val="00D242F3"/>
    <w:rsid w:val="00D24F28"/>
    <w:rsid w:val="00D25BA7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226"/>
    <w:rsid w:val="00D37735"/>
    <w:rsid w:val="00D40568"/>
    <w:rsid w:val="00D41C85"/>
    <w:rsid w:val="00D430CE"/>
    <w:rsid w:val="00D465E8"/>
    <w:rsid w:val="00D46F5B"/>
    <w:rsid w:val="00D504C7"/>
    <w:rsid w:val="00D50A73"/>
    <w:rsid w:val="00D50B82"/>
    <w:rsid w:val="00D50E40"/>
    <w:rsid w:val="00D53770"/>
    <w:rsid w:val="00D53FB7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38E3"/>
    <w:rsid w:val="00D76C36"/>
    <w:rsid w:val="00D7757F"/>
    <w:rsid w:val="00D80472"/>
    <w:rsid w:val="00D8076E"/>
    <w:rsid w:val="00D81304"/>
    <w:rsid w:val="00D84E58"/>
    <w:rsid w:val="00D85DD0"/>
    <w:rsid w:val="00D86462"/>
    <w:rsid w:val="00D86756"/>
    <w:rsid w:val="00D872DC"/>
    <w:rsid w:val="00D9189B"/>
    <w:rsid w:val="00D935AA"/>
    <w:rsid w:val="00D9389D"/>
    <w:rsid w:val="00D94DB4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89C"/>
    <w:rsid w:val="00DD19A5"/>
    <w:rsid w:val="00DD2B52"/>
    <w:rsid w:val="00DD39D8"/>
    <w:rsid w:val="00DD3CEA"/>
    <w:rsid w:val="00DD56B7"/>
    <w:rsid w:val="00DD58D3"/>
    <w:rsid w:val="00DD70A3"/>
    <w:rsid w:val="00DD7201"/>
    <w:rsid w:val="00DE0DE7"/>
    <w:rsid w:val="00DE2249"/>
    <w:rsid w:val="00DE2BFF"/>
    <w:rsid w:val="00DE469B"/>
    <w:rsid w:val="00DE55C8"/>
    <w:rsid w:val="00DE59C6"/>
    <w:rsid w:val="00DE778B"/>
    <w:rsid w:val="00DF1FBE"/>
    <w:rsid w:val="00DF258F"/>
    <w:rsid w:val="00DF309D"/>
    <w:rsid w:val="00DF3CEC"/>
    <w:rsid w:val="00DF44D1"/>
    <w:rsid w:val="00DF4519"/>
    <w:rsid w:val="00DF4637"/>
    <w:rsid w:val="00DF5805"/>
    <w:rsid w:val="00DF5F3B"/>
    <w:rsid w:val="00E00E30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4A0C"/>
    <w:rsid w:val="00E3545F"/>
    <w:rsid w:val="00E36634"/>
    <w:rsid w:val="00E36857"/>
    <w:rsid w:val="00E40B52"/>
    <w:rsid w:val="00E41AF8"/>
    <w:rsid w:val="00E41E82"/>
    <w:rsid w:val="00E4283A"/>
    <w:rsid w:val="00E42D18"/>
    <w:rsid w:val="00E42D48"/>
    <w:rsid w:val="00E42D8B"/>
    <w:rsid w:val="00E431CC"/>
    <w:rsid w:val="00E4347A"/>
    <w:rsid w:val="00E44509"/>
    <w:rsid w:val="00E44950"/>
    <w:rsid w:val="00E45C2D"/>
    <w:rsid w:val="00E46D8B"/>
    <w:rsid w:val="00E47D73"/>
    <w:rsid w:val="00E50083"/>
    <w:rsid w:val="00E5207F"/>
    <w:rsid w:val="00E52BDE"/>
    <w:rsid w:val="00E53B5F"/>
    <w:rsid w:val="00E541A3"/>
    <w:rsid w:val="00E56402"/>
    <w:rsid w:val="00E56410"/>
    <w:rsid w:val="00E5734B"/>
    <w:rsid w:val="00E601C7"/>
    <w:rsid w:val="00E61BDB"/>
    <w:rsid w:val="00E62D80"/>
    <w:rsid w:val="00E63FB0"/>
    <w:rsid w:val="00E64A42"/>
    <w:rsid w:val="00E64A88"/>
    <w:rsid w:val="00E65ACB"/>
    <w:rsid w:val="00E667E7"/>
    <w:rsid w:val="00E671D5"/>
    <w:rsid w:val="00E6764A"/>
    <w:rsid w:val="00E70E2B"/>
    <w:rsid w:val="00E7289A"/>
    <w:rsid w:val="00E818FD"/>
    <w:rsid w:val="00E86128"/>
    <w:rsid w:val="00E90CFA"/>
    <w:rsid w:val="00E90D53"/>
    <w:rsid w:val="00E91367"/>
    <w:rsid w:val="00E917D5"/>
    <w:rsid w:val="00E922CA"/>
    <w:rsid w:val="00E92A5F"/>
    <w:rsid w:val="00E92FB0"/>
    <w:rsid w:val="00E947B3"/>
    <w:rsid w:val="00E9642B"/>
    <w:rsid w:val="00E97096"/>
    <w:rsid w:val="00E972DF"/>
    <w:rsid w:val="00EA4F88"/>
    <w:rsid w:val="00EA757C"/>
    <w:rsid w:val="00EA781C"/>
    <w:rsid w:val="00EB19EE"/>
    <w:rsid w:val="00EB1DCE"/>
    <w:rsid w:val="00EB331E"/>
    <w:rsid w:val="00EB3D55"/>
    <w:rsid w:val="00EB4B0F"/>
    <w:rsid w:val="00EB7C9E"/>
    <w:rsid w:val="00EC4DEA"/>
    <w:rsid w:val="00EC58B7"/>
    <w:rsid w:val="00EC7E43"/>
    <w:rsid w:val="00ED0D6E"/>
    <w:rsid w:val="00ED114C"/>
    <w:rsid w:val="00ED172F"/>
    <w:rsid w:val="00ED3A31"/>
    <w:rsid w:val="00ED401B"/>
    <w:rsid w:val="00ED4799"/>
    <w:rsid w:val="00ED4B50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6A28"/>
    <w:rsid w:val="00F07F39"/>
    <w:rsid w:val="00F101B5"/>
    <w:rsid w:val="00F11EE8"/>
    <w:rsid w:val="00F12124"/>
    <w:rsid w:val="00F126C9"/>
    <w:rsid w:val="00F13E40"/>
    <w:rsid w:val="00F157B9"/>
    <w:rsid w:val="00F17CD2"/>
    <w:rsid w:val="00F2010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3D23"/>
    <w:rsid w:val="00F34AE5"/>
    <w:rsid w:val="00F3511B"/>
    <w:rsid w:val="00F35963"/>
    <w:rsid w:val="00F3659F"/>
    <w:rsid w:val="00F430AC"/>
    <w:rsid w:val="00F433A7"/>
    <w:rsid w:val="00F44ACC"/>
    <w:rsid w:val="00F44D1E"/>
    <w:rsid w:val="00F45B46"/>
    <w:rsid w:val="00F45E1D"/>
    <w:rsid w:val="00F469F0"/>
    <w:rsid w:val="00F46F69"/>
    <w:rsid w:val="00F47B16"/>
    <w:rsid w:val="00F50963"/>
    <w:rsid w:val="00F50E29"/>
    <w:rsid w:val="00F52D73"/>
    <w:rsid w:val="00F5622D"/>
    <w:rsid w:val="00F57826"/>
    <w:rsid w:val="00F60E48"/>
    <w:rsid w:val="00F613C2"/>
    <w:rsid w:val="00F615C3"/>
    <w:rsid w:val="00F61AEF"/>
    <w:rsid w:val="00F61E9C"/>
    <w:rsid w:val="00F6532C"/>
    <w:rsid w:val="00F66995"/>
    <w:rsid w:val="00F67CE2"/>
    <w:rsid w:val="00F710AC"/>
    <w:rsid w:val="00F71C50"/>
    <w:rsid w:val="00F72315"/>
    <w:rsid w:val="00F72325"/>
    <w:rsid w:val="00F736DC"/>
    <w:rsid w:val="00F75AED"/>
    <w:rsid w:val="00F75EF4"/>
    <w:rsid w:val="00F773BF"/>
    <w:rsid w:val="00F805ED"/>
    <w:rsid w:val="00F81824"/>
    <w:rsid w:val="00F8324A"/>
    <w:rsid w:val="00F83980"/>
    <w:rsid w:val="00F83ACB"/>
    <w:rsid w:val="00F85327"/>
    <w:rsid w:val="00F90352"/>
    <w:rsid w:val="00F904CB"/>
    <w:rsid w:val="00F9119A"/>
    <w:rsid w:val="00F91B9A"/>
    <w:rsid w:val="00F9219E"/>
    <w:rsid w:val="00F936DD"/>
    <w:rsid w:val="00F93B7F"/>
    <w:rsid w:val="00F940BA"/>
    <w:rsid w:val="00F94C69"/>
    <w:rsid w:val="00F9654F"/>
    <w:rsid w:val="00FA1710"/>
    <w:rsid w:val="00FA219F"/>
    <w:rsid w:val="00FA2542"/>
    <w:rsid w:val="00FA2D20"/>
    <w:rsid w:val="00FA2F37"/>
    <w:rsid w:val="00FA36C6"/>
    <w:rsid w:val="00FA4B38"/>
    <w:rsid w:val="00FA542C"/>
    <w:rsid w:val="00FA718E"/>
    <w:rsid w:val="00FA78C0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620"/>
    <w:rsid w:val="00FE0C44"/>
    <w:rsid w:val="00FE1EF2"/>
    <w:rsid w:val="00FE2CAA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  <w:rsid w:val="00F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8B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7608B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67608B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9D1BA6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qFormat/>
    <w:rsid w:val="0067608B"/>
    <w:pPr>
      <w:keepNext/>
      <w:jc w:val="center"/>
      <w:outlineLvl w:val="3"/>
    </w:pPr>
    <w:rPr>
      <w:rFonts w:ascii="Courier New" w:hAnsi="Courier New"/>
      <w:b/>
    </w:rPr>
  </w:style>
  <w:style w:type="paragraph" w:styleId="6">
    <w:name w:val="heading 6"/>
    <w:basedOn w:val="a"/>
    <w:next w:val="a"/>
    <w:link w:val="60"/>
    <w:qFormat/>
    <w:rsid w:val="009D1BA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08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608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BA6"/>
    <w:rPr>
      <w:rFonts w:ascii="Times New Roman CYR" w:eastAsia="Times New Roman" w:hAnsi="Times New Roman CYR"/>
      <w:b/>
      <w:sz w:val="28"/>
    </w:rPr>
  </w:style>
  <w:style w:type="character" w:customStyle="1" w:styleId="40">
    <w:name w:val="Заголовок 4 Знак"/>
    <w:basedOn w:val="a0"/>
    <w:link w:val="4"/>
    <w:rsid w:val="0067608B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1BA6"/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footer"/>
    <w:basedOn w:val="a"/>
    <w:link w:val="a4"/>
    <w:rsid w:val="0067608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76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760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760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unhideWhenUsed/>
    <w:rsid w:val="0067608B"/>
    <w:pPr>
      <w:suppressAutoHyphens/>
      <w:spacing w:after="120"/>
      <w:ind w:left="283"/>
    </w:pPr>
    <w:rPr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6760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608B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paragraph" w:styleId="a7">
    <w:name w:val="Normal (Web)"/>
    <w:basedOn w:val="a"/>
    <w:unhideWhenUsed/>
    <w:rsid w:val="0067608B"/>
    <w:rPr>
      <w:szCs w:val="24"/>
    </w:rPr>
  </w:style>
  <w:style w:type="character" w:styleId="a8">
    <w:name w:val="Hyperlink"/>
    <w:rsid w:val="00447824"/>
    <w:rPr>
      <w:color w:val="000080"/>
      <w:u w:val="single"/>
    </w:rPr>
  </w:style>
  <w:style w:type="paragraph" w:styleId="a9">
    <w:name w:val="List Paragraph"/>
    <w:basedOn w:val="a"/>
    <w:uiPriority w:val="99"/>
    <w:qFormat/>
    <w:rsid w:val="00C4390B"/>
    <w:pPr>
      <w:ind w:left="720"/>
      <w:contextualSpacing/>
    </w:pPr>
  </w:style>
  <w:style w:type="paragraph" w:styleId="aa">
    <w:name w:val="Body Text"/>
    <w:basedOn w:val="a"/>
    <w:link w:val="ab"/>
    <w:unhideWhenUsed/>
    <w:rsid w:val="0079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9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nhideWhenUsed/>
    <w:rsid w:val="0099198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9198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qFormat/>
    <w:rsid w:val="009C15F5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9C15F5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723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325"/>
    <w:rPr>
      <w:rFonts w:ascii="Times New Roman" w:eastAsia="Times New Roman" w:hAnsi="Times New Roman"/>
      <w:sz w:val="24"/>
    </w:rPr>
  </w:style>
  <w:style w:type="paragraph" w:styleId="af0">
    <w:name w:val="No Spacing"/>
    <w:qFormat/>
    <w:rsid w:val="006F42DC"/>
    <w:rPr>
      <w:rFonts w:eastAsia="Times New Roman"/>
      <w:sz w:val="22"/>
      <w:szCs w:val="22"/>
    </w:rPr>
  </w:style>
  <w:style w:type="paragraph" w:customStyle="1" w:styleId="ConsNonformat">
    <w:name w:val="ConsNonformat"/>
    <w:rsid w:val="006F42DC"/>
    <w:rPr>
      <w:rFonts w:ascii="Consultant" w:eastAsia="Times New Roman" w:hAnsi="Consultant"/>
      <w:sz w:val="22"/>
    </w:rPr>
  </w:style>
  <w:style w:type="paragraph" w:styleId="31">
    <w:name w:val="List 3"/>
    <w:basedOn w:val="a"/>
    <w:uiPriority w:val="99"/>
    <w:rsid w:val="006F42DC"/>
    <w:pPr>
      <w:ind w:left="849" w:hanging="283"/>
    </w:pPr>
    <w:rPr>
      <w:b/>
      <w:sz w:val="20"/>
    </w:rPr>
  </w:style>
  <w:style w:type="paragraph" w:styleId="23">
    <w:name w:val="List 2"/>
    <w:basedOn w:val="a"/>
    <w:uiPriority w:val="99"/>
    <w:rsid w:val="006F42DC"/>
    <w:pPr>
      <w:widowControl w:val="0"/>
      <w:autoSpaceDE w:val="0"/>
      <w:autoSpaceDN w:val="0"/>
      <w:adjustRightInd w:val="0"/>
      <w:ind w:left="566" w:hanging="283"/>
    </w:pPr>
    <w:rPr>
      <w:sz w:val="20"/>
    </w:rPr>
  </w:style>
  <w:style w:type="paragraph" w:styleId="41">
    <w:name w:val="List 4"/>
    <w:basedOn w:val="a"/>
    <w:uiPriority w:val="99"/>
    <w:rsid w:val="006F42DC"/>
    <w:pPr>
      <w:widowControl w:val="0"/>
      <w:autoSpaceDE w:val="0"/>
      <w:autoSpaceDN w:val="0"/>
      <w:adjustRightInd w:val="0"/>
      <w:ind w:left="1132" w:hanging="283"/>
    </w:pPr>
    <w:rPr>
      <w:sz w:val="20"/>
    </w:rPr>
  </w:style>
  <w:style w:type="character" w:customStyle="1" w:styleId="af1">
    <w:name w:val="Основной текст_"/>
    <w:link w:val="32"/>
    <w:rsid w:val="006F42D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1"/>
    <w:rsid w:val="006F42DC"/>
    <w:pPr>
      <w:shd w:val="clear" w:color="auto" w:fill="FFFFFF"/>
      <w:spacing w:after="300" w:line="322" w:lineRule="exact"/>
    </w:pPr>
    <w:rPr>
      <w:rFonts w:eastAsia="Calibri"/>
      <w:sz w:val="27"/>
      <w:szCs w:val="27"/>
      <w:lang/>
    </w:rPr>
  </w:style>
  <w:style w:type="paragraph" w:customStyle="1" w:styleId="msonormalmrcssattr">
    <w:name w:val="msonormal_mr_css_attr"/>
    <w:basedOn w:val="a"/>
    <w:rsid w:val="008B7BE2"/>
    <w:pPr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"/>
    <w:rsid w:val="00B916C1"/>
    <w:pPr>
      <w:shd w:val="clear" w:color="auto" w:fill="FFFFFF"/>
      <w:spacing w:before="120" w:line="0" w:lineRule="atLeast"/>
    </w:pPr>
    <w:rPr>
      <w:sz w:val="26"/>
      <w:szCs w:val="26"/>
      <w:lang w:eastAsia="zh-CN"/>
    </w:rPr>
  </w:style>
  <w:style w:type="paragraph" w:customStyle="1" w:styleId="formattext">
    <w:name w:val="formattext"/>
    <w:basedOn w:val="a"/>
    <w:rsid w:val="008518F2"/>
    <w:pPr>
      <w:spacing w:before="100" w:beforeAutospacing="1" w:after="100" w:afterAutospacing="1"/>
    </w:pPr>
    <w:rPr>
      <w:szCs w:val="24"/>
    </w:rPr>
  </w:style>
  <w:style w:type="paragraph" w:styleId="25">
    <w:name w:val="Body Text 2"/>
    <w:basedOn w:val="a"/>
    <w:link w:val="26"/>
    <w:uiPriority w:val="99"/>
    <w:unhideWhenUsed/>
    <w:rsid w:val="009D1BA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9D1BA6"/>
    <w:rPr>
      <w:rFonts w:ascii="Times New Roman" w:eastAsia="Times New Roman" w:hAnsi="Times New Roman"/>
      <w:sz w:val="24"/>
    </w:rPr>
  </w:style>
  <w:style w:type="paragraph" w:customStyle="1" w:styleId="Style1">
    <w:name w:val="Style1"/>
    <w:basedOn w:val="a"/>
    <w:rsid w:val="009D1BA6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Cs w:val="24"/>
    </w:rPr>
  </w:style>
  <w:style w:type="paragraph" w:customStyle="1" w:styleId="Style2">
    <w:name w:val="Style2"/>
    <w:basedOn w:val="a"/>
    <w:rsid w:val="009D1BA6"/>
    <w:pPr>
      <w:widowControl w:val="0"/>
      <w:autoSpaceDE w:val="0"/>
      <w:autoSpaceDN w:val="0"/>
      <w:adjustRightInd w:val="0"/>
      <w:spacing w:line="322" w:lineRule="exact"/>
      <w:jc w:val="both"/>
    </w:pPr>
    <w:rPr>
      <w:szCs w:val="24"/>
    </w:rPr>
  </w:style>
  <w:style w:type="paragraph" w:customStyle="1" w:styleId="Style3">
    <w:name w:val="Style3"/>
    <w:basedOn w:val="a"/>
    <w:rsid w:val="009D1BA6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a"/>
    <w:rsid w:val="009D1BA6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Cs w:val="24"/>
    </w:rPr>
  </w:style>
  <w:style w:type="character" w:customStyle="1" w:styleId="FontStyle11">
    <w:name w:val="Font Style11"/>
    <w:rsid w:val="009D1B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D1BA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9D1BA6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"/>
    <w:rsid w:val="009D1BA6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Cs w:val="24"/>
    </w:rPr>
  </w:style>
  <w:style w:type="paragraph" w:customStyle="1" w:styleId="Style7">
    <w:name w:val="Style7"/>
    <w:basedOn w:val="a"/>
    <w:rsid w:val="009D1BA6"/>
    <w:pPr>
      <w:widowControl w:val="0"/>
      <w:autoSpaceDE w:val="0"/>
      <w:autoSpaceDN w:val="0"/>
      <w:adjustRightInd w:val="0"/>
      <w:spacing w:line="247" w:lineRule="exact"/>
      <w:ind w:hanging="638"/>
    </w:pPr>
    <w:rPr>
      <w:szCs w:val="24"/>
    </w:rPr>
  </w:style>
  <w:style w:type="paragraph" w:customStyle="1" w:styleId="Style8">
    <w:name w:val="Style8"/>
    <w:basedOn w:val="a"/>
    <w:rsid w:val="009D1BA6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Cs w:val="24"/>
    </w:rPr>
  </w:style>
  <w:style w:type="character" w:customStyle="1" w:styleId="FontStyle13">
    <w:name w:val="Font Style13"/>
    <w:rsid w:val="009D1BA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D1BA6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9D1BA6"/>
    <w:pPr>
      <w:spacing w:before="100" w:beforeAutospacing="1" w:after="100" w:afterAutospacing="1"/>
    </w:pPr>
    <w:rPr>
      <w:szCs w:val="24"/>
    </w:rPr>
  </w:style>
  <w:style w:type="paragraph" w:customStyle="1" w:styleId="fn2r">
    <w:name w:val="fn2r"/>
    <w:basedOn w:val="a"/>
    <w:rsid w:val="009D1BA6"/>
    <w:pPr>
      <w:spacing w:before="100" w:beforeAutospacing="1" w:after="100" w:afterAutospacing="1"/>
    </w:pPr>
    <w:rPr>
      <w:szCs w:val="24"/>
    </w:rPr>
  </w:style>
  <w:style w:type="character" w:customStyle="1" w:styleId="33">
    <w:name w:val="Основной текст 3 Знак"/>
    <w:basedOn w:val="a0"/>
    <w:link w:val="34"/>
    <w:semiHidden/>
    <w:rsid w:val="009D1BA6"/>
    <w:rPr>
      <w:rFonts w:ascii="Times New Roman" w:eastAsia="Times New Roman" w:hAnsi="Times New Roman"/>
      <w:sz w:val="16"/>
      <w:szCs w:val="16"/>
    </w:rPr>
  </w:style>
  <w:style w:type="paragraph" w:styleId="34">
    <w:name w:val="Body Text 3"/>
    <w:basedOn w:val="a"/>
    <w:link w:val="33"/>
    <w:semiHidden/>
    <w:rsid w:val="009D1BA6"/>
    <w:pPr>
      <w:spacing w:after="120"/>
    </w:pPr>
    <w:rPr>
      <w:sz w:val="16"/>
      <w:szCs w:val="16"/>
    </w:rPr>
  </w:style>
  <w:style w:type="paragraph" w:customStyle="1" w:styleId="Default">
    <w:name w:val="Default"/>
    <w:rsid w:val="009D1B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Emphasis"/>
    <w:qFormat/>
    <w:rsid w:val="009D1BA6"/>
    <w:rPr>
      <w:i/>
      <w:iCs/>
    </w:rPr>
  </w:style>
  <w:style w:type="character" w:styleId="af3">
    <w:name w:val="Strong"/>
    <w:qFormat/>
    <w:rsid w:val="009D1BA6"/>
    <w:rPr>
      <w:b/>
      <w:bCs/>
    </w:rPr>
  </w:style>
  <w:style w:type="character" w:customStyle="1" w:styleId="af4">
    <w:name w:val="Верхний колонтитул Знак"/>
    <w:uiPriority w:val="99"/>
    <w:rsid w:val="009D1BA6"/>
    <w:rPr>
      <w:sz w:val="24"/>
      <w:szCs w:val="24"/>
    </w:rPr>
  </w:style>
  <w:style w:type="character" w:styleId="af5">
    <w:name w:val="FollowedHyperlink"/>
    <w:rsid w:val="009D1BA6"/>
    <w:rPr>
      <w:color w:val="800080"/>
      <w:u w:val="single"/>
    </w:rPr>
  </w:style>
  <w:style w:type="paragraph" w:customStyle="1" w:styleId="ConsPlusNonformat">
    <w:name w:val="ConsPlusNonformat"/>
    <w:uiPriority w:val="99"/>
    <w:rsid w:val="009D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 Знак"/>
    <w:link w:val="ConsPlusNormal1"/>
    <w:rsid w:val="009D1B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 Знак"/>
    <w:link w:val="ConsPlusNormal0"/>
    <w:locked/>
    <w:rsid w:val="009D1BA6"/>
    <w:rPr>
      <w:rFonts w:ascii="Arial" w:eastAsia="Times New Roman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9D1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D1BA6"/>
    <w:rPr>
      <w:rFonts w:ascii="Courier New" w:eastAsia="Times New Roman" w:hAnsi="Courier New" w:cs="Courier New"/>
    </w:rPr>
  </w:style>
  <w:style w:type="character" w:styleId="af6">
    <w:name w:val="annotation reference"/>
    <w:rsid w:val="009D1BA6"/>
    <w:rPr>
      <w:sz w:val="16"/>
      <w:szCs w:val="16"/>
    </w:rPr>
  </w:style>
  <w:style w:type="paragraph" w:styleId="af7">
    <w:name w:val="annotation text"/>
    <w:basedOn w:val="a"/>
    <w:link w:val="af8"/>
    <w:rsid w:val="009D1BA6"/>
    <w:rPr>
      <w:sz w:val="20"/>
    </w:rPr>
  </w:style>
  <w:style w:type="character" w:customStyle="1" w:styleId="af8">
    <w:name w:val="Текст примечания Знак"/>
    <w:basedOn w:val="a0"/>
    <w:link w:val="af7"/>
    <w:rsid w:val="009D1BA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rsid w:val="009D1BA6"/>
    <w:rPr>
      <w:rFonts w:ascii="Times New Roman CYR" w:hAnsi="Times New Roman CYR"/>
      <w:b/>
      <w:bCs/>
    </w:rPr>
  </w:style>
  <w:style w:type="character" w:customStyle="1" w:styleId="afa">
    <w:name w:val="Тема примечания Знак"/>
    <w:basedOn w:val="af8"/>
    <w:link w:val="af9"/>
    <w:rsid w:val="009D1BA6"/>
    <w:rPr>
      <w:rFonts w:ascii="Times New Roman CYR" w:hAnsi="Times New Roman CYR"/>
      <w:b/>
      <w:bCs/>
    </w:rPr>
  </w:style>
  <w:style w:type="paragraph" w:styleId="afb">
    <w:name w:val="Revision"/>
    <w:hidden/>
    <w:uiPriority w:val="99"/>
    <w:semiHidden/>
    <w:rsid w:val="009D1BA6"/>
    <w:rPr>
      <w:rFonts w:ascii="Times New Roman CYR" w:eastAsia="Times New Roman" w:hAnsi="Times New Roman CYR"/>
    </w:rPr>
  </w:style>
  <w:style w:type="paragraph" w:customStyle="1" w:styleId="afc">
    <w:name w:val="основной текст документа"/>
    <w:basedOn w:val="a"/>
    <w:rsid w:val="009D1BA6"/>
    <w:pPr>
      <w:spacing w:before="120" w:after="120"/>
      <w:jc w:val="both"/>
    </w:pPr>
    <w:rPr>
      <w:lang w:eastAsia="en-US"/>
    </w:rPr>
  </w:style>
  <w:style w:type="paragraph" w:customStyle="1" w:styleId="27">
    <w:name w:val="Обычный2"/>
    <w:rsid w:val="009D1BA6"/>
    <w:pPr>
      <w:widowControl w:val="0"/>
      <w:ind w:firstLine="720"/>
      <w:jc w:val="both"/>
    </w:pPr>
    <w:rPr>
      <w:rFonts w:ascii="Arial" w:eastAsia="Times New Roman" w:hAnsi="Arial"/>
    </w:rPr>
  </w:style>
  <w:style w:type="paragraph" w:styleId="afd">
    <w:name w:val="header"/>
    <w:basedOn w:val="a"/>
    <w:link w:val="11"/>
    <w:uiPriority w:val="99"/>
    <w:rsid w:val="009D1BA6"/>
    <w:pPr>
      <w:tabs>
        <w:tab w:val="center" w:pos="4677"/>
        <w:tab w:val="right" w:pos="9355"/>
      </w:tabs>
    </w:pPr>
    <w:rPr>
      <w:rFonts w:ascii="Times New Roman CYR" w:hAnsi="Times New Roman CYR"/>
      <w:sz w:val="20"/>
    </w:rPr>
  </w:style>
  <w:style w:type="character" w:customStyle="1" w:styleId="11">
    <w:name w:val="Верхний колонтитул Знак1"/>
    <w:basedOn w:val="a0"/>
    <w:link w:val="afd"/>
    <w:uiPriority w:val="99"/>
    <w:rsid w:val="009D1BA6"/>
    <w:rPr>
      <w:rFonts w:ascii="Times New Roman CYR" w:eastAsia="Times New Roman" w:hAnsi="Times New Roman CYR"/>
    </w:rPr>
  </w:style>
  <w:style w:type="character" w:customStyle="1" w:styleId="12">
    <w:name w:val="Нижний колонтитул Знак1"/>
    <w:basedOn w:val="a0"/>
    <w:rsid w:val="009D1BA6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3" Type="http://schemas.openxmlformats.org/officeDocument/2006/relationships/hyperlink" Target="consultantplus://offline/ref=0F34F0A2124564F18FEA793A06BCB6AC74658073D640EFAAFEE6FE40BE54848E6F295E46CA5AA25866382CBF38E64E2725A91BBA3E97D0A7457DB3YFr3K" TargetMode="External"/><Relationship Id="rId18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6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7" Type="http://schemas.openxmlformats.org/officeDocument/2006/relationships/hyperlink" Target="consultantplus://offline/ref=0B5E1B689D07AAA74FE75562DC266537A64574EAA6910354C7F0643334E4591AD3DFA5549E4388138D6EBA62CDB747H" TargetMode="External"/><Relationship Id="rId12" Type="http://schemas.openxmlformats.org/officeDocument/2006/relationships/hyperlink" Target="consultantplus://offline/ref=67E10AC1456E2A50F4A44ED5C03FC86B01FA93C65FA2E5A7DDFAFAAF87E1D266108034ABF9B0B872AF36C8627063DCA3E25FDF8EBE3503C1A1C6A3n9q3K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openxmlformats.org/officeDocument/2006/relationships/hyperlink" Target="consultantplus://offline/ref=A991F59F433BC7511AFEA921F265620CB7A10A3F6A9D8AD80DC87077EFB5CDA677F404E1F0B61AD55039C490C6BBE172F82DF93BC238EA5AB2CBF4444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8BBD60C87C3D5BD49073C581E42F8A806EDFEDF6C73790B3038DB6491BA112E19A7D1D0BC7BDFDBB5E1265C67AI5M" TargetMode="External"/><Relationship Id="rId20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9" Type="http://schemas.openxmlformats.org/officeDocument/2006/relationships/hyperlink" Target="consultantplus://offline/ref=BAB80BB853E5A8A463FE1093EA2A44AB2E5B6E8B76138929DF4739B35BB2B5E3135967B1BC1D3C711576A2FF93lEO9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E1A34AFF4ED14A8EE00D604B9130D9BC716B578F416FF8068F5F2253A3649C89BCEDCA6E2C95F3E7DC5C9F0E317BEEO2lBH" TargetMode="External"/><Relationship Id="rId11" Type="http://schemas.openxmlformats.org/officeDocument/2006/relationships/hyperlink" Target="consultantplus://offline/ref=6DEFEA65D79864F13AA29B1CD1E7884481D1D44C2A9D6459CEB18287F03BC0C5395D5007E0791111C8C5D64CDAB3201CCF2BD5A88C8396AE90034358E4J" TargetMode="External"/><Relationship Id="rId24" Type="http://schemas.openxmlformats.org/officeDocument/2006/relationships/hyperlink" Target="consultantplus://offline/ref=E25E8E6C8DB3FFEA3AD1C8027F90983BA3421BB98EB4902DD3744D11AE97B67C171A8CA416447322A66E91760CDF7B421B82714F2557F327055260e1C1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8BBD60C87C3D5BD49073C581E42F8A816CDCE3F3C93790B3038DB6491BA112E19A7D1D0BC7BDFDBB5E1265C67AI5M" TargetMode="External"/><Relationship Id="rId23" Type="http://schemas.openxmlformats.org/officeDocument/2006/relationships/hyperlink" Target="consultantplus://offline/ref=E25E8E6C8DB3FFEA3AD1C8027F90983BA3421BB98EB4902DD3744D11AE97B67C171A8CA416447322A66E91760CDF7B421B82714F2557F327055260e1C1M" TargetMode="External"/><Relationship Id="rId28" Type="http://schemas.openxmlformats.org/officeDocument/2006/relationships/hyperlink" Target="consultantplus://offline/ref=BAB80BB853E5A8A463FE1093EA2A44AB2E5B6C8D7A1F8929DF4739B35BB2B5E3135967B1BC1D3C711576A2FF93lEO9O" TargetMode="External"/><Relationship Id="rId10" Type="http://schemas.openxmlformats.org/officeDocument/2006/relationships/hyperlink" Target="consultantplus://offline/ref=619ED6C0A5B6907F877610979B5219A0AE56582D9BDB8715FAD1890E862E7962EFE49BA175B0D1AAEB7A5041BE1111DC4323376FB7EEE6E6779B5EPBEDJ" TargetMode="External"/><Relationship Id="rId1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24686C777C0E61378DD127541FDAE525C2934ED749534C45790A283024F9007DD48D4D721BA2F9C4AF6CB7B65B7CED34CBC33FE72FvAI" TargetMode="External"/><Relationship Id="rId14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2" Type="http://schemas.openxmlformats.org/officeDocument/2006/relationships/hyperlink" Target="consultantplus://offline/ref=A991F59F433BC7511AFEA921F265620CB7A10A3F6A9D8AD80DC87077EFB5CDA677F404E1F0B61AD55039C490C6BBE172F82DF93BC238EA5AB2CBF44443L" TargetMode="External"/><Relationship Id="rId27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30" Type="http://schemas.openxmlformats.org/officeDocument/2006/relationships/hyperlink" Target="consultantplus://offline/ref=7B18C8F3EDD8988000677170F471D7DFA36F28BF512BB2D0EC65EC96D7EBF32B53784DC4A3580502C52DEC1A7EBC1C4D904DE187F1C5EB14t8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93A7-CA75-4FCE-98FD-7C2C4864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9876</Words>
  <Characters>56294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66038</CharactersWithSpaces>
  <SharedDoc>false</SharedDoc>
  <HLinks>
    <vt:vector size="150" baseType="variant">
      <vt:variant>
        <vt:i4>6750256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consultantplus://offline/ref=7B18C8F3EDD8988000677170F471D7DFA36F28BF512BB2D0EC65EC96D7EBF32B53784DC4A3580502C52DEC1A7EBC1C4D904DE187F1C5EB14t8AFK</vt:lpwstr>
      </vt:variant>
      <vt:variant>
        <vt:lpwstr/>
      </vt:variant>
      <vt:variant>
        <vt:i4>1769474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3145834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1376336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consultantplus://offline/ref=A991F59F433BC7511AFEA921F265620CB7A10A3F6A9D8AD80DC87077EFB5CDA677F404E1F0B61AD55039C490C6BBE172F82DF93BC238EA5AB2CBF44443L</vt:lpwstr>
      </vt:variant>
      <vt:variant>
        <vt:lpwstr/>
      </vt:variant>
      <vt:variant>
        <vt:i4>1638409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consultantplus://offline/ref=E25E8E6C8DB3FFEA3AD1C8027F90983BA3421BB98EB4902DD3744D11AE97B67C171A8CA416447322A66E91760CDF7B421B82714F2557F327055260e1C1M</vt:lpwstr>
      </vt:variant>
      <vt:variant>
        <vt:lpwstr/>
      </vt:variant>
      <vt:variant>
        <vt:i4>1638409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consultantplus://offline/ref=E25E8E6C8DB3FFEA3AD1C8027F90983BA3421BB98EB4902DD3744D11AE97B67C171A8CA416447322A66E91760CDF7B421B82714F2557F327055260e1C1M</vt:lpwstr>
      </vt:variant>
      <vt:variant>
        <vt:lpwstr/>
      </vt:variant>
      <vt:variant>
        <vt:i4>1376336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consultantplus://offline/ref=A991F59F433BC7511AFEA921F265620CB7A10A3F6A9D8AD80DC87077EFB5CDA677F404E1F0B61AD55039C490C6BBE172F82DF93BC238EA5AB2CBF44443L</vt:lpwstr>
      </vt:variant>
      <vt:variant>
        <vt:lpwstr/>
      </vt:variant>
      <vt:variant>
        <vt:i4>3145834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5046357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consultantplus://offline/ref=0F34F0A2124564F18FEA793A06BCB6AC74658073D640EFAAFEE6FE40BE54848E6F295E46CA5AA25866382CBF38E64E2725A91BBA3E97D0A7457DB3YFr3K</vt:lpwstr>
      </vt:variant>
      <vt:variant>
        <vt:lpwstr/>
      </vt:variant>
      <vt:variant>
        <vt:i4>5570574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consultantplus://offline/ref=67E10AC1456E2A50F4A44ED5C03FC86B01FA93C65FA2E5A7DDFAFAAF87E1D266108034ABF9B0B872AF36C8627063DCA3E25FDF8EBE3503C1A1C6A3n9q3K</vt:lpwstr>
      </vt:variant>
      <vt:variant>
        <vt:lpwstr/>
      </vt:variant>
      <vt:variant>
        <vt:i4>4259840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consultantplus://offline/ref=6DEFEA65D79864F13AA29B1CD1E7884481D1D44C2A9D6459CEB18287F03BC0C5395D5007E0791111C8C5D64CDAB3201CCF2BD5A88C8396AE90034358E4J</vt:lpwstr>
      </vt:variant>
      <vt:variant>
        <vt:lpwstr/>
      </vt:variant>
      <vt:variant>
        <vt:i4>65541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consultantplus://offline/ref=619ED6C0A5B6907F877610979B5219A0AE56582D9BDB8715FAD1890E862E7962EFE49BA175B0D1AAEB7A5041BE1111DC4323376FB7EEE6E6779B5EPBEDJ</vt:lpwstr>
      </vt:variant>
      <vt:variant>
        <vt:lpwstr/>
      </vt:variant>
      <vt:variant>
        <vt:i4>983135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consultantplus://offline/ref=9824686C777C0E61378DD127541FDAE525C2934ED749534C45790A283024F9007DD48D4D721BA2F9C4AF6CB7B65B7CED34CBC33FE72FvAI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consultantplus://offline/ref=0B5E1B689D07AAA74FE75562DC266537A64574EAA6910354C7F0643334E4591AD3DFA5549E4388138D6EBA62CDB747H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consultantplus://offline/ref=E6E1A34AFF4ED14A8EE00D604B9130D9BC716B578F416FF8068F5F2253A3649C89BCEDCA6E2C95F3E7DC5C9F0E317BEEO2lBH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2021-10-11T15:37:00Z</cp:lastPrinted>
  <dcterms:created xsi:type="dcterms:W3CDTF">2021-11-17T10:16:00Z</dcterms:created>
  <dcterms:modified xsi:type="dcterms:W3CDTF">2021-11-17T10:16:00Z</dcterms:modified>
</cp:coreProperties>
</file>