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Default="003D7B65" w:rsidP="006D08A8">
      <w:pPr>
        <w:keepNext/>
        <w:jc w:val="center"/>
        <w:outlineLvl w:val="3"/>
        <w:rPr>
          <w:b/>
          <w:bCs/>
          <w:sz w:val="28"/>
          <w:szCs w:val="28"/>
        </w:rPr>
      </w:pPr>
    </w:p>
    <w:p w:rsidR="003D7B65" w:rsidRDefault="003D7B65" w:rsidP="006D08A8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D7B65" w:rsidRDefault="003D7B65" w:rsidP="006D08A8">
      <w:pPr>
        <w:keepNext/>
        <w:jc w:val="center"/>
        <w:outlineLvl w:val="3"/>
        <w:rPr>
          <w:bCs/>
          <w:sz w:val="28"/>
          <w:szCs w:val="28"/>
        </w:rPr>
      </w:pPr>
      <w:r w:rsidRPr="003D7B65">
        <w:rPr>
          <w:bCs/>
          <w:sz w:val="28"/>
          <w:szCs w:val="28"/>
        </w:rPr>
        <w:t>Выносится на заседание Думы района 14 марта 2017 года</w:t>
      </w:r>
    </w:p>
    <w:p w:rsidR="003D7B65" w:rsidRPr="003D7B65" w:rsidRDefault="003D7B65" w:rsidP="006D08A8">
      <w:pPr>
        <w:keepNext/>
        <w:jc w:val="center"/>
        <w:outlineLvl w:val="3"/>
        <w:rPr>
          <w:bCs/>
          <w:sz w:val="28"/>
          <w:szCs w:val="28"/>
        </w:rPr>
      </w:pPr>
      <w:bookmarkStart w:id="0" w:name="_GoBack"/>
      <w:bookmarkEnd w:id="0"/>
    </w:p>
    <w:p w:rsidR="006D08A8" w:rsidRPr="00A26679" w:rsidRDefault="006D08A8" w:rsidP="006D08A8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Российская Федерация</w:t>
      </w:r>
      <w:r w:rsidR="003D7B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D08A8" w:rsidRPr="00A26679" w:rsidRDefault="006D08A8" w:rsidP="006D08A8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Новгородская область</w:t>
      </w:r>
    </w:p>
    <w:p w:rsidR="006D08A8" w:rsidRPr="00A26679" w:rsidRDefault="006D08A8" w:rsidP="006D08A8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A26679">
        <w:rPr>
          <w:b/>
          <w:bCs/>
          <w:sz w:val="28"/>
          <w:szCs w:val="28"/>
        </w:rPr>
        <w:t xml:space="preserve">ДУМА </w:t>
      </w:r>
      <w:r w:rsidRPr="00A26679">
        <w:rPr>
          <w:b/>
          <w:bCs/>
          <w:caps/>
          <w:sz w:val="28"/>
          <w:szCs w:val="28"/>
        </w:rPr>
        <w:t>Батецкого муниципального района</w:t>
      </w:r>
    </w:p>
    <w:p w:rsidR="006D08A8" w:rsidRPr="00A26679" w:rsidRDefault="006D08A8" w:rsidP="006D08A8">
      <w:pPr>
        <w:rPr>
          <w:b/>
          <w:sz w:val="24"/>
          <w:szCs w:val="24"/>
        </w:rPr>
      </w:pPr>
    </w:p>
    <w:p w:rsidR="006D08A8" w:rsidRDefault="006D08A8" w:rsidP="006D08A8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6D08A8" w:rsidRPr="00A26679" w:rsidRDefault="006D08A8" w:rsidP="006D08A8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3D7B65" w:rsidRPr="003D7B65" w:rsidRDefault="006D08A8" w:rsidP="003D7B65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bCs/>
          <w:sz w:val="28"/>
          <w:szCs w:val="28"/>
        </w:rPr>
      </w:pPr>
      <w:r w:rsidRPr="003D7B65">
        <w:rPr>
          <w:b/>
          <w:sz w:val="28"/>
          <w:szCs w:val="28"/>
        </w:rPr>
        <w:t xml:space="preserve">  </w:t>
      </w:r>
      <w:r w:rsidR="003D7B65" w:rsidRPr="003D7B65">
        <w:rPr>
          <w:b/>
          <w:bCs/>
          <w:sz w:val="28"/>
          <w:szCs w:val="28"/>
        </w:rPr>
        <w:t xml:space="preserve">Об  избрании  Главы </w:t>
      </w:r>
      <w:r w:rsidR="003D7B65" w:rsidRPr="003D7B65">
        <w:rPr>
          <w:b/>
          <w:bCs/>
          <w:sz w:val="28"/>
          <w:szCs w:val="28"/>
        </w:rPr>
        <w:t>Батецкого</w:t>
      </w:r>
    </w:p>
    <w:p w:rsidR="006D08A8" w:rsidRPr="003D7B65" w:rsidRDefault="003D7B65" w:rsidP="003D7B65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bCs/>
          <w:sz w:val="28"/>
          <w:szCs w:val="28"/>
        </w:rPr>
      </w:pPr>
      <w:r w:rsidRPr="003D7B65">
        <w:rPr>
          <w:b/>
          <w:bCs/>
          <w:sz w:val="28"/>
          <w:szCs w:val="28"/>
        </w:rPr>
        <w:t xml:space="preserve">муниципального района и дате  вступления в должность  Главы </w:t>
      </w:r>
      <w:r w:rsidRPr="003D7B65">
        <w:rPr>
          <w:b/>
          <w:bCs/>
          <w:sz w:val="28"/>
          <w:szCs w:val="28"/>
        </w:rPr>
        <w:t>Батецкого</w:t>
      </w:r>
      <w:r w:rsidRPr="003D7B65">
        <w:rPr>
          <w:b/>
          <w:bCs/>
          <w:sz w:val="28"/>
          <w:szCs w:val="28"/>
        </w:rPr>
        <w:t xml:space="preserve">  муниципального района</w:t>
      </w:r>
    </w:p>
    <w:p w:rsidR="003D7B65" w:rsidRPr="004E56CF" w:rsidRDefault="003D7B65" w:rsidP="003D7B65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color w:val="FF0000"/>
          <w:sz w:val="27"/>
          <w:szCs w:val="27"/>
        </w:rPr>
      </w:pPr>
    </w:p>
    <w:p w:rsidR="006D08A8" w:rsidRDefault="006D08A8" w:rsidP="006D08A8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>района 14 марта 2017</w:t>
      </w:r>
      <w:r w:rsidRPr="00D438A6">
        <w:rPr>
          <w:sz w:val="24"/>
          <w:szCs w:val="24"/>
        </w:rPr>
        <w:t xml:space="preserve"> года</w:t>
      </w:r>
    </w:p>
    <w:p w:rsidR="006D08A8" w:rsidRDefault="006D08A8" w:rsidP="006D08A8">
      <w:pPr>
        <w:jc w:val="both"/>
        <w:rPr>
          <w:sz w:val="24"/>
          <w:szCs w:val="24"/>
        </w:rPr>
      </w:pPr>
    </w:p>
    <w:p w:rsidR="006D08A8" w:rsidRPr="005730F4" w:rsidRDefault="006D08A8" w:rsidP="006D08A8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области», Уставом Батецкого муниципального района,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района»</w:t>
      </w:r>
      <w:r>
        <w:rPr>
          <w:sz w:val="28"/>
          <w:szCs w:val="28"/>
        </w:rPr>
        <w:t xml:space="preserve">,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6D08A8" w:rsidRDefault="006D08A8" w:rsidP="006D0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6D08A8" w:rsidRPr="00A32B1C" w:rsidRDefault="006D08A8" w:rsidP="006D08A8">
      <w:pPr>
        <w:shd w:val="clear" w:color="auto" w:fill="FFFFFF"/>
        <w:tabs>
          <w:tab w:val="left" w:leader="underscore" w:pos="4901"/>
        </w:tabs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Избрать Главой Батецкого муниципального района ____Ф.И.О.________________ .</w:t>
      </w:r>
    </w:p>
    <w:p w:rsidR="006D08A8" w:rsidRDefault="006D08A8" w:rsidP="006D08A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дату вступления в должность Главы Батецкого муниципального района ______Ф.И.О.  на  17 марта 2017 года.</w:t>
      </w:r>
    </w:p>
    <w:p w:rsidR="006D08A8" w:rsidRDefault="006D08A8" w:rsidP="006D0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 15 марта 2017 года</w:t>
      </w:r>
      <w:r w:rsidRPr="00101336">
        <w:rPr>
          <w:sz w:val="28"/>
          <w:szCs w:val="28"/>
        </w:rPr>
        <w:t>.</w:t>
      </w:r>
    </w:p>
    <w:p w:rsidR="006D08A8" w:rsidRPr="00101336" w:rsidRDefault="006D08A8" w:rsidP="006D0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6D08A8" w:rsidRPr="00211F51" w:rsidRDefault="006D08A8" w:rsidP="006D08A8">
      <w:pPr>
        <w:pStyle w:val="a3"/>
        <w:spacing w:before="0" w:beforeAutospacing="0" w:after="0" w:afterAutospacing="0"/>
        <w:jc w:val="both"/>
      </w:pPr>
    </w:p>
    <w:p w:rsidR="006D08A8" w:rsidRDefault="006D08A8" w:rsidP="006D08A8">
      <w:pPr>
        <w:rPr>
          <w:sz w:val="24"/>
          <w:szCs w:val="24"/>
        </w:rPr>
      </w:pPr>
      <w:r>
        <w:rPr>
          <w:sz w:val="24"/>
          <w:szCs w:val="24"/>
        </w:rPr>
        <w:t>Проект внесен и завизирован:                                       Ковалевой О.А., заместителем Главы администрации, Председателем КОПР,</w:t>
      </w:r>
    </w:p>
    <w:p w:rsidR="006D08A8" w:rsidRDefault="006D08A8" w:rsidP="006D08A8">
      <w:pPr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Волосач В.Т., начальник юридического отдела</w:t>
      </w:r>
    </w:p>
    <w:p w:rsidR="006D08A8" w:rsidRPr="00211F51" w:rsidRDefault="006D08A8" w:rsidP="006D08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Бабаркина</w:t>
      </w:r>
      <w:proofErr w:type="spellEnd"/>
      <w:r>
        <w:rPr>
          <w:sz w:val="24"/>
          <w:szCs w:val="24"/>
        </w:rPr>
        <w:t xml:space="preserve"> В.Н., председатель Думы района</w:t>
      </w:r>
    </w:p>
    <w:p w:rsidR="006D08A8" w:rsidRDefault="006D08A8" w:rsidP="006D08A8">
      <w:pPr>
        <w:pStyle w:val="a3"/>
        <w:spacing w:before="0" w:beforeAutospacing="0" w:after="0" w:afterAutospacing="0"/>
        <w:jc w:val="both"/>
      </w:pPr>
    </w:p>
    <w:p w:rsidR="006D08A8" w:rsidRPr="005730F4" w:rsidRDefault="006D08A8" w:rsidP="006D08A8">
      <w:pPr>
        <w:pStyle w:val="a3"/>
        <w:spacing w:before="0" w:beforeAutospacing="0" w:after="0" w:afterAutospacing="0"/>
        <w:jc w:val="both"/>
      </w:pPr>
      <w:r>
        <w:t>Размножить:  в дело-1, Прокуратура -1, депутаты-15, Главе района -1,</w:t>
      </w:r>
    </w:p>
    <w:p w:rsidR="006D08A8" w:rsidRDefault="006D08A8" w:rsidP="006D08A8"/>
    <w:p w:rsidR="005A5666" w:rsidRDefault="005A5666"/>
    <w:sectPr w:rsidR="005A5666" w:rsidSect="003D7B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8"/>
    <w:rsid w:val="003D7B65"/>
    <w:rsid w:val="004E56CF"/>
    <w:rsid w:val="005A5666"/>
    <w:rsid w:val="006D08A8"/>
    <w:rsid w:val="00843746"/>
    <w:rsid w:val="00D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6978-9823-4CC5-A25F-1F308370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8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7B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2017-03-10T13:49:00Z</cp:lastPrinted>
  <dcterms:created xsi:type="dcterms:W3CDTF">2017-01-13T09:28:00Z</dcterms:created>
  <dcterms:modified xsi:type="dcterms:W3CDTF">2017-03-10T13:49:00Z</dcterms:modified>
</cp:coreProperties>
</file>