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992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3"/>
      </w:tblGrid>
      <w:tr w:rsidR="006967B9" w:rsidRPr="00FF643F" w:rsidTr="00E45E39">
        <w:trPr>
          <w:trHeight w:val="12616"/>
        </w:trPr>
        <w:tc>
          <w:tcPr>
            <w:tcW w:w="9923" w:type="dxa"/>
          </w:tcPr>
          <w:p w:rsidR="00937157" w:rsidRDefault="002D797C" w:rsidP="008D6796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A47040" w:rsidRDefault="00A47040" w:rsidP="008D6796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Выносится на заседание Совета депутатов 20 октября 2017 года</w:t>
            </w:r>
          </w:p>
          <w:p w:rsidR="00937157" w:rsidRPr="00FF643F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  <w:rPr>
                <w:szCs w:val="28"/>
              </w:rPr>
            </w:pPr>
            <w:r w:rsidRPr="00765594">
              <w:rPr>
                <w:szCs w:val="28"/>
              </w:rPr>
              <w:t xml:space="preserve">СОВЕТ ДЕПУТАТОВ </w:t>
            </w:r>
            <w:r w:rsidRPr="00765594">
              <w:rPr>
                <w:caps/>
                <w:szCs w:val="28"/>
              </w:rPr>
              <w:t>Батецкого сельского поселения</w:t>
            </w:r>
          </w:p>
          <w:p w:rsidR="006979B5" w:rsidRDefault="006979B5" w:rsidP="00EE50F9">
            <w:pPr>
              <w:pStyle w:val="2"/>
              <w:ind w:left="1418"/>
              <w:contextualSpacing/>
              <w:jc w:val="left"/>
              <w:rPr>
                <w:sz w:val="28"/>
                <w:szCs w:val="28"/>
              </w:rPr>
            </w:pPr>
            <w:r w:rsidRPr="00765594">
              <w:rPr>
                <w:sz w:val="28"/>
                <w:szCs w:val="28"/>
              </w:rPr>
              <w:t xml:space="preserve">                                    Р Е Ш Е Н И Е</w:t>
            </w:r>
          </w:p>
          <w:p w:rsidR="00A47040" w:rsidRPr="00A47040" w:rsidRDefault="00A47040" w:rsidP="00A47040"/>
          <w:p w:rsidR="006979B5" w:rsidRPr="00FF643F" w:rsidRDefault="006979B5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="001044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Батецкого сельского поселения от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101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  <w:p w:rsidR="006979B5" w:rsidRPr="00765594" w:rsidRDefault="006979B5" w:rsidP="00EE50F9">
            <w:pPr>
              <w:pStyle w:val="3"/>
              <w:spacing w:after="240"/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A47040">
              <w:rPr>
                <w:b w:val="0"/>
                <w:sz w:val="24"/>
                <w:szCs w:val="24"/>
              </w:rPr>
              <w:t xml:space="preserve"> сельского поселения  </w:t>
            </w:r>
            <w:r w:rsidR="002D797C">
              <w:rPr>
                <w:b w:val="0"/>
                <w:sz w:val="24"/>
                <w:szCs w:val="24"/>
              </w:rPr>
              <w:t>______</w:t>
            </w:r>
            <w:r w:rsidR="00A47040">
              <w:rPr>
                <w:b w:val="0"/>
                <w:sz w:val="24"/>
                <w:szCs w:val="24"/>
              </w:rPr>
              <w:t xml:space="preserve">октября </w:t>
            </w:r>
            <w:r w:rsidRPr="00765594">
              <w:rPr>
                <w:b w:val="0"/>
                <w:sz w:val="24"/>
                <w:szCs w:val="24"/>
              </w:rPr>
              <w:t xml:space="preserve"> 201</w:t>
            </w:r>
            <w:r>
              <w:rPr>
                <w:b w:val="0"/>
                <w:sz w:val="24"/>
                <w:szCs w:val="24"/>
              </w:rPr>
              <w:t>7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A47040" w:rsidRDefault="00A47040" w:rsidP="00E51DF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5423F3" w:rsidRDefault="006979B5" w:rsidP="00A470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от11.09.2014 № 317-СД  Совет депутатов Батецкого сельского поселения</w:t>
            </w:r>
          </w:p>
          <w:p w:rsidR="00A47040" w:rsidRDefault="00A47040" w:rsidP="00A470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5423F3" w:rsidRDefault="006979B5" w:rsidP="00A470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8676CD" w:rsidRPr="00A47040" w:rsidRDefault="006979B5" w:rsidP="00A47040">
            <w:pPr>
              <w:pStyle w:val="aa"/>
              <w:numPr>
                <w:ilvl w:val="0"/>
                <w:numId w:val="2"/>
              </w:numPr>
              <w:spacing w:after="0"/>
              <w:ind w:left="0"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040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Батецкого сельского  поселения от 28.12.2016 № 101-СД «О  бюджете Батецкого сельского поселения на 2017 год»</w:t>
            </w:r>
            <w:r w:rsidR="008676CD" w:rsidRPr="00A47040">
              <w:rPr>
                <w:rFonts w:ascii="Times New Roman" w:hAnsi="Times New Roman"/>
                <w:sz w:val="28"/>
                <w:szCs w:val="28"/>
              </w:rPr>
              <w:t xml:space="preserve">, дополнив приложение 4 «Перечень главных администраторов доходов бюджета Батецкого сельского поселения на 2017 год и  плановый период 2018 и 2019 годов» по администратору доходов </w:t>
            </w:r>
            <w:r w:rsidR="008676CD" w:rsidRPr="00A47040">
              <w:rPr>
                <w:b/>
                <w:sz w:val="24"/>
                <w:szCs w:val="24"/>
              </w:rPr>
              <w:t xml:space="preserve"> </w:t>
            </w:r>
            <w:r w:rsidR="002D3C5C" w:rsidRPr="00A47040">
              <w:rPr>
                <w:rFonts w:ascii="Times New Roman" w:hAnsi="Times New Roman"/>
                <w:sz w:val="28"/>
                <w:szCs w:val="28"/>
              </w:rPr>
              <w:t>Администрация Батецкого муниципального района кодом бюджетной классификации:</w:t>
            </w:r>
          </w:p>
          <w:tbl>
            <w:tblPr>
              <w:tblStyle w:val="a5"/>
              <w:tblW w:w="9888" w:type="dxa"/>
              <w:tblLayout w:type="fixed"/>
              <w:tblLook w:val="04A0" w:firstRow="1" w:lastRow="0" w:firstColumn="1" w:lastColumn="0" w:noHBand="0" w:noVBand="1"/>
            </w:tblPr>
            <w:tblGrid>
              <w:gridCol w:w="706"/>
              <w:gridCol w:w="2704"/>
              <w:gridCol w:w="6478"/>
            </w:tblGrid>
            <w:tr w:rsidR="002D3C5C" w:rsidTr="00E45E39">
              <w:tc>
                <w:tcPr>
                  <w:tcW w:w="706" w:type="dxa"/>
                </w:tcPr>
                <w:p w:rsidR="002D3C5C" w:rsidRDefault="002D3C5C" w:rsidP="00A47040">
                  <w:pPr>
                    <w:framePr w:hSpace="180" w:wrap="around" w:vAnchor="page" w:hAnchor="margin" w:x="30" w:y="5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C5C">
                    <w:rPr>
                      <w:rFonts w:ascii="Times New Roman" w:hAnsi="Times New Roman"/>
                      <w:sz w:val="28"/>
                      <w:szCs w:val="28"/>
                    </w:rPr>
                    <w:t>803</w:t>
                  </w:r>
                </w:p>
              </w:tc>
              <w:tc>
                <w:tcPr>
                  <w:tcW w:w="2704" w:type="dxa"/>
                </w:tcPr>
                <w:p w:rsidR="002D3C5C" w:rsidRDefault="002D3C5C" w:rsidP="00A47040">
                  <w:pPr>
                    <w:framePr w:hSpace="180" w:wrap="around" w:vAnchor="page" w:hAnchor="margin" w:x="30" w:y="5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3C5C">
                    <w:rPr>
                      <w:rFonts w:ascii="Times New Roman" w:hAnsi="Times New Roman"/>
                      <w:sz w:val="28"/>
                      <w:szCs w:val="28"/>
                    </w:rPr>
                    <w:t>11109045100000120</w:t>
                  </w:r>
                </w:p>
              </w:tc>
              <w:tc>
                <w:tcPr>
                  <w:tcW w:w="6478" w:type="dxa"/>
                </w:tcPr>
                <w:p w:rsidR="002D3C5C" w:rsidRDefault="002D3C5C" w:rsidP="00A4704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      </w:r>
                </w:p>
              </w:tc>
            </w:tr>
          </w:tbl>
          <w:p w:rsidR="009D634A" w:rsidRDefault="009D634A" w:rsidP="00E51DF9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Default="006979B5" w:rsidP="00E51DF9">
            <w:pPr>
              <w:pStyle w:val="a3"/>
              <w:ind w:right="0" w:firstLine="709"/>
              <w:rPr>
                <w:szCs w:val="28"/>
              </w:rPr>
            </w:pPr>
            <w:r w:rsidRPr="00093317">
              <w:rPr>
                <w:szCs w:val="28"/>
              </w:rPr>
              <w:t xml:space="preserve">2. Решение вступает в силу со дня, следующего за днем его  официального  опубликования.    </w:t>
            </w:r>
          </w:p>
          <w:p w:rsidR="00917B93" w:rsidRPr="00093317" w:rsidRDefault="00917B93" w:rsidP="00E51DF9">
            <w:pPr>
              <w:pStyle w:val="a3"/>
              <w:ind w:right="0" w:firstLine="709"/>
              <w:rPr>
                <w:szCs w:val="28"/>
              </w:rPr>
            </w:pPr>
            <w:r>
              <w:rPr>
                <w:szCs w:val="28"/>
              </w:rPr>
              <w:t>3.Опубликовать решение в муниципальной газете «Батецкие вести» и разместить его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>Проект внесен:                                                           Т.Ю. Егорова, председатель комитета  финансов</w:t>
            </w: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093317" w:rsidRPr="00FF643F" w:rsidRDefault="00093317" w:rsidP="008D67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Согласовано:                                                              </w:t>
            </w: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r w:rsidR="009424F5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В.Т. Волосач, Заведующий юридическим  отделом</w:t>
            </w:r>
          </w:p>
          <w:p w:rsidR="00093317" w:rsidRDefault="009424F5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Администрации Батецкого муниципального района   </w:t>
            </w:r>
          </w:p>
          <w:p w:rsidR="00E51DF9" w:rsidRDefault="00E51DF9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</w:p>
          <w:p w:rsidR="00E51DF9" w:rsidRDefault="00E51DF9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 xml:space="preserve">                                                 </w:t>
            </w:r>
            <w:r w:rsidR="009424F5">
              <w:rPr>
                <w:bCs/>
                <w:noProof/>
                <w:sz w:val="20"/>
              </w:rPr>
              <w:t xml:space="preserve">                   </w:t>
            </w:r>
            <w:r>
              <w:rPr>
                <w:bCs/>
                <w:noProof/>
                <w:sz w:val="20"/>
              </w:rPr>
              <w:t xml:space="preserve">     В.Н. Иванов,</w:t>
            </w:r>
            <w:r w:rsidR="00315CD8">
              <w:rPr>
                <w:bCs/>
                <w:noProof/>
                <w:sz w:val="20"/>
              </w:rPr>
              <w:t xml:space="preserve"> </w:t>
            </w:r>
            <w:r>
              <w:rPr>
                <w:bCs/>
                <w:noProof/>
                <w:sz w:val="20"/>
              </w:rPr>
              <w:t xml:space="preserve"> Глава района                       </w:t>
            </w:r>
          </w:p>
          <w:p w:rsidR="00E45E39" w:rsidRDefault="00E45E39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</w:p>
          <w:p w:rsidR="00093317" w:rsidRPr="00093317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lastRenderedPageBreak/>
              <w:t>Разослать:</w:t>
            </w:r>
          </w:p>
          <w:p w:rsidR="00093317" w:rsidRPr="00093317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В дело -1</w:t>
            </w:r>
            <w:r w:rsidR="00E51DF9">
              <w:rPr>
                <w:bCs/>
                <w:noProof/>
                <w:sz w:val="20"/>
              </w:rPr>
              <w:t xml:space="preserve">, </w:t>
            </w:r>
            <w:r w:rsidRPr="00093317">
              <w:rPr>
                <w:bCs/>
                <w:noProof/>
                <w:sz w:val="20"/>
              </w:rPr>
              <w:t>Прокуратура – 1</w:t>
            </w:r>
            <w:r w:rsidR="00E51DF9">
              <w:rPr>
                <w:bCs/>
                <w:noProof/>
                <w:sz w:val="20"/>
              </w:rPr>
              <w:t xml:space="preserve">, </w:t>
            </w:r>
            <w:r w:rsidRPr="00093317">
              <w:rPr>
                <w:bCs/>
                <w:noProof/>
                <w:sz w:val="20"/>
              </w:rPr>
              <w:t>Комитет финансов - 2</w:t>
            </w:r>
          </w:p>
          <w:p w:rsidR="00917B93" w:rsidRDefault="00093317" w:rsidP="00E51DF9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 xml:space="preserve">В проекте данного решения Совета депутатов Батецкого сельского </w:t>
            </w:r>
            <w:r w:rsidR="00917B93">
              <w:rPr>
                <w:bCs/>
                <w:noProof/>
                <w:szCs w:val="28"/>
              </w:rPr>
              <w:t>посе-</w:t>
            </w:r>
          </w:p>
          <w:p w:rsidR="00917B93" w:rsidRDefault="00093317" w:rsidP="00E51DF9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>ления не содержится положений, способствующих созданию условий для прояв</w:t>
            </w:r>
            <w:r w:rsidR="00917B93">
              <w:rPr>
                <w:bCs/>
                <w:noProof/>
                <w:szCs w:val="28"/>
              </w:rPr>
              <w:t>-</w:t>
            </w:r>
          </w:p>
          <w:p w:rsidR="008D6796" w:rsidRDefault="00093317" w:rsidP="002D3C5C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>ления коррупции</w:t>
            </w:r>
            <w:r w:rsidR="00E51DF9">
              <w:rPr>
                <w:bCs/>
                <w:noProof/>
                <w:szCs w:val="28"/>
              </w:rPr>
              <w:t>.</w:t>
            </w:r>
          </w:p>
          <w:p w:rsidR="00E45E39" w:rsidRDefault="00E45E39" w:rsidP="002D3C5C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Cs w:val="28"/>
              </w:rPr>
            </w:pPr>
          </w:p>
          <w:p w:rsidR="00315CD8" w:rsidRDefault="00093317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 xml:space="preserve">  Председатель  комитета   финансов                                     Т.Ю. Егорова</w:t>
            </w:r>
          </w:p>
          <w:p w:rsidR="00315CD8" w:rsidRPr="00093317" w:rsidRDefault="00315CD8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517ED0" w:rsidRPr="00E45E39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7ED0" w:rsidRPr="00E45E39" w:rsidRDefault="00517ED0" w:rsidP="00E45E39">
            <w:pPr>
              <w:pStyle w:val="1"/>
              <w:spacing w:before="0" w:after="0" w:line="120" w:lineRule="atLeast"/>
              <w:ind w:right="51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39">
              <w:rPr>
                <w:rFonts w:ascii="Times New Roman" w:hAnsi="Times New Roman"/>
                <w:b w:val="0"/>
                <w:sz w:val="28"/>
                <w:szCs w:val="28"/>
              </w:rPr>
              <w:t>В решение о бюджете Батецкого сельского поселения на 2017 год   предлагается внести следующие изменения:</w:t>
            </w:r>
          </w:p>
          <w:p w:rsidR="00517ED0" w:rsidRPr="00E45E39" w:rsidRDefault="00517ED0" w:rsidP="00E45E39">
            <w:pPr>
              <w:spacing w:after="0" w:line="240" w:lineRule="auto"/>
              <w:ind w:right="51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3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03BB6" w:rsidRPr="00E45E39">
              <w:rPr>
                <w:rFonts w:ascii="Times New Roman" w:hAnsi="Times New Roman"/>
                <w:sz w:val="28"/>
                <w:szCs w:val="28"/>
              </w:rPr>
              <w:t>связи с уплатой в бюджет поселения задолженности прошлых лет за наем муниципального жилья перечень администраторов доходов дополняется соответствующим кодом бюджетной классификации.</w:t>
            </w:r>
          </w:p>
          <w:p w:rsidR="006967B9" w:rsidRPr="00E45E39" w:rsidRDefault="006967B9" w:rsidP="00E45E39">
            <w:pPr>
              <w:spacing w:after="0"/>
              <w:ind w:right="510" w:firstLine="709"/>
              <w:rPr>
                <w:noProof/>
                <w:sz w:val="28"/>
                <w:szCs w:val="28"/>
              </w:rPr>
            </w:pPr>
          </w:p>
          <w:p w:rsidR="00EF5F7D" w:rsidRDefault="00EF5F7D" w:rsidP="002263EC">
            <w:pPr>
              <w:ind w:right="510" w:firstLine="851"/>
              <w:rPr>
                <w:noProof/>
                <w:szCs w:val="28"/>
              </w:rPr>
            </w:pPr>
          </w:p>
          <w:p w:rsidR="00EF5F7D" w:rsidRPr="00FF643F" w:rsidRDefault="00EF5F7D" w:rsidP="002263EC">
            <w:pPr>
              <w:ind w:right="510" w:firstLine="851"/>
              <w:rPr>
                <w:noProof/>
                <w:szCs w:val="28"/>
              </w:rPr>
            </w:pPr>
            <w:bookmarkStart w:id="0" w:name="_GoBack"/>
            <w:bookmarkEnd w:id="0"/>
          </w:p>
        </w:tc>
      </w:tr>
      <w:tr w:rsidR="00263326" w:rsidRPr="00FF643F" w:rsidTr="00E45E39">
        <w:trPr>
          <w:trHeight w:val="227"/>
        </w:trPr>
        <w:tc>
          <w:tcPr>
            <w:tcW w:w="9923" w:type="dxa"/>
          </w:tcPr>
          <w:p w:rsidR="00B0156A" w:rsidRPr="00BA140D" w:rsidRDefault="00B0156A" w:rsidP="00EE50F9">
            <w:pPr>
              <w:tabs>
                <w:tab w:val="left" w:pos="211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9B5" w:rsidRDefault="006979B5" w:rsidP="00EF5F7D">
            <w:pPr>
              <w:spacing w:after="0" w:line="240" w:lineRule="exact"/>
              <w:ind w:left="5670"/>
              <w:rPr>
                <w:rFonts w:ascii="Times New Roman" w:hAnsi="Times New Roman"/>
              </w:rPr>
            </w:pPr>
          </w:p>
          <w:p w:rsidR="00014983" w:rsidRDefault="00014983" w:rsidP="002E6797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C3453" w:rsidRDefault="00EC3453" w:rsidP="002E6797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96103" w:rsidRPr="00FF643F" w:rsidRDefault="00496103" w:rsidP="00014983">
            <w:pPr>
              <w:spacing w:after="0" w:line="240" w:lineRule="exact"/>
              <w:ind w:right="789"/>
              <w:jc w:val="right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B46652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sectPr w:rsidR="0004408F" w:rsidRPr="00962F0B" w:rsidSect="00A47040">
      <w:type w:val="continuous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14983"/>
    <w:rsid w:val="00023B73"/>
    <w:rsid w:val="000251EF"/>
    <w:rsid w:val="00027AE5"/>
    <w:rsid w:val="0004408F"/>
    <w:rsid w:val="000449F1"/>
    <w:rsid w:val="00050FEF"/>
    <w:rsid w:val="000513D1"/>
    <w:rsid w:val="00056A14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006C"/>
    <w:rsid w:val="000F4157"/>
    <w:rsid w:val="000F60C9"/>
    <w:rsid w:val="00103CF5"/>
    <w:rsid w:val="00103F6E"/>
    <w:rsid w:val="00104413"/>
    <w:rsid w:val="00106907"/>
    <w:rsid w:val="00107660"/>
    <w:rsid w:val="00114212"/>
    <w:rsid w:val="00114B51"/>
    <w:rsid w:val="00123DD1"/>
    <w:rsid w:val="001240A0"/>
    <w:rsid w:val="00130C13"/>
    <w:rsid w:val="00140F15"/>
    <w:rsid w:val="001432DF"/>
    <w:rsid w:val="00143AD4"/>
    <w:rsid w:val="001453E8"/>
    <w:rsid w:val="00146334"/>
    <w:rsid w:val="001578C9"/>
    <w:rsid w:val="001672B1"/>
    <w:rsid w:val="00170C84"/>
    <w:rsid w:val="0017307B"/>
    <w:rsid w:val="00175307"/>
    <w:rsid w:val="00186F66"/>
    <w:rsid w:val="00193FE3"/>
    <w:rsid w:val="00197AB6"/>
    <w:rsid w:val="001B1FE5"/>
    <w:rsid w:val="001B686A"/>
    <w:rsid w:val="001C552B"/>
    <w:rsid w:val="001C5740"/>
    <w:rsid w:val="001C6023"/>
    <w:rsid w:val="001D0B42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6980"/>
    <w:rsid w:val="00217E30"/>
    <w:rsid w:val="00220895"/>
    <w:rsid w:val="00220951"/>
    <w:rsid w:val="0022577D"/>
    <w:rsid w:val="002263EC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C26DD"/>
    <w:rsid w:val="002D3C5C"/>
    <w:rsid w:val="002D42A4"/>
    <w:rsid w:val="002D5FD4"/>
    <w:rsid w:val="002D6C1B"/>
    <w:rsid w:val="002D6C6B"/>
    <w:rsid w:val="002D797C"/>
    <w:rsid w:val="002E03D7"/>
    <w:rsid w:val="002E0AFC"/>
    <w:rsid w:val="002E6797"/>
    <w:rsid w:val="002F6576"/>
    <w:rsid w:val="003010EB"/>
    <w:rsid w:val="003076D2"/>
    <w:rsid w:val="00310B54"/>
    <w:rsid w:val="00311A24"/>
    <w:rsid w:val="00311B7D"/>
    <w:rsid w:val="00311EBA"/>
    <w:rsid w:val="00315CD8"/>
    <w:rsid w:val="00326778"/>
    <w:rsid w:val="0032685A"/>
    <w:rsid w:val="00334DEA"/>
    <w:rsid w:val="003445A7"/>
    <w:rsid w:val="003514D5"/>
    <w:rsid w:val="0035777C"/>
    <w:rsid w:val="00370E38"/>
    <w:rsid w:val="00371254"/>
    <w:rsid w:val="00381D4D"/>
    <w:rsid w:val="00390AF9"/>
    <w:rsid w:val="0039526D"/>
    <w:rsid w:val="003A3D42"/>
    <w:rsid w:val="003A7640"/>
    <w:rsid w:val="003B67C2"/>
    <w:rsid w:val="003C0E7C"/>
    <w:rsid w:val="003D1E17"/>
    <w:rsid w:val="003D1F1B"/>
    <w:rsid w:val="003D33AC"/>
    <w:rsid w:val="003E20E8"/>
    <w:rsid w:val="003E21D7"/>
    <w:rsid w:val="003E2DC8"/>
    <w:rsid w:val="003F7D45"/>
    <w:rsid w:val="0040268F"/>
    <w:rsid w:val="00413724"/>
    <w:rsid w:val="004250CC"/>
    <w:rsid w:val="0042675F"/>
    <w:rsid w:val="00446C46"/>
    <w:rsid w:val="0045050B"/>
    <w:rsid w:val="00462FA8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96103"/>
    <w:rsid w:val="004A26CE"/>
    <w:rsid w:val="004A38D7"/>
    <w:rsid w:val="004A6CA4"/>
    <w:rsid w:val="004C2035"/>
    <w:rsid w:val="004D01A2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27C8"/>
    <w:rsid w:val="00514521"/>
    <w:rsid w:val="00517ED0"/>
    <w:rsid w:val="0052148C"/>
    <w:rsid w:val="00525AA0"/>
    <w:rsid w:val="00531189"/>
    <w:rsid w:val="00532587"/>
    <w:rsid w:val="00541D07"/>
    <w:rsid w:val="005423F3"/>
    <w:rsid w:val="005454F0"/>
    <w:rsid w:val="00551080"/>
    <w:rsid w:val="00551496"/>
    <w:rsid w:val="00555736"/>
    <w:rsid w:val="00557287"/>
    <w:rsid w:val="00565DC5"/>
    <w:rsid w:val="005702DF"/>
    <w:rsid w:val="00574326"/>
    <w:rsid w:val="00576B40"/>
    <w:rsid w:val="00577B88"/>
    <w:rsid w:val="005936BF"/>
    <w:rsid w:val="005A3592"/>
    <w:rsid w:val="005A3931"/>
    <w:rsid w:val="005A62CA"/>
    <w:rsid w:val="005A6469"/>
    <w:rsid w:val="005B28CB"/>
    <w:rsid w:val="005C1304"/>
    <w:rsid w:val="005F0218"/>
    <w:rsid w:val="005F20B9"/>
    <w:rsid w:val="005F487D"/>
    <w:rsid w:val="005F4FB6"/>
    <w:rsid w:val="006129EF"/>
    <w:rsid w:val="0062416A"/>
    <w:rsid w:val="00625978"/>
    <w:rsid w:val="00625EC6"/>
    <w:rsid w:val="006265E7"/>
    <w:rsid w:val="00630266"/>
    <w:rsid w:val="00632C70"/>
    <w:rsid w:val="006372ED"/>
    <w:rsid w:val="00637407"/>
    <w:rsid w:val="00646407"/>
    <w:rsid w:val="00653973"/>
    <w:rsid w:val="00654342"/>
    <w:rsid w:val="00673C68"/>
    <w:rsid w:val="006743BB"/>
    <w:rsid w:val="006801C5"/>
    <w:rsid w:val="00682897"/>
    <w:rsid w:val="006828FA"/>
    <w:rsid w:val="006840B8"/>
    <w:rsid w:val="00690A16"/>
    <w:rsid w:val="006967B9"/>
    <w:rsid w:val="006979B5"/>
    <w:rsid w:val="006A0FEC"/>
    <w:rsid w:val="006A1864"/>
    <w:rsid w:val="006A7943"/>
    <w:rsid w:val="006B1C82"/>
    <w:rsid w:val="006B6700"/>
    <w:rsid w:val="006E3F8C"/>
    <w:rsid w:val="006F0A9F"/>
    <w:rsid w:val="006F40EF"/>
    <w:rsid w:val="00701B7D"/>
    <w:rsid w:val="00714970"/>
    <w:rsid w:val="007159DA"/>
    <w:rsid w:val="00715C3B"/>
    <w:rsid w:val="00722B00"/>
    <w:rsid w:val="00740DFD"/>
    <w:rsid w:val="00741F09"/>
    <w:rsid w:val="007424D1"/>
    <w:rsid w:val="00743186"/>
    <w:rsid w:val="007613E7"/>
    <w:rsid w:val="007623CD"/>
    <w:rsid w:val="0076423E"/>
    <w:rsid w:val="00765594"/>
    <w:rsid w:val="00766398"/>
    <w:rsid w:val="007667A3"/>
    <w:rsid w:val="00783EE9"/>
    <w:rsid w:val="007A16CF"/>
    <w:rsid w:val="007A258C"/>
    <w:rsid w:val="007A72A1"/>
    <w:rsid w:val="007B3F3E"/>
    <w:rsid w:val="007B43C1"/>
    <w:rsid w:val="007B5BAD"/>
    <w:rsid w:val="007C0786"/>
    <w:rsid w:val="007C6FB8"/>
    <w:rsid w:val="007F70BE"/>
    <w:rsid w:val="00814651"/>
    <w:rsid w:val="0082000F"/>
    <w:rsid w:val="00823AB6"/>
    <w:rsid w:val="00827964"/>
    <w:rsid w:val="00844EC7"/>
    <w:rsid w:val="008457E4"/>
    <w:rsid w:val="008519C0"/>
    <w:rsid w:val="00852F0D"/>
    <w:rsid w:val="00857631"/>
    <w:rsid w:val="00867572"/>
    <w:rsid w:val="008676CD"/>
    <w:rsid w:val="008679FD"/>
    <w:rsid w:val="0087001C"/>
    <w:rsid w:val="00872606"/>
    <w:rsid w:val="00875DB7"/>
    <w:rsid w:val="00887364"/>
    <w:rsid w:val="008873A4"/>
    <w:rsid w:val="008906FD"/>
    <w:rsid w:val="00893FCB"/>
    <w:rsid w:val="008A1854"/>
    <w:rsid w:val="008A59A6"/>
    <w:rsid w:val="008A6C29"/>
    <w:rsid w:val="008B2721"/>
    <w:rsid w:val="008B5CAF"/>
    <w:rsid w:val="008B6A4A"/>
    <w:rsid w:val="008C32DE"/>
    <w:rsid w:val="008D6796"/>
    <w:rsid w:val="008E3852"/>
    <w:rsid w:val="008F2A2D"/>
    <w:rsid w:val="008F6AD6"/>
    <w:rsid w:val="00914747"/>
    <w:rsid w:val="00917B93"/>
    <w:rsid w:val="00920C35"/>
    <w:rsid w:val="00923E8B"/>
    <w:rsid w:val="00933315"/>
    <w:rsid w:val="00937157"/>
    <w:rsid w:val="00937D71"/>
    <w:rsid w:val="009424F5"/>
    <w:rsid w:val="00943D0D"/>
    <w:rsid w:val="00946D88"/>
    <w:rsid w:val="009470AC"/>
    <w:rsid w:val="00960A5C"/>
    <w:rsid w:val="00962F0B"/>
    <w:rsid w:val="00973E46"/>
    <w:rsid w:val="00982C7B"/>
    <w:rsid w:val="009843DD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34A"/>
    <w:rsid w:val="009D6A0B"/>
    <w:rsid w:val="009E2C89"/>
    <w:rsid w:val="009E641A"/>
    <w:rsid w:val="009F3B0D"/>
    <w:rsid w:val="009F3F67"/>
    <w:rsid w:val="009F57AC"/>
    <w:rsid w:val="00A12508"/>
    <w:rsid w:val="00A13C6B"/>
    <w:rsid w:val="00A17407"/>
    <w:rsid w:val="00A22C7F"/>
    <w:rsid w:val="00A26159"/>
    <w:rsid w:val="00A342B7"/>
    <w:rsid w:val="00A418B8"/>
    <w:rsid w:val="00A45A88"/>
    <w:rsid w:val="00A46AAC"/>
    <w:rsid w:val="00A47040"/>
    <w:rsid w:val="00A63D80"/>
    <w:rsid w:val="00A73851"/>
    <w:rsid w:val="00A73FBE"/>
    <w:rsid w:val="00A919E2"/>
    <w:rsid w:val="00AB0118"/>
    <w:rsid w:val="00AB1519"/>
    <w:rsid w:val="00AB3BFE"/>
    <w:rsid w:val="00AB6C0C"/>
    <w:rsid w:val="00AD2B63"/>
    <w:rsid w:val="00AD4197"/>
    <w:rsid w:val="00AD4D68"/>
    <w:rsid w:val="00AD5D0E"/>
    <w:rsid w:val="00AE556C"/>
    <w:rsid w:val="00AE6069"/>
    <w:rsid w:val="00AE7206"/>
    <w:rsid w:val="00AE757B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46652"/>
    <w:rsid w:val="00B55420"/>
    <w:rsid w:val="00B62C1E"/>
    <w:rsid w:val="00B72E5A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BF33AC"/>
    <w:rsid w:val="00BF5A56"/>
    <w:rsid w:val="00C016FC"/>
    <w:rsid w:val="00C050BC"/>
    <w:rsid w:val="00C06585"/>
    <w:rsid w:val="00C073B0"/>
    <w:rsid w:val="00C1638E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3A0B"/>
    <w:rsid w:val="00CA555C"/>
    <w:rsid w:val="00CA72FB"/>
    <w:rsid w:val="00CB0398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F1A3F"/>
    <w:rsid w:val="00CF26EC"/>
    <w:rsid w:val="00CF6B2D"/>
    <w:rsid w:val="00D03BB6"/>
    <w:rsid w:val="00D05A73"/>
    <w:rsid w:val="00D13E47"/>
    <w:rsid w:val="00D214CE"/>
    <w:rsid w:val="00D2182E"/>
    <w:rsid w:val="00D232B5"/>
    <w:rsid w:val="00D23EAE"/>
    <w:rsid w:val="00D256E0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5C1D"/>
    <w:rsid w:val="00D901C5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6013"/>
    <w:rsid w:val="00DC7168"/>
    <w:rsid w:val="00DD3BBF"/>
    <w:rsid w:val="00DD3F81"/>
    <w:rsid w:val="00DD6693"/>
    <w:rsid w:val="00DE5DB8"/>
    <w:rsid w:val="00DE7074"/>
    <w:rsid w:val="00E00179"/>
    <w:rsid w:val="00E0266F"/>
    <w:rsid w:val="00E02A7E"/>
    <w:rsid w:val="00E04397"/>
    <w:rsid w:val="00E04746"/>
    <w:rsid w:val="00E069D6"/>
    <w:rsid w:val="00E101AB"/>
    <w:rsid w:val="00E17B14"/>
    <w:rsid w:val="00E21F73"/>
    <w:rsid w:val="00E2475A"/>
    <w:rsid w:val="00E26809"/>
    <w:rsid w:val="00E334D9"/>
    <w:rsid w:val="00E33939"/>
    <w:rsid w:val="00E3646E"/>
    <w:rsid w:val="00E45E39"/>
    <w:rsid w:val="00E51DF9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3453"/>
    <w:rsid w:val="00EC71FF"/>
    <w:rsid w:val="00ED2172"/>
    <w:rsid w:val="00EE3282"/>
    <w:rsid w:val="00EE50F9"/>
    <w:rsid w:val="00EE7B8B"/>
    <w:rsid w:val="00EF5F7D"/>
    <w:rsid w:val="00F02783"/>
    <w:rsid w:val="00F03543"/>
    <w:rsid w:val="00F10A87"/>
    <w:rsid w:val="00F10EB3"/>
    <w:rsid w:val="00F21D4D"/>
    <w:rsid w:val="00F236C6"/>
    <w:rsid w:val="00F2766D"/>
    <w:rsid w:val="00F331B6"/>
    <w:rsid w:val="00F33E3A"/>
    <w:rsid w:val="00F369BC"/>
    <w:rsid w:val="00F47B03"/>
    <w:rsid w:val="00F47FC3"/>
    <w:rsid w:val="00F64CFC"/>
    <w:rsid w:val="00F659AB"/>
    <w:rsid w:val="00F73344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41570-A27C-4166-BD5F-F4243553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30A9-015D-43A5-B04D-47C3E742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6</cp:revision>
  <cp:lastPrinted>2017-10-13T08:19:00Z</cp:lastPrinted>
  <dcterms:created xsi:type="dcterms:W3CDTF">2017-10-13T07:38:00Z</dcterms:created>
  <dcterms:modified xsi:type="dcterms:W3CDTF">2017-10-16T06:45:00Z</dcterms:modified>
</cp:coreProperties>
</file>