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7C" w:rsidRPr="00151E7C" w:rsidRDefault="00151E7C" w:rsidP="00151E7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1E7C">
        <w:rPr>
          <w:rFonts w:ascii="Times New Roman" w:hAnsi="Times New Roman" w:cs="Times New Roman"/>
        </w:rPr>
        <w:t>ПРОЕКТ</w:t>
      </w:r>
    </w:p>
    <w:p w:rsidR="00151E7C" w:rsidRPr="00151E7C" w:rsidRDefault="00151E7C" w:rsidP="00151E7C">
      <w:pPr>
        <w:jc w:val="center"/>
        <w:rPr>
          <w:rFonts w:ascii="Times New Roman" w:hAnsi="Times New Roman" w:cs="Times New Roman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СОВЕТ ДЕПУТАТОВ  БАТЕЦКОГО СЕЛЬСКОГО ПОСЕЛЕНИЯ  </w:t>
      </w:r>
    </w:p>
    <w:p w:rsidR="00151E7C" w:rsidRPr="00BC56AE" w:rsidRDefault="00151E7C" w:rsidP="00BC56AE">
      <w:pPr>
        <w:pStyle w:val="2"/>
        <w:ind w:left="0"/>
        <w:jc w:val="center"/>
        <w:rPr>
          <w:sz w:val="32"/>
          <w:szCs w:val="32"/>
        </w:rPr>
      </w:pPr>
      <w:r w:rsidRPr="00151E7C">
        <w:rPr>
          <w:sz w:val="32"/>
          <w:szCs w:val="32"/>
        </w:rPr>
        <w:t>РЕШЕНИЕ</w:t>
      </w: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Pr="00151E7C" w:rsidRDefault="00885049" w:rsidP="00151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="00C6453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C64533">
        <w:rPr>
          <w:rFonts w:ascii="Times New Roman" w:hAnsi="Times New Roman" w:cs="Times New Roman"/>
        </w:rPr>
        <w:t>кого поселения ____________ 2019</w:t>
      </w:r>
      <w:r w:rsidRPr="00151E7C">
        <w:rPr>
          <w:rFonts w:ascii="Times New Roman" w:hAnsi="Times New Roman" w:cs="Times New Roman"/>
        </w:rPr>
        <w:t xml:space="preserve"> года</w:t>
      </w: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sz w:val="28"/>
        </w:rPr>
      </w:pPr>
    </w:p>
    <w:p w:rsidR="00151E7C" w:rsidRPr="00151E7C" w:rsidRDefault="00151E7C" w:rsidP="00BC56AE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Pr="00151E7C" w:rsidRDefault="00151E7C" w:rsidP="0055075A">
      <w:pPr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151E7C" w:rsidRPr="00151E7C" w:rsidRDefault="00151E7C" w:rsidP="00BC56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сельского поселения  за 1 квартал</w:t>
      </w:r>
      <w:r w:rsidR="00C64533">
        <w:rPr>
          <w:rFonts w:ascii="Times New Roman" w:hAnsi="Times New Roman" w:cs="Times New Roman"/>
          <w:sz w:val="28"/>
          <w:szCs w:val="28"/>
        </w:rPr>
        <w:t xml:space="preserve">  2019</w:t>
      </w:r>
      <w:r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90CA8">
        <w:rPr>
          <w:rFonts w:ascii="Times New Roman" w:hAnsi="Times New Roman" w:cs="Times New Roman"/>
          <w:sz w:val="28"/>
          <w:szCs w:val="28"/>
        </w:rPr>
        <w:t xml:space="preserve"> г</w:t>
      </w:r>
      <w:r w:rsidR="00C64533">
        <w:rPr>
          <w:rFonts w:ascii="Times New Roman" w:hAnsi="Times New Roman" w:cs="Times New Roman"/>
          <w:sz w:val="28"/>
          <w:szCs w:val="28"/>
        </w:rPr>
        <w:t>ода по доходам в сумме 1 248 815 рублей 75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</w:t>
      </w:r>
      <w:r w:rsidR="00C64533">
        <w:rPr>
          <w:rFonts w:ascii="Times New Roman" w:hAnsi="Times New Roman" w:cs="Times New Roman"/>
          <w:sz w:val="28"/>
          <w:szCs w:val="28"/>
        </w:rPr>
        <w:t>ек,  расходам в сумме 1 958 647 рублей 2</w:t>
      </w:r>
      <w:r w:rsidR="007358E6">
        <w:rPr>
          <w:rFonts w:ascii="Times New Roman" w:hAnsi="Times New Roman" w:cs="Times New Roman"/>
          <w:sz w:val="28"/>
          <w:szCs w:val="28"/>
        </w:rPr>
        <w:t>8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7358E6">
        <w:rPr>
          <w:rFonts w:ascii="Times New Roman" w:hAnsi="Times New Roman" w:cs="Times New Roman"/>
          <w:sz w:val="28"/>
          <w:szCs w:val="28"/>
        </w:rPr>
        <w:t>ов</w:t>
      </w:r>
      <w:r w:rsidR="00C64533">
        <w:rPr>
          <w:rFonts w:ascii="Times New Roman" w:hAnsi="Times New Roman" w:cs="Times New Roman"/>
          <w:sz w:val="28"/>
          <w:szCs w:val="28"/>
        </w:rPr>
        <w:t xml:space="preserve"> над доходами в сумме  709 831 рубль 53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BC56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BC56AE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151E7C" w:rsidRPr="00151E7C" w:rsidRDefault="00151E7C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75A" w:rsidRPr="00151E7C" w:rsidRDefault="00151E7C" w:rsidP="0055075A">
      <w:pPr>
        <w:spacing w:line="240" w:lineRule="exact"/>
        <w:jc w:val="both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075A" w:rsidTr="0055075A">
        <w:tc>
          <w:tcPr>
            <w:tcW w:w="4785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внесен:                           Т.Ю.Егорова</w:t>
            </w:r>
          </w:p>
        </w:tc>
        <w:tc>
          <w:tcPr>
            <w:tcW w:w="4786" w:type="dxa"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финансов Администрации Батецкого муниципального района  </w:t>
            </w: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55075A" w:rsidP="00BC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Согласовано:                            </w:t>
            </w:r>
          </w:p>
        </w:tc>
        <w:tc>
          <w:tcPr>
            <w:tcW w:w="4786" w:type="dxa"/>
          </w:tcPr>
          <w:p w:rsidR="0055075A" w:rsidRDefault="0055075A" w:rsidP="00BC56AE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55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В.Т. Волосач</w:t>
            </w:r>
          </w:p>
        </w:tc>
        <w:tc>
          <w:tcPr>
            <w:tcW w:w="4786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 Батецкого муниципального района</w:t>
            </w:r>
          </w:p>
        </w:tc>
      </w:tr>
    </w:tbl>
    <w:p w:rsidR="00151E7C" w:rsidRPr="00151E7C" w:rsidRDefault="00151E7C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:rsidR="00151E7C" w:rsidRPr="00151E7C" w:rsidRDefault="00151E7C" w:rsidP="00092BD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:rsidR="00151E7C" w:rsidRPr="00BC56AE" w:rsidRDefault="00151E7C" w:rsidP="00BC56AE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C64533">
        <w:rPr>
          <w:rFonts w:ascii="Times New Roman" w:hAnsi="Times New Roman" w:cs="Times New Roman"/>
          <w:bCs/>
          <w:color w:val="000000"/>
        </w:rPr>
        <w:t xml:space="preserve"> </w:t>
      </w:r>
      <w:r w:rsidRPr="00151E7C">
        <w:rPr>
          <w:rFonts w:ascii="Times New Roman" w:hAnsi="Times New Roman" w:cs="Times New Roman"/>
          <w:bCs/>
          <w:color w:val="000000"/>
        </w:rPr>
        <w:t>В дело -1</w:t>
      </w:r>
      <w:r w:rsidR="00C64533">
        <w:rPr>
          <w:rFonts w:ascii="Times New Roman" w:hAnsi="Times New Roman" w:cs="Times New Roman"/>
          <w:bCs/>
          <w:color w:val="000000"/>
        </w:rPr>
        <w:t>,</w:t>
      </w:r>
      <w:r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C64533">
        <w:rPr>
          <w:rFonts w:ascii="Times New Roman" w:hAnsi="Times New Roman" w:cs="Times New Roman"/>
          <w:bCs/>
          <w:color w:val="000000"/>
        </w:rPr>
        <w:t>,</w:t>
      </w:r>
      <w:r w:rsidRPr="00151E7C">
        <w:rPr>
          <w:rFonts w:ascii="Times New Roman" w:hAnsi="Times New Roman" w:cs="Times New Roman"/>
          <w:bCs/>
          <w:color w:val="000000"/>
        </w:rPr>
        <w:t>Комитет финансов - 2</w:t>
      </w:r>
      <w:r w:rsidRPr="00151E7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51E7C" w:rsidRPr="00151E7C" w:rsidRDefault="00151E7C" w:rsidP="00C64533">
      <w:pPr>
        <w:rPr>
          <w:rFonts w:ascii="Times New Roman" w:hAnsi="Times New Roman" w:cs="Times New Roman"/>
        </w:rPr>
      </w:pPr>
    </w:p>
    <w:p w:rsidR="00151E7C" w:rsidRPr="00151E7C" w:rsidRDefault="00151E7C" w:rsidP="00BC56A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 Батецкого сельского поселения  не содержится положений, способствующих созданию условий для проявления коррупции.</w:t>
      </w:r>
    </w:p>
    <w:p w:rsidR="00151E7C" w:rsidRPr="00151E7C" w:rsidRDefault="00151E7C" w:rsidP="00151E7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 комитета   финансов                                         Т.Ю. Егорова</w:t>
      </w:r>
    </w:p>
    <w:p w:rsid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092BDC" w:rsidRPr="00151E7C" w:rsidRDefault="00092BD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BC56AE">
      <w:pPr>
        <w:tabs>
          <w:tab w:val="left" w:pos="211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BC56AE">
      <w:pPr>
        <w:tabs>
          <w:tab w:val="left" w:pos="211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:rsidR="00151E7C" w:rsidRDefault="00151E7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92BD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92BDC" w:rsidRPr="00151E7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:rsidR="00092BDC" w:rsidRDefault="00092BDC" w:rsidP="00151E7C"/>
    <w:p w:rsidR="00C64533" w:rsidRDefault="00C64533" w:rsidP="00151E7C"/>
    <w:p w:rsidR="00C64533" w:rsidRDefault="00C64533" w:rsidP="00151E7C"/>
    <w:p w:rsidR="00C64533" w:rsidRDefault="00C64533" w:rsidP="00151E7C"/>
    <w:p w:rsidR="00BC56AE" w:rsidRDefault="00BC56AE" w:rsidP="00151E7C"/>
    <w:p w:rsidR="00BC56AE" w:rsidRDefault="00BC56AE" w:rsidP="00151E7C"/>
    <w:p w:rsidR="00BC56AE" w:rsidRDefault="00BC56AE" w:rsidP="00151E7C"/>
    <w:p w:rsidR="00BC56AE" w:rsidRDefault="00BC56AE" w:rsidP="00151E7C"/>
    <w:p w:rsidR="00BC56AE" w:rsidRDefault="00BC56AE" w:rsidP="00151E7C"/>
    <w:p w:rsidR="00C64533" w:rsidRDefault="00C64533" w:rsidP="00151E7C"/>
    <w:p w:rsidR="00151E7C" w:rsidRPr="00151E7C" w:rsidRDefault="00151E7C" w:rsidP="00151E7C">
      <w:pPr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</w:t>
      </w: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C64533" w:rsidP="00D85A8E">
      <w:pPr>
        <w:pStyle w:val="7"/>
        <w:contextualSpacing/>
        <w:jc w:val="center"/>
        <w:rPr>
          <w:b/>
        </w:rPr>
      </w:pPr>
      <w:r>
        <w:rPr>
          <w:b/>
        </w:rPr>
        <w:t>За 1 квартал 2019</w:t>
      </w:r>
      <w:r w:rsidR="00F9671B" w:rsidRPr="00F9671B">
        <w:rPr>
          <w:b/>
        </w:rPr>
        <w:t>года</w:t>
      </w:r>
    </w:p>
    <w:p w:rsidR="00C85456" w:rsidRPr="00C85456" w:rsidRDefault="00C85456" w:rsidP="00C85456"/>
    <w:p w:rsidR="000D50A3" w:rsidRPr="00151E7C" w:rsidRDefault="00AF2D37" w:rsidP="000D50A3">
      <w:pPr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266"/>
        <w:gridCol w:w="483"/>
        <w:gridCol w:w="2210"/>
        <w:gridCol w:w="1418"/>
        <w:gridCol w:w="1275"/>
      </w:tblGrid>
      <w:tr w:rsidR="00C64533" w:rsidRPr="00C64533" w:rsidTr="00404C96">
        <w:trPr>
          <w:trHeight w:val="184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64533" w:rsidRPr="00C64533" w:rsidTr="00404C96">
        <w:trPr>
          <w:trHeight w:val="18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18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10 256 838,76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1 248 815,75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753 779,59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246 556,82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753 779,59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246 556,82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1 722,69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1 722,69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1 459 774,62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361 503,21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1 459 774,62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361 503,21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-140 166,87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-48 524,26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-140 166,87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-48 524,26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3 536 500,00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399 538,54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3 536 500,00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399 538,54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133 001,83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133 001,83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542 200,00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132 795,66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181,67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24,50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77 299,20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77 299,20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77 299,20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2 984 000,00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189 237,51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21 238,54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21 238,54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167 998,97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913 320,00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51 057,91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913 320,00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51 057,91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1 623 680,00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116 941,06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1 623 680,00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116 941,06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 xml:space="preserve">БЕЗВОЗМЕЗДНЫЕ ПОСТУПЛЕНИЯ ОТ ДРУГИХ БЮДЖЕТОВ БЮДЖЕТНОЙ СИСТЕМЫ </w:t>
            </w: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20215001000000150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20215001100000150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3 201 770,00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20225555000000150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909 770,00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20225555100000150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909 770,00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2 292 000,00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2 292 000,00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</w:tbl>
    <w:p w:rsidR="00C85456" w:rsidRDefault="00C85456" w:rsidP="000D50A3"/>
    <w:p w:rsidR="00454320" w:rsidRDefault="008D4B64" w:rsidP="000D50A3">
      <w:pPr>
        <w:rPr>
          <w:b/>
        </w:rPr>
      </w:pPr>
      <w:r w:rsidRPr="008D4B64">
        <w:rPr>
          <w:b/>
        </w:rPr>
        <w:t>2.РАСХОДЫ БЮДЖЕТА</w:t>
      </w:r>
    </w:p>
    <w:tbl>
      <w:tblPr>
        <w:tblW w:w="9826" w:type="dxa"/>
        <w:tblInd w:w="95" w:type="dxa"/>
        <w:tblLook w:val="04A0" w:firstRow="1" w:lastRow="0" w:firstColumn="1" w:lastColumn="0" w:noHBand="0" w:noVBand="1"/>
      </w:tblPr>
      <w:tblGrid>
        <w:gridCol w:w="3699"/>
        <w:gridCol w:w="494"/>
        <w:gridCol w:w="1333"/>
        <w:gridCol w:w="565"/>
        <w:gridCol w:w="559"/>
        <w:gridCol w:w="593"/>
        <w:gridCol w:w="1388"/>
        <w:gridCol w:w="1195"/>
      </w:tblGrid>
      <w:tr w:rsidR="00C64533" w:rsidRPr="00C64533" w:rsidTr="00404C96">
        <w:trPr>
          <w:trHeight w:val="184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64533" w:rsidRPr="00C64533" w:rsidTr="00404C96">
        <w:trPr>
          <w:trHeight w:val="184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184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11 456 957,41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11 456 957,41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181 643,00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Проведение муниципальных выборов и референдумов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697 308,87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697 308,87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 xml:space="preserve">Закупка товаров, работ и услуг для </w:t>
            </w: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</w:t>
            </w: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5 584 527,00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1 237 576,91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4 697 427,00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998 353,31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Приобретение косилок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-1 200 118,65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-709 831,53</w:t>
            </w:r>
          </w:p>
        </w:tc>
      </w:tr>
    </w:tbl>
    <w:p w:rsidR="00C85456" w:rsidRDefault="00C85456" w:rsidP="000D50A3"/>
    <w:p w:rsidR="00BC56AE" w:rsidRDefault="00BC56AE" w:rsidP="000D50A3"/>
    <w:p w:rsidR="00BC56AE" w:rsidRDefault="00BC56AE" w:rsidP="000D50A3"/>
    <w:p w:rsidR="00C85456" w:rsidRPr="00215334" w:rsidRDefault="00AF2D37" w:rsidP="000D50A3">
      <w:pPr>
        <w:rPr>
          <w:b/>
        </w:rPr>
      </w:pPr>
      <w:r w:rsidRPr="00215334">
        <w:rPr>
          <w:b/>
        </w:rPr>
        <w:lastRenderedPageBreak/>
        <w:t>3.</w:t>
      </w:r>
      <w:r w:rsidR="00357787" w:rsidRPr="00215334">
        <w:rPr>
          <w:b/>
        </w:rPr>
        <w:t>ИСТОЧНИКИ ФИНАНСИРОВАНИЯ ДЕФИЦИТА БЮДЖЕТА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3274"/>
        <w:gridCol w:w="1206"/>
        <w:gridCol w:w="2479"/>
        <w:gridCol w:w="1418"/>
        <w:gridCol w:w="1275"/>
      </w:tblGrid>
      <w:tr w:rsidR="00191216" w:rsidRPr="00F46BEB" w:rsidTr="00191216">
        <w:trPr>
          <w:trHeight w:val="184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191216" w:rsidRPr="00F46BEB" w:rsidTr="00191216">
        <w:trPr>
          <w:trHeight w:val="184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91216" w:rsidRPr="00F46BEB" w:rsidTr="00191216">
        <w:trPr>
          <w:trHeight w:val="184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1 200 118,65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709 831,53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916 666,00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1 250 052,65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709 831,53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</w:tbl>
    <w:p w:rsidR="00357787" w:rsidRDefault="00357787" w:rsidP="000D50A3"/>
    <w:p w:rsidR="00AF2D37" w:rsidRDefault="00AF2D37" w:rsidP="000D50A3"/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6E368F">
        <w:rPr>
          <w:rFonts w:ascii="Times New Roman" w:hAnsi="Times New Roman" w:cs="Times New Roman"/>
          <w:b/>
        </w:rPr>
        <w:t xml:space="preserve"> </w:t>
      </w:r>
      <w:r w:rsidR="008154DA">
        <w:rPr>
          <w:rFonts w:ascii="Times New Roman" w:hAnsi="Times New Roman" w:cs="Times New Roman"/>
          <w:b/>
        </w:rPr>
        <w:t>КВАРТАЛ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сельск</w:t>
      </w:r>
      <w:r w:rsidR="008154DA">
        <w:rPr>
          <w:rFonts w:ascii="Times New Roman" w:hAnsi="Times New Roman" w:cs="Times New Roman"/>
          <w:sz w:val="28"/>
          <w:szCs w:val="28"/>
        </w:rPr>
        <w:t>ого поселения  за 1 квартал 2019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6E368F" w:rsidP="006E3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8154DA">
        <w:rPr>
          <w:rFonts w:ascii="Times New Roman" w:hAnsi="Times New Roman" w:cs="Times New Roman"/>
          <w:b/>
        </w:rPr>
        <w:t xml:space="preserve"> КВАРТАЛ 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585BAE" w:rsidRPr="007C67FC" w:rsidRDefault="00585BAE" w:rsidP="00585BAE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7FC">
        <w:rPr>
          <w:rFonts w:ascii="Times New Roman" w:hAnsi="Times New Roman" w:cs="Times New Roman"/>
          <w:sz w:val="24"/>
          <w:szCs w:val="24"/>
        </w:rPr>
        <w:t>В соответствии с абзацем третьим части 2 статьи 34</w:t>
      </w:r>
      <w:r w:rsidRPr="007C67F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7FC">
        <w:rPr>
          <w:rFonts w:ascii="Times New Roman" w:hAnsi="Times New Roman" w:cs="Times New Roman"/>
          <w:sz w:val="24"/>
          <w:szCs w:val="24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FC">
        <w:rPr>
          <w:rFonts w:ascii="Times New Roman" w:hAnsi="Times New Roman" w:cs="Times New Roman"/>
          <w:sz w:val="24"/>
          <w:szCs w:val="24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585BAE" w:rsidRDefault="00585BAE" w:rsidP="00585BAE">
      <w:pPr>
        <w:rPr>
          <w:rFonts w:ascii="Times New Roman" w:hAnsi="Times New Roman" w:cs="Times New Roman"/>
          <w:b/>
        </w:rPr>
      </w:pPr>
    </w:p>
    <w:p w:rsidR="00585BAE" w:rsidRPr="006E368F" w:rsidRDefault="00585BAE" w:rsidP="00585BAE">
      <w:pPr>
        <w:rPr>
          <w:rFonts w:ascii="Times New Roman" w:hAnsi="Times New Roman" w:cs="Times New Roman"/>
          <w:b/>
        </w:rPr>
      </w:pPr>
    </w:p>
    <w:p w:rsidR="006E368F" w:rsidRPr="006E368F" w:rsidRDefault="006E368F" w:rsidP="00585BAE">
      <w:pPr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585BAE" w:rsidRPr="006E368F" w:rsidRDefault="008154DA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AF2D37" w:rsidRDefault="006E368F" w:rsidP="00F526BB">
      <w:pPr>
        <w:ind w:firstLine="900"/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sectPr w:rsidR="00AF2D37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92BDC"/>
    <w:rsid w:val="000D50A3"/>
    <w:rsid w:val="000E3098"/>
    <w:rsid w:val="000F46C5"/>
    <w:rsid w:val="001261AC"/>
    <w:rsid w:val="00151E7C"/>
    <w:rsid w:val="00191216"/>
    <w:rsid w:val="001B4853"/>
    <w:rsid w:val="001D2DEB"/>
    <w:rsid w:val="00213DF4"/>
    <w:rsid w:val="00215334"/>
    <w:rsid w:val="002548E2"/>
    <w:rsid w:val="002B2ECF"/>
    <w:rsid w:val="002C7F9B"/>
    <w:rsid w:val="003337CA"/>
    <w:rsid w:val="003478BC"/>
    <w:rsid w:val="0035568A"/>
    <w:rsid w:val="00357787"/>
    <w:rsid w:val="003B0404"/>
    <w:rsid w:val="00404C96"/>
    <w:rsid w:val="0043741C"/>
    <w:rsid w:val="00454320"/>
    <w:rsid w:val="004817DE"/>
    <w:rsid w:val="004A3110"/>
    <w:rsid w:val="004B408F"/>
    <w:rsid w:val="0055075A"/>
    <w:rsid w:val="00585BAE"/>
    <w:rsid w:val="005D3915"/>
    <w:rsid w:val="005D6361"/>
    <w:rsid w:val="006342B1"/>
    <w:rsid w:val="00647D9E"/>
    <w:rsid w:val="00663D7C"/>
    <w:rsid w:val="006E368F"/>
    <w:rsid w:val="006F0413"/>
    <w:rsid w:val="007358E6"/>
    <w:rsid w:val="007733D1"/>
    <w:rsid w:val="00790CA8"/>
    <w:rsid w:val="008154DA"/>
    <w:rsid w:val="00885049"/>
    <w:rsid w:val="008D4B64"/>
    <w:rsid w:val="00922A0D"/>
    <w:rsid w:val="0098377E"/>
    <w:rsid w:val="009A7A06"/>
    <w:rsid w:val="00A8143F"/>
    <w:rsid w:val="00AC2F3E"/>
    <w:rsid w:val="00AF2D37"/>
    <w:rsid w:val="00B65F63"/>
    <w:rsid w:val="00BC56AE"/>
    <w:rsid w:val="00C43B2A"/>
    <w:rsid w:val="00C64533"/>
    <w:rsid w:val="00C739DE"/>
    <w:rsid w:val="00C85456"/>
    <w:rsid w:val="00C93628"/>
    <w:rsid w:val="00CC6278"/>
    <w:rsid w:val="00D85A8E"/>
    <w:rsid w:val="00DB7C5D"/>
    <w:rsid w:val="00E22C35"/>
    <w:rsid w:val="00E5336C"/>
    <w:rsid w:val="00E5581C"/>
    <w:rsid w:val="00ED759C"/>
    <w:rsid w:val="00F311FA"/>
    <w:rsid w:val="00F51A87"/>
    <w:rsid w:val="00F526BB"/>
    <w:rsid w:val="00F80031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83CD-D200-4101-BDB4-48FB78F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2</cp:revision>
  <cp:lastPrinted>2019-06-13T12:25:00Z</cp:lastPrinted>
  <dcterms:created xsi:type="dcterms:W3CDTF">2019-06-14T09:34:00Z</dcterms:created>
  <dcterms:modified xsi:type="dcterms:W3CDTF">2019-06-14T09:34:00Z</dcterms:modified>
</cp:coreProperties>
</file>