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10" w:rsidRPr="000A0E10" w:rsidRDefault="000A0E10" w:rsidP="000A0E10">
      <w:pPr>
        <w:jc w:val="center"/>
        <w:rPr>
          <w:b/>
        </w:rPr>
      </w:pPr>
      <w:r w:rsidRPr="000A0E10">
        <w:rPr>
          <w:b/>
        </w:rPr>
        <w:t xml:space="preserve">Реестр разрешений на строительство жилых зданий </w:t>
      </w:r>
      <w:r w:rsidRPr="000A0E10">
        <w:rPr>
          <w:b/>
          <w:u w:val="single"/>
        </w:rPr>
        <w:t>в Батецком муниципальном районе</w:t>
      </w:r>
    </w:p>
    <w:p w:rsidR="000A0E10" w:rsidRPr="000371E9" w:rsidRDefault="000A0E10" w:rsidP="000371E9">
      <w:pPr>
        <w:jc w:val="center"/>
        <w:rPr>
          <w:b/>
        </w:rPr>
      </w:pPr>
      <w:r w:rsidRPr="000A0E10">
        <w:rPr>
          <w:b/>
        </w:rPr>
        <w:t xml:space="preserve">по состоянию </w:t>
      </w:r>
      <w:r w:rsidRPr="000A0E10">
        <w:rPr>
          <w:b/>
          <w:u w:val="single"/>
        </w:rPr>
        <w:t xml:space="preserve">на </w:t>
      </w:r>
      <w:r w:rsidR="004947BA">
        <w:rPr>
          <w:b/>
          <w:u w:val="single"/>
        </w:rPr>
        <w:t>01</w:t>
      </w:r>
      <w:r w:rsidR="000371E9">
        <w:rPr>
          <w:b/>
          <w:u w:val="single"/>
        </w:rPr>
        <w:t>.01</w:t>
      </w:r>
      <w:r w:rsidRPr="000A0E10">
        <w:rPr>
          <w:b/>
          <w:u w:val="single"/>
        </w:rPr>
        <w:t>.201</w:t>
      </w:r>
      <w:r w:rsidR="000371E9">
        <w:rPr>
          <w:b/>
          <w:u w:val="single"/>
        </w:rPr>
        <w:t>8</w:t>
      </w:r>
      <w:r w:rsidR="00FA0B84">
        <w:rPr>
          <w:b/>
          <w:u w:val="single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709"/>
        <w:gridCol w:w="1843"/>
        <w:gridCol w:w="1417"/>
        <w:gridCol w:w="1559"/>
        <w:gridCol w:w="1560"/>
        <w:gridCol w:w="1559"/>
        <w:gridCol w:w="1417"/>
        <w:gridCol w:w="1276"/>
        <w:gridCol w:w="1134"/>
        <w:gridCol w:w="928"/>
      </w:tblGrid>
      <w:tr w:rsidR="00D14DDF" w:rsidTr="004947BA">
        <w:tc>
          <w:tcPr>
            <w:tcW w:w="1384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709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1843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Адрес застройщика</w:t>
            </w:r>
          </w:p>
        </w:tc>
        <w:tc>
          <w:tcPr>
            <w:tcW w:w="1417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Тип строительного объекта</w:t>
            </w:r>
          </w:p>
        </w:tc>
        <w:tc>
          <w:tcPr>
            <w:tcW w:w="1559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560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559" w:type="dxa"/>
          </w:tcPr>
          <w:p w:rsidR="000A0E10" w:rsidRPr="000A0E10" w:rsidRDefault="000A0E10" w:rsidP="00536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капитального строительств</w:t>
            </w:r>
            <w:r w:rsidR="005360E4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</w:tc>
        <w:tc>
          <w:tcPr>
            <w:tcW w:w="1417" w:type="dxa"/>
          </w:tcPr>
          <w:p w:rsidR="000A0E10" w:rsidRPr="000A0E10" w:rsidRDefault="000A0E10" w:rsidP="00536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(номер)</w:t>
            </w: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разрешения на строительств</w:t>
            </w:r>
            <w:r w:rsidR="005360E4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</w:tc>
        <w:tc>
          <w:tcPr>
            <w:tcW w:w="1276" w:type="dxa"/>
          </w:tcPr>
          <w:p w:rsidR="000A0E10" w:rsidRPr="000A0E10" w:rsidRDefault="000A0E10" w:rsidP="00536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Дата выдачи разрешения на строительств</w:t>
            </w:r>
            <w:r w:rsidR="005360E4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</w:tc>
        <w:tc>
          <w:tcPr>
            <w:tcW w:w="1134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Общая площадь объекта капитального строительства в соответствии с проектной документацией (кв.м.)</w:t>
            </w:r>
          </w:p>
        </w:tc>
        <w:tc>
          <w:tcPr>
            <w:tcW w:w="928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Общая площадь жилых помещений по проекту (кв.м.)</w:t>
            </w:r>
          </w:p>
        </w:tc>
      </w:tr>
      <w:tr w:rsidR="00FA0B84" w:rsidTr="004947BA">
        <w:tc>
          <w:tcPr>
            <w:tcW w:w="1384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28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D14DDF" w:rsidTr="004947BA">
        <w:trPr>
          <w:trHeight w:val="1397"/>
        </w:trPr>
        <w:tc>
          <w:tcPr>
            <w:tcW w:w="1384" w:type="dxa"/>
          </w:tcPr>
          <w:p w:rsidR="00D14DDF" w:rsidRPr="008A040D" w:rsidRDefault="00D14DDF" w:rsidP="00FA0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40D">
              <w:rPr>
                <w:rFonts w:ascii="Times New Roman" w:hAnsi="Times New Roman" w:cs="Times New Roman"/>
                <w:b/>
              </w:rPr>
              <w:t>Ф</w:t>
            </w:r>
            <w:r w:rsidRPr="008A040D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 w:rsidR="000371E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Передольское</w:t>
            </w: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0371E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</w:t>
            </w:r>
            <w:proofErr w:type="gramEnd"/>
            <w:r w:rsidR="000371E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еребони,д.3, кв.1.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417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Default="000371E9" w:rsidP="00FA0B84">
            <w:pPr>
              <w:jc w:val="center"/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Передольское</w:t>
            </w: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д.Теребони</w:t>
            </w:r>
            <w:r>
              <w:t xml:space="preserve"> </w:t>
            </w:r>
          </w:p>
        </w:tc>
        <w:tc>
          <w:tcPr>
            <w:tcW w:w="1560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</w:t>
            </w:r>
            <w:r w:rsidR="000371E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0615</w:t>
            </w: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01:</w:t>
            </w:r>
          </w:p>
          <w:p w:rsidR="00D14DDF" w:rsidRPr="00CD7153" w:rsidRDefault="000371E9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236</w:t>
            </w:r>
          </w:p>
          <w:p w:rsidR="00D14DDF" w:rsidRPr="00CD7153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0371E9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D14DDF"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4DDF"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0371E9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0371E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0371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0371E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</w:tr>
      <w:tr w:rsidR="0061169E" w:rsidTr="0061169E">
        <w:trPr>
          <w:trHeight w:val="1397"/>
        </w:trPr>
        <w:tc>
          <w:tcPr>
            <w:tcW w:w="1384" w:type="dxa"/>
          </w:tcPr>
          <w:p w:rsidR="0061169E" w:rsidRPr="008A040D" w:rsidRDefault="0061169E" w:rsidP="00613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40D">
              <w:rPr>
                <w:rFonts w:ascii="Times New Roman" w:hAnsi="Times New Roman" w:cs="Times New Roman"/>
                <w:b/>
              </w:rPr>
              <w:t>Ф</w:t>
            </w:r>
            <w:r w:rsidRPr="008A040D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61169E" w:rsidRDefault="0061169E" w:rsidP="006137B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1169E" w:rsidRPr="00CD7153" w:rsidRDefault="0061169E" w:rsidP="006137B8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Россия, Санкт-Петербург, Кировский район, 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орской Пехоты,д.10, корп.1,кв.210.</w:t>
            </w:r>
          </w:p>
          <w:p w:rsidR="0061169E" w:rsidRDefault="0061169E" w:rsidP="006137B8">
            <w:pPr>
              <w:jc w:val="center"/>
            </w:pPr>
          </w:p>
        </w:tc>
        <w:tc>
          <w:tcPr>
            <w:tcW w:w="1417" w:type="dxa"/>
          </w:tcPr>
          <w:p w:rsidR="0061169E" w:rsidRDefault="0061169E" w:rsidP="006137B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1169E" w:rsidRDefault="0061169E" w:rsidP="0061169E">
            <w:pPr>
              <w:jc w:val="center"/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Передольское</w:t>
            </w: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алый Волочёк,д.35</w:t>
            </w:r>
          </w:p>
        </w:tc>
        <w:tc>
          <w:tcPr>
            <w:tcW w:w="1560" w:type="dxa"/>
          </w:tcPr>
          <w:p w:rsidR="0061169E" w:rsidRDefault="0061169E" w:rsidP="006137B8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1129</w:t>
            </w: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01:</w:t>
            </w:r>
          </w:p>
          <w:p w:rsidR="0061169E" w:rsidRPr="00CD7153" w:rsidRDefault="0061169E" w:rsidP="006137B8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  <w:p w:rsidR="0061169E" w:rsidRPr="00CD7153" w:rsidRDefault="0061169E" w:rsidP="00613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69E" w:rsidRPr="000A0E10" w:rsidRDefault="0061169E" w:rsidP="00613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61169E" w:rsidRPr="000A0E10" w:rsidRDefault="0061169E" w:rsidP="00613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61169E" w:rsidRPr="000A0E10" w:rsidRDefault="0061169E" w:rsidP="00613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69E" w:rsidRDefault="0061169E" w:rsidP="0061169E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1169E" w:rsidRDefault="0061169E" w:rsidP="006137B8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61169E" w:rsidRDefault="0061169E" w:rsidP="006137B8">
            <w:pPr>
              <w:jc w:val="center"/>
            </w:pPr>
            <w:r>
              <w:t>-</w:t>
            </w:r>
          </w:p>
        </w:tc>
      </w:tr>
      <w:tr w:rsidR="00166B01" w:rsidTr="00166B01">
        <w:trPr>
          <w:trHeight w:val="1397"/>
        </w:trPr>
        <w:tc>
          <w:tcPr>
            <w:tcW w:w="1384" w:type="dxa"/>
          </w:tcPr>
          <w:p w:rsidR="00166B01" w:rsidRPr="008A040D" w:rsidRDefault="00166B01" w:rsidP="00573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40D">
              <w:rPr>
                <w:rFonts w:ascii="Times New Roman" w:hAnsi="Times New Roman" w:cs="Times New Roman"/>
                <w:b/>
              </w:rPr>
              <w:t>Ф</w:t>
            </w:r>
            <w:r w:rsidRPr="008A040D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166B01" w:rsidRDefault="00166B01" w:rsidP="0057349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66B01" w:rsidRDefault="00166B01" w:rsidP="00573498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Россия, Санкт-Петербург, Калининский район, 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уздальский,</w:t>
            </w:r>
          </w:p>
          <w:p w:rsidR="00166B01" w:rsidRPr="00CD7153" w:rsidRDefault="00166B01" w:rsidP="00573498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д.109, кв.7.</w:t>
            </w:r>
          </w:p>
          <w:p w:rsidR="00166B01" w:rsidRDefault="00166B01" w:rsidP="00573498">
            <w:pPr>
              <w:jc w:val="center"/>
            </w:pPr>
          </w:p>
        </w:tc>
        <w:tc>
          <w:tcPr>
            <w:tcW w:w="1417" w:type="dxa"/>
          </w:tcPr>
          <w:p w:rsidR="00166B01" w:rsidRDefault="00166B01" w:rsidP="0057349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66B01" w:rsidRDefault="00166B01" w:rsidP="00166B01">
            <w:pPr>
              <w:jc w:val="center"/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Передольское</w:t>
            </w: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</w:t>
            </w:r>
          </w:p>
        </w:tc>
        <w:tc>
          <w:tcPr>
            <w:tcW w:w="1560" w:type="dxa"/>
          </w:tcPr>
          <w:p w:rsidR="00166B01" w:rsidRDefault="00166B01" w:rsidP="00573498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1103</w:t>
            </w: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01:</w:t>
            </w:r>
          </w:p>
          <w:p w:rsidR="00166B01" w:rsidRPr="00CD7153" w:rsidRDefault="00166B01" w:rsidP="00573498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  <w:p w:rsidR="00166B01" w:rsidRPr="00CD7153" w:rsidRDefault="00166B01" w:rsidP="00573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66B01" w:rsidRPr="000A0E10" w:rsidRDefault="00166B01" w:rsidP="00573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166B01" w:rsidRPr="000A0E10" w:rsidRDefault="00166B01" w:rsidP="00573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166B01" w:rsidRPr="000A0E10" w:rsidRDefault="00166B01" w:rsidP="00573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66B01" w:rsidRDefault="00166B01" w:rsidP="00166B01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66B01" w:rsidRDefault="00166B01" w:rsidP="00573498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166B01" w:rsidRDefault="00166B01" w:rsidP="00573498">
            <w:pPr>
              <w:jc w:val="center"/>
            </w:pPr>
            <w:r>
              <w:t>-</w:t>
            </w:r>
          </w:p>
        </w:tc>
      </w:tr>
    </w:tbl>
    <w:p w:rsidR="000371E9" w:rsidRDefault="000371E9" w:rsidP="00384F8F">
      <w:pPr>
        <w:rPr>
          <w:b/>
        </w:rPr>
      </w:pPr>
    </w:p>
    <w:p w:rsidR="00D14DDF" w:rsidRPr="000A0E10" w:rsidRDefault="00D14DDF" w:rsidP="00D14DDF">
      <w:pPr>
        <w:jc w:val="center"/>
        <w:rPr>
          <w:b/>
        </w:rPr>
      </w:pPr>
      <w:r w:rsidRPr="000A0E10">
        <w:rPr>
          <w:b/>
        </w:rPr>
        <w:t xml:space="preserve">Реестр разрешений на </w:t>
      </w:r>
      <w:r>
        <w:rPr>
          <w:b/>
        </w:rPr>
        <w:t>ввод в эксплуатацию</w:t>
      </w:r>
      <w:r w:rsidRPr="000A0E10">
        <w:rPr>
          <w:b/>
        </w:rPr>
        <w:t xml:space="preserve"> жилых зданий </w:t>
      </w:r>
      <w:r w:rsidRPr="000A0E10">
        <w:rPr>
          <w:b/>
          <w:u w:val="single"/>
        </w:rPr>
        <w:t>в Батецком муниципальном районе</w:t>
      </w:r>
    </w:p>
    <w:p w:rsidR="00D14DDF" w:rsidRPr="000371E9" w:rsidRDefault="00D14DDF" w:rsidP="000371E9">
      <w:pPr>
        <w:jc w:val="center"/>
        <w:rPr>
          <w:b/>
        </w:rPr>
      </w:pPr>
      <w:r w:rsidRPr="000A0E10">
        <w:rPr>
          <w:b/>
        </w:rPr>
        <w:t xml:space="preserve">по состоянию </w:t>
      </w:r>
      <w:r w:rsidRPr="000A0E10">
        <w:rPr>
          <w:b/>
          <w:u w:val="single"/>
        </w:rPr>
        <w:t xml:space="preserve">на </w:t>
      </w:r>
      <w:r w:rsidR="004947BA">
        <w:rPr>
          <w:b/>
          <w:u w:val="single"/>
        </w:rPr>
        <w:t>01</w:t>
      </w:r>
      <w:r w:rsidRPr="000A0E10">
        <w:rPr>
          <w:b/>
          <w:u w:val="single"/>
        </w:rPr>
        <w:t>.1</w:t>
      </w:r>
      <w:r w:rsidR="004947BA">
        <w:rPr>
          <w:b/>
          <w:u w:val="single"/>
        </w:rPr>
        <w:t>1</w:t>
      </w:r>
      <w:r w:rsidRPr="000A0E10">
        <w:rPr>
          <w:b/>
          <w:u w:val="single"/>
        </w:rPr>
        <w:t>.2017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1701"/>
        <w:gridCol w:w="1701"/>
        <w:gridCol w:w="1134"/>
        <w:gridCol w:w="992"/>
        <w:gridCol w:w="1559"/>
        <w:gridCol w:w="1418"/>
        <w:gridCol w:w="1276"/>
        <w:gridCol w:w="1134"/>
        <w:gridCol w:w="992"/>
        <w:gridCol w:w="1353"/>
      </w:tblGrid>
      <w:tr w:rsidR="00D14DDF" w:rsidTr="001A70DC">
        <w:trPr>
          <w:trHeight w:val="4833"/>
        </w:trPr>
        <w:tc>
          <w:tcPr>
            <w:tcW w:w="817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Адрес застройщика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Тип строительного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(номер)</w:t>
            </w: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разрешения на строительства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4DDF" w:rsidRPr="000A0E10" w:rsidRDefault="00D14DDF" w:rsidP="00D14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(номер)</w:t>
            </w: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разрешения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ввод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DDF" w:rsidRPr="000A0E10" w:rsidRDefault="00D14DDF" w:rsidP="00D14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выдачи разрешения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ввод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Общая площадь объекта капитального строительства в соответствии с проектной документацией (кв.м.)</w:t>
            </w:r>
          </w:p>
          <w:p w:rsidR="00D14DDF" w:rsidRPr="000A0E10" w:rsidRDefault="00D14DDF" w:rsidP="00202C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</w:tcPr>
          <w:p w:rsidR="00D14DDF" w:rsidRPr="000A0E10" w:rsidRDefault="00D14DDF" w:rsidP="00D14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площадь жилых помещений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</w:t>
            </w: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(кв.м.)</w:t>
            </w:r>
          </w:p>
          <w:p w:rsidR="00D14DDF" w:rsidRDefault="00D14DDF" w:rsidP="00202C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4DDF" w:rsidRPr="000A0E10" w:rsidRDefault="00D14DDF" w:rsidP="00202C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4DDF" w:rsidTr="00D14DDF">
        <w:tc>
          <w:tcPr>
            <w:tcW w:w="817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14DDF" w:rsidRPr="00FA0B84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A0B8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14DDF" w:rsidRPr="00FA0B84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A0B8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4DDF" w:rsidRPr="00FA0B84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A0B8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53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A0B84" w:rsidTr="00D14DDF">
        <w:tc>
          <w:tcPr>
            <w:tcW w:w="817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A0B84" w:rsidRPr="00FA0B84" w:rsidRDefault="00FA0B84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0B84" w:rsidRPr="00FA0B84" w:rsidRDefault="00FA0B84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0B84" w:rsidRPr="00FA0B84" w:rsidRDefault="00FA0B84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0A0E10" w:rsidRDefault="000A0E10"/>
    <w:sectPr w:rsidR="000A0E10" w:rsidSect="000A0E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E10"/>
    <w:rsid w:val="00011B2A"/>
    <w:rsid w:val="00012538"/>
    <w:rsid w:val="000371E9"/>
    <w:rsid w:val="00042668"/>
    <w:rsid w:val="00050FBE"/>
    <w:rsid w:val="000668EE"/>
    <w:rsid w:val="000A0E10"/>
    <w:rsid w:val="000B1754"/>
    <w:rsid w:val="000D71BA"/>
    <w:rsid w:val="00166B01"/>
    <w:rsid w:val="001B0682"/>
    <w:rsid w:val="001B21F8"/>
    <w:rsid w:val="00202DA4"/>
    <w:rsid w:val="002C7BA2"/>
    <w:rsid w:val="00384F8F"/>
    <w:rsid w:val="003F1608"/>
    <w:rsid w:val="00402613"/>
    <w:rsid w:val="004947BA"/>
    <w:rsid w:val="004B1984"/>
    <w:rsid w:val="005360E4"/>
    <w:rsid w:val="005815F1"/>
    <w:rsid w:val="005C3E5B"/>
    <w:rsid w:val="0061169E"/>
    <w:rsid w:val="00675BDC"/>
    <w:rsid w:val="00693FFD"/>
    <w:rsid w:val="006E0D2F"/>
    <w:rsid w:val="0079366A"/>
    <w:rsid w:val="007B2241"/>
    <w:rsid w:val="007C0F89"/>
    <w:rsid w:val="007C2AFA"/>
    <w:rsid w:val="007D3EE1"/>
    <w:rsid w:val="008837BC"/>
    <w:rsid w:val="008A040D"/>
    <w:rsid w:val="008C728F"/>
    <w:rsid w:val="00955BA6"/>
    <w:rsid w:val="00965839"/>
    <w:rsid w:val="00A37170"/>
    <w:rsid w:val="00A615A0"/>
    <w:rsid w:val="00A62C42"/>
    <w:rsid w:val="00AC319D"/>
    <w:rsid w:val="00AF2B0D"/>
    <w:rsid w:val="00B932C3"/>
    <w:rsid w:val="00C72077"/>
    <w:rsid w:val="00C82A8B"/>
    <w:rsid w:val="00C87F02"/>
    <w:rsid w:val="00CD5F78"/>
    <w:rsid w:val="00CD7153"/>
    <w:rsid w:val="00D03A85"/>
    <w:rsid w:val="00D10DB8"/>
    <w:rsid w:val="00D14DDF"/>
    <w:rsid w:val="00D17003"/>
    <w:rsid w:val="00D5135D"/>
    <w:rsid w:val="00DD131E"/>
    <w:rsid w:val="00DE544C"/>
    <w:rsid w:val="00E26446"/>
    <w:rsid w:val="00E2753E"/>
    <w:rsid w:val="00E31881"/>
    <w:rsid w:val="00E658AA"/>
    <w:rsid w:val="00E929A0"/>
    <w:rsid w:val="00E97F85"/>
    <w:rsid w:val="00EE171D"/>
    <w:rsid w:val="00F01547"/>
    <w:rsid w:val="00FA0B84"/>
    <w:rsid w:val="00FE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39</cp:revision>
  <dcterms:created xsi:type="dcterms:W3CDTF">2017-10-10T05:34:00Z</dcterms:created>
  <dcterms:modified xsi:type="dcterms:W3CDTF">2018-03-16T09:53:00Z</dcterms:modified>
</cp:coreProperties>
</file>