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99" w:type="dxa"/>
        <w:tblInd w:w="-106" w:type="dxa"/>
        <w:tblBorders>
          <w:top w:val="single" w:sz="4" w:space="0" w:color="003366"/>
          <w:left w:val="single" w:sz="4" w:space="0" w:color="003366"/>
          <w:bottom w:val="single" w:sz="4" w:space="0" w:color="003366"/>
          <w:right w:val="single" w:sz="4" w:space="0" w:color="003366"/>
          <w:insideH w:val="single" w:sz="4" w:space="0" w:color="003366"/>
          <w:insideV w:val="single" w:sz="4" w:space="0" w:color="003366"/>
        </w:tblBorders>
        <w:tblLayout w:type="fixed"/>
        <w:tblLook w:val="00A0" w:firstRow="1" w:lastRow="0" w:firstColumn="1" w:lastColumn="0" w:noHBand="0" w:noVBand="0"/>
      </w:tblPr>
      <w:tblGrid>
        <w:gridCol w:w="2795"/>
        <w:gridCol w:w="6804"/>
      </w:tblGrid>
      <w:tr w:rsidR="004A2E1E" w:rsidTr="003B29D3">
        <w:trPr>
          <w:trHeight w:val="2690"/>
        </w:trPr>
        <w:tc>
          <w:tcPr>
            <w:tcW w:w="2795" w:type="dxa"/>
          </w:tcPr>
          <w:p w:rsidR="004A2E1E" w:rsidRDefault="00556BF5" w:rsidP="003B29D3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color w:val="003366"/>
              </w:rPr>
            </w:pPr>
            <w:r w:rsidRPr="00CD54C3">
              <w:rPr>
                <w:rFonts w:ascii="Garamond" w:hAnsi="Garamond" w:cs="Garamond"/>
                <w:b/>
                <w:noProof/>
                <w:color w:val="003366"/>
                <w:lang w:eastAsia="ru-RU"/>
              </w:rPr>
              <w:drawing>
                <wp:inline distT="0" distB="0" distL="0" distR="0">
                  <wp:extent cx="1685925" cy="1295400"/>
                  <wp:effectExtent l="0" t="0" r="9525" b="0"/>
                  <wp:docPr id="1" name="Рисунок 2" descr="C:\Users\Nina\Downloads\лого1 - ве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Nina\Downloads\лого1 - ве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2E1E" w:rsidRDefault="004A2E1E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355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3550"/>
                <w:sz w:val="18"/>
                <w:szCs w:val="18"/>
              </w:rPr>
              <w:t xml:space="preserve">Ул. </w:t>
            </w:r>
            <w:proofErr w:type="spellStart"/>
            <w:r>
              <w:rPr>
                <w:rFonts w:ascii="Arial Narrow" w:hAnsi="Arial Narrow" w:cs="Arial Narrow"/>
                <w:color w:val="003550"/>
                <w:sz w:val="18"/>
                <w:szCs w:val="18"/>
              </w:rPr>
              <w:t>Духовская</w:t>
            </w:r>
            <w:proofErr w:type="spellEnd"/>
            <w:r>
              <w:rPr>
                <w:rFonts w:ascii="Arial Narrow" w:hAnsi="Arial Narrow" w:cs="Arial Narrow"/>
                <w:color w:val="003550"/>
                <w:sz w:val="18"/>
                <w:szCs w:val="18"/>
              </w:rPr>
              <w:t>, д.23, Великий Новгород, 173003, Россия</w:t>
            </w:r>
          </w:p>
          <w:p w:rsidR="004A2E1E" w:rsidRDefault="004A2E1E">
            <w:pPr>
              <w:jc w:val="center"/>
              <w:rPr>
                <w:rFonts w:ascii="Garamond" w:hAnsi="Garamond" w:cs="Garamond"/>
                <w:b/>
                <w:bCs/>
                <w:color w:val="003366"/>
              </w:rPr>
            </w:pPr>
            <w:r>
              <w:rPr>
                <w:rFonts w:ascii="Arial Narrow" w:hAnsi="Arial Narrow" w:cs="Arial Narrow"/>
                <w:color w:val="003550"/>
                <w:sz w:val="18"/>
                <w:szCs w:val="18"/>
              </w:rPr>
              <w:t>Тел</w:t>
            </w:r>
            <w:r>
              <w:rPr>
                <w:rFonts w:ascii="Arial Narrow" w:hAnsi="Arial Narrow" w:cs="Arial Narrow"/>
                <w:color w:val="003550"/>
                <w:sz w:val="18"/>
                <w:szCs w:val="18"/>
                <w:lang w:val="fr-FR"/>
              </w:rPr>
              <w:t>. 8(816-2)73 81 85</w:t>
            </w:r>
          </w:p>
        </w:tc>
        <w:tc>
          <w:tcPr>
            <w:tcW w:w="6804" w:type="dxa"/>
          </w:tcPr>
          <w:p w:rsidR="004A2E1E" w:rsidRDefault="004A2E1E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3550"/>
                <w:sz w:val="20"/>
                <w:szCs w:val="20"/>
              </w:rPr>
            </w:pPr>
          </w:p>
          <w:p w:rsidR="004A2E1E" w:rsidRPr="000C0486" w:rsidRDefault="000C0486" w:rsidP="000C0486">
            <w:pPr>
              <w:spacing w:after="0" w:line="360" w:lineRule="auto"/>
              <w:jc w:val="center"/>
              <w:rPr>
                <w:rFonts w:ascii="Century Gothic" w:hAnsi="Century Gothic" w:cs="Century Gothic"/>
                <w:b/>
                <w:bCs/>
                <w:caps/>
                <w:color w:val="003366"/>
                <w:sz w:val="32"/>
                <w:szCs w:val="32"/>
              </w:rPr>
            </w:pPr>
            <w:r w:rsidRPr="000C0486">
              <w:rPr>
                <w:rFonts w:ascii="Century Gothic" w:hAnsi="Century Gothic" w:cs="Century Gothic"/>
                <w:b/>
                <w:bCs/>
                <w:caps/>
                <w:color w:val="003366"/>
                <w:sz w:val="32"/>
                <w:szCs w:val="32"/>
              </w:rPr>
              <w:t>ТЕРРИТОРИЯ СОЦИАЛЬНЫХ ИННОВАЦИЙ</w:t>
            </w:r>
          </w:p>
          <w:p w:rsidR="000C0486" w:rsidRPr="000C0486" w:rsidRDefault="00B96DEA" w:rsidP="0089769F">
            <w:pPr>
              <w:spacing w:after="0" w:line="240" w:lineRule="auto"/>
              <w:jc w:val="center"/>
              <w:rPr>
                <w:rFonts w:ascii="Mistral" w:hAnsi="Mistral" w:cs="Mistral"/>
                <w:bCs/>
                <w:caps/>
                <w:color w:val="003550"/>
                <w:sz w:val="72"/>
                <w:szCs w:val="72"/>
              </w:rPr>
            </w:pPr>
            <w:r w:rsidRPr="000C0486">
              <w:rPr>
                <w:rFonts w:ascii="Mistral" w:hAnsi="Mistral" w:cs="Mistral"/>
                <w:bCs/>
                <w:caps/>
                <w:color w:val="003550"/>
                <w:sz w:val="72"/>
                <w:szCs w:val="72"/>
              </w:rPr>
              <w:t>ИТ</w:t>
            </w:r>
            <w:r w:rsidRPr="000C0486">
              <w:rPr>
                <w:rFonts w:ascii="Mistral" w:hAnsi="Mistral" w:cs="Mistral"/>
                <w:bCs/>
                <w:caps/>
                <w:color w:val="C00000"/>
                <w:sz w:val="72"/>
                <w:szCs w:val="72"/>
              </w:rPr>
              <w:t>О</w:t>
            </w:r>
            <w:r w:rsidRPr="000C0486">
              <w:rPr>
                <w:rFonts w:ascii="Mistral" w:hAnsi="Mistral" w:cs="Mistral"/>
                <w:bCs/>
                <w:caps/>
                <w:color w:val="003550"/>
                <w:sz w:val="72"/>
                <w:szCs w:val="72"/>
              </w:rPr>
              <w:t xml:space="preserve">ГИ 2018 – </w:t>
            </w:r>
          </w:p>
          <w:p w:rsidR="004A2E1E" w:rsidRPr="000C0486" w:rsidRDefault="00B96DEA" w:rsidP="00FA349C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caps/>
                <w:color w:val="003550"/>
                <w:sz w:val="52"/>
                <w:szCs w:val="52"/>
              </w:rPr>
            </w:pPr>
            <w:r w:rsidRPr="000C0486">
              <w:rPr>
                <w:rFonts w:ascii="Mistral" w:hAnsi="Mistral" w:cs="Mistral"/>
                <w:bCs/>
                <w:caps/>
                <w:color w:val="003550"/>
                <w:sz w:val="72"/>
                <w:szCs w:val="72"/>
              </w:rPr>
              <w:t>ПЛ</w:t>
            </w:r>
            <w:r w:rsidRPr="000C0486">
              <w:rPr>
                <w:rFonts w:ascii="Mistral" w:hAnsi="Mistral" w:cs="Mistral"/>
                <w:bCs/>
                <w:caps/>
                <w:color w:val="C00000"/>
                <w:sz w:val="72"/>
                <w:szCs w:val="72"/>
              </w:rPr>
              <w:t>А</w:t>
            </w:r>
            <w:r w:rsidRPr="000C0486">
              <w:rPr>
                <w:rFonts w:ascii="Mistral" w:hAnsi="Mistral" w:cs="Mistral"/>
                <w:bCs/>
                <w:caps/>
                <w:color w:val="003550"/>
                <w:sz w:val="72"/>
                <w:szCs w:val="72"/>
              </w:rPr>
              <w:t>НЫ 2</w:t>
            </w:r>
            <w:r w:rsidRPr="000C0486">
              <w:rPr>
                <w:rFonts w:ascii="Mistral" w:hAnsi="Mistral" w:cs="Mistral"/>
                <w:bCs/>
                <w:caps/>
                <w:color w:val="C00000"/>
                <w:sz w:val="72"/>
                <w:szCs w:val="72"/>
              </w:rPr>
              <w:t>0</w:t>
            </w:r>
            <w:r w:rsidRPr="000C0486">
              <w:rPr>
                <w:rFonts w:ascii="Mistral" w:hAnsi="Mistral" w:cs="Mistral"/>
                <w:bCs/>
                <w:caps/>
                <w:color w:val="003550"/>
                <w:sz w:val="72"/>
                <w:szCs w:val="72"/>
              </w:rPr>
              <w:t>19</w:t>
            </w:r>
          </w:p>
        </w:tc>
      </w:tr>
    </w:tbl>
    <w:p w:rsidR="004A2E1E" w:rsidRDefault="004A2E1E" w:rsidP="00212EFE">
      <w:pPr>
        <w:jc w:val="center"/>
      </w:pPr>
    </w:p>
    <w:p w:rsidR="004A2E1E" w:rsidRDefault="004A2E1E" w:rsidP="00212EFE">
      <w:pPr>
        <w:spacing w:after="0"/>
        <w:jc w:val="center"/>
        <w:rPr>
          <w:rFonts w:ascii="Century Gothic" w:hAnsi="Century Gothic" w:cs="Century Gothic"/>
          <w:b/>
          <w:bCs/>
          <w:color w:val="003550"/>
          <w:sz w:val="20"/>
          <w:szCs w:val="20"/>
        </w:rPr>
      </w:pPr>
      <w:r>
        <w:rPr>
          <w:rFonts w:ascii="Century Gothic" w:hAnsi="Century Gothic" w:cs="Century Gothic"/>
          <w:b/>
          <w:bCs/>
          <w:color w:val="003550"/>
          <w:sz w:val="20"/>
          <w:szCs w:val="20"/>
        </w:rPr>
        <w:t>Общая информация</w:t>
      </w:r>
    </w:p>
    <w:p w:rsidR="004A2E1E" w:rsidRDefault="004A2E1E" w:rsidP="00212EFE">
      <w:pPr>
        <w:spacing w:after="0"/>
        <w:jc w:val="center"/>
        <w:rPr>
          <w:rFonts w:ascii="Century Gothic" w:hAnsi="Century Gothic" w:cs="Century Gothic"/>
          <w:b/>
          <w:bCs/>
          <w:color w:val="003550"/>
          <w:sz w:val="20"/>
          <w:szCs w:val="20"/>
        </w:rPr>
      </w:pPr>
    </w:p>
    <w:p w:rsidR="004A2E1E" w:rsidRDefault="004A2E1E" w:rsidP="00212EFE">
      <w:pPr>
        <w:spacing w:after="0" w:line="240" w:lineRule="auto"/>
        <w:jc w:val="both"/>
        <w:rPr>
          <w:rFonts w:ascii="Century Gothic" w:hAnsi="Century Gothic" w:cs="Century Gothic"/>
          <w:color w:val="003550"/>
          <w:sz w:val="20"/>
          <w:szCs w:val="20"/>
        </w:rPr>
      </w:pPr>
      <w:r>
        <w:rPr>
          <w:rFonts w:ascii="Century Gothic" w:hAnsi="Century Gothic" w:cs="Century Gothic"/>
          <w:b/>
          <w:bCs/>
          <w:color w:val="003550"/>
          <w:sz w:val="20"/>
          <w:szCs w:val="20"/>
        </w:rPr>
        <w:t>Даты проведения:</w:t>
      </w:r>
      <w:r>
        <w:rPr>
          <w:rFonts w:ascii="Century Gothic" w:hAnsi="Century Gothic" w:cs="Century Gothic"/>
          <w:color w:val="003550"/>
          <w:sz w:val="20"/>
          <w:szCs w:val="20"/>
        </w:rPr>
        <w:t xml:space="preserve"> </w:t>
      </w:r>
      <w:r w:rsidR="00D84ABE">
        <w:rPr>
          <w:rFonts w:ascii="Century Gothic" w:hAnsi="Century Gothic" w:cs="Century Gothic"/>
          <w:color w:val="003550"/>
          <w:sz w:val="20"/>
          <w:szCs w:val="20"/>
        </w:rPr>
        <w:t>15 января 2019 года</w:t>
      </w:r>
      <w:r w:rsidR="00B96DEA">
        <w:rPr>
          <w:rFonts w:ascii="Century Gothic" w:hAnsi="Century Gothic" w:cs="Century Gothic"/>
          <w:color w:val="003550"/>
          <w:sz w:val="20"/>
          <w:szCs w:val="20"/>
        </w:rPr>
        <w:t xml:space="preserve"> 14.00 – </w:t>
      </w:r>
      <w:r w:rsidR="004574BF">
        <w:rPr>
          <w:rFonts w:ascii="Century Gothic" w:hAnsi="Century Gothic" w:cs="Century Gothic"/>
          <w:color w:val="003550"/>
          <w:sz w:val="20"/>
          <w:szCs w:val="20"/>
        </w:rPr>
        <w:t>16</w:t>
      </w:r>
      <w:r w:rsidR="00B96DEA">
        <w:rPr>
          <w:rFonts w:ascii="Century Gothic" w:hAnsi="Century Gothic" w:cs="Century Gothic"/>
          <w:color w:val="003550"/>
          <w:sz w:val="20"/>
          <w:szCs w:val="20"/>
        </w:rPr>
        <w:t>.</w:t>
      </w:r>
      <w:r w:rsidR="004574BF">
        <w:rPr>
          <w:rFonts w:ascii="Century Gothic" w:hAnsi="Century Gothic" w:cs="Century Gothic"/>
          <w:color w:val="003550"/>
          <w:sz w:val="20"/>
          <w:szCs w:val="20"/>
        </w:rPr>
        <w:t>3</w:t>
      </w:r>
      <w:r w:rsidR="00B96DEA">
        <w:rPr>
          <w:rFonts w:ascii="Century Gothic" w:hAnsi="Century Gothic" w:cs="Century Gothic"/>
          <w:color w:val="003550"/>
          <w:sz w:val="20"/>
          <w:szCs w:val="20"/>
        </w:rPr>
        <w:t>0</w:t>
      </w:r>
    </w:p>
    <w:p w:rsidR="004A2E1E" w:rsidRDefault="004A2E1E" w:rsidP="00212EFE">
      <w:pPr>
        <w:spacing w:after="0" w:line="240" w:lineRule="auto"/>
        <w:jc w:val="both"/>
        <w:rPr>
          <w:rFonts w:ascii="Century Gothic" w:hAnsi="Century Gothic" w:cs="Century Gothic"/>
          <w:color w:val="003550"/>
          <w:sz w:val="20"/>
          <w:szCs w:val="20"/>
        </w:rPr>
      </w:pPr>
      <w:r>
        <w:rPr>
          <w:rFonts w:ascii="Century Gothic" w:hAnsi="Century Gothic" w:cs="Century Gothic"/>
          <w:b/>
          <w:bCs/>
          <w:color w:val="003550"/>
          <w:sz w:val="20"/>
          <w:szCs w:val="20"/>
        </w:rPr>
        <w:t>Место проведения:</w:t>
      </w:r>
      <w:r>
        <w:rPr>
          <w:rFonts w:ascii="Century Gothic" w:hAnsi="Century Gothic" w:cs="Century Gothic"/>
          <w:color w:val="003550"/>
          <w:sz w:val="20"/>
          <w:szCs w:val="20"/>
        </w:rPr>
        <w:t xml:space="preserve"> </w:t>
      </w:r>
      <w:r w:rsidR="00D84ABE">
        <w:rPr>
          <w:rFonts w:ascii="Century Gothic" w:hAnsi="Century Gothic" w:cs="Century Gothic"/>
          <w:color w:val="003550"/>
          <w:sz w:val="20"/>
          <w:szCs w:val="20"/>
        </w:rPr>
        <w:t>ЦИСС Новгородской</w:t>
      </w:r>
      <w:r w:rsidR="00B96DEA">
        <w:rPr>
          <w:rFonts w:ascii="Century Gothic" w:hAnsi="Century Gothic" w:cs="Century Gothic"/>
          <w:color w:val="003550"/>
          <w:sz w:val="20"/>
          <w:szCs w:val="20"/>
        </w:rPr>
        <w:t xml:space="preserve"> области, Великий Новгород, Мус</w:t>
      </w:r>
      <w:r w:rsidR="00D84ABE">
        <w:rPr>
          <w:rFonts w:ascii="Century Gothic" w:hAnsi="Century Gothic" w:cs="Century Gothic"/>
          <w:color w:val="003550"/>
          <w:sz w:val="20"/>
          <w:szCs w:val="20"/>
        </w:rPr>
        <w:t xml:space="preserve">ы </w:t>
      </w:r>
      <w:proofErr w:type="spellStart"/>
      <w:r w:rsidR="00D84ABE">
        <w:rPr>
          <w:rFonts w:ascii="Century Gothic" w:hAnsi="Century Gothic" w:cs="Century Gothic"/>
          <w:color w:val="003550"/>
          <w:sz w:val="20"/>
          <w:szCs w:val="20"/>
        </w:rPr>
        <w:t>Джалиля</w:t>
      </w:r>
      <w:proofErr w:type="spellEnd"/>
      <w:r w:rsidR="00D84ABE">
        <w:rPr>
          <w:rFonts w:ascii="Century Gothic" w:hAnsi="Century Gothic" w:cs="Century Gothic"/>
          <w:color w:val="003550"/>
          <w:sz w:val="20"/>
          <w:szCs w:val="20"/>
        </w:rPr>
        <w:t xml:space="preserve"> – </w:t>
      </w:r>
      <w:proofErr w:type="spellStart"/>
      <w:r w:rsidR="00D84ABE">
        <w:rPr>
          <w:rFonts w:ascii="Century Gothic" w:hAnsi="Century Gothic" w:cs="Century Gothic"/>
          <w:color w:val="003550"/>
          <w:sz w:val="20"/>
          <w:szCs w:val="20"/>
        </w:rPr>
        <w:t>Духовская</w:t>
      </w:r>
      <w:proofErr w:type="spellEnd"/>
      <w:r w:rsidR="00D84ABE">
        <w:rPr>
          <w:rFonts w:ascii="Century Gothic" w:hAnsi="Century Gothic" w:cs="Century Gothic"/>
          <w:color w:val="003550"/>
          <w:sz w:val="20"/>
          <w:szCs w:val="20"/>
        </w:rPr>
        <w:t>, 23, 2 этаж (конференц-зал)</w:t>
      </w:r>
    </w:p>
    <w:p w:rsidR="004A2E1E" w:rsidRDefault="004A2E1E" w:rsidP="00212EFE">
      <w:pPr>
        <w:spacing w:after="0" w:line="240" w:lineRule="auto"/>
        <w:jc w:val="both"/>
        <w:rPr>
          <w:rFonts w:ascii="Century Gothic" w:hAnsi="Century Gothic" w:cs="Century Gothic"/>
          <w:color w:val="003550"/>
          <w:sz w:val="20"/>
          <w:szCs w:val="20"/>
        </w:rPr>
      </w:pPr>
      <w:r>
        <w:rPr>
          <w:rFonts w:ascii="Century Gothic" w:hAnsi="Century Gothic" w:cs="Century Gothic"/>
          <w:b/>
          <w:bCs/>
          <w:color w:val="003550"/>
          <w:sz w:val="20"/>
          <w:szCs w:val="20"/>
        </w:rPr>
        <w:t>Цели:</w:t>
      </w:r>
      <w:r>
        <w:rPr>
          <w:rFonts w:ascii="Century Gothic" w:hAnsi="Century Gothic" w:cs="Century Gothic"/>
          <w:color w:val="003550"/>
          <w:sz w:val="20"/>
          <w:szCs w:val="20"/>
        </w:rPr>
        <w:t xml:space="preserve"> </w:t>
      </w:r>
      <w:r w:rsidR="000C0486">
        <w:rPr>
          <w:rFonts w:ascii="Century Gothic" w:hAnsi="Century Gothic" w:cs="Century Gothic"/>
          <w:color w:val="003550"/>
          <w:sz w:val="20"/>
          <w:szCs w:val="20"/>
        </w:rPr>
        <w:t>п</w:t>
      </w:r>
      <w:r w:rsidR="00B96DEA">
        <w:rPr>
          <w:rFonts w:ascii="Century Gothic" w:hAnsi="Century Gothic" w:cs="Century Gothic"/>
          <w:color w:val="003550"/>
          <w:sz w:val="20"/>
          <w:szCs w:val="20"/>
        </w:rPr>
        <w:t>одведение итогов</w:t>
      </w:r>
      <w:r w:rsidR="00FA349C">
        <w:rPr>
          <w:rFonts w:ascii="Century Gothic" w:hAnsi="Century Gothic" w:cs="Century Gothic"/>
          <w:color w:val="003550"/>
          <w:sz w:val="20"/>
          <w:szCs w:val="20"/>
        </w:rPr>
        <w:t xml:space="preserve"> за 2018 год</w:t>
      </w:r>
      <w:r w:rsidR="00B96DEA">
        <w:rPr>
          <w:rFonts w:ascii="Century Gothic" w:hAnsi="Century Gothic" w:cs="Century Gothic"/>
          <w:color w:val="003550"/>
          <w:sz w:val="20"/>
          <w:szCs w:val="20"/>
        </w:rPr>
        <w:t xml:space="preserve">, оценка </w:t>
      </w:r>
      <w:r w:rsidR="009C5772">
        <w:rPr>
          <w:rFonts w:ascii="Century Gothic" w:hAnsi="Century Gothic" w:cs="Century Gothic"/>
          <w:color w:val="003550"/>
          <w:sz w:val="20"/>
          <w:szCs w:val="20"/>
        </w:rPr>
        <w:t xml:space="preserve">результатов </w:t>
      </w:r>
      <w:r w:rsidR="00B96DEA">
        <w:rPr>
          <w:rFonts w:ascii="Century Gothic" w:hAnsi="Century Gothic" w:cs="Century Gothic"/>
          <w:color w:val="003550"/>
          <w:sz w:val="20"/>
          <w:szCs w:val="20"/>
        </w:rPr>
        <w:t xml:space="preserve">и </w:t>
      </w:r>
      <w:r w:rsidR="00A56409">
        <w:rPr>
          <w:rFonts w:ascii="Century Gothic" w:hAnsi="Century Gothic" w:cs="Century Gothic"/>
          <w:color w:val="003550"/>
          <w:sz w:val="20"/>
          <w:szCs w:val="20"/>
        </w:rPr>
        <w:t>получение обратной</w:t>
      </w:r>
      <w:r w:rsidR="00B96DEA">
        <w:rPr>
          <w:rFonts w:ascii="Century Gothic" w:hAnsi="Century Gothic" w:cs="Century Gothic"/>
          <w:color w:val="003550"/>
          <w:sz w:val="20"/>
          <w:szCs w:val="20"/>
        </w:rPr>
        <w:t xml:space="preserve"> связ</w:t>
      </w:r>
      <w:r w:rsidR="00A56409">
        <w:rPr>
          <w:rFonts w:ascii="Century Gothic" w:hAnsi="Century Gothic" w:cs="Century Gothic"/>
          <w:color w:val="003550"/>
          <w:sz w:val="20"/>
          <w:szCs w:val="20"/>
        </w:rPr>
        <w:t>и от</w:t>
      </w:r>
      <w:r w:rsidR="000C0486">
        <w:rPr>
          <w:rFonts w:ascii="Century Gothic" w:hAnsi="Century Gothic" w:cs="Century Gothic"/>
          <w:color w:val="003550"/>
          <w:sz w:val="20"/>
          <w:szCs w:val="20"/>
        </w:rPr>
        <w:t xml:space="preserve"> социальных предпринимателей</w:t>
      </w:r>
      <w:r w:rsidR="00FA349C">
        <w:rPr>
          <w:rFonts w:ascii="Century Gothic" w:hAnsi="Century Gothic" w:cs="Century Gothic"/>
          <w:color w:val="003550"/>
          <w:sz w:val="20"/>
          <w:szCs w:val="20"/>
        </w:rPr>
        <w:t xml:space="preserve">, формирование плана на 2019 год </w:t>
      </w:r>
      <w:r w:rsidR="009C5772">
        <w:rPr>
          <w:rFonts w:ascii="Century Gothic" w:hAnsi="Century Gothic" w:cs="Century Gothic"/>
          <w:color w:val="003550"/>
          <w:sz w:val="20"/>
          <w:szCs w:val="20"/>
        </w:rPr>
        <w:t>(</w:t>
      </w:r>
      <w:r w:rsidR="00B96DEA">
        <w:rPr>
          <w:rFonts w:ascii="Century Gothic" w:hAnsi="Century Gothic" w:cs="Century Gothic"/>
          <w:color w:val="003550"/>
          <w:sz w:val="20"/>
          <w:szCs w:val="20"/>
        </w:rPr>
        <w:t>«сверяем часы»</w:t>
      </w:r>
      <w:r w:rsidR="009C5772">
        <w:rPr>
          <w:rFonts w:ascii="Century Gothic" w:hAnsi="Century Gothic" w:cs="Century Gothic"/>
          <w:color w:val="003550"/>
          <w:sz w:val="20"/>
          <w:szCs w:val="20"/>
        </w:rPr>
        <w:t>)</w:t>
      </w:r>
      <w:r w:rsidR="00A56409">
        <w:rPr>
          <w:rFonts w:ascii="Century Gothic" w:hAnsi="Century Gothic" w:cs="Century Gothic"/>
          <w:color w:val="003550"/>
          <w:sz w:val="20"/>
          <w:szCs w:val="20"/>
        </w:rPr>
        <w:t>.</w:t>
      </w:r>
    </w:p>
    <w:p w:rsidR="004A2E1E" w:rsidRDefault="004A2E1E" w:rsidP="00212EFE">
      <w:pPr>
        <w:spacing w:after="0" w:line="240" w:lineRule="auto"/>
        <w:jc w:val="both"/>
        <w:rPr>
          <w:rFonts w:ascii="Century Gothic" w:hAnsi="Century Gothic" w:cs="Century Gothic"/>
          <w:color w:val="003550"/>
          <w:sz w:val="20"/>
          <w:szCs w:val="20"/>
        </w:rPr>
      </w:pPr>
      <w:r>
        <w:rPr>
          <w:rFonts w:ascii="Century Gothic" w:hAnsi="Century Gothic" w:cs="Century Gothic"/>
          <w:b/>
          <w:bCs/>
          <w:color w:val="003550"/>
          <w:sz w:val="20"/>
          <w:szCs w:val="20"/>
        </w:rPr>
        <w:t>Организаторы:</w:t>
      </w:r>
      <w:r>
        <w:rPr>
          <w:rFonts w:ascii="Century Gothic" w:hAnsi="Century Gothic" w:cs="Century Gothic"/>
          <w:color w:val="003550"/>
          <w:sz w:val="20"/>
          <w:szCs w:val="20"/>
        </w:rPr>
        <w:t xml:space="preserve"> Автономная некоммерческая организация «Центр инноваций социальной сферы Новгородской области»</w:t>
      </w:r>
    </w:p>
    <w:p w:rsidR="004A2E1E" w:rsidRDefault="004A2E1E" w:rsidP="00212EFE">
      <w:pPr>
        <w:spacing w:after="0" w:line="240" w:lineRule="auto"/>
        <w:jc w:val="both"/>
        <w:rPr>
          <w:rFonts w:ascii="Century Gothic" w:hAnsi="Century Gothic" w:cs="Century Gothic"/>
          <w:b/>
          <w:bCs/>
          <w:color w:val="003550"/>
          <w:sz w:val="20"/>
          <w:szCs w:val="20"/>
        </w:rPr>
      </w:pPr>
      <w:r>
        <w:rPr>
          <w:rFonts w:ascii="Century Gothic" w:hAnsi="Century Gothic" w:cs="Century Gothic"/>
          <w:b/>
          <w:bCs/>
          <w:color w:val="003550"/>
          <w:sz w:val="20"/>
          <w:szCs w:val="20"/>
        </w:rPr>
        <w:t xml:space="preserve">Партнёры: </w:t>
      </w:r>
    </w:p>
    <w:p w:rsidR="004A2E1E" w:rsidRPr="00EC72F9" w:rsidRDefault="004A2E1E" w:rsidP="00212EFE">
      <w:pPr>
        <w:numPr>
          <w:ilvl w:val="0"/>
          <w:numId w:val="1"/>
        </w:numPr>
        <w:spacing w:after="0" w:line="240" w:lineRule="auto"/>
        <w:jc w:val="both"/>
        <w:rPr>
          <w:rFonts w:ascii="Century Gothic" w:hAnsi="Century Gothic" w:cs="Century Gothic"/>
          <w:color w:val="003550"/>
          <w:sz w:val="20"/>
          <w:szCs w:val="20"/>
        </w:rPr>
      </w:pPr>
      <w:r w:rsidRPr="00EC72F9">
        <w:rPr>
          <w:rFonts w:ascii="Century Gothic" w:hAnsi="Century Gothic" w:cs="Century Gothic"/>
          <w:color w:val="003550"/>
          <w:sz w:val="20"/>
          <w:szCs w:val="20"/>
        </w:rPr>
        <w:t>Министерство инвестиционной политики Новгородской области</w:t>
      </w:r>
    </w:p>
    <w:p w:rsidR="004A2E1E" w:rsidRPr="00EC72F9" w:rsidRDefault="004A2E1E" w:rsidP="001018DE">
      <w:pPr>
        <w:numPr>
          <w:ilvl w:val="0"/>
          <w:numId w:val="1"/>
        </w:numPr>
        <w:spacing w:after="0" w:line="240" w:lineRule="auto"/>
        <w:jc w:val="both"/>
        <w:rPr>
          <w:rFonts w:ascii="Century Gothic" w:hAnsi="Century Gothic" w:cs="Century Gothic"/>
          <w:color w:val="003550"/>
          <w:sz w:val="20"/>
          <w:szCs w:val="20"/>
        </w:rPr>
      </w:pPr>
      <w:r w:rsidRPr="00EC72F9">
        <w:rPr>
          <w:rFonts w:ascii="Century Gothic" w:hAnsi="Century Gothic" w:cs="Century Gothic"/>
          <w:color w:val="003550"/>
          <w:sz w:val="20"/>
          <w:szCs w:val="20"/>
        </w:rPr>
        <w:t>Фонд Содействия Некоммерческим Проектам (г. Великий Новгород)</w:t>
      </w:r>
    </w:p>
    <w:p w:rsidR="004A2E1E" w:rsidRDefault="004A2E1E" w:rsidP="00212EFE">
      <w:pPr>
        <w:spacing w:after="0" w:line="240" w:lineRule="auto"/>
        <w:jc w:val="both"/>
        <w:rPr>
          <w:rFonts w:ascii="Century Gothic" w:hAnsi="Century Gothic" w:cs="Century Gothic"/>
          <w:color w:val="003550"/>
          <w:sz w:val="20"/>
          <w:szCs w:val="20"/>
        </w:rPr>
      </w:pPr>
      <w:r>
        <w:rPr>
          <w:rFonts w:ascii="Century Gothic" w:hAnsi="Century Gothic" w:cs="Century Gothic"/>
          <w:b/>
          <w:bCs/>
          <w:color w:val="003550"/>
          <w:sz w:val="20"/>
          <w:szCs w:val="20"/>
        </w:rPr>
        <w:t>Участники:</w:t>
      </w:r>
      <w:r>
        <w:rPr>
          <w:rFonts w:ascii="Century Gothic" w:hAnsi="Century Gothic" w:cs="Century Gothic"/>
          <w:color w:val="003550"/>
          <w:sz w:val="20"/>
          <w:szCs w:val="20"/>
        </w:rPr>
        <w:t xml:space="preserve"> </w:t>
      </w:r>
      <w:r w:rsidRPr="004574BF">
        <w:rPr>
          <w:rFonts w:ascii="Century Gothic" w:hAnsi="Century Gothic" w:cs="Century Gothic"/>
          <w:color w:val="003550"/>
          <w:sz w:val="20"/>
          <w:szCs w:val="20"/>
        </w:rPr>
        <w:t>представители органов исполнительной власти</w:t>
      </w:r>
      <w:r w:rsidR="00B96DEA" w:rsidRPr="004574BF">
        <w:rPr>
          <w:rFonts w:ascii="Century Gothic" w:hAnsi="Century Gothic" w:cs="Century Gothic"/>
          <w:color w:val="003550"/>
          <w:sz w:val="20"/>
          <w:szCs w:val="20"/>
        </w:rPr>
        <w:t xml:space="preserve"> и местного самоуправления</w:t>
      </w:r>
      <w:r w:rsidRPr="004574BF">
        <w:rPr>
          <w:rFonts w:ascii="Century Gothic" w:hAnsi="Century Gothic" w:cs="Century Gothic"/>
          <w:color w:val="003550"/>
          <w:sz w:val="20"/>
          <w:szCs w:val="20"/>
        </w:rPr>
        <w:t>,</w:t>
      </w:r>
      <w:r>
        <w:rPr>
          <w:rFonts w:ascii="Century Gothic" w:hAnsi="Century Gothic" w:cs="Century Gothic"/>
          <w:color w:val="003550"/>
          <w:sz w:val="20"/>
          <w:szCs w:val="20"/>
        </w:rPr>
        <w:t xml:space="preserve"> социальные предприниматели</w:t>
      </w:r>
      <w:r w:rsidR="00C35EC0">
        <w:rPr>
          <w:rFonts w:ascii="Century Gothic" w:hAnsi="Century Gothic" w:cs="Century Gothic"/>
          <w:color w:val="003550"/>
          <w:sz w:val="20"/>
          <w:szCs w:val="20"/>
        </w:rPr>
        <w:t xml:space="preserve"> и</w:t>
      </w:r>
      <w:r>
        <w:rPr>
          <w:rFonts w:ascii="Century Gothic" w:hAnsi="Century Gothic" w:cs="Century Gothic"/>
          <w:color w:val="003550"/>
          <w:sz w:val="20"/>
          <w:szCs w:val="20"/>
        </w:rPr>
        <w:t xml:space="preserve"> социально ориентированные НКО </w:t>
      </w:r>
      <w:r w:rsidR="00C35EC0">
        <w:rPr>
          <w:rFonts w:ascii="Century Gothic" w:hAnsi="Century Gothic" w:cs="Century Gothic"/>
          <w:color w:val="003550"/>
          <w:sz w:val="20"/>
          <w:szCs w:val="20"/>
        </w:rPr>
        <w:t xml:space="preserve">Новгородской области, </w:t>
      </w:r>
      <w:r>
        <w:rPr>
          <w:rFonts w:ascii="Century Gothic" w:hAnsi="Century Gothic" w:cs="Century Gothic"/>
          <w:color w:val="003550"/>
          <w:sz w:val="20"/>
          <w:szCs w:val="20"/>
        </w:rPr>
        <w:t xml:space="preserve">инициативные граждане.  </w:t>
      </w:r>
    </w:p>
    <w:p w:rsidR="004A2E1E" w:rsidRDefault="004A2E1E" w:rsidP="00212EFE">
      <w:pPr>
        <w:jc w:val="center"/>
        <w:rPr>
          <w:rFonts w:ascii="Century Gothic" w:hAnsi="Century Gothic" w:cs="Century Gothic"/>
          <w:b/>
          <w:bCs/>
          <w:color w:val="003550"/>
          <w:sz w:val="20"/>
          <w:szCs w:val="20"/>
        </w:rPr>
      </w:pPr>
      <w:r>
        <w:rPr>
          <w:rFonts w:ascii="Century Gothic" w:hAnsi="Century Gothic" w:cs="Century Gothic"/>
          <w:b/>
          <w:bCs/>
          <w:color w:val="003550"/>
          <w:sz w:val="20"/>
          <w:szCs w:val="20"/>
        </w:rPr>
        <w:t>ПРОГРАММА</w:t>
      </w: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1887"/>
        <w:gridCol w:w="7468"/>
      </w:tblGrid>
      <w:tr w:rsidR="00481E58" w:rsidTr="00900A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08" w:type="dxa"/>
          </w:tcPr>
          <w:p w:rsidR="00481E58" w:rsidRPr="00900A07" w:rsidRDefault="00B96DEA" w:rsidP="00212EFE">
            <w:pPr>
              <w:jc w:val="center"/>
              <w:rPr>
                <w:rFonts w:ascii="Century Gothic" w:hAnsi="Century Gothic" w:cs="Century Gothic"/>
                <w:bCs w:val="0"/>
                <w:color w:val="003550"/>
                <w:sz w:val="20"/>
                <w:szCs w:val="20"/>
              </w:rPr>
            </w:pPr>
            <w:r w:rsidRPr="00900A07">
              <w:rPr>
                <w:rFonts w:ascii="Century Gothic" w:hAnsi="Century Gothic" w:cs="Century Gothic"/>
                <w:bCs w:val="0"/>
                <w:color w:val="003550"/>
                <w:sz w:val="20"/>
                <w:szCs w:val="20"/>
              </w:rPr>
              <w:t>13.50-14.00</w:t>
            </w:r>
          </w:p>
        </w:tc>
        <w:tc>
          <w:tcPr>
            <w:tcW w:w="7560" w:type="dxa"/>
          </w:tcPr>
          <w:p w:rsidR="00481E58" w:rsidRPr="00900A07" w:rsidRDefault="00481E58" w:rsidP="00481E58">
            <w:pPr>
              <w:rPr>
                <w:rFonts w:ascii="Century Gothic" w:hAnsi="Century Gothic" w:cs="Century Gothic"/>
                <w:b w:val="0"/>
                <w:bCs w:val="0"/>
                <w:color w:val="003550"/>
                <w:sz w:val="20"/>
                <w:szCs w:val="20"/>
              </w:rPr>
            </w:pPr>
            <w:r w:rsidRPr="00900A07">
              <w:rPr>
                <w:rFonts w:ascii="Century Gothic" w:hAnsi="Century Gothic" w:cs="Century Gothic"/>
                <w:b w:val="0"/>
                <w:bCs w:val="0"/>
                <w:color w:val="003550"/>
                <w:sz w:val="20"/>
                <w:szCs w:val="20"/>
              </w:rPr>
              <w:t xml:space="preserve">Регистрация участников </w:t>
            </w:r>
          </w:p>
        </w:tc>
      </w:tr>
      <w:tr w:rsidR="00481E58" w:rsidTr="00900A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0"/>
        </w:trPr>
        <w:tc>
          <w:tcPr>
            <w:tcW w:w="1908" w:type="dxa"/>
          </w:tcPr>
          <w:p w:rsidR="00481E58" w:rsidRDefault="004574BF" w:rsidP="00212EFE">
            <w:pPr>
              <w:jc w:val="center"/>
              <w:rPr>
                <w:rFonts w:ascii="Century Gothic" w:hAnsi="Century Gothic" w:cs="Century Gothic"/>
                <w:b/>
                <w:bCs/>
                <w:color w:val="00355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3550"/>
                <w:sz w:val="20"/>
                <w:szCs w:val="20"/>
              </w:rPr>
              <w:t>14.00-14.1</w:t>
            </w:r>
            <w:r w:rsidR="0048215C">
              <w:rPr>
                <w:rFonts w:ascii="Century Gothic" w:hAnsi="Century Gothic" w:cs="Century Gothic"/>
                <w:b/>
                <w:bCs/>
                <w:color w:val="003550"/>
                <w:sz w:val="20"/>
                <w:szCs w:val="20"/>
              </w:rPr>
              <w:t>5</w:t>
            </w:r>
          </w:p>
        </w:tc>
        <w:tc>
          <w:tcPr>
            <w:tcW w:w="7560" w:type="dxa"/>
          </w:tcPr>
          <w:p w:rsidR="00481E58" w:rsidRPr="008466C0" w:rsidRDefault="00B96DEA" w:rsidP="009B7FD4">
            <w:pPr>
              <w:ind w:left="-65"/>
              <w:rPr>
                <w:rFonts w:ascii="Century Gothic" w:hAnsi="Century Gothic" w:cs="Century Gothic"/>
                <w:bCs/>
                <w:color w:val="00355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Cs/>
                <w:color w:val="003550"/>
                <w:sz w:val="20"/>
                <w:szCs w:val="20"/>
              </w:rPr>
              <w:t>Краткий обзор основных событий, принятых нормативно-правовых актов</w:t>
            </w:r>
            <w:r w:rsidR="009C5772">
              <w:rPr>
                <w:rFonts w:ascii="Century Gothic" w:hAnsi="Century Gothic" w:cs="Century Gothic"/>
                <w:bCs/>
                <w:color w:val="003550"/>
                <w:sz w:val="20"/>
                <w:szCs w:val="20"/>
              </w:rPr>
              <w:t xml:space="preserve"> и выявленных проблем предпринимателей, оказывающих услуги в социальной сфере</w:t>
            </w:r>
            <w:r w:rsidR="00A56409">
              <w:rPr>
                <w:rFonts w:ascii="Century Gothic" w:hAnsi="Century Gothic" w:cs="Century Gothic"/>
                <w:bCs/>
                <w:color w:val="003550"/>
                <w:sz w:val="20"/>
                <w:szCs w:val="20"/>
              </w:rPr>
              <w:t xml:space="preserve"> - </w:t>
            </w:r>
            <w:r w:rsidR="009C5772" w:rsidRPr="000C0486">
              <w:rPr>
                <w:rFonts w:ascii="Century Gothic" w:hAnsi="Century Gothic" w:cs="Century Gothic"/>
                <w:b/>
                <w:bCs/>
                <w:i/>
                <w:color w:val="003550"/>
                <w:sz w:val="20"/>
                <w:szCs w:val="20"/>
              </w:rPr>
              <w:t>Костенко Н.В</w:t>
            </w:r>
            <w:r w:rsidR="009C5772" w:rsidRPr="004574BF">
              <w:rPr>
                <w:rFonts w:ascii="Century Gothic" w:hAnsi="Century Gothic" w:cs="Century Gothic"/>
                <w:bCs/>
                <w:i/>
                <w:color w:val="003550"/>
                <w:sz w:val="20"/>
                <w:szCs w:val="20"/>
              </w:rPr>
              <w:t xml:space="preserve">., исп. директор АНО </w:t>
            </w:r>
            <w:r w:rsidR="009B7FD4">
              <w:rPr>
                <w:rFonts w:ascii="Century Gothic" w:hAnsi="Century Gothic" w:cs="Century Gothic"/>
                <w:bCs/>
                <w:i/>
                <w:color w:val="003550"/>
                <w:sz w:val="20"/>
                <w:szCs w:val="20"/>
              </w:rPr>
              <w:t>«</w:t>
            </w:r>
            <w:r w:rsidR="009C5772" w:rsidRPr="004574BF">
              <w:rPr>
                <w:rFonts w:ascii="Century Gothic" w:hAnsi="Century Gothic" w:cs="Century Gothic"/>
                <w:bCs/>
                <w:i/>
                <w:color w:val="003550"/>
                <w:sz w:val="20"/>
                <w:szCs w:val="20"/>
              </w:rPr>
              <w:t>ЦИСС Новгородской области</w:t>
            </w:r>
            <w:r w:rsidR="009B7FD4">
              <w:rPr>
                <w:rFonts w:ascii="Century Gothic" w:hAnsi="Century Gothic" w:cs="Century Gothic"/>
                <w:bCs/>
                <w:i/>
                <w:color w:val="003550"/>
                <w:sz w:val="20"/>
                <w:szCs w:val="20"/>
              </w:rPr>
              <w:t>»</w:t>
            </w:r>
          </w:p>
        </w:tc>
      </w:tr>
      <w:tr w:rsidR="00481E58" w:rsidTr="00900A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908" w:type="dxa"/>
          </w:tcPr>
          <w:p w:rsidR="00481E58" w:rsidRDefault="004574BF" w:rsidP="00212EFE">
            <w:pPr>
              <w:jc w:val="center"/>
              <w:rPr>
                <w:rFonts w:ascii="Century Gothic" w:hAnsi="Century Gothic" w:cs="Century Gothic"/>
                <w:b/>
                <w:bCs/>
                <w:color w:val="00355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3550"/>
                <w:sz w:val="20"/>
                <w:szCs w:val="20"/>
              </w:rPr>
              <w:t>14.15 – 14.30</w:t>
            </w:r>
          </w:p>
        </w:tc>
        <w:tc>
          <w:tcPr>
            <w:tcW w:w="7560" w:type="dxa"/>
          </w:tcPr>
          <w:p w:rsidR="00481E58" w:rsidRPr="008466C0" w:rsidRDefault="008466C0" w:rsidP="009B7FD4">
            <w:pPr>
              <w:ind w:left="-65"/>
              <w:rPr>
                <w:rFonts w:ascii="Century Gothic" w:hAnsi="Century Gothic" w:cs="Century Gothic"/>
                <w:bCs/>
                <w:color w:val="003550"/>
                <w:sz w:val="20"/>
                <w:szCs w:val="20"/>
              </w:rPr>
            </w:pPr>
            <w:r w:rsidRPr="008466C0">
              <w:rPr>
                <w:rFonts w:ascii="Century Gothic" w:hAnsi="Century Gothic" w:cs="Century Gothic"/>
                <w:bCs/>
                <w:color w:val="003550"/>
                <w:sz w:val="20"/>
                <w:szCs w:val="20"/>
              </w:rPr>
              <w:t xml:space="preserve">Подведение итогов работы инкубатора «Мастерская социальных проектов и </w:t>
            </w:r>
            <w:r w:rsidRPr="002D3B0F">
              <w:rPr>
                <w:rFonts w:ascii="Century Gothic" w:hAnsi="Century Gothic" w:cs="Century Gothic"/>
                <w:bCs/>
                <w:color w:val="003550"/>
                <w:sz w:val="20"/>
                <w:szCs w:val="20"/>
              </w:rPr>
              <w:t>новых видов услуг»</w:t>
            </w:r>
            <w:r w:rsidR="0048215C" w:rsidRPr="002D3B0F">
              <w:rPr>
                <w:rFonts w:ascii="Century Gothic" w:hAnsi="Century Gothic" w:cs="Century Gothic"/>
                <w:bCs/>
                <w:color w:val="003550"/>
                <w:sz w:val="20"/>
                <w:szCs w:val="20"/>
              </w:rPr>
              <w:t xml:space="preserve">. Диагностика </w:t>
            </w:r>
            <w:r w:rsidR="0048215C" w:rsidRPr="002D3B0F">
              <w:rPr>
                <w:rFonts w:ascii="Century Gothic" w:hAnsi="Century Gothic" w:cs="Century Gothic"/>
                <w:bCs/>
                <w:i/>
                <w:color w:val="003550"/>
                <w:sz w:val="20"/>
                <w:szCs w:val="20"/>
              </w:rPr>
              <w:t>(</w:t>
            </w:r>
            <w:proofErr w:type="spellStart"/>
            <w:r w:rsidR="0048215C" w:rsidRPr="002D3B0F">
              <w:rPr>
                <w:rFonts w:ascii="Century Gothic" w:hAnsi="Century Gothic" w:cs="Century Gothic"/>
                <w:b/>
                <w:bCs/>
                <w:i/>
                <w:color w:val="003550"/>
                <w:sz w:val="20"/>
                <w:szCs w:val="20"/>
              </w:rPr>
              <w:t>Бежовец</w:t>
            </w:r>
            <w:proofErr w:type="spellEnd"/>
            <w:r w:rsidR="0048215C" w:rsidRPr="002D3B0F">
              <w:rPr>
                <w:rFonts w:ascii="Century Gothic" w:hAnsi="Century Gothic" w:cs="Century Gothic"/>
                <w:b/>
                <w:bCs/>
                <w:i/>
                <w:color w:val="003550"/>
                <w:sz w:val="20"/>
                <w:szCs w:val="20"/>
              </w:rPr>
              <w:t xml:space="preserve"> В.Э</w:t>
            </w:r>
            <w:r w:rsidR="0048215C" w:rsidRPr="002D3B0F">
              <w:rPr>
                <w:rFonts w:ascii="Century Gothic" w:hAnsi="Century Gothic" w:cs="Century Gothic"/>
                <w:bCs/>
                <w:i/>
                <w:color w:val="003550"/>
                <w:sz w:val="20"/>
                <w:szCs w:val="20"/>
              </w:rPr>
              <w:t xml:space="preserve">, </w:t>
            </w:r>
            <w:r w:rsidR="00A20A9D" w:rsidRPr="002D3B0F">
              <w:rPr>
                <w:rFonts w:ascii="Century Gothic" w:hAnsi="Century Gothic" w:cs="Century Gothic"/>
                <w:bCs/>
                <w:i/>
                <w:color w:val="003550"/>
                <w:sz w:val="20"/>
                <w:szCs w:val="20"/>
              </w:rPr>
              <w:t xml:space="preserve">руководитель </w:t>
            </w:r>
            <w:proofErr w:type="spellStart"/>
            <w:r w:rsidR="00A20A9D" w:rsidRPr="002D3B0F">
              <w:rPr>
                <w:rFonts w:ascii="Century Gothic" w:hAnsi="Century Gothic" w:cs="Century Gothic"/>
                <w:bCs/>
                <w:i/>
                <w:color w:val="003550"/>
                <w:sz w:val="20"/>
                <w:szCs w:val="20"/>
              </w:rPr>
              <w:t>ТренгЦентра</w:t>
            </w:r>
            <w:proofErr w:type="spellEnd"/>
            <w:r w:rsidR="00A20A9D">
              <w:rPr>
                <w:rFonts w:ascii="Century Gothic" w:hAnsi="Century Gothic" w:cs="Century Gothic"/>
                <w:bCs/>
                <w:i/>
                <w:color w:val="003550"/>
                <w:sz w:val="20"/>
                <w:szCs w:val="20"/>
              </w:rPr>
              <w:t xml:space="preserve"> «</w:t>
            </w:r>
            <w:proofErr w:type="spellStart"/>
            <w:r w:rsidR="00A20A9D">
              <w:rPr>
                <w:rFonts w:ascii="Century Gothic" w:hAnsi="Century Gothic" w:cs="Century Gothic"/>
                <w:bCs/>
                <w:i/>
                <w:color w:val="003550"/>
                <w:sz w:val="20"/>
                <w:szCs w:val="20"/>
              </w:rPr>
              <w:t>Идеалогика</w:t>
            </w:r>
            <w:proofErr w:type="spellEnd"/>
            <w:r w:rsidR="00A20A9D">
              <w:rPr>
                <w:rFonts w:ascii="Century Gothic" w:hAnsi="Century Gothic" w:cs="Century Gothic"/>
                <w:bCs/>
                <w:i/>
                <w:color w:val="003550"/>
                <w:sz w:val="20"/>
                <w:szCs w:val="20"/>
              </w:rPr>
              <w:t xml:space="preserve">», </w:t>
            </w:r>
            <w:r w:rsidR="0048215C" w:rsidRPr="004574BF">
              <w:rPr>
                <w:rFonts w:ascii="Century Gothic" w:hAnsi="Century Gothic" w:cs="Century Gothic"/>
                <w:bCs/>
                <w:i/>
                <w:color w:val="003550"/>
                <w:sz w:val="20"/>
                <w:szCs w:val="20"/>
              </w:rPr>
              <w:t xml:space="preserve">эксперт-аналитик АНО </w:t>
            </w:r>
            <w:r w:rsidR="009B7FD4">
              <w:rPr>
                <w:rFonts w:ascii="Century Gothic" w:hAnsi="Century Gothic" w:cs="Century Gothic"/>
                <w:bCs/>
                <w:i/>
                <w:color w:val="003550"/>
                <w:sz w:val="20"/>
                <w:szCs w:val="20"/>
              </w:rPr>
              <w:t>«</w:t>
            </w:r>
            <w:r w:rsidR="0048215C" w:rsidRPr="004574BF">
              <w:rPr>
                <w:rFonts w:ascii="Century Gothic" w:hAnsi="Century Gothic" w:cs="Century Gothic"/>
                <w:bCs/>
                <w:i/>
                <w:color w:val="003550"/>
                <w:sz w:val="20"/>
                <w:szCs w:val="20"/>
              </w:rPr>
              <w:t>ЦИСС</w:t>
            </w:r>
            <w:r w:rsidR="009B7FD4">
              <w:rPr>
                <w:rFonts w:ascii="Century Gothic" w:hAnsi="Century Gothic" w:cs="Century Gothic"/>
                <w:bCs/>
                <w:i/>
                <w:color w:val="003550"/>
                <w:sz w:val="20"/>
                <w:szCs w:val="20"/>
              </w:rPr>
              <w:t xml:space="preserve"> </w:t>
            </w:r>
            <w:r w:rsidR="0048215C" w:rsidRPr="004574BF">
              <w:rPr>
                <w:rFonts w:ascii="Century Gothic" w:hAnsi="Century Gothic" w:cs="Century Gothic"/>
                <w:bCs/>
                <w:i/>
                <w:color w:val="003550"/>
                <w:sz w:val="20"/>
                <w:szCs w:val="20"/>
              </w:rPr>
              <w:t>Н</w:t>
            </w:r>
            <w:r w:rsidR="009B7FD4">
              <w:rPr>
                <w:rFonts w:ascii="Century Gothic" w:hAnsi="Century Gothic" w:cs="Century Gothic"/>
                <w:bCs/>
                <w:i/>
                <w:color w:val="003550"/>
                <w:sz w:val="20"/>
                <w:szCs w:val="20"/>
              </w:rPr>
              <w:t>овгородской области»</w:t>
            </w:r>
            <w:r w:rsidR="0048215C" w:rsidRPr="004574BF">
              <w:rPr>
                <w:rFonts w:ascii="Century Gothic" w:hAnsi="Century Gothic" w:cs="Century Gothic"/>
                <w:bCs/>
                <w:i/>
                <w:color w:val="003550"/>
                <w:sz w:val="20"/>
                <w:szCs w:val="20"/>
              </w:rPr>
              <w:t xml:space="preserve">, </w:t>
            </w:r>
            <w:proofErr w:type="spellStart"/>
            <w:r w:rsidR="0048215C" w:rsidRPr="004574BF">
              <w:rPr>
                <w:rFonts w:ascii="Century Gothic" w:hAnsi="Century Gothic" w:cs="Century Gothic"/>
                <w:bCs/>
                <w:i/>
                <w:color w:val="003550"/>
                <w:sz w:val="20"/>
                <w:szCs w:val="20"/>
              </w:rPr>
              <w:t>к.п.н</w:t>
            </w:r>
            <w:proofErr w:type="spellEnd"/>
            <w:r w:rsidR="0048215C" w:rsidRPr="004574BF">
              <w:rPr>
                <w:rFonts w:ascii="Century Gothic" w:hAnsi="Century Gothic" w:cs="Century Gothic"/>
                <w:bCs/>
                <w:i/>
                <w:color w:val="003550"/>
                <w:sz w:val="20"/>
                <w:szCs w:val="20"/>
              </w:rPr>
              <w:t>)</w:t>
            </w:r>
          </w:p>
        </w:tc>
      </w:tr>
      <w:tr w:rsidR="004574BF" w:rsidTr="00900A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08" w:type="dxa"/>
            <w:vMerge w:val="restart"/>
          </w:tcPr>
          <w:p w:rsidR="004574BF" w:rsidRDefault="004574BF" w:rsidP="00212EFE">
            <w:pPr>
              <w:jc w:val="center"/>
              <w:rPr>
                <w:rFonts w:ascii="Century Gothic" w:hAnsi="Century Gothic" w:cs="Century Gothic"/>
                <w:b/>
                <w:bCs/>
                <w:color w:val="00355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3550"/>
                <w:sz w:val="20"/>
                <w:szCs w:val="20"/>
              </w:rPr>
              <w:t>14.30 – 15.15</w:t>
            </w:r>
          </w:p>
        </w:tc>
        <w:tc>
          <w:tcPr>
            <w:tcW w:w="7560" w:type="dxa"/>
          </w:tcPr>
          <w:p w:rsidR="004574BF" w:rsidRPr="008466C0" w:rsidRDefault="004574BF" w:rsidP="004574BF">
            <w:pPr>
              <w:ind w:left="-65"/>
              <w:rPr>
                <w:rFonts w:ascii="Century Gothic" w:hAnsi="Century Gothic" w:cs="Century Gothic"/>
                <w:bCs/>
                <w:color w:val="00355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Cs/>
                <w:color w:val="003550"/>
                <w:sz w:val="20"/>
                <w:szCs w:val="20"/>
              </w:rPr>
              <w:t xml:space="preserve">Подведение итогов регионального этапа Всероссийского конкурса в области социального предпринимательства «Лучший социальный проект года - 2018» </w:t>
            </w:r>
            <w:r w:rsidRPr="004574BF">
              <w:rPr>
                <w:rFonts w:ascii="Century Gothic" w:hAnsi="Century Gothic" w:cs="Century Gothic"/>
                <w:bCs/>
                <w:i/>
                <w:color w:val="003550"/>
                <w:sz w:val="20"/>
                <w:szCs w:val="20"/>
              </w:rPr>
              <w:t>(</w:t>
            </w:r>
            <w:r w:rsidRPr="000C0486">
              <w:rPr>
                <w:rFonts w:ascii="Century Gothic" w:hAnsi="Century Gothic" w:cs="Century Gothic"/>
                <w:b/>
                <w:bCs/>
                <w:i/>
                <w:color w:val="003550"/>
                <w:sz w:val="20"/>
                <w:szCs w:val="20"/>
              </w:rPr>
              <w:t>Волова А.В.</w:t>
            </w:r>
            <w:r w:rsidRPr="004574BF">
              <w:rPr>
                <w:rFonts w:ascii="Century Gothic" w:hAnsi="Century Gothic" w:cs="Century Gothic"/>
                <w:bCs/>
                <w:i/>
                <w:color w:val="003550"/>
                <w:sz w:val="20"/>
                <w:szCs w:val="20"/>
              </w:rPr>
              <w:t xml:space="preserve"> исп.</w:t>
            </w:r>
            <w:r w:rsidR="009B7FD4">
              <w:rPr>
                <w:rFonts w:ascii="Century Gothic" w:hAnsi="Century Gothic" w:cs="Century Gothic"/>
                <w:bCs/>
                <w:i/>
                <w:color w:val="003550"/>
                <w:sz w:val="20"/>
                <w:szCs w:val="20"/>
              </w:rPr>
              <w:t xml:space="preserve"> </w:t>
            </w:r>
            <w:r w:rsidRPr="004574BF">
              <w:rPr>
                <w:rFonts w:ascii="Century Gothic" w:hAnsi="Century Gothic" w:cs="Century Gothic"/>
                <w:bCs/>
                <w:i/>
                <w:color w:val="003550"/>
                <w:sz w:val="20"/>
                <w:szCs w:val="20"/>
              </w:rPr>
              <w:t>директор Фонда содействия некоммерческим проектам)</w:t>
            </w:r>
          </w:p>
        </w:tc>
      </w:tr>
      <w:tr w:rsidR="004574BF" w:rsidTr="00900A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908" w:type="dxa"/>
            <w:vMerge/>
          </w:tcPr>
          <w:p w:rsidR="004574BF" w:rsidRDefault="004574BF" w:rsidP="00212EFE">
            <w:pPr>
              <w:jc w:val="center"/>
              <w:rPr>
                <w:rFonts w:ascii="Century Gothic" w:hAnsi="Century Gothic" w:cs="Century Gothic"/>
                <w:b/>
                <w:bCs/>
                <w:color w:val="003550"/>
                <w:sz w:val="20"/>
                <w:szCs w:val="20"/>
              </w:rPr>
            </w:pPr>
          </w:p>
        </w:tc>
        <w:tc>
          <w:tcPr>
            <w:tcW w:w="7560" w:type="dxa"/>
          </w:tcPr>
          <w:p w:rsidR="004574BF" w:rsidRDefault="004574BF" w:rsidP="004574BF">
            <w:pPr>
              <w:ind w:left="-65"/>
              <w:rPr>
                <w:rFonts w:ascii="Century Gothic" w:hAnsi="Century Gothic" w:cs="Century Gothic"/>
                <w:bCs/>
                <w:color w:val="00355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Cs/>
                <w:color w:val="003550"/>
                <w:sz w:val="20"/>
                <w:szCs w:val="20"/>
              </w:rPr>
              <w:t>Краткая презентация проектов – победителей регионального этапа конкурса</w:t>
            </w:r>
            <w:r w:rsidR="000C0486">
              <w:rPr>
                <w:rFonts w:ascii="Century Gothic" w:hAnsi="Century Gothic" w:cs="Century Gothic"/>
                <w:bCs/>
                <w:color w:val="003550"/>
                <w:sz w:val="20"/>
                <w:szCs w:val="20"/>
              </w:rPr>
              <w:t xml:space="preserve"> </w:t>
            </w:r>
            <w:r w:rsidR="000C0486" w:rsidRPr="000C0486">
              <w:rPr>
                <w:rFonts w:ascii="Century Gothic" w:hAnsi="Century Gothic" w:cs="Century Gothic"/>
                <w:b/>
                <w:bCs/>
                <w:i/>
                <w:color w:val="003550"/>
                <w:sz w:val="20"/>
                <w:szCs w:val="20"/>
              </w:rPr>
              <w:t>(Участники встречи)</w:t>
            </w:r>
            <w:r>
              <w:rPr>
                <w:rFonts w:ascii="Century Gothic" w:hAnsi="Century Gothic" w:cs="Century Gothic"/>
                <w:bCs/>
                <w:color w:val="003550"/>
                <w:sz w:val="20"/>
                <w:szCs w:val="20"/>
              </w:rPr>
              <w:t>. Вручение дипломов участникам конкурса.</w:t>
            </w:r>
          </w:p>
        </w:tc>
      </w:tr>
      <w:tr w:rsidR="004574BF" w:rsidTr="00900A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08" w:type="dxa"/>
          </w:tcPr>
          <w:p w:rsidR="004574BF" w:rsidRDefault="004574BF" w:rsidP="00212EFE">
            <w:pPr>
              <w:jc w:val="center"/>
              <w:rPr>
                <w:rFonts w:ascii="Century Gothic" w:hAnsi="Century Gothic" w:cs="Century Gothic"/>
                <w:b/>
                <w:bCs/>
                <w:color w:val="00355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3550"/>
                <w:sz w:val="20"/>
                <w:szCs w:val="20"/>
              </w:rPr>
              <w:t>15.15 – 15.30</w:t>
            </w:r>
          </w:p>
        </w:tc>
        <w:tc>
          <w:tcPr>
            <w:tcW w:w="7560" w:type="dxa"/>
          </w:tcPr>
          <w:p w:rsidR="004574BF" w:rsidRDefault="004574BF" w:rsidP="004574BF">
            <w:pPr>
              <w:ind w:left="720"/>
              <w:rPr>
                <w:rFonts w:ascii="Century Gothic" w:hAnsi="Century Gothic" w:cs="Century Gothic"/>
                <w:bCs/>
                <w:color w:val="00355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Cs/>
                <w:color w:val="003550"/>
                <w:sz w:val="20"/>
                <w:szCs w:val="20"/>
              </w:rPr>
              <w:t>Кофе-пауза</w:t>
            </w:r>
          </w:p>
        </w:tc>
      </w:tr>
      <w:tr w:rsidR="0048215C" w:rsidTr="00900A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908" w:type="dxa"/>
          </w:tcPr>
          <w:p w:rsidR="0048215C" w:rsidRDefault="004574BF" w:rsidP="00212EFE">
            <w:pPr>
              <w:jc w:val="center"/>
              <w:rPr>
                <w:rFonts w:ascii="Century Gothic" w:hAnsi="Century Gothic" w:cs="Century Gothic"/>
                <w:b/>
                <w:bCs/>
                <w:color w:val="00355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3550"/>
                <w:sz w:val="20"/>
                <w:szCs w:val="20"/>
              </w:rPr>
              <w:t>15.30 – 16.00</w:t>
            </w:r>
          </w:p>
        </w:tc>
        <w:tc>
          <w:tcPr>
            <w:tcW w:w="7560" w:type="dxa"/>
          </w:tcPr>
          <w:p w:rsidR="0048215C" w:rsidRDefault="0048215C" w:rsidP="008466C0">
            <w:pPr>
              <w:rPr>
                <w:rFonts w:ascii="Century Gothic" w:hAnsi="Century Gothic" w:cs="Century Gothic"/>
                <w:bCs/>
                <w:color w:val="00355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Cs/>
                <w:color w:val="003550"/>
                <w:sz w:val="20"/>
                <w:szCs w:val="20"/>
              </w:rPr>
              <w:t xml:space="preserve">Вызовы времени, запрос от участников, формирование плана на </w:t>
            </w:r>
            <w:r w:rsidR="004574BF">
              <w:rPr>
                <w:rFonts w:ascii="Century Gothic" w:hAnsi="Century Gothic" w:cs="Century Gothic"/>
                <w:bCs/>
                <w:color w:val="003550"/>
                <w:sz w:val="20"/>
                <w:szCs w:val="20"/>
              </w:rPr>
              <w:t xml:space="preserve">2019 год </w:t>
            </w:r>
            <w:r w:rsidR="004574BF" w:rsidRPr="000C0486">
              <w:rPr>
                <w:rFonts w:ascii="Century Gothic" w:hAnsi="Century Gothic" w:cs="Century Gothic"/>
                <w:b/>
                <w:bCs/>
                <w:i/>
                <w:color w:val="003550"/>
                <w:sz w:val="20"/>
                <w:szCs w:val="20"/>
              </w:rPr>
              <w:t>(Участники встречи)</w:t>
            </w:r>
          </w:p>
        </w:tc>
      </w:tr>
      <w:tr w:rsidR="008466C0" w:rsidTr="00900A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08" w:type="dxa"/>
          </w:tcPr>
          <w:p w:rsidR="008466C0" w:rsidRDefault="004574BF" w:rsidP="00212EFE">
            <w:pPr>
              <w:jc w:val="center"/>
              <w:rPr>
                <w:rFonts w:ascii="Century Gothic" w:hAnsi="Century Gothic" w:cs="Century Gothic"/>
                <w:b/>
                <w:bCs/>
                <w:color w:val="00355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3550"/>
                <w:sz w:val="20"/>
                <w:szCs w:val="20"/>
              </w:rPr>
              <w:t>16.00 – 16.30</w:t>
            </w:r>
          </w:p>
        </w:tc>
        <w:tc>
          <w:tcPr>
            <w:tcW w:w="7560" w:type="dxa"/>
          </w:tcPr>
          <w:p w:rsidR="008466C0" w:rsidRPr="008466C0" w:rsidRDefault="004574BF" w:rsidP="008466C0">
            <w:pPr>
              <w:rPr>
                <w:rFonts w:ascii="Century Gothic" w:hAnsi="Century Gothic" w:cs="Century Gothic"/>
                <w:bCs/>
                <w:color w:val="00355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Cs/>
                <w:color w:val="003550"/>
                <w:sz w:val="20"/>
                <w:szCs w:val="20"/>
              </w:rPr>
              <w:t>Установочная сессия для предпринимателей по теме: Франшиза социально-предпринимательского проекта «Центр спортивного долголетия»</w:t>
            </w:r>
            <w:r w:rsidR="00FA349C">
              <w:rPr>
                <w:rFonts w:ascii="Century Gothic" w:hAnsi="Century Gothic" w:cs="Century Gothic"/>
                <w:bCs/>
                <w:color w:val="003550"/>
                <w:sz w:val="20"/>
                <w:szCs w:val="20"/>
              </w:rPr>
              <w:t xml:space="preserve"> по соглашению с Фондом «Наше будущее» </w:t>
            </w:r>
            <w:r w:rsidR="00556BF5">
              <w:rPr>
                <w:rFonts w:ascii="Century Gothic" w:hAnsi="Century Gothic" w:cs="Century Gothic"/>
                <w:bCs/>
                <w:color w:val="003550"/>
                <w:sz w:val="20"/>
                <w:szCs w:val="20"/>
              </w:rPr>
              <w:t>(</w:t>
            </w:r>
            <w:r w:rsidR="00FA349C">
              <w:rPr>
                <w:rFonts w:ascii="Century Gothic" w:hAnsi="Century Gothic" w:cs="Century Gothic"/>
                <w:bCs/>
                <w:color w:val="003550"/>
                <w:sz w:val="20"/>
                <w:szCs w:val="20"/>
              </w:rPr>
              <w:t>г. Москва</w:t>
            </w:r>
            <w:r w:rsidR="00556BF5">
              <w:rPr>
                <w:rFonts w:ascii="Century Gothic" w:hAnsi="Century Gothic" w:cs="Century Gothic"/>
                <w:bCs/>
                <w:color w:val="003550"/>
                <w:sz w:val="20"/>
                <w:szCs w:val="20"/>
              </w:rPr>
              <w:t>)</w:t>
            </w:r>
            <w:r w:rsidR="00FA349C">
              <w:rPr>
                <w:rFonts w:ascii="Century Gothic" w:hAnsi="Century Gothic" w:cs="Century Gothic"/>
                <w:bCs/>
                <w:color w:val="003550"/>
                <w:sz w:val="20"/>
                <w:szCs w:val="20"/>
              </w:rPr>
              <w:t xml:space="preserve"> и</w:t>
            </w:r>
            <w:r w:rsidR="00556BF5">
              <w:rPr>
                <w:rFonts w:ascii="Century Gothic" w:hAnsi="Century Gothic" w:cs="Century Gothic"/>
                <w:bCs/>
                <w:color w:val="003550"/>
                <w:sz w:val="20"/>
                <w:szCs w:val="20"/>
              </w:rPr>
              <w:t xml:space="preserve"> ЦИСС Республики Татарстан (</w:t>
            </w:r>
            <w:proofErr w:type="spellStart"/>
            <w:r w:rsidR="00556BF5">
              <w:rPr>
                <w:rFonts w:ascii="Century Gothic" w:hAnsi="Century Gothic" w:cs="Century Gothic"/>
                <w:bCs/>
                <w:color w:val="003550"/>
                <w:sz w:val="20"/>
                <w:szCs w:val="20"/>
              </w:rPr>
              <w:t>г.Казань</w:t>
            </w:r>
            <w:proofErr w:type="spellEnd"/>
            <w:proofErr w:type="gramStart"/>
            <w:r w:rsidR="00556BF5">
              <w:rPr>
                <w:rFonts w:ascii="Century Gothic" w:hAnsi="Century Gothic" w:cs="Century Gothic"/>
                <w:bCs/>
                <w:color w:val="003550"/>
                <w:sz w:val="20"/>
                <w:szCs w:val="20"/>
              </w:rPr>
              <w:t>)</w:t>
            </w:r>
            <w:r w:rsidR="00FA349C">
              <w:rPr>
                <w:rFonts w:ascii="Century Gothic" w:hAnsi="Century Gothic" w:cs="Century Gothic"/>
                <w:bCs/>
                <w:color w:val="003550"/>
                <w:sz w:val="20"/>
                <w:szCs w:val="20"/>
              </w:rPr>
              <w:t xml:space="preserve"> </w:t>
            </w:r>
            <w:r w:rsidR="000C0486" w:rsidRPr="004574BF">
              <w:rPr>
                <w:rFonts w:ascii="Century Gothic" w:hAnsi="Century Gothic" w:cs="Century Gothic"/>
                <w:bCs/>
                <w:i/>
                <w:color w:val="003550"/>
                <w:sz w:val="20"/>
                <w:szCs w:val="20"/>
              </w:rPr>
              <w:t xml:space="preserve"> (</w:t>
            </w:r>
            <w:proofErr w:type="gramEnd"/>
            <w:r w:rsidR="000C0486" w:rsidRPr="000C0486">
              <w:rPr>
                <w:rFonts w:ascii="Century Gothic" w:hAnsi="Century Gothic" w:cs="Century Gothic"/>
                <w:b/>
                <w:bCs/>
                <w:i/>
                <w:color w:val="003550"/>
                <w:sz w:val="20"/>
                <w:szCs w:val="20"/>
              </w:rPr>
              <w:t>Костенко Н.В</w:t>
            </w:r>
            <w:r w:rsidR="000C0486" w:rsidRPr="004574BF">
              <w:rPr>
                <w:rFonts w:ascii="Century Gothic" w:hAnsi="Century Gothic" w:cs="Century Gothic"/>
                <w:bCs/>
                <w:i/>
                <w:color w:val="003550"/>
                <w:sz w:val="20"/>
                <w:szCs w:val="20"/>
              </w:rPr>
              <w:t xml:space="preserve">., исп. директор АНО </w:t>
            </w:r>
            <w:r w:rsidR="009B7FD4">
              <w:rPr>
                <w:rFonts w:ascii="Century Gothic" w:hAnsi="Century Gothic" w:cs="Century Gothic"/>
                <w:bCs/>
                <w:i/>
                <w:color w:val="003550"/>
                <w:sz w:val="20"/>
                <w:szCs w:val="20"/>
              </w:rPr>
              <w:t>«</w:t>
            </w:r>
            <w:r w:rsidR="000C0486" w:rsidRPr="004574BF">
              <w:rPr>
                <w:rFonts w:ascii="Century Gothic" w:hAnsi="Century Gothic" w:cs="Century Gothic"/>
                <w:bCs/>
                <w:i/>
                <w:color w:val="003550"/>
                <w:sz w:val="20"/>
                <w:szCs w:val="20"/>
              </w:rPr>
              <w:t>ЦИСС Новгородской области</w:t>
            </w:r>
            <w:r w:rsidR="009B7FD4">
              <w:rPr>
                <w:rFonts w:ascii="Century Gothic" w:hAnsi="Century Gothic" w:cs="Century Gothic"/>
                <w:bCs/>
                <w:i/>
                <w:color w:val="003550"/>
                <w:sz w:val="20"/>
                <w:szCs w:val="20"/>
              </w:rPr>
              <w:t>»</w:t>
            </w:r>
            <w:bookmarkStart w:id="0" w:name="_GoBack"/>
            <w:bookmarkEnd w:id="0"/>
            <w:r w:rsidR="000C0486" w:rsidRPr="004574BF">
              <w:rPr>
                <w:rFonts w:ascii="Century Gothic" w:hAnsi="Century Gothic" w:cs="Century Gothic"/>
                <w:bCs/>
                <w:i/>
                <w:color w:val="003550"/>
                <w:sz w:val="20"/>
                <w:szCs w:val="20"/>
              </w:rPr>
              <w:t>)</w:t>
            </w:r>
          </w:p>
        </w:tc>
      </w:tr>
    </w:tbl>
    <w:p w:rsidR="007B7A98" w:rsidRDefault="007B7A98" w:rsidP="00CD1082">
      <w:pPr>
        <w:jc w:val="both"/>
        <w:rPr>
          <w:rFonts w:ascii="Century Gothic" w:hAnsi="Century Gothic" w:cs="Century Gothic"/>
          <w:i/>
          <w:iCs/>
          <w:color w:val="003550"/>
          <w:sz w:val="18"/>
          <w:szCs w:val="18"/>
        </w:rPr>
      </w:pPr>
    </w:p>
    <w:p w:rsidR="004A504A" w:rsidRPr="000F41FA" w:rsidRDefault="004A504A" w:rsidP="000F41FA">
      <w:pPr>
        <w:rPr>
          <w:rFonts w:ascii="Century Gothic" w:hAnsi="Century Gothic" w:cs="Century Gothic"/>
          <w:b/>
          <w:i/>
          <w:iCs/>
          <w:color w:val="003550"/>
          <w:sz w:val="18"/>
          <w:szCs w:val="18"/>
        </w:rPr>
      </w:pPr>
      <w:r w:rsidRPr="000F41FA">
        <w:rPr>
          <w:rFonts w:ascii="Century Gothic" w:hAnsi="Century Gothic" w:cs="Century Gothic"/>
          <w:b/>
          <w:i/>
          <w:iCs/>
          <w:color w:val="44546A" w:themeColor="text2"/>
          <w:sz w:val="18"/>
          <w:szCs w:val="18"/>
        </w:rPr>
        <w:t xml:space="preserve">Для участия в мероприятии необходимо </w:t>
      </w:r>
      <w:r w:rsidR="005A3C43" w:rsidRPr="000F41FA">
        <w:rPr>
          <w:rFonts w:ascii="Century Gothic" w:hAnsi="Century Gothic" w:cs="Century Gothic"/>
          <w:b/>
          <w:i/>
          <w:iCs/>
          <w:color w:val="44546A" w:themeColor="text2"/>
          <w:sz w:val="18"/>
          <w:szCs w:val="18"/>
        </w:rPr>
        <w:t>зарегистрироваться</w:t>
      </w:r>
      <w:r w:rsidR="000F41FA" w:rsidRPr="000F41FA">
        <w:rPr>
          <w:rFonts w:ascii="Century Gothic" w:hAnsi="Century Gothic" w:cs="Century Gothic"/>
          <w:b/>
          <w:i/>
          <w:iCs/>
          <w:color w:val="44546A" w:themeColor="text2"/>
          <w:sz w:val="18"/>
          <w:szCs w:val="18"/>
        </w:rPr>
        <w:t xml:space="preserve"> на сайте </w:t>
      </w:r>
      <w:hyperlink r:id="rId6" w:history="1">
        <w:r w:rsidR="000F41FA" w:rsidRPr="000F41FA">
          <w:rPr>
            <w:rStyle w:val="a8"/>
            <w:rFonts w:ascii="Century Gothic" w:hAnsi="Century Gothic" w:cs="Times New Roman"/>
            <w:color w:val="44546A" w:themeColor="text2"/>
            <w:sz w:val="18"/>
            <w:szCs w:val="18"/>
          </w:rPr>
          <w:t>http://cissno.ru/event/territoriya-sotsialnyh-innovatsij-itogi-2018-plany-2019/</w:t>
        </w:r>
      </w:hyperlink>
      <w:r w:rsidR="005A3C43" w:rsidRPr="000F41FA">
        <w:rPr>
          <w:rFonts w:ascii="Century Gothic" w:hAnsi="Century Gothic" w:cs="Century Gothic"/>
          <w:b/>
          <w:i/>
          <w:iCs/>
          <w:color w:val="003550"/>
          <w:sz w:val="18"/>
          <w:szCs w:val="18"/>
        </w:rPr>
        <w:t>.</w:t>
      </w:r>
    </w:p>
    <w:p w:rsidR="00527720" w:rsidRPr="000F41FA" w:rsidRDefault="00527720" w:rsidP="00527720">
      <w:pPr>
        <w:jc w:val="both"/>
        <w:rPr>
          <w:rFonts w:ascii="Century Gothic" w:hAnsi="Century Gothic" w:cs="Century Gothic"/>
          <w:i/>
          <w:iCs/>
          <w:color w:val="003550"/>
          <w:sz w:val="18"/>
          <w:szCs w:val="18"/>
        </w:rPr>
      </w:pPr>
      <w:r w:rsidRPr="000F41FA">
        <w:rPr>
          <w:rFonts w:ascii="Century Gothic" w:hAnsi="Century Gothic" w:cs="Century Gothic"/>
          <w:i/>
          <w:iCs/>
          <w:color w:val="003550"/>
          <w:sz w:val="18"/>
          <w:szCs w:val="18"/>
        </w:rPr>
        <w:t xml:space="preserve">Мероприятие реализуется АНО «ЦИСС Новгородской области» по Соглашению с Министерством инвестиционной политики Новгородской области. </w:t>
      </w:r>
    </w:p>
    <w:p w:rsidR="00527720" w:rsidRPr="000F41FA" w:rsidRDefault="00527720" w:rsidP="00527720">
      <w:pPr>
        <w:jc w:val="both"/>
        <w:rPr>
          <w:rStyle w:val="a6"/>
          <w:rFonts w:ascii="Century Gothic" w:hAnsi="Century Gothic" w:cs="Tahoma"/>
          <w:color w:val="003366"/>
          <w:sz w:val="18"/>
          <w:szCs w:val="18"/>
        </w:rPr>
      </w:pPr>
      <w:r w:rsidRPr="000F41FA">
        <w:rPr>
          <w:rStyle w:val="a6"/>
          <w:rFonts w:ascii="Century Gothic" w:hAnsi="Century Gothic" w:cs="Tahoma"/>
          <w:color w:val="003366"/>
          <w:sz w:val="18"/>
          <w:szCs w:val="18"/>
        </w:rPr>
        <w:t>Проект «Мастерская проектов и новых видов услуг. Формирование благоприятных условий и дополнительных возможностей для реализации проектов и инициатив жителей Новгородской области, направленных на решение социальных проблем» реализуется Новгородским региональным общественным Фондом Содействия Некоммерческим Проектам с использованием гранта Президента Российской Федерации на развитие гражданского общества, предоставленного Фондом президентских грантов.</w:t>
      </w:r>
    </w:p>
    <w:p w:rsidR="002A4A7B" w:rsidRPr="000F41FA" w:rsidRDefault="002A4A7B" w:rsidP="002A4A7B">
      <w:pPr>
        <w:jc w:val="both"/>
        <w:rPr>
          <w:rFonts w:ascii="Century Gothic" w:hAnsi="Century Gothic" w:cs="Century Gothic"/>
          <w:b/>
          <w:i/>
          <w:iCs/>
          <w:color w:val="003550"/>
          <w:sz w:val="18"/>
          <w:szCs w:val="18"/>
        </w:rPr>
      </w:pPr>
      <w:r w:rsidRPr="000F41FA">
        <w:rPr>
          <w:rFonts w:ascii="Century Gothic" w:hAnsi="Century Gothic" w:cs="Century Gothic"/>
          <w:b/>
          <w:i/>
          <w:iCs/>
          <w:color w:val="003550"/>
          <w:sz w:val="18"/>
          <w:szCs w:val="18"/>
        </w:rPr>
        <w:t xml:space="preserve">Контакты: </w:t>
      </w:r>
    </w:p>
    <w:p w:rsidR="002A4A7B" w:rsidRPr="000F41FA" w:rsidRDefault="002A4A7B" w:rsidP="002A4A7B">
      <w:pPr>
        <w:jc w:val="both"/>
        <w:rPr>
          <w:rFonts w:ascii="Century Gothic" w:hAnsi="Century Gothic" w:cs="Century Gothic"/>
          <w:i/>
          <w:iCs/>
          <w:color w:val="003550"/>
          <w:sz w:val="18"/>
          <w:szCs w:val="18"/>
        </w:rPr>
      </w:pPr>
      <w:r w:rsidRPr="000F41FA">
        <w:rPr>
          <w:rFonts w:ascii="Century Gothic" w:hAnsi="Century Gothic" w:cs="Century Gothic"/>
          <w:i/>
          <w:iCs/>
          <w:color w:val="003550"/>
          <w:sz w:val="18"/>
          <w:szCs w:val="18"/>
        </w:rPr>
        <w:t>ЦИСС Новгородской области</w:t>
      </w:r>
    </w:p>
    <w:p w:rsidR="002A4A7B" w:rsidRPr="000F41FA" w:rsidRDefault="002A4A7B" w:rsidP="002A4A7B">
      <w:pPr>
        <w:jc w:val="both"/>
        <w:rPr>
          <w:rFonts w:ascii="Century Gothic" w:hAnsi="Century Gothic" w:cs="Century Gothic"/>
          <w:color w:val="003550"/>
          <w:sz w:val="18"/>
          <w:szCs w:val="18"/>
        </w:rPr>
      </w:pPr>
      <w:r w:rsidRPr="000F41FA">
        <w:rPr>
          <w:rFonts w:ascii="Century Gothic" w:hAnsi="Century Gothic" w:cs="Century Gothic"/>
          <w:color w:val="003550"/>
          <w:sz w:val="18"/>
          <w:szCs w:val="18"/>
        </w:rPr>
        <w:t xml:space="preserve">Великий Новгород, Мусы </w:t>
      </w:r>
      <w:proofErr w:type="spellStart"/>
      <w:r w:rsidRPr="000F41FA">
        <w:rPr>
          <w:rFonts w:ascii="Century Gothic" w:hAnsi="Century Gothic" w:cs="Century Gothic"/>
          <w:color w:val="003550"/>
          <w:sz w:val="18"/>
          <w:szCs w:val="18"/>
        </w:rPr>
        <w:t>Джалиля</w:t>
      </w:r>
      <w:proofErr w:type="spellEnd"/>
      <w:r w:rsidRPr="000F41FA">
        <w:rPr>
          <w:rFonts w:ascii="Century Gothic" w:hAnsi="Century Gothic" w:cs="Century Gothic"/>
          <w:color w:val="003550"/>
          <w:sz w:val="18"/>
          <w:szCs w:val="18"/>
        </w:rPr>
        <w:t xml:space="preserve"> – </w:t>
      </w:r>
      <w:proofErr w:type="spellStart"/>
      <w:r w:rsidRPr="000F41FA">
        <w:rPr>
          <w:rFonts w:ascii="Century Gothic" w:hAnsi="Century Gothic" w:cs="Century Gothic"/>
          <w:color w:val="003550"/>
          <w:sz w:val="18"/>
          <w:szCs w:val="18"/>
        </w:rPr>
        <w:t>Духовская</w:t>
      </w:r>
      <w:proofErr w:type="spellEnd"/>
      <w:r w:rsidRPr="000F41FA">
        <w:rPr>
          <w:rFonts w:ascii="Century Gothic" w:hAnsi="Century Gothic" w:cs="Century Gothic"/>
          <w:color w:val="003550"/>
          <w:sz w:val="18"/>
          <w:szCs w:val="18"/>
        </w:rPr>
        <w:t>, 23, 2 этаж, оф. 3</w:t>
      </w:r>
    </w:p>
    <w:p w:rsidR="002A4A7B" w:rsidRPr="000F41FA" w:rsidRDefault="002A4A7B" w:rsidP="002A4A7B">
      <w:pPr>
        <w:jc w:val="both"/>
        <w:rPr>
          <w:rFonts w:ascii="Century Gothic" w:hAnsi="Century Gothic" w:cs="Century Gothic"/>
          <w:color w:val="003550"/>
          <w:sz w:val="18"/>
          <w:szCs w:val="18"/>
        </w:rPr>
      </w:pPr>
      <w:r w:rsidRPr="000F41FA">
        <w:rPr>
          <w:rFonts w:ascii="Century Gothic" w:hAnsi="Century Gothic" w:cs="Century Gothic"/>
          <w:color w:val="003550"/>
          <w:sz w:val="18"/>
          <w:szCs w:val="18"/>
        </w:rPr>
        <w:t xml:space="preserve">8 (8162) 73-81-85, </w:t>
      </w:r>
      <w:hyperlink r:id="rId7" w:history="1">
        <w:r w:rsidRPr="000F41FA">
          <w:rPr>
            <w:rStyle w:val="a8"/>
            <w:rFonts w:ascii="Century Gothic" w:hAnsi="Century Gothic" w:cs="Century Gothic"/>
            <w:sz w:val="18"/>
            <w:szCs w:val="18"/>
            <w:lang w:val="en-US"/>
          </w:rPr>
          <w:t>cissno</w:t>
        </w:r>
        <w:r w:rsidRPr="000F41FA">
          <w:rPr>
            <w:rStyle w:val="a8"/>
            <w:rFonts w:ascii="Century Gothic" w:hAnsi="Century Gothic" w:cs="Century Gothic"/>
            <w:sz w:val="18"/>
            <w:szCs w:val="18"/>
          </w:rPr>
          <w:t>53@</w:t>
        </w:r>
        <w:r w:rsidRPr="000F41FA">
          <w:rPr>
            <w:rStyle w:val="a8"/>
            <w:rFonts w:ascii="Century Gothic" w:hAnsi="Century Gothic" w:cs="Century Gothic"/>
            <w:sz w:val="18"/>
            <w:szCs w:val="18"/>
            <w:lang w:val="en-US"/>
          </w:rPr>
          <w:t>gmail</w:t>
        </w:r>
        <w:r w:rsidRPr="000F41FA">
          <w:rPr>
            <w:rStyle w:val="a8"/>
            <w:rFonts w:ascii="Century Gothic" w:hAnsi="Century Gothic" w:cs="Century Gothic"/>
            <w:sz w:val="18"/>
            <w:szCs w:val="18"/>
          </w:rPr>
          <w:t>.</w:t>
        </w:r>
        <w:r w:rsidRPr="000F41FA">
          <w:rPr>
            <w:rStyle w:val="a8"/>
            <w:rFonts w:ascii="Century Gothic" w:hAnsi="Century Gothic" w:cs="Century Gothic"/>
            <w:sz w:val="18"/>
            <w:szCs w:val="18"/>
            <w:lang w:val="en-US"/>
          </w:rPr>
          <w:t>com</w:t>
        </w:r>
      </w:hyperlink>
    </w:p>
    <w:p w:rsidR="002A4A7B" w:rsidRPr="000F41FA" w:rsidRDefault="009B7FD4" w:rsidP="002A4A7B">
      <w:pPr>
        <w:jc w:val="both"/>
        <w:rPr>
          <w:rFonts w:ascii="Century Gothic" w:hAnsi="Century Gothic" w:cs="Century Gothic"/>
          <w:color w:val="003550"/>
          <w:sz w:val="18"/>
          <w:szCs w:val="18"/>
        </w:rPr>
      </w:pPr>
      <w:hyperlink r:id="rId8" w:history="1">
        <w:r w:rsidR="002A4A7B" w:rsidRPr="000F41FA">
          <w:rPr>
            <w:rStyle w:val="a8"/>
            <w:rFonts w:ascii="Century Gothic" w:hAnsi="Century Gothic" w:cs="Century Gothic"/>
            <w:sz w:val="18"/>
            <w:szCs w:val="18"/>
            <w:lang w:val="en-US"/>
          </w:rPr>
          <w:t>http</w:t>
        </w:r>
        <w:r w:rsidR="002A4A7B" w:rsidRPr="000F41FA">
          <w:rPr>
            <w:rStyle w:val="a8"/>
            <w:rFonts w:ascii="Century Gothic" w:hAnsi="Century Gothic" w:cs="Century Gothic"/>
            <w:sz w:val="18"/>
            <w:szCs w:val="18"/>
          </w:rPr>
          <w:t>://</w:t>
        </w:r>
        <w:r w:rsidR="002A4A7B" w:rsidRPr="000F41FA">
          <w:rPr>
            <w:rStyle w:val="a8"/>
            <w:rFonts w:ascii="Century Gothic" w:hAnsi="Century Gothic" w:cs="Century Gothic"/>
            <w:sz w:val="18"/>
            <w:szCs w:val="18"/>
            <w:lang w:val="en-US"/>
          </w:rPr>
          <w:t>cissno</w:t>
        </w:r>
        <w:r w:rsidR="002A4A7B" w:rsidRPr="000F41FA">
          <w:rPr>
            <w:rStyle w:val="a8"/>
            <w:rFonts w:ascii="Century Gothic" w:hAnsi="Century Gothic" w:cs="Century Gothic"/>
            <w:sz w:val="18"/>
            <w:szCs w:val="18"/>
          </w:rPr>
          <w:t>.</w:t>
        </w:r>
        <w:r w:rsidR="002A4A7B" w:rsidRPr="000F41FA">
          <w:rPr>
            <w:rStyle w:val="a8"/>
            <w:rFonts w:ascii="Century Gothic" w:hAnsi="Century Gothic" w:cs="Century Gothic"/>
            <w:sz w:val="18"/>
            <w:szCs w:val="18"/>
            <w:lang w:val="en-US"/>
          </w:rPr>
          <w:t>ru</w:t>
        </w:r>
        <w:r w:rsidR="002A4A7B" w:rsidRPr="000F41FA">
          <w:rPr>
            <w:rStyle w:val="a8"/>
            <w:rFonts w:ascii="Century Gothic" w:hAnsi="Century Gothic" w:cs="Century Gothic"/>
            <w:sz w:val="18"/>
            <w:szCs w:val="18"/>
          </w:rPr>
          <w:t>/</w:t>
        </w:r>
      </w:hyperlink>
      <w:r w:rsidR="002A4A7B" w:rsidRPr="000F41FA">
        <w:rPr>
          <w:rFonts w:ascii="Century Gothic" w:hAnsi="Century Gothic" w:cs="Century Gothic"/>
          <w:color w:val="003550"/>
          <w:sz w:val="18"/>
          <w:szCs w:val="18"/>
        </w:rPr>
        <w:t xml:space="preserve"> , </w:t>
      </w:r>
      <w:hyperlink r:id="rId9" w:history="1">
        <w:r w:rsidR="002A4A7B" w:rsidRPr="000F41FA">
          <w:rPr>
            <w:rStyle w:val="a8"/>
            <w:rFonts w:ascii="Century Gothic" w:hAnsi="Century Gothic" w:cs="Century Gothic"/>
            <w:sz w:val="18"/>
            <w:szCs w:val="18"/>
            <w:lang w:val="en-US"/>
          </w:rPr>
          <w:t>https</w:t>
        </w:r>
        <w:r w:rsidR="002A4A7B" w:rsidRPr="000F41FA">
          <w:rPr>
            <w:rStyle w:val="a8"/>
            <w:rFonts w:ascii="Century Gothic" w:hAnsi="Century Gothic" w:cs="Century Gothic"/>
            <w:sz w:val="18"/>
            <w:szCs w:val="18"/>
          </w:rPr>
          <w:t>://</w:t>
        </w:r>
        <w:r w:rsidR="002A4A7B" w:rsidRPr="000F41FA">
          <w:rPr>
            <w:rStyle w:val="a8"/>
            <w:rFonts w:ascii="Century Gothic" w:hAnsi="Century Gothic" w:cs="Century Gothic"/>
            <w:sz w:val="18"/>
            <w:szCs w:val="18"/>
            <w:lang w:val="en-US"/>
          </w:rPr>
          <w:t>vk</w:t>
        </w:r>
        <w:r w:rsidR="002A4A7B" w:rsidRPr="000F41FA">
          <w:rPr>
            <w:rStyle w:val="a8"/>
            <w:rFonts w:ascii="Century Gothic" w:hAnsi="Century Gothic" w:cs="Century Gothic"/>
            <w:sz w:val="18"/>
            <w:szCs w:val="18"/>
          </w:rPr>
          <w:t>.</w:t>
        </w:r>
        <w:r w:rsidR="002A4A7B" w:rsidRPr="000F41FA">
          <w:rPr>
            <w:rStyle w:val="a8"/>
            <w:rFonts w:ascii="Century Gothic" w:hAnsi="Century Gothic" w:cs="Century Gothic"/>
            <w:sz w:val="18"/>
            <w:szCs w:val="18"/>
            <w:lang w:val="en-US"/>
          </w:rPr>
          <w:t>com</w:t>
        </w:r>
        <w:r w:rsidR="002A4A7B" w:rsidRPr="000F41FA">
          <w:rPr>
            <w:rStyle w:val="a8"/>
            <w:rFonts w:ascii="Century Gothic" w:hAnsi="Century Gothic" w:cs="Century Gothic"/>
            <w:sz w:val="18"/>
            <w:szCs w:val="18"/>
          </w:rPr>
          <w:t>/</w:t>
        </w:r>
        <w:proofErr w:type="spellStart"/>
        <w:r w:rsidR="002A4A7B" w:rsidRPr="000F41FA">
          <w:rPr>
            <w:rStyle w:val="a8"/>
            <w:rFonts w:ascii="Century Gothic" w:hAnsi="Century Gothic" w:cs="Century Gothic"/>
            <w:sz w:val="18"/>
            <w:szCs w:val="18"/>
            <w:lang w:val="en-US"/>
          </w:rPr>
          <w:t>cissno</w:t>
        </w:r>
        <w:proofErr w:type="spellEnd"/>
      </w:hyperlink>
      <w:r w:rsidR="002A4A7B" w:rsidRPr="000F41FA">
        <w:rPr>
          <w:rFonts w:ascii="Century Gothic" w:hAnsi="Century Gothic" w:cs="Century Gothic"/>
          <w:color w:val="003550"/>
          <w:sz w:val="18"/>
          <w:szCs w:val="18"/>
        </w:rPr>
        <w:t xml:space="preserve"> </w:t>
      </w:r>
    </w:p>
    <w:sectPr w:rsidR="002A4A7B" w:rsidRPr="000F41FA" w:rsidSect="003B3426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56C0D"/>
    <w:multiLevelType w:val="hybridMultilevel"/>
    <w:tmpl w:val="DFCC1F40"/>
    <w:lvl w:ilvl="0" w:tplc="99E4349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E02AD"/>
    <w:multiLevelType w:val="hybridMultilevel"/>
    <w:tmpl w:val="F98C2594"/>
    <w:lvl w:ilvl="0" w:tplc="E1E6E9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E7E9B"/>
    <w:multiLevelType w:val="hybridMultilevel"/>
    <w:tmpl w:val="90AED93A"/>
    <w:lvl w:ilvl="0" w:tplc="CA547518">
      <w:start w:val="1"/>
      <w:numFmt w:val="bullet"/>
      <w:lvlText w:val="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C6978"/>
    <w:multiLevelType w:val="multilevel"/>
    <w:tmpl w:val="FF528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EE50048"/>
    <w:multiLevelType w:val="hybridMultilevel"/>
    <w:tmpl w:val="0EA89F40"/>
    <w:lvl w:ilvl="0" w:tplc="99E4349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B402A5"/>
    <w:multiLevelType w:val="hybridMultilevel"/>
    <w:tmpl w:val="5F629B6E"/>
    <w:lvl w:ilvl="0" w:tplc="99E4349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E7D4E"/>
    <w:multiLevelType w:val="hybridMultilevel"/>
    <w:tmpl w:val="BBC8811A"/>
    <w:lvl w:ilvl="0" w:tplc="99E4349A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330050"/>
    <w:multiLevelType w:val="hybridMultilevel"/>
    <w:tmpl w:val="579C8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B046F8"/>
    <w:multiLevelType w:val="hybridMultilevel"/>
    <w:tmpl w:val="98D6BC58"/>
    <w:lvl w:ilvl="0" w:tplc="99E4349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8"/>
  </w:num>
  <w:num w:numId="5">
    <w:abstractNumId w:val="0"/>
  </w:num>
  <w:num w:numId="6">
    <w:abstractNumId w:val="4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FE"/>
    <w:rsid w:val="00057854"/>
    <w:rsid w:val="00066281"/>
    <w:rsid w:val="000769F6"/>
    <w:rsid w:val="0009612B"/>
    <w:rsid w:val="000C0486"/>
    <w:rsid w:val="000C513E"/>
    <w:rsid w:val="000F41FA"/>
    <w:rsid w:val="001018DE"/>
    <w:rsid w:val="00116614"/>
    <w:rsid w:val="00135965"/>
    <w:rsid w:val="001925CC"/>
    <w:rsid w:val="001B42C5"/>
    <w:rsid w:val="00202E49"/>
    <w:rsid w:val="00206445"/>
    <w:rsid w:val="00212EFE"/>
    <w:rsid w:val="00233938"/>
    <w:rsid w:val="00234780"/>
    <w:rsid w:val="00252292"/>
    <w:rsid w:val="00271D8E"/>
    <w:rsid w:val="00282574"/>
    <w:rsid w:val="002955FC"/>
    <w:rsid w:val="002A4A7B"/>
    <w:rsid w:val="002D3B0F"/>
    <w:rsid w:val="002E09FE"/>
    <w:rsid w:val="003169E1"/>
    <w:rsid w:val="00376D6C"/>
    <w:rsid w:val="003B29D3"/>
    <w:rsid w:val="003B3426"/>
    <w:rsid w:val="003B6C86"/>
    <w:rsid w:val="004058F3"/>
    <w:rsid w:val="004574BF"/>
    <w:rsid w:val="00481E58"/>
    <w:rsid w:val="0048215C"/>
    <w:rsid w:val="004910B5"/>
    <w:rsid w:val="004A11AC"/>
    <w:rsid w:val="004A11E0"/>
    <w:rsid w:val="004A2E1E"/>
    <w:rsid w:val="004A504A"/>
    <w:rsid w:val="004C0096"/>
    <w:rsid w:val="004E2B9C"/>
    <w:rsid w:val="0050445E"/>
    <w:rsid w:val="00527720"/>
    <w:rsid w:val="00552F9C"/>
    <w:rsid w:val="00556BF5"/>
    <w:rsid w:val="00585E3C"/>
    <w:rsid w:val="005A3C43"/>
    <w:rsid w:val="005A7334"/>
    <w:rsid w:val="005A7CE7"/>
    <w:rsid w:val="005E2375"/>
    <w:rsid w:val="006645C5"/>
    <w:rsid w:val="006B6ADF"/>
    <w:rsid w:val="006C213D"/>
    <w:rsid w:val="006E1B13"/>
    <w:rsid w:val="00750A35"/>
    <w:rsid w:val="00763624"/>
    <w:rsid w:val="00771262"/>
    <w:rsid w:val="0078678A"/>
    <w:rsid w:val="007B0238"/>
    <w:rsid w:val="007B6F09"/>
    <w:rsid w:val="007B7A98"/>
    <w:rsid w:val="00810267"/>
    <w:rsid w:val="0081086C"/>
    <w:rsid w:val="00813395"/>
    <w:rsid w:val="008141AF"/>
    <w:rsid w:val="008466C0"/>
    <w:rsid w:val="00882DC9"/>
    <w:rsid w:val="00891AB6"/>
    <w:rsid w:val="00892C07"/>
    <w:rsid w:val="0089769F"/>
    <w:rsid w:val="008E4A3E"/>
    <w:rsid w:val="008F288E"/>
    <w:rsid w:val="008F3E24"/>
    <w:rsid w:val="00900A07"/>
    <w:rsid w:val="00903D4F"/>
    <w:rsid w:val="00926C65"/>
    <w:rsid w:val="00927279"/>
    <w:rsid w:val="0093557D"/>
    <w:rsid w:val="00937F6A"/>
    <w:rsid w:val="009A72A2"/>
    <w:rsid w:val="009B7FD4"/>
    <w:rsid w:val="009C5772"/>
    <w:rsid w:val="00A02C6B"/>
    <w:rsid w:val="00A20A9D"/>
    <w:rsid w:val="00A2761E"/>
    <w:rsid w:val="00A278CA"/>
    <w:rsid w:val="00A319A2"/>
    <w:rsid w:val="00A56409"/>
    <w:rsid w:val="00A663D6"/>
    <w:rsid w:val="00A80130"/>
    <w:rsid w:val="00AF5BBD"/>
    <w:rsid w:val="00B00AF3"/>
    <w:rsid w:val="00B01DE8"/>
    <w:rsid w:val="00B07AAC"/>
    <w:rsid w:val="00B33ED5"/>
    <w:rsid w:val="00B44B1D"/>
    <w:rsid w:val="00B5277F"/>
    <w:rsid w:val="00B8477C"/>
    <w:rsid w:val="00B84B3A"/>
    <w:rsid w:val="00B92BA2"/>
    <w:rsid w:val="00B96DEA"/>
    <w:rsid w:val="00BC2264"/>
    <w:rsid w:val="00BE4436"/>
    <w:rsid w:val="00C35EC0"/>
    <w:rsid w:val="00CD1082"/>
    <w:rsid w:val="00CD54C3"/>
    <w:rsid w:val="00CE00D9"/>
    <w:rsid w:val="00CE46EE"/>
    <w:rsid w:val="00CF03E2"/>
    <w:rsid w:val="00CF6BB5"/>
    <w:rsid w:val="00D24D1C"/>
    <w:rsid w:val="00D25FEB"/>
    <w:rsid w:val="00D26CF0"/>
    <w:rsid w:val="00D84ABE"/>
    <w:rsid w:val="00D91677"/>
    <w:rsid w:val="00DA274C"/>
    <w:rsid w:val="00DA4D01"/>
    <w:rsid w:val="00DC3398"/>
    <w:rsid w:val="00DC747E"/>
    <w:rsid w:val="00DD62EE"/>
    <w:rsid w:val="00E12625"/>
    <w:rsid w:val="00E40E2F"/>
    <w:rsid w:val="00E5337C"/>
    <w:rsid w:val="00E86A56"/>
    <w:rsid w:val="00EC72F9"/>
    <w:rsid w:val="00EC7B07"/>
    <w:rsid w:val="00F35D4B"/>
    <w:rsid w:val="00F42E7D"/>
    <w:rsid w:val="00FA349C"/>
    <w:rsid w:val="00FB5FE7"/>
    <w:rsid w:val="00FF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40EC8F-D08F-45A7-BCFB-2DC3004CB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EFE"/>
    <w:pPr>
      <w:spacing w:after="160" w:line="25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link w:val="20"/>
    <w:qFormat/>
    <w:rsid w:val="00B84B3A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52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locked/>
    <w:rsid w:val="00252292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locked/>
    <w:rsid w:val="00B84B3A"/>
    <w:rPr>
      <w:rFonts w:ascii="Times New Roman" w:hAnsi="Times New Roman" w:cs="Times New Roman"/>
      <w:b/>
      <w:bCs/>
      <w:sz w:val="36"/>
      <w:szCs w:val="36"/>
      <w:lang w:val="x-none" w:eastAsia="ru-RU"/>
    </w:rPr>
  </w:style>
  <w:style w:type="paragraph" w:styleId="a5">
    <w:name w:val="Normal (Web)"/>
    <w:basedOn w:val="a"/>
    <w:semiHidden/>
    <w:rsid w:val="00B84B3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BE4436"/>
    <w:pPr>
      <w:ind w:left="720"/>
      <w:contextualSpacing/>
    </w:pPr>
  </w:style>
  <w:style w:type="character" w:styleId="a6">
    <w:name w:val="Emphasis"/>
    <w:basedOn w:val="a0"/>
    <w:qFormat/>
    <w:locked/>
    <w:rsid w:val="00A02C6B"/>
    <w:rPr>
      <w:i/>
      <w:iCs/>
    </w:rPr>
  </w:style>
  <w:style w:type="paragraph" w:customStyle="1" w:styleId="ListParagraph1">
    <w:name w:val="List Paragraph1"/>
    <w:basedOn w:val="a"/>
    <w:rsid w:val="00057854"/>
    <w:pPr>
      <w:spacing w:after="0" w:line="240" w:lineRule="auto"/>
      <w:ind w:left="720" w:firstLine="709"/>
      <w:jc w:val="both"/>
    </w:pPr>
    <w:rPr>
      <w:rFonts w:ascii="Times New Roman" w:hAnsi="Times New Roman" w:cs="Times New Roman"/>
      <w:sz w:val="28"/>
    </w:rPr>
  </w:style>
  <w:style w:type="table" w:styleId="a7">
    <w:name w:val="Table Grid"/>
    <w:basedOn w:val="a1"/>
    <w:locked/>
    <w:rsid w:val="00A319A2"/>
    <w:pPr>
      <w:spacing w:after="160" w:line="25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rsid w:val="005A3C43"/>
    <w:rPr>
      <w:color w:val="0000FF"/>
      <w:u w:val="single"/>
    </w:rPr>
  </w:style>
  <w:style w:type="table" w:styleId="a9">
    <w:name w:val="Table Contemporary"/>
    <w:basedOn w:val="a1"/>
    <w:rsid w:val="00900A07"/>
    <w:pPr>
      <w:spacing w:after="160" w:line="256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ssno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issno5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issno.ru/event/territoriya-sotsialnyh-innovatsij-itogi-2018-plany-2019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cissn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3315</CharactersWithSpaces>
  <SharedDoc>false</SharedDoc>
  <HLinks>
    <vt:vector size="18" baseType="variant">
      <vt:variant>
        <vt:i4>655426</vt:i4>
      </vt:variant>
      <vt:variant>
        <vt:i4>6</vt:i4>
      </vt:variant>
      <vt:variant>
        <vt:i4>0</vt:i4>
      </vt:variant>
      <vt:variant>
        <vt:i4>5</vt:i4>
      </vt:variant>
      <vt:variant>
        <vt:lpwstr>https://vk.com/cissno</vt:lpwstr>
      </vt:variant>
      <vt:variant>
        <vt:lpwstr/>
      </vt:variant>
      <vt:variant>
        <vt:i4>917518</vt:i4>
      </vt:variant>
      <vt:variant>
        <vt:i4>3</vt:i4>
      </vt:variant>
      <vt:variant>
        <vt:i4>0</vt:i4>
      </vt:variant>
      <vt:variant>
        <vt:i4>5</vt:i4>
      </vt:variant>
      <vt:variant>
        <vt:lpwstr>http://cissno.ru/</vt:lpwstr>
      </vt:variant>
      <vt:variant>
        <vt:lpwstr/>
      </vt:variant>
      <vt:variant>
        <vt:i4>2883589</vt:i4>
      </vt:variant>
      <vt:variant>
        <vt:i4>0</vt:i4>
      </vt:variant>
      <vt:variant>
        <vt:i4>0</vt:i4>
      </vt:variant>
      <vt:variant>
        <vt:i4>5</vt:i4>
      </vt:variant>
      <vt:variant>
        <vt:lpwstr>mailto:cissno53@gmail.com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Волова анастасия</dc:creator>
  <cp:keywords/>
  <dc:description/>
  <cp:lastModifiedBy>Волова анастасия</cp:lastModifiedBy>
  <cp:revision>3</cp:revision>
  <cp:lastPrinted>2018-11-15T15:38:00Z</cp:lastPrinted>
  <dcterms:created xsi:type="dcterms:W3CDTF">2019-01-10T13:35:00Z</dcterms:created>
  <dcterms:modified xsi:type="dcterms:W3CDTF">2019-01-10T13:37:00Z</dcterms:modified>
</cp:coreProperties>
</file>