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A53" w:rsidRDefault="00466570" w:rsidP="00332F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570">
        <w:rPr>
          <w:rFonts w:ascii="Times New Roman" w:hAnsi="Times New Roman" w:cs="Times New Roman"/>
          <w:b/>
          <w:sz w:val="28"/>
          <w:szCs w:val="28"/>
        </w:rPr>
        <w:t>Обзор обращений граждан, поступивших в Администрацию Батецкого муниципального района</w:t>
      </w:r>
    </w:p>
    <w:p w:rsidR="009523A4" w:rsidRDefault="00466570" w:rsidP="00332F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570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340B43">
        <w:rPr>
          <w:rFonts w:ascii="Times New Roman" w:hAnsi="Times New Roman" w:cs="Times New Roman"/>
          <w:b/>
          <w:sz w:val="28"/>
          <w:szCs w:val="28"/>
        </w:rPr>
        <w:t>2</w:t>
      </w:r>
      <w:r w:rsidR="00923A53">
        <w:rPr>
          <w:rFonts w:ascii="Times New Roman" w:hAnsi="Times New Roman" w:cs="Times New Roman"/>
          <w:b/>
          <w:sz w:val="28"/>
          <w:szCs w:val="28"/>
        </w:rPr>
        <w:t xml:space="preserve"> квартале 2019 </w:t>
      </w:r>
      <w:r w:rsidR="00332F8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32F8A" w:rsidRPr="00466570" w:rsidRDefault="00332F8A" w:rsidP="00332F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345"/>
        <w:gridCol w:w="2127"/>
        <w:gridCol w:w="2126"/>
        <w:gridCol w:w="2268"/>
        <w:gridCol w:w="1920"/>
      </w:tblGrid>
      <w:tr w:rsidR="00466570" w:rsidTr="00466570">
        <w:tc>
          <w:tcPr>
            <w:tcW w:w="6345" w:type="dxa"/>
          </w:tcPr>
          <w:p w:rsidR="00466570" w:rsidRPr="00466570" w:rsidRDefault="00466570" w:rsidP="00466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570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обращений</w:t>
            </w:r>
          </w:p>
        </w:tc>
        <w:tc>
          <w:tcPr>
            <w:tcW w:w="2127" w:type="dxa"/>
          </w:tcPr>
          <w:p w:rsidR="00466570" w:rsidRPr="00466570" w:rsidRDefault="00466570" w:rsidP="00466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570">
              <w:rPr>
                <w:rFonts w:ascii="Times New Roman" w:hAnsi="Times New Roman" w:cs="Times New Roman"/>
                <w:b/>
                <w:sz w:val="28"/>
                <w:szCs w:val="28"/>
              </w:rPr>
              <w:t>1 квартал</w:t>
            </w:r>
          </w:p>
        </w:tc>
        <w:tc>
          <w:tcPr>
            <w:tcW w:w="2126" w:type="dxa"/>
          </w:tcPr>
          <w:p w:rsidR="00466570" w:rsidRPr="00466570" w:rsidRDefault="00466570" w:rsidP="00466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570">
              <w:rPr>
                <w:rFonts w:ascii="Times New Roman" w:hAnsi="Times New Roman" w:cs="Times New Roman"/>
                <w:b/>
                <w:sz w:val="28"/>
                <w:szCs w:val="28"/>
              </w:rPr>
              <w:t>2 квартал</w:t>
            </w:r>
          </w:p>
        </w:tc>
        <w:tc>
          <w:tcPr>
            <w:tcW w:w="2268" w:type="dxa"/>
          </w:tcPr>
          <w:p w:rsidR="00466570" w:rsidRPr="00466570" w:rsidRDefault="00466570" w:rsidP="00466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570">
              <w:rPr>
                <w:rFonts w:ascii="Times New Roman" w:hAnsi="Times New Roman" w:cs="Times New Roman"/>
                <w:b/>
                <w:sz w:val="28"/>
                <w:szCs w:val="28"/>
              </w:rPr>
              <w:t>3 квартал</w:t>
            </w:r>
          </w:p>
        </w:tc>
        <w:tc>
          <w:tcPr>
            <w:tcW w:w="1920" w:type="dxa"/>
          </w:tcPr>
          <w:p w:rsidR="00466570" w:rsidRPr="00466570" w:rsidRDefault="00466570" w:rsidP="00466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570">
              <w:rPr>
                <w:rFonts w:ascii="Times New Roman" w:hAnsi="Times New Roman" w:cs="Times New Roman"/>
                <w:b/>
                <w:sz w:val="28"/>
                <w:szCs w:val="28"/>
              </w:rPr>
              <w:t>4 квартал</w:t>
            </w:r>
          </w:p>
        </w:tc>
      </w:tr>
      <w:tr w:rsidR="00514762" w:rsidTr="0092005E">
        <w:tc>
          <w:tcPr>
            <w:tcW w:w="6345" w:type="dxa"/>
            <w:vAlign w:val="center"/>
          </w:tcPr>
          <w:p w:rsidR="00514762" w:rsidRPr="00CA1992" w:rsidRDefault="00514762" w:rsidP="003A217A">
            <w:pPr>
              <w:rPr>
                <w:rFonts w:eastAsia="Times New Roman"/>
                <w:b/>
                <w:bCs/>
                <w:szCs w:val="24"/>
              </w:rPr>
            </w:pPr>
            <w:r w:rsidRPr="00CA1992">
              <w:rPr>
                <w:rFonts w:eastAsia="Times New Roman"/>
                <w:b/>
                <w:bCs/>
                <w:szCs w:val="24"/>
              </w:rPr>
              <w:t>Государство, общество, политика:</w:t>
            </w:r>
          </w:p>
        </w:tc>
        <w:tc>
          <w:tcPr>
            <w:tcW w:w="2127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762" w:rsidTr="0092005E">
        <w:tc>
          <w:tcPr>
            <w:tcW w:w="6345" w:type="dxa"/>
            <w:vAlign w:val="center"/>
          </w:tcPr>
          <w:p w:rsidR="00514762" w:rsidRPr="00CA1992" w:rsidRDefault="00514762" w:rsidP="003A217A">
            <w:pPr>
              <w:rPr>
                <w:rFonts w:eastAsia="Times New Roman"/>
                <w:szCs w:val="24"/>
              </w:rPr>
            </w:pPr>
            <w:r w:rsidRPr="00CA1992">
              <w:rPr>
                <w:rFonts w:eastAsia="Times New Roman"/>
                <w:szCs w:val="24"/>
              </w:rPr>
              <w:t>Конституционный строй (право на льготы, вопросы беженцев и вынужденных переселенцев, увековечивание памяти выдающихся людей)</w:t>
            </w:r>
          </w:p>
        </w:tc>
        <w:tc>
          <w:tcPr>
            <w:tcW w:w="2127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762" w:rsidTr="0092005E">
        <w:tc>
          <w:tcPr>
            <w:tcW w:w="6345" w:type="dxa"/>
            <w:vAlign w:val="center"/>
          </w:tcPr>
          <w:p w:rsidR="00514762" w:rsidRPr="00CA1992" w:rsidRDefault="00514762" w:rsidP="003A217A">
            <w:pPr>
              <w:rPr>
                <w:rFonts w:eastAsia="Times New Roman"/>
                <w:szCs w:val="24"/>
              </w:rPr>
            </w:pPr>
            <w:r w:rsidRPr="00CA1992">
              <w:rPr>
                <w:rFonts w:eastAsia="Times New Roman"/>
                <w:szCs w:val="24"/>
              </w:rPr>
              <w:t>Основы государственного управления (работа с обращениями граждан, личный прием, работа должностных лиц органов государственной власти субъектов РФ и органов местного самоуправления</w:t>
            </w:r>
            <w:r w:rsidR="00340B43">
              <w:rPr>
                <w:rFonts w:eastAsia="Times New Roman"/>
                <w:szCs w:val="24"/>
              </w:rPr>
              <w:t xml:space="preserve"> и иное</w:t>
            </w:r>
            <w:r w:rsidRPr="00CA1992">
              <w:rPr>
                <w:rFonts w:eastAsia="Times New Roman"/>
                <w:szCs w:val="24"/>
              </w:rPr>
              <w:t>)</w:t>
            </w:r>
          </w:p>
        </w:tc>
        <w:tc>
          <w:tcPr>
            <w:tcW w:w="2127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14762" w:rsidRDefault="00340B43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762" w:rsidTr="0092005E">
        <w:tc>
          <w:tcPr>
            <w:tcW w:w="6345" w:type="dxa"/>
            <w:vAlign w:val="center"/>
          </w:tcPr>
          <w:p w:rsidR="00514762" w:rsidRPr="00CA1992" w:rsidRDefault="00514762" w:rsidP="003A217A">
            <w:pPr>
              <w:rPr>
                <w:rFonts w:eastAsia="Times New Roman"/>
                <w:szCs w:val="24"/>
              </w:rPr>
            </w:pPr>
            <w:r w:rsidRPr="00CA1992">
              <w:rPr>
                <w:rFonts w:eastAsia="Times New Roman"/>
                <w:szCs w:val="24"/>
              </w:rPr>
              <w:t>Гражданское право</w:t>
            </w:r>
          </w:p>
        </w:tc>
        <w:tc>
          <w:tcPr>
            <w:tcW w:w="2127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762" w:rsidTr="0092005E">
        <w:tc>
          <w:tcPr>
            <w:tcW w:w="6345" w:type="dxa"/>
            <w:vAlign w:val="center"/>
          </w:tcPr>
          <w:p w:rsidR="00514762" w:rsidRPr="00CA1992" w:rsidRDefault="00514762" w:rsidP="003A217A">
            <w:pPr>
              <w:rPr>
                <w:rFonts w:eastAsia="Times New Roman"/>
                <w:szCs w:val="24"/>
              </w:rPr>
            </w:pPr>
            <w:r w:rsidRPr="00CA1992">
              <w:rPr>
                <w:rFonts w:eastAsia="Times New Roman"/>
                <w:szCs w:val="24"/>
              </w:rPr>
              <w:t>Международные отношения. Международное право</w:t>
            </w:r>
          </w:p>
        </w:tc>
        <w:tc>
          <w:tcPr>
            <w:tcW w:w="2127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762" w:rsidTr="0092005E">
        <w:tc>
          <w:tcPr>
            <w:tcW w:w="6345" w:type="dxa"/>
            <w:vAlign w:val="center"/>
          </w:tcPr>
          <w:p w:rsidR="00514762" w:rsidRPr="00CA1992" w:rsidRDefault="00514762" w:rsidP="003A217A">
            <w:pPr>
              <w:rPr>
                <w:rFonts w:eastAsia="Times New Roman"/>
                <w:szCs w:val="24"/>
              </w:rPr>
            </w:pPr>
            <w:r w:rsidRPr="00CA1992">
              <w:rPr>
                <w:rFonts w:eastAsia="Times New Roman"/>
                <w:szCs w:val="24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2127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762" w:rsidTr="0092005E">
        <w:tc>
          <w:tcPr>
            <w:tcW w:w="6345" w:type="dxa"/>
            <w:vAlign w:val="center"/>
          </w:tcPr>
          <w:p w:rsidR="00514762" w:rsidRPr="00CA1992" w:rsidRDefault="00514762" w:rsidP="003A217A">
            <w:pPr>
              <w:rPr>
                <w:rFonts w:eastAsia="Times New Roman"/>
                <w:b/>
                <w:bCs/>
                <w:szCs w:val="24"/>
              </w:rPr>
            </w:pPr>
            <w:r w:rsidRPr="00CA1992">
              <w:rPr>
                <w:rFonts w:eastAsia="Times New Roman"/>
                <w:b/>
                <w:bCs/>
                <w:szCs w:val="24"/>
              </w:rPr>
              <w:t>Социальная сфера:</w:t>
            </w:r>
          </w:p>
        </w:tc>
        <w:tc>
          <w:tcPr>
            <w:tcW w:w="2127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762" w:rsidTr="0092005E">
        <w:tc>
          <w:tcPr>
            <w:tcW w:w="6345" w:type="dxa"/>
            <w:vAlign w:val="center"/>
          </w:tcPr>
          <w:p w:rsidR="00514762" w:rsidRPr="00CA1992" w:rsidRDefault="00514762" w:rsidP="003A217A">
            <w:pPr>
              <w:rPr>
                <w:rFonts w:eastAsia="Times New Roman"/>
                <w:szCs w:val="24"/>
              </w:rPr>
            </w:pPr>
            <w:r w:rsidRPr="00CA1992">
              <w:rPr>
                <w:rFonts w:eastAsia="Times New Roman"/>
                <w:szCs w:val="24"/>
              </w:rPr>
              <w:t>Семья (пособия на детей, поддержка матерей-одиночек)</w:t>
            </w:r>
          </w:p>
        </w:tc>
        <w:tc>
          <w:tcPr>
            <w:tcW w:w="2127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762" w:rsidTr="0092005E">
        <w:tc>
          <w:tcPr>
            <w:tcW w:w="6345" w:type="dxa"/>
            <w:vAlign w:val="center"/>
          </w:tcPr>
          <w:p w:rsidR="00514762" w:rsidRPr="00CA1992" w:rsidRDefault="00514762" w:rsidP="003A217A">
            <w:pPr>
              <w:rPr>
                <w:rFonts w:eastAsia="Times New Roman"/>
                <w:szCs w:val="24"/>
              </w:rPr>
            </w:pPr>
            <w:r w:rsidRPr="00CA1992">
              <w:rPr>
                <w:rFonts w:eastAsia="Times New Roman"/>
                <w:szCs w:val="24"/>
              </w:rPr>
              <w:t xml:space="preserve">Труд и занятость населения </w:t>
            </w:r>
          </w:p>
        </w:tc>
        <w:tc>
          <w:tcPr>
            <w:tcW w:w="2127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762" w:rsidTr="0092005E">
        <w:tc>
          <w:tcPr>
            <w:tcW w:w="6345" w:type="dxa"/>
            <w:vAlign w:val="center"/>
          </w:tcPr>
          <w:p w:rsidR="00514762" w:rsidRPr="00CA1992" w:rsidRDefault="00514762" w:rsidP="003A217A">
            <w:pPr>
              <w:rPr>
                <w:rFonts w:eastAsia="Times New Roman"/>
                <w:szCs w:val="24"/>
              </w:rPr>
            </w:pPr>
            <w:r w:rsidRPr="00CA1992">
              <w:rPr>
                <w:rFonts w:eastAsia="Times New Roman"/>
                <w:szCs w:val="24"/>
              </w:rPr>
              <w:t>Социальное обеспечение и социальное страхование (</w:t>
            </w:r>
            <w:r w:rsidR="0045362D">
              <w:rPr>
                <w:rFonts w:eastAsia="Times New Roman"/>
                <w:szCs w:val="24"/>
              </w:rPr>
              <w:t>в т.ч</w:t>
            </w:r>
            <w:proofErr w:type="gramStart"/>
            <w:r w:rsidR="0045362D">
              <w:rPr>
                <w:rFonts w:eastAsia="Times New Roman"/>
                <w:szCs w:val="24"/>
              </w:rPr>
              <w:t>.</w:t>
            </w:r>
            <w:r w:rsidRPr="00CA1992">
              <w:rPr>
                <w:rFonts w:eastAsia="Times New Roman"/>
                <w:szCs w:val="24"/>
              </w:rPr>
              <w:t>п</w:t>
            </w:r>
            <w:proofErr w:type="gramEnd"/>
            <w:r w:rsidRPr="00CA1992">
              <w:rPr>
                <w:rFonts w:eastAsia="Times New Roman"/>
                <w:szCs w:val="24"/>
              </w:rPr>
              <w:t>росьбы о материальной помощи, предоставление социальных льгот)</w:t>
            </w:r>
          </w:p>
        </w:tc>
        <w:tc>
          <w:tcPr>
            <w:tcW w:w="2127" w:type="dxa"/>
          </w:tcPr>
          <w:p w:rsidR="00514762" w:rsidRDefault="00332F8A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762" w:rsidTr="0092005E">
        <w:tc>
          <w:tcPr>
            <w:tcW w:w="6345" w:type="dxa"/>
            <w:vAlign w:val="center"/>
          </w:tcPr>
          <w:p w:rsidR="00514762" w:rsidRPr="00CA1992" w:rsidRDefault="00514762" w:rsidP="003A217A">
            <w:pPr>
              <w:rPr>
                <w:rFonts w:eastAsia="Times New Roman"/>
                <w:szCs w:val="24"/>
              </w:rPr>
            </w:pPr>
            <w:r w:rsidRPr="00CA1992">
              <w:rPr>
                <w:rFonts w:eastAsia="Times New Roman"/>
                <w:szCs w:val="24"/>
              </w:rPr>
              <w:t>Образование. Наука. Культура</w:t>
            </w:r>
          </w:p>
        </w:tc>
        <w:tc>
          <w:tcPr>
            <w:tcW w:w="2127" w:type="dxa"/>
          </w:tcPr>
          <w:p w:rsidR="00514762" w:rsidRDefault="00332F8A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14762" w:rsidRDefault="00340B43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762" w:rsidTr="0092005E">
        <w:tc>
          <w:tcPr>
            <w:tcW w:w="6345" w:type="dxa"/>
            <w:vAlign w:val="center"/>
          </w:tcPr>
          <w:p w:rsidR="00514762" w:rsidRPr="00CA1992" w:rsidRDefault="00514762" w:rsidP="003A217A">
            <w:pPr>
              <w:rPr>
                <w:rFonts w:eastAsia="Times New Roman"/>
                <w:szCs w:val="24"/>
              </w:rPr>
            </w:pPr>
            <w:r w:rsidRPr="00CA1992">
              <w:rPr>
                <w:rFonts w:eastAsia="Times New Roman"/>
                <w:szCs w:val="24"/>
              </w:rPr>
              <w:t>Здравоохранение. Физическая культура и спорт. Туризм</w:t>
            </w:r>
          </w:p>
        </w:tc>
        <w:tc>
          <w:tcPr>
            <w:tcW w:w="2127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762" w:rsidTr="0092005E">
        <w:tc>
          <w:tcPr>
            <w:tcW w:w="6345" w:type="dxa"/>
            <w:vAlign w:val="center"/>
          </w:tcPr>
          <w:p w:rsidR="00514762" w:rsidRPr="00CA1992" w:rsidRDefault="006B68A0" w:rsidP="003A217A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Увековечивание памяти  защитников Отечества</w:t>
            </w:r>
          </w:p>
        </w:tc>
        <w:tc>
          <w:tcPr>
            <w:tcW w:w="2127" w:type="dxa"/>
          </w:tcPr>
          <w:p w:rsidR="00514762" w:rsidRDefault="00923A53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14762" w:rsidRDefault="00340B43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1B9" w:rsidTr="0092005E">
        <w:tc>
          <w:tcPr>
            <w:tcW w:w="6345" w:type="dxa"/>
            <w:vAlign w:val="center"/>
          </w:tcPr>
          <w:p w:rsidR="005B41B9" w:rsidRDefault="005B41B9" w:rsidP="003A217A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Иное</w:t>
            </w:r>
          </w:p>
        </w:tc>
        <w:tc>
          <w:tcPr>
            <w:tcW w:w="2127" w:type="dxa"/>
          </w:tcPr>
          <w:p w:rsidR="005B41B9" w:rsidRDefault="00332F8A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B41B9" w:rsidRDefault="005B41B9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B41B9" w:rsidRDefault="005B41B9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5B41B9" w:rsidRDefault="005B41B9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762" w:rsidTr="0092005E">
        <w:tc>
          <w:tcPr>
            <w:tcW w:w="6345" w:type="dxa"/>
            <w:vAlign w:val="center"/>
          </w:tcPr>
          <w:p w:rsidR="00514762" w:rsidRPr="00CA1992" w:rsidRDefault="00514762" w:rsidP="003A217A">
            <w:pPr>
              <w:rPr>
                <w:rFonts w:eastAsia="Times New Roman"/>
                <w:b/>
                <w:bCs/>
                <w:szCs w:val="24"/>
              </w:rPr>
            </w:pPr>
            <w:r w:rsidRPr="00CA1992">
              <w:rPr>
                <w:rFonts w:eastAsia="Times New Roman"/>
                <w:b/>
                <w:bCs/>
                <w:szCs w:val="24"/>
              </w:rPr>
              <w:t>Экономика:</w:t>
            </w:r>
          </w:p>
        </w:tc>
        <w:tc>
          <w:tcPr>
            <w:tcW w:w="2127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762" w:rsidTr="0092005E">
        <w:tc>
          <w:tcPr>
            <w:tcW w:w="6345" w:type="dxa"/>
            <w:vAlign w:val="center"/>
          </w:tcPr>
          <w:p w:rsidR="00514762" w:rsidRPr="00CA1992" w:rsidRDefault="00514762" w:rsidP="003A217A">
            <w:pPr>
              <w:rPr>
                <w:rFonts w:eastAsia="Times New Roman"/>
                <w:szCs w:val="24"/>
              </w:rPr>
            </w:pPr>
            <w:r w:rsidRPr="00CA1992">
              <w:rPr>
                <w:rFonts w:eastAsia="Times New Roman"/>
                <w:szCs w:val="24"/>
              </w:rPr>
              <w:t>Финансы (вопросы налогообложения, расходование средств бюджета)</w:t>
            </w:r>
          </w:p>
        </w:tc>
        <w:tc>
          <w:tcPr>
            <w:tcW w:w="2127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8A0" w:rsidTr="0092005E">
        <w:tc>
          <w:tcPr>
            <w:tcW w:w="6345" w:type="dxa"/>
            <w:vAlign w:val="center"/>
          </w:tcPr>
          <w:p w:rsidR="006B68A0" w:rsidRPr="00CA1992" w:rsidRDefault="006B68A0" w:rsidP="003A217A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Предпринимательская деятельность</w:t>
            </w:r>
            <w:r w:rsidR="00923A53">
              <w:rPr>
                <w:rFonts w:eastAsia="Times New Roman"/>
                <w:szCs w:val="24"/>
              </w:rPr>
              <w:t>. Торговля</w:t>
            </w:r>
          </w:p>
        </w:tc>
        <w:tc>
          <w:tcPr>
            <w:tcW w:w="2127" w:type="dxa"/>
          </w:tcPr>
          <w:p w:rsidR="006B68A0" w:rsidRDefault="00923A53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B68A0" w:rsidRDefault="00340B43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B68A0" w:rsidRDefault="006B68A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B68A0" w:rsidRDefault="006B68A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762" w:rsidTr="0092005E">
        <w:tc>
          <w:tcPr>
            <w:tcW w:w="6345" w:type="dxa"/>
            <w:vAlign w:val="center"/>
          </w:tcPr>
          <w:p w:rsidR="00514762" w:rsidRPr="00CA1992" w:rsidRDefault="006B68A0" w:rsidP="003A217A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Т</w:t>
            </w:r>
            <w:r w:rsidR="00514762" w:rsidRPr="00CA1992">
              <w:rPr>
                <w:rFonts w:eastAsia="Times New Roman"/>
                <w:szCs w:val="24"/>
              </w:rPr>
              <w:t>ранспортное обслуживан</w:t>
            </w:r>
            <w:r>
              <w:rPr>
                <w:rFonts w:eastAsia="Times New Roman"/>
                <w:szCs w:val="24"/>
              </w:rPr>
              <w:t>ие</w:t>
            </w:r>
          </w:p>
        </w:tc>
        <w:tc>
          <w:tcPr>
            <w:tcW w:w="2127" w:type="dxa"/>
          </w:tcPr>
          <w:p w:rsidR="00514762" w:rsidRDefault="00332F8A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62D" w:rsidTr="0092005E">
        <w:tc>
          <w:tcPr>
            <w:tcW w:w="6345" w:type="dxa"/>
            <w:vAlign w:val="center"/>
          </w:tcPr>
          <w:p w:rsidR="0045362D" w:rsidRPr="00CA1992" w:rsidRDefault="0045362D" w:rsidP="003A217A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Дорожная инфраструктура</w:t>
            </w:r>
          </w:p>
        </w:tc>
        <w:tc>
          <w:tcPr>
            <w:tcW w:w="2127" w:type="dxa"/>
          </w:tcPr>
          <w:p w:rsidR="0045362D" w:rsidRDefault="00332F8A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45362D" w:rsidRDefault="00340B43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45362D" w:rsidRDefault="0045362D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45362D" w:rsidRDefault="0045362D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62D" w:rsidTr="0092005E">
        <w:tc>
          <w:tcPr>
            <w:tcW w:w="6345" w:type="dxa"/>
            <w:vAlign w:val="center"/>
          </w:tcPr>
          <w:p w:rsidR="0045362D" w:rsidRDefault="0045362D" w:rsidP="003A217A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Энергообеспечение</w:t>
            </w:r>
          </w:p>
        </w:tc>
        <w:tc>
          <w:tcPr>
            <w:tcW w:w="2127" w:type="dxa"/>
          </w:tcPr>
          <w:p w:rsidR="0045362D" w:rsidRDefault="00332F8A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45362D" w:rsidRDefault="0045362D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5362D" w:rsidRDefault="0045362D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45362D" w:rsidRDefault="0045362D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62D" w:rsidTr="0092005E">
        <w:tc>
          <w:tcPr>
            <w:tcW w:w="6345" w:type="dxa"/>
            <w:vAlign w:val="center"/>
          </w:tcPr>
          <w:p w:rsidR="0045362D" w:rsidRDefault="0045362D" w:rsidP="003A217A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Благоустройство населенных пунктов, иных территорий</w:t>
            </w:r>
            <w:r w:rsidR="00923A53">
              <w:rPr>
                <w:rFonts w:eastAsia="Times New Roman"/>
                <w:szCs w:val="24"/>
              </w:rPr>
              <w:t>. Содержание животных</w:t>
            </w:r>
          </w:p>
        </w:tc>
        <w:tc>
          <w:tcPr>
            <w:tcW w:w="2127" w:type="dxa"/>
          </w:tcPr>
          <w:p w:rsidR="0045362D" w:rsidRDefault="00EC7B7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45362D" w:rsidRDefault="00340B43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45362D" w:rsidRDefault="0045362D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45362D" w:rsidRDefault="0045362D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62D" w:rsidTr="0092005E">
        <w:tc>
          <w:tcPr>
            <w:tcW w:w="6345" w:type="dxa"/>
            <w:vAlign w:val="center"/>
          </w:tcPr>
          <w:p w:rsidR="0045362D" w:rsidRDefault="0045362D" w:rsidP="003A217A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Архитектура и градостроительство</w:t>
            </w:r>
          </w:p>
        </w:tc>
        <w:tc>
          <w:tcPr>
            <w:tcW w:w="2127" w:type="dxa"/>
          </w:tcPr>
          <w:p w:rsidR="0045362D" w:rsidRDefault="00923A53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5362D" w:rsidRDefault="0045362D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5362D" w:rsidRDefault="0045362D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45362D" w:rsidRDefault="0045362D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62D" w:rsidTr="0092005E">
        <w:tc>
          <w:tcPr>
            <w:tcW w:w="6345" w:type="dxa"/>
            <w:vAlign w:val="center"/>
          </w:tcPr>
          <w:p w:rsidR="0045362D" w:rsidRDefault="0045362D" w:rsidP="003A217A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Лесное хозяйство</w:t>
            </w:r>
          </w:p>
        </w:tc>
        <w:tc>
          <w:tcPr>
            <w:tcW w:w="2127" w:type="dxa"/>
          </w:tcPr>
          <w:p w:rsidR="0045362D" w:rsidRDefault="00923A53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5362D" w:rsidRDefault="0045362D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5362D" w:rsidRDefault="0045362D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45362D" w:rsidRDefault="0045362D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3E7" w:rsidTr="0092005E">
        <w:tc>
          <w:tcPr>
            <w:tcW w:w="6345" w:type="dxa"/>
            <w:vAlign w:val="center"/>
          </w:tcPr>
          <w:p w:rsidR="007E03E7" w:rsidRPr="007E03E7" w:rsidRDefault="007E03E7" w:rsidP="003A217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7E03E7">
              <w:rPr>
                <w:rFonts w:ascii="Times New Roman" w:eastAsia="Times New Roman" w:hAnsi="Times New Roman" w:cs="Times New Roman"/>
                <w:szCs w:val="24"/>
              </w:rPr>
              <w:t xml:space="preserve">Связь (мобильная связь, </w:t>
            </w:r>
            <w:r w:rsidRPr="007E03E7">
              <w:rPr>
                <w:rFonts w:ascii="Times New Roman" w:eastAsia="Times New Roman" w:hAnsi="Times New Roman" w:cs="Times New Roman"/>
                <w:szCs w:val="24"/>
                <w:lang w:val="en-US"/>
              </w:rPr>
              <w:t>IT</w:t>
            </w:r>
            <w:r w:rsidRPr="007E03E7">
              <w:rPr>
                <w:rFonts w:ascii="Times New Roman" w:eastAsia="Times New Roman" w:hAnsi="Times New Roman" w:cs="Times New Roman"/>
                <w:szCs w:val="24"/>
              </w:rPr>
              <w:t>-инфраструктура, ТВ)</w:t>
            </w:r>
          </w:p>
        </w:tc>
        <w:tc>
          <w:tcPr>
            <w:tcW w:w="2127" w:type="dxa"/>
          </w:tcPr>
          <w:p w:rsidR="007E03E7" w:rsidRDefault="007E03E7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E03E7" w:rsidRDefault="00340B43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E03E7" w:rsidRDefault="007E03E7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E03E7" w:rsidRDefault="007E03E7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62D" w:rsidTr="0092005E">
        <w:tc>
          <w:tcPr>
            <w:tcW w:w="6345" w:type="dxa"/>
            <w:vAlign w:val="center"/>
          </w:tcPr>
          <w:p w:rsidR="0045362D" w:rsidRDefault="0045362D" w:rsidP="003A217A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Собственность</w:t>
            </w:r>
            <w:r w:rsidR="00970F84">
              <w:rPr>
                <w:rFonts w:eastAsia="Times New Roman"/>
                <w:szCs w:val="24"/>
              </w:rPr>
              <w:t>. Земельные участки.</w:t>
            </w:r>
          </w:p>
        </w:tc>
        <w:tc>
          <w:tcPr>
            <w:tcW w:w="2127" w:type="dxa"/>
          </w:tcPr>
          <w:p w:rsidR="0045362D" w:rsidRDefault="00332F8A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45362D" w:rsidRDefault="00340B43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45362D" w:rsidRDefault="0045362D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45362D" w:rsidRDefault="0045362D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62D" w:rsidTr="0092005E">
        <w:tc>
          <w:tcPr>
            <w:tcW w:w="6345" w:type="dxa"/>
            <w:vAlign w:val="center"/>
          </w:tcPr>
          <w:p w:rsidR="0045362D" w:rsidRDefault="0045362D" w:rsidP="003A217A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Газификация</w:t>
            </w:r>
          </w:p>
        </w:tc>
        <w:tc>
          <w:tcPr>
            <w:tcW w:w="2127" w:type="dxa"/>
          </w:tcPr>
          <w:p w:rsidR="0045362D" w:rsidRDefault="00332F8A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5362D" w:rsidRDefault="00340B43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45362D" w:rsidRDefault="0045362D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45362D" w:rsidRDefault="0045362D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762" w:rsidTr="0092005E">
        <w:tc>
          <w:tcPr>
            <w:tcW w:w="6345" w:type="dxa"/>
            <w:vAlign w:val="center"/>
          </w:tcPr>
          <w:p w:rsidR="00514762" w:rsidRPr="00CA1992" w:rsidRDefault="00514762" w:rsidP="003A217A">
            <w:pPr>
              <w:rPr>
                <w:rFonts w:eastAsia="Times New Roman"/>
                <w:szCs w:val="24"/>
              </w:rPr>
            </w:pPr>
            <w:r w:rsidRPr="00CA1992">
              <w:rPr>
                <w:rFonts w:eastAsia="Times New Roman"/>
                <w:szCs w:val="24"/>
              </w:rPr>
              <w:t>Внешнеэкономическая деятельность. Таможенное дело</w:t>
            </w:r>
          </w:p>
        </w:tc>
        <w:tc>
          <w:tcPr>
            <w:tcW w:w="2127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762" w:rsidTr="0092005E">
        <w:tc>
          <w:tcPr>
            <w:tcW w:w="6345" w:type="dxa"/>
            <w:vAlign w:val="center"/>
          </w:tcPr>
          <w:p w:rsidR="00514762" w:rsidRPr="00CA1992" w:rsidRDefault="00514762" w:rsidP="003A217A">
            <w:pPr>
              <w:rPr>
                <w:rFonts w:eastAsia="Times New Roman"/>
                <w:szCs w:val="24"/>
              </w:rPr>
            </w:pPr>
            <w:r w:rsidRPr="00CA1992">
              <w:rPr>
                <w:rFonts w:eastAsia="Times New Roman"/>
                <w:szCs w:val="24"/>
              </w:rPr>
              <w:t xml:space="preserve">Природные ресурсы и охрана окружающей природной среды </w:t>
            </w:r>
            <w:proofErr w:type="gramStart"/>
            <w:r w:rsidRPr="00CA1992">
              <w:rPr>
                <w:rFonts w:eastAsia="Times New Roman"/>
                <w:szCs w:val="24"/>
              </w:rPr>
              <w:t>(</w:t>
            </w:r>
            <w:r w:rsidR="00BF4323">
              <w:rPr>
                <w:rFonts w:eastAsia="Times New Roman"/>
                <w:szCs w:val="24"/>
              </w:rPr>
              <w:t xml:space="preserve"> </w:t>
            </w:r>
            <w:proofErr w:type="gramEnd"/>
            <w:r w:rsidR="00BF4323">
              <w:rPr>
                <w:rFonts w:eastAsia="Times New Roman"/>
                <w:szCs w:val="24"/>
              </w:rPr>
              <w:t xml:space="preserve">в.ч. </w:t>
            </w:r>
            <w:r w:rsidRPr="00CA1992">
              <w:rPr>
                <w:rFonts w:eastAsia="Times New Roman"/>
                <w:szCs w:val="24"/>
              </w:rPr>
              <w:t>утилизация бытовых отходов)</w:t>
            </w:r>
          </w:p>
        </w:tc>
        <w:tc>
          <w:tcPr>
            <w:tcW w:w="2127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14762" w:rsidRDefault="00340B43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762" w:rsidTr="0092005E">
        <w:tc>
          <w:tcPr>
            <w:tcW w:w="6345" w:type="dxa"/>
            <w:vAlign w:val="center"/>
          </w:tcPr>
          <w:p w:rsidR="00514762" w:rsidRPr="00CA1992" w:rsidRDefault="00514762" w:rsidP="003A217A">
            <w:pPr>
              <w:rPr>
                <w:rFonts w:eastAsia="Times New Roman"/>
                <w:szCs w:val="24"/>
              </w:rPr>
            </w:pPr>
            <w:r w:rsidRPr="00CA1992">
              <w:rPr>
                <w:rFonts w:eastAsia="Times New Roman"/>
                <w:szCs w:val="24"/>
              </w:rPr>
              <w:t>Информация и информатизация</w:t>
            </w:r>
          </w:p>
        </w:tc>
        <w:tc>
          <w:tcPr>
            <w:tcW w:w="2127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762" w:rsidTr="0092005E">
        <w:tc>
          <w:tcPr>
            <w:tcW w:w="6345" w:type="dxa"/>
            <w:vAlign w:val="center"/>
          </w:tcPr>
          <w:p w:rsidR="00514762" w:rsidRPr="00CA1992" w:rsidRDefault="00514762" w:rsidP="003A217A">
            <w:pPr>
              <w:rPr>
                <w:rFonts w:eastAsia="Times New Roman"/>
                <w:b/>
                <w:bCs/>
                <w:szCs w:val="24"/>
              </w:rPr>
            </w:pPr>
            <w:r w:rsidRPr="00CA1992">
              <w:rPr>
                <w:rFonts w:eastAsia="Times New Roman"/>
                <w:b/>
                <w:bCs/>
                <w:szCs w:val="24"/>
              </w:rPr>
              <w:t>Оборона, безопасность, законность:</w:t>
            </w:r>
          </w:p>
        </w:tc>
        <w:tc>
          <w:tcPr>
            <w:tcW w:w="2127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762" w:rsidTr="0092005E">
        <w:tc>
          <w:tcPr>
            <w:tcW w:w="6345" w:type="dxa"/>
            <w:vAlign w:val="center"/>
          </w:tcPr>
          <w:p w:rsidR="00514762" w:rsidRPr="00CA1992" w:rsidRDefault="00514762" w:rsidP="003A217A">
            <w:pPr>
              <w:rPr>
                <w:rFonts w:eastAsia="Times New Roman"/>
                <w:szCs w:val="24"/>
              </w:rPr>
            </w:pPr>
            <w:r w:rsidRPr="00CA1992">
              <w:rPr>
                <w:rFonts w:eastAsia="Times New Roman"/>
                <w:szCs w:val="24"/>
              </w:rPr>
              <w:t>Оборона</w:t>
            </w:r>
          </w:p>
        </w:tc>
        <w:tc>
          <w:tcPr>
            <w:tcW w:w="2127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762" w:rsidTr="0092005E">
        <w:tc>
          <w:tcPr>
            <w:tcW w:w="6345" w:type="dxa"/>
            <w:vAlign w:val="center"/>
          </w:tcPr>
          <w:p w:rsidR="00514762" w:rsidRPr="00CA1992" w:rsidRDefault="00514762" w:rsidP="003A217A">
            <w:pPr>
              <w:rPr>
                <w:rFonts w:eastAsia="Times New Roman"/>
                <w:szCs w:val="24"/>
              </w:rPr>
            </w:pPr>
            <w:r w:rsidRPr="00CA1992">
              <w:rPr>
                <w:rFonts w:eastAsia="Times New Roman"/>
                <w:szCs w:val="24"/>
              </w:rPr>
              <w:t>Безопасность и охрана правопорядка</w:t>
            </w:r>
          </w:p>
        </w:tc>
        <w:tc>
          <w:tcPr>
            <w:tcW w:w="2127" w:type="dxa"/>
          </w:tcPr>
          <w:p w:rsidR="00514762" w:rsidRDefault="00923A53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14762" w:rsidRDefault="00340B43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762" w:rsidTr="0092005E">
        <w:tc>
          <w:tcPr>
            <w:tcW w:w="6345" w:type="dxa"/>
            <w:vAlign w:val="center"/>
          </w:tcPr>
          <w:p w:rsidR="00514762" w:rsidRPr="00CA1992" w:rsidRDefault="00514762" w:rsidP="003A217A">
            <w:pPr>
              <w:rPr>
                <w:rFonts w:eastAsia="Times New Roman"/>
                <w:szCs w:val="24"/>
              </w:rPr>
            </w:pPr>
            <w:r w:rsidRPr="00CA1992">
              <w:rPr>
                <w:rFonts w:eastAsia="Times New Roman"/>
                <w:szCs w:val="24"/>
              </w:rPr>
              <w:t>Уголовное право. Исполнение наказаний</w:t>
            </w:r>
          </w:p>
        </w:tc>
        <w:tc>
          <w:tcPr>
            <w:tcW w:w="2127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762" w:rsidTr="0092005E">
        <w:tc>
          <w:tcPr>
            <w:tcW w:w="6345" w:type="dxa"/>
            <w:vAlign w:val="center"/>
          </w:tcPr>
          <w:p w:rsidR="00514762" w:rsidRPr="00CA1992" w:rsidRDefault="00514762" w:rsidP="003A217A">
            <w:pPr>
              <w:rPr>
                <w:rFonts w:eastAsia="Times New Roman"/>
                <w:szCs w:val="24"/>
              </w:rPr>
            </w:pPr>
            <w:r w:rsidRPr="00CA1992">
              <w:rPr>
                <w:rFonts w:eastAsia="Times New Roman"/>
                <w:szCs w:val="24"/>
              </w:rPr>
              <w:t>Правосудие</w:t>
            </w:r>
          </w:p>
        </w:tc>
        <w:tc>
          <w:tcPr>
            <w:tcW w:w="2127" w:type="dxa"/>
          </w:tcPr>
          <w:p w:rsidR="00514762" w:rsidRDefault="00332F8A" w:rsidP="00332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514762" w:rsidRDefault="00514762" w:rsidP="00BF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762" w:rsidTr="0092005E">
        <w:tc>
          <w:tcPr>
            <w:tcW w:w="6345" w:type="dxa"/>
            <w:vAlign w:val="center"/>
          </w:tcPr>
          <w:p w:rsidR="00514762" w:rsidRPr="00CA1992" w:rsidRDefault="00514762" w:rsidP="003A217A">
            <w:pPr>
              <w:rPr>
                <w:rFonts w:eastAsia="Times New Roman"/>
                <w:szCs w:val="24"/>
              </w:rPr>
            </w:pPr>
            <w:r w:rsidRPr="00CA1992">
              <w:rPr>
                <w:rFonts w:eastAsia="Times New Roman"/>
                <w:szCs w:val="24"/>
              </w:rPr>
              <w:t>Прокуратура. Органы юстиции. Адвокатура. Нотариат</w:t>
            </w:r>
          </w:p>
        </w:tc>
        <w:tc>
          <w:tcPr>
            <w:tcW w:w="2127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1B9" w:rsidTr="0092005E">
        <w:tc>
          <w:tcPr>
            <w:tcW w:w="6345" w:type="dxa"/>
            <w:vAlign w:val="center"/>
          </w:tcPr>
          <w:p w:rsidR="005B41B9" w:rsidRPr="00CA1992" w:rsidRDefault="005B41B9" w:rsidP="003A217A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Пожарная безопасность</w:t>
            </w:r>
          </w:p>
        </w:tc>
        <w:tc>
          <w:tcPr>
            <w:tcW w:w="2127" w:type="dxa"/>
          </w:tcPr>
          <w:p w:rsidR="005B41B9" w:rsidRDefault="005B41B9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B41B9" w:rsidRDefault="005B41B9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B41B9" w:rsidRDefault="005B41B9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5B41B9" w:rsidRDefault="005B41B9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762" w:rsidTr="0092005E">
        <w:tc>
          <w:tcPr>
            <w:tcW w:w="6345" w:type="dxa"/>
            <w:vAlign w:val="center"/>
          </w:tcPr>
          <w:p w:rsidR="00514762" w:rsidRPr="00CA1992" w:rsidRDefault="00514762" w:rsidP="003A217A">
            <w:pPr>
              <w:rPr>
                <w:rFonts w:eastAsia="Times New Roman"/>
                <w:b/>
                <w:bCs/>
                <w:szCs w:val="24"/>
              </w:rPr>
            </w:pPr>
            <w:r w:rsidRPr="00CA1992">
              <w:rPr>
                <w:rFonts w:eastAsia="Times New Roman"/>
                <w:b/>
                <w:bCs/>
                <w:szCs w:val="24"/>
              </w:rPr>
              <w:t>Жилищно-коммунальная сфера:</w:t>
            </w:r>
          </w:p>
        </w:tc>
        <w:tc>
          <w:tcPr>
            <w:tcW w:w="2127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762" w:rsidTr="0092005E">
        <w:tc>
          <w:tcPr>
            <w:tcW w:w="6345" w:type="dxa"/>
            <w:vAlign w:val="center"/>
          </w:tcPr>
          <w:p w:rsidR="00514762" w:rsidRPr="00CA1992" w:rsidRDefault="00514762" w:rsidP="003A217A">
            <w:pPr>
              <w:rPr>
                <w:rFonts w:eastAsia="Times New Roman"/>
                <w:szCs w:val="24"/>
              </w:rPr>
            </w:pPr>
            <w:r w:rsidRPr="00CA1992">
              <w:rPr>
                <w:rFonts w:eastAsia="Times New Roman"/>
                <w:szCs w:val="24"/>
              </w:rPr>
              <w:t>Общие положения жилищного законодательства</w:t>
            </w:r>
          </w:p>
        </w:tc>
        <w:tc>
          <w:tcPr>
            <w:tcW w:w="2127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762" w:rsidTr="0092005E">
        <w:tc>
          <w:tcPr>
            <w:tcW w:w="6345" w:type="dxa"/>
            <w:vAlign w:val="center"/>
          </w:tcPr>
          <w:p w:rsidR="00514762" w:rsidRPr="00CA1992" w:rsidRDefault="00514762" w:rsidP="003A217A">
            <w:pPr>
              <w:rPr>
                <w:rFonts w:eastAsia="Times New Roman"/>
                <w:szCs w:val="24"/>
              </w:rPr>
            </w:pPr>
            <w:r w:rsidRPr="00CA1992">
              <w:rPr>
                <w:rFonts w:eastAsia="Times New Roman"/>
                <w:szCs w:val="24"/>
              </w:rPr>
              <w:t>Жилищный фонд</w:t>
            </w:r>
            <w:r w:rsidR="005B41B9" w:rsidRPr="00CA1992">
              <w:rPr>
                <w:rFonts w:eastAsia="Times New Roman"/>
                <w:szCs w:val="24"/>
              </w:rPr>
              <w:t xml:space="preserve"> </w:t>
            </w:r>
            <w:r w:rsidR="005B41B9">
              <w:rPr>
                <w:rFonts w:eastAsia="Times New Roman"/>
                <w:szCs w:val="24"/>
              </w:rPr>
              <w:t>(в т.ч</w:t>
            </w:r>
            <w:proofErr w:type="gramStart"/>
            <w:r w:rsidR="005B41B9">
              <w:rPr>
                <w:rFonts w:eastAsia="Times New Roman"/>
                <w:szCs w:val="24"/>
              </w:rPr>
              <w:t>.о</w:t>
            </w:r>
            <w:proofErr w:type="gramEnd"/>
            <w:r w:rsidR="005B41B9" w:rsidRPr="00CA1992">
              <w:rPr>
                <w:rFonts w:eastAsia="Times New Roman"/>
                <w:szCs w:val="24"/>
              </w:rPr>
              <w:t>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2127" w:type="dxa"/>
          </w:tcPr>
          <w:p w:rsidR="00514762" w:rsidRDefault="00332F8A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514762" w:rsidRDefault="00340B43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762" w:rsidTr="0092005E">
        <w:tc>
          <w:tcPr>
            <w:tcW w:w="6345" w:type="dxa"/>
            <w:vAlign w:val="center"/>
          </w:tcPr>
          <w:p w:rsidR="00514762" w:rsidRPr="00CA1992" w:rsidRDefault="00514762" w:rsidP="003A217A">
            <w:pPr>
              <w:rPr>
                <w:rFonts w:eastAsia="Times New Roman"/>
                <w:szCs w:val="24"/>
              </w:rPr>
            </w:pPr>
            <w:r w:rsidRPr="00CA1992">
              <w:rPr>
                <w:rFonts w:eastAsia="Times New Roman"/>
                <w:szCs w:val="24"/>
              </w:rPr>
              <w:t>Коммунальное хозяйство</w:t>
            </w:r>
            <w:r w:rsidR="005B41B9">
              <w:rPr>
                <w:rFonts w:eastAsia="Times New Roman"/>
                <w:szCs w:val="24"/>
              </w:rPr>
              <w:t>, водоснабжение</w:t>
            </w:r>
          </w:p>
        </w:tc>
        <w:tc>
          <w:tcPr>
            <w:tcW w:w="2127" w:type="dxa"/>
          </w:tcPr>
          <w:p w:rsidR="00514762" w:rsidRDefault="00332F8A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514762" w:rsidRDefault="00340B43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762" w:rsidTr="0092005E">
        <w:tc>
          <w:tcPr>
            <w:tcW w:w="6345" w:type="dxa"/>
            <w:vAlign w:val="center"/>
          </w:tcPr>
          <w:p w:rsidR="00514762" w:rsidRPr="00CA1992" w:rsidRDefault="00514762" w:rsidP="003A217A">
            <w:pPr>
              <w:rPr>
                <w:rFonts w:eastAsia="Times New Roman"/>
                <w:szCs w:val="24"/>
              </w:rPr>
            </w:pPr>
            <w:r w:rsidRPr="00CA1992">
              <w:rPr>
                <w:rFonts w:eastAsia="Times New Roman"/>
                <w:szCs w:val="24"/>
              </w:rPr>
              <w:lastRenderedPageBreak/>
              <w:t xml:space="preserve">Оплата строительства, содержания и ремонта жилья (кредиты, компенсации, субсидии, льготы) </w:t>
            </w:r>
          </w:p>
        </w:tc>
        <w:tc>
          <w:tcPr>
            <w:tcW w:w="2127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762" w:rsidTr="0092005E">
        <w:tc>
          <w:tcPr>
            <w:tcW w:w="6345" w:type="dxa"/>
            <w:vAlign w:val="center"/>
          </w:tcPr>
          <w:p w:rsidR="00514762" w:rsidRPr="00CA1992" w:rsidRDefault="00514762" w:rsidP="003A217A">
            <w:pPr>
              <w:rPr>
                <w:rFonts w:eastAsia="Times New Roman"/>
                <w:szCs w:val="24"/>
              </w:rPr>
            </w:pPr>
            <w:r w:rsidRPr="00CA1992">
              <w:rPr>
                <w:rFonts w:eastAsia="Times New Roman"/>
                <w:szCs w:val="24"/>
              </w:rPr>
              <w:t>Нежилые помещения. Административные здания (в жилищном фонде)</w:t>
            </w:r>
          </w:p>
        </w:tc>
        <w:tc>
          <w:tcPr>
            <w:tcW w:w="2127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762" w:rsidTr="0092005E">
        <w:tc>
          <w:tcPr>
            <w:tcW w:w="6345" w:type="dxa"/>
            <w:vAlign w:val="center"/>
          </w:tcPr>
          <w:p w:rsidR="00514762" w:rsidRPr="00CA1992" w:rsidRDefault="00514762" w:rsidP="003A217A">
            <w:pPr>
              <w:rPr>
                <w:rFonts w:eastAsia="Times New Roman"/>
                <w:szCs w:val="24"/>
              </w:rPr>
            </w:pPr>
            <w:r w:rsidRPr="00CA1992">
              <w:rPr>
                <w:rFonts w:eastAsia="Times New Roman"/>
                <w:szCs w:val="24"/>
              </w:rPr>
              <w:t xml:space="preserve">Перевод помещений из жилых в </w:t>
            </w:r>
            <w:proofErr w:type="gramStart"/>
            <w:r w:rsidRPr="00CA1992">
              <w:rPr>
                <w:rFonts w:eastAsia="Times New Roman"/>
                <w:szCs w:val="24"/>
              </w:rPr>
              <w:t>нежилые</w:t>
            </w:r>
            <w:proofErr w:type="gramEnd"/>
          </w:p>
        </w:tc>
        <w:tc>
          <w:tcPr>
            <w:tcW w:w="2127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762" w:rsidTr="0092005E">
        <w:tc>
          <w:tcPr>
            <w:tcW w:w="6345" w:type="dxa"/>
            <w:vAlign w:val="center"/>
          </w:tcPr>
          <w:p w:rsidR="00514762" w:rsidRPr="00CA1992" w:rsidRDefault="00514762" w:rsidP="003A217A">
            <w:pPr>
              <w:rPr>
                <w:rFonts w:eastAsia="Times New Roman"/>
                <w:szCs w:val="24"/>
              </w:rPr>
            </w:pPr>
            <w:r w:rsidRPr="00CA1992">
              <w:rPr>
                <w:rFonts w:eastAsia="Times New Roman"/>
                <w:szCs w:val="24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2127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259" w:rsidTr="0092005E">
        <w:tc>
          <w:tcPr>
            <w:tcW w:w="6345" w:type="dxa"/>
            <w:vAlign w:val="center"/>
          </w:tcPr>
          <w:p w:rsidR="00580259" w:rsidRPr="00CA1992" w:rsidRDefault="00580259" w:rsidP="008522D4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Количество тематических вопросов в обращениях</w:t>
            </w:r>
          </w:p>
        </w:tc>
        <w:tc>
          <w:tcPr>
            <w:tcW w:w="2127" w:type="dxa"/>
          </w:tcPr>
          <w:p w:rsidR="00580259" w:rsidRDefault="00580259" w:rsidP="00852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126" w:type="dxa"/>
          </w:tcPr>
          <w:p w:rsidR="00580259" w:rsidRDefault="00340B43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68" w:type="dxa"/>
          </w:tcPr>
          <w:p w:rsidR="00580259" w:rsidRDefault="00580259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580259" w:rsidRDefault="00580259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259" w:rsidTr="0092005E">
        <w:tc>
          <w:tcPr>
            <w:tcW w:w="6345" w:type="dxa"/>
            <w:vAlign w:val="center"/>
          </w:tcPr>
          <w:p w:rsidR="00580259" w:rsidRDefault="00580259" w:rsidP="003A217A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Всего обращений:</w:t>
            </w:r>
          </w:p>
          <w:p w:rsidR="00580259" w:rsidRDefault="00580259" w:rsidP="003A217A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 том числе из иных органов власти</w:t>
            </w:r>
          </w:p>
          <w:p w:rsidR="00580259" w:rsidRPr="00CA1992" w:rsidRDefault="00580259" w:rsidP="003A217A">
            <w:pPr>
              <w:rPr>
                <w:rFonts w:eastAsia="Times New Roman"/>
                <w:szCs w:val="24"/>
              </w:rPr>
            </w:pPr>
          </w:p>
        </w:tc>
        <w:tc>
          <w:tcPr>
            <w:tcW w:w="2127" w:type="dxa"/>
          </w:tcPr>
          <w:p w:rsidR="00580259" w:rsidRDefault="00580259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580259" w:rsidRDefault="00580259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580259" w:rsidRDefault="00340B43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340B43" w:rsidRDefault="00340B43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580259" w:rsidRDefault="00580259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580259" w:rsidRDefault="00580259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6570" w:rsidRPr="00466570" w:rsidRDefault="00466570" w:rsidP="0046657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66570" w:rsidRPr="00466570" w:rsidSect="0046657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66570"/>
    <w:rsid w:val="00332F8A"/>
    <w:rsid w:val="00340B43"/>
    <w:rsid w:val="0045362D"/>
    <w:rsid w:val="00466570"/>
    <w:rsid w:val="00514762"/>
    <w:rsid w:val="00580259"/>
    <w:rsid w:val="005B41B9"/>
    <w:rsid w:val="006B68A0"/>
    <w:rsid w:val="00777643"/>
    <w:rsid w:val="007D04E0"/>
    <w:rsid w:val="007E03E7"/>
    <w:rsid w:val="00923A53"/>
    <w:rsid w:val="009523A4"/>
    <w:rsid w:val="00970F84"/>
    <w:rsid w:val="009C751F"/>
    <w:rsid w:val="00B03422"/>
    <w:rsid w:val="00BF4323"/>
    <w:rsid w:val="00E96D7D"/>
    <w:rsid w:val="00EC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5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4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7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2019-01-16T11:50:00Z</cp:lastPrinted>
  <dcterms:created xsi:type="dcterms:W3CDTF">2019-01-16T11:38:00Z</dcterms:created>
  <dcterms:modified xsi:type="dcterms:W3CDTF">2019-07-26T11:43:00Z</dcterms:modified>
</cp:coreProperties>
</file>