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7F" w:rsidRDefault="006F727F"/>
    <w:p w:rsidR="006F727F" w:rsidRDefault="006F727F" w:rsidP="006F727F">
      <w:pPr>
        <w:spacing w:after="12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14">
        <w:rPr>
          <w:rFonts w:ascii="Times New Roman" w:hAnsi="Times New Roman" w:cs="Times New Roman"/>
          <w:b/>
          <w:sz w:val="28"/>
          <w:szCs w:val="28"/>
        </w:rPr>
        <w:t>Список организаций  оказывающих психологическую помощь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6F727F" w:rsidRPr="006F727F" w:rsidRDefault="006F727F" w:rsidP="006F727F">
      <w:pPr>
        <w:spacing w:after="120" w:line="240" w:lineRule="atLeast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Батецкого муниципального района</w:t>
      </w:r>
    </w:p>
    <w:p w:rsidR="006F727F" w:rsidRDefault="006F727F" w:rsidP="006F727F">
      <w:bookmarkStart w:id="0" w:name="_GoBack"/>
      <w:bookmarkEnd w:id="0"/>
    </w:p>
    <w:tbl>
      <w:tblPr>
        <w:tblW w:w="12738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2268"/>
        <w:gridCol w:w="1755"/>
        <w:gridCol w:w="5095"/>
      </w:tblGrid>
      <w:tr w:rsidR="006F727F" w:rsidRPr="00F8005E" w:rsidTr="000A5733">
        <w:trPr>
          <w:trHeight w:val="131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оказывающего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сихологическую помощь несовершеннолетним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6F727F" w:rsidRPr="00F8005E" w:rsidTr="000A5733">
        <w:trPr>
          <w:trHeight w:val="131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«Батецкий комплексный центр социального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F" w:rsidRPr="00F8005E" w:rsidRDefault="006F727F" w:rsidP="000A5733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175000, Новгородская область,   п. Батецкий, ул. Первомайская, д. 7а</w:t>
            </w:r>
          </w:p>
          <w:p w:rsidR="006F727F" w:rsidRPr="00F8005E" w:rsidRDefault="006F727F" w:rsidP="000A5733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(816-61)22-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80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7F" w:rsidRPr="00F8005E" w:rsidRDefault="006F727F" w:rsidP="000A57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6F727F" w:rsidRPr="00F8005E" w:rsidRDefault="006F727F" w:rsidP="000A5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6F727F" w:rsidRPr="00F8005E" w:rsidRDefault="006F727F" w:rsidP="000A5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6F727F" w:rsidRPr="00F8005E" w:rsidRDefault="006F727F" w:rsidP="000A57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5E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</w:tbl>
    <w:p w:rsidR="00856831" w:rsidRPr="006F727F" w:rsidRDefault="00856831" w:rsidP="006F727F">
      <w:pPr>
        <w:jc w:val="center"/>
      </w:pPr>
    </w:p>
    <w:sectPr w:rsidR="00856831" w:rsidRPr="006F727F" w:rsidSect="00F80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FB" w:rsidRDefault="00A720FB" w:rsidP="004D1A99">
      <w:pPr>
        <w:spacing w:after="0" w:line="240" w:lineRule="auto"/>
      </w:pPr>
      <w:r>
        <w:separator/>
      </w:r>
    </w:p>
  </w:endnote>
  <w:endnote w:type="continuationSeparator" w:id="0">
    <w:p w:rsidR="00A720FB" w:rsidRDefault="00A720FB" w:rsidP="004D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FB" w:rsidRDefault="00A720FB" w:rsidP="004D1A99">
      <w:pPr>
        <w:spacing w:after="0" w:line="240" w:lineRule="auto"/>
      </w:pPr>
      <w:r>
        <w:separator/>
      </w:r>
    </w:p>
  </w:footnote>
  <w:footnote w:type="continuationSeparator" w:id="0">
    <w:p w:rsidR="00A720FB" w:rsidRDefault="00A720FB" w:rsidP="004D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D3"/>
    <w:rsid w:val="00353448"/>
    <w:rsid w:val="004D1A99"/>
    <w:rsid w:val="00533FD3"/>
    <w:rsid w:val="006F727F"/>
    <w:rsid w:val="00856831"/>
    <w:rsid w:val="00A720FB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A99"/>
  </w:style>
  <w:style w:type="paragraph" w:styleId="a5">
    <w:name w:val="footer"/>
    <w:basedOn w:val="a"/>
    <w:link w:val="a6"/>
    <w:uiPriority w:val="99"/>
    <w:unhideWhenUsed/>
    <w:rsid w:val="004D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A99"/>
  </w:style>
  <w:style w:type="paragraph" w:styleId="a5">
    <w:name w:val="footer"/>
    <w:basedOn w:val="a"/>
    <w:link w:val="a6"/>
    <w:uiPriority w:val="99"/>
    <w:unhideWhenUsed/>
    <w:rsid w:val="004D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5959-8891-4A9B-9898-43AEE100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2017-10-20T12:19:00Z</dcterms:created>
  <dcterms:modified xsi:type="dcterms:W3CDTF">2017-10-20T12:38:00Z</dcterms:modified>
</cp:coreProperties>
</file>