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E7" w:rsidRPr="007613C2" w:rsidRDefault="003A609A">
      <w:pPr>
        <w:rPr>
          <w:b/>
          <w:sz w:val="28"/>
          <w:szCs w:val="28"/>
        </w:rPr>
      </w:pPr>
      <w:r w:rsidRPr="007613C2">
        <w:rPr>
          <w:b/>
          <w:sz w:val="28"/>
          <w:szCs w:val="28"/>
        </w:rPr>
        <w:t>Об итогах деятельности общественного Совета Администрации Батецкого муниципального района в 2016 году.</w:t>
      </w:r>
    </w:p>
    <w:p w:rsidR="003A609A" w:rsidRPr="007613C2" w:rsidRDefault="003A609A">
      <w:pPr>
        <w:rPr>
          <w:sz w:val="28"/>
          <w:szCs w:val="28"/>
        </w:rPr>
      </w:pPr>
    </w:p>
    <w:p w:rsidR="003A609A" w:rsidRDefault="003A609A" w:rsidP="007613C2">
      <w:pPr>
        <w:jc w:val="both"/>
        <w:rPr>
          <w:sz w:val="28"/>
          <w:szCs w:val="28"/>
        </w:rPr>
      </w:pPr>
      <w:r w:rsidRPr="007613C2">
        <w:rPr>
          <w:sz w:val="28"/>
          <w:szCs w:val="28"/>
        </w:rPr>
        <w:t>В 2016 году прове</w:t>
      </w:r>
      <w:r w:rsidR="008C53DB">
        <w:rPr>
          <w:sz w:val="28"/>
          <w:szCs w:val="28"/>
        </w:rPr>
        <w:t>дено 4 заседания общественного С</w:t>
      </w:r>
      <w:r w:rsidRPr="007613C2">
        <w:rPr>
          <w:sz w:val="28"/>
          <w:szCs w:val="28"/>
        </w:rPr>
        <w:t xml:space="preserve">овета Администрации Батецкого муниципального района на </w:t>
      </w:r>
      <w:proofErr w:type="gramStart"/>
      <w:r w:rsidRPr="007613C2">
        <w:rPr>
          <w:sz w:val="28"/>
          <w:szCs w:val="28"/>
        </w:rPr>
        <w:t>которых</w:t>
      </w:r>
      <w:proofErr w:type="gramEnd"/>
      <w:r w:rsidRPr="007613C2">
        <w:rPr>
          <w:sz w:val="28"/>
          <w:szCs w:val="28"/>
        </w:rPr>
        <w:t xml:space="preserve"> были рассмотрены следующие вопросы:</w:t>
      </w:r>
    </w:p>
    <w:p w:rsidR="00C77F66" w:rsidRPr="007613C2" w:rsidRDefault="00C77F66" w:rsidP="007613C2">
      <w:pPr>
        <w:jc w:val="both"/>
        <w:rPr>
          <w:sz w:val="28"/>
          <w:szCs w:val="28"/>
        </w:rPr>
      </w:pPr>
    </w:p>
    <w:p w:rsidR="003A609A" w:rsidRDefault="003A609A" w:rsidP="007613C2">
      <w:pPr>
        <w:jc w:val="both"/>
        <w:rPr>
          <w:sz w:val="28"/>
          <w:szCs w:val="28"/>
        </w:rPr>
      </w:pPr>
      <w:r w:rsidRPr="007613C2">
        <w:rPr>
          <w:sz w:val="28"/>
          <w:szCs w:val="28"/>
        </w:rPr>
        <w:t>-об избрании председателя общественного Совета  Администрации Батецкого муниципального района;</w:t>
      </w:r>
    </w:p>
    <w:p w:rsidR="00C77F66" w:rsidRPr="007613C2" w:rsidRDefault="00C77F66" w:rsidP="007613C2">
      <w:pPr>
        <w:jc w:val="both"/>
        <w:rPr>
          <w:sz w:val="28"/>
          <w:szCs w:val="28"/>
        </w:rPr>
      </w:pPr>
    </w:p>
    <w:p w:rsidR="003A609A" w:rsidRDefault="003A609A" w:rsidP="007613C2">
      <w:pPr>
        <w:jc w:val="both"/>
        <w:rPr>
          <w:sz w:val="28"/>
          <w:szCs w:val="28"/>
        </w:rPr>
      </w:pPr>
      <w:r w:rsidRPr="007613C2">
        <w:rPr>
          <w:sz w:val="28"/>
          <w:szCs w:val="28"/>
        </w:rPr>
        <w:t>- об избрании заместителя председателя общественного Совета  Администрации Батецкого муниципального района;</w:t>
      </w:r>
    </w:p>
    <w:p w:rsidR="00C77F66" w:rsidRPr="007613C2" w:rsidRDefault="00C77F66" w:rsidP="007613C2">
      <w:pPr>
        <w:jc w:val="both"/>
        <w:rPr>
          <w:sz w:val="28"/>
          <w:szCs w:val="28"/>
        </w:rPr>
      </w:pPr>
    </w:p>
    <w:p w:rsidR="003A609A" w:rsidRDefault="003A609A" w:rsidP="007613C2">
      <w:pPr>
        <w:jc w:val="both"/>
        <w:rPr>
          <w:sz w:val="28"/>
          <w:szCs w:val="28"/>
        </w:rPr>
      </w:pPr>
      <w:r w:rsidRPr="007613C2">
        <w:rPr>
          <w:sz w:val="28"/>
          <w:szCs w:val="28"/>
        </w:rPr>
        <w:t>-об утверждении плана заседаний общественного Совета  Администрации Батецкого муниципального района на 2016 год;</w:t>
      </w:r>
    </w:p>
    <w:p w:rsidR="00C77F66" w:rsidRPr="007613C2" w:rsidRDefault="00C77F66" w:rsidP="007613C2">
      <w:pPr>
        <w:jc w:val="both"/>
        <w:rPr>
          <w:sz w:val="28"/>
          <w:szCs w:val="28"/>
        </w:rPr>
      </w:pPr>
    </w:p>
    <w:p w:rsidR="003A609A" w:rsidRPr="007613C2" w:rsidRDefault="003A609A" w:rsidP="007613C2">
      <w:pPr>
        <w:jc w:val="both"/>
        <w:rPr>
          <w:sz w:val="28"/>
          <w:szCs w:val="28"/>
        </w:rPr>
      </w:pPr>
      <w:r w:rsidRPr="007613C2">
        <w:rPr>
          <w:sz w:val="28"/>
          <w:szCs w:val="28"/>
        </w:rPr>
        <w:t>-о нормативных правовых актах Администрации Батецкого муниципального района, которыми устанавливаются:</w:t>
      </w:r>
    </w:p>
    <w:p w:rsidR="003A609A" w:rsidRPr="007613C2" w:rsidRDefault="00C77F66" w:rsidP="007613C2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A609A" w:rsidRPr="007613C2">
        <w:rPr>
          <w:sz w:val="28"/>
          <w:szCs w:val="28"/>
        </w:rPr>
        <w:t>) публичные нормативные обязательства, порядок их индексации и порядок их исполнения;</w:t>
      </w:r>
    </w:p>
    <w:p w:rsidR="003A609A" w:rsidRDefault="00C77F66" w:rsidP="007613C2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A609A" w:rsidRPr="007613C2">
        <w:rPr>
          <w:sz w:val="28"/>
          <w:szCs w:val="28"/>
        </w:rPr>
        <w:t>) муниципальные программы на длительный период</w:t>
      </w:r>
      <w:r>
        <w:rPr>
          <w:sz w:val="28"/>
          <w:szCs w:val="28"/>
        </w:rPr>
        <w:t>;</w:t>
      </w:r>
    </w:p>
    <w:p w:rsidR="00C77F66" w:rsidRPr="007613C2" w:rsidRDefault="00C77F66" w:rsidP="007613C2">
      <w:pPr>
        <w:jc w:val="both"/>
        <w:rPr>
          <w:sz w:val="28"/>
          <w:szCs w:val="28"/>
        </w:rPr>
      </w:pPr>
    </w:p>
    <w:p w:rsidR="003A609A" w:rsidRDefault="003A609A" w:rsidP="007613C2">
      <w:pPr>
        <w:jc w:val="both"/>
        <w:rPr>
          <w:sz w:val="28"/>
          <w:szCs w:val="28"/>
        </w:rPr>
      </w:pPr>
      <w:r w:rsidRPr="007613C2">
        <w:rPr>
          <w:sz w:val="28"/>
          <w:szCs w:val="28"/>
        </w:rPr>
        <w:t>-об итогах социально-экономического развития Батецкого муниципального района в 2015 году</w:t>
      </w:r>
      <w:r w:rsidR="00C77F66">
        <w:rPr>
          <w:sz w:val="28"/>
          <w:szCs w:val="28"/>
        </w:rPr>
        <w:t>;</w:t>
      </w:r>
    </w:p>
    <w:p w:rsidR="00C77F66" w:rsidRPr="007613C2" w:rsidRDefault="00C77F66" w:rsidP="007613C2">
      <w:pPr>
        <w:jc w:val="both"/>
        <w:rPr>
          <w:sz w:val="28"/>
          <w:szCs w:val="28"/>
        </w:rPr>
      </w:pPr>
    </w:p>
    <w:p w:rsidR="003A609A" w:rsidRDefault="003A609A" w:rsidP="007613C2">
      <w:pPr>
        <w:jc w:val="both"/>
        <w:rPr>
          <w:sz w:val="28"/>
          <w:szCs w:val="28"/>
        </w:rPr>
      </w:pPr>
      <w:r w:rsidRPr="007613C2">
        <w:rPr>
          <w:sz w:val="28"/>
          <w:szCs w:val="28"/>
        </w:rPr>
        <w:t>- о</w:t>
      </w:r>
      <w:r w:rsidRPr="007613C2">
        <w:rPr>
          <w:rFonts w:eastAsia="Calibri" w:cs="Times New Roman"/>
          <w:sz w:val="28"/>
          <w:szCs w:val="28"/>
        </w:rPr>
        <w:t>б организации работы с обращениями граждан в Администрации Батецкого муниципального района по итогам 2015 года и 1 кв.2016 года</w:t>
      </w:r>
      <w:r w:rsidRPr="007613C2">
        <w:rPr>
          <w:sz w:val="28"/>
          <w:szCs w:val="28"/>
        </w:rPr>
        <w:t>;</w:t>
      </w:r>
    </w:p>
    <w:p w:rsidR="00C77F66" w:rsidRPr="007613C2" w:rsidRDefault="00C77F66" w:rsidP="007613C2">
      <w:pPr>
        <w:jc w:val="both"/>
        <w:rPr>
          <w:sz w:val="28"/>
          <w:szCs w:val="28"/>
        </w:rPr>
      </w:pPr>
    </w:p>
    <w:p w:rsidR="003A609A" w:rsidRDefault="003A609A" w:rsidP="007613C2">
      <w:pPr>
        <w:jc w:val="both"/>
        <w:rPr>
          <w:sz w:val="28"/>
          <w:szCs w:val="28"/>
        </w:rPr>
      </w:pPr>
      <w:r w:rsidRPr="007613C2">
        <w:rPr>
          <w:sz w:val="28"/>
          <w:szCs w:val="28"/>
        </w:rPr>
        <w:t>-о</w:t>
      </w:r>
      <w:r w:rsidRPr="007613C2">
        <w:rPr>
          <w:rFonts w:eastAsia="Calibri" w:cs="Times New Roman"/>
          <w:sz w:val="28"/>
          <w:szCs w:val="28"/>
        </w:rPr>
        <w:t xml:space="preserve"> подготовке мероприятий, посвященных 71-й годовщине Победы в Великой Отечественной войне</w:t>
      </w:r>
      <w:r w:rsidRPr="007613C2">
        <w:rPr>
          <w:sz w:val="28"/>
          <w:szCs w:val="28"/>
        </w:rPr>
        <w:t>;</w:t>
      </w:r>
    </w:p>
    <w:p w:rsidR="00C77F66" w:rsidRPr="007613C2" w:rsidRDefault="00C77F66" w:rsidP="007613C2">
      <w:pPr>
        <w:jc w:val="both"/>
        <w:rPr>
          <w:sz w:val="28"/>
          <w:szCs w:val="28"/>
        </w:rPr>
      </w:pPr>
    </w:p>
    <w:p w:rsidR="003A609A" w:rsidRDefault="003A609A" w:rsidP="007613C2">
      <w:pPr>
        <w:jc w:val="both"/>
        <w:rPr>
          <w:sz w:val="28"/>
          <w:szCs w:val="28"/>
        </w:rPr>
      </w:pPr>
      <w:r w:rsidRPr="007613C2">
        <w:rPr>
          <w:sz w:val="28"/>
          <w:szCs w:val="28"/>
        </w:rPr>
        <w:t>-о</w:t>
      </w:r>
      <w:r w:rsidRPr="007613C2">
        <w:rPr>
          <w:rFonts w:eastAsia="Calibri" w:cs="Times New Roman"/>
          <w:sz w:val="28"/>
          <w:szCs w:val="28"/>
        </w:rPr>
        <w:t xml:space="preserve"> проведении месячника по благоустройству на территории Батецкого сельского поселения</w:t>
      </w:r>
      <w:r w:rsidRPr="007613C2">
        <w:rPr>
          <w:sz w:val="28"/>
          <w:szCs w:val="28"/>
        </w:rPr>
        <w:t>;</w:t>
      </w:r>
    </w:p>
    <w:p w:rsidR="00C77F66" w:rsidRPr="007613C2" w:rsidRDefault="00C77F66" w:rsidP="007613C2">
      <w:pPr>
        <w:jc w:val="both"/>
        <w:rPr>
          <w:sz w:val="28"/>
          <w:szCs w:val="28"/>
        </w:rPr>
      </w:pPr>
    </w:p>
    <w:p w:rsidR="003A609A" w:rsidRDefault="003A609A" w:rsidP="007613C2">
      <w:pPr>
        <w:jc w:val="both"/>
        <w:rPr>
          <w:color w:val="000000"/>
          <w:sz w:val="28"/>
          <w:szCs w:val="28"/>
        </w:rPr>
      </w:pPr>
      <w:r w:rsidRPr="007613C2">
        <w:rPr>
          <w:sz w:val="28"/>
          <w:szCs w:val="28"/>
        </w:rPr>
        <w:t>-</w:t>
      </w:r>
      <w:r w:rsidRPr="007613C2">
        <w:rPr>
          <w:color w:val="000000"/>
          <w:sz w:val="28"/>
          <w:szCs w:val="28"/>
        </w:rPr>
        <w:t>о</w:t>
      </w:r>
      <w:r w:rsidRPr="007613C2">
        <w:rPr>
          <w:rFonts w:eastAsia="Calibri" w:cs="Times New Roman"/>
          <w:color w:val="000000"/>
          <w:sz w:val="28"/>
          <w:szCs w:val="28"/>
        </w:rPr>
        <w:t xml:space="preserve"> медицинском обслуживании населения Батецкого района</w:t>
      </w:r>
      <w:r w:rsidRPr="007613C2">
        <w:rPr>
          <w:color w:val="000000"/>
          <w:sz w:val="28"/>
          <w:szCs w:val="28"/>
        </w:rPr>
        <w:t>;</w:t>
      </w:r>
    </w:p>
    <w:p w:rsidR="00C77F66" w:rsidRPr="007613C2" w:rsidRDefault="00C77F66" w:rsidP="007613C2">
      <w:pPr>
        <w:jc w:val="both"/>
        <w:rPr>
          <w:color w:val="000000"/>
          <w:sz w:val="28"/>
          <w:szCs w:val="28"/>
        </w:rPr>
      </w:pPr>
    </w:p>
    <w:p w:rsidR="003A609A" w:rsidRDefault="003A609A" w:rsidP="007613C2">
      <w:pPr>
        <w:jc w:val="both"/>
        <w:rPr>
          <w:color w:val="000000"/>
          <w:sz w:val="28"/>
          <w:szCs w:val="28"/>
        </w:rPr>
      </w:pPr>
      <w:r w:rsidRPr="007613C2">
        <w:rPr>
          <w:color w:val="000000"/>
          <w:sz w:val="28"/>
          <w:szCs w:val="28"/>
        </w:rPr>
        <w:t>-о</w:t>
      </w:r>
      <w:r w:rsidRPr="007613C2">
        <w:rPr>
          <w:rFonts w:eastAsia="Calibri" w:cs="Times New Roman"/>
          <w:color w:val="000000"/>
          <w:sz w:val="28"/>
          <w:szCs w:val="28"/>
        </w:rPr>
        <w:t xml:space="preserve"> полномочиях общественного Совета Администрации Батецкого муниципального района  в части осуществления общественного контроля в соответствии с федеральным законом от 21.07.2014 «Об основах общественного контроля в Российской Федерации»</w:t>
      </w:r>
      <w:r w:rsidRPr="007613C2">
        <w:rPr>
          <w:color w:val="000000"/>
          <w:sz w:val="28"/>
          <w:szCs w:val="28"/>
        </w:rPr>
        <w:t>;</w:t>
      </w:r>
    </w:p>
    <w:p w:rsidR="00C77F66" w:rsidRPr="007613C2" w:rsidRDefault="00C77F66" w:rsidP="007613C2">
      <w:pPr>
        <w:jc w:val="both"/>
        <w:rPr>
          <w:color w:val="000000"/>
          <w:sz w:val="28"/>
          <w:szCs w:val="28"/>
        </w:rPr>
      </w:pPr>
    </w:p>
    <w:p w:rsidR="003A609A" w:rsidRPr="007613C2" w:rsidRDefault="003A609A" w:rsidP="007613C2">
      <w:pPr>
        <w:jc w:val="both"/>
        <w:rPr>
          <w:rFonts w:eastAsia="Calibri" w:cs="Times New Roman"/>
          <w:color w:val="000000"/>
          <w:sz w:val="28"/>
          <w:szCs w:val="28"/>
        </w:rPr>
      </w:pPr>
      <w:r w:rsidRPr="007613C2">
        <w:rPr>
          <w:color w:val="000000"/>
          <w:sz w:val="28"/>
          <w:szCs w:val="28"/>
        </w:rPr>
        <w:t>-о</w:t>
      </w:r>
      <w:r w:rsidRPr="007613C2">
        <w:rPr>
          <w:rFonts w:eastAsia="Calibri" w:cs="Times New Roman"/>
          <w:color w:val="000000"/>
          <w:sz w:val="28"/>
          <w:szCs w:val="28"/>
        </w:rPr>
        <w:t>б организации  деятельности Воскресной школы при храме Св</w:t>
      </w:r>
      <w:proofErr w:type="gramStart"/>
      <w:r w:rsidRPr="007613C2">
        <w:rPr>
          <w:rFonts w:eastAsia="Calibri" w:cs="Times New Roman"/>
          <w:color w:val="000000"/>
          <w:sz w:val="28"/>
          <w:szCs w:val="28"/>
        </w:rPr>
        <w:t>.Д</w:t>
      </w:r>
      <w:proofErr w:type="gramEnd"/>
      <w:r w:rsidRPr="007613C2">
        <w:rPr>
          <w:rFonts w:eastAsia="Calibri" w:cs="Times New Roman"/>
          <w:color w:val="000000"/>
          <w:sz w:val="28"/>
          <w:szCs w:val="28"/>
        </w:rPr>
        <w:t>уха            п. Батецкий</w:t>
      </w:r>
      <w:r w:rsidR="00C77F66">
        <w:rPr>
          <w:rFonts w:eastAsia="Calibri" w:cs="Times New Roman"/>
          <w:color w:val="000000"/>
          <w:sz w:val="28"/>
          <w:szCs w:val="28"/>
        </w:rPr>
        <w:t>;</w:t>
      </w:r>
    </w:p>
    <w:p w:rsidR="003A609A" w:rsidRPr="007613C2" w:rsidRDefault="003A609A" w:rsidP="007613C2">
      <w:pPr>
        <w:pStyle w:val="a3"/>
        <w:shd w:val="clear" w:color="auto" w:fill="FFFFFF"/>
        <w:spacing w:line="323" w:lineRule="atLeast"/>
        <w:jc w:val="both"/>
        <w:rPr>
          <w:color w:val="000000"/>
          <w:sz w:val="28"/>
          <w:szCs w:val="28"/>
        </w:rPr>
      </w:pPr>
      <w:r w:rsidRPr="007613C2">
        <w:rPr>
          <w:color w:val="000000"/>
          <w:sz w:val="28"/>
          <w:szCs w:val="28"/>
        </w:rPr>
        <w:lastRenderedPageBreak/>
        <w:t>-о функционировании медико-социальных коек в учреждении здравоохранения;</w:t>
      </w:r>
    </w:p>
    <w:p w:rsidR="003A609A" w:rsidRPr="007613C2" w:rsidRDefault="007613C2" w:rsidP="007613C2">
      <w:pPr>
        <w:pStyle w:val="a3"/>
        <w:shd w:val="clear" w:color="auto" w:fill="FFFFFF"/>
        <w:spacing w:line="323" w:lineRule="atLeast"/>
        <w:jc w:val="both"/>
        <w:rPr>
          <w:color w:val="000000"/>
          <w:sz w:val="28"/>
          <w:szCs w:val="28"/>
        </w:rPr>
      </w:pPr>
      <w:r w:rsidRPr="007613C2">
        <w:rPr>
          <w:color w:val="000000"/>
          <w:sz w:val="28"/>
          <w:szCs w:val="28"/>
        </w:rPr>
        <w:t>-о</w:t>
      </w:r>
      <w:r w:rsidR="003A609A" w:rsidRPr="007613C2">
        <w:rPr>
          <w:color w:val="000000"/>
          <w:sz w:val="28"/>
          <w:szCs w:val="28"/>
        </w:rPr>
        <w:t xml:space="preserve"> проведении выборов Главы Батецкого муниципального района в 2017 году</w:t>
      </w:r>
      <w:r w:rsidR="00C77F66">
        <w:rPr>
          <w:color w:val="000000"/>
          <w:sz w:val="28"/>
          <w:szCs w:val="28"/>
        </w:rPr>
        <w:t>;</w:t>
      </w:r>
    </w:p>
    <w:p w:rsidR="003A609A" w:rsidRPr="007613C2" w:rsidRDefault="007613C2" w:rsidP="007613C2">
      <w:pPr>
        <w:pStyle w:val="a3"/>
        <w:shd w:val="clear" w:color="auto" w:fill="FFFFFF"/>
        <w:spacing w:line="323" w:lineRule="atLeast"/>
        <w:jc w:val="both"/>
        <w:rPr>
          <w:color w:val="000000"/>
          <w:sz w:val="28"/>
          <w:szCs w:val="28"/>
        </w:rPr>
      </w:pPr>
      <w:r w:rsidRPr="007613C2">
        <w:rPr>
          <w:color w:val="000000"/>
          <w:sz w:val="28"/>
          <w:szCs w:val="28"/>
        </w:rPr>
        <w:t>-о</w:t>
      </w:r>
      <w:r w:rsidR="003A609A" w:rsidRPr="007613C2">
        <w:rPr>
          <w:color w:val="000000"/>
          <w:sz w:val="28"/>
          <w:szCs w:val="28"/>
        </w:rPr>
        <w:t xml:space="preserve"> мероприятиях, направленных на профилактику коррупционных правонарушений в органах местного самоуправления</w:t>
      </w:r>
      <w:r w:rsidR="00C77F66">
        <w:rPr>
          <w:color w:val="000000"/>
          <w:sz w:val="28"/>
          <w:szCs w:val="28"/>
        </w:rPr>
        <w:t>;</w:t>
      </w:r>
    </w:p>
    <w:p w:rsidR="007613C2" w:rsidRPr="007613C2" w:rsidRDefault="007613C2" w:rsidP="007613C2">
      <w:pPr>
        <w:pStyle w:val="a3"/>
        <w:shd w:val="clear" w:color="auto" w:fill="FFFFFF"/>
        <w:spacing w:line="323" w:lineRule="atLeast"/>
        <w:jc w:val="both"/>
        <w:rPr>
          <w:color w:val="000000"/>
          <w:sz w:val="28"/>
          <w:szCs w:val="28"/>
        </w:rPr>
      </w:pPr>
      <w:r w:rsidRPr="007613C2">
        <w:rPr>
          <w:color w:val="000000"/>
          <w:sz w:val="28"/>
          <w:szCs w:val="28"/>
        </w:rPr>
        <w:t>-о проектах муниципальных программ:</w:t>
      </w:r>
    </w:p>
    <w:p w:rsidR="007613C2" w:rsidRPr="007613C2" w:rsidRDefault="007613C2" w:rsidP="007613C2">
      <w:pPr>
        <w:pStyle w:val="a3"/>
        <w:shd w:val="clear" w:color="auto" w:fill="FFFFFF"/>
        <w:spacing w:line="323" w:lineRule="atLeast"/>
        <w:jc w:val="both"/>
        <w:rPr>
          <w:color w:val="000000"/>
          <w:sz w:val="28"/>
          <w:szCs w:val="28"/>
        </w:rPr>
      </w:pPr>
      <w:r w:rsidRPr="007613C2">
        <w:rPr>
          <w:color w:val="000000"/>
          <w:sz w:val="28"/>
          <w:szCs w:val="28"/>
        </w:rPr>
        <w:t>«Совершенствование системы местного самоуправления в Батецком муниципальном районе на 2017-2018 гг.»;</w:t>
      </w:r>
    </w:p>
    <w:p w:rsidR="007613C2" w:rsidRPr="007613C2" w:rsidRDefault="007613C2" w:rsidP="007613C2">
      <w:pPr>
        <w:pStyle w:val="a3"/>
        <w:shd w:val="clear" w:color="auto" w:fill="FFFFFF"/>
        <w:spacing w:line="323" w:lineRule="atLeast"/>
        <w:jc w:val="both"/>
        <w:rPr>
          <w:color w:val="000000"/>
          <w:sz w:val="28"/>
          <w:szCs w:val="28"/>
        </w:rPr>
      </w:pPr>
      <w:r w:rsidRPr="007613C2">
        <w:rPr>
          <w:color w:val="000000"/>
          <w:sz w:val="28"/>
          <w:szCs w:val="28"/>
        </w:rPr>
        <w:t>«Гармонизация межнациональных отношений на территории Батецкого муниципального района на 2017-2018 гг.»</w:t>
      </w:r>
    </w:p>
    <w:p w:rsidR="007613C2" w:rsidRPr="007613C2" w:rsidRDefault="007613C2" w:rsidP="007613C2">
      <w:pPr>
        <w:pStyle w:val="a3"/>
        <w:shd w:val="clear" w:color="auto" w:fill="FFFFFF"/>
        <w:spacing w:line="323" w:lineRule="atLeast"/>
        <w:jc w:val="both"/>
        <w:rPr>
          <w:color w:val="000000"/>
          <w:sz w:val="28"/>
          <w:szCs w:val="28"/>
        </w:rPr>
      </w:pPr>
      <w:r w:rsidRPr="007613C2">
        <w:rPr>
          <w:color w:val="000000"/>
          <w:sz w:val="28"/>
          <w:szCs w:val="28"/>
        </w:rPr>
        <w:t>-о реализации мероприятий в сфере  гражданско-патриотического воспитания населения на территории Батецкого муниципального района</w:t>
      </w:r>
      <w:r w:rsidR="00C77F66">
        <w:rPr>
          <w:color w:val="000000"/>
          <w:sz w:val="28"/>
          <w:szCs w:val="28"/>
        </w:rPr>
        <w:t>.</w:t>
      </w:r>
    </w:p>
    <w:p w:rsidR="007613C2" w:rsidRPr="003A609A" w:rsidRDefault="007613C2" w:rsidP="007613C2">
      <w:pPr>
        <w:pStyle w:val="a3"/>
        <w:shd w:val="clear" w:color="auto" w:fill="FFFFFF"/>
        <w:spacing w:line="323" w:lineRule="atLeast"/>
        <w:jc w:val="both"/>
        <w:rPr>
          <w:color w:val="000000"/>
          <w:sz w:val="28"/>
          <w:szCs w:val="28"/>
        </w:rPr>
      </w:pPr>
    </w:p>
    <w:p w:rsidR="003A609A" w:rsidRPr="003A609A" w:rsidRDefault="003A609A" w:rsidP="003A609A">
      <w:pPr>
        <w:ind w:left="720"/>
        <w:jc w:val="both"/>
        <w:rPr>
          <w:rFonts w:eastAsia="Calibri" w:cs="Times New Roman"/>
          <w:szCs w:val="28"/>
        </w:rPr>
      </w:pPr>
    </w:p>
    <w:p w:rsidR="003A609A" w:rsidRDefault="003A609A" w:rsidP="003A609A">
      <w:pPr>
        <w:ind w:left="720"/>
        <w:jc w:val="both"/>
        <w:rPr>
          <w:rFonts w:eastAsia="Calibri" w:cs="Times New Roman"/>
          <w:szCs w:val="28"/>
        </w:rPr>
      </w:pPr>
    </w:p>
    <w:p w:rsidR="003A609A" w:rsidRPr="00BF1521" w:rsidRDefault="003A609A" w:rsidP="003A609A">
      <w:pPr>
        <w:ind w:left="720"/>
        <w:jc w:val="both"/>
        <w:rPr>
          <w:rFonts w:eastAsia="Calibri" w:cs="Times New Roman"/>
          <w:szCs w:val="28"/>
        </w:rPr>
      </w:pPr>
    </w:p>
    <w:p w:rsidR="003A609A" w:rsidRPr="00BF1521" w:rsidRDefault="003A609A" w:rsidP="003A609A">
      <w:pPr>
        <w:ind w:left="720"/>
        <w:jc w:val="both"/>
        <w:rPr>
          <w:rFonts w:eastAsia="Calibri" w:cs="Times New Roman"/>
          <w:szCs w:val="28"/>
        </w:rPr>
      </w:pPr>
    </w:p>
    <w:p w:rsidR="003A609A" w:rsidRPr="00BF1521" w:rsidRDefault="003A609A" w:rsidP="003A609A">
      <w:pPr>
        <w:ind w:left="720"/>
        <w:jc w:val="both"/>
        <w:rPr>
          <w:szCs w:val="28"/>
        </w:rPr>
      </w:pPr>
    </w:p>
    <w:p w:rsidR="003A609A" w:rsidRPr="00BF1521" w:rsidRDefault="003A609A" w:rsidP="003A609A">
      <w:pPr>
        <w:ind w:left="720"/>
        <w:jc w:val="both"/>
        <w:rPr>
          <w:szCs w:val="28"/>
        </w:rPr>
      </w:pPr>
    </w:p>
    <w:p w:rsidR="003A609A" w:rsidRDefault="003A609A"/>
    <w:sectPr w:rsidR="003A609A" w:rsidSect="005B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28AF"/>
    <w:multiLevelType w:val="hybridMultilevel"/>
    <w:tmpl w:val="CDE4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61876"/>
    <w:multiLevelType w:val="hybridMultilevel"/>
    <w:tmpl w:val="E4CA9A34"/>
    <w:lvl w:ilvl="0" w:tplc="9F12F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09A"/>
    <w:rsid w:val="000A6193"/>
    <w:rsid w:val="003A609A"/>
    <w:rsid w:val="0041358A"/>
    <w:rsid w:val="00480237"/>
    <w:rsid w:val="005919E8"/>
    <w:rsid w:val="005A56F1"/>
    <w:rsid w:val="005B6CE7"/>
    <w:rsid w:val="007613C2"/>
    <w:rsid w:val="008A3E00"/>
    <w:rsid w:val="008B616A"/>
    <w:rsid w:val="008C53DB"/>
    <w:rsid w:val="00A22A9D"/>
    <w:rsid w:val="00C77F66"/>
    <w:rsid w:val="00D92C1C"/>
    <w:rsid w:val="00E06082"/>
    <w:rsid w:val="00EC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616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609A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root-72</dc:creator>
  <cp:keywords/>
  <dc:description/>
  <cp:lastModifiedBy>User</cp:lastModifiedBy>
  <cp:revision>4</cp:revision>
  <dcterms:created xsi:type="dcterms:W3CDTF">2018-02-03T18:53:00Z</dcterms:created>
  <dcterms:modified xsi:type="dcterms:W3CDTF">2018-02-06T10:58:00Z</dcterms:modified>
</cp:coreProperties>
</file>