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F444D0" w:rsidRPr="00F444D0" w:rsidRDefault="00582C2D" w:rsidP="00F444D0">
      <w:pPr>
        <w:widowControl w:val="0"/>
        <w:adjustRightInd w:val="0"/>
        <w:spacing w:line="240" w:lineRule="exact"/>
        <w:jc w:val="center"/>
        <w:rPr>
          <w:bCs/>
        </w:rPr>
      </w:pPr>
      <w:r w:rsidRPr="0057174F">
        <w:rPr>
          <w:b/>
          <w:lang w:eastAsia="ar-SA"/>
        </w:rPr>
        <w:t xml:space="preserve">          </w:t>
      </w:r>
      <w:r w:rsidRPr="00530161">
        <w:rPr>
          <w:lang w:eastAsia="ar-SA"/>
        </w:rPr>
        <w:t xml:space="preserve">вопросов в </w:t>
      </w:r>
      <w:proofErr w:type="gramStart"/>
      <w:r w:rsidRPr="00530161">
        <w:rPr>
          <w:lang w:eastAsia="ar-SA"/>
        </w:rPr>
        <w:t>рамках</w:t>
      </w:r>
      <w:proofErr w:type="gramEnd"/>
      <w:r w:rsidRPr="00530161">
        <w:rPr>
          <w:lang w:eastAsia="ar-SA"/>
        </w:rPr>
        <w:t xml:space="preserve"> проведения публичных консультаций по</w:t>
      </w:r>
      <w:r w:rsidR="00530161">
        <w:rPr>
          <w:b/>
          <w:lang w:eastAsia="ar-SA"/>
        </w:rPr>
        <w:t xml:space="preserve"> </w:t>
      </w: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F444D0" w:rsidRPr="00F444D0">
        <w:rPr>
          <w:bCs/>
        </w:rPr>
        <w:t xml:space="preserve">«О внесении изменений в Положение </w:t>
      </w:r>
      <w:r w:rsidR="00F444D0" w:rsidRPr="00F444D0">
        <w:t>«</w:t>
      </w:r>
      <w:r w:rsidR="00F444D0" w:rsidRPr="00F444D0">
        <w:rPr>
          <w:bCs/>
        </w:rPr>
        <w:t>О порядке и условиях предоставления в аренду муниципального имущества,</w:t>
      </w:r>
    </w:p>
    <w:p w:rsidR="00F444D0" w:rsidRPr="00F444D0" w:rsidRDefault="00F444D0" w:rsidP="00F444D0">
      <w:pPr>
        <w:widowControl w:val="0"/>
        <w:adjustRightInd w:val="0"/>
        <w:spacing w:line="240" w:lineRule="exact"/>
        <w:jc w:val="center"/>
        <w:rPr>
          <w:bCs/>
        </w:rPr>
      </w:pPr>
      <w:r w:rsidRPr="00F444D0">
        <w:rPr>
          <w:bCs/>
        </w:rPr>
        <w:t>включенного в перечень муниципального имущества, предназначенного для передачи во владение и (или) в пользование субъектам</w:t>
      </w:r>
    </w:p>
    <w:p w:rsidR="00F444D0" w:rsidRPr="00F444D0" w:rsidRDefault="00F444D0" w:rsidP="00F444D0">
      <w:pPr>
        <w:widowControl w:val="0"/>
        <w:adjustRightInd w:val="0"/>
        <w:spacing w:line="240" w:lineRule="exact"/>
        <w:jc w:val="center"/>
        <w:rPr>
          <w:bCs/>
        </w:rPr>
      </w:pPr>
      <w:r w:rsidRPr="00F444D0">
        <w:rPr>
          <w:bCs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</w:t>
      </w:r>
    </w:p>
    <w:p w:rsidR="00F444D0" w:rsidRPr="00F444D0" w:rsidRDefault="00F444D0" w:rsidP="00F444D0">
      <w:pPr>
        <w:widowControl w:val="0"/>
        <w:adjustRightInd w:val="0"/>
        <w:spacing w:line="240" w:lineRule="exact"/>
        <w:jc w:val="center"/>
      </w:pPr>
      <w:r w:rsidRPr="00F444D0">
        <w:rPr>
          <w:bCs/>
        </w:rPr>
        <w:t>специальный налоговый режим «Налог на профессиональный доход»</w:t>
      </w:r>
    </w:p>
    <w:p w:rsidR="002D53D5" w:rsidRPr="00F444D0" w:rsidRDefault="002D53D5" w:rsidP="00530161">
      <w:pPr>
        <w:autoSpaceDE w:val="0"/>
        <w:autoSpaceDN w:val="0"/>
        <w:adjustRightInd w:val="0"/>
        <w:spacing w:line="240" w:lineRule="exact"/>
        <w:jc w:val="both"/>
      </w:pPr>
    </w:p>
    <w:p w:rsidR="00242934" w:rsidRPr="00246B2F" w:rsidRDefault="00242934" w:rsidP="00246B2F">
      <w:pPr>
        <w:autoSpaceDE w:val="0"/>
        <w:autoSpaceDN w:val="0"/>
        <w:adjustRightInd w:val="0"/>
        <w:ind w:firstLine="709"/>
        <w:jc w:val="center"/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F444D0">
        <w:rPr>
          <w:lang w:val="en-US" w:eastAsia="ar-SA"/>
        </w:rPr>
        <w:t>iha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F444D0" w:rsidRPr="00F444D0">
        <w:rPr>
          <w:lang w:eastAsia="ar-SA"/>
        </w:rPr>
        <w:t>02</w:t>
      </w:r>
      <w:r w:rsidR="002D53D5">
        <w:rPr>
          <w:lang w:eastAsia="ar-SA"/>
        </w:rPr>
        <w:t xml:space="preserve"> </w:t>
      </w:r>
      <w:r w:rsidR="00F444D0">
        <w:rPr>
          <w:lang w:eastAsia="ar-SA"/>
        </w:rPr>
        <w:t>сентября</w:t>
      </w:r>
      <w:r w:rsidR="00463279">
        <w:rPr>
          <w:lang w:eastAsia="ar-SA"/>
        </w:rPr>
        <w:t xml:space="preserve"> 202</w:t>
      </w:r>
      <w:r w:rsidR="006422CA">
        <w:rPr>
          <w:lang w:eastAsia="ar-SA"/>
        </w:rPr>
        <w:t>1</w:t>
      </w:r>
      <w:r w:rsidR="002C675A">
        <w:rPr>
          <w:lang w:eastAsia="ar-SA"/>
        </w:rPr>
        <w:t xml:space="preserve"> года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2547CA" w:rsidRDefault="00582C2D" w:rsidP="002C675A">
      <w:pPr>
        <w:autoSpaceDE w:val="0"/>
        <w:autoSpaceDN w:val="0"/>
        <w:adjustRightInd w:val="0"/>
        <w:spacing w:line="360" w:lineRule="atLeast"/>
      </w:pPr>
      <w:r w:rsidRPr="0057174F">
        <w:rPr>
          <w:lang w:eastAsia="ar-SA"/>
        </w:rPr>
        <w:t>__________________________________________________________________</w:t>
      </w:r>
    </w:p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025574"/>
    <w:rsid w:val="001D19AE"/>
    <w:rsid w:val="00242934"/>
    <w:rsid w:val="00246B2F"/>
    <w:rsid w:val="002547CA"/>
    <w:rsid w:val="002C675A"/>
    <w:rsid w:val="002D53D5"/>
    <w:rsid w:val="00396D8B"/>
    <w:rsid w:val="00463279"/>
    <w:rsid w:val="00530161"/>
    <w:rsid w:val="005513C1"/>
    <w:rsid w:val="00582C2D"/>
    <w:rsid w:val="005A7D76"/>
    <w:rsid w:val="00615C14"/>
    <w:rsid w:val="006422CA"/>
    <w:rsid w:val="0066465B"/>
    <w:rsid w:val="007159D7"/>
    <w:rsid w:val="008205C8"/>
    <w:rsid w:val="00930AF1"/>
    <w:rsid w:val="00992313"/>
    <w:rsid w:val="009B1B47"/>
    <w:rsid w:val="00CA459D"/>
    <w:rsid w:val="00E219B4"/>
    <w:rsid w:val="00F4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6256</Characters>
  <Application>Microsoft Office Word</Application>
  <DocSecurity>0</DocSecurity>
  <Lines>52</Lines>
  <Paragraphs>14</Paragraphs>
  <ScaleCrop>false</ScaleCrop>
  <Company>Grizli777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2021-08-26T09:25:00Z</dcterms:created>
  <dcterms:modified xsi:type="dcterms:W3CDTF">2021-08-26T09:25:00Z</dcterms:modified>
</cp:coreProperties>
</file>