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070" w:rsidRPr="007A55FC" w:rsidRDefault="001B7070" w:rsidP="001B7070">
      <w:pPr>
        <w:tabs>
          <w:tab w:val="left" w:pos="4678"/>
        </w:tabs>
        <w:autoSpaceDE w:val="0"/>
        <w:ind w:left="4962"/>
        <w:jc w:val="center"/>
      </w:pPr>
      <w:r w:rsidRPr="007A55FC">
        <w:t>УТВЕРЖДЕН</w:t>
      </w:r>
    </w:p>
    <w:p w:rsidR="001B7070" w:rsidRPr="007A55FC" w:rsidRDefault="001B7070" w:rsidP="001B7070">
      <w:pPr>
        <w:tabs>
          <w:tab w:val="left" w:pos="4678"/>
        </w:tabs>
        <w:autoSpaceDE w:val="0"/>
        <w:spacing w:line="240" w:lineRule="exact"/>
        <w:ind w:left="4962"/>
      </w:pPr>
      <w:r w:rsidRPr="007A55FC">
        <w:t>постановлением</w:t>
      </w:r>
      <w:r>
        <w:t xml:space="preserve"> </w:t>
      </w:r>
      <w:r w:rsidRPr="007A55FC">
        <w:t>Администрации Батецкого</w:t>
      </w:r>
      <w:r>
        <w:t xml:space="preserve"> </w:t>
      </w:r>
      <w:r w:rsidRPr="007A55FC">
        <w:t>муниципального района</w:t>
      </w:r>
    </w:p>
    <w:p w:rsidR="001B7070" w:rsidRPr="007A55FC" w:rsidRDefault="001B7070" w:rsidP="001B7070">
      <w:pPr>
        <w:tabs>
          <w:tab w:val="left" w:pos="4678"/>
        </w:tabs>
        <w:autoSpaceDE w:val="0"/>
        <w:spacing w:line="240" w:lineRule="exact"/>
        <w:ind w:left="4962"/>
        <w:rPr>
          <w:b/>
        </w:rPr>
      </w:pPr>
      <w:r>
        <w:t>от 20.01.2016 № 39</w:t>
      </w:r>
    </w:p>
    <w:p w:rsidR="001B7070" w:rsidRDefault="001B7070" w:rsidP="001B7070">
      <w:pPr>
        <w:autoSpaceDE w:val="0"/>
        <w:spacing w:line="240" w:lineRule="exact"/>
        <w:ind w:firstLine="709"/>
        <w:rPr>
          <w:b/>
        </w:rPr>
      </w:pPr>
      <w:r>
        <w:rPr>
          <w:b/>
        </w:rPr>
        <w:t xml:space="preserve"> </w:t>
      </w:r>
    </w:p>
    <w:p w:rsidR="001B7070" w:rsidRDefault="001B7070" w:rsidP="001B7070">
      <w:pPr>
        <w:autoSpaceDE w:val="0"/>
        <w:autoSpaceDN w:val="0"/>
        <w:adjustRightInd w:val="0"/>
        <w:ind w:left="3119" w:firstLine="709"/>
        <w:rPr>
          <w:rFonts w:cs="Arial"/>
        </w:rPr>
      </w:pPr>
    </w:p>
    <w:p w:rsidR="001B7070" w:rsidRPr="00BE240C" w:rsidRDefault="001B7070" w:rsidP="001B7070">
      <w:pPr>
        <w:ind w:firstLine="709"/>
        <w:jc w:val="right"/>
        <w:rPr>
          <w:b/>
        </w:rPr>
      </w:pPr>
    </w:p>
    <w:p w:rsidR="001B7070" w:rsidRDefault="001B7070" w:rsidP="001B7070">
      <w:pPr>
        <w:ind w:firstLine="709"/>
        <w:jc w:val="center"/>
        <w:rPr>
          <w:b/>
          <w:bCs/>
        </w:rPr>
      </w:pPr>
      <w:r w:rsidRPr="00E761B5">
        <w:rPr>
          <w:b/>
          <w:bCs/>
        </w:rPr>
        <w:t xml:space="preserve">АДМИНИСТРАТИВНЫЙ РЕГЛАМЕНТ </w:t>
      </w:r>
    </w:p>
    <w:p w:rsidR="001B7070" w:rsidRPr="00E761B5" w:rsidRDefault="001B7070" w:rsidP="001B7070">
      <w:pPr>
        <w:ind w:firstLine="709"/>
        <w:jc w:val="center"/>
        <w:rPr>
          <w:b/>
        </w:rPr>
      </w:pPr>
      <w:r w:rsidRPr="00E761B5">
        <w:rPr>
          <w:b/>
          <w:bCs/>
        </w:rPr>
        <w:t xml:space="preserve">по </w:t>
      </w:r>
      <w:r w:rsidRPr="00E761B5">
        <w:rPr>
          <w:b/>
        </w:rPr>
        <w:t>предоставлению муниципальной услуги «</w:t>
      </w:r>
      <w:r>
        <w:rPr>
          <w:b/>
        </w:rPr>
        <w:t>П</w:t>
      </w:r>
      <w:r w:rsidRPr="00E761B5">
        <w:rPr>
          <w:b/>
        </w:rPr>
        <w:t>редоставление выписки из реестра муниципального имущества»</w:t>
      </w:r>
    </w:p>
    <w:p w:rsidR="001B7070" w:rsidRPr="00E761B5" w:rsidRDefault="001B7070" w:rsidP="001B7070">
      <w:pPr>
        <w:ind w:firstLine="709"/>
        <w:jc w:val="center"/>
        <w:rPr>
          <w:b/>
          <w:highlight w:val="yellow"/>
        </w:rPr>
      </w:pPr>
    </w:p>
    <w:p w:rsidR="001B7070" w:rsidRPr="00BE240C" w:rsidRDefault="001B7070" w:rsidP="001B7070">
      <w:pPr>
        <w:ind w:firstLine="709"/>
        <w:jc w:val="center"/>
        <w:rPr>
          <w:b/>
          <w:caps/>
        </w:rPr>
      </w:pPr>
    </w:p>
    <w:p w:rsidR="001B7070" w:rsidRPr="00E761B5" w:rsidRDefault="001B7070" w:rsidP="001B7070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E761B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E761B5">
        <w:rPr>
          <w:rFonts w:ascii="Times New Roman" w:hAnsi="Times New Roman" w:cs="Times New Roman"/>
          <w:b/>
          <w:bCs/>
          <w:sz w:val="26"/>
          <w:szCs w:val="26"/>
        </w:rPr>
        <w:t>. ОБЩИЕ ПОЛОЖЕНИЯ</w:t>
      </w:r>
    </w:p>
    <w:p w:rsidR="001B7070" w:rsidRDefault="001B7070" w:rsidP="001B7070">
      <w:pPr>
        <w:autoSpaceDE w:val="0"/>
        <w:autoSpaceDN w:val="0"/>
        <w:adjustRightInd w:val="0"/>
        <w:ind w:firstLine="709"/>
        <w:jc w:val="center"/>
        <w:outlineLvl w:val="1"/>
        <w:rPr>
          <w:sz w:val="12"/>
          <w:szCs w:val="12"/>
          <w:highlight w:val="yellow"/>
        </w:rPr>
      </w:pPr>
    </w:p>
    <w:p w:rsidR="001B7070" w:rsidRPr="00E761B5" w:rsidRDefault="001B7070" w:rsidP="001B7070">
      <w:pPr>
        <w:autoSpaceDE w:val="0"/>
        <w:autoSpaceDN w:val="0"/>
        <w:adjustRightInd w:val="0"/>
        <w:ind w:firstLine="709"/>
        <w:jc w:val="center"/>
        <w:outlineLvl w:val="1"/>
        <w:rPr>
          <w:sz w:val="12"/>
          <w:szCs w:val="12"/>
          <w:highlight w:val="yellow"/>
        </w:rPr>
      </w:pPr>
    </w:p>
    <w:p w:rsidR="001B7070" w:rsidRPr="00E761B5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b/>
          <w:i/>
        </w:rPr>
      </w:pPr>
      <w:r w:rsidRPr="00E761B5">
        <w:rPr>
          <w:b/>
          <w:i/>
        </w:rPr>
        <w:t>1.1. Предмет регулирования регламента</w:t>
      </w:r>
    </w:p>
    <w:p w:rsidR="001B7070" w:rsidRDefault="001B7070" w:rsidP="001B7070">
      <w:pPr>
        <w:ind w:firstLine="709"/>
        <w:jc w:val="both"/>
      </w:pPr>
      <w:r w:rsidRPr="00E52474">
        <w:tab/>
        <w:t>Предметом регулирования Административного регламента по предо</w:t>
      </w:r>
      <w:r w:rsidRPr="00E52474">
        <w:t>с</w:t>
      </w:r>
      <w:r w:rsidRPr="00E52474">
        <w:t xml:space="preserve">тавлению муниципальной услуги «Предоставление выписки из реестра муниципального имущества» (далее Административный регламент) </w:t>
      </w:r>
      <w:r w:rsidRPr="00E52474">
        <w:rPr>
          <w:bCs/>
          <w:color w:val="000000"/>
        </w:rPr>
        <w:t xml:space="preserve">является регулирование отношений, возникающих между </w:t>
      </w:r>
      <w:r w:rsidRPr="00F059EC">
        <w:t>Администрацией Батецкого муниципального района</w:t>
      </w:r>
      <w:r w:rsidRPr="00F059EC">
        <w:rPr>
          <w:bCs/>
          <w:color w:val="000000"/>
        </w:rPr>
        <w:t xml:space="preserve"> (далее – Администрация) в лице отдела муниципального имущества комитета экономики Администрации муниципального района</w:t>
      </w:r>
      <w:r w:rsidRPr="00E52474">
        <w:rPr>
          <w:bCs/>
          <w:color w:val="000000"/>
        </w:rPr>
        <w:t xml:space="preserve"> и физическими или юридическими лицами  при предоставлении муниципальной услуги </w:t>
      </w:r>
      <w:r w:rsidRPr="00E52474">
        <w:t>«Предоставление выписки из реестра муниципального имущества» (далее муниципальная услуга).</w:t>
      </w:r>
    </w:p>
    <w:p w:rsidR="001B7070" w:rsidRPr="00E761B5" w:rsidRDefault="001B7070" w:rsidP="001B7070">
      <w:pPr>
        <w:ind w:firstLine="709"/>
        <w:jc w:val="both"/>
        <w:rPr>
          <w:b/>
          <w:i/>
        </w:rPr>
      </w:pPr>
      <w:r w:rsidRPr="00E761B5">
        <w:rPr>
          <w:b/>
          <w:i/>
        </w:rPr>
        <w:t>1.2. Круг заявителей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</w:pPr>
      <w:r w:rsidRPr="00E52474">
        <w:t>1.2.1. Заявителями на предоставление муниципальной услуги являются физические и юридические лица, обратившиеся в орган, предоставляющий муниципальную услугу, с запросом, выраженным в устной, письменной или электронной форме.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</w:pPr>
      <w:r w:rsidRPr="00E52474">
        <w:t>1.2.2. От имени заявителей в целях получения муниципальной услуги могут выступать лица, имеющие такое право в соответствии с законодательством Российской Федерации, либо в силу наделения их заявителями в порядке, установленном законодательством Российской Федерации, соответствующими полномочиями.</w:t>
      </w:r>
    </w:p>
    <w:p w:rsidR="001B7070" w:rsidRPr="00E761B5" w:rsidRDefault="001B7070" w:rsidP="001B707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E761B5">
        <w:rPr>
          <w:b/>
          <w:i/>
        </w:rPr>
        <w:t>1.3. Требования к порядку информирования о предоставлении     муниципальной услуги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>1.3.1. Порядок информирования о предоставлении муниципальной услуги:</w:t>
      </w:r>
    </w:p>
    <w:p w:rsidR="001B7070" w:rsidRPr="001D0673" w:rsidRDefault="001B7070" w:rsidP="001B707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0673">
        <w:rPr>
          <w:color w:val="000000"/>
        </w:rPr>
        <w:t xml:space="preserve">Место нахождения </w:t>
      </w:r>
      <w:r>
        <w:rPr>
          <w:color w:val="000000"/>
        </w:rPr>
        <w:t xml:space="preserve">Администрации Батецкого муниципального района его структурного подразделения - </w:t>
      </w:r>
      <w:r w:rsidRPr="003479F1">
        <w:rPr>
          <w:iCs/>
          <w:color w:val="000000"/>
        </w:rPr>
        <w:t>отдела муниципального имущества комитета экономики Ад</w:t>
      </w:r>
      <w:r>
        <w:rPr>
          <w:iCs/>
          <w:color w:val="000000"/>
        </w:rPr>
        <w:t xml:space="preserve">министрации муниципального района </w:t>
      </w:r>
      <w:r w:rsidRPr="001D0673">
        <w:rPr>
          <w:iCs/>
        </w:rPr>
        <w:t>(далее – Уполномоченный орган)</w:t>
      </w:r>
      <w:r w:rsidRPr="001D0673">
        <w:rPr>
          <w:color w:val="000000"/>
        </w:rPr>
        <w:t>:</w:t>
      </w:r>
    </w:p>
    <w:p w:rsidR="001B7070" w:rsidRPr="00F229BC" w:rsidRDefault="001B7070" w:rsidP="001B7070">
      <w:pPr>
        <w:ind w:firstLine="709"/>
        <w:jc w:val="both"/>
      </w:pPr>
      <w:r w:rsidRPr="001D0673">
        <w:rPr>
          <w:color w:val="000000"/>
        </w:rPr>
        <w:t xml:space="preserve">Почтовый адрес </w:t>
      </w:r>
      <w:r w:rsidRPr="001D0673">
        <w:rPr>
          <w:iCs/>
        </w:rPr>
        <w:t>Уполномоченного органа</w:t>
      </w:r>
      <w:r w:rsidRPr="001D0673">
        <w:rPr>
          <w:color w:val="000000"/>
        </w:rPr>
        <w:t>:</w:t>
      </w:r>
      <w:r w:rsidRPr="001D0673">
        <w:t xml:space="preserve"> </w:t>
      </w:r>
      <w:r w:rsidRPr="00F229BC">
        <w:t>Новгородская область, Батецкий район, п. Батецкий, ул. Советская, д. 39а.</w:t>
      </w:r>
    </w:p>
    <w:p w:rsidR="001B7070" w:rsidRPr="00BA2E23" w:rsidRDefault="001B7070" w:rsidP="001B7070">
      <w:pPr>
        <w:ind w:firstLine="709"/>
      </w:pPr>
      <w:r w:rsidRPr="001D0673">
        <w:t>Телефон/факс:</w:t>
      </w:r>
      <w:r w:rsidRPr="00F01BCB">
        <w:t xml:space="preserve"> </w:t>
      </w:r>
      <w:r w:rsidRPr="00BA2E23">
        <w:t>8 (816-61) 22-</w:t>
      </w:r>
      <w:r>
        <w:t>268</w:t>
      </w:r>
      <w:r w:rsidRPr="00BA2E23">
        <w:t>;</w:t>
      </w:r>
    </w:p>
    <w:p w:rsidR="001B7070" w:rsidRPr="001D0673" w:rsidRDefault="001B7070" w:rsidP="001B7070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1D0673">
        <w:t>Адрес электронной почты</w:t>
      </w:r>
      <w:r w:rsidRPr="00A61D04">
        <w:rPr>
          <w:iCs/>
        </w:rPr>
        <w:t xml:space="preserve"> </w:t>
      </w:r>
      <w:r w:rsidRPr="001D0673">
        <w:rPr>
          <w:iCs/>
        </w:rPr>
        <w:t>Уполномоченного органа</w:t>
      </w:r>
      <w:r w:rsidRPr="001D0673">
        <w:t>:</w:t>
      </w:r>
      <w:r w:rsidRPr="008A7032">
        <w:rPr>
          <w:color w:val="000000"/>
        </w:rPr>
        <w:t xml:space="preserve"> </w:t>
      </w:r>
      <w:hyperlink r:id="rId4" w:history="1">
        <w:r w:rsidRPr="008A7032">
          <w:rPr>
            <w:rStyle w:val="a7"/>
            <w:color w:val="000000"/>
            <w:lang w:val="en-US"/>
          </w:rPr>
          <w:t>omi</w:t>
        </w:r>
        <w:r w:rsidRPr="008A7032">
          <w:rPr>
            <w:rStyle w:val="a7"/>
            <w:color w:val="000000"/>
          </w:rPr>
          <w:t>@</w:t>
        </w:r>
        <w:r w:rsidRPr="008A7032">
          <w:rPr>
            <w:rStyle w:val="a7"/>
            <w:color w:val="000000"/>
            <w:lang w:val="en-US"/>
          </w:rPr>
          <w:t>batetsky</w:t>
        </w:r>
        <w:r w:rsidRPr="008A7032">
          <w:rPr>
            <w:rStyle w:val="a7"/>
            <w:color w:val="000000"/>
          </w:rPr>
          <w:t>.ru</w:t>
        </w:r>
      </w:hyperlink>
    </w:p>
    <w:p w:rsidR="001B7070" w:rsidRPr="00BA2E23" w:rsidRDefault="001B7070" w:rsidP="001B7070">
      <w:pPr>
        <w:ind w:firstLine="709"/>
      </w:pPr>
      <w:r w:rsidRPr="001D0673">
        <w:t xml:space="preserve">Телефон для информирования по вопросам, связанным с предоставлением муниципальной услуги </w:t>
      </w:r>
      <w:r w:rsidRPr="00BA2E23">
        <w:t>: 8 (816-61) 22-436;</w:t>
      </w:r>
    </w:p>
    <w:p w:rsidR="001B7070" w:rsidRPr="003D15C6" w:rsidRDefault="001B7070" w:rsidP="001B7070">
      <w:pPr>
        <w:ind w:firstLine="709"/>
        <w:jc w:val="both"/>
        <w:rPr>
          <w:rStyle w:val="a7"/>
          <w:color w:val="000000"/>
        </w:rPr>
      </w:pPr>
      <w:r w:rsidRPr="001D0673">
        <w:lastRenderedPageBreak/>
        <w:t xml:space="preserve">Адрес официального сайта </w:t>
      </w:r>
      <w:r>
        <w:t xml:space="preserve">Администрации муниципального района: </w:t>
      </w:r>
      <w:hyperlink r:id="rId5" w:history="1">
        <w:r w:rsidRPr="003D15C6">
          <w:rPr>
            <w:rStyle w:val="a7"/>
            <w:color w:val="000000"/>
            <w:lang w:val="en-US"/>
          </w:rPr>
          <w:t>admin</w:t>
        </w:r>
        <w:r w:rsidRPr="003D15C6">
          <w:rPr>
            <w:rStyle w:val="a7"/>
            <w:color w:val="000000"/>
          </w:rPr>
          <w:t>@</w:t>
        </w:r>
        <w:r w:rsidRPr="003D15C6">
          <w:rPr>
            <w:rStyle w:val="a7"/>
            <w:color w:val="000000"/>
            <w:lang w:val="en-US"/>
          </w:rPr>
          <w:t>batetsky</w:t>
        </w:r>
        <w:r w:rsidRPr="003D15C6">
          <w:rPr>
            <w:rStyle w:val="a7"/>
            <w:color w:val="000000"/>
          </w:rPr>
          <w:t>.</w:t>
        </w:r>
        <w:r w:rsidRPr="003D15C6">
          <w:rPr>
            <w:rStyle w:val="a7"/>
            <w:color w:val="000000"/>
            <w:lang w:val="en-US"/>
          </w:rPr>
          <w:t>ru</w:t>
        </w:r>
      </w:hyperlink>
      <w:r w:rsidRPr="003D15C6">
        <w:rPr>
          <w:rStyle w:val="a7"/>
          <w:color w:val="000000"/>
        </w:rPr>
        <w:t>;</w:t>
      </w:r>
    </w:p>
    <w:p w:rsidR="001B7070" w:rsidRPr="003D15C6" w:rsidRDefault="001B7070" w:rsidP="001B7070">
      <w:pPr>
        <w:ind w:firstLine="709"/>
        <w:jc w:val="both"/>
        <w:rPr>
          <w:rStyle w:val="a7"/>
          <w:color w:val="000000"/>
        </w:rPr>
      </w:pPr>
      <w:r>
        <w:rPr>
          <w:color w:val="000000"/>
        </w:rPr>
        <w:t>В</w:t>
      </w:r>
      <w:r w:rsidRPr="008A7032">
        <w:rPr>
          <w:color w:val="000000"/>
        </w:rPr>
        <w:t xml:space="preserve"> информационно-телекоммуникационной сети общего пользования «Интернет» (далее – Интернет-сайт</w:t>
      </w:r>
      <w:r w:rsidRPr="003D15C6">
        <w:rPr>
          <w:color w:val="000000"/>
        </w:rPr>
        <w:t xml:space="preserve">): </w:t>
      </w:r>
      <w:hyperlink r:id="rId6" w:history="1">
        <w:r w:rsidRPr="003D15C6">
          <w:rPr>
            <w:rStyle w:val="a7"/>
            <w:color w:val="000000"/>
            <w:lang w:val="en-US"/>
          </w:rPr>
          <w:t>http</w:t>
        </w:r>
        <w:r w:rsidRPr="003D15C6">
          <w:rPr>
            <w:rStyle w:val="a7"/>
            <w:color w:val="000000"/>
          </w:rPr>
          <w:t>://</w:t>
        </w:r>
        <w:r w:rsidRPr="003D15C6">
          <w:rPr>
            <w:rStyle w:val="a7"/>
            <w:color w:val="000000"/>
            <w:lang w:val="en-US"/>
          </w:rPr>
          <w:t>www</w:t>
        </w:r>
        <w:r w:rsidRPr="003D15C6">
          <w:rPr>
            <w:rStyle w:val="a7"/>
            <w:color w:val="000000"/>
          </w:rPr>
          <w:t>.</w:t>
        </w:r>
        <w:r w:rsidRPr="003D15C6">
          <w:rPr>
            <w:rStyle w:val="a7"/>
            <w:color w:val="000000"/>
            <w:lang w:val="en-US"/>
          </w:rPr>
          <w:t>batesky</w:t>
        </w:r>
        <w:r w:rsidRPr="003D15C6">
          <w:rPr>
            <w:rStyle w:val="a7"/>
            <w:color w:val="000000"/>
          </w:rPr>
          <w:t>.</w:t>
        </w:r>
        <w:r w:rsidRPr="003D15C6">
          <w:rPr>
            <w:rStyle w:val="a7"/>
            <w:color w:val="000000"/>
            <w:lang w:val="en-US"/>
          </w:rPr>
          <w:t>ru</w:t>
        </w:r>
      </w:hyperlink>
      <w:r w:rsidRPr="003D15C6">
        <w:rPr>
          <w:color w:val="000000"/>
        </w:rPr>
        <w:t>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>Адрес Единого портала государственных и муниципальных услуг (функций): www.gosuslugi.</w:t>
      </w:r>
      <w:r w:rsidRPr="001D0673">
        <w:rPr>
          <w:lang w:val="en-US"/>
        </w:rPr>
        <w:t>ru</w:t>
      </w:r>
    </w:p>
    <w:p w:rsidR="001B7070" w:rsidRPr="00FE39F1" w:rsidRDefault="001B7070" w:rsidP="001B7070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</w:rPr>
      </w:pPr>
      <w:r w:rsidRPr="001D0673">
        <w:t xml:space="preserve">Адрес Портала государственных и муниципальных услуг (функций) области: </w:t>
      </w:r>
      <w:hyperlink r:id="rId7" w:history="1">
        <w:r w:rsidRPr="00FE39F1">
          <w:rPr>
            <w:color w:val="000000"/>
          </w:rPr>
          <w:t>http://pgu.nov.ru.</w:t>
        </w:r>
      </w:hyperlink>
    </w:p>
    <w:p w:rsidR="001B7070" w:rsidRPr="00BA2E23" w:rsidRDefault="001B7070" w:rsidP="001B7070">
      <w:pPr>
        <w:ind w:firstLine="709"/>
        <w:jc w:val="both"/>
      </w:pPr>
      <w:r w:rsidRPr="001D0673">
        <w:t>Место нахождения многофункционального центра предоставления государственных и муниципальных услуг, с которым заключено соглашение о взаимодействии (далее - МФЦ):Почтовый адрес МФЦ:</w:t>
      </w:r>
      <w:r w:rsidRPr="00A61D04">
        <w:t xml:space="preserve"> </w:t>
      </w:r>
      <w:r w:rsidRPr="00BA2E23">
        <w:t>Новгородская область, Батецкий район, п. Батецкий, ул. Советская, д. 3</w:t>
      </w:r>
      <w:r>
        <w:t>7</w:t>
      </w:r>
      <w:r w:rsidRPr="00BA2E23">
        <w:t>а.</w:t>
      </w:r>
    </w:p>
    <w:p w:rsidR="001B7070" w:rsidRPr="001D0673" w:rsidRDefault="001B7070" w:rsidP="001B7070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1D0673">
        <w:t xml:space="preserve">Телефон МФЦ: </w:t>
      </w:r>
      <w:r>
        <w:t>89210202795</w:t>
      </w:r>
    </w:p>
    <w:p w:rsidR="001B7070" w:rsidRDefault="001B7070" w:rsidP="001B7070">
      <w:pPr>
        <w:ind w:firstLine="709"/>
      </w:pPr>
      <w:r w:rsidRPr="001D0673">
        <w:t>Адрес электронной почты МФЦ:</w:t>
      </w:r>
    </w:p>
    <w:p w:rsidR="001B7070" w:rsidRPr="003D15C6" w:rsidRDefault="001B7070" w:rsidP="001B7070">
      <w:pPr>
        <w:ind w:firstLine="709"/>
        <w:rPr>
          <w:rStyle w:val="a7"/>
          <w:color w:val="000000"/>
        </w:rPr>
      </w:pPr>
      <w:r w:rsidRPr="003D15C6">
        <w:rPr>
          <w:color w:val="000000"/>
        </w:rPr>
        <w:t xml:space="preserve">ГОАУ «МФЦ»: </w:t>
      </w:r>
      <w:hyperlink r:id="rId8" w:history="1">
        <w:r w:rsidRPr="003D15C6">
          <w:rPr>
            <w:rStyle w:val="a7"/>
            <w:color w:val="000000"/>
          </w:rPr>
          <w:t>str-mfc@mail.ru»</w:t>
        </w:r>
      </w:hyperlink>
    </w:p>
    <w:p w:rsidR="001B7070" w:rsidRDefault="001B7070" w:rsidP="001B7070">
      <w:pPr>
        <w:ind w:firstLine="709"/>
        <w:rPr>
          <w:rStyle w:val="a7"/>
          <w:color w:val="000000"/>
        </w:rPr>
      </w:pPr>
      <w:r w:rsidRPr="003D15C6">
        <w:rPr>
          <w:rStyle w:val="a7"/>
          <w:color w:val="000000"/>
        </w:rPr>
        <w:t xml:space="preserve">МФЦ: </w:t>
      </w:r>
      <w:hyperlink r:id="rId9" w:history="1">
        <w:r w:rsidRPr="001B1B21">
          <w:rPr>
            <w:rStyle w:val="a7"/>
            <w:lang w:val="en-US"/>
          </w:rPr>
          <w:t>mfc</w:t>
        </w:r>
        <w:r w:rsidRPr="001B1B21">
          <w:rPr>
            <w:rStyle w:val="a7"/>
          </w:rPr>
          <w:t>-</w:t>
        </w:r>
        <w:r w:rsidRPr="001B1B21">
          <w:rPr>
            <w:rStyle w:val="a7"/>
            <w:lang w:val="en-US"/>
          </w:rPr>
          <w:t>bat</w:t>
        </w:r>
        <w:r w:rsidRPr="001B1B21">
          <w:rPr>
            <w:rStyle w:val="a7"/>
          </w:rPr>
          <w:t>@</w:t>
        </w:r>
        <w:r w:rsidRPr="001B1B21">
          <w:rPr>
            <w:rStyle w:val="a7"/>
            <w:lang w:val="en-US"/>
          </w:rPr>
          <w:t>mail</w:t>
        </w:r>
        <w:r w:rsidRPr="001B1B21">
          <w:rPr>
            <w:rStyle w:val="a7"/>
          </w:rPr>
          <w:t>.</w:t>
        </w:r>
        <w:r w:rsidRPr="001B1B21">
          <w:rPr>
            <w:rStyle w:val="a7"/>
            <w:lang w:val="en-US"/>
          </w:rPr>
          <w:t>ry</w:t>
        </w:r>
      </w:hyperlink>
    </w:p>
    <w:p w:rsidR="001B7070" w:rsidRDefault="001B7070" w:rsidP="001B7070">
      <w:pPr>
        <w:ind w:firstLine="709"/>
        <w:rPr>
          <w:rStyle w:val="a7"/>
          <w:color w:val="000000"/>
        </w:rPr>
      </w:pPr>
    </w:p>
    <w:p w:rsidR="001B7070" w:rsidRPr="00B33737" w:rsidRDefault="001B7070" w:rsidP="001B7070">
      <w:pPr>
        <w:ind w:firstLine="709"/>
        <w:jc w:val="both"/>
        <w:rPr>
          <w:color w:val="000000"/>
        </w:rPr>
      </w:pPr>
      <w:r w:rsidRPr="00B33737">
        <w:rPr>
          <w:color w:val="000000"/>
        </w:rPr>
        <w:t>График приема граждан:</w:t>
      </w:r>
    </w:p>
    <w:tbl>
      <w:tblPr>
        <w:tblW w:w="95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808"/>
      </w:tblGrid>
      <w:tr w:rsidR="001B7070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firstLine="34"/>
            </w:pPr>
            <w:r w:rsidRPr="001D0673">
              <w:t>Понедельник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firstLine="34"/>
            </w:pPr>
            <w:r w:rsidRPr="00BA2E23">
              <w:t>8.30 -14.30</w:t>
            </w:r>
          </w:p>
        </w:tc>
      </w:tr>
      <w:tr w:rsidR="001B7070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firstLine="34"/>
            </w:pPr>
            <w:r w:rsidRPr="001D0673">
              <w:t>Вторник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firstLine="34"/>
            </w:pPr>
            <w:r w:rsidRPr="00BA2E23">
              <w:t>8.30 - 17.30</w:t>
            </w:r>
          </w:p>
        </w:tc>
      </w:tr>
      <w:tr w:rsidR="001B7070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firstLine="34"/>
            </w:pPr>
            <w:r w:rsidRPr="001D0673">
              <w:t>Среда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firstLine="34"/>
            </w:pPr>
            <w:r w:rsidRPr="00BA2E23">
              <w:t>8.30 - 17.30</w:t>
            </w:r>
          </w:p>
        </w:tc>
      </w:tr>
      <w:tr w:rsidR="001B7070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firstLine="34"/>
            </w:pPr>
            <w:r w:rsidRPr="001D0673">
              <w:t>Четверг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firstLine="34"/>
            </w:pPr>
            <w:r w:rsidRPr="00BA2E23">
              <w:t>8.30 - 17.30</w:t>
            </w:r>
          </w:p>
        </w:tc>
      </w:tr>
      <w:tr w:rsidR="001B7070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firstLine="34"/>
            </w:pPr>
            <w:r w:rsidRPr="001D0673">
              <w:t>Пятница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firstLine="34"/>
            </w:pPr>
            <w:r w:rsidRPr="00BA2E23">
              <w:t>8.30 - 17.30</w:t>
            </w:r>
          </w:p>
        </w:tc>
      </w:tr>
      <w:tr w:rsidR="001B7070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firstLine="34"/>
            </w:pPr>
            <w:r w:rsidRPr="001D0673">
              <w:t>Суббота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left="-108"/>
            </w:pPr>
            <w:r>
              <w:t xml:space="preserve">  </w:t>
            </w:r>
            <w:r w:rsidRPr="00BA2E23">
              <w:t>9.00 - 15.00</w:t>
            </w:r>
          </w:p>
        </w:tc>
      </w:tr>
      <w:tr w:rsidR="001B7070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firstLine="34"/>
            </w:pPr>
            <w:r w:rsidRPr="001D0673">
              <w:t>Воскресенье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</w:pPr>
            <w:r w:rsidRPr="00F229BC">
              <w:t>выходной</w:t>
            </w:r>
          </w:p>
        </w:tc>
      </w:tr>
    </w:tbl>
    <w:p w:rsidR="001B7070" w:rsidRPr="00B33737" w:rsidRDefault="001B7070" w:rsidP="001B7070">
      <w:pPr>
        <w:tabs>
          <w:tab w:val="num" w:pos="0"/>
        </w:tabs>
        <w:autoSpaceDE w:val="0"/>
        <w:autoSpaceDN w:val="0"/>
        <w:ind w:firstLine="709"/>
        <w:jc w:val="both"/>
        <w:rPr>
          <w:color w:val="000000"/>
        </w:rPr>
      </w:pPr>
      <w:r w:rsidRPr="00B33737">
        <w:rPr>
          <w:color w:val="000000"/>
        </w:rPr>
        <w:t xml:space="preserve">Время перерыва для отдыха и питания должностных лиц </w:t>
      </w:r>
      <w:r>
        <w:rPr>
          <w:color w:val="000000"/>
        </w:rPr>
        <w:t>МФЦ</w:t>
      </w:r>
      <w:r w:rsidRPr="00B33737">
        <w:rPr>
          <w:color w:val="000000"/>
        </w:rPr>
        <w:t xml:space="preserve"> устанавливается правилами служебного распорядка с соблюдением графика (режима) р</w:t>
      </w:r>
      <w:r w:rsidRPr="00B33737">
        <w:rPr>
          <w:color w:val="000000"/>
        </w:rPr>
        <w:t>а</w:t>
      </w:r>
      <w:r w:rsidRPr="00B33737">
        <w:rPr>
          <w:color w:val="000000"/>
        </w:rPr>
        <w:t>боты с заявителями.</w:t>
      </w:r>
    </w:p>
    <w:p w:rsidR="001B7070" w:rsidRPr="00507EB8" w:rsidRDefault="001B7070" w:rsidP="001B7070">
      <w:pPr>
        <w:ind w:firstLine="709"/>
        <w:rPr>
          <w:rStyle w:val="a7"/>
          <w:color w:val="000000"/>
        </w:rPr>
      </w:pP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 xml:space="preserve">График работы </w:t>
      </w:r>
      <w:r w:rsidRPr="001D0673">
        <w:rPr>
          <w:iCs/>
        </w:rPr>
        <w:t>Уполномоченного органа</w:t>
      </w:r>
      <w:r w:rsidRPr="001D0673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53"/>
        <w:gridCol w:w="4710"/>
      </w:tblGrid>
      <w:tr w:rsidR="001B7070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Понедельник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1B7070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Вторник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1B7070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Среда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>
              <w:t>9.00 – 17.00, перерыв с</w:t>
            </w:r>
            <w:r w:rsidRPr="00F229BC">
              <w:t>13 до 14.00</w:t>
            </w:r>
          </w:p>
        </w:tc>
      </w:tr>
      <w:tr w:rsidR="001B7070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Четверг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1B7070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Пятница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1B7070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Суббота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выходной</w:t>
            </w:r>
          </w:p>
        </w:tc>
      </w:tr>
      <w:tr w:rsidR="001B7070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Воскресенье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выходной</w:t>
            </w:r>
          </w:p>
        </w:tc>
      </w:tr>
      <w:tr w:rsidR="001B7070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Предпраздничные дни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</w:pPr>
            <w:r>
              <w:t>сокращенный</w:t>
            </w:r>
          </w:p>
        </w:tc>
      </w:tr>
    </w:tbl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>1.3.2. Способы и порядок получения информации о правилах предоставления муниципальной услуги:</w:t>
      </w:r>
    </w:p>
    <w:p w:rsidR="001B7070" w:rsidRPr="001D0673" w:rsidRDefault="001B7070" w:rsidP="001B7070">
      <w:pPr>
        <w:tabs>
          <w:tab w:val="left" w:pos="0"/>
          <w:tab w:val="left" w:pos="709"/>
        </w:tabs>
        <w:ind w:firstLine="709"/>
        <w:jc w:val="both"/>
      </w:pPr>
      <w:r w:rsidRPr="001D0673">
        <w:tab/>
        <w:t xml:space="preserve">Информацию о правилах предоставления муниципальной услуги заявитель может получить следующими способами: 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ab/>
        <w:t>лично;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ab/>
        <w:t>посредством телефонной, факсимильной связи;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ab/>
        <w:t>посредством электронной связи</w:t>
      </w:r>
      <w:r>
        <w:t>;</w:t>
      </w:r>
      <w:r w:rsidRPr="001D0673">
        <w:t xml:space="preserve"> 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ab/>
        <w:t>посредством почтовой связи;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lastRenderedPageBreak/>
        <w:tab/>
        <w:t xml:space="preserve">на информационных стендах в помещениях </w:t>
      </w:r>
      <w:r w:rsidRPr="001D0673">
        <w:rPr>
          <w:iCs/>
        </w:rPr>
        <w:t>Уполномоченного органа, МФЦ</w:t>
      </w:r>
      <w:r w:rsidRPr="001D0673">
        <w:t>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 xml:space="preserve">в информационно-телекоммуникационных сетях общего пользования: 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 xml:space="preserve">на официальном сайте </w:t>
      </w:r>
      <w:r>
        <w:rPr>
          <w:iCs/>
        </w:rPr>
        <w:t>Администрации</w:t>
      </w:r>
      <w:r w:rsidRPr="001D0673">
        <w:rPr>
          <w:iCs/>
        </w:rPr>
        <w:t>, МФЦ</w:t>
      </w:r>
      <w:r w:rsidRPr="001D0673">
        <w:t xml:space="preserve">:     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0"/>
      </w:pPr>
      <w:r w:rsidRPr="001D0673">
        <w:t>на Портале государственных и муниципальных услуг (функций) Новгородской области.</w:t>
      </w:r>
    </w:p>
    <w:p w:rsidR="001B7070" w:rsidRPr="001D0673" w:rsidRDefault="001B7070" w:rsidP="001B7070">
      <w:pPr>
        <w:ind w:firstLine="709"/>
        <w:jc w:val="both"/>
      </w:pPr>
      <w:r w:rsidRPr="001D0673">
        <w:t>1.3.3. Информация о правилах предоставления муниципальной услуги, а также настоящий Административный регламент и муниципальный правовой акт об его утверждении размещается на:</w:t>
      </w:r>
    </w:p>
    <w:p w:rsidR="001B7070" w:rsidRPr="001D0673" w:rsidRDefault="001B7070" w:rsidP="001B7070">
      <w:pPr>
        <w:ind w:firstLine="709"/>
        <w:jc w:val="both"/>
      </w:pPr>
      <w:r w:rsidRPr="001D0673">
        <w:t xml:space="preserve">информационных стендах </w:t>
      </w:r>
      <w:r w:rsidRPr="001D0673">
        <w:rPr>
          <w:iCs/>
        </w:rPr>
        <w:t>Уполномоченного органа, МФЦ</w:t>
      </w:r>
      <w:r w:rsidRPr="001D0673">
        <w:t xml:space="preserve">; </w:t>
      </w:r>
    </w:p>
    <w:p w:rsidR="001B7070" w:rsidRPr="001D0673" w:rsidRDefault="001B7070" w:rsidP="001B7070">
      <w:pPr>
        <w:ind w:firstLine="709"/>
        <w:jc w:val="both"/>
      </w:pPr>
      <w:r w:rsidRPr="001D0673">
        <w:t xml:space="preserve">в средствах массовой информации; </w:t>
      </w:r>
    </w:p>
    <w:p w:rsidR="001B7070" w:rsidRPr="001D0673" w:rsidRDefault="001B7070" w:rsidP="001B7070">
      <w:pPr>
        <w:ind w:firstLine="709"/>
        <w:jc w:val="both"/>
      </w:pPr>
      <w:r w:rsidRPr="001D0673">
        <w:t xml:space="preserve">на официальном Интернет-сайте </w:t>
      </w:r>
      <w:r>
        <w:rPr>
          <w:iCs/>
        </w:rPr>
        <w:t>Администрации</w:t>
      </w:r>
      <w:r w:rsidRPr="001D0673">
        <w:rPr>
          <w:iCs/>
        </w:rPr>
        <w:t>, МФЦ</w:t>
      </w:r>
      <w:r w:rsidRPr="001D0673">
        <w:t>;</w:t>
      </w:r>
    </w:p>
    <w:p w:rsidR="001B7070" w:rsidRPr="001D0673" w:rsidRDefault="001B7070" w:rsidP="001B7070">
      <w:pPr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1B7070" w:rsidRPr="001D0673" w:rsidRDefault="001B7070" w:rsidP="001B7070">
      <w:pPr>
        <w:ind w:firstLine="709"/>
        <w:jc w:val="both"/>
      </w:pPr>
      <w:r w:rsidRPr="001D0673">
        <w:t>на Портале государственных и муниципальных услуг (функций) Новгородской области.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 xml:space="preserve">1.3.4. Информирование по вопросам предоставления муниципальной услуги осуществляется специалистами </w:t>
      </w:r>
      <w:r w:rsidRPr="001D0673">
        <w:rPr>
          <w:iCs/>
        </w:rPr>
        <w:t>Уполномоченного органа</w:t>
      </w:r>
      <w:r w:rsidRPr="001D0673">
        <w:t xml:space="preserve">, ответственными за информирование. </w:t>
      </w:r>
    </w:p>
    <w:p w:rsidR="001B7070" w:rsidRPr="001D0673" w:rsidRDefault="001B7070" w:rsidP="001B7070">
      <w:pPr>
        <w:ind w:firstLine="709"/>
        <w:jc w:val="both"/>
      </w:pPr>
      <w:r w:rsidRPr="001D0673">
        <w:t>Специалисты Уполномоченного органа, ответственные за информирование, определяются должностными инструкциями специалистов Уполномоченного органа, которые размещаются на официальном Интернет-сайте и на информационном стенде Уполномоченного органа</w:t>
      </w:r>
      <w:r w:rsidRPr="001D0673">
        <w:rPr>
          <w:iCs/>
        </w:rPr>
        <w:t>.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t>1.3.5.</w:t>
      </w:r>
      <w:r w:rsidRPr="001D0673">
        <w:rPr>
          <w:rFonts w:eastAsia="Arial Unicode MS"/>
        </w:rPr>
        <w:t xml:space="preserve"> Информирование о правилах предоставления муниципальной услуги осуществляется по следующим вопросам: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место нахождения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>,  МФЦ;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должностные лица и муниципальные служащие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 xml:space="preserve">, уполномоченные </w:t>
      </w:r>
      <w:r w:rsidRPr="001D0673">
        <w:t>предоставлять муниципальную услугу и</w:t>
      </w:r>
      <w:r w:rsidRPr="001D0673">
        <w:rPr>
          <w:rFonts w:eastAsia="Arial Unicode MS"/>
        </w:rPr>
        <w:t xml:space="preserve"> номера контактных телефонов; 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rPr>
          <w:i/>
          <w:iCs/>
          <w:color w:val="FF0000"/>
          <w:u w:val="single"/>
        </w:rPr>
      </w:pPr>
      <w:r w:rsidRPr="001D0673">
        <w:rPr>
          <w:rFonts w:eastAsia="Arial Unicode MS"/>
        </w:rPr>
        <w:t xml:space="preserve">график работы </w:t>
      </w:r>
      <w:r w:rsidRPr="001D0673">
        <w:rPr>
          <w:iCs/>
        </w:rPr>
        <w:t>Уполномоченного органа, МФЦ;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>
        <w:rPr>
          <w:rFonts w:eastAsia="Arial Unicode MS"/>
        </w:rPr>
        <w:t xml:space="preserve">адрес </w:t>
      </w:r>
      <w:r w:rsidRPr="001D0673">
        <w:rPr>
          <w:rFonts w:eastAsia="Arial Unicode MS"/>
        </w:rPr>
        <w:t xml:space="preserve">Интернет-сайтов </w:t>
      </w:r>
      <w:r>
        <w:rPr>
          <w:iCs/>
        </w:rPr>
        <w:t>Администрации</w:t>
      </w:r>
      <w:r w:rsidRPr="001D0673">
        <w:rPr>
          <w:iCs/>
        </w:rPr>
        <w:t>, МФЦ;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>
        <w:rPr>
          <w:rFonts w:eastAsia="Arial Unicode MS"/>
        </w:rPr>
        <w:t xml:space="preserve">адрес </w:t>
      </w:r>
      <w:r w:rsidRPr="001D0673">
        <w:rPr>
          <w:rFonts w:eastAsia="Arial Unicode MS"/>
        </w:rPr>
        <w:t xml:space="preserve">электронной почты </w:t>
      </w:r>
      <w:r w:rsidRPr="001D0673">
        <w:rPr>
          <w:iCs/>
        </w:rPr>
        <w:t>Уполномоченного органа, МФЦ;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t>нормативные правовые акты по вопросам предоставления муниципальной услуги, в том числе, настоящий Административный регламент (наименование, номер, дата принятия нормативного правового акта);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ход предоставления муниципальной услуги;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административные процедуры предоставления муниципальной услуги;</w:t>
      </w:r>
    </w:p>
    <w:p w:rsidR="001B7070" w:rsidRPr="001D0673" w:rsidRDefault="001B7070" w:rsidP="001B7070">
      <w:pPr>
        <w:tabs>
          <w:tab w:val="left" w:pos="540"/>
        </w:tabs>
        <w:ind w:firstLine="709"/>
        <w:jc w:val="both"/>
      </w:pPr>
      <w:r w:rsidRPr="001D0673">
        <w:t>срок предоставления муниципальной услуги;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порядок и формы контроля за предоставлением муниципальной услуги;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основания для отказа в предоставлении муниципальной услуги;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досудебный и судебный порядок обжалования действий (бездействия) должностных лиц и муниципальных служащих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>, ответственных за предоставление муниципальной услуги, а также решений, принятых в ходе предоставления муниципальной услуги</w:t>
      </w:r>
      <w:r>
        <w:rPr>
          <w:rFonts w:eastAsia="Arial Unicode MS"/>
        </w:rPr>
        <w:t>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 xml:space="preserve">иная информация о деятельности </w:t>
      </w:r>
      <w:r w:rsidRPr="001D0673">
        <w:rPr>
          <w:iCs/>
        </w:rPr>
        <w:t>Уполномоченного органа</w:t>
      </w:r>
      <w:r w:rsidRPr="001D0673">
        <w:t>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lastRenderedPageBreak/>
        <w:t xml:space="preserve">1.3.6. Информирование (консультирование) осуществляется специалистами Уполномоченного органа </w:t>
      </w:r>
      <w:r>
        <w:t xml:space="preserve">и специалистами </w:t>
      </w:r>
      <w:r w:rsidRPr="001D0673">
        <w:t>МФЦ, ответственными за информирование, при обращении заявителей за информацией лично, по телефону, посредством почты или электронной почты.</w:t>
      </w:r>
    </w:p>
    <w:p w:rsidR="001B7070" w:rsidRPr="001D0673" w:rsidRDefault="001B7070" w:rsidP="001B7070">
      <w:pPr>
        <w:ind w:firstLine="709"/>
        <w:jc w:val="both"/>
      </w:pPr>
      <w:r w:rsidRPr="001D0673">
        <w:t>Информирование проводится на русском языке в форме: индивидуального и публичного информирования.</w:t>
      </w:r>
    </w:p>
    <w:p w:rsidR="001B7070" w:rsidRPr="001D0673" w:rsidRDefault="001B7070" w:rsidP="001B7070">
      <w:pPr>
        <w:ind w:firstLine="709"/>
        <w:jc w:val="both"/>
      </w:pPr>
      <w:r w:rsidRPr="001D0673">
        <w:t>1.3.6.1.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 Если для подготовки ответа требуется продолжительное время, специалист, ответственный за информирование, может предложить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информирование, заявителю для разъяснения.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0673">
        <w:rPr>
          <w:color w:val="000000"/>
        </w:rPr>
        <w:t xml:space="preserve"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Уполномоченного органа. 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0673"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1B7070" w:rsidRPr="001D0673" w:rsidRDefault="001B7070" w:rsidP="001B7070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1D0673">
        <w:t>1.3.6.2.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</w:p>
    <w:p w:rsidR="001B7070" w:rsidRPr="00BE240C" w:rsidRDefault="001B7070" w:rsidP="001B7070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BE240C">
        <w:t xml:space="preserve">Ответ на заявление предоставляется в простой, четкой форме, с указанием фамилии, имени, отчества, номера телефона исполнителя </w:t>
      </w:r>
      <w:r w:rsidRPr="00BE240C">
        <w:rPr>
          <w:iCs/>
        </w:rPr>
        <w:t>Уполномоченного органа</w:t>
      </w:r>
      <w:r>
        <w:rPr>
          <w:iCs/>
        </w:rPr>
        <w:t xml:space="preserve"> и подписывается Главой района или его заместителем.</w:t>
      </w:r>
    </w:p>
    <w:p w:rsidR="001B7070" w:rsidRPr="00BE240C" w:rsidRDefault="001B7070" w:rsidP="001B7070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BE240C">
        <w:t>1.3.6.3. Публичное устное информирование осуществляется посредством привлечения средств массовой информации – радио, телевидения. Выступления должностных лиц, ответственных за информирование, по радио и телевидению согласовываются с</w:t>
      </w:r>
      <w:r w:rsidRPr="002B2897">
        <w:rPr>
          <w:iCs/>
        </w:rPr>
        <w:t xml:space="preserve"> </w:t>
      </w:r>
      <w:r>
        <w:rPr>
          <w:iCs/>
        </w:rPr>
        <w:t>Главой района или его заместителем</w:t>
      </w:r>
      <w:r w:rsidRPr="00BE240C">
        <w:rPr>
          <w:iCs/>
        </w:rPr>
        <w:t>.</w:t>
      </w:r>
    </w:p>
    <w:p w:rsidR="001B7070" w:rsidRPr="001D0673" w:rsidRDefault="001B7070" w:rsidP="001B7070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</w:pPr>
      <w:r w:rsidRPr="001D0673">
        <w:t>1.3.6.</w:t>
      </w:r>
      <w:r>
        <w:t>4</w:t>
      </w:r>
      <w:r w:rsidRPr="001D0673">
        <w:t>.</w:t>
      </w:r>
      <w:r w:rsidRPr="001D0673">
        <w:rPr>
          <w:rFonts w:ascii="Arial" w:hAnsi="Arial" w:cs="Arial"/>
        </w:rPr>
        <w:t xml:space="preserve"> </w:t>
      </w:r>
      <w:r w:rsidRPr="001D0673">
        <w:t>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об его утверждении: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>в средствах массовой информации;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>на официальном Интернет-сайте;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t>на Портале государственных и муниципальных услуг (функций) Новгородской области;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</w:pPr>
      <w:r w:rsidRPr="001D0673">
        <w:lastRenderedPageBreak/>
        <w:t xml:space="preserve">на информационных стендах </w:t>
      </w:r>
      <w:r w:rsidRPr="001D0673">
        <w:rPr>
          <w:iCs/>
        </w:rPr>
        <w:t>Уполномоченного органа</w:t>
      </w:r>
      <w:r w:rsidRPr="001D0673">
        <w:t>, МФЦ.</w:t>
      </w:r>
    </w:p>
    <w:p w:rsidR="001B7070" w:rsidRPr="001D0673" w:rsidRDefault="001B7070" w:rsidP="001B7070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</w:pPr>
      <w:r w:rsidRPr="001D0673">
        <w:t>Тексты информационных материалов печатаются удобным для чтения шрифтом (размер шрифта не менее № 14), без исправлений, наиболее важные положения выделяются другим шрифтом (не менее № 18). В случае оформления информационных материалов в виде брошюр требования к размеру шрифта могут быть снижены (не менее № 10).</w:t>
      </w:r>
    </w:p>
    <w:p w:rsidR="001B7070" w:rsidRPr="007B4C16" w:rsidRDefault="001B7070" w:rsidP="001B7070">
      <w:pPr>
        <w:autoSpaceDE w:val="0"/>
        <w:autoSpaceDN w:val="0"/>
        <w:adjustRightInd w:val="0"/>
        <w:ind w:firstLine="709"/>
        <w:jc w:val="both"/>
        <w:outlineLvl w:val="2"/>
        <w:rPr>
          <w:highlight w:val="yellow"/>
        </w:rPr>
      </w:pPr>
    </w:p>
    <w:p w:rsidR="001B7070" w:rsidRPr="00E761B5" w:rsidRDefault="001B7070" w:rsidP="001B7070">
      <w:pPr>
        <w:keepNext/>
        <w:tabs>
          <w:tab w:val="num" w:pos="0"/>
        </w:tabs>
        <w:ind w:firstLine="709"/>
        <w:outlineLvl w:val="3"/>
        <w:rPr>
          <w:b/>
          <w:sz w:val="26"/>
          <w:szCs w:val="26"/>
        </w:rPr>
      </w:pPr>
      <w:bookmarkStart w:id="0" w:name="_Toc206489247"/>
      <w:r w:rsidRPr="00E761B5">
        <w:rPr>
          <w:b/>
          <w:sz w:val="26"/>
          <w:szCs w:val="26"/>
        </w:rPr>
        <w:t>2. СТАНДАРТ ПРЕДОСТАВЛЕНИЯ МУНИЦИПАЛЬНОЙ УСЛУГИ</w:t>
      </w:r>
    </w:p>
    <w:p w:rsidR="001B7070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12"/>
          <w:szCs w:val="12"/>
        </w:rPr>
      </w:pPr>
    </w:p>
    <w:p w:rsidR="001B7070" w:rsidRPr="00E761B5" w:rsidRDefault="001B7070" w:rsidP="001B707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E761B5">
        <w:rPr>
          <w:b/>
          <w:i/>
        </w:rPr>
        <w:t>2.1.</w:t>
      </w:r>
      <w:r w:rsidRPr="00E761B5">
        <w:rPr>
          <w:b/>
          <w:i/>
        </w:rPr>
        <w:tab/>
        <w:t>Наименование муниципальной услуги</w:t>
      </w:r>
    </w:p>
    <w:p w:rsidR="001B7070" w:rsidRPr="00E52474" w:rsidRDefault="001B7070" w:rsidP="001B7070">
      <w:pPr>
        <w:ind w:firstLine="709"/>
        <w:jc w:val="both"/>
      </w:pPr>
      <w:r w:rsidRPr="00E52474">
        <w:t xml:space="preserve">Наименование </w:t>
      </w:r>
      <w:r w:rsidRPr="00E52474">
        <w:rPr>
          <w:rFonts w:cs="Times New Roman CYR"/>
        </w:rPr>
        <w:t>муниципальной</w:t>
      </w:r>
      <w:r w:rsidRPr="00E52474">
        <w:t xml:space="preserve"> услуги</w:t>
      </w:r>
      <w:bookmarkEnd w:id="0"/>
      <w:r w:rsidRPr="00E52474">
        <w:t xml:space="preserve"> – «Предоставление выписки из реестра муниципального имущества».</w:t>
      </w:r>
    </w:p>
    <w:p w:rsidR="001B7070" w:rsidRPr="00222456" w:rsidRDefault="001B7070" w:rsidP="001B707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222456">
        <w:rPr>
          <w:b/>
          <w:i/>
        </w:rPr>
        <w:t>2.2. Наименование органа местного самоуправления, предоставляющего муниципальную услугу</w:t>
      </w:r>
    </w:p>
    <w:p w:rsidR="001B7070" w:rsidRDefault="001B7070" w:rsidP="001B7070">
      <w:pPr>
        <w:ind w:firstLine="709"/>
      </w:pPr>
      <w:r w:rsidRPr="00750074">
        <w:t>2.2.1. Муниципальная услуга предоставляется:</w:t>
      </w:r>
    </w:p>
    <w:p w:rsidR="001B7070" w:rsidRPr="00BE240C" w:rsidRDefault="001B7070" w:rsidP="001B7070">
      <w:pPr>
        <w:ind w:firstLine="709"/>
      </w:pPr>
      <w:r w:rsidRPr="00BE240C">
        <w:t>2.2.1. Муниципальная услуга предоставляется:</w:t>
      </w:r>
    </w:p>
    <w:p w:rsidR="001B7070" w:rsidRPr="00750074" w:rsidRDefault="001B7070" w:rsidP="001B7070">
      <w:pPr>
        <w:ind w:firstLine="709"/>
        <w:jc w:val="both"/>
        <w:rPr>
          <w:i/>
          <w:color w:val="FF0000"/>
        </w:rPr>
      </w:pPr>
      <w:r>
        <w:rPr>
          <w:color w:val="000000"/>
        </w:rPr>
        <w:t>Администрацией Батецкого муниципального района в лице о</w:t>
      </w:r>
      <w:r w:rsidRPr="00BF16E4">
        <w:rPr>
          <w:color w:val="000000"/>
        </w:rPr>
        <w:t>тдел</w:t>
      </w:r>
      <w:r>
        <w:rPr>
          <w:color w:val="000000"/>
        </w:rPr>
        <w:t>а муниципального имущества комитета экономики Администрации муниципального района;</w:t>
      </w:r>
    </w:p>
    <w:p w:rsidR="001B7070" w:rsidRDefault="001B7070" w:rsidP="001B7070">
      <w:pPr>
        <w:pStyle w:val="2"/>
        <w:ind w:firstLine="709"/>
        <w:jc w:val="both"/>
      </w:pPr>
      <w:r w:rsidRPr="00750074">
        <w:t xml:space="preserve">МФЦ по месту жительства заявителя - в </w:t>
      </w:r>
      <w:r w:rsidRPr="00BF16E4">
        <w:rPr>
          <w:color w:val="000000"/>
        </w:rPr>
        <w:t>части приема и (или) выдачи документов на предоставление муниципальной услуги</w:t>
      </w:r>
      <w:r w:rsidRPr="00750074">
        <w:t xml:space="preserve"> (при условии заключения соглашений о взаимодействии с МФЦ)</w:t>
      </w:r>
    </w:p>
    <w:p w:rsidR="001B7070" w:rsidRPr="00750074" w:rsidRDefault="001B7070" w:rsidP="001B7070">
      <w:pPr>
        <w:pStyle w:val="2"/>
        <w:ind w:firstLine="709"/>
        <w:jc w:val="both"/>
        <w:rPr>
          <w:bCs/>
          <w:iCs/>
        </w:rPr>
      </w:pPr>
      <w:r w:rsidRPr="00750074">
        <w:rPr>
          <w:bCs/>
          <w:iCs/>
        </w:rPr>
        <w:t xml:space="preserve">2.2.2. Должностные лица, ответственные за предоставление муниципальной услуги, определяются решением </w:t>
      </w:r>
      <w:r>
        <w:rPr>
          <w:bCs/>
          <w:iCs/>
        </w:rPr>
        <w:t>Администрации</w:t>
      </w:r>
      <w:r w:rsidRPr="00750074">
        <w:rPr>
          <w:bCs/>
          <w:iCs/>
        </w:rPr>
        <w:t xml:space="preserve">, который размещается на официальном сайте </w:t>
      </w:r>
      <w:r>
        <w:rPr>
          <w:bCs/>
          <w:iCs/>
        </w:rPr>
        <w:t xml:space="preserve">Администрации, на информационном стенде </w:t>
      </w:r>
      <w:r w:rsidRPr="00750074">
        <w:rPr>
          <w:bCs/>
          <w:iCs/>
        </w:rPr>
        <w:t>Уполномоченного органа.</w:t>
      </w:r>
    </w:p>
    <w:p w:rsidR="001B7070" w:rsidRDefault="001B7070" w:rsidP="001B7070">
      <w:pPr>
        <w:ind w:firstLine="709"/>
        <w:jc w:val="both"/>
      </w:pPr>
      <w:r w:rsidRPr="00750074">
        <w:t xml:space="preserve">2.2.3.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настоящим </w:t>
      </w:r>
      <w:r>
        <w:t>А</w:t>
      </w:r>
      <w:r w:rsidRPr="00750074">
        <w:t>дминистративным регламентом.</w:t>
      </w:r>
    </w:p>
    <w:p w:rsidR="001B7070" w:rsidRPr="00222456" w:rsidRDefault="001B7070" w:rsidP="001B7070">
      <w:pPr>
        <w:pStyle w:val="a8"/>
        <w:ind w:firstLine="709"/>
        <w:jc w:val="both"/>
        <w:rPr>
          <w:rFonts w:ascii="Times New Roman" w:hAnsi="Times New Roman"/>
          <w:b/>
          <w:bCs/>
          <w:i/>
        </w:rPr>
      </w:pPr>
      <w:r w:rsidRPr="00222456">
        <w:rPr>
          <w:rFonts w:ascii="Times New Roman" w:hAnsi="Times New Roman"/>
          <w:b/>
          <w:i/>
        </w:rPr>
        <w:t>2.3.</w:t>
      </w:r>
      <w:r w:rsidRPr="00222456">
        <w:rPr>
          <w:rFonts w:ascii="Times New Roman" w:hAnsi="Times New Roman"/>
          <w:b/>
          <w:i/>
        </w:rPr>
        <w:tab/>
        <w:t>Результат предоставления муниципальной услуги</w:t>
      </w:r>
      <w:r w:rsidRPr="00222456">
        <w:rPr>
          <w:rFonts w:ascii="Times New Roman" w:hAnsi="Times New Roman"/>
          <w:b/>
          <w:bCs/>
          <w:i/>
        </w:rPr>
        <w:t xml:space="preserve"> </w:t>
      </w:r>
    </w:p>
    <w:p w:rsidR="001B7070" w:rsidRPr="00E52474" w:rsidRDefault="001B7070" w:rsidP="001B7070">
      <w:pPr>
        <w:ind w:firstLine="709"/>
        <w:jc w:val="both"/>
      </w:pPr>
      <w:r w:rsidRPr="00E52474">
        <w:t>2.3.1. Результатами предоставления муниципальной услуги являются:</w:t>
      </w:r>
    </w:p>
    <w:p w:rsidR="001B7070" w:rsidRPr="00E52474" w:rsidRDefault="001B7070" w:rsidP="001B7070">
      <w:pPr>
        <w:ind w:firstLine="709"/>
        <w:jc w:val="both"/>
      </w:pPr>
      <w:r w:rsidRPr="00E52474">
        <w:tab/>
        <w:t>выписка из реестра муниципального имущества (далее выписка);</w:t>
      </w:r>
    </w:p>
    <w:p w:rsidR="001B7070" w:rsidRDefault="001B7070" w:rsidP="001B7070">
      <w:pPr>
        <w:ind w:firstLine="709"/>
        <w:jc w:val="both"/>
      </w:pPr>
      <w:r w:rsidRPr="00E52474">
        <w:tab/>
        <w:t>письменный отказ в предоставлении муниципальной услуги.</w:t>
      </w:r>
    </w:p>
    <w:p w:rsidR="001B7070" w:rsidRPr="00222456" w:rsidRDefault="001B7070" w:rsidP="001B7070">
      <w:pPr>
        <w:ind w:firstLine="709"/>
        <w:jc w:val="both"/>
        <w:rPr>
          <w:b/>
          <w:i/>
        </w:rPr>
      </w:pPr>
      <w:r w:rsidRPr="00222456">
        <w:rPr>
          <w:b/>
          <w:i/>
        </w:rPr>
        <w:t>2.4. Срок предоставления муниципальной услуги</w:t>
      </w:r>
    </w:p>
    <w:p w:rsidR="001B7070" w:rsidRPr="00E52474" w:rsidRDefault="001B7070" w:rsidP="001B7070">
      <w:pPr>
        <w:pStyle w:val="fn2r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52474">
        <w:rPr>
          <w:sz w:val="28"/>
          <w:szCs w:val="28"/>
        </w:rPr>
        <w:t xml:space="preserve">2.4.1. Общий срок предоставления муниципальной услуги в соответствии с законодательством Российской Федерации составляет не более </w:t>
      </w:r>
      <w:r>
        <w:rPr>
          <w:sz w:val="28"/>
          <w:szCs w:val="28"/>
        </w:rPr>
        <w:t>2</w:t>
      </w:r>
      <w:r w:rsidRPr="00E52474">
        <w:rPr>
          <w:sz w:val="28"/>
          <w:szCs w:val="28"/>
        </w:rPr>
        <w:t>0 (</w:t>
      </w:r>
      <w:r>
        <w:rPr>
          <w:sz w:val="28"/>
          <w:szCs w:val="28"/>
        </w:rPr>
        <w:t>двадцати</w:t>
      </w:r>
      <w:r w:rsidRPr="00E52474">
        <w:rPr>
          <w:sz w:val="28"/>
          <w:szCs w:val="28"/>
        </w:rPr>
        <w:t>) дней со дня подачи заявления и документов, предусмотренных пунктом 2.6 настоящего Административного регламента.</w:t>
      </w:r>
    </w:p>
    <w:p w:rsidR="001B7070" w:rsidRPr="00222456" w:rsidRDefault="001B7070" w:rsidP="001B7070">
      <w:pPr>
        <w:keepNext/>
        <w:tabs>
          <w:tab w:val="num" w:pos="0"/>
        </w:tabs>
        <w:ind w:firstLine="709"/>
        <w:jc w:val="both"/>
        <w:outlineLvl w:val="3"/>
        <w:rPr>
          <w:b/>
          <w:i/>
        </w:rPr>
      </w:pPr>
      <w:r w:rsidRPr="00222456">
        <w:rPr>
          <w:b/>
          <w:i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</w:pPr>
      <w:r w:rsidRPr="00E52474">
        <w:t xml:space="preserve">Отношения, возникающие в связи </w:t>
      </w:r>
      <w:r w:rsidRPr="00E52474">
        <w:rPr>
          <w:rFonts w:cs="Times New Roman CYR"/>
          <w:bCs/>
        </w:rPr>
        <w:t>с предоставлением муниципальной услуги,</w:t>
      </w:r>
      <w:r w:rsidRPr="00E52474">
        <w:t xml:space="preserve">  регулируются следующими нормативными правовыми актами: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</w:pPr>
      <w:r w:rsidRPr="00E52474">
        <w:t>Конституцией Российской Федерации (Собрание законодательства Российской Федерации, 2009, № 4, ст.445);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</w:pPr>
      <w:r w:rsidRPr="00E52474">
        <w:t>Гражданским кодексом Российской Федерации (Собрание законодательства Российской Федерации, 1994, № 32, ст.3301);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</w:pPr>
      <w:r w:rsidRPr="00E52474">
        <w:lastRenderedPageBreak/>
        <w:t>Федеральным законом от 27 июля 2010 года № 210-ФЗ «Об организации предоставления государственных и муниципальных услуг» (Собрание законодательства Российской Федерации, 2010, № 31, ст.4179);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</w:pPr>
      <w:r w:rsidRPr="00E52474">
        <w:t>Федеральным законом от 2 мая 2006 года № 59-ФЗ «О порядке рассмотрения обращений граждан в Российской Федерации» (Собрание законодательства Российской Федерации, 2006, № 19, ст.2060);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</w:pPr>
      <w:r w:rsidRPr="00E52474">
        <w:t>Федеральным законом от 27 июля 2006 года № 152-ФЗ «О персональных данных» (Собрание законодательства Российской Федерации, 2006, № 31 (1 часть), ст.3451);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</w:pPr>
      <w:r w:rsidRPr="00E52474">
        <w:tab/>
        <w:t>Федеральным законом от 6 октября 2003 года № 131-ФЗ «Об общих принципах организации местного самоуправления в Российской Федерации» («Российская газета», № 162, 27.07.2006);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</w:pPr>
      <w:r w:rsidRPr="00E52474">
        <w:t xml:space="preserve">Приказом Минэкономразвития Российской Федерации от 30.08.2011    </w:t>
      </w:r>
      <w:r>
        <w:t xml:space="preserve">             </w:t>
      </w:r>
      <w:r w:rsidRPr="00E52474">
        <w:t>№ 424 «Об утверждении Порядка ведения органами местного самоуправления реестров муниципального имущества» («Российская газета», № 293, 28.12.2011);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</w:pPr>
      <w:r w:rsidRPr="00E52474">
        <w:t>Положением о</w:t>
      </w:r>
      <w:r>
        <w:t>б</w:t>
      </w:r>
      <w:r w:rsidRPr="00E52474">
        <w:t xml:space="preserve"> управлени</w:t>
      </w:r>
      <w:r>
        <w:t>и</w:t>
      </w:r>
      <w:r w:rsidRPr="00E52474">
        <w:t xml:space="preserve"> муниципальн</w:t>
      </w:r>
      <w:r>
        <w:t>ым</w:t>
      </w:r>
      <w:r w:rsidRPr="00E52474">
        <w:t xml:space="preserve"> </w:t>
      </w:r>
      <w:r>
        <w:t xml:space="preserve">имуществом в Батецком </w:t>
      </w:r>
      <w:r w:rsidRPr="00E52474">
        <w:t>муниципально</w:t>
      </w:r>
      <w:r>
        <w:t>м</w:t>
      </w:r>
      <w:r w:rsidRPr="00E52474">
        <w:t xml:space="preserve"> район</w:t>
      </w:r>
      <w:r>
        <w:t>е</w:t>
      </w:r>
      <w:r w:rsidRPr="00E52474">
        <w:t xml:space="preserve">, утвержденным решением Думы муниципального района от </w:t>
      </w:r>
      <w:r>
        <w:t>07.03.2006</w:t>
      </w:r>
      <w:r w:rsidRPr="00E52474">
        <w:t xml:space="preserve"> № </w:t>
      </w:r>
      <w:r>
        <w:t>38-РД</w:t>
      </w:r>
      <w:r w:rsidRPr="00E52474">
        <w:t xml:space="preserve">; 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</w:pPr>
      <w:r w:rsidRPr="00E52474">
        <w:t>Положением об Уполномоченном органе Администрации муниципального района, утвержденным Решением Думы муниципального района от</w:t>
      </w:r>
      <w:r>
        <w:t>10.08.2011</w:t>
      </w:r>
      <w:r w:rsidRPr="00E52474">
        <w:t xml:space="preserve"> № </w:t>
      </w:r>
      <w:r>
        <w:t>61-РД</w:t>
      </w:r>
      <w:r w:rsidRPr="00E52474">
        <w:t xml:space="preserve">; 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</w:pPr>
      <w:r>
        <w:t>Положением об учете муниципального имущества и</w:t>
      </w:r>
      <w:r w:rsidRPr="00E52474">
        <w:t xml:space="preserve"> ведени</w:t>
      </w:r>
      <w:r>
        <w:t>и</w:t>
      </w:r>
      <w:r w:rsidRPr="00E52474">
        <w:t xml:space="preserve"> реестра муниципального имущества</w:t>
      </w:r>
      <w:r>
        <w:t xml:space="preserve"> в Батецком муниципальном районе</w:t>
      </w:r>
      <w:r w:rsidRPr="00E52474">
        <w:t>, утвержденными постановлением Администрации муницип</w:t>
      </w:r>
      <w:r>
        <w:t xml:space="preserve">ального района </w:t>
      </w:r>
      <w:r w:rsidRPr="00E52474">
        <w:t xml:space="preserve">от </w:t>
      </w:r>
      <w:r>
        <w:t>30.05.2001</w:t>
      </w:r>
      <w:r w:rsidRPr="00E52474">
        <w:t xml:space="preserve"> № </w:t>
      </w:r>
      <w:r>
        <w:t>101;</w:t>
      </w:r>
    </w:p>
    <w:p w:rsidR="001B7070" w:rsidRPr="002E3048" w:rsidRDefault="001B7070" w:rsidP="001B7070">
      <w:pPr>
        <w:autoSpaceDE w:val="0"/>
        <w:autoSpaceDN w:val="0"/>
        <w:adjustRightInd w:val="0"/>
        <w:ind w:firstLine="709"/>
        <w:jc w:val="both"/>
      </w:pPr>
      <w:r>
        <w:t>И</w:t>
      </w:r>
      <w:r w:rsidRPr="00E52474">
        <w:t>ными федеральными законам</w:t>
      </w:r>
      <w:r w:rsidRPr="002E3048">
        <w:t>и, соглашениями федеральных органов исполн</w:t>
      </w:r>
      <w:r w:rsidRPr="002E3048">
        <w:t>и</w:t>
      </w:r>
      <w:r w:rsidRPr="002E3048">
        <w:t>тельной власти и органов государственной власти Новгородской области, другими областными законами, а также иными нормативными правовыми актами Росси</w:t>
      </w:r>
      <w:r w:rsidRPr="002E3048">
        <w:t>й</w:t>
      </w:r>
      <w:r w:rsidRPr="002E3048">
        <w:t xml:space="preserve">ской Федерации и органов государственной власти Новгородской области, муниципальными правовыми актами </w:t>
      </w:r>
      <w:r>
        <w:t>Батецкого муниципального района</w:t>
      </w:r>
      <w:r w:rsidRPr="002E3048">
        <w:t>.</w:t>
      </w:r>
    </w:p>
    <w:p w:rsidR="001B7070" w:rsidRPr="00222456" w:rsidRDefault="001B7070" w:rsidP="001B7070">
      <w:pPr>
        <w:keepNext/>
        <w:ind w:firstLine="709"/>
        <w:jc w:val="both"/>
        <w:outlineLvl w:val="2"/>
        <w:rPr>
          <w:b/>
          <w:bCs/>
          <w:i/>
        </w:rPr>
      </w:pPr>
      <w:r w:rsidRPr="00222456">
        <w:rPr>
          <w:b/>
          <w:bCs/>
          <w:i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</w:t>
      </w:r>
    </w:p>
    <w:p w:rsidR="001B7070" w:rsidRPr="00E52474" w:rsidRDefault="001B7070" w:rsidP="001B7070">
      <w:pPr>
        <w:ind w:firstLine="709"/>
        <w:jc w:val="both"/>
        <w:rPr>
          <w:bCs/>
        </w:rPr>
      </w:pPr>
      <w:r w:rsidRPr="00E52474">
        <w:rPr>
          <w:bCs/>
        </w:rPr>
        <w:t>2.6.1. Для получения муниципальной услуги заявитель подает письменное заявление (Приложение № 2 к настоящему Административному регламенту).</w:t>
      </w:r>
    </w:p>
    <w:p w:rsidR="001B7070" w:rsidRPr="00E52474" w:rsidRDefault="001B7070" w:rsidP="001B7070">
      <w:pPr>
        <w:ind w:firstLine="709"/>
        <w:jc w:val="both"/>
      </w:pPr>
      <w:r w:rsidRPr="00E52474">
        <w:t>2.6.2. Документы и информация, которые заявитель должен представить самостоятельно:</w:t>
      </w:r>
    </w:p>
    <w:p w:rsidR="001B7070" w:rsidRPr="00E52474" w:rsidRDefault="001B7070" w:rsidP="001B7070">
      <w:pPr>
        <w:ind w:firstLine="709"/>
        <w:jc w:val="both"/>
      </w:pPr>
      <w:r w:rsidRPr="00E52474">
        <w:t>1) для физических лиц:</w:t>
      </w:r>
    </w:p>
    <w:p w:rsidR="001B7070" w:rsidRPr="00E52474" w:rsidRDefault="001B7070" w:rsidP="001B7070">
      <w:pPr>
        <w:ind w:firstLine="709"/>
        <w:jc w:val="both"/>
      </w:pPr>
      <w:r w:rsidRPr="00E52474">
        <w:t>согласие на обработку персональных данных заявителя или его законного представителя (Приложение № 3 к настоящему Административному регламенту).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  <w:outlineLvl w:val="0"/>
      </w:pPr>
      <w:r w:rsidRPr="00E52474">
        <w:lastRenderedPageBreak/>
        <w:t>2.6.3. Документы и информация, которые заявитель вправе представить по собственной инициативе, так к</w:t>
      </w:r>
      <w:r>
        <w:t xml:space="preserve">ак они подлежат </w:t>
      </w:r>
      <w:r w:rsidRPr="00E52474">
        <w:t>представлению в рамках межв</w:t>
      </w:r>
      <w:r>
        <w:t xml:space="preserve">едомственного информационного </w:t>
      </w:r>
      <w:r w:rsidRPr="00E52474">
        <w:t>взаимодействия: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  <w:outlineLvl w:val="0"/>
      </w:pPr>
      <w:r w:rsidRPr="00E52474">
        <w:t>отсутствуют.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  <w:outlineLvl w:val="0"/>
      </w:pPr>
      <w:r w:rsidRPr="00E52474">
        <w:t>2.6.4. По своему желанию заявитель дополнительно может представить иные документы, которые, по его мнению, имеют значение при предоставлении муниципальной услуги.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  <w:outlineLvl w:val="1"/>
      </w:pPr>
      <w:r w:rsidRPr="00E52474">
        <w:rPr>
          <w:bCs/>
        </w:rPr>
        <w:t>2.6.5. Ответственность за достоверность и полноту представля</w:t>
      </w:r>
      <w:r w:rsidRPr="00E52474">
        <w:rPr>
          <w:bCs/>
        </w:rPr>
        <w:t>е</w:t>
      </w:r>
      <w:r w:rsidRPr="00E52474">
        <w:rPr>
          <w:bCs/>
        </w:rPr>
        <w:t>мых сведений и документов возлагается на заявителя</w:t>
      </w:r>
      <w:r w:rsidRPr="00E52474">
        <w:t>.</w:t>
      </w:r>
    </w:p>
    <w:p w:rsidR="001B7070" w:rsidRPr="00222456" w:rsidRDefault="001B7070" w:rsidP="001B7070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2456">
        <w:rPr>
          <w:rFonts w:ascii="Times New Roman" w:hAnsi="Times New Roman" w:cs="Times New Roman"/>
          <w:b/>
          <w:i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которые заявитель вправе предоставить, а также способы их получения заявителями, в том числе в электронной форме, порядок их представления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  <w:outlineLvl w:val="2"/>
        <w:rPr>
          <w:rFonts w:cs="Times New Roman CYR"/>
          <w:bCs/>
        </w:rPr>
      </w:pPr>
      <w:r w:rsidRPr="00E52474">
        <w:rPr>
          <w:rFonts w:cs="Times New Roman CYR"/>
          <w:bCs/>
        </w:rPr>
        <w:t>Отсутствуют.</w:t>
      </w:r>
    </w:p>
    <w:p w:rsidR="001B7070" w:rsidRPr="00222456" w:rsidRDefault="001B7070" w:rsidP="001B7070">
      <w:pPr>
        <w:autoSpaceDE w:val="0"/>
        <w:ind w:firstLine="709"/>
        <w:jc w:val="both"/>
        <w:rPr>
          <w:rFonts w:eastAsia="Arial"/>
          <w:b/>
          <w:bCs/>
          <w:i/>
          <w:lang w:eastAsia="zh-CN"/>
        </w:rPr>
      </w:pPr>
      <w:r w:rsidRPr="00222456">
        <w:rPr>
          <w:b/>
          <w:bCs/>
          <w:i/>
          <w:lang w:eastAsia="zh-CN"/>
        </w:rPr>
        <w:t xml:space="preserve">2.8. Указание на запрет требовать от заявителя </w:t>
      </w:r>
    </w:p>
    <w:p w:rsidR="001B7070" w:rsidRPr="00AA5329" w:rsidRDefault="001B7070" w:rsidP="001B7070">
      <w:pPr>
        <w:autoSpaceDE w:val="0"/>
        <w:ind w:firstLine="709"/>
        <w:jc w:val="both"/>
      </w:pPr>
      <w:r>
        <w:t xml:space="preserve">2.8.1. </w:t>
      </w:r>
      <w:r w:rsidRPr="00AA5329">
        <w:t>Запрещено требовать от заявителя:</w:t>
      </w:r>
    </w:p>
    <w:p w:rsidR="001B7070" w:rsidRPr="00AA5329" w:rsidRDefault="001B7070" w:rsidP="001B7070">
      <w:pPr>
        <w:autoSpaceDE w:val="0"/>
        <w:ind w:firstLine="709"/>
        <w:jc w:val="both"/>
      </w:pPr>
      <w:r w:rsidRPr="00AA5329"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AA5329">
        <w:rPr>
          <w:bCs/>
          <w:iCs/>
        </w:rPr>
        <w:t>муниципаль</w:t>
      </w:r>
      <w:r w:rsidRPr="00AA5329">
        <w:t>ной услуги;</w:t>
      </w:r>
    </w:p>
    <w:p w:rsidR="001B7070" w:rsidRPr="00AA5329" w:rsidRDefault="001B7070" w:rsidP="001B7070">
      <w:pPr>
        <w:autoSpaceDE w:val="0"/>
        <w:ind w:firstLine="709"/>
        <w:jc w:val="both"/>
      </w:pPr>
      <w:r w:rsidRPr="00AA5329"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1B7070" w:rsidRPr="00222456" w:rsidRDefault="001B7070" w:rsidP="001B7070">
      <w:pPr>
        <w:ind w:firstLine="709"/>
        <w:jc w:val="both"/>
        <w:rPr>
          <w:b/>
          <w:i/>
        </w:rPr>
      </w:pPr>
      <w:r w:rsidRPr="00222456">
        <w:rPr>
          <w:b/>
          <w:i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1B7070" w:rsidRPr="001022B6" w:rsidRDefault="001B7070" w:rsidP="001B7070">
      <w:pPr>
        <w:pStyle w:val="a8"/>
        <w:ind w:firstLine="709"/>
        <w:jc w:val="both"/>
        <w:rPr>
          <w:rFonts w:ascii="Times New Roman" w:hAnsi="Times New Roman"/>
          <w:bCs/>
        </w:rPr>
      </w:pPr>
      <w:r w:rsidRPr="001022B6">
        <w:rPr>
          <w:rFonts w:ascii="Times New Roman" w:hAnsi="Times New Roman"/>
          <w:bCs/>
        </w:rPr>
        <w:t>Основания для отказа в приеме документов отсутствуют.</w:t>
      </w:r>
    </w:p>
    <w:p w:rsidR="001B7070" w:rsidRPr="00222456" w:rsidRDefault="001B7070" w:rsidP="001B7070">
      <w:pPr>
        <w:ind w:firstLine="709"/>
        <w:jc w:val="both"/>
        <w:rPr>
          <w:b/>
          <w:i/>
        </w:rPr>
      </w:pPr>
      <w:r w:rsidRPr="00222456">
        <w:rPr>
          <w:b/>
          <w:i/>
        </w:rPr>
        <w:t>2.10. Исчерпывающий перечень оснований для приостановления или  отказа в предоставлении муниципальной услуги</w:t>
      </w:r>
    </w:p>
    <w:p w:rsidR="001B7070" w:rsidRPr="00E52474" w:rsidRDefault="001B7070" w:rsidP="001B707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2474">
        <w:rPr>
          <w:rFonts w:ascii="Times New Roman" w:hAnsi="Times New Roman" w:cs="Times New Roman"/>
          <w:bCs/>
          <w:sz w:val="28"/>
          <w:szCs w:val="28"/>
        </w:rPr>
        <w:t>2.10.1. Основания для приостановления предоставления муниципальной услуги отсутствуют.</w:t>
      </w:r>
    </w:p>
    <w:p w:rsidR="001B7070" w:rsidRPr="00E52474" w:rsidRDefault="001B7070" w:rsidP="001B7070">
      <w:pPr>
        <w:ind w:firstLine="709"/>
        <w:jc w:val="both"/>
        <w:rPr>
          <w:color w:val="000000"/>
        </w:rPr>
      </w:pPr>
      <w:r w:rsidRPr="00E52474">
        <w:rPr>
          <w:color w:val="000000"/>
        </w:rPr>
        <w:t xml:space="preserve">2.10.2. Основаниями для отказа в предоставлении муниципальной услуги являются: </w:t>
      </w:r>
    </w:p>
    <w:p w:rsidR="001B7070" w:rsidRPr="00E52474" w:rsidRDefault="001B7070" w:rsidP="001B7070">
      <w:pPr>
        <w:ind w:firstLine="709"/>
        <w:jc w:val="both"/>
      </w:pPr>
      <w:r w:rsidRPr="00E52474">
        <w:t>1) наличие в представленных документах исправлений, серьезных п</w:t>
      </w:r>
      <w:r w:rsidRPr="00E52474">
        <w:t>о</w:t>
      </w:r>
      <w:r w:rsidRPr="00E52474">
        <w:t>вреждений, не позволяющих однозначно истолковать их содержание;</w:t>
      </w:r>
    </w:p>
    <w:p w:rsidR="001B7070" w:rsidRPr="00E52474" w:rsidRDefault="001B7070" w:rsidP="001B7070">
      <w:pPr>
        <w:ind w:firstLine="709"/>
        <w:jc w:val="both"/>
      </w:pPr>
      <w:r w:rsidRPr="00E52474">
        <w:t>2) непредставление документов, указанных в пункте 2.6.2 настоящего Административного регламента;</w:t>
      </w:r>
    </w:p>
    <w:p w:rsidR="001B7070" w:rsidRDefault="001B7070" w:rsidP="001B7070">
      <w:pPr>
        <w:ind w:firstLine="709"/>
        <w:jc w:val="both"/>
      </w:pPr>
      <w:r w:rsidRPr="00E52474">
        <w:t>3) документы, представленные заявителем, не соответствуют требов</w:t>
      </w:r>
      <w:r w:rsidRPr="00E52474">
        <w:t>а</w:t>
      </w:r>
      <w:r w:rsidRPr="00E52474">
        <w:t xml:space="preserve">ниям пункта 2.6.2 настоящего </w:t>
      </w:r>
      <w:r>
        <w:t>Административного регламента;</w:t>
      </w:r>
    </w:p>
    <w:p w:rsidR="001B7070" w:rsidRPr="00E52474" w:rsidRDefault="001B7070" w:rsidP="001B7070">
      <w:pPr>
        <w:ind w:firstLine="709"/>
        <w:jc w:val="both"/>
      </w:pPr>
      <w:r>
        <w:t>4) отсутствие запрашиваемой заявителем информации в реестре муниципальной собственности.</w:t>
      </w:r>
    </w:p>
    <w:p w:rsidR="001B7070" w:rsidRPr="00E52474" w:rsidRDefault="001B7070" w:rsidP="001B7070">
      <w:pPr>
        <w:widowControl w:val="0"/>
        <w:autoSpaceDE w:val="0"/>
        <w:autoSpaceDN w:val="0"/>
        <w:adjustRightInd w:val="0"/>
        <w:ind w:firstLine="709"/>
        <w:jc w:val="both"/>
      </w:pPr>
      <w:r w:rsidRPr="00E52474">
        <w:t xml:space="preserve">2.10.3. Заявители имеют право повторно обратиться в </w:t>
      </w:r>
      <w:r>
        <w:t>Администрацию</w:t>
      </w:r>
      <w:r w:rsidRPr="00E52474">
        <w:t xml:space="preserve"> за получением муниципальной услуги после устранения предусмотренных пунктом 2.10.2 настоящего Административного регламента оснований для </w:t>
      </w:r>
      <w:r w:rsidRPr="00E52474">
        <w:lastRenderedPageBreak/>
        <w:t>отказа в предоставлении муниципальной услуги.</w:t>
      </w:r>
    </w:p>
    <w:p w:rsidR="001B7070" w:rsidRDefault="001B7070" w:rsidP="001B7070">
      <w:pPr>
        <w:ind w:firstLine="709"/>
        <w:jc w:val="both"/>
      </w:pPr>
      <w:r w:rsidRPr="00900485"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1B7070" w:rsidRPr="002E3048" w:rsidRDefault="001B7070" w:rsidP="001B707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2E3048">
        <w:rPr>
          <w:bCs/>
        </w:rPr>
        <w:t>Не имеется.</w:t>
      </w:r>
    </w:p>
    <w:p w:rsidR="001B7070" w:rsidRPr="00EA0354" w:rsidRDefault="001B7070" w:rsidP="001B7070">
      <w:pPr>
        <w:keepNext/>
        <w:tabs>
          <w:tab w:val="num" w:pos="0"/>
        </w:tabs>
        <w:ind w:firstLine="709"/>
        <w:jc w:val="both"/>
        <w:outlineLvl w:val="3"/>
        <w:rPr>
          <w:b/>
          <w:i/>
        </w:rPr>
      </w:pPr>
      <w:r w:rsidRPr="00EA0354">
        <w:rPr>
          <w:b/>
          <w:i/>
        </w:rPr>
        <w:t>2.12. Размер платы, взимаемой с заявителя при предоставлении муниципальной услуги, и способы ее взимания</w:t>
      </w:r>
    </w:p>
    <w:p w:rsidR="001B7070" w:rsidRDefault="001B7070" w:rsidP="001B7070">
      <w:pPr>
        <w:autoSpaceDE w:val="0"/>
        <w:autoSpaceDN w:val="0"/>
        <w:adjustRightInd w:val="0"/>
        <w:ind w:firstLine="709"/>
        <w:jc w:val="both"/>
      </w:pPr>
      <w:r w:rsidRPr="002E3048">
        <w:t>Муниципальная услуга предоставляется бесплатно.</w:t>
      </w:r>
    </w:p>
    <w:p w:rsidR="001B7070" w:rsidRPr="00EA0354" w:rsidRDefault="001B7070" w:rsidP="001B7070">
      <w:pPr>
        <w:autoSpaceDE w:val="0"/>
        <w:autoSpaceDN w:val="0"/>
        <w:adjustRightInd w:val="0"/>
        <w:ind w:firstLine="709"/>
        <w:jc w:val="both"/>
        <w:rPr>
          <w:rFonts w:cs="Times New Roman CYR"/>
          <w:b/>
          <w:bCs/>
          <w:i/>
        </w:rPr>
      </w:pPr>
      <w:r w:rsidRPr="00EA0354">
        <w:rPr>
          <w:rFonts w:cs="Times New Roman CYR"/>
          <w:b/>
          <w:bCs/>
          <w:i/>
        </w:rPr>
        <w:t>2.13. Порядок, размер и основания взимания платы за предоставление услуг, которые являются необходимыми и обязател</w:t>
      </w:r>
      <w:r w:rsidRPr="00EA0354">
        <w:rPr>
          <w:rFonts w:cs="Times New Roman CYR"/>
          <w:b/>
          <w:bCs/>
          <w:i/>
        </w:rPr>
        <w:t>ь</w:t>
      </w:r>
      <w:r w:rsidRPr="00EA0354">
        <w:rPr>
          <w:rFonts w:cs="Times New Roman CYR"/>
          <w:b/>
          <w:bCs/>
          <w:i/>
        </w:rPr>
        <w:t>ными для предоставления муниципальной услуги</w:t>
      </w:r>
    </w:p>
    <w:p w:rsidR="001B7070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2E3048">
        <w:rPr>
          <w:bCs/>
        </w:rPr>
        <w:t>Не имеются.</w:t>
      </w:r>
    </w:p>
    <w:p w:rsidR="001B7070" w:rsidRPr="00EA0354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b/>
          <w:i/>
        </w:rPr>
      </w:pPr>
      <w:r w:rsidRPr="00EA0354">
        <w:rPr>
          <w:rFonts w:cs="Times New Roman CYR"/>
          <w:b/>
          <w:bCs/>
          <w:i/>
        </w:rPr>
        <w:t xml:space="preserve">2.14. </w:t>
      </w:r>
      <w:r w:rsidRPr="00EA0354">
        <w:rPr>
          <w:b/>
          <w:i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</w:t>
      </w:r>
    </w:p>
    <w:p w:rsidR="001B7070" w:rsidRPr="00E52474" w:rsidRDefault="001B7070" w:rsidP="001B7070">
      <w:pPr>
        <w:pStyle w:val="fn2r"/>
        <w:tabs>
          <w:tab w:val="left" w:pos="6840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E52474">
        <w:rPr>
          <w:bCs/>
          <w:sz w:val="28"/>
          <w:szCs w:val="28"/>
        </w:rPr>
        <w:t xml:space="preserve">2.14.1. Максимальный срок ожидания в очереди при подаче запроса о предоставлении муниципальной услуги и </w:t>
      </w:r>
      <w:r w:rsidRPr="00E52474">
        <w:rPr>
          <w:sz w:val="28"/>
          <w:szCs w:val="28"/>
        </w:rPr>
        <w:t>при получении результата предоставления муниципальной  услуги составляет не более</w:t>
      </w:r>
      <w:r w:rsidRPr="00E52474">
        <w:rPr>
          <w:bCs/>
          <w:sz w:val="28"/>
          <w:szCs w:val="28"/>
        </w:rPr>
        <w:t xml:space="preserve"> </w:t>
      </w:r>
      <w:r w:rsidRPr="00E52474">
        <w:rPr>
          <w:sz w:val="28"/>
          <w:szCs w:val="28"/>
        </w:rPr>
        <w:t>15 (пятнадцати) минут;</w:t>
      </w:r>
    </w:p>
    <w:p w:rsidR="001B7070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 CYR"/>
          <w:bCs/>
        </w:rPr>
      </w:pPr>
      <w:r w:rsidRPr="00E52474">
        <w:rPr>
          <w:rFonts w:cs="Times New Roman CYR"/>
          <w:bCs/>
        </w:rPr>
        <w:t>2.14.2. Максимальный срок ожидания в очереди при подаче запроса о предоставлении услуги, предоставляемой организацией, участвующей в предоставлении муниципальной услуги, и при получении результата предоставления муниципальной услуги устанавливается регламентами работы организаций, указанных в Приложении № 1 к настоящему Административному регламенту.</w:t>
      </w:r>
    </w:p>
    <w:p w:rsidR="001B7070" w:rsidRPr="00EA0354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b/>
          <w:i/>
        </w:rPr>
      </w:pPr>
      <w:r w:rsidRPr="00EA0354">
        <w:rPr>
          <w:rFonts w:cs="Times New Roman CYR"/>
          <w:b/>
          <w:bCs/>
          <w:i/>
        </w:rPr>
        <w:t xml:space="preserve">2.15. </w:t>
      </w:r>
      <w:r w:rsidRPr="00EA0354">
        <w:rPr>
          <w:b/>
          <w:i/>
        </w:rPr>
        <w:t>Срок и порядок регистрации запроса заявителя о предоставлении</w:t>
      </w:r>
      <w:r>
        <w:rPr>
          <w:b/>
          <w:i/>
        </w:rPr>
        <w:t xml:space="preserve"> </w:t>
      </w:r>
      <w:r w:rsidRPr="00EA0354">
        <w:rPr>
          <w:b/>
          <w:i/>
        </w:rPr>
        <w:t>муниципальной услуги</w:t>
      </w:r>
    </w:p>
    <w:p w:rsidR="001B7070" w:rsidRPr="00E52474" w:rsidRDefault="001B7070" w:rsidP="001B707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2474">
        <w:rPr>
          <w:rFonts w:ascii="Times New Roman" w:hAnsi="Times New Roman" w:cs="Times New Roman"/>
          <w:bCs/>
          <w:sz w:val="28"/>
          <w:szCs w:val="28"/>
        </w:rPr>
        <w:t>2.15.1. Запрос заявителя о предоставлении муниципальной услуги регистрируется в день обращения заявителя за предоставлением муниципальной услуги.</w:t>
      </w:r>
    </w:p>
    <w:p w:rsidR="001B7070" w:rsidRPr="00E52474" w:rsidRDefault="001B7070" w:rsidP="001B7070">
      <w:pPr>
        <w:autoSpaceDE w:val="0"/>
        <w:autoSpaceDN w:val="0"/>
        <w:adjustRightInd w:val="0"/>
        <w:ind w:firstLine="709"/>
        <w:jc w:val="both"/>
        <w:outlineLvl w:val="1"/>
      </w:pPr>
      <w:r w:rsidRPr="00E52474">
        <w:t>2.15.2. Регистрация принятых документов производится в Журнале учета входящей документации. На заявлении проставляется отметка с указанием даты приема и входящего номера регистрации.</w:t>
      </w:r>
    </w:p>
    <w:p w:rsidR="001B7070" w:rsidRPr="00E52474" w:rsidRDefault="001B7070" w:rsidP="001B707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52474">
        <w:rPr>
          <w:rFonts w:ascii="Times New Roman" w:hAnsi="Times New Roman"/>
          <w:sz w:val="28"/>
          <w:szCs w:val="28"/>
        </w:rPr>
        <w:t>2.15.3. Заявителю выдается расписка о получении заявления и документов, перечень которых указан в заявлении.</w:t>
      </w:r>
    </w:p>
    <w:p w:rsidR="001B7070" w:rsidRDefault="001B7070" w:rsidP="001B707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52474">
        <w:rPr>
          <w:rFonts w:ascii="Times New Roman" w:hAnsi="Times New Roman"/>
          <w:sz w:val="28"/>
          <w:szCs w:val="28"/>
        </w:rPr>
        <w:t>2.15.4. Прием и регистрация запроса о предоставлении муниципальной услуги в электронной форме обеспечивается при наличии технической возможности с помощью региональной государственной информационной системы «Портал государственных и муниципальных услуг (функций) Новгородской области».</w:t>
      </w:r>
    </w:p>
    <w:p w:rsidR="001B7070" w:rsidRPr="00E52474" w:rsidRDefault="001B7070" w:rsidP="001B707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7070" w:rsidRPr="00EA0354" w:rsidRDefault="001B7070" w:rsidP="001B7070">
      <w:pPr>
        <w:pStyle w:val="ConsPlusNormal"/>
        <w:spacing w:before="120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A0354">
        <w:rPr>
          <w:rFonts w:ascii="Times New Roman" w:hAnsi="Times New Roman" w:cs="Times New Roman CYR"/>
          <w:b/>
          <w:bCs/>
          <w:i/>
          <w:sz w:val="28"/>
          <w:szCs w:val="28"/>
        </w:rPr>
        <w:t xml:space="preserve">2.16. </w:t>
      </w:r>
      <w:r w:rsidRPr="00EA0354">
        <w:rPr>
          <w:rFonts w:ascii="Times New Roman" w:hAnsi="Times New Roman"/>
          <w:b/>
          <w:i/>
          <w:sz w:val="28"/>
          <w:szCs w:val="28"/>
        </w:rPr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1B7070" w:rsidRPr="00840A44" w:rsidRDefault="001B7070" w:rsidP="001B7070">
      <w:pPr>
        <w:ind w:firstLine="709"/>
        <w:jc w:val="both"/>
      </w:pPr>
      <w:r w:rsidRPr="00840A44">
        <w:rPr>
          <w:rFonts w:cs="Times New Roman CYR"/>
          <w:color w:val="000000"/>
        </w:rPr>
        <w:lastRenderedPageBreak/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 xml:space="preserve">.1. Рабочие кабинеты Уполномоченного органа должны соответствовать </w:t>
      </w:r>
      <w:r w:rsidRPr="00840A44">
        <w:t>санитарно-эпидемиологическим правилам и нормативам. Помещения должны быть оборудованы противопожарной системой и средствами пожаротушения, средствами оповещения о возникновении чрезвычайной ситуации, системой охраны.</w:t>
      </w:r>
    </w:p>
    <w:p w:rsidR="001B7070" w:rsidRPr="00840A44" w:rsidRDefault="001B7070" w:rsidP="001B7070">
      <w:pPr>
        <w:ind w:firstLine="709"/>
        <w:jc w:val="both"/>
      </w:pPr>
      <w:r w:rsidRPr="00840A44">
        <w:t>2.1</w:t>
      </w:r>
      <w:r>
        <w:t>6</w:t>
      </w:r>
      <w:r w:rsidRPr="00840A44">
        <w:t>.2. 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устройствам, бумагой, расходными материалами, канцелярскими товарами в количестве, достаточном для предоставления муниципальной услуги.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.3. Требования к размещению мест ожидания: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места ожидания должны быть оборудованы стульями (кресельными секциями) и (или) скамьями (банкетками);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б)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.4. Требования к оформлению входа в здание: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здание должно быть оборудовано удобной лестницей с поручнями для свободного доступа заявителей в помещение;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б) центральный вход в здание должен быть оборудован информационной табличкой (вывеской), содержащей следующую информацию: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наименование уполномоченного органа;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режим работы;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в) вход и выход из здания оборудуются соответствующими указателями;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 xml:space="preserve">г) информационные таблички должны размещаться рядом с входом либо на двери входа так, чтобы их хорошо видели посетители; 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д) фасад здания (строения) должен быть оборудован осветительными приборами; 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е) на прилегающей территории к зданию, в котором осуществляется прием граждан, оборудуются места для парковки автотранспортных средств, из которых не менее 10% мест (но не менее 1 места) должны быть предназначены для парковки специальных автотранспортных средств инвалидов. Доступ заявителей к парковочным местам является бесплатным.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.5. Требования к местам для информирования, предназначенным для ознакомления заявителей с информационными материалами: оборудуются информационными стендами,</w:t>
      </w:r>
      <w:r w:rsidRPr="00840A44">
        <w:rPr>
          <w:color w:val="000000"/>
        </w:rPr>
        <w:t xml:space="preserve"> которые </w:t>
      </w:r>
      <w:r w:rsidRPr="00840A44">
        <w:rPr>
          <w:rFonts w:cs="Times New Roman CYR"/>
          <w:color w:val="000000"/>
        </w:rPr>
        <w:t>должны быть максимально заметны, хорошо просматриваемы и функциональны (информационные стенды могут быть оборудованы карманами формата А4, в которых размещаются информационные листки).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.6. Требования к местам приема заявителей: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кабинеты приема заявителей должны быть оборудованы информационными табличками с указанием: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номера кабинета;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фамилии, имени, отчества и должности специалиста, осуществляющего предоставление муниципальной услуги;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времени перерыва на обед;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 xml:space="preserve">б) рабочее место должностного лица уполномоченного органа должно обеспечивать ему возможность свободного входа и выхода из помещения при </w:t>
      </w:r>
      <w:r w:rsidRPr="00840A44">
        <w:rPr>
          <w:rFonts w:cs="Times New Roman CYR"/>
          <w:color w:val="000000"/>
        </w:rPr>
        <w:lastRenderedPageBreak/>
        <w:t>необходимости;</w:t>
      </w:r>
    </w:p>
    <w:p w:rsidR="001B7070" w:rsidRPr="00840A44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в) место для приема заявителя должно быть снабжено стулом, иметь место для письма и раскладки документов.</w:t>
      </w:r>
    </w:p>
    <w:p w:rsidR="001B7070" w:rsidRDefault="001B7070" w:rsidP="001B7070">
      <w:pPr>
        <w:widowControl w:val="0"/>
        <w:autoSpaceDE w:val="0"/>
        <w:autoSpaceDN w:val="0"/>
        <w:adjustRightInd w:val="0"/>
        <w:ind w:firstLine="709"/>
        <w:jc w:val="both"/>
      </w:pPr>
      <w:r w:rsidRPr="00840A44">
        <w:t>2.1</w:t>
      </w:r>
      <w:r>
        <w:t>6</w:t>
      </w:r>
      <w:r w:rsidRPr="00840A44">
        <w:t xml:space="preserve">.7. В целях обеспечения конфиденциальности сведений о заявителе, одним должностным лицом одновременно ведется прием только одного заявителя. </w:t>
      </w:r>
    </w:p>
    <w:p w:rsidR="001B7070" w:rsidRDefault="001B7070" w:rsidP="001B70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B70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6.8. В здании, в котором предоставляется муниципальная услуга, создаются условия для прохода инвалидов и маломобильных групп населения.</w:t>
      </w:r>
    </w:p>
    <w:p w:rsidR="001B7070" w:rsidRDefault="001B7070" w:rsidP="001B70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мешающих в получении ими муниципальной услуги наравне с другими лицами. Вход в здание Уполномоченного органа оборудуется пандусом. Помещения, в которых предоставляется государственная услуга, должны иметь расширенные проходы, позволяющие обеспечить беспрепятственный доступ инвалидов, включая инвалидов, использующих кресла-коляски, а также должны быть оборудованы устройствами для озвучивания визуальной, текстовой информации, надписи, знаки, иная текстовая и графическая информация дублируется знаками, выполненными рельефно-точечным шрифтом Брайля.</w:t>
      </w:r>
    </w:p>
    <w:p w:rsidR="001B7070" w:rsidRDefault="001B7070" w:rsidP="001B70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Глухонемым,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сопровождение.</w:t>
      </w:r>
    </w:p>
    <w:p w:rsidR="001B7070" w:rsidRPr="00CF4D3C" w:rsidRDefault="001B7070" w:rsidP="001B70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взимается.</w:t>
      </w:r>
    </w:p>
    <w:p w:rsidR="001B7070" w:rsidRPr="00EA0354" w:rsidRDefault="001B7070" w:rsidP="001B7070">
      <w:pPr>
        <w:ind w:firstLine="709"/>
        <w:jc w:val="both"/>
        <w:rPr>
          <w:b/>
          <w:i/>
        </w:rPr>
      </w:pPr>
      <w:r w:rsidRPr="00EA0354">
        <w:rPr>
          <w:b/>
          <w:i/>
        </w:rPr>
        <w:t>2.17. Показатели доступности и качества предоставления муниципальной услуги, в том числе количество взаимодействий заявителя с должностными лицами органа местного самоуправления, предоставляющего муниципальную услугу,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1B7070" w:rsidRPr="00606AAC" w:rsidRDefault="001B7070" w:rsidP="001B7070">
      <w:pPr>
        <w:pStyle w:val="2"/>
        <w:ind w:firstLine="709"/>
        <w:jc w:val="both"/>
      </w:pPr>
      <w:r w:rsidRPr="00606AAC">
        <w:rPr>
          <w:bCs/>
        </w:rPr>
        <w:t xml:space="preserve">2.17.1. Показателем качества и доступности муниципальной услуги </w:t>
      </w:r>
      <w:r w:rsidRPr="00606AAC">
        <w:rPr>
          <w:b/>
          <w:bCs/>
        </w:rPr>
        <w:t xml:space="preserve"> </w:t>
      </w:r>
      <w:r w:rsidRPr="00606AAC">
        <w:rPr>
          <w:bCs/>
        </w:rPr>
        <w:t xml:space="preserve">является </w:t>
      </w:r>
      <w:r w:rsidRPr="00606AAC">
        <w:t>совокупность количественных и качественных параметров, позволяющих измерять, учитывать, контролировать и оценивать процесс и результат предоставления  муниципальной услуги.</w:t>
      </w:r>
    </w:p>
    <w:p w:rsidR="001B7070" w:rsidRPr="00606AAC" w:rsidRDefault="001B7070" w:rsidP="001B707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AC">
        <w:rPr>
          <w:rFonts w:ascii="Times New Roman" w:hAnsi="Times New Roman" w:cs="Times New Roman"/>
          <w:bCs/>
          <w:sz w:val="28"/>
          <w:szCs w:val="28"/>
        </w:rPr>
        <w:t>2.17.2. Показателем</w:t>
      </w:r>
      <w:r w:rsidRPr="00606AAC">
        <w:rPr>
          <w:rFonts w:ascii="Times New Roman" w:hAnsi="Times New Roman" w:cs="Times New Roman"/>
          <w:sz w:val="28"/>
          <w:szCs w:val="28"/>
        </w:rPr>
        <w:t xml:space="preserve"> </w:t>
      </w:r>
      <w:r w:rsidRPr="00606AAC">
        <w:rPr>
          <w:rFonts w:ascii="Times New Roman" w:hAnsi="Times New Roman" w:cs="Times New Roman"/>
          <w:bCs/>
          <w:sz w:val="28"/>
          <w:szCs w:val="28"/>
        </w:rPr>
        <w:t>доступности</w:t>
      </w:r>
      <w:r w:rsidRPr="00606AAC">
        <w:rPr>
          <w:rFonts w:ascii="Times New Roman" w:hAnsi="Times New Roman" w:cs="Times New Roman"/>
          <w:sz w:val="28"/>
          <w:szCs w:val="28"/>
        </w:rPr>
        <w:t xml:space="preserve"> является информационная открытость порядка и правил предоставления </w:t>
      </w:r>
      <w:r w:rsidRPr="00606AAC">
        <w:rPr>
          <w:rFonts w:ascii="Times New Roman" w:hAnsi="Times New Roman"/>
          <w:sz w:val="28"/>
          <w:szCs w:val="28"/>
        </w:rPr>
        <w:t xml:space="preserve">муниципальной </w:t>
      </w:r>
      <w:r w:rsidRPr="00606AAC">
        <w:rPr>
          <w:rFonts w:ascii="Times New Roman" w:hAnsi="Times New Roman" w:cs="Times New Roman"/>
          <w:sz w:val="28"/>
          <w:szCs w:val="28"/>
        </w:rPr>
        <w:t xml:space="preserve">услуги: </w:t>
      </w:r>
    </w:p>
    <w:p w:rsidR="001B7070" w:rsidRPr="00606AAC" w:rsidRDefault="001B7070" w:rsidP="001B7070">
      <w:pPr>
        <w:ind w:firstLine="709"/>
        <w:jc w:val="both"/>
      </w:pPr>
      <w:r w:rsidRPr="00606AAC">
        <w:t xml:space="preserve">наличие административного регламента предоставления  муниципальной услуги; </w:t>
      </w:r>
    </w:p>
    <w:p w:rsidR="001B7070" w:rsidRPr="00606AAC" w:rsidRDefault="001B7070" w:rsidP="001B7070">
      <w:pPr>
        <w:ind w:firstLine="709"/>
        <w:jc w:val="both"/>
      </w:pPr>
      <w:r>
        <w:t xml:space="preserve">наличие </w:t>
      </w:r>
      <w:r w:rsidRPr="00606AAC">
        <w:t xml:space="preserve">информации об оказании муниципальной услуги в средствах массовой информации, общедоступных местах, на стендах в Администрации муниципального района. </w:t>
      </w:r>
    </w:p>
    <w:p w:rsidR="001B7070" w:rsidRPr="00606AAC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606AAC">
        <w:t xml:space="preserve">2.17.3. Показателями качества предоставления муниципальной услуги являются:  </w:t>
      </w:r>
    </w:p>
    <w:p w:rsidR="001B7070" w:rsidRPr="00606AAC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606AAC">
        <w:t>степень удовлетворенности граждан качеством и доступностью муниципальной услуги;</w:t>
      </w:r>
    </w:p>
    <w:p w:rsidR="001B7070" w:rsidRPr="00606AAC" w:rsidRDefault="001B7070" w:rsidP="001B707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AC">
        <w:rPr>
          <w:rFonts w:ascii="Times New Roman" w:hAnsi="Times New Roman" w:cs="Times New Roman"/>
          <w:sz w:val="28"/>
          <w:szCs w:val="28"/>
        </w:rPr>
        <w:lastRenderedPageBreak/>
        <w:t>соответствие предоставляемой муниципальной услуги требованиям настоящего Административного регламента;</w:t>
      </w:r>
    </w:p>
    <w:p w:rsidR="001B7070" w:rsidRPr="00606AAC" w:rsidRDefault="001B7070" w:rsidP="001B707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AC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1B7070" w:rsidRPr="00606AAC" w:rsidRDefault="001B7070" w:rsidP="001B7070">
      <w:pPr>
        <w:pStyle w:val="2"/>
        <w:ind w:firstLine="709"/>
        <w:jc w:val="both"/>
      </w:pPr>
      <w:r w:rsidRPr="00606AAC">
        <w:t>количество обоснованных жалоб;</w:t>
      </w:r>
    </w:p>
    <w:p w:rsidR="001B7070" w:rsidRPr="00606AAC" w:rsidRDefault="001B7070" w:rsidP="001B7070">
      <w:pPr>
        <w:ind w:firstLine="709"/>
        <w:jc w:val="both"/>
      </w:pPr>
      <w:r w:rsidRPr="00606AAC">
        <w:t>регистрация, учет и анализ жалоб и обращений  в Администрации муниципального района.</w:t>
      </w:r>
    </w:p>
    <w:p w:rsidR="001B7070" w:rsidRPr="00EA0354" w:rsidRDefault="001B7070" w:rsidP="001B7070">
      <w:pPr>
        <w:ind w:firstLine="709"/>
        <w:jc w:val="both"/>
        <w:rPr>
          <w:b/>
          <w:i/>
        </w:rPr>
      </w:pPr>
      <w:r w:rsidRPr="00EA0354">
        <w:rPr>
          <w:b/>
          <w:i/>
        </w:rPr>
        <w:t>2.18.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1B7070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A27F66">
        <w:t>2.1</w:t>
      </w:r>
      <w:r>
        <w:t>8</w:t>
      </w:r>
      <w:r w:rsidRPr="00A27F66">
        <w:t>.1. Заявителям обеспечивается возможность получения информации о порядке предоставления муниципальной услуги, а также копирования форм заявлений и иных документов, необходимых для получения муниципальной услуги, в том числе с использованием региональной государственной информационной системы «Портал государственных и муниципальных услуг (функций) Новгородской области» при наличии технической возможности.</w:t>
      </w:r>
    </w:p>
    <w:p w:rsidR="001B7070" w:rsidRPr="00A27F66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A27F66">
        <w:t>2.1</w:t>
      </w:r>
      <w:r>
        <w:t>8</w:t>
      </w:r>
      <w:r w:rsidRPr="00A27F66">
        <w:t xml:space="preserve">.2. Прием документов на предоставление муниципальной услуги и выдача результата муниципальной услуги может осуществляться в МФЦ </w:t>
      </w:r>
      <w:r>
        <w:t xml:space="preserve">(приложение №1 к настоящему Административному регламенту) </w:t>
      </w:r>
      <w:r w:rsidRPr="00A27F66">
        <w:t>на ос</w:t>
      </w:r>
      <w:r>
        <w:t>новании заключенного Соглашения</w:t>
      </w:r>
      <w:r w:rsidRPr="00A27F66">
        <w:t xml:space="preserve"> о взаимодействии между Администрацией </w:t>
      </w:r>
      <w:r>
        <w:t>Батецкого</w:t>
      </w:r>
      <w:r w:rsidRPr="00A27F66">
        <w:t xml:space="preserve"> муниципального района и государственным областным автономным учреждением «Многофункциональный центр предоставления государственных и муниципальных услуг».</w:t>
      </w:r>
    </w:p>
    <w:p w:rsidR="001B7070" w:rsidRPr="00A27F66" w:rsidRDefault="001B7070" w:rsidP="001B7070">
      <w:pPr>
        <w:keepNext/>
        <w:tabs>
          <w:tab w:val="num" w:pos="0"/>
        </w:tabs>
        <w:ind w:firstLine="709"/>
        <w:jc w:val="both"/>
        <w:outlineLvl w:val="3"/>
        <w:rPr>
          <w:iCs/>
        </w:rPr>
      </w:pPr>
      <w:r w:rsidRPr="00A27F66">
        <w:t>2</w:t>
      </w:r>
      <w:r w:rsidRPr="00A27F66">
        <w:rPr>
          <w:iCs/>
        </w:rPr>
        <w:t>.1</w:t>
      </w:r>
      <w:r>
        <w:rPr>
          <w:iCs/>
        </w:rPr>
        <w:t>8</w:t>
      </w:r>
      <w:r w:rsidRPr="00A27F66">
        <w:rPr>
          <w:iCs/>
        </w:rPr>
        <w:t xml:space="preserve">.3. Перечень классов средств электронной подписи, которые допускаются к использованию при обращении за получением </w:t>
      </w:r>
      <w:r w:rsidRPr="00A27F66">
        <w:rPr>
          <w:bCs/>
          <w:iCs/>
        </w:rPr>
        <w:t>муниципаль</w:t>
      </w:r>
      <w:r w:rsidRPr="00A27F66">
        <w:rPr>
          <w:iCs/>
        </w:rPr>
        <w:t>ной услуги, оказываемой с применением усиленной квалифицированной электронной подписи.</w:t>
      </w:r>
    </w:p>
    <w:p w:rsidR="001B7070" w:rsidRDefault="001B7070" w:rsidP="001B7070">
      <w:pPr>
        <w:ind w:firstLine="709"/>
        <w:jc w:val="both"/>
        <w:rPr>
          <w:b/>
          <w:bCs/>
          <w:sz w:val="26"/>
          <w:szCs w:val="26"/>
        </w:rPr>
      </w:pPr>
      <w:r w:rsidRPr="00A27F66"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Pr="00A27F66">
        <w:rPr>
          <w:bCs/>
          <w:iCs/>
        </w:rPr>
        <w:t>муниципаль</w:t>
      </w:r>
      <w:r w:rsidRPr="00A27F66">
        <w:t xml:space="preserve">ной услуги, оказываемой с применением усиленной квалифицированной электронной подписи, определяется на основании модели угроз безопасности информации в информационной системе, используемой в целях приема обращений за получением </w:t>
      </w:r>
      <w:r w:rsidRPr="00A27F66">
        <w:rPr>
          <w:bCs/>
          <w:iCs/>
        </w:rPr>
        <w:t>муниципаль</w:t>
      </w:r>
      <w:r w:rsidRPr="00A27F66">
        <w:t>ной услуги и (или) предоставления такой услуги.</w:t>
      </w:r>
      <w:r>
        <w:rPr>
          <w:b/>
          <w:bCs/>
          <w:sz w:val="26"/>
          <w:szCs w:val="26"/>
        </w:rPr>
        <w:t xml:space="preserve"> </w:t>
      </w:r>
    </w:p>
    <w:p w:rsidR="001B7070" w:rsidRDefault="001B7070" w:rsidP="001B7070">
      <w:pPr>
        <w:ind w:firstLine="709"/>
        <w:jc w:val="both"/>
        <w:rPr>
          <w:b/>
          <w:bCs/>
          <w:sz w:val="26"/>
          <w:szCs w:val="26"/>
        </w:rPr>
      </w:pPr>
    </w:p>
    <w:p w:rsidR="001B7070" w:rsidRPr="00EA0354" w:rsidRDefault="001B7070" w:rsidP="001B7070">
      <w:pPr>
        <w:ind w:firstLine="709"/>
        <w:jc w:val="both"/>
        <w:rPr>
          <w:b/>
          <w:bCs/>
          <w:sz w:val="26"/>
          <w:szCs w:val="26"/>
        </w:rPr>
      </w:pPr>
      <w:r w:rsidRPr="00EA0354">
        <w:rPr>
          <w:b/>
          <w:bCs/>
          <w:sz w:val="26"/>
          <w:szCs w:val="26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1B7070" w:rsidRDefault="001B7070" w:rsidP="001B7070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</w:p>
    <w:p w:rsidR="001B7070" w:rsidRPr="00EA0354" w:rsidRDefault="001B7070" w:rsidP="001B7070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EA0354">
        <w:rPr>
          <w:b/>
          <w:i/>
        </w:rPr>
        <w:t>3.1. Исчерпывающий перечень административных процедур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EA5CD7">
        <w:rPr>
          <w:bCs/>
        </w:rPr>
        <w:t>Организация предоставления муниципальной услуги Уполномоченным органом включает в себя следующие административные процедуры: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>
        <w:t xml:space="preserve">1) прием </w:t>
      </w:r>
      <w:r w:rsidRPr="00EA5CD7">
        <w:t xml:space="preserve">заявления от заявителя </w:t>
      </w:r>
      <w:r>
        <w:t>Администрацией;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EA5CD7">
        <w:t xml:space="preserve">2) рассмотрение заявления </w:t>
      </w:r>
      <w:r>
        <w:t xml:space="preserve">начальником </w:t>
      </w:r>
      <w:r w:rsidRPr="00EA5CD7">
        <w:t>Уполномоченн</w:t>
      </w:r>
      <w:r>
        <w:t>ого</w:t>
      </w:r>
      <w:r w:rsidRPr="00EA5CD7">
        <w:t xml:space="preserve"> орган</w:t>
      </w:r>
      <w:r>
        <w:t>а</w:t>
      </w:r>
      <w:r w:rsidRPr="00EA5CD7">
        <w:t>;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EA5CD7">
        <w:t>3) подготовка выписки или письменно отказа в предоставлении муниципальной слуги;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EA5CD7">
        <w:lastRenderedPageBreak/>
        <w:t>4) выдача выписки или отказа в предоставлении муниципальной услуги.</w:t>
      </w:r>
    </w:p>
    <w:p w:rsidR="001B7070" w:rsidRDefault="001B7070" w:rsidP="001B707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A5CD7">
        <w:rPr>
          <w:bCs/>
        </w:rPr>
        <w:t>Последовательность предоставления муниципальной услуги отражена в блок-схеме, представленной в Прилож</w:t>
      </w:r>
      <w:r w:rsidRPr="00EA5CD7">
        <w:rPr>
          <w:bCs/>
        </w:rPr>
        <w:t>е</w:t>
      </w:r>
      <w:r w:rsidRPr="00EA5CD7">
        <w:rPr>
          <w:bCs/>
        </w:rPr>
        <w:t>нии № 4 к настоящему Административному регламенту.</w:t>
      </w:r>
    </w:p>
    <w:p w:rsidR="001B7070" w:rsidRPr="00EA0354" w:rsidRDefault="001B7070" w:rsidP="001B707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EA0354">
        <w:rPr>
          <w:b/>
          <w:i/>
        </w:rPr>
        <w:t xml:space="preserve">3.2. Административная процедура – прием заявления от заявителя 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EA5CD7">
        <w:t>3.2.1.</w:t>
      </w:r>
      <w:r w:rsidRPr="00EA5CD7">
        <w:rPr>
          <w:rFonts w:cs="Times New Roman CYR"/>
        </w:rPr>
        <w:t xml:space="preserve"> Основанием для начала административной процедуры по приему заявления (Приложение № 2 к настоящему Административному регламенту) от заявителя </w:t>
      </w:r>
      <w:r>
        <w:rPr>
          <w:rFonts w:cs="Times New Roman CYR"/>
        </w:rPr>
        <w:t>Уполномоченный орган</w:t>
      </w:r>
      <w:r w:rsidRPr="00EA5CD7">
        <w:rPr>
          <w:rFonts w:cs="Times New Roman CYR"/>
        </w:rPr>
        <w:t xml:space="preserve"> на бумажном носителе или в электронной форме либо </w:t>
      </w:r>
      <w:r w:rsidRPr="00EA5CD7">
        <w:t xml:space="preserve">при наличии технической возможности с использованием региональной государственной информационной системы «Портал государственных и муниципальных услуг (функций) Новгородской области» является обращение заявителя в </w:t>
      </w:r>
      <w:r>
        <w:t>Администрацию</w:t>
      </w:r>
      <w:r w:rsidRPr="00EA5CD7">
        <w:t xml:space="preserve"> с заявлением и документами, указанными в пункте 2.6.2 </w:t>
      </w:r>
      <w:r w:rsidRPr="00EA5CD7">
        <w:rPr>
          <w:rFonts w:cs="Times New Roman CYR"/>
        </w:rPr>
        <w:t>настоящего</w:t>
      </w:r>
      <w:r w:rsidRPr="00EA5CD7">
        <w:t xml:space="preserve"> Администрати</w:t>
      </w:r>
      <w:r w:rsidRPr="00EA5CD7">
        <w:t>в</w:t>
      </w:r>
      <w:r w:rsidRPr="00EA5CD7">
        <w:t>ного регламента.</w:t>
      </w:r>
    </w:p>
    <w:p w:rsidR="001B7070" w:rsidRPr="00EA5CD7" w:rsidRDefault="001B7070" w:rsidP="001B7070">
      <w:pPr>
        <w:tabs>
          <w:tab w:val="left" w:pos="720"/>
          <w:tab w:val="left" w:pos="1800"/>
        </w:tabs>
        <w:ind w:firstLine="709"/>
        <w:jc w:val="both"/>
      </w:pPr>
      <w:r w:rsidRPr="00EA5CD7">
        <w:t>3.2.2. Специалист, ответственный за прием документов:</w:t>
      </w:r>
    </w:p>
    <w:p w:rsidR="001B7070" w:rsidRPr="00EA5CD7" w:rsidRDefault="001B7070" w:rsidP="001B7070">
      <w:pPr>
        <w:tabs>
          <w:tab w:val="left" w:pos="720"/>
          <w:tab w:val="left" w:pos="1800"/>
        </w:tabs>
        <w:ind w:firstLine="709"/>
        <w:jc w:val="both"/>
        <w:rPr>
          <w:sz w:val="24"/>
          <w:szCs w:val="24"/>
        </w:rPr>
      </w:pPr>
      <w:r w:rsidRPr="00EA5CD7">
        <w:t>1) устанавливает личность заявителя, в том числе проверяет документ, удостоверяющий личность заявителя, либо полномочия представителя;</w:t>
      </w:r>
    </w:p>
    <w:p w:rsidR="001B7070" w:rsidRPr="00EA5CD7" w:rsidRDefault="001B7070" w:rsidP="001B7070">
      <w:pPr>
        <w:tabs>
          <w:tab w:val="left" w:pos="720"/>
          <w:tab w:val="left" w:pos="1800"/>
        </w:tabs>
        <w:ind w:firstLine="709"/>
        <w:jc w:val="both"/>
      </w:pPr>
      <w:r w:rsidRPr="00EA5CD7">
        <w:t>2) проводит первичную проверку представленных документов, а именно:</w:t>
      </w:r>
    </w:p>
    <w:p w:rsidR="001B7070" w:rsidRPr="00EA5CD7" w:rsidRDefault="001B7070" w:rsidP="001B7070">
      <w:pPr>
        <w:tabs>
          <w:tab w:val="left" w:pos="720"/>
          <w:tab w:val="left" w:pos="1800"/>
        </w:tabs>
        <w:ind w:firstLine="709"/>
        <w:jc w:val="both"/>
      </w:pPr>
      <w:r w:rsidRPr="00EA5CD7">
        <w:t>а) наличие всех документов, указанных в пункте 2.6.2 настоящего Административного регламента;</w:t>
      </w:r>
    </w:p>
    <w:p w:rsidR="001B7070" w:rsidRPr="00EA5CD7" w:rsidRDefault="001B7070" w:rsidP="001B7070">
      <w:pPr>
        <w:tabs>
          <w:tab w:val="left" w:pos="720"/>
          <w:tab w:val="left" w:pos="1800"/>
        </w:tabs>
        <w:ind w:firstLine="709"/>
        <w:jc w:val="both"/>
      </w:pPr>
      <w:r w:rsidRPr="00EA5CD7">
        <w:t>б) актуальность представленных документов в соответствии с требованиями к срокам их действия;</w:t>
      </w:r>
    </w:p>
    <w:p w:rsidR="001B7070" w:rsidRPr="00EA5CD7" w:rsidRDefault="001B7070" w:rsidP="001B7070">
      <w:pPr>
        <w:tabs>
          <w:tab w:val="left" w:pos="720"/>
          <w:tab w:val="left" w:pos="1800"/>
        </w:tabs>
        <w:ind w:firstLine="709"/>
        <w:jc w:val="both"/>
      </w:pPr>
      <w:r w:rsidRPr="00EA5CD7">
        <w:t>правильность заполнения заявления;</w:t>
      </w:r>
    </w:p>
    <w:p w:rsidR="001B7070" w:rsidRPr="00EA5CD7" w:rsidRDefault="001B7070" w:rsidP="001B7070">
      <w:pPr>
        <w:tabs>
          <w:tab w:val="left" w:pos="720"/>
          <w:tab w:val="left" w:pos="1800"/>
        </w:tabs>
        <w:ind w:firstLine="709"/>
        <w:jc w:val="both"/>
      </w:pPr>
      <w:r w:rsidRPr="00EA5CD7">
        <w:t>3) проверяет соблюдение следующих требований:</w:t>
      </w:r>
    </w:p>
    <w:p w:rsidR="001B7070" w:rsidRPr="00EA5CD7" w:rsidRDefault="001B7070" w:rsidP="001B7070">
      <w:pPr>
        <w:tabs>
          <w:tab w:val="left" w:pos="720"/>
          <w:tab w:val="left" w:pos="1800"/>
        </w:tabs>
        <w:ind w:firstLine="709"/>
        <w:jc w:val="both"/>
      </w:pPr>
      <w:r w:rsidRPr="00EA5CD7">
        <w:t>тексты документов написаны разборчиво;</w:t>
      </w:r>
    </w:p>
    <w:p w:rsidR="001B7070" w:rsidRPr="00EA5CD7" w:rsidRDefault="001B7070" w:rsidP="001B707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EA5CD7">
        <w:rPr>
          <w:color w:val="000000"/>
        </w:rPr>
        <w:t>фамилия, имя и отчество указаны полностью и соответствуют па</w:t>
      </w:r>
      <w:r w:rsidRPr="00EA5CD7">
        <w:rPr>
          <w:color w:val="000000"/>
        </w:rPr>
        <w:t>с</w:t>
      </w:r>
      <w:r w:rsidRPr="00EA5CD7">
        <w:rPr>
          <w:color w:val="000000"/>
        </w:rPr>
        <w:t>портным данным;</w:t>
      </w:r>
    </w:p>
    <w:p w:rsidR="001B7070" w:rsidRPr="00EA5CD7" w:rsidRDefault="001B7070" w:rsidP="001B707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EA5CD7">
        <w:rPr>
          <w:color w:val="000000"/>
        </w:rPr>
        <w:t>документы не исполнены карандашом;</w:t>
      </w:r>
    </w:p>
    <w:p w:rsidR="001B7070" w:rsidRPr="00EA5CD7" w:rsidRDefault="001B7070" w:rsidP="001B707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EA5CD7">
        <w:rPr>
          <w:color w:val="000000"/>
        </w:rPr>
        <w:t>документы не имеют серьезных повреждений, наличие которые не позволяет однозначно истолковать их содержание;</w:t>
      </w:r>
    </w:p>
    <w:p w:rsidR="001B7070" w:rsidRPr="00EA5CD7" w:rsidRDefault="001B7070" w:rsidP="001B707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EA5CD7">
        <w:rPr>
          <w:color w:val="000000"/>
        </w:rPr>
        <w:t>4) при отсутствии у заявителя заполненного заявления или неправильном его оформлении, оказывает помощь в написании заявления.</w:t>
      </w:r>
    </w:p>
    <w:p w:rsidR="001B7070" w:rsidRPr="00EA5CD7" w:rsidRDefault="001B7070" w:rsidP="001B707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EA5CD7">
        <w:rPr>
          <w:color w:val="000000"/>
        </w:rPr>
        <w:t>3.2.3. Результат административной процедуры – регистрация заявления в установленном порядке.</w:t>
      </w:r>
    </w:p>
    <w:p w:rsidR="001B7070" w:rsidRDefault="001B7070" w:rsidP="001B707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EA5CD7">
        <w:rPr>
          <w:color w:val="000000"/>
        </w:rPr>
        <w:t>3.2.4. Время выполнения административной процедуры не должно превышать 20 (двадцати) минут.</w:t>
      </w:r>
    </w:p>
    <w:p w:rsidR="001B7070" w:rsidRPr="00EA0354" w:rsidRDefault="001B7070" w:rsidP="001B7070">
      <w:pPr>
        <w:tabs>
          <w:tab w:val="left" w:pos="720"/>
          <w:tab w:val="left" w:pos="1800"/>
        </w:tabs>
        <w:ind w:firstLine="709"/>
        <w:jc w:val="both"/>
        <w:rPr>
          <w:b/>
          <w:bCs/>
          <w:i/>
          <w:color w:val="000000"/>
        </w:rPr>
      </w:pPr>
      <w:r w:rsidRPr="00EA0354">
        <w:rPr>
          <w:b/>
          <w:bCs/>
          <w:i/>
          <w:color w:val="000000"/>
        </w:rPr>
        <w:t>3.3. Административная процедура – рассмотрение заявления начальником Уполномоченного органа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EA5CD7">
        <w:rPr>
          <w:color w:val="000000"/>
        </w:rPr>
        <w:t xml:space="preserve">3.3.1. </w:t>
      </w:r>
      <w:r w:rsidRPr="00EA5CD7">
        <w:t>Основанием для начала администрати</w:t>
      </w:r>
      <w:r>
        <w:t xml:space="preserve">вной процедуры по рассмотрению заявления начальником </w:t>
      </w:r>
      <w:r w:rsidRPr="00EA5CD7">
        <w:t>Уполномоченного органа является регистрация заявления в установленном порядке.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>
        <w:t>3</w:t>
      </w:r>
      <w:r w:rsidRPr="00EA5CD7">
        <w:t xml:space="preserve">.3.2. </w:t>
      </w:r>
      <w:r>
        <w:t>Начальник</w:t>
      </w:r>
      <w:r w:rsidRPr="00EA5CD7">
        <w:t xml:space="preserve"> Уполномоченного органа в течение 2 (двух) рабочих дней с момента регистрации рассматривает поступившее заявление и определяет специалиста ответственным исполнителем по данному обращению, с наложением соответствующей резолюции.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EA5CD7">
        <w:t xml:space="preserve">3.3.3. Заявление с соответствующей резолюцией и представленными документами направляются секретарю, который делает отметку в Журнале регистрации документов о том, кто назначен ответственным исполнителем по </w:t>
      </w:r>
      <w:r w:rsidRPr="00EA5CD7">
        <w:lastRenderedPageBreak/>
        <w:t>данному обращению и передает документы назначенному лицу для исполнения.</w:t>
      </w:r>
    </w:p>
    <w:p w:rsidR="001B7070" w:rsidRPr="00EA5CD7" w:rsidRDefault="001B7070" w:rsidP="001B7070">
      <w:pPr>
        <w:tabs>
          <w:tab w:val="left" w:pos="720"/>
          <w:tab w:val="left" w:pos="1800"/>
        </w:tabs>
        <w:ind w:firstLine="709"/>
        <w:jc w:val="both"/>
      </w:pPr>
      <w:r w:rsidRPr="00EA5CD7">
        <w:rPr>
          <w:color w:val="000000"/>
        </w:rPr>
        <w:t xml:space="preserve">3.3.4. Результат административной процедуры – поступление заявления с резолюцией </w:t>
      </w:r>
      <w:r>
        <w:rPr>
          <w:color w:val="000000"/>
        </w:rPr>
        <w:t>Главы района или первого заместителя Главы муниципального района</w:t>
      </w:r>
      <w:r w:rsidRPr="00EA5CD7">
        <w:rPr>
          <w:color w:val="000000"/>
        </w:rPr>
        <w:t xml:space="preserve"> и представленными документами лицу (начальнику Уполномоченного органа), назначенному ответственным исполнителем по данному обращению.</w:t>
      </w:r>
    </w:p>
    <w:p w:rsidR="001B7070" w:rsidRDefault="001B7070" w:rsidP="001B7070">
      <w:pPr>
        <w:tabs>
          <w:tab w:val="left" w:pos="720"/>
          <w:tab w:val="left" w:pos="1800"/>
        </w:tabs>
        <w:ind w:firstLine="709"/>
        <w:jc w:val="both"/>
      </w:pPr>
      <w:r w:rsidRPr="00EA5CD7">
        <w:t>3.3.5. Время выполнения административной процедуры не может превышать 3 (трех) дней с даты регистрации заявления.</w:t>
      </w:r>
    </w:p>
    <w:p w:rsidR="001B7070" w:rsidRPr="00EA0354" w:rsidRDefault="001B7070" w:rsidP="001B7070">
      <w:pPr>
        <w:tabs>
          <w:tab w:val="left" w:pos="720"/>
          <w:tab w:val="left" w:pos="1800"/>
        </w:tabs>
        <w:ind w:firstLine="709"/>
        <w:jc w:val="both"/>
        <w:rPr>
          <w:b/>
          <w:i/>
        </w:rPr>
      </w:pPr>
      <w:r w:rsidRPr="00EA0354">
        <w:rPr>
          <w:b/>
          <w:i/>
        </w:rPr>
        <w:t>3.4. Административная процедура – подготовка выписки или письменного отказа в предоставлении муниципальной услуги</w:t>
      </w:r>
    </w:p>
    <w:p w:rsidR="001B7070" w:rsidRPr="00EA5CD7" w:rsidRDefault="001B7070" w:rsidP="001B7070">
      <w:pPr>
        <w:tabs>
          <w:tab w:val="left" w:pos="0"/>
        </w:tabs>
        <w:ind w:firstLine="709"/>
        <w:jc w:val="both"/>
      </w:pPr>
      <w:r w:rsidRPr="00EA5CD7">
        <w:tab/>
        <w:t xml:space="preserve">3.4.1. Основанием для начала административной процедуры по подготовке выписки или письменного отказа в предоставлении муниципальной услуги является поступление заявления </w:t>
      </w:r>
      <w:r>
        <w:t xml:space="preserve">с резолюцией </w:t>
      </w:r>
      <w:r>
        <w:rPr>
          <w:color w:val="000000"/>
        </w:rPr>
        <w:t>Главы района или первого заместителя Главы муниципального района</w:t>
      </w:r>
      <w:r w:rsidRPr="00EA5CD7">
        <w:t xml:space="preserve"> и представленными документами лицу (начальнику Уполномоченного органа), назначенному ответственным исполнителем по данному обращению.</w:t>
      </w:r>
      <w:r w:rsidRPr="00EA5CD7">
        <w:rPr>
          <w:bCs/>
        </w:rPr>
        <w:t xml:space="preserve"> </w:t>
      </w:r>
    </w:p>
    <w:p w:rsidR="001B7070" w:rsidRPr="00EA5CD7" w:rsidRDefault="001B7070" w:rsidP="001B7070">
      <w:pPr>
        <w:tabs>
          <w:tab w:val="left" w:pos="0"/>
        </w:tabs>
        <w:ind w:firstLine="709"/>
        <w:jc w:val="both"/>
      </w:pPr>
      <w:r w:rsidRPr="00EA5CD7">
        <w:tab/>
        <w:t xml:space="preserve">3.4.2. Начальник </w:t>
      </w:r>
      <w:r>
        <w:t>Уполномоченного органа</w:t>
      </w:r>
      <w:r w:rsidRPr="00EA5CD7">
        <w:t xml:space="preserve"> в течение 1 (одного) рабочего дня со дня поступления заявления передает заявление специалисту отдела, ответственному за представление информации, с соответствующей резолюцией.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EA5CD7">
        <w:t xml:space="preserve">3.4.3. Специалист отдела, ответственный за представление информации, в срок, не превышающий </w:t>
      </w:r>
      <w:r>
        <w:t>5</w:t>
      </w:r>
      <w:r w:rsidRPr="00EA5CD7">
        <w:t xml:space="preserve"> (</w:t>
      </w:r>
      <w:r>
        <w:t>пяти</w:t>
      </w:r>
      <w:r w:rsidRPr="00EA5CD7">
        <w:t>) ра</w:t>
      </w:r>
      <w:r>
        <w:t>бочих дней с момента получения заявления и представленных</w:t>
      </w:r>
      <w:r w:rsidRPr="00EA5CD7">
        <w:t xml:space="preserve"> документов на исполнение, проверяет: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EA5CD7">
        <w:t>наличие всех необходимых документов, исходя из соответствующего перечня документов для исполнения муниципальной услуги, указанных в пункте 2.6.2 настоящего Административного регламента;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EA5CD7">
        <w:t>возможность идентификации объекта по представленным в документах сведениям о месте его нахождения.</w:t>
      </w:r>
    </w:p>
    <w:p w:rsidR="001B7070" w:rsidRPr="00EA5CD7" w:rsidRDefault="001B7070" w:rsidP="001B7070">
      <w:pPr>
        <w:ind w:firstLine="709"/>
        <w:jc w:val="both"/>
      </w:pPr>
      <w:r w:rsidRPr="00EA5CD7">
        <w:tab/>
        <w:t>3.4.4.</w:t>
      </w:r>
      <w:r>
        <w:t xml:space="preserve"> В случае выявления отсутствия </w:t>
      </w:r>
      <w:r w:rsidRPr="00EA5CD7">
        <w:t xml:space="preserve">документов согласно </w:t>
      </w:r>
      <w:r w:rsidRPr="00EA5CD7">
        <w:rPr>
          <w:color w:val="000000"/>
        </w:rPr>
        <w:t>перечню,</w:t>
      </w:r>
      <w:r w:rsidRPr="00EA5CD7">
        <w:t xml:space="preserve"> установленному в пункте 2.6.2 настоящего Административного регламента, или возникновения сомнений в достоверности представленных данных, заявителю в течение 2 (двух) рабочих дней со дня поступления заявления в </w:t>
      </w:r>
      <w:r>
        <w:t>Уполномоченный орган</w:t>
      </w:r>
      <w:r w:rsidRPr="00EA5CD7">
        <w:t xml:space="preserve"> сообщается по телефону об имеющихся недостатках и способах их устранения.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EA5CD7">
        <w:t xml:space="preserve">3.4.5. Специалист </w:t>
      </w:r>
      <w:r>
        <w:t>Уполномоченного органа</w:t>
      </w:r>
      <w:r w:rsidRPr="00EA5CD7">
        <w:t>, ответственный за представление информации, готовит выписку из реестра муниципал</w:t>
      </w:r>
      <w:r>
        <w:t xml:space="preserve">ьного имущества или письменный </w:t>
      </w:r>
      <w:r w:rsidRPr="00EA5CD7">
        <w:t xml:space="preserve">отказ в предоставлении муниципальной услуги и направляет подготовленный документ на подпись </w:t>
      </w:r>
      <w:r>
        <w:t>Главе района или первому заместителю Главы муниципального района</w:t>
      </w:r>
      <w:r w:rsidRPr="00EA5CD7">
        <w:t>.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</w:pPr>
      <w:r w:rsidRPr="00EA5CD7">
        <w:t>3.4.6. Результат административной процедуры – подготовленная выписка из реестра муниципального имущества или письменный  отказ в предоставлении муниципальной услуги.</w:t>
      </w:r>
    </w:p>
    <w:p w:rsidR="001B7070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EA5CD7">
        <w:t xml:space="preserve">3.4.7. </w:t>
      </w:r>
      <w:r w:rsidRPr="00EA5CD7">
        <w:rPr>
          <w:bCs/>
        </w:rPr>
        <w:t xml:space="preserve">Время выполнения административной процедуры не может превышать </w:t>
      </w:r>
      <w:r>
        <w:rPr>
          <w:bCs/>
        </w:rPr>
        <w:t>7</w:t>
      </w:r>
      <w:r w:rsidRPr="00EA5CD7">
        <w:rPr>
          <w:bCs/>
        </w:rPr>
        <w:t xml:space="preserve"> (</w:t>
      </w:r>
      <w:r>
        <w:rPr>
          <w:bCs/>
        </w:rPr>
        <w:t>семи</w:t>
      </w:r>
      <w:r w:rsidRPr="00EA5CD7">
        <w:rPr>
          <w:bCs/>
        </w:rPr>
        <w:t xml:space="preserve">) </w:t>
      </w:r>
      <w:r>
        <w:rPr>
          <w:bCs/>
        </w:rPr>
        <w:t xml:space="preserve">рабочих </w:t>
      </w:r>
      <w:r w:rsidRPr="00EA5CD7">
        <w:rPr>
          <w:bCs/>
        </w:rPr>
        <w:t>дней.</w:t>
      </w:r>
    </w:p>
    <w:p w:rsidR="001B7070" w:rsidRPr="00EA0354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i/>
          <w:color w:val="000000"/>
        </w:rPr>
      </w:pPr>
      <w:r w:rsidRPr="00EA0354">
        <w:rPr>
          <w:b/>
          <w:bCs/>
          <w:i/>
          <w:color w:val="000000"/>
        </w:rPr>
        <w:t>3.5. Административная процедура – выдача выписки или отказа в предоставлении муниципальной услуги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  <w:rPr>
          <w:rFonts w:cs="Times New Roman CYR"/>
        </w:rPr>
      </w:pPr>
      <w:r w:rsidRPr="00EA5CD7">
        <w:rPr>
          <w:rFonts w:cs="Times New Roman CYR"/>
        </w:rPr>
        <w:t xml:space="preserve">3.5.1. Основанием для начала административной процедуры по выдаче выписки или отказа в предоставлении муниципальной услуги является </w:t>
      </w:r>
      <w:r w:rsidRPr="00EA5CD7">
        <w:rPr>
          <w:rFonts w:cs="Times New Roman CYR"/>
        </w:rPr>
        <w:lastRenderedPageBreak/>
        <w:t>подготовленная выписка из реестра муниципального имущества или письменный отказ в предоставлении  муниципальной услуги.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EA5CD7">
        <w:t>3.5.2. После регистрации один экземпляр выписки из реестра муниципального имущества или письменный отказ в предоставлении муниципальной услуги направляется заявителю по адресу, указанному в заявлении о предоставлении муниципальной услуги, или выдается на руки   заявителю (представителю заявителя, имеющему такое право в соответствии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EA5CD7">
        <w:t>с законодательством Российской Фед</w:t>
      </w:r>
      <w:r w:rsidRPr="00EA5CD7">
        <w:t>е</w:t>
      </w:r>
      <w:r w:rsidRPr="00EA5CD7">
        <w:t>рации либо в силу наделения его заявителем в порядке, установленном законодательс</w:t>
      </w:r>
      <w:r w:rsidRPr="00EA5CD7">
        <w:t>т</w:t>
      </w:r>
      <w:r w:rsidRPr="00EA5CD7">
        <w:t>вом Российской Федерации, соответствующими полномочи</w:t>
      </w:r>
      <w:r w:rsidRPr="00EA5CD7">
        <w:t>я</w:t>
      </w:r>
      <w:r w:rsidRPr="00EA5CD7">
        <w:t>ми). Второй экземпляр остается в Уполномоченном органе.</w:t>
      </w:r>
    </w:p>
    <w:p w:rsidR="001B7070" w:rsidRPr="00EA5CD7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  <w:r w:rsidRPr="00EA5CD7">
        <w:t xml:space="preserve"> 3.5.3. Результат административной процедуры – отправка по почте или выдача на руки заявителю (уполномоченному представителю заявителя) выписки из реестра муниципального имущества либо письменного отказа в предоставлении муниципальной услуги.</w:t>
      </w:r>
    </w:p>
    <w:p w:rsidR="001B7070" w:rsidRPr="00EA0354" w:rsidRDefault="001B7070" w:rsidP="001B7070">
      <w:pPr>
        <w:pStyle w:val="1"/>
        <w:ind w:firstLine="709"/>
        <w:jc w:val="both"/>
        <w:rPr>
          <w:b w:val="0"/>
          <w:bCs/>
          <w:sz w:val="28"/>
        </w:rPr>
      </w:pPr>
      <w:r w:rsidRPr="00EA0354">
        <w:rPr>
          <w:b w:val="0"/>
          <w:bCs/>
          <w:caps w:val="0"/>
          <w:sz w:val="28"/>
        </w:rPr>
        <w:t>3.5.4. Время выполнения административной процедуры не может превышать 2 (двух) дней.</w:t>
      </w:r>
    </w:p>
    <w:p w:rsidR="001B7070" w:rsidRPr="00EA0354" w:rsidRDefault="001B7070" w:rsidP="001B7070">
      <w:pPr>
        <w:autoSpaceDE w:val="0"/>
        <w:autoSpaceDN w:val="0"/>
        <w:adjustRightInd w:val="0"/>
        <w:ind w:firstLine="709"/>
        <w:jc w:val="both"/>
        <w:outlineLvl w:val="2"/>
      </w:pPr>
    </w:p>
    <w:p w:rsidR="001B7070" w:rsidRPr="00EA0354" w:rsidRDefault="001B7070" w:rsidP="001B7070">
      <w:pPr>
        <w:ind w:firstLine="709"/>
        <w:jc w:val="center"/>
        <w:rPr>
          <w:b/>
          <w:sz w:val="26"/>
          <w:szCs w:val="26"/>
        </w:rPr>
      </w:pPr>
      <w:r w:rsidRPr="00EA0354">
        <w:rPr>
          <w:b/>
          <w:sz w:val="26"/>
          <w:szCs w:val="26"/>
        </w:rPr>
        <w:t>4. ПОРЯДОК И ФОРМЫ КОНТРОЛЯ ЗА ПРЕДОСТАВЛЕНИЕ МУНИЦИПАЛЬНОЙ УСЛУГИ</w:t>
      </w:r>
    </w:p>
    <w:p w:rsidR="001B7070" w:rsidRPr="001D0673" w:rsidRDefault="001B7070" w:rsidP="001B7070">
      <w:pPr>
        <w:ind w:firstLine="709"/>
        <w:jc w:val="both"/>
      </w:pPr>
    </w:p>
    <w:p w:rsidR="001B7070" w:rsidRPr="00EA0354" w:rsidRDefault="001B7070" w:rsidP="001B7070">
      <w:pPr>
        <w:ind w:firstLine="709"/>
        <w:jc w:val="both"/>
        <w:rPr>
          <w:b/>
          <w:i/>
        </w:rPr>
      </w:pPr>
      <w:r w:rsidRPr="00EA0354">
        <w:rPr>
          <w:b/>
          <w:i/>
        </w:rPr>
        <w:t>4.1.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1B7070" w:rsidRPr="001D0673" w:rsidRDefault="001B7070" w:rsidP="001B7070">
      <w:pPr>
        <w:ind w:firstLine="709"/>
        <w:jc w:val="both"/>
      </w:pPr>
      <w:r w:rsidRPr="001D0673">
        <w:t xml:space="preserve">4.1.1. Текущий контроль осуществляется постоянно должностными лицами по каждой административной процедуре в соответствии с утвержденным регламентом, а также путем проведения </w:t>
      </w:r>
      <w:r>
        <w:t xml:space="preserve">начальником </w:t>
      </w:r>
      <w:r w:rsidRPr="001D0673">
        <w:t>Уполномоченного органа или лицом, его замещающим, проверок исполнения должностными лицами положений регламента.</w:t>
      </w:r>
    </w:p>
    <w:p w:rsidR="001B7070" w:rsidRPr="001D0673" w:rsidRDefault="001B7070" w:rsidP="001B7070">
      <w:pPr>
        <w:ind w:firstLine="709"/>
        <w:jc w:val="both"/>
      </w:pPr>
      <w:r w:rsidRPr="001D0673">
        <w:t>Для текущего контроля используются сведения, содержащиеся в разрешительных делах, реестре выданных разрешений, устной и письменной информации должностных лиц, осуществляющих регламентируемые действия.</w:t>
      </w:r>
    </w:p>
    <w:p w:rsidR="001B7070" w:rsidRPr="001D0673" w:rsidRDefault="001B7070" w:rsidP="001B7070">
      <w:pPr>
        <w:ind w:firstLine="709"/>
        <w:jc w:val="both"/>
      </w:pPr>
      <w:r w:rsidRPr="001D0673">
        <w:t xml:space="preserve">О случаях и причинах нарушения сроков, содержания административных процедур и действий должностные лица немедленно информируют </w:t>
      </w:r>
      <w:r>
        <w:t>начальника</w:t>
      </w:r>
      <w:r w:rsidRPr="001D0673">
        <w:t xml:space="preserve"> Уполномоченного органа или лицо, его замещающее, а также принимают срочные меры по устранению нарушений.</w:t>
      </w:r>
    </w:p>
    <w:p w:rsidR="001B7070" w:rsidRPr="00091A02" w:rsidRDefault="001B7070" w:rsidP="001B7070">
      <w:pPr>
        <w:ind w:firstLine="709"/>
        <w:jc w:val="both"/>
        <w:rPr>
          <w:b/>
          <w:i/>
        </w:rPr>
      </w:pPr>
      <w:r w:rsidRPr="00DB448E">
        <w:rPr>
          <w:b/>
          <w:i/>
        </w:rPr>
        <w:t>4</w:t>
      </w:r>
      <w:r w:rsidRPr="00091A02">
        <w:rPr>
          <w:b/>
          <w:i/>
        </w:rPr>
        <w:t>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1B7070" w:rsidRPr="001D0673" w:rsidRDefault="001B7070" w:rsidP="001B7070">
      <w:pPr>
        <w:ind w:firstLine="709"/>
        <w:jc w:val="both"/>
      </w:pPr>
      <w:r w:rsidRPr="001D0673">
        <w:t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регламента и других нормативных правовых актов, рассмотрение, принятие решений и подготовку ответов на обращение заявителей, содержащих жалобы на решения, действия (бездействие) должностных лиц.</w:t>
      </w:r>
    </w:p>
    <w:p w:rsidR="001B7070" w:rsidRPr="001D0673" w:rsidRDefault="001B7070" w:rsidP="001B7070">
      <w:pPr>
        <w:ind w:firstLine="709"/>
        <w:jc w:val="both"/>
      </w:pPr>
      <w:r w:rsidRPr="001D0673">
        <w:lastRenderedPageBreak/>
        <w:t>4.2.2. Проверки могут быть плановыми и внеплановыми.</w:t>
      </w:r>
    </w:p>
    <w:p w:rsidR="001B7070" w:rsidRPr="001D0673" w:rsidRDefault="001B7070" w:rsidP="001B7070">
      <w:pPr>
        <w:ind w:firstLine="709"/>
        <w:jc w:val="both"/>
      </w:pPr>
      <w:r w:rsidRPr="001D0673">
        <w:t>Плановые проверки полноты и качества предоставления муниципальной услуги проводятся не реже одного раза в год на основании планов.</w:t>
      </w:r>
    </w:p>
    <w:p w:rsidR="001B7070" w:rsidRPr="001D0673" w:rsidRDefault="001B7070" w:rsidP="001B7070">
      <w:pPr>
        <w:ind w:firstLine="709"/>
        <w:jc w:val="both"/>
      </w:pPr>
      <w:r w:rsidRPr="001D0673">
        <w:t xml:space="preserve">Внеплановые проверки проводятся по поручению </w:t>
      </w:r>
      <w:r>
        <w:t xml:space="preserve">начальника </w:t>
      </w:r>
      <w:r w:rsidRPr="001D0673">
        <w:t>Уполномоченного органа или лица, его замещающего, по конкретному обращению заинтересованных лиц.</w:t>
      </w:r>
    </w:p>
    <w:p w:rsidR="001B7070" w:rsidRPr="001D0673" w:rsidRDefault="001B7070" w:rsidP="001B7070">
      <w:pPr>
        <w:ind w:firstLine="709"/>
        <w:jc w:val="both"/>
      </w:pPr>
      <w:r w:rsidRPr="001D0673">
        <w:t xml:space="preserve">Проверки полноты и качества предоставляемой муниципальной услуги проводятся на основании </w:t>
      </w:r>
      <w:r>
        <w:t>решения Администрации</w:t>
      </w:r>
      <w:r w:rsidRPr="001D0673">
        <w:t>. Для проведения проверки формируется комиссия, в состав которой включаются муниципальные служащие Уполномоченного органа. Результаты проверки оформляются в виде акта, в котором отмечаются выявленные недостатки и предложения по их устранению, акт подписывается членами комиссии. С актом знакомятся должностные лица Уполномоченного органа.</w:t>
      </w:r>
    </w:p>
    <w:p w:rsidR="001B7070" w:rsidRPr="00091A02" w:rsidRDefault="001B7070" w:rsidP="001B707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bookmarkStart w:id="1" w:name="sub_283"/>
      <w:r w:rsidRPr="00091A02">
        <w:rPr>
          <w:b/>
          <w:i/>
        </w:rPr>
        <w:t>4.3. Порядок привлечения к ответственности должностных лиц Уполномоченного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1B7070" w:rsidRPr="001D0673" w:rsidRDefault="001B7070" w:rsidP="001B7070">
      <w:pPr>
        <w:ind w:firstLine="709"/>
        <w:jc w:val="both"/>
      </w:pPr>
      <w:r w:rsidRPr="001D0673">
        <w:t>Должностное лицо несет персональную ответственность за:</w:t>
      </w:r>
    </w:p>
    <w:p w:rsidR="001B7070" w:rsidRPr="001D0673" w:rsidRDefault="001B7070" w:rsidP="001B7070">
      <w:pPr>
        <w:tabs>
          <w:tab w:val="left" w:pos="993"/>
        </w:tabs>
        <w:ind w:firstLine="709"/>
        <w:jc w:val="both"/>
      </w:pPr>
      <w:r w:rsidRPr="001D0673">
        <w:t xml:space="preserve">соблюдение установленного порядка приема документов; </w:t>
      </w:r>
    </w:p>
    <w:p w:rsidR="001B7070" w:rsidRPr="001D0673" w:rsidRDefault="001B7070" w:rsidP="001B7070">
      <w:pPr>
        <w:tabs>
          <w:tab w:val="left" w:pos="993"/>
        </w:tabs>
        <w:ind w:firstLine="709"/>
        <w:jc w:val="both"/>
      </w:pPr>
      <w:r w:rsidRPr="001D0673">
        <w:t xml:space="preserve">принятие надлежащих мер по полной и всесторонней проверке представленных документов; </w:t>
      </w:r>
    </w:p>
    <w:p w:rsidR="001B7070" w:rsidRPr="001D0673" w:rsidRDefault="001B7070" w:rsidP="001B7070">
      <w:pPr>
        <w:tabs>
          <w:tab w:val="left" w:pos="993"/>
        </w:tabs>
        <w:ind w:firstLine="709"/>
        <w:jc w:val="both"/>
      </w:pPr>
      <w:r w:rsidRPr="001D0673">
        <w:t>соблюдение сроков рассмотрения документов, соблюдение порядка выдачи документов;</w:t>
      </w:r>
    </w:p>
    <w:p w:rsidR="001B7070" w:rsidRPr="001D0673" w:rsidRDefault="001B7070" w:rsidP="001B7070">
      <w:pPr>
        <w:tabs>
          <w:tab w:val="left" w:pos="993"/>
        </w:tabs>
        <w:ind w:firstLine="709"/>
        <w:jc w:val="both"/>
      </w:pPr>
      <w:r w:rsidRPr="001D0673">
        <w:t xml:space="preserve">учет выданных документов; </w:t>
      </w:r>
    </w:p>
    <w:p w:rsidR="001B7070" w:rsidRPr="001D0673" w:rsidRDefault="001B7070" w:rsidP="001B7070">
      <w:pPr>
        <w:tabs>
          <w:tab w:val="left" w:pos="993"/>
        </w:tabs>
        <w:ind w:firstLine="709"/>
        <w:jc w:val="both"/>
      </w:pPr>
      <w:r w:rsidRPr="001D0673">
        <w:t xml:space="preserve">своевременное формирование, ведение и надлежащее хранение документов. </w:t>
      </w:r>
    </w:p>
    <w:p w:rsidR="001B7070" w:rsidRPr="001D0673" w:rsidRDefault="001B7070" w:rsidP="001B7070">
      <w:pPr>
        <w:ind w:firstLine="709"/>
        <w:jc w:val="both"/>
      </w:pPr>
      <w:r w:rsidRPr="001D0673">
        <w:t>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:rsidR="001B7070" w:rsidRPr="00091A02" w:rsidRDefault="001B7070" w:rsidP="001B7070">
      <w:pPr>
        <w:ind w:firstLine="709"/>
        <w:jc w:val="both"/>
        <w:rPr>
          <w:b/>
          <w:i/>
        </w:rPr>
      </w:pPr>
      <w:r w:rsidRPr="00091A02">
        <w:rPr>
          <w:b/>
          <w:i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1"/>
    <w:p w:rsidR="001B7070" w:rsidRPr="001D0673" w:rsidRDefault="001B7070" w:rsidP="001B7070">
      <w:pPr>
        <w:ind w:firstLine="709"/>
        <w:jc w:val="both"/>
      </w:pPr>
      <w:r w:rsidRPr="001D0673">
        <w:rPr>
          <w:shd w:val="clear" w:color="auto" w:fill="FFFFFF"/>
        </w:rPr>
        <w:t>Граждане,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</w:t>
      </w:r>
      <w:r>
        <w:rPr>
          <w:shd w:val="clear" w:color="auto" w:fill="FFFFFF"/>
        </w:rPr>
        <w:t xml:space="preserve"> или Администрацию</w:t>
      </w:r>
      <w:r w:rsidRPr="001D0673">
        <w:rPr>
          <w:shd w:val="clear" w:color="auto" w:fill="FFFFFF"/>
        </w:rPr>
        <w:t>.</w:t>
      </w:r>
    </w:p>
    <w:p w:rsidR="001B7070" w:rsidRPr="001D0673" w:rsidRDefault="001B7070" w:rsidP="001B7070">
      <w:pPr>
        <w:ind w:firstLine="709"/>
        <w:jc w:val="both"/>
      </w:pPr>
      <w:r w:rsidRPr="001D0673">
        <w:t xml:space="preserve">Любое заинтересованное лицо может осуществлять контроль за полнотой и качеством предоставления </w:t>
      </w:r>
      <w:r w:rsidRPr="001D0673">
        <w:rPr>
          <w:shd w:val="clear" w:color="auto" w:fill="FFFFFF"/>
        </w:rPr>
        <w:t>муниципальной</w:t>
      </w:r>
      <w:r w:rsidRPr="001D0673">
        <w:t xml:space="preserve"> услуги, обратившись к руководителю Уполномоченного органа или лицу, его замещающему.</w:t>
      </w:r>
    </w:p>
    <w:p w:rsidR="001B7070" w:rsidRPr="001D0673" w:rsidRDefault="001B7070" w:rsidP="001B7070">
      <w:pPr>
        <w:widowControl w:val="0"/>
        <w:tabs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1B7070" w:rsidRPr="00091A02" w:rsidRDefault="001B7070" w:rsidP="001B7070">
      <w:pPr>
        <w:ind w:firstLine="709"/>
        <w:jc w:val="both"/>
        <w:rPr>
          <w:b/>
          <w:sz w:val="26"/>
          <w:szCs w:val="26"/>
        </w:rPr>
      </w:pPr>
      <w:r w:rsidRPr="00091A02">
        <w:rPr>
          <w:b/>
          <w:sz w:val="26"/>
          <w:szCs w:val="26"/>
        </w:rPr>
        <w:t>5. ДОСУДЕБНЫЙ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1B7070" w:rsidRPr="00091A02" w:rsidRDefault="001B7070" w:rsidP="001B7070">
      <w:pPr>
        <w:ind w:firstLine="709"/>
        <w:jc w:val="both"/>
        <w:rPr>
          <w:b/>
          <w:i/>
        </w:rPr>
      </w:pPr>
      <w:r w:rsidRPr="00091A02">
        <w:rPr>
          <w:b/>
          <w:i/>
        </w:rPr>
        <w:t xml:space="preserve">5.1. Информация для заявителя о его праве подать жалобу на решение и (или) действие (бездействие) Уполномоченного органа и (или) его </w:t>
      </w:r>
      <w:r w:rsidRPr="00091A02">
        <w:rPr>
          <w:b/>
          <w:i/>
        </w:rPr>
        <w:lastRenderedPageBreak/>
        <w:t>должностных лиц, муниципальных служащих при предоставлении муниципальной услуги (далее жалоба)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D0673">
        <w:rPr>
          <w:rFonts w:eastAsia="Calibri"/>
        </w:rPr>
        <w:t>5.1.1. 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</w:p>
    <w:p w:rsidR="001B7070" w:rsidRPr="00091A02" w:rsidRDefault="001B7070" w:rsidP="001B7070">
      <w:pPr>
        <w:tabs>
          <w:tab w:val="num" w:pos="540"/>
          <w:tab w:val="left" w:pos="1260"/>
        </w:tabs>
        <w:autoSpaceDE w:val="0"/>
        <w:autoSpaceDN w:val="0"/>
        <w:adjustRightInd w:val="0"/>
        <w:ind w:firstLine="709"/>
        <w:outlineLvl w:val="1"/>
        <w:rPr>
          <w:b/>
          <w:i/>
        </w:rPr>
      </w:pPr>
      <w:r w:rsidRPr="00091A02">
        <w:rPr>
          <w:b/>
          <w:i/>
        </w:rPr>
        <w:t>5.2. Предмет жалобы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5.2.1. 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 Заявитель может обратиться с жалобой, в том числе в следующих случаях: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нарушение срока регистрации заявления о предоставлении муниципальной услуги;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нарушение срока предоставления муниципальной услуги;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</w:t>
      </w:r>
      <w:r>
        <w:t xml:space="preserve">Батецкого </w:t>
      </w:r>
      <w:r w:rsidRPr="001D0673">
        <w:t xml:space="preserve">муниципального </w:t>
      </w:r>
      <w:r>
        <w:t>района</w:t>
      </w:r>
      <w:r w:rsidRPr="001D0673">
        <w:t xml:space="preserve"> для предоставления муниципальной услуги;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области, муниципальными правовыми актами </w:t>
      </w:r>
      <w:r>
        <w:t xml:space="preserve">Батецкого </w:t>
      </w:r>
      <w:r w:rsidRPr="001D0673">
        <w:t xml:space="preserve">муниципального </w:t>
      </w:r>
      <w:r>
        <w:t>района</w:t>
      </w:r>
      <w:r w:rsidRPr="001D0673">
        <w:t xml:space="preserve"> для предоставления муниципальной услуги;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</w:t>
      </w:r>
      <w:r>
        <w:t xml:space="preserve">Батецкого </w:t>
      </w:r>
      <w:r w:rsidRPr="001D0673">
        <w:t xml:space="preserve">муниципального </w:t>
      </w:r>
      <w:r>
        <w:t>района;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затребование с заявителя при предоставлении муниципальной 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</w:t>
      </w:r>
      <w:r>
        <w:t xml:space="preserve">Батецкого </w:t>
      </w:r>
      <w:r w:rsidRPr="001D0673">
        <w:t xml:space="preserve">муниципального </w:t>
      </w:r>
      <w:r>
        <w:t>района</w:t>
      </w:r>
      <w:r w:rsidRPr="001D0673">
        <w:t>;</w:t>
      </w:r>
    </w:p>
    <w:p w:rsidR="001B7070" w:rsidRPr="001D0673" w:rsidRDefault="001B7070" w:rsidP="001B7070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1B7070" w:rsidRPr="00091A02" w:rsidRDefault="001B7070" w:rsidP="001B707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091A02">
        <w:rPr>
          <w:rFonts w:eastAsia="Calibri"/>
          <w:b/>
          <w:i/>
          <w:iCs/>
        </w:rPr>
        <w:t xml:space="preserve">5.3. </w:t>
      </w:r>
      <w:r w:rsidRPr="00091A02">
        <w:rPr>
          <w:b/>
          <w:i/>
        </w:rPr>
        <w:t>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 xml:space="preserve">5.3.1. Жалобы на муниципального служащего Уполномоченного органа, решения и действия (бездействие) которого обжалуются, подаются </w:t>
      </w:r>
      <w:r>
        <w:t xml:space="preserve">в Администрацию или начальнику </w:t>
      </w:r>
      <w:r w:rsidRPr="001D0673">
        <w:t>Уполномоченного органа.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>5.3.2. Жалобы на решения, принятые  руководителем Уполномоченного органа при предоставлении муниципальной услуги, подаются</w:t>
      </w:r>
      <w:r>
        <w:t xml:space="preserve"> первому</w:t>
      </w:r>
      <w:r w:rsidRPr="001D0673">
        <w:t xml:space="preserve"> </w:t>
      </w:r>
      <w:r w:rsidRPr="001D0673">
        <w:lastRenderedPageBreak/>
        <w:t xml:space="preserve">заместителю Главы администрации </w:t>
      </w:r>
      <w:r>
        <w:t>Батецкого</w:t>
      </w:r>
      <w:r w:rsidRPr="001D0673">
        <w:t xml:space="preserve"> муниципального района, курирующему работу Уполномоченного органа.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>5.3</w:t>
      </w:r>
      <w:r>
        <w:t>.3. Жалобы на решения, принятые первым</w:t>
      </w:r>
      <w:r w:rsidRPr="001D0673">
        <w:t xml:space="preserve"> заместителем Главы администрации </w:t>
      </w:r>
      <w:r>
        <w:t>Батецкого</w:t>
      </w:r>
      <w:r w:rsidRPr="001D0673">
        <w:t xml:space="preserve"> муниципального района, курирующим работу Уполномоченного органа, подаются Главе </w:t>
      </w:r>
      <w:r>
        <w:t>Батецкого</w:t>
      </w:r>
      <w:r w:rsidRPr="001D0673">
        <w:t xml:space="preserve"> муниципального района.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>5.3.4.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1B7070" w:rsidRPr="00091A02" w:rsidRDefault="001B7070" w:rsidP="001B707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091A02">
        <w:rPr>
          <w:b/>
          <w:i/>
        </w:rPr>
        <w:t>5.4. Порядок подачи и рассмотрения жалобы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</w:rPr>
      </w:pPr>
      <w:r w:rsidRPr="001D0673">
        <w:rPr>
          <w:rFonts w:eastAsia="Calibri"/>
        </w:rPr>
        <w:t xml:space="preserve">5.4.1. Основанием для начала процедуры досудебного (внесудебного) обжалования является поступление жалобы заявителя в </w:t>
      </w:r>
      <w:r>
        <w:rPr>
          <w:rFonts w:eastAsia="Calibri"/>
        </w:rPr>
        <w:t xml:space="preserve">Администрацию или </w:t>
      </w:r>
      <w:r w:rsidRPr="001D0673">
        <w:rPr>
          <w:rFonts w:eastAsia="Calibri"/>
        </w:rPr>
        <w:t>Уполномоченный орган.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Жалоба подается в письменной форме на бумажном носителе, в электронной форме. Жалоба может быть направлена по почте, с использованием</w:t>
      </w:r>
      <w:r w:rsidRPr="001D0673">
        <w:rPr>
          <w:rFonts w:eastAsia="Calibri"/>
        </w:rPr>
        <w:t xml:space="preserve"> информационно-телекоммуникационных сетей общего пользования</w:t>
      </w:r>
      <w:r w:rsidRPr="001D0673">
        <w:rPr>
          <w:rFonts w:eastAsia="Calibri"/>
          <w:iCs/>
        </w:rPr>
        <w:t xml:space="preserve">, а также может быть принята при личном приеме заявителя.    </w:t>
      </w:r>
    </w:p>
    <w:p w:rsidR="001B7070" w:rsidRPr="00091A02" w:rsidRDefault="001B7070" w:rsidP="001B707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091A02">
        <w:rPr>
          <w:b/>
          <w:i/>
        </w:rPr>
        <w:t>5.5. Сроки рассмотрения жалобы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5.5.1. Жалоба, поступившая в </w:t>
      </w:r>
      <w:r>
        <w:rPr>
          <w:rFonts w:eastAsia="Calibri"/>
          <w:iCs/>
        </w:rPr>
        <w:t xml:space="preserve">Администрацию или </w:t>
      </w:r>
      <w:r w:rsidRPr="001D0673">
        <w:rPr>
          <w:rFonts w:eastAsia="Calibri"/>
        </w:rPr>
        <w:t>Уполномоченный орган</w:t>
      </w:r>
      <w:r w:rsidRPr="001D0673">
        <w:rPr>
          <w:rFonts w:eastAsia="Calibri"/>
          <w:iCs/>
        </w:rPr>
        <w:t xml:space="preserve">, рассматривается в течение 15 рабочих дней со дня ее регистрации, а в случае обжалования отказа </w:t>
      </w:r>
      <w:r>
        <w:rPr>
          <w:rFonts w:eastAsia="Calibri"/>
          <w:iCs/>
        </w:rPr>
        <w:t xml:space="preserve">Администрации или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1B7070" w:rsidRPr="00091A02" w:rsidRDefault="001B7070" w:rsidP="001B707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091A02">
        <w:rPr>
          <w:b/>
          <w:i/>
        </w:rPr>
        <w:t>5.6. Результат рассмотрения жалобы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5.6.1. По результатам рассмотрения жалобы принимается одно из следующих решений:</w:t>
      </w:r>
    </w:p>
    <w:p w:rsidR="001B7070" w:rsidRPr="00A146D8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</w:rPr>
      </w:pPr>
      <w:r w:rsidRPr="001D0673">
        <w:rPr>
          <w:rFonts w:eastAsia="Calibri"/>
          <w:iCs/>
        </w:rPr>
        <w:t xml:space="preserve">об удовлетворении жалобы, в том числе в форме отмены принятого решения, исправления допущенных </w:t>
      </w:r>
      <w:r w:rsidRPr="001D0673">
        <w:rPr>
          <w:rFonts w:eastAsia="Calibri"/>
        </w:rPr>
        <w:t>Уполномоченн</w:t>
      </w:r>
      <w:r>
        <w:rPr>
          <w:rFonts w:eastAsia="Calibri"/>
        </w:rPr>
        <w:t>ым</w:t>
      </w:r>
      <w:r w:rsidRPr="001D0673">
        <w:rPr>
          <w:rFonts w:eastAsia="Calibri"/>
        </w:rPr>
        <w:t xml:space="preserve"> орган</w:t>
      </w:r>
      <w:r>
        <w:rPr>
          <w:rFonts w:eastAsia="Calibri"/>
        </w:rPr>
        <w:t>ом</w:t>
      </w:r>
      <w:r w:rsidRPr="001D0673">
        <w:rPr>
          <w:rFonts w:eastAsia="Calibri"/>
          <w:iCs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</w:t>
      </w:r>
      <w:r w:rsidRPr="001D0673">
        <w:rPr>
          <w:rFonts w:eastAsia="Calibri"/>
        </w:rPr>
        <w:t xml:space="preserve">муниципальными правовыми актами </w:t>
      </w:r>
      <w:r>
        <w:rPr>
          <w:rFonts w:eastAsia="Calibri"/>
        </w:rPr>
        <w:t xml:space="preserve">Администрации </w:t>
      </w:r>
      <w:r>
        <w:t xml:space="preserve">Батецкого </w:t>
      </w:r>
      <w:r w:rsidRPr="001D0673">
        <w:t xml:space="preserve">муниципального </w:t>
      </w:r>
      <w:r>
        <w:t>района,</w:t>
      </w:r>
      <w:r w:rsidRPr="001D0673">
        <w:t xml:space="preserve"> </w:t>
      </w:r>
      <w:r w:rsidRPr="001D0673">
        <w:rPr>
          <w:rFonts w:eastAsia="Calibri"/>
          <w:iCs/>
        </w:rPr>
        <w:t>а также в иных формах;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об отказе в удовлетворении жалобы.</w:t>
      </w:r>
    </w:p>
    <w:p w:rsidR="001B7070" w:rsidRPr="00091A02" w:rsidRDefault="001B7070" w:rsidP="001B707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091A02">
        <w:rPr>
          <w:b/>
          <w:i/>
        </w:rPr>
        <w:t>5.7. Порядок информирования заявителя о результатах рассмотрения жалобы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iCs/>
        </w:rPr>
      </w:pPr>
      <w:r w:rsidRPr="001D0673">
        <w:rPr>
          <w:rFonts w:eastAsia="Calibri"/>
          <w:iCs/>
        </w:rPr>
        <w:t>5.7.1. Не позднее дня, следующего за днем принятия решения, указанного в пункте 5.6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B7070" w:rsidRPr="00091A02" w:rsidRDefault="001B7070" w:rsidP="001B707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091A02">
        <w:rPr>
          <w:b/>
          <w:i/>
        </w:rPr>
        <w:t>5.8. Порядок обжалования решения по жалобе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5.8.1. В досудебном порядке могут быть обжалованы действия (бездействие) и решения:</w:t>
      </w:r>
    </w:p>
    <w:p w:rsidR="001B7070" w:rsidRPr="004367B2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</w:rPr>
      </w:pPr>
      <w:r w:rsidRPr="001D0673">
        <w:rPr>
          <w:iCs/>
        </w:rPr>
        <w:lastRenderedPageBreak/>
        <w:t xml:space="preserve">должностных лиц </w:t>
      </w:r>
      <w:r w:rsidRPr="001D0673">
        <w:t>Уполномоченного органа</w:t>
      </w:r>
      <w:r w:rsidRPr="001D0673">
        <w:rPr>
          <w:iCs/>
        </w:rPr>
        <w:t xml:space="preserve">, муниципальных служащих </w:t>
      </w:r>
      <w:r w:rsidRPr="004367B2">
        <w:rPr>
          <w:iCs/>
        </w:rPr>
        <w:t xml:space="preserve">– начальнику </w:t>
      </w:r>
      <w:r w:rsidRPr="004367B2">
        <w:t>Уполномоченного органа (Главе муниципального образования)</w:t>
      </w:r>
      <w:r w:rsidRPr="004367B2">
        <w:rPr>
          <w:bCs/>
        </w:rPr>
        <w:t>;</w:t>
      </w:r>
    </w:p>
    <w:p w:rsidR="001B7070" w:rsidRPr="004367B2" w:rsidRDefault="001B7070" w:rsidP="001B707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367B2">
        <w:rPr>
          <w:rFonts w:eastAsia="Calibri"/>
        </w:rPr>
        <w:t>МФЦ - в Уполномоченный орган, заключивший соглашение о взаимодействии с многофункциональным центром</w:t>
      </w:r>
      <w:r w:rsidRPr="004367B2">
        <w:rPr>
          <w:rFonts w:eastAsia="Calibri"/>
          <w:bCs/>
        </w:rPr>
        <w:t xml:space="preserve">.   </w:t>
      </w:r>
    </w:p>
    <w:p w:rsidR="001B7070" w:rsidRPr="00091A02" w:rsidRDefault="001B7070" w:rsidP="001B707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091A02">
        <w:rPr>
          <w:b/>
          <w:i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5.9.1. На стадии досудебного обжалования действий (бездействия)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5 дней с момента обращения.</w:t>
      </w:r>
    </w:p>
    <w:p w:rsidR="001B7070" w:rsidRPr="00091A02" w:rsidRDefault="001B7070" w:rsidP="001B707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091A02">
        <w:rPr>
          <w:b/>
          <w:i/>
        </w:rPr>
        <w:t>5.10. Способы информирования заявителей о порядке подачи и рассмотрения жалобы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5.10.1 Жалоба должна содержать: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наименование органа,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служащего, решения и действия (бездействие) которых обжалуются;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сведения об обжалуемых решениях и действиях (бездействии)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>
        <w:rPr>
          <w:rFonts w:eastAsia="Calibri"/>
          <w:i/>
          <w:iCs/>
          <w:color w:val="FF0000"/>
          <w:u w:val="single"/>
        </w:rPr>
        <w:t xml:space="preserve"> </w:t>
      </w:r>
      <w:r w:rsidRPr="001D0673">
        <w:rPr>
          <w:rFonts w:eastAsia="Calibri"/>
          <w:iCs/>
        </w:rPr>
        <w:t>либо муниципального служащего;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доводы, на основании которых заявитель не согласен с решением и действием (бездействием)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</w:p>
    <w:p w:rsidR="001B7070" w:rsidRDefault="001B7070" w:rsidP="001B7070">
      <w:pPr>
        <w:pStyle w:val="3"/>
        <w:keepNext w:val="0"/>
        <w:widowControl w:val="0"/>
        <w:ind w:firstLine="709"/>
        <w:jc w:val="center"/>
      </w:pPr>
      <w:r>
        <w:t xml:space="preserve">           </w:t>
      </w:r>
    </w:p>
    <w:p w:rsidR="001B7070" w:rsidRDefault="001B7070" w:rsidP="001B7070">
      <w:pPr>
        <w:pStyle w:val="3"/>
        <w:keepNext w:val="0"/>
        <w:widowControl w:val="0"/>
        <w:ind w:firstLine="709"/>
        <w:jc w:val="center"/>
      </w:pPr>
    </w:p>
    <w:p w:rsidR="001B7070" w:rsidRPr="00091A02" w:rsidRDefault="001B7070" w:rsidP="001B7070">
      <w:pPr>
        <w:pStyle w:val="3"/>
        <w:keepNext w:val="0"/>
        <w:widowControl w:val="0"/>
        <w:ind w:firstLine="709"/>
        <w:jc w:val="center"/>
      </w:pPr>
      <w:r>
        <w:t xml:space="preserve">                                                  </w:t>
      </w:r>
      <w:r w:rsidRPr="00091A02">
        <w:t>Приложение № 1</w:t>
      </w: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ind w:left="5040" w:hanging="78"/>
        <w:outlineLvl w:val="2"/>
      </w:pPr>
      <w:r w:rsidRPr="0095739F">
        <w:t>к Административному регламенту</w:t>
      </w: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ind w:left="5040" w:hanging="78"/>
        <w:outlineLvl w:val="2"/>
      </w:pP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ind w:left="5040" w:firstLine="709"/>
        <w:outlineLvl w:val="2"/>
      </w:pP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ind w:firstLine="709"/>
        <w:jc w:val="center"/>
        <w:outlineLvl w:val="2"/>
        <w:rPr>
          <w:b/>
        </w:rPr>
      </w:pPr>
    </w:p>
    <w:p w:rsidR="001B7070" w:rsidRPr="00752CA0" w:rsidRDefault="001B7070" w:rsidP="001B7070">
      <w:pPr>
        <w:autoSpaceDE w:val="0"/>
        <w:autoSpaceDN w:val="0"/>
        <w:adjustRightInd w:val="0"/>
        <w:ind w:firstLine="709"/>
        <w:jc w:val="center"/>
        <w:outlineLvl w:val="2"/>
        <w:rPr>
          <w:b/>
        </w:rPr>
      </w:pPr>
      <w:r w:rsidRPr="00752CA0">
        <w:rPr>
          <w:b/>
        </w:rPr>
        <w:t>Информация о месте нахождения и графике работы организаций, участвующих в предоставлении муниципальной услуги.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center"/>
        <w:outlineLvl w:val="2"/>
        <w:rPr>
          <w:b/>
          <w:highlight w:val="yellow"/>
        </w:rPr>
      </w:pPr>
    </w:p>
    <w:p w:rsidR="001B7070" w:rsidRPr="009E1C1E" w:rsidRDefault="001B7070" w:rsidP="001B7070">
      <w:pPr>
        <w:pStyle w:val="ConsPlusNormal"/>
        <w:spacing w:line="240" w:lineRule="exact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D20723">
        <w:rPr>
          <w:rFonts w:ascii="Times New Roman" w:hAnsi="Times New Roman"/>
          <w:b/>
          <w:sz w:val="28"/>
          <w:szCs w:val="28"/>
        </w:rPr>
        <w:t>МФЦ</w:t>
      </w:r>
      <w:r w:rsidRPr="009E1C1E">
        <w:rPr>
          <w:rFonts w:ascii="Times New Roman" w:hAnsi="Times New Roman"/>
          <w:b/>
          <w:sz w:val="28"/>
          <w:szCs w:val="28"/>
        </w:rPr>
        <w:t xml:space="preserve"> 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B1EB4">
        <w:rPr>
          <w:rFonts w:ascii="Times New Roman" w:hAnsi="Times New Roman"/>
          <w:b/>
          <w:sz w:val="28"/>
          <w:szCs w:val="28"/>
        </w:rPr>
        <w:t xml:space="preserve">Батецкому </w:t>
      </w:r>
      <w:r w:rsidRPr="009E1C1E">
        <w:rPr>
          <w:rFonts w:ascii="Times New Roman" w:hAnsi="Times New Roman"/>
          <w:b/>
          <w:sz w:val="28"/>
          <w:szCs w:val="28"/>
        </w:rPr>
        <w:t>муниципальному району государственного областного автономного учреждения «Многофункционал</w:t>
      </w:r>
      <w:r w:rsidRPr="009E1C1E">
        <w:rPr>
          <w:rFonts w:ascii="Times New Roman" w:hAnsi="Times New Roman"/>
          <w:b/>
          <w:sz w:val="28"/>
          <w:szCs w:val="28"/>
        </w:rPr>
        <w:t>ь</w:t>
      </w:r>
      <w:r w:rsidRPr="009E1C1E">
        <w:rPr>
          <w:rFonts w:ascii="Times New Roman" w:hAnsi="Times New Roman"/>
          <w:b/>
          <w:sz w:val="28"/>
          <w:szCs w:val="28"/>
        </w:rPr>
        <w:t>ный центр предоставления государственных и муниципальных услуг»</w:t>
      </w:r>
    </w:p>
    <w:p w:rsidR="001B7070" w:rsidRDefault="001B7070" w:rsidP="001B7070">
      <w:pPr>
        <w:autoSpaceDE w:val="0"/>
        <w:autoSpaceDN w:val="0"/>
        <w:adjustRightInd w:val="0"/>
        <w:ind w:firstLine="720"/>
        <w:jc w:val="both"/>
        <w:outlineLvl w:val="2"/>
      </w:pPr>
    </w:p>
    <w:p w:rsidR="001B7070" w:rsidRPr="00B33737" w:rsidRDefault="001B7070" w:rsidP="001B7070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t xml:space="preserve">Местонахождение: Новгородская обл., </w:t>
      </w:r>
      <w:r>
        <w:t>Батецкий район, п.Батецкий, ул.Советская, д.39а.</w:t>
      </w:r>
    </w:p>
    <w:p w:rsidR="001B7070" w:rsidRPr="00B33737" w:rsidRDefault="001B7070" w:rsidP="001B7070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rPr>
          <w:color w:val="000000"/>
        </w:rPr>
        <w:lastRenderedPageBreak/>
        <w:t xml:space="preserve">Почтовый адрес: </w:t>
      </w:r>
      <w:r>
        <w:rPr>
          <w:color w:val="000000"/>
        </w:rPr>
        <w:t>175000</w:t>
      </w:r>
      <w:r w:rsidRPr="00B33737">
        <w:rPr>
          <w:color w:val="000000"/>
        </w:rPr>
        <w:t xml:space="preserve">, </w:t>
      </w:r>
      <w:r w:rsidRPr="00B33737">
        <w:t xml:space="preserve">Новгородская обл., </w:t>
      </w:r>
      <w:r>
        <w:t>Батецкий район, п.Батецкий, ул.Советская, д.37а.</w:t>
      </w:r>
    </w:p>
    <w:p w:rsidR="001B7070" w:rsidRPr="00B33737" w:rsidRDefault="001B7070" w:rsidP="001B7070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33737">
        <w:rPr>
          <w:color w:val="000000"/>
        </w:rPr>
        <w:t>Телефон:</w:t>
      </w:r>
      <w:r>
        <w:rPr>
          <w:color w:val="000000"/>
        </w:rPr>
        <w:t>89210202795</w:t>
      </w:r>
      <w:r>
        <w:rPr>
          <w:i/>
          <w:color w:val="000000"/>
        </w:rPr>
        <w:t>.</w:t>
      </w:r>
    </w:p>
    <w:p w:rsidR="001B7070" w:rsidRPr="00B33737" w:rsidRDefault="001B7070" w:rsidP="001B7070">
      <w:pPr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Официальный сайт в сети Интернет: </w:t>
      </w:r>
      <w:r w:rsidRPr="00B33737">
        <w:rPr>
          <w:color w:val="000000"/>
          <w:lang w:val="en-US"/>
        </w:rPr>
        <w:t>mfc</w:t>
      </w:r>
      <w:r w:rsidRPr="00B33737">
        <w:rPr>
          <w:color w:val="000000"/>
        </w:rPr>
        <w:t>53.</w:t>
      </w:r>
      <w:r w:rsidRPr="00B33737">
        <w:rPr>
          <w:color w:val="000000"/>
          <w:lang w:val="en-US"/>
        </w:rPr>
        <w:t>novreg</w:t>
      </w:r>
      <w:r w:rsidRPr="00B33737">
        <w:rPr>
          <w:color w:val="000000"/>
        </w:rPr>
        <w:t>.</w:t>
      </w:r>
      <w:r w:rsidRPr="00B33737">
        <w:rPr>
          <w:color w:val="000000"/>
          <w:lang w:val="en-US"/>
        </w:rPr>
        <w:t>ru</w:t>
      </w:r>
      <w:r w:rsidRPr="00B33737">
        <w:rPr>
          <w:color w:val="000000"/>
        </w:rPr>
        <w:t>.</w:t>
      </w:r>
    </w:p>
    <w:p w:rsidR="001B7070" w:rsidRDefault="001B7070" w:rsidP="001B7070">
      <w:pPr>
        <w:ind w:firstLine="709"/>
        <w:rPr>
          <w:color w:val="000000"/>
        </w:rPr>
      </w:pPr>
      <w:r w:rsidRPr="00B33737">
        <w:rPr>
          <w:color w:val="000000"/>
        </w:rPr>
        <w:t>Адрес электронной почты:</w:t>
      </w:r>
    </w:p>
    <w:p w:rsidR="001B7070" w:rsidRPr="00AC5153" w:rsidRDefault="001B7070" w:rsidP="001B7070">
      <w:pPr>
        <w:ind w:firstLine="709"/>
        <w:rPr>
          <w:rStyle w:val="a7"/>
          <w:color w:val="000000"/>
        </w:rPr>
      </w:pPr>
      <w:r w:rsidRPr="00AC5153">
        <w:rPr>
          <w:color w:val="000000"/>
        </w:rPr>
        <w:t xml:space="preserve">ГОАУ «МФЦ»: </w:t>
      </w:r>
      <w:hyperlink r:id="rId10" w:history="1">
        <w:r w:rsidRPr="00AC5153">
          <w:rPr>
            <w:rStyle w:val="a7"/>
            <w:color w:val="000000"/>
          </w:rPr>
          <w:t>str-mfc@mail.ru»</w:t>
        </w:r>
      </w:hyperlink>
    </w:p>
    <w:p w:rsidR="001B7070" w:rsidRPr="00AC5153" w:rsidRDefault="001B7070" w:rsidP="001B7070">
      <w:pPr>
        <w:ind w:firstLine="709"/>
        <w:rPr>
          <w:rStyle w:val="a7"/>
          <w:color w:val="000000"/>
        </w:rPr>
      </w:pPr>
      <w:r w:rsidRPr="00AC5153">
        <w:rPr>
          <w:rStyle w:val="a7"/>
          <w:color w:val="000000"/>
        </w:rPr>
        <w:t xml:space="preserve">МФЦ: </w:t>
      </w:r>
      <w:r w:rsidRPr="00AC5153">
        <w:rPr>
          <w:rStyle w:val="a7"/>
          <w:color w:val="000000"/>
          <w:lang w:val="en-US"/>
        </w:rPr>
        <w:t>mfc</w:t>
      </w:r>
      <w:r w:rsidRPr="00AC5153">
        <w:rPr>
          <w:rStyle w:val="a7"/>
          <w:color w:val="000000"/>
        </w:rPr>
        <w:t>-</w:t>
      </w:r>
      <w:r w:rsidRPr="00AC5153">
        <w:rPr>
          <w:rStyle w:val="a7"/>
          <w:color w:val="000000"/>
          <w:lang w:val="en-US"/>
        </w:rPr>
        <w:t>bat</w:t>
      </w:r>
      <w:r w:rsidRPr="00AC5153">
        <w:rPr>
          <w:rStyle w:val="a7"/>
          <w:color w:val="000000"/>
        </w:rPr>
        <w:t>@</w:t>
      </w:r>
      <w:r w:rsidRPr="00AC5153">
        <w:rPr>
          <w:rStyle w:val="a7"/>
          <w:color w:val="000000"/>
          <w:lang w:val="en-US"/>
        </w:rPr>
        <w:t>mail</w:t>
      </w:r>
      <w:r w:rsidRPr="00AC5153">
        <w:rPr>
          <w:rStyle w:val="a7"/>
          <w:color w:val="000000"/>
        </w:rPr>
        <w:t>.</w:t>
      </w:r>
      <w:r w:rsidRPr="00AC5153">
        <w:rPr>
          <w:rStyle w:val="a7"/>
          <w:color w:val="000000"/>
          <w:lang w:val="en-US"/>
        </w:rPr>
        <w:t>ry</w:t>
      </w:r>
    </w:p>
    <w:p w:rsidR="001B7070" w:rsidRPr="00B33737" w:rsidRDefault="001B7070" w:rsidP="001B7070">
      <w:pPr>
        <w:ind w:firstLine="720"/>
        <w:jc w:val="both"/>
        <w:rPr>
          <w:color w:val="000000"/>
        </w:rPr>
      </w:pPr>
      <w:r w:rsidRPr="00B33737">
        <w:rPr>
          <w:color w:val="000000"/>
        </w:rPr>
        <w:t>График приема граждан:</w:t>
      </w:r>
    </w:p>
    <w:tbl>
      <w:tblPr>
        <w:tblW w:w="882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12"/>
        <w:gridCol w:w="6808"/>
      </w:tblGrid>
      <w:tr w:rsidR="001B7070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1D0673">
              <w:t>Понедельник</w:t>
            </w:r>
          </w:p>
        </w:tc>
        <w:tc>
          <w:tcPr>
            <w:tcW w:w="6808" w:type="dxa"/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8.30 -14.30</w:t>
            </w:r>
          </w:p>
        </w:tc>
      </w:tr>
      <w:tr w:rsidR="001B7070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1D0673">
              <w:t>Вторник</w:t>
            </w:r>
          </w:p>
        </w:tc>
        <w:tc>
          <w:tcPr>
            <w:tcW w:w="6808" w:type="dxa"/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1B7070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1D0673">
              <w:t>Среда</w:t>
            </w:r>
          </w:p>
        </w:tc>
        <w:tc>
          <w:tcPr>
            <w:tcW w:w="6808" w:type="dxa"/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1B7070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1D0673">
              <w:t>Четверг</w:t>
            </w:r>
          </w:p>
        </w:tc>
        <w:tc>
          <w:tcPr>
            <w:tcW w:w="6808" w:type="dxa"/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1B7070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1D0673">
              <w:t>Пятница</w:t>
            </w:r>
          </w:p>
        </w:tc>
        <w:tc>
          <w:tcPr>
            <w:tcW w:w="6808" w:type="dxa"/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1B7070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1D0673">
              <w:t>Суббота</w:t>
            </w:r>
          </w:p>
        </w:tc>
        <w:tc>
          <w:tcPr>
            <w:tcW w:w="6808" w:type="dxa"/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left="1484"/>
            </w:pPr>
            <w:r>
              <w:t xml:space="preserve">                </w:t>
            </w:r>
            <w:r w:rsidRPr="00BA2E23">
              <w:t>9.00 - 15.00</w:t>
            </w:r>
          </w:p>
        </w:tc>
      </w:tr>
      <w:tr w:rsidR="001B7070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1D0673">
              <w:t>Воскресенье</w:t>
            </w:r>
          </w:p>
        </w:tc>
        <w:tc>
          <w:tcPr>
            <w:tcW w:w="6808" w:type="dxa"/>
          </w:tcPr>
          <w:p w:rsidR="001B7070" w:rsidRPr="001D0673" w:rsidRDefault="001B7070" w:rsidP="009277EF">
            <w:pPr>
              <w:autoSpaceDE w:val="0"/>
              <w:autoSpaceDN w:val="0"/>
              <w:adjustRightInd w:val="0"/>
              <w:ind w:left="1626"/>
              <w:jc w:val="both"/>
            </w:pPr>
            <w:r>
              <w:t xml:space="preserve">              </w:t>
            </w:r>
            <w:r w:rsidRPr="00F229BC">
              <w:t>выходной</w:t>
            </w:r>
          </w:p>
        </w:tc>
      </w:tr>
    </w:tbl>
    <w:p w:rsidR="001B7070" w:rsidRPr="00B33737" w:rsidRDefault="001B7070" w:rsidP="001B7070">
      <w:pPr>
        <w:tabs>
          <w:tab w:val="num" w:pos="0"/>
        </w:tabs>
        <w:autoSpaceDE w:val="0"/>
        <w:autoSpaceDN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Время перерыва для отдыха и питания должностных лиц </w:t>
      </w:r>
      <w:r>
        <w:rPr>
          <w:color w:val="000000"/>
        </w:rPr>
        <w:t>МФЦ</w:t>
      </w:r>
      <w:r w:rsidRPr="00B33737">
        <w:rPr>
          <w:color w:val="000000"/>
        </w:rPr>
        <w:t xml:space="preserve"> устанавливается правилами служебного распорядка с соблюдением графика (режима) р</w:t>
      </w:r>
      <w:r w:rsidRPr="00B33737">
        <w:rPr>
          <w:color w:val="000000"/>
        </w:rPr>
        <w:t>а</w:t>
      </w:r>
      <w:r w:rsidRPr="00B33737">
        <w:rPr>
          <w:color w:val="000000"/>
        </w:rPr>
        <w:t>боты с заявителями.</w:t>
      </w:r>
    </w:p>
    <w:p w:rsidR="001B7070" w:rsidRPr="00301AB0" w:rsidRDefault="001B7070" w:rsidP="001B7070">
      <w:pPr>
        <w:spacing w:line="240" w:lineRule="exact"/>
        <w:ind w:left="4500"/>
        <w:jc w:val="center"/>
        <w:rPr>
          <w:highlight w:val="yellow"/>
        </w:rPr>
      </w:pPr>
    </w:p>
    <w:p w:rsidR="001B7070" w:rsidRPr="0095739F" w:rsidRDefault="001B7070" w:rsidP="001B7070">
      <w:pPr>
        <w:jc w:val="center"/>
      </w:pPr>
      <w:r w:rsidRPr="0095739F">
        <w:t>_________________________</w:t>
      </w: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ind w:left="5041"/>
        <w:jc w:val="center"/>
        <w:outlineLvl w:val="1"/>
      </w:pPr>
      <w:r w:rsidRPr="007B4C16">
        <w:rPr>
          <w:highlight w:val="yellow"/>
        </w:rPr>
        <w:br w:type="page"/>
      </w:r>
      <w:r w:rsidRPr="0095739F">
        <w:lastRenderedPageBreak/>
        <w:t>Приложение № 2</w:t>
      </w: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ind w:left="5040"/>
        <w:outlineLvl w:val="2"/>
      </w:pPr>
      <w:r w:rsidRPr="0095739F">
        <w:t>к Административному регламенту</w:t>
      </w: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ind w:left="5040"/>
        <w:outlineLvl w:val="2"/>
      </w:pP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ind w:left="5040"/>
        <w:outlineLvl w:val="2"/>
      </w:pPr>
    </w:p>
    <w:p w:rsidR="001B7070" w:rsidRPr="0095739F" w:rsidRDefault="001B7070" w:rsidP="001B7070">
      <w:pPr>
        <w:ind w:left="5220"/>
      </w:pPr>
      <w:r w:rsidRPr="0095739F">
        <w:t xml:space="preserve">В </w:t>
      </w:r>
      <w:r>
        <w:t>Администрацию муниципального района</w:t>
      </w:r>
    </w:p>
    <w:p w:rsidR="001B7070" w:rsidRPr="0095739F" w:rsidRDefault="001B7070" w:rsidP="001B7070">
      <w:pPr>
        <w:ind w:left="5220"/>
      </w:pPr>
    </w:p>
    <w:p w:rsidR="001B7070" w:rsidRPr="0095739F" w:rsidRDefault="001B7070" w:rsidP="001B7070">
      <w:pPr>
        <w:ind w:left="5220"/>
      </w:pPr>
      <w:r w:rsidRPr="0095739F">
        <w:t xml:space="preserve">от  __________________________ </w:t>
      </w:r>
    </w:p>
    <w:p w:rsidR="001B7070" w:rsidRPr="00043DDC" w:rsidRDefault="001B7070" w:rsidP="001B7070">
      <w:pPr>
        <w:ind w:left="5220"/>
        <w:rPr>
          <w:sz w:val="24"/>
          <w:szCs w:val="24"/>
        </w:rPr>
      </w:pPr>
      <w:r w:rsidRPr="0095739F">
        <w:t xml:space="preserve">     (</w:t>
      </w:r>
      <w:r w:rsidRPr="00043DDC">
        <w:rPr>
          <w:sz w:val="24"/>
          <w:szCs w:val="24"/>
        </w:rPr>
        <w:t xml:space="preserve">ФИО, наименование юр. лица) </w:t>
      </w:r>
    </w:p>
    <w:p w:rsidR="001B7070" w:rsidRPr="0095739F" w:rsidRDefault="001B7070" w:rsidP="001B7070">
      <w:pPr>
        <w:ind w:left="5220"/>
      </w:pPr>
      <w:r w:rsidRPr="0095739F">
        <w:t>проживающего: _______________</w:t>
      </w:r>
    </w:p>
    <w:p w:rsidR="001B7070" w:rsidRPr="0095739F" w:rsidRDefault="001B7070" w:rsidP="001B7070">
      <w:pPr>
        <w:ind w:left="5220"/>
      </w:pPr>
      <w:r w:rsidRPr="0095739F">
        <w:t>_____________________________</w:t>
      </w:r>
    </w:p>
    <w:p w:rsidR="001B7070" w:rsidRPr="0095739F" w:rsidRDefault="001B7070" w:rsidP="001B7070">
      <w:pPr>
        <w:ind w:left="5220"/>
        <w:rPr>
          <w:sz w:val="26"/>
          <w:szCs w:val="26"/>
        </w:rPr>
      </w:pPr>
      <w:r w:rsidRPr="0095739F">
        <w:t>контактный телефон</w:t>
      </w:r>
      <w:r w:rsidRPr="0095739F">
        <w:rPr>
          <w:sz w:val="26"/>
          <w:szCs w:val="26"/>
        </w:rPr>
        <w:t>____________</w:t>
      </w:r>
    </w:p>
    <w:p w:rsidR="001B7070" w:rsidRPr="0095739F" w:rsidRDefault="001B7070" w:rsidP="001B7070">
      <w:pPr>
        <w:ind w:firstLine="5580"/>
        <w:rPr>
          <w:sz w:val="26"/>
          <w:szCs w:val="26"/>
        </w:rPr>
      </w:pPr>
      <w:r w:rsidRPr="0095739F">
        <w:rPr>
          <w:sz w:val="26"/>
          <w:szCs w:val="26"/>
        </w:rPr>
        <w:t xml:space="preserve"> </w:t>
      </w:r>
    </w:p>
    <w:p w:rsidR="001B7070" w:rsidRPr="0095739F" w:rsidRDefault="001B7070" w:rsidP="001B7070">
      <w:pPr>
        <w:ind w:firstLine="5580"/>
        <w:rPr>
          <w:sz w:val="26"/>
          <w:szCs w:val="26"/>
        </w:rPr>
      </w:pPr>
    </w:p>
    <w:p w:rsidR="001B7070" w:rsidRPr="0095739F" w:rsidRDefault="001B7070" w:rsidP="001B7070">
      <w:pPr>
        <w:jc w:val="both"/>
      </w:pPr>
      <w:r>
        <w:t xml:space="preserve">                </w:t>
      </w:r>
      <w:r w:rsidRPr="0095739F">
        <w:t>Прошу предоставить выписку из реестра муниципального имущества на: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B7070" w:rsidRPr="00043DDC" w:rsidRDefault="001B7070" w:rsidP="001B7070">
      <w:pPr>
        <w:jc w:val="center"/>
        <w:rPr>
          <w:sz w:val="24"/>
          <w:szCs w:val="24"/>
        </w:rPr>
      </w:pPr>
      <w:r w:rsidRPr="0095739F">
        <w:t>(</w:t>
      </w:r>
      <w:r w:rsidRPr="00043DDC">
        <w:rPr>
          <w:sz w:val="24"/>
          <w:szCs w:val="24"/>
        </w:rPr>
        <w:t>наименование объекта, адрес места нахождения, характеристики позволяющие идентифицировать объект)</w:t>
      </w:r>
    </w:p>
    <w:p w:rsidR="001B7070" w:rsidRPr="00043DDC" w:rsidRDefault="001B7070" w:rsidP="001B7070">
      <w:pPr>
        <w:jc w:val="center"/>
        <w:rPr>
          <w:sz w:val="24"/>
          <w:szCs w:val="24"/>
        </w:rPr>
      </w:pPr>
    </w:p>
    <w:p w:rsidR="001B7070" w:rsidRPr="0095739F" w:rsidRDefault="001B7070" w:rsidP="001B7070">
      <w:r w:rsidRPr="0095739F">
        <w:t>Приложение:</w:t>
      </w:r>
    </w:p>
    <w:p w:rsidR="001B7070" w:rsidRPr="0095739F" w:rsidRDefault="001B7070" w:rsidP="001B7070">
      <w:pPr>
        <w:jc w:val="center"/>
        <w:rPr>
          <w:sz w:val="26"/>
          <w:szCs w:val="26"/>
        </w:rPr>
      </w:pPr>
    </w:p>
    <w:p w:rsidR="001B7070" w:rsidRPr="0095739F" w:rsidRDefault="001B7070" w:rsidP="001B7070">
      <w:pPr>
        <w:jc w:val="center"/>
        <w:rPr>
          <w:sz w:val="26"/>
          <w:szCs w:val="26"/>
        </w:rPr>
      </w:pPr>
    </w:p>
    <w:p w:rsidR="001B7070" w:rsidRPr="0095739F" w:rsidRDefault="001B7070" w:rsidP="001B7070">
      <w:pPr>
        <w:jc w:val="both"/>
      </w:pPr>
      <w:r w:rsidRPr="0095739F">
        <w:t xml:space="preserve">«___»_____________20______             __________________________ </w:t>
      </w:r>
      <w:r w:rsidRPr="00043DDC">
        <w:rPr>
          <w:sz w:val="24"/>
          <w:szCs w:val="24"/>
        </w:rPr>
        <w:t>подпись</w:t>
      </w:r>
      <w:r w:rsidRPr="0095739F">
        <w:t xml:space="preserve"> </w:t>
      </w: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ind w:left="5041"/>
        <w:jc w:val="center"/>
        <w:outlineLvl w:val="1"/>
      </w:pPr>
      <w:r w:rsidRPr="0095739F">
        <w:br w:type="page"/>
      </w:r>
      <w:r w:rsidRPr="0095739F">
        <w:lastRenderedPageBreak/>
        <w:t>Приложение № 3</w:t>
      </w: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ind w:left="5040"/>
        <w:outlineLvl w:val="2"/>
      </w:pPr>
      <w:r w:rsidRPr="0095739F">
        <w:t>к Административному регламенту</w:t>
      </w: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ind w:left="5040"/>
        <w:outlineLvl w:val="2"/>
      </w:pPr>
    </w:p>
    <w:p w:rsidR="001B7070" w:rsidRPr="007B4C16" w:rsidRDefault="001B7070" w:rsidP="001B7070">
      <w:pPr>
        <w:autoSpaceDE w:val="0"/>
        <w:autoSpaceDN w:val="0"/>
        <w:adjustRightInd w:val="0"/>
        <w:spacing w:line="240" w:lineRule="exact"/>
        <w:ind w:left="5040"/>
        <w:outlineLvl w:val="2"/>
        <w:rPr>
          <w:highlight w:val="yellow"/>
        </w:rPr>
      </w:pPr>
    </w:p>
    <w:p w:rsidR="001B7070" w:rsidRDefault="001B7070" w:rsidP="001B7070">
      <w:pPr>
        <w:pStyle w:val="a5"/>
        <w:rPr>
          <w:b/>
        </w:rPr>
      </w:pPr>
    </w:p>
    <w:p w:rsidR="001B7070" w:rsidRPr="00043DDC" w:rsidRDefault="001B7070" w:rsidP="001B7070">
      <w:pPr>
        <w:pStyle w:val="a5"/>
        <w:rPr>
          <w:b/>
        </w:rPr>
      </w:pPr>
      <w:r w:rsidRPr="00043DDC">
        <w:rPr>
          <w:b/>
        </w:rPr>
        <w:t>Согласие на обработку персональных данных</w:t>
      </w:r>
    </w:p>
    <w:p w:rsidR="001B7070" w:rsidRPr="00131909" w:rsidRDefault="001B7070" w:rsidP="001B7070">
      <w:pPr>
        <w:ind w:firstLine="567"/>
      </w:pPr>
      <w:r w:rsidRPr="00131909">
        <w:t xml:space="preserve">Я,  </w:t>
      </w:r>
    </w:p>
    <w:p w:rsidR="001B7070" w:rsidRPr="00043DDC" w:rsidRDefault="001B7070" w:rsidP="001B7070">
      <w:pPr>
        <w:pBdr>
          <w:top w:val="single" w:sz="4" w:space="1" w:color="auto"/>
        </w:pBdr>
        <w:ind w:left="907"/>
        <w:jc w:val="center"/>
        <w:rPr>
          <w:sz w:val="24"/>
          <w:szCs w:val="24"/>
        </w:rPr>
      </w:pPr>
      <w:r w:rsidRPr="00043DDC">
        <w:rPr>
          <w:sz w:val="24"/>
          <w:szCs w:val="24"/>
        </w:rPr>
        <w:t>(Ф.И.О.)</w:t>
      </w:r>
    </w:p>
    <w:p w:rsidR="001B7070" w:rsidRPr="00131909" w:rsidRDefault="001B7070" w:rsidP="001B7070">
      <w:pPr>
        <w:tabs>
          <w:tab w:val="right" w:pos="9923"/>
        </w:tabs>
        <w:jc w:val="both"/>
      </w:pPr>
    </w:p>
    <w:p w:rsidR="001B7070" w:rsidRPr="00043DDC" w:rsidRDefault="001B7070" w:rsidP="001B7070">
      <w:pPr>
        <w:pBdr>
          <w:top w:val="single" w:sz="4" w:space="1" w:color="auto"/>
        </w:pBdr>
        <w:spacing w:after="240"/>
        <w:ind w:right="113"/>
        <w:jc w:val="center"/>
        <w:rPr>
          <w:sz w:val="24"/>
          <w:szCs w:val="24"/>
        </w:rPr>
      </w:pPr>
      <w:r w:rsidRPr="00043DDC">
        <w:rPr>
          <w:sz w:val="24"/>
          <w:szCs w:val="24"/>
        </w:rPr>
        <w:t>(данные паспорта (или иного документа, удостоверяющего личность))</w:t>
      </w:r>
    </w:p>
    <w:p w:rsidR="001B7070" w:rsidRPr="00131909" w:rsidRDefault="001B7070" w:rsidP="001B7070">
      <w:pPr>
        <w:jc w:val="both"/>
      </w:pPr>
      <w:r w:rsidRPr="00131909">
        <w:t>не возражаю против обработки Уполномоченным органом Администрации _____________ муниципального района включая_______________ ________________________________________________________________________________________________________________________________________</w:t>
      </w:r>
    </w:p>
    <w:p w:rsidR="001B7070" w:rsidRPr="00043DDC" w:rsidRDefault="001B7070" w:rsidP="001B7070">
      <w:pPr>
        <w:jc w:val="center"/>
        <w:rPr>
          <w:sz w:val="24"/>
          <w:szCs w:val="24"/>
        </w:rPr>
      </w:pPr>
      <w:r w:rsidRPr="00043DDC">
        <w:rPr>
          <w:sz w:val="24"/>
          <w:szCs w:val="24"/>
        </w:rPr>
        <w:t>(перечисление видов обработки (сбор, систематизация, накопление, хранение, уточнение</w:t>
      </w:r>
      <w:r w:rsidRPr="00043DDC">
        <w:rPr>
          <w:sz w:val="24"/>
          <w:szCs w:val="24"/>
        </w:rPr>
        <w:br/>
        <w:t>(обновление, изменение), использование, распространение (в том числе передачу),</w:t>
      </w:r>
      <w:r w:rsidRPr="00043DDC">
        <w:rPr>
          <w:sz w:val="24"/>
          <w:szCs w:val="24"/>
        </w:rPr>
        <w:br/>
        <w:t>обезличивание, блокирование, уничтожение))</w:t>
      </w:r>
    </w:p>
    <w:p w:rsidR="001B7070" w:rsidRDefault="001B7070" w:rsidP="001B7070"/>
    <w:p w:rsidR="001B7070" w:rsidRPr="00131909" w:rsidRDefault="001B7070" w:rsidP="001B7070">
      <w:r w:rsidRPr="00131909">
        <w:t>следующих моих персональных данных:</w:t>
      </w:r>
    </w:p>
    <w:p w:rsidR="001B7070" w:rsidRPr="00131909" w:rsidRDefault="001B7070" w:rsidP="001B7070">
      <w:pPr>
        <w:tabs>
          <w:tab w:val="right" w:pos="9923"/>
        </w:tabs>
      </w:pPr>
    </w:p>
    <w:p w:rsidR="001B7070" w:rsidRPr="00043DDC" w:rsidRDefault="001B7070" w:rsidP="001B7070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043DDC">
        <w:rPr>
          <w:sz w:val="24"/>
          <w:szCs w:val="24"/>
        </w:rPr>
        <w:t>(перечень персональных данных)</w:t>
      </w:r>
    </w:p>
    <w:p w:rsidR="001B7070" w:rsidRPr="00131909" w:rsidRDefault="001B7070" w:rsidP="001B7070">
      <w:r w:rsidRPr="00131909">
        <w:t>обрабатываемых с целью</w:t>
      </w:r>
    </w:p>
    <w:p w:rsidR="001B7070" w:rsidRPr="00131909" w:rsidRDefault="001B7070" w:rsidP="001B7070">
      <w:pPr>
        <w:tabs>
          <w:tab w:val="right" w:pos="9923"/>
        </w:tabs>
      </w:pPr>
    </w:p>
    <w:p w:rsidR="001B7070" w:rsidRPr="00043DDC" w:rsidRDefault="001B7070" w:rsidP="001B7070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043DDC">
        <w:rPr>
          <w:sz w:val="24"/>
          <w:szCs w:val="24"/>
        </w:rPr>
        <w:t>(цель обработки персональных данных)</w:t>
      </w:r>
    </w:p>
    <w:p w:rsidR="001B7070" w:rsidRPr="00131909" w:rsidRDefault="001B7070" w:rsidP="001B7070">
      <w:r w:rsidRPr="00131909">
        <w:t>в течение</w:t>
      </w:r>
    </w:p>
    <w:p w:rsidR="001B7070" w:rsidRPr="00131909" w:rsidRDefault="001B7070" w:rsidP="001B7070">
      <w:pPr>
        <w:tabs>
          <w:tab w:val="right" w:pos="9923"/>
        </w:tabs>
      </w:pPr>
    </w:p>
    <w:p w:rsidR="001B7070" w:rsidRPr="00043DDC" w:rsidRDefault="001B7070" w:rsidP="001B7070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043DDC">
        <w:rPr>
          <w:sz w:val="24"/>
          <w:szCs w:val="24"/>
        </w:rPr>
        <w:t>(указать срок действия согласия)</w:t>
      </w:r>
    </w:p>
    <w:p w:rsidR="001B7070" w:rsidRDefault="001B7070" w:rsidP="001B7070">
      <w:pPr>
        <w:ind w:firstLine="567"/>
      </w:pPr>
    </w:p>
    <w:p w:rsidR="001B7070" w:rsidRPr="00131909" w:rsidRDefault="001B7070" w:rsidP="001B7070">
      <w:pPr>
        <w:ind w:firstLine="567"/>
      </w:pPr>
      <w:r w:rsidRPr="00131909">
        <w:t>Настоящее согласие может быть отозвано в письменной форме.</w:t>
      </w:r>
    </w:p>
    <w:p w:rsidR="001B7070" w:rsidRPr="00131909" w:rsidRDefault="001B7070" w:rsidP="001B7070">
      <w:pPr>
        <w:ind w:firstLine="567"/>
        <w:jc w:val="both"/>
      </w:pPr>
      <w:r w:rsidRPr="00131909">
        <w:t>Настоящее согласие действует до даты его отзыва заявителем путем направления</w:t>
      </w:r>
      <w:r>
        <w:t xml:space="preserve"> </w:t>
      </w:r>
      <w:r w:rsidRPr="00131909">
        <w:t xml:space="preserve">в Уполномоченный орган Администрации </w:t>
      </w:r>
      <w:r>
        <w:t xml:space="preserve">Батецкого </w:t>
      </w:r>
      <w:r w:rsidRPr="00131909">
        <w:t>муниципального района письменного сообщения об указанном отзыве в произвольной форме, если иное не установлено законодательством Российской Федерации.</w:t>
      </w:r>
    </w:p>
    <w:p w:rsidR="001B7070" w:rsidRPr="00131909" w:rsidRDefault="001B7070" w:rsidP="001B7070">
      <w:pPr>
        <w:ind w:firstLine="567"/>
        <w:jc w:val="both"/>
      </w:pPr>
    </w:p>
    <w:p w:rsidR="001B7070" w:rsidRPr="00131909" w:rsidRDefault="001B7070" w:rsidP="001B7070">
      <w:pPr>
        <w:ind w:firstLine="567"/>
        <w:jc w:val="both"/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701"/>
        <w:gridCol w:w="369"/>
        <w:gridCol w:w="369"/>
        <w:gridCol w:w="510"/>
        <w:gridCol w:w="1623"/>
        <w:gridCol w:w="403"/>
        <w:gridCol w:w="2793"/>
      </w:tblGrid>
      <w:tr w:rsidR="001B7070" w:rsidRPr="00131909" w:rsidTr="009277EF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070" w:rsidRPr="00131909" w:rsidRDefault="001B7070" w:rsidP="009277EF">
            <w:pPr>
              <w:jc w:val="right"/>
            </w:pPr>
            <w:r w:rsidRPr="00131909"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7070" w:rsidRPr="00131909" w:rsidRDefault="001B7070" w:rsidP="009277EF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070" w:rsidRPr="00131909" w:rsidRDefault="001B7070" w:rsidP="009277EF">
            <w:r w:rsidRPr="00131909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7070" w:rsidRPr="00131909" w:rsidRDefault="001B7070" w:rsidP="009277EF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070" w:rsidRPr="00131909" w:rsidRDefault="001B7070" w:rsidP="009277EF">
            <w:pPr>
              <w:jc w:val="right"/>
            </w:pPr>
            <w:r w:rsidRPr="00131909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7070" w:rsidRPr="00131909" w:rsidRDefault="001B7070" w:rsidP="009277EF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070" w:rsidRPr="00131909" w:rsidRDefault="001B7070" w:rsidP="009277EF">
            <w:pPr>
              <w:ind w:left="57"/>
            </w:pPr>
            <w:r w:rsidRPr="00131909">
              <w:t>г.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070" w:rsidRPr="00131909" w:rsidRDefault="001B7070" w:rsidP="009277EF">
            <w:pPr>
              <w:jc w:val="center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070" w:rsidRPr="00131909" w:rsidRDefault="001B7070" w:rsidP="009277EF"/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070" w:rsidRPr="00131909" w:rsidRDefault="001B7070" w:rsidP="009277EF">
            <w:pPr>
              <w:jc w:val="center"/>
            </w:pPr>
          </w:p>
        </w:tc>
      </w:tr>
      <w:tr w:rsidR="001B7070" w:rsidRPr="00043DDC" w:rsidTr="009277EF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1B7070" w:rsidRPr="00131909" w:rsidRDefault="001B7070" w:rsidP="009277E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B7070" w:rsidRPr="00131909" w:rsidRDefault="001B7070" w:rsidP="009277EF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1B7070" w:rsidRPr="00131909" w:rsidRDefault="001B7070" w:rsidP="009277EF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B7070" w:rsidRPr="00131909" w:rsidRDefault="001B7070" w:rsidP="009277EF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1B7070" w:rsidRPr="00131909" w:rsidRDefault="001B7070" w:rsidP="009277EF">
            <w:pPr>
              <w:jc w:val="right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1B7070" w:rsidRPr="00131909" w:rsidRDefault="001B7070" w:rsidP="009277EF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B7070" w:rsidRPr="00131909" w:rsidRDefault="001B7070" w:rsidP="009277EF">
            <w:pPr>
              <w:ind w:left="57"/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070" w:rsidRPr="00043DDC" w:rsidRDefault="001B7070" w:rsidP="009277EF">
            <w:pPr>
              <w:jc w:val="center"/>
              <w:rPr>
                <w:sz w:val="24"/>
                <w:szCs w:val="24"/>
              </w:rPr>
            </w:pPr>
            <w:r w:rsidRPr="00043DDC">
              <w:rPr>
                <w:sz w:val="24"/>
                <w:szCs w:val="24"/>
              </w:rPr>
              <w:t>(подпись)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1B7070" w:rsidRPr="00043DDC" w:rsidRDefault="001B7070" w:rsidP="009277EF">
            <w:pPr>
              <w:rPr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070" w:rsidRPr="00043DDC" w:rsidRDefault="001B7070" w:rsidP="009277EF">
            <w:pPr>
              <w:jc w:val="center"/>
              <w:rPr>
                <w:sz w:val="24"/>
                <w:szCs w:val="24"/>
              </w:rPr>
            </w:pPr>
            <w:r w:rsidRPr="00043DDC">
              <w:rPr>
                <w:sz w:val="24"/>
                <w:szCs w:val="24"/>
              </w:rPr>
              <w:t>(Ф.И.О.)</w:t>
            </w:r>
          </w:p>
        </w:tc>
      </w:tr>
    </w:tbl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ind w:left="5041"/>
        <w:jc w:val="center"/>
        <w:outlineLvl w:val="1"/>
      </w:pPr>
      <w:r w:rsidRPr="007B4C16">
        <w:rPr>
          <w:sz w:val="16"/>
          <w:szCs w:val="16"/>
          <w:highlight w:val="yellow"/>
        </w:rPr>
        <w:br w:type="page"/>
      </w:r>
      <w:r w:rsidRPr="0095739F">
        <w:lastRenderedPageBreak/>
        <w:t>Приложение № 4</w:t>
      </w: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ind w:left="5040"/>
        <w:outlineLvl w:val="2"/>
      </w:pPr>
      <w:r w:rsidRPr="0095739F">
        <w:t>к Административному регламенту</w:t>
      </w: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ind w:left="4860"/>
        <w:outlineLvl w:val="2"/>
      </w:pPr>
    </w:p>
    <w:p w:rsidR="001B7070" w:rsidRDefault="001B7070" w:rsidP="001B7070">
      <w:pPr>
        <w:spacing w:after="120" w:line="240" w:lineRule="exact"/>
        <w:jc w:val="center"/>
        <w:rPr>
          <w:b/>
        </w:rPr>
      </w:pPr>
    </w:p>
    <w:p w:rsidR="001B7070" w:rsidRPr="0095739F" w:rsidRDefault="001B7070" w:rsidP="001B7070">
      <w:pPr>
        <w:spacing w:after="120" w:line="240" w:lineRule="exact"/>
        <w:jc w:val="center"/>
        <w:rPr>
          <w:b/>
        </w:rPr>
      </w:pPr>
    </w:p>
    <w:p w:rsidR="001B7070" w:rsidRPr="0095739F" w:rsidRDefault="001B7070" w:rsidP="001B7070">
      <w:pPr>
        <w:spacing w:after="120" w:line="240" w:lineRule="exact"/>
        <w:jc w:val="center"/>
        <w:rPr>
          <w:b/>
        </w:rPr>
      </w:pPr>
      <w:r w:rsidRPr="0095739F">
        <w:rPr>
          <w:b/>
        </w:rPr>
        <w:t>БЛОК-СХЕМА</w:t>
      </w: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jc w:val="center"/>
        <w:outlineLvl w:val="2"/>
      </w:pPr>
      <w:r w:rsidRPr="0095739F">
        <w:t xml:space="preserve">предоставления муниципальной услуги «Предоставление выписки </w:t>
      </w: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jc w:val="center"/>
        <w:outlineLvl w:val="2"/>
      </w:pPr>
      <w:r w:rsidRPr="0095739F">
        <w:t>из реестра муниципального имущества»</w:t>
      </w:r>
    </w:p>
    <w:p w:rsidR="001B7070" w:rsidRPr="0095739F" w:rsidRDefault="001B7070" w:rsidP="001B7070">
      <w:pPr>
        <w:autoSpaceDE w:val="0"/>
        <w:autoSpaceDN w:val="0"/>
        <w:adjustRightInd w:val="0"/>
        <w:spacing w:line="240" w:lineRule="exact"/>
        <w:jc w:val="center"/>
        <w:outlineLvl w:val="2"/>
      </w:pPr>
    </w:p>
    <w:p w:rsidR="001B7070" w:rsidRPr="007B4C16" w:rsidRDefault="001B7070" w:rsidP="001B7070">
      <w:pPr>
        <w:spacing w:line="240" w:lineRule="exact"/>
        <w:jc w:val="center"/>
        <w:rPr>
          <w:b/>
          <w:highlight w:val="yellow"/>
        </w:rPr>
      </w:pPr>
    </w:p>
    <w:p w:rsidR="001B7070" w:rsidRPr="007B4C16" w:rsidRDefault="001B7070" w:rsidP="001B7070">
      <w:pPr>
        <w:autoSpaceDE w:val="0"/>
        <w:autoSpaceDN w:val="0"/>
        <w:adjustRightInd w:val="0"/>
        <w:spacing w:before="120" w:after="120"/>
        <w:ind w:left="5040"/>
        <w:jc w:val="center"/>
        <w:outlineLvl w:val="1"/>
        <w:rPr>
          <w:highlight w:val="yellow"/>
        </w:rPr>
      </w:pPr>
      <w:r w:rsidRPr="007B4C16">
        <w:rPr>
          <w:b/>
          <w:noProof/>
          <w:highlight w:val="yello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0pt;margin-top:2.7pt;width:306pt;height:32.2pt;z-index:251660288">
            <v:textbox style="mso-next-textbox:#_x0000_s1026">
              <w:txbxContent>
                <w:p w:rsidR="001B7070" w:rsidRPr="00DD5FD5" w:rsidRDefault="001B7070" w:rsidP="001B7070">
                  <w:pPr>
                    <w:spacing w:line="240" w:lineRule="exact"/>
                    <w:jc w:val="center"/>
                  </w:pPr>
                  <w:r>
                    <w:t>Прием заявления от заявителя Администрацией</w:t>
                  </w:r>
                </w:p>
              </w:txbxContent>
            </v:textbox>
          </v:shape>
        </w:pict>
      </w:r>
    </w:p>
    <w:p w:rsidR="001B7070" w:rsidRPr="007B4C16" w:rsidRDefault="001B7070" w:rsidP="001B7070">
      <w:pPr>
        <w:autoSpaceDE w:val="0"/>
        <w:autoSpaceDN w:val="0"/>
        <w:adjustRightInd w:val="0"/>
        <w:spacing w:before="120" w:after="120"/>
        <w:ind w:left="5040"/>
        <w:jc w:val="center"/>
        <w:outlineLvl w:val="1"/>
        <w:rPr>
          <w:highlight w:val="yellow"/>
        </w:rPr>
      </w:pPr>
      <w:r w:rsidRPr="007B4C16">
        <w:rPr>
          <w:noProof/>
          <w:highlight w:val="yellow"/>
        </w:rPr>
        <w:pict>
          <v:line id="_x0000_s1030" style="position:absolute;left:0;text-align:left;flip:x;z-index:251664384" from="234pt,6.45pt" to="234pt,44.55pt">
            <v:stroke endarrow="block"/>
          </v:line>
        </w:pict>
      </w:r>
    </w:p>
    <w:p w:rsidR="001B7070" w:rsidRPr="007B4C16" w:rsidRDefault="001B7070" w:rsidP="001B7070">
      <w:pPr>
        <w:autoSpaceDE w:val="0"/>
        <w:autoSpaceDN w:val="0"/>
        <w:adjustRightInd w:val="0"/>
        <w:spacing w:before="120" w:after="120"/>
        <w:ind w:left="5040"/>
        <w:jc w:val="center"/>
        <w:outlineLvl w:val="1"/>
        <w:rPr>
          <w:highlight w:val="yellow"/>
        </w:rPr>
      </w:pPr>
      <w:r w:rsidRPr="007B4C16">
        <w:rPr>
          <w:b/>
          <w:noProof/>
          <w:highlight w:val="yellow"/>
        </w:rPr>
        <w:pict>
          <v:shape id="_x0000_s1027" type="#_x0000_t202" style="position:absolute;left:0;text-align:left;margin-left:90pt;margin-top:11.75pt;width:306pt;height:36pt;z-index:251661312">
            <v:textbox style="mso-next-textbox:#_x0000_s1027">
              <w:txbxContent>
                <w:p w:rsidR="001B7070" w:rsidRPr="00DD5FD5" w:rsidRDefault="001B7070" w:rsidP="001B7070">
                  <w:pPr>
                    <w:spacing w:line="240" w:lineRule="exact"/>
                    <w:jc w:val="center"/>
                  </w:pPr>
                  <w:r>
                    <w:t>Рассмотрение заявления начальником Уполномоченного органа</w:t>
                  </w:r>
                </w:p>
              </w:txbxContent>
            </v:textbox>
          </v:shape>
        </w:pict>
      </w:r>
    </w:p>
    <w:p w:rsidR="001B7070" w:rsidRPr="007B4C16" w:rsidRDefault="001B7070" w:rsidP="001B7070">
      <w:pPr>
        <w:autoSpaceDE w:val="0"/>
        <w:autoSpaceDN w:val="0"/>
        <w:adjustRightInd w:val="0"/>
        <w:spacing w:before="120" w:after="120"/>
        <w:ind w:left="5040"/>
        <w:jc w:val="center"/>
        <w:outlineLvl w:val="1"/>
        <w:rPr>
          <w:highlight w:val="yellow"/>
        </w:rPr>
      </w:pPr>
      <w:r w:rsidRPr="007B4C16">
        <w:rPr>
          <w:b/>
          <w:noProof/>
          <w:highlight w:val="yellow"/>
        </w:rPr>
        <w:pict>
          <v:line id="_x0000_s1031" style="position:absolute;left:0;text-align:left;flip:x;z-index:251665408" from="234pt,19.3pt" to="234pt,65.35pt">
            <v:stroke endarrow="block"/>
          </v:line>
        </w:pict>
      </w:r>
    </w:p>
    <w:p w:rsidR="001B7070" w:rsidRPr="007B4C16" w:rsidRDefault="001B7070" w:rsidP="001B7070">
      <w:pPr>
        <w:autoSpaceDE w:val="0"/>
        <w:autoSpaceDN w:val="0"/>
        <w:adjustRightInd w:val="0"/>
        <w:spacing w:before="120" w:after="120"/>
        <w:ind w:left="5040"/>
        <w:jc w:val="center"/>
        <w:outlineLvl w:val="1"/>
        <w:rPr>
          <w:highlight w:val="yellow"/>
        </w:rPr>
      </w:pPr>
    </w:p>
    <w:p w:rsidR="001B7070" w:rsidRPr="007B4C16" w:rsidRDefault="001B7070" w:rsidP="001B7070">
      <w:pPr>
        <w:autoSpaceDE w:val="0"/>
        <w:autoSpaceDN w:val="0"/>
        <w:adjustRightInd w:val="0"/>
        <w:spacing w:before="120" w:after="120"/>
        <w:ind w:left="5040"/>
        <w:jc w:val="center"/>
        <w:outlineLvl w:val="1"/>
        <w:rPr>
          <w:highlight w:val="yellow"/>
        </w:rPr>
      </w:pPr>
      <w:r w:rsidRPr="007B4C16">
        <w:rPr>
          <w:b/>
          <w:noProof/>
          <w:highlight w:val="yellow"/>
        </w:rPr>
        <w:pict>
          <v:shape id="_x0000_s1028" type="#_x0000_t202" style="position:absolute;left:0;text-align:left;margin-left:90pt;margin-top:8.5pt;width:306pt;height:36pt;z-index:251662336">
            <v:textbox style="mso-next-textbox:#_x0000_s1028">
              <w:txbxContent>
                <w:p w:rsidR="001B7070" w:rsidRPr="00DD5FD5" w:rsidRDefault="001B7070" w:rsidP="001B7070">
                  <w:pPr>
                    <w:spacing w:line="260" w:lineRule="exact"/>
                    <w:jc w:val="center"/>
                  </w:pPr>
                  <w:r>
                    <w:t>Подготовка выписки или письменного отказа в предоставлении муниципальной услуги</w:t>
                  </w:r>
                </w:p>
              </w:txbxContent>
            </v:textbox>
          </v:shape>
        </w:pict>
      </w:r>
    </w:p>
    <w:p w:rsidR="001B7070" w:rsidRPr="007B4C16" w:rsidRDefault="001B7070" w:rsidP="001B7070">
      <w:pPr>
        <w:autoSpaceDE w:val="0"/>
        <w:autoSpaceDN w:val="0"/>
        <w:adjustRightInd w:val="0"/>
        <w:spacing w:before="120" w:after="120"/>
        <w:ind w:left="5040"/>
        <w:jc w:val="center"/>
        <w:outlineLvl w:val="1"/>
        <w:rPr>
          <w:highlight w:val="yellow"/>
        </w:rPr>
      </w:pPr>
      <w:r w:rsidRPr="007B4C16">
        <w:rPr>
          <w:b/>
          <w:noProof/>
          <w:highlight w:val="yellow"/>
        </w:rPr>
        <w:pict>
          <v:line id="_x0000_s1032" style="position:absolute;left:0;text-align:left;flip:x;z-index:251666432" from="234pt,16.05pt" to="234pt,63.9pt">
            <v:stroke endarrow="block"/>
          </v:line>
        </w:pict>
      </w:r>
    </w:p>
    <w:p w:rsidR="001B7070" w:rsidRPr="007B4C16" w:rsidRDefault="001B7070" w:rsidP="001B7070">
      <w:pPr>
        <w:autoSpaceDE w:val="0"/>
        <w:autoSpaceDN w:val="0"/>
        <w:adjustRightInd w:val="0"/>
        <w:spacing w:before="120" w:after="120"/>
        <w:ind w:left="5040"/>
        <w:jc w:val="center"/>
        <w:outlineLvl w:val="1"/>
        <w:rPr>
          <w:highlight w:val="yellow"/>
        </w:rPr>
      </w:pPr>
    </w:p>
    <w:p w:rsidR="001B7070" w:rsidRPr="007B4C16" w:rsidRDefault="001B7070" w:rsidP="001B7070">
      <w:pPr>
        <w:autoSpaceDE w:val="0"/>
        <w:autoSpaceDN w:val="0"/>
        <w:adjustRightInd w:val="0"/>
        <w:spacing w:before="120" w:after="120"/>
        <w:ind w:left="5040"/>
        <w:jc w:val="center"/>
        <w:outlineLvl w:val="1"/>
        <w:rPr>
          <w:highlight w:val="yellow"/>
        </w:rPr>
      </w:pPr>
      <w:r w:rsidRPr="007B4C16">
        <w:rPr>
          <w:b/>
          <w:noProof/>
          <w:highlight w:val="yellow"/>
        </w:rPr>
        <w:pict>
          <v:shape id="_x0000_s1029" type="#_x0000_t202" style="position:absolute;left:0;text-align:left;margin-left:90pt;margin-top:7pt;width:306pt;height:34.25pt;z-index:251663360">
            <v:textbox style="mso-next-textbox:#_x0000_s1029">
              <w:txbxContent>
                <w:p w:rsidR="001B7070" w:rsidRPr="00DD5FD5" w:rsidRDefault="001B7070" w:rsidP="001B7070">
                  <w:pPr>
                    <w:spacing w:line="260" w:lineRule="exact"/>
                    <w:jc w:val="center"/>
                  </w:pPr>
                  <w:r>
                    <w:t>Выдача выписки или отказа в предоставлении муниципальной услуги</w:t>
                  </w:r>
                </w:p>
                <w:p w:rsidR="001B7070" w:rsidRPr="00CF4507" w:rsidRDefault="001B7070" w:rsidP="001B7070"/>
              </w:txbxContent>
            </v:textbox>
          </v:shape>
        </w:pict>
      </w:r>
    </w:p>
    <w:p w:rsidR="001B7070" w:rsidRPr="003D5FCF" w:rsidRDefault="001B7070" w:rsidP="001B7070">
      <w:pPr>
        <w:autoSpaceDE w:val="0"/>
        <w:autoSpaceDN w:val="0"/>
        <w:adjustRightInd w:val="0"/>
        <w:spacing w:before="120" w:after="120"/>
        <w:ind w:left="5040"/>
        <w:jc w:val="center"/>
        <w:outlineLvl w:val="1"/>
      </w:pPr>
    </w:p>
    <w:p w:rsidR="001B7070" w:rsidRPr="003D5FCF" w:rsidRDefault="001B7070" w:rsidP="001B7070">
      <w:pPr>
        <w:autoSpaceDE w:val="0"/>
        <w:autoSpaceDN w:val="0"/>
        <w:adjustRightInd w:val="0"/>
        <w:spacing w:before="120" w:after="120"/>
        <w:ind w:left="5040"/>
        <w:jc w:val="center"/>
        <w:outlineLvl w:val="1"/>
      </w:pPr>
    </w:p>
    <w:p w:rsidR="001B7070" w:rsidRPr="003D5FCF" w:rsidRDefault="001B7070" w:rsidP="001B7070">
      <w:pPr>
        <w:autoSpaceDE w:val="0"/>
        <w:autoSpaceDN w:val="0"/>
        <w:adjustRightInd w:val="0"/>
        <w:spacing w:before="120" w:after="120"/>
        <w:jc w:val="center"/>
        <w:outlineLvl w:val="1"/>
      </w:pPr>
      <w:r w:rsidRPr="003D5FCF">
        <w:t>______________________</w:t>
      </w:r>
    </w:p>
    <w:p w:rsidR="001B7070" w:rsidRPr="001D0673" w:rsidRDefault="001B7070" w:rsidP="001B7070">
      <w:pPr>
        <w:autoSpaceDE w:val="0"/>
        <w:autoSpaceDN w:val="0"/>
        <w:adjustRightInd w:val="0"/>
        <w:ind w:firstLine="709"/>
        <w:jc w:val="both"/>
        <w:outlineLvl w:val="1"/>
        <w:rPr>
          <w:highlight w:val="yellow"/>
        </w:rPr>
      </w:pPr>
    </w:p>
    <w:p w:rsidR="001B7070" w:rsidRDefault="001B7070" w:rsidP="001B7070">
      <w:pPr>
        <w:pStyle w:val="a3"/>
        <w:rPr>
          <w:b w:val="0"/>
          <w:sz w:val="20"/>
          <w:szCs w:val="20"/>
        </w:rPr>
      </w:pPr>
    </w:p>
    <w:p w:rsidR="001B7070" w:rsidRPr="005E4300" w:rsidRDefault="001B7070" w:rsidP="001B7070">
      <w:pPr>
        <w:widowControl w:val="0"/>
        <w:autoSpaceDE w:val="0"/>
        <w:autoSpaceDN w:val="0"/>
        <w:adjustRightInd w:val="0"/>
        <w:jc w:val="center"/>
        <w:outlineLvl w:val="0"/>
      </w:pPr>
      <w:r>
        <w:t xml:space="preserve">                                                                    </w:t>
      </w:r>
    </w:p>
    <w:p w:rsidR="00D43A8E" w:rsidRDefault="00D43A8E"/>
    <w:sectPr w:rsidR="00D43A8E" w:rsidSect="000D1AAC">
      <w:pgSz w:w="11907" w:h="16839" w:code="9"/>
      <w:pgMar w:top="567" w:right="567" w:bottom="709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1B7070"/>
    <w:rsid w:val="001B7070"/>
    <w:rsid w:val="00636AF8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07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B7070"/>
    <w:pPr>
      <w:keepNext/>
      <w:outlineLvl w:val="0"/>
    </w:pPr>
    <w:rPr>
      <w:b/>
      <w:caps/>
      <w:sz w:val="26"/>
    </w:rPr>
  </w:style>
  <w:style w:type="paragraph" w:styleId="3">
    <w:name w:val="heading 3"/>
    <w:basedOn w:val="a"/>
    <w:next w:val="a"/>
    <w:link w:val="30"/>
    <w:qFormat/>
    <w:rsid w:val="001B7070"/>
    <w:pPr>
      <w:keepNext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7070"/>
    <w:rPr>
      <w:rFonts w:ascii="Times New Roman" w:eastAsia="Times New Roman" w:hAnsi="Times New Roman" w:cs="Times New Roman"/>
      <w:b/>
      <w:caps/>
      <w:sz w:val="26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B707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1B7070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1B707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rsid w:val="001B7070"/>
    <w:pPr>
      <w:jc w:val="center"/>
    </w:pPr>
  </w:style>
  <w:style w:type="character" w:customStyle="1" w:styleId="20">
    <w:name w:val="Основной текст 2 Знак"/>
    <w:basedOn w:val="a0"/>
    <w:link w:val="2"/>
    <w:rsid w:val="001B707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1B70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1B7070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1B7070"/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styleId="a7">
    <w:name w:val="Hyperlink"/>
    <w:basedOn w:val="a0"/>
    <w:uiPriority w:val="99"/>
    <w:unhideWhenUsed/>
    <w:rsid w:val="001B7070"/>
    <w:rPr>
      <w:color w:val="0000FF"/>
      <w:u w:val="single"/>
    </w:rPr>
  </w:style>
  <w:style w:type="paragraph" w:styleId="a8">
    <w:name w:val="No Spacing"/>
    <w:qFormat/>
    <w:rsid w:val="001B707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ConsPlusNormal0">
    <w:name w:val="ConsPlusNormal Знак"/>
    <w:basedOn w:val="a0"/>
    <w:link w:val="ConsPlusNormal"/>
    <w:locked/>
    <w:rsid w:val="001B707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n2r">
    <w:name w:val="fn2r"/>
    <w:basedOn w:val="a"/>
    <w:rsid w:val="001B7070"/>
    <w:pPr>
      <w:spacing w:before="100" w:beforeAutospacing="1" w:after="100" w:afterAutospacing="1"/>
    </w:pPr>
    <w:rPr>
      <w:sz w:val="24"/>
      <w:szCs w:val="24"/>
    </w:rPr>
  </w:style>
  <w:style w:type="paragraph" w:styleId="a9">
    <w:name w:val="Subtitle"/>
    <w:basedOn w:val="a"/>
    <w:next w:val="a"/>
    <w:link w:val="aa"/>
    <w:uiPriority w:val="11"/>
    <w:qFormat/>
    <w:rsid w:val="001B707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1B707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-mfc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osuslugi.gov35.ru.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tesky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dmin@batetsky.ru" TargetMode="External"/><Relationship Id="rId10" Type="http://schemas.openxmlformats.org/officeDocument/2006/relationships/hyperlink" Target="mailto:str-mfc@mail.ru" TargetMode="External"/><Relationship Id="rId4" Type="http://schemas.openxmlformats.org/officeDocument/2006/relationships/hyperlink" Target="mailto:omi@batetsky.ru" TargetMode="External"/><Relationship Id="rId9" Type="http://schemas.openxmlformats.org/officeDocument/2006/relationships/hyperlink" Target="mailto:mfc-bat@mail.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7335</Words>
  <Characters>41814</Characters>
  <Application>Microsoft Office Word</Application>
  <DocSecurity>0</DocSecurity>
  <Lines>348</Lines>
  <Paragraphs>98</Paragraphs>
  <ScaleCrop>false</ScaleCrop>
  <Company>Reanimator Extreme Edition</Company>
  <LinksUpToDate>false</LinksUpToDate>
  <CharactersWithSpaces>49051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2017-03-14T14:14:00Z</dcterms:created>
  <dcterms:modified xsi:type="dcterms:W3CDTF">2017-03-14T14:14:00Z</dcterms:modified>
</cp:coreProperties>
</file>