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BE" w:rsidRPr="001A3E30" w:rsidRDefault="002E72BE" w:rsidP="002E72BE">
      <w:pPr>
        <w:suppressAutoHyphens/>
        <w:autoSpaceDE w:val="0"/>
        <w:autoSpaceDN w:val="0"/>
        <w:adjustRightInd w:val="0"/>
        <w:jc w:val="center"/>
        <w:outlineLvl w:val="0"/>
      </w:pPr>
      <w:r w:rsidRPr="001A3E30">
        <w:t>УТВЕРЖДЕН</w:t>
      </w:r>
    </w:p>
    <w:p w:rsidR="002E72BE" w:rsidRDefault="002E72BE" w:rsidP="002E72BE">
      <w:pPr>
        <w:suppressAutoHyphens/>
        <w:autoSpaceDE w:val="0"/>
        <w:autoSpaceDN w:val="0"/>
        <w:adjustRightInd w:val="0"/>
        <w:spacing w:line="240" w:lineRule="exact"/>
        <w:ind w:left="5103"/>
        <w:outlineLvl w:val="0"/>
      </w:pPr>
      <w:r w:rsidRPr="001A3E30">
        <w:t xml:space="preserve">постановлением Администрации                                                     </w:t>
      </w:r>
      <w:r>
        <w:t xml:space="preserve">Батецкого </w:t>
      </w:r>
      <w:r w:rsidRPr="001A3E30">
        <w:t xml:space="preserve">муниципального района    </w:t>
      </w:r>
    </w:p>
    <w:p w:rsidR="002E72BE" w:rsidRPr="0048758D" w:rsidRDefault="002E72BE" w:rsidP="002E72BE">
      <w:pPr>
        <w:suppressAutoHyphens/>
        <w:autoSpaceDE w:val="0"/>
        <w:autoSpaceDN w:val="0"/>
        <w:adjustRightInd w:val="0"/>
        <w:spacing w:line="240" w:lineRule="exact"/>
        <w:ind w:left="5103"/>
        <w:outlineLvl w:val="0"/>
        <w:rPr>
          <w:rFonts w:ascii="Times New Roman CYR" w:hAnsi="Times New Roman CYR" w:cs="Times New Roman CYR"/>
        </w:rPr>
      </w:pPr>
      <w:r w:rsidRPr="001A3E30">
        <w:t xml:space="preserve">от </w:t>
      </w:r>
      <w:r>
        <w:t xml:space="preserve">_05.07.2016  </w:t>
      </w:r>
      <w:r w:rsidRPr="001A3E30">
        <w:t xml:space="preserve">№ </w:t>
      </w:r>
      <w:r>
        <w:t>402____</w:t>
      </w:r>
      <w:r w:rsidRPr="0048758D">
        <w:t xml:space="preserve">                                                    </w:t>
      </w:r>
    </w:p>
    <w:p w:rsidR="002E72BE" w:rsidRDefault="002E72BE" w:rsidP="002E72B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E72BE" w:rsidRPr="000330F5" w:rsidRDefault="002E72BE" w:rsidP="002E72B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E72BE" w:rsidRPr="0048758D" w:rsidRDefault="002E72BE" w:rsidP="002E72BE">
      <w:pPr>
        <w:jc w:val="center"/>
        <w:rPr>
          <w:b/>
        </w:rPr>
      </w:pPr>
      <w:r w:rsidRPr="0048758D">
        <w:rPr>
          <w:rFonts w:ascii="Times New Roman CYR" w:hAnsi="Times New Roman CYR" w:cs="Times New Roman CYR"/>
          <w:b/>
          <w:bCs/>
        </w:rPr>
        <w:t xml:space="preserve"> </w:t>
      </w:r>
      <w:r w:rsidRPr="0048758D">
        <w:rPr>
          <w:b/>
        </w:rPr>
        <w:t>АДМИНИСТРАТИВНЫЙ РЕГЛАМЕНТ</w:t>
      </w:r>
    </w:p>
    <w:p w:rsidR="002E72BE" w:rsidRPr="0048758D" w:rsidRDefault="002E72BE" w:rsidP="002E72BE">
      <w:pPr>
        <w:spacing w:line="240" w:lineRule="exact"/>
        <w:jc w:val="both"/>
      </w:pPr>
      <w:r w:rsidRPr="0048758D">
        <w:t>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(в новой редакции)»</w:t>
      </w:r>
    </w:p>
    <w:p w:rsidR="002E72BE" w:rsidRPr="0048758D" w:rsidRDefault="002E72BE" w:rsidP="002E72BE">
      <w:pPr>
        <w:jc w:val="center"/>
        <w:rPr>
          <w:b/>
        </w:rPr>
      </w:pPr>
      <w:r w:rsidRPr="0048758D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2E72BE" w:rsidRDefault="002E72BE" w:rsidP="002E72BE">
      <w:pPr>
        <w:jc w:val="center"/>
        <w:rPr>
          <w:b/>
        </w:rPr>
      </w:pPr>
      <w:r w:rsidRPr="0048758D">
        <w:rPr>
          <w:b/>
        </w:rPr>
        <w:t>1</w:t>
      </w:r>
      <w:r>
        <w:rPr>
          <w:b/>
        </w:rPr>
        <w:t>.Общие положения</w:t>
      </w:r>
    </w:p>
    <w:p w:rsidR="002E72BE" w:rsidRPr="0048758D" w:rsidRDefault="002E72BE" w:rsidP="002E72BE">
      <w:pPr>
        <w:jc w:val="center"/>
        <w:rPr>
          <w:b/>
        </w:rPr>
      </w:pPr>
    </w:p>
    <w:p w:rsidR="002E72BE" w:rsidRPr="0048758D" w:rsidRDefault="002E72BE" w:rsidP="002E72BE">
      <w:pPr>
        <w:ind w:firstLine="709"/>
        <w:jc w:val="both"/>
        <w:rPr>
          <w:b/>
        </w:rPr>
      </w:pPr>
      <w:r w:rsidRPr="0048758D">
        <w:rPr>
          <w:b/>
        </w:rPr>
        <w:t xml:space="preserve">1.1. </w:t>
      </w:r>
      <w:r w:rsidRPr="00D53FFA">
        <w:rPr>
          <w:b/>
        </w:rPr>
        <w:t>Предмет регулирования регламента</w:t>
      </w:r>
    </w:p>
    <w:p w:rsidR="002E72BE" w:rsidRPr="0048758D" w:rsidRDefault="002E72BE" w:rsidP="002E72BE">
      <w:pPr>
        <w:ind w:firstLine="709"/>
        <w:jc w:val="both"/>
        <w:rPr>
          <w:b/>
        </w:rPr>
      </w:pPr>
      <w:r>
        <w:t xml:space="preserve">Предметом регулирования </w:t>
      </w:r>
      <w:r w:rsidRPr="0048758D">
        <w:t>Административн</w:t>
      </w:r>
      <w:r>
        <w:t>ого</w:t>
      </w:r>
      <w:r w:rsidRPr="0048758D">
        <w:t xml:space="preserve"> регламент</w:t>
      </w:r>
      <w:r>
        <w:t>а</w:t>
      </w:r>
      <w:r w:rsidRPr="00E43562">
        <w:t xml:space="preserve"> </w:t>
      </w:r>
      <w:r>
        <w:t xml:space="preserve">являются отношения, возникающие между заявителями и муниципальным бюджетным учреждением культуры «Батецкий межпоселенческий центр культуры и досуга» (далее – МБУК «Батецкий МЦКиД»), связанные с оптимизацией и доступностью </w:t>
      </w:r>
      <w:r w:rsidRPr="0048758D">
        <w:t xml:space="preserve">муниципальной услуги </w:t>
      </w:r>
      <w:r>
        <w:t>по п</w:t>
      </w:r>
      <w:r w:rsidRPr="0048758D">
        <w:t>редоставлени</w:t>
      </w:r>
      <w:r>
        <w:t>ю</w:t>
      </w:r>
      <w:r w:rsidRPr="0048758D"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t xml:space="preserve"> на территории Батецкого муниципального района.</w:t>
      </w:r>
      <w:r w:rsidRPr="0048758D">
        <w:t xml:space="preserve"> 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b/>
          <w:szCs w:val="28"/>
        </w:rPr>
        <w:t>1.2. Круг заявителей</w:t>
      </w:r>
    </w:p>
    <w:p w:rsidR="002E72BE" w:rsidRPr="000C338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0C338E">
        <w:t>Заявителями на предоставление муниципальной услуги являются:</w:t>
      </w:r>
    </w:p>
    <w:p w:rsidR="002E72BE" w:rsidRPr="000C338E" w:rsidRDefault="002E72BE" w:rsidP="002E72BE">
      <w:pPr>
        <w:widowControl w:val="0"/>
        <w:autoSpaceDE w:val="0"/>
        <w:autoSpaceDN w:val="0"/>
        <w:adjustRightInd w:val="0"/>
        <w:ind w:firstLine="709"/>
      </w:pPr>
      <w:r w:rsidRPr="000C338E">
        <w:t>физические лица;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</w:pPr>
      <w:r w:rsidRPr="000C338E">
        <w:t>юридические лица</w:t>
      </w:r>
      <w:r>
        <w:t>;</w:t>
      </w:r>
    </w:p>
    <w:p w:rsidR="002E72BE" w:rsidRPr="009A21C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уполномоченный представитель, </w:t>
      </w:r>
      <w:r w:rsidRPr="009A21C2">
        <w:t>обративши</w:t>
      </w:r>
      <w:r>
        <w:t xml:space="preserve">йся </w:t>
      </w:r>
      <w:r w:rsidRPr="009A21C2">
        <w:t xml:space="preserve"> за предоставлением муниципальной услуги с заявлением в письменной или электронной форме.</w:t>
      </w:r>
    </w:p>
    <w:p w:rsidR="002E72BE" w:rsidRPr="0048758D" w:rsidRDefault="002E72BE" w:rsidP="002E72BE">
      <w:pPr>
        <w:pStyle w:val="a6"/>
        <w:spacing w:before="0" w:beforeAutospacing="0" w:after="0" w:afterAutospacing="0" w:line="240" w:lineRule="exact"/>
        <w:ind w:firstLine="709"/>
        <w:jc w:val="both"/>
        <w:rPr>
          <w:b/>
          <w:szCs w:val="28"/>
        </w:rPr>
      </w:pPr>
      <w:r w:rsidRPr="0048758D">
        <w:rPr>
          <w:b/>
          <w:szCs w:val="28"/>
        </w:rPr>
        <w:t>1.3.  Требования к порядку информирования о предоставлении муниципальной услуги</w:t>
      </w:r>
    </w:p>
    <w:p w:rsidR="002E72BE" w:rsidRPr="00EF43AA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2861">
        <w:rPr>
          <w:rFonts w:ascii="Times New Roman" w:hAnsi="Times New Roman"/>
          <w:sz w:val="28"/>
          <w:szCs w:val="28"/>
        </w:rPr>
        <w:t>1.3.1.</w:t>
      </w:r>
      <w:r w:rsidRPr="00EF43AA">
        <w:rPr>
          <w:rFonts w:ascii="Times New Roman" w:hAnsi="Times New Roman"/>
          <w:sz w:val="28"/>
          <w:szCs w:val="28"/>
        </w:rPr>
        <w:t xml:space="preserve"> В предоставлении муниципальной услуги участвуют муниципальные учреждения культуры, находящиеся в ведении </w:t>
      </w:r>
      <w:r>
        <w:rPr>
          <w:rFonts w:ascii="Times New Roman" w:hAnsi="Times New Roman"/>
          <w:sz w:val="28"/>
          <w:szCs w:val="28"/>
        </w:rPr>
        <w:t>МБУК «Батецкий МЦКиД».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66"/>
      <w:bookmarkEnd w:id="0"/>
      <w:r w:rsidRPr="00EF43AA">
        <w:t xml:space="preserve">1.3.2. </w:t>
      </w:r>
      <w:r w:rsidRPr="0048758D">
        <w:t xml:space="preserve">Информация о муниципальной услуге </w:t>
      </w:r>
      <w:r>
        <w:t>размещена на официальном Интернет-сайте А</w:t>
      </w:r>
      <w:r w:rsidRPr="0048758D">
        <w:t>дминистрации Батецкого муниципал</w:t>
      </w:r>
      <w:r>
        <w:t xml:space="preserve">ьного района </w:t>
      </w:r>
      <w:r w:rsidRPr="00EF43AA">
        <w:t>http://www.batetsky.ru/gosuslugi/reglaments/culture.php</w:t>
      </w:r>
      <w:r>
        <w:t>.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 xml:space="preserve">В рамках информирования и оказания муниципальных услуг заявителям функционирует интернет-портал "Портал государственных услуг Российской Федерации" (далее - Портал) по адресу: </w:t>
      </w:r>
      <w:hyperlink r:id="rId5" w:history="1">
        <w:r w:rsidRPr="00F25CC2">
          <w:rPr>
            <w:rStyle w:val="a7"/>
          </w:rPr>
          <w:t>http://www.gosuslugi.ru</w:t>
        </w:r>
      </w:hyperlink>
      <w:r w:rsidRPr="00EF43AA">
        <w:t>.</w:t>
      </w:r>
    </w:p>
    <w:p w:rsidR="002E72BE" w:rsidRPr="00692536" w:rsidRDefault="002E72BE" w:rsidP="002E72BE">
      <w:pPr>
        <w:ind w:firstLine="709"/>
      </w:pPr>
      <w:r w:rsidRPr="00692536">
        <w:t>Информация о муниципальной услуге предоставляется:</w:t>
      </w:r>
    </w:p>
    <w:p w:rsidR="002E72BE" w:rsidRPr="00692536" w:rsidRDefault="002E72BE" w:rsidP="002E72BE">
      <w:pPr>
        <w:ind w:firstLine="709"/>
        <w:jc w:val="both"/>
      </w:pPr>
      <w:r w:rsidRPr="00692536">
        <w:t>на информационных стендах в организации;</w:t>
      </w:r>
    </w:p>
    <w:p w:rsidR="002E72BE" w:rsidRPr="00692536" w:rsidRDefault="002E72BE" w:rsidP="002E72BE">
      <w:pPr>
        <w:ind w:firstLine="709"/>
        <w:jc w:val="both"/>
      </w:pPr>
      <w:r w:rsidRPr="00692536">
        <w:t>в рекламной продукции на бумажных носителях;</w:t>
      </w:r>
    </w:p>
    <w:p w:rsidR="002E72BE" w:rsidRPr="00692536" w:rsidRDefault="002E72BE" w:rsidP="002E72B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536">
        <w:rPr>
          <w:rFonts w:ascii="Times New Roman" w:hAnsi="Times New Roman"/>
          <w:sz w:val="28"/>
          <w:szCs w:val="28"/>
        </w:rPr>
        <w:t>в печатных средствах массовой информации (в газете «Батецкий край»);</w:t>
      </w:r>
    </w:p>
    <w:p w:rsidR="002E72BE" w:rsidRPr="00692536" w:rsidRDefault="002E72BE" w:rsidP="002E72B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536">
        <w:rPr>
          <w:rFonts w:ascii="Times New Roman" w:hAnsi="Times New Roman"/>
          <w:sz w:val="28"/>
          <w:szCs w:val="28"/>
        </w:rPr>
        <w:t>при обращении по телефону - в виде устного ответа на конкретные вопросы;</w:t>
      </w:r>
    </w:p>
    <w:p w:rsidR="002E72BE" w:rsidRPr="00692536" w:rsidRDefault="002E72BE" w:rsidP="002E72B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536">
        <w:rPr>
          <w:rFonts w:ascii="Times New Roman" w:hAnsi="Times New Roman"/>
          <w:sz w:val="28"/>
          <w:szCs w:val="28"/>
        </w:rPr>
        <w:t>на официальном Интернет-сайте Администрации Батецкого муниципального района http://www.batetsky.ru/culture/;</w:t>
      </w:r>
    </w:p>
    <w:p w:rsidR="002E72BE" w:rsidRPr="00692536" w:rsidRDefault="002E72BE" w:rsidP="002E72B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536">
        <w:rPr>
          <w:rFonts w:ascii="Times New Roman" w:hAnsi="Times New Roman"/>
          <w:sz w:val="28"/>
          <w:szCs w:val="28"/>
        </w:rPr>
        <w:t>при обращении по электронной почте;</w:t>
      </w:r>
    </w:p>
    <w:p w:rsidR="002E72BE" w:rsidRPr="00692536" w:rsidRDefault="002E72BE" w:rsidP="002E72BE">
      <w:pPr>
        <w:ind w:firstLine="709"/>
        <w:jc w:val="both"/>
      </w:pPr>
      <w:r w:rsidRPr="00692536">
        <w:t>при письменном обращении.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 xml:space="preserve">В процессах информирования и предоставления муниципальной услуги (в </w:t>
      </w:r>
      <w:r w:rsidRPr="00EF43AA">
        <w:lastRenderedPageBreak/>
        <w:t>части приема и выдачи документов) участвует структурное подразделени</w:t>
      </w:r>
      <w:r>
        <w:t>е</w:t>
      </w:r>
      <w:r w:rsidRPr="00EF43AA">
        <w:t xml:space="preserve">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 xml:space="preserve"> Информация о мест</w:t>
      </w:r>
      <w:r>
        <w:t>о</w:t>
      </w:r>
      <w:r w:rsidRPr="00EF43AA">
        <w:t>нахождени</w:t>
      </w:r>
      <w:r>
        <w:t>и</w:t>
      </w:r>
      <w:r w:rsidRPr="00EF43AA">
        <w:t>, справочных телефонах,</w:t>
      </w:r>
      <w:r>
        <w:t xml:space="preserve"> адресах учреждений культуры</w:t>
      </w:r>
      <w:r w:rsidRPr="00EF43AA">
        <w:t>,</w:t>
      </w:r>
      <w:r>
        <w:t xml:space="preserve"> предоставляющих услугу,</w:t>
      </w:r>
      <w:r w:rsidRPr="00EF43AA">
        <w:t xml:space="preserve"> МФЦ приводится в </w:t>
      </w:r>
      <w:hyperlink w:anchor="P362" w:history="1">
        <w:r>
          <w:t>П</w:t>
        </w:r>
        <w:r w:rsidRPr="00EF43AA">
          <w:t xml:space="preserve">риложении </w:t>
        </w:r>
        <w:r>
          <w:t>№</w:t>
        </w:r>
        <w:r w:rsidRPr="00EF43AA">
          <w:t xml:space="preserve"> 1</w:t>
        </w:r>
      </w:hyperlink>
      <w:r w:rsidRPr="00EF43AA">
        <w:t xml:space="preserve"> к настоящему Административному регламенту</w:t>
      </w:r>
      <w:r>
        <w:t xml:space="preserve">, график </w:t>
      </w:r>
      <w:r w:rsidRPr="0048758D">
        <w:t>работы  МБ</w:t>
      </w:r>
      <w:r>
        <w:t>УК «Батецкий МЦКиД» указан в П</w:t>
      </w:r>
      <w:r w:rsidRPr="0048758D">
        <w:t xml:space="preserve">риложении </w:t>
      </w:r>
      <w:r>
        <w:t xml:space="preserve">№ </w:t>
      </w:r>
      <w:r w:rsidRPr="0048758D">
        <w:t xml:space="preserve">2 к настоящему административному регламенту.   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>Информирование заявителей осуществляется специалистами МФЦ по телефону: 89210202795.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>Адрес электронной почты МФЦ: mfc-</w:t>
      </w:r>
      <w:r w:rsidRPr="00EF43AA">
        <w:rPr>
          <w:lang w:val="en-US"/>
        </w:rPr>
        <w:t>bat</w:t>
      </w:r>
      <w:r w:rsidRPr="00EF43AA">
        <w:t>@mail.ru.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>Адрес интернет-сайта МФЦ: http://mfc53.novreg.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 xml:space="preserve">1.3.3. Заявители могут получить информацию об органах и организациях, указанных в </w:t>
      </w:r>
      <w:hyperlink w:anchor="P66" w:history="1">
        <w:r w:rsidRPr="00EF43AA">
          <w:t>пункте 1.3.2</w:t>
        </w:r>
      </w:hyperlink>
      <w:r w:rsidRPr="00EF43AA">
        <w:t xml:space="preserve"> настоящего Административного регламента, следующими способами: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</w:pPr>
      <w:r>
        <w:t xml:space="preserve">на официальном сайте Администрации Батецкого муниципального района: </w:t>
      </w:r>
      <w:r w:rsidRPr="00FD5704">
        <w:t>http://www.batetsky.ru/culture/o_komitete/</w:t>
      </w:r>
      <w:r w:rsidRPr="00EF43AA">
        <w:t>;</w:t>
      </w:r>
    </w:p>
    <w:p w:rsidR="002E72BE" w:rsidRPr="00EF43AA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>через МФЦ;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EF43AA">
        <w:t>на Портале.</w:t>
      </w:r>
    </w:p>
    <w:p w:rsidR="002E72BE" w:rsidRPr="009D2861" w:rsidRDefault="002E72BE" w:rsidP="002E72B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center"/>
        <w:rPr>
          <w:rStyle w:val="a5"/>
          <w:szCs w:val="28"/>
        </w:rPr>
      </w:pPr>
      <w:r w:rsidRPr="0048758D">
        <w:rPr>
          <w:rStyle w:val="a5"/>
          <w:szCs w:val="28"/>
        </w:rPr>
        <w:t>2.  Стандарт предоставления услуги</w:t>
      </w:r>
    </w:p>
    <w:p w:rsidR="002E72BE" w:rsidRPr="009D2861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b/>
          <w:szCs w:val="28"/>
        </w:rPr>
        <w:t>2.1. Наименование муниципальной услуги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D02046">
        <w:rPr>
          <w:szCs w:val="28"/>
        </w:rPr>
        <w:t>Наименование муниципальной услуги</w:t>
      </w:r>
      <w:r w:rsidRPr="0048758D">
        <w:rPr>
          <w:szCs w:val="28"/>
        </w:rPr>
        <w:t xml:space="preserve"> </w:t>
      </w:r>
      <w:r>
        <w:rPr>
          <w:szCs w:val="28"/>
        </w:rPr>
        <w:t>–</w:t>
      </w:r>
      <w:r>
        <w:rPr>
          <w:b/>
          <w:szCs w:val="28"/>
        </w:rPr>
        <w:t xml:space="preserve"> </w:t>
      </w:r>
      <w:r w:rsidRPr="009815EA">
        <w:rPr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(в новой редакции).</w:t>
      </w:r>
    </w:p>
    <w:p w:rsidR="002E72BE" w:rsidRPr="00D53FFA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b/>
          <w:szCs w:val="28"/>
        </w:rPr>
        <w:t>2.2.</w:t>
      </w:r>
      <w:r w:rsidRPr="0048758D">
        <w:rPr>
          <w:szCs w:val="28"/>
        </w:rPr>
        <w:t xml:space="preserve"> </w:t>
      </w:r>
      <w:r w:rsidRPr="00D53FFA">
        <w:rPr>
          <w:b/>
          <w:szCs w:val="28"/>
        </w:rPr>
        <w:t>Наименование органа, предоставляющего муниципальную услугу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 xml:space="preserve">Предоставление муниципальной услуги осуществляет муниципальное бюджетное учреждение культуры «Батецкий межпоселенческий центр культуры и досуга». </w:t>
      </w:r>
      <w:r>
        <w:rPr>
          <w:szCs w:val="28"/>
        </w:rPr>
        <w:t xml:space="preserve"> </w:t>
      </w:r>
      <w:r w:rsidRPr="0048758D">
        <w:rPr>
          <w:szCs w:val="28"/>
        </w:rPr>
        <w:t xml:space="preserve">Реализация муниципальной услуги осуществляется при участии органов местного самоуправления Батецкого района. </w:t>
      </w:r>
    </w:p>
    <w:p w:rsidR="002E72BE" w:rsidRPr="00D02046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D02046">
        <w:t xml:space="preserve">МФЦ осуществляет прием заявлений и документов, указанных в </w:t>
      </w:r>
      <w:hyperlink w:anchor="P155" w:history="1">
        <w:r w:rsidRPr="00D02046">
          <w:t>подразделе 2.6</w:t>
        </w:r>
      </w:hyperlink>
      <w:r w:rsidRPr="00D02046"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2E72BE" w:rsidRPr="0037282E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282E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«Батецкий межпоселенческий центр культуры и досуга» осуществляет прием заявлений и документов, указанных в </w:t>
      </w:r>
      <w:hyperlink w:anchor="P155" w:history="1">
        <w:r w:rsidRPr="0037282E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37282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 заявителей, поиск, анализ и обработку запрашиваемой информации, и выдачу документа, содержащего запрашиваемую информацию или сведения об отсутствии запрашиваемой информации.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b/>
          <w:szCs w:val="28"/>
        </w:rPr>
        <w:t xml:space="preserve">2.3. </w:t>
      </w:r>
      <w:r>
        <w:rPr>
          <w:b/>
          <w:szCs w:val="28"/>
        </w:rPr>
        <w:t>Описание р</w:t>
      </w:r>
      <w:r w:rsidRPr="0048758D">
        <w:rPr>
          <w:b/>
          <w:szCs w:val="28"/>
        </w:rPr>
        <w:t>езультат</w:t>
      </w:r>
      <w:r>
        <w:rPr>
          <w:b/>
          <w:szCs w:val="28"/>
        </w:rPr>
        <w:t>а</w:t>
      </w:r>
      <w:r w:rsidRPr="0048758D">
        <w:rPr>
          <w:b/>
          <w:szCs w:val="28"/>
        </w:rPr>
        <w:t xml:space="preserve"> предоставления муниципальной услуги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Конечным результатом предоставления муниципальной услуги является: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- информирование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2E72BE" w:rsidRPr="0048758D" w:rsidRDefault="002E72BE" w:rsidP="002E72BE">
      <w:pPr>
        <w:ind w:firstLine="709"/>
        <w:jc w:val="both"/>
      </w:pPr>
      <w:r w:rsidRPr="0048758D">
        <w:t>- обоснованный отказ в предоставлении муниципальной услуги.</w:t>
      </w:r>
    </w:p>
    <w:p w:rsidR="002E72BE" w:rsidRPr="0048758D" w:rsidRDefault="002E72BE" w:rsidP="002E72BE">
      <w:pPr>
        <w:ind w:firstLine="709"/>
        <w:jc w:val="both"/>
        <w:rPr>
          <w:b/>
        </w:rPr>
      </w:pPr>
      <w:r w:rsidRPr="0048758D">
        <w:rPr>
          <w:b/>
        </w:rPr>
        <w:lastRenderedPageBreak/>
        <w:t>2.4. Срок предоставления муниципальной услуги</w:t>
      </w:r>
    </w:p>
    <w:p w:rsidR="002E72BE" w:rsidRPr="00FD3E34" w:rsidRDefault="002E72BE" w:rsidP="002E72BE">
      <w:pPr>
        <w:pStyle w:val="p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E34">
        <w:rPr>
          <w:sz w:val="28"/>
          <w:szCs w:val="28"/>
        </w:rPr>
        <w:t xml:space="preserve">2.4.1. Исполнение муниципальной услуги осуществляется в срок, не превышающий 30 дней со дня регистрации заявления от лиц указанных в п.1.2. настоящего административного регламента. </w:t>
      </w:r>
    </w:p>
    <w:p w:rsidR="002E72BE" w:rsidRPr="009D2861" w:rsidRDefault="002E72BE" w:rsidP="002E72BE">
      <w:pPr>
        <w:pStyle w:val="p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2.4.2. </w:t>
      </w:r>
      <w:r w:rsidRPr="009D2861">
        <w:rPr>
          <w:rStyle w:val="s5"/>
          <w:sz w:val="28"/>
          <w:szCs w:val="28"/>
        </w:rPr>
        <w:t xml:space="preserve">Днем представления документов считается день приема и регистрации заявления с документами, указанными в пункте 2.6 настоящего Административного регламента, МБУК «Батецкий МЦКиД». В случае представления заявителем документов, указанных в пункте 2.6 настоящего Административного регламента, через МФЦ срок подготовки результата предоставления муниципальной услуги исчисляется со дня передачи МФЦ таких документов в МБУК «Батецкий МЦКиД». </w:t>
      </w:r>
    </w:p>
    <w:p w:rsidR="002E72BE" w:rsidRPr="00FD3E34" w:rsidRDefault="002E72BE" w:rsidP="002E72BE">
      <w:pPr>
        <w:pStyle w:val="p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E34">
        <w:rPr>
          <w:sz w:val="28"/>
          <w:szCs w:val="28"/>
        </w:rPr>
        <w:t xml:space="preserve">2.4.3. Прием заявления, проверка документации на комплектность и правильность оформления осуществляется должностным лицом МБУК «Батецкий МЦКиД», МФЦ в течение 15 минут. </w:t>
      </w:r>
    </w:p>
    <w:p w:rsidR="002E72BE" w:rsidRPr="00FD3E34" w:rsidRDefault="002E72BE" w:rsidP="002E72BE">
      <w:pPr>
        <w:pStyle w:val="p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E34">
        <w:rPr>
          <w:sz w:val="28"/>
          <w:szCs w:val="28"/>
        </w:rPr>
        <w:t>2.4.4. Максимальное время ожидания в очереди при подаче документов для получения информации о предоставлении муниципальной услуги не должно превышать 15 минут.</w:t>
      </w:r>
    </w:p>
    <w:p w:rsidR="002E72BE" w:rsidRPr="00FD3E34" w:rsidRDefault="002E72BE" w:rsidP="002E72BE">
      <w:pPr>
        <w:pStyle w:val="p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E34">
        <w:rPr>
          <w:sz w:val="28"/>
          <w:szCs w:val="28"/>
        </w:rPr>
        <w:t>2.4.5.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2E72BE" w:rsidRPr="00FD3E34" w:rsidRDefault="002E72BE" w:rsidP="002E72BE">
      <w:pPr>
        <w:pStyle w:val="p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E34">
        <w:rPr>
          <w:sz w:val="28"/>
          <w:szCs w:val="28"/>
        </w:rPr>
        <w:t>2.4.6. Максимальное время ожидания в очереди при подаче дополнительных документов для предоставления муниципальной услуги, при получении документов не должно превышать 10 минут.</w:t>
      </w:r>
    </w:p>
    <w:p w:rsidR="002E72BE" w:rsidRPr="0048758D" w:rsidRDefault="002E72BE" w:rsidP="002E72BE">
      <w:pPr>
        <w:pStyle w:val="p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E34">
        <w:rPr>
          <w:sz w:val="28"/>
          <w:szCs w:val="28"/>
        </w:rPr>
        <w:t xml:space="preserve">2.4.7. Подача заявлений и выдача документов осуществляется без предварительной записи, в порядке очередности и в соответствии с графиком работы МБУК «Батецкий МЦКиД» и МФЦ. 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b/>
          <w:szCs w:val="28"/>
        </w:rPr>
        <w:t>2.5</w:t>
      </w:r>
      <w:r w:rsidRPr="0048758D">
        <w:rPr>
          <w:szCs w:val="28"/>
        </w:rPr>
        <w:t xml:space="preserve">. </w:t>
      </w:r>
      <w:r>
        <w:rPr>
          <w:b/>
          <w:szCs w:val="28"/>
        </w:rPr>
        <w:t>Перечень нормативно-правовых</w:t>
      </w:r>
      <w:r w:rsidRPr="006A1593">
        <w:rPr>
          <w:b/>
          <w:szCs w:val="28"/>
        </w:rPr>
        <w:t xml:space="preserve"> акт</w:t>
      </w:r>
      <w:r>
        <w:rPr>
          <w:b/>
          <w:szCs w:val="28"/>
        </w:rPr>
        <w:t>ов</w:t>
      </w:r>
      <w:r w:rsidRPr="006A1593">
        <w:rPr>
          <w:b/>
          <w:szCs w:val="28"/>
        </w:rPr>
        <w:t>, регулирующи</w:t>
      </w:r>
      <w:r>
        <w:rPr>
          <w:b/>
          <w:szCs w:val="28"/>
        </w:rPr>
        <w:t>х</w:t>
      </w:r>
      <w:r w:rsidRPr="006A1593">
        <w:rPr>
          <w:b/>
          <w:szCs w:val="28"/>
        </w:rPr>
        <w:t xml:space="preserve"> </w:t>
      </w:r>
      <w:r>
        <w:rPr>
          <w:b/>
          <w:szCs w:val="28"/>
        </w:rPr>
        <w:t xml:space="preserve">отношения, возникающие в связи с </w:t>
      </w:r>
      <w:r w:rsidRPr="006A1593">
        <w:rPr>
          <w:b/>
          <w:szCs w:val="28"/>
        </w:rPr>
        <w:t>предоставление</w:t>
      </w:r>
      <w:r>
        <w:rPr>
          <w:b/>
          <w:szCs w:val="28"/>
        </w:rPr>
        <w:t>м</w:t>
      </w:r>
      <w:r w:rsidRPr="006A1593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6A1593">
        <w:rPr>
          <w:b/>
          <w:szCs w:val="28"/>
        </w:rPr>
        <w:t>услуги:</w:t>
      </w:r>
    </w:p>
    <w:p w:rsidR="002E72BE" w:rsidRPr="006A1593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6A1593">
        <w:rPr>
          <w:szCs w:val="28"/>
        </w:rPr>
        <w:t>Предоставление муниципальной услуги  осуществляется в соответствии с:</w:t>
      </w:r>
    </w:p>
    <w:p w:rsidR="002E72BE" w:rsidRDefault="002E72BE" w:rsidP="002E72BE">
      <w:pPr>
        <w:ind w:firstLine="709"/>
        <w:jc w:val="both"/>
      </w:pPr>
      <w:r w:rsidRPr="0048758D">
        <w:t>Конституци</w:t>
      </w:r>
      <w:r>
        <w:t>ей</w:t>
      </w:r>
      <w:r w:rsidRPr="0048758D">
        <w:t xml:space="preserve"> Российской Федерации; </w:t>
      </w:r>
    </w:p>
    <w:p w:rsidR="002E72BE" w:rsidRDefault="002E72BE" w:rsidP="002E72BE">
      <w:pPr>
        <w:ind w:firstLine="709"/>
        <w:jc w:val="both"/>
      </w:pPr>
      <w:r w:rsidRPr="006D1AEB">
        <w:t>Федеральн</w:t>
      </w:r>
      <w:r>
        <w:t>ым</w:t>
      </w:r>
      <w:r w:rsidRPr="006D1AEB">
        <w:t xml:space="preserve"> закон</w:t>
      </w:r>
      <w:r>
        <w:t>ом</w:t>
      </w:r>
      <w:r w:rsidRPr="006D1AEB">
        <w:t xml:space="preserve"> от 27 июля 2010 года № 210–ФЗ «Об организации предоставления государственных и муниципальных услуг»</w:t>
      </w:r>
      <w:r>
        <w:t>;</w:t>
      </w:r>
    </w:p>
    <w:p w:rsidR="002E72BE" w:rsidRPr="0048758D" w:rsidRDefault="002E72BE" w:rsidP="002E72BE">
      <w:pPr>
        <w:ind w:firstLine="709"/>
        <w:jc w:val="both"/>
      </w:pPr>
      <w:r>
        <w:t>Федеральным з</w:t>
      </w:r>
      <w:r w:rsidRPr="0048758D">
        <w:t>акон</w:t>
      </w:r>
      <w:r>
        <w:t>ом</w:t>
      </w:r>
      <w:r w:rsidRPr="0048758D">
        <w:t xml:space="preserve">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48758D">
          <w:t>2006 г</w:t>
        </w:r>
      </w:smartTag>
      <w:r w:rsidRPr="0048758D">
        <w:t xml:space="preserve">. № 59-ФЗ «О порядке рассмотрения обращений граждан Российской Федерации»;  </w:t>
      </w:r>
    </w:p>
    <w:p w:rsidR="002E72BE" w:rsidRPr="0048758D" w:rsidRDefault="002E72BE" w:rsidP="002E72BE">
      <w:pPr>
        <w:ind w:firstLine="709"/>
        <w:jc w:val="both"/>
      </w:pPr>
      <w:r w:rsidRPr="0048758D">
        <w:t>Закон</w:t>
      </w:r>
      <w:r>
        <w:t xml:space="preserve">ом  Российской </w:t>
      </w:r>
      <w:r w:rsidRPr="0048758D">
        <w:t>Феде</w:t>
      </w:r>
      <w:r>
        <w:t xml:space="preserve">рации  от  09.10.1992 г. № 3612-1 </w:t>
      </w:r>
      <w:r w:rsidRPr="0048758D">
        <w:t>«Основы</w:t>
      </w:r>
      <w:r>
        <w:t xml:space="preserve"> </w:t>
      </w:r>
      <w:r w:rsidRPr="0048758D">
        <w:t>законодательства Российской Федерации о культуре»;</w:t>
      </w:r>
    </w:p>
    <w:p w:rsidR="002E72BE" w:rsidRPr="0048758D" w:rsidRDefault="002E72BE" w:rsidP="002E72BE">
      <w:pPr>
        <w:ind w:firstLine="709"/>
        <w:jc w:val="both"/>
      </w:pPr>
      <w:r w:rsidRPr="0048758D">
        <w:t>Закон</w:t>
      </w:r>
      <w:r>
        <w:t>ом</w:t>
      </w:r>
      <w:r w:rsidRPr="0048758D">
        <w:t xml:space="preserve"> Российской Федерации от 07.02.1992 г. № 2300-1 «О защите прав потребителей»;</w:t>
      </w:r>
    </w:p>
    <w:p w:rsidR="002E72BE" w:rsidRPr="0048758D" w:rsidRDefault="002E72BE" w:rsidP="002E72BE">
      <w:pPr>
        <w:ind w:firstLine="709"/>
        <w:jc w:val="both"/>
      </w:pPr>
      <w:r w:rsidRPr="0048758D">
        <w:t>Постановление</w:t>
      </w:r>
      <w:r>
        <w:t>м</w:t>
      </w:r>
      <w:r w:rsidRPr="0048758D">
        <w:t xml:space="preserve"> Правительства Российской Федерации от 26.06.1995 г. №609 «Об утверждении положения об основах хозяйственной деятельности и финансирования организаций культуры и искусства;</w:t>
      </w:r>
    </w:p>
    <w:p w:rsidR="002E72BE" w:rsidRPr="0048758D" w:rsidRDefault="002E72BE" w:rsidP="002E72BE">
      <w:pPr>
        <w:ind w:firstLine="709"/>
        <w:jc w:val="both"/>
      </w:pPr>
      <w:r w:rsidRPr="0048758D">
        <w:t>Постановление</w:t>
      </w:r>
      <w:r>
        <w:t>м</w:t>
      </w:r>
      <w:r w:rsidRPr="0048758D">
        <w:t xml:space="preserve"> Правительства Российской Федерации от 25.03.1999 г. №329 «О государственной поддержке театрального искусства Российской Федерации»</w:t>
      </w:r>
      <w:r>
        <w:t>;</w:t>
      </w:r>
    </w:p>
    <w:p w:rsidR="002E72BE" w:rsidRPr="0048758D" w:rsidRDefault="002E72BE" w:rsidP="002E72BE">
      <w:pPr>
        <w:autoSpaceDE w:val="0"/>
        <w:autoSpaceDN w:val="0"/>
        <w:adjustRightInd w:val="0"/>
        <w:ind w:firstLine="709"/>
        <w:jc w:val="both"/>
      </w:pPr>
      <w:r w:rsidRPr="0048758D">
        <w:t>ины</w:t>
      </w:r>
      <w:r>
        <w:t>ми</w:t>
      </w:r>
      <w:r w:rsidRPr="0048758D">
        <w:t xml:space="preserve"> федеральны</w:t>
      </w:r>
      <w:r>
        <w:t>ми</w:t>
      </w:r>
      <w:r w:rsidRPr="0048758D">
        <w:t xml:space="preserve"> закон</w:t>
      </w:r>
      <w:r>
        <w:t>ами</w:t>
      </w:r>
      <w:r w:rsidRPr="0048758D">
        <w:t>, соглашения</w:t>
      </w:r>
      <w:r>
        <w:t>ми</w:t>
      </w:r>
      <w:r w:rsidRPr="0048758D">
        <w:t xml:space="preserve"> федеральных органов исполнительной власти и органов исполнительной власти Новгородской области, други</w:t>
      </w:r>
      <w:r>
        <w:t>ми</w:t>
      </w:r>
      <w:r w:rsidRPr="0048758D">
        <w:t xml:space="preserve"> областны</w:t>
      </w:r>
      <w:r>
        <w:t>ми</w:t>
      </w:r>
      <w:r w:rsidRPr="0048758D">
        <w:t xml:space="preserve"> закон</w:t>
      </w:r>
      <w:r>
        <w:t>ами</w:t>
      </w:r>
      <w:r w:rsidRPr="0048758D">
        <w:t>, а также ины</w:t>
      </w:r>
      <w:r>
        <w:t>ми</w:t>
      </w:r>
      <w:r w:rsidRPr="0048758D">
        <w:t xml:space="preserve"> нормативны</w:t>
      </w:r>
      <w:r>
        <w:t>ми</w:t>
      </w:r>
      <w:r w:rsidRPr="0048758D">
        <w:t xml:space="preserve"> правовы</w:t>
      </w:r>
      <w:r>
        <w:t>ми</w:t>
      </w:r>
      <w:r w:rsidRPr="0048758D">
        <w:t xml:space="preserve"> акт</w:t>
      </w:r>
      <w:r>
        <w:t>ами</w:t>
      </w:r>
      <w:r w:rsidRPr="0048758D">
        <w:t xml:space="preserve"> Российской Федерации и органов муниципальной власти Новгородской области.  </w:t>
      </w:r>
    </w:p>
    <w:p w:rsidR="002E72BE" w:rsidRDefault="002E72BE" w:rsidP="002E72BE">
      <w:pPr>
        <w:pStyle w:val="ConsPlusNormal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A1593">
        <w:rPr>
          <w:rFonts w:ascii="Times New Roman" w:hAnsi="Times New Roman"/>
          <w:b/>
          <w:sz w:val="28"/>
          <w:szCs w:val="28"/>
        </w:rPr>
        <w:lastRenderedPageBreak/>
        <w:t xml:space="preserve">2.6.  </w:t>
      </w:r>
      <w:r w:rsidRPr="00D53FFA">
        <w:rPr>
          <w:rFonts w:ascii="Times New Roman" w:hAnsi="Times New Roman"/>
          <w:b/>
          <w:sz w:val="28"/>
          <w:szCs w:val="28"/>
        </w:rPr>
        <w:t>Перечень документов, представляемых заявителем</w:t>
      </w:r>
    </w:p>
    <w:p w:rsidR="002E72BE" w:rsidRPr="006A1593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6A1593">
        <w:t>2.6.1. Для предоставления муниципальной услуги заявителю необходимо представить следующие документы:</w:t>
      </w:r>
    </w:p>
    <w:p w:rsidR="002E72BE" w:rsidRPr="006A1593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hyperlink w:anchor="P987" w:history="1">
        <w:r w:rsidRPr="006A1593">
          <w:t>заявление</w:t>
        </w:r>
      </w:hyperlink>
      <w:r w:rsidRPr="006A1593">
        <w:t xml:space="preserve"> по форме согласно приложению </w:t>
      </w:r>
      <w:r>
        <w:t xml:space="preserve">№ </w:t>
      </w:r>
      <w:r w:rsidRPr="006A1593">
        <w:t>3 к настоящему Административному регламенту;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6A1593">
        <w:t>документ, удостоверяющий личн</w:t>
      </w:r>
      <w:r>
        <w:t>ость заявителя;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документ, удостоверяющий права (полномочия) представителя физического лица или юридического лица, если с заявлением обращается представитель заявителя.</w:t>
      </w:r>
    </w:p>
    <w:p w:rsidR="002E72BE" w:rsidRPr="000F2E42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szCs w:val="28"/>
        </w:rPr>
        <w:t>В заявлении должны быть указаны сведения, необходимые для его исполнения: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наименование организации и должностного лица, которому они адресованы;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изложение существа заявления, обращения;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фамилия, имя, отчество заявителя;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год и место рождения заявителя;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адрес места жительства;</w:t>
      </w:r>
    </w:p>
    <w:p w:rsidR="002E72BE" w:rsidRPr="006A1593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 xml:space="preserve">дата отправления заявления, подпись заявителя.  </w:t>
      </w:r>
    </w:p>
    <w:p w:rsidR="002E72BE" w:rsidRPr="006A1593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6A1593"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6A1593">
        <w:t>2.6.2. При наличии технических возможностей заявление и документы, 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Портал.</w:t>
      </w:r>
    </w:p>
    <w:p w:rsidR="002E72BE" w:rsidRPr="00D53FFA" w:rsidRDefault="002E72BE" w:rsidP="002E72B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D53FFA">
        <w:rPr>
          <w:b/>
        </w:rPr>
        <w:t>2.7.</w:t>
      </w:r>
      <w:r w:rsidRPr="00D53FFA">
        <w:rPr>
          <w:b/>
          <w:i/>
        </w:rPr>
        <w:t xml:space="preserve"> </w:t>
      </w:r>
      <w:r w:rsidRPr="00D53FFA">
        <w:rPr>
          <w:b/>
        </w:rPr>
        <w:t>Запрет требования от заявителя дополнительных документов и действий</w:t>
      </w:r>
    </w:p>
    <w:p w:rsidR="002E72BE" w:rsidRPr="00004B8C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AB3596"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E72BE" w:rsidRPr="0035719B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rStyle w:val="a5"/>
          <w:bCs w:val="0"/>
          <w:szCs w:val="28"/>
        </w:rPr>
        <w:t xml:space="preserve">2.8. </w:t>
      </w:r>
      <w:r w:rsidRPr="0035719B">
        <w:rPr>
          <w:b/>
          <w:szCs w:val="28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E72BE" w:rsidRPr="00510943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F6255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943">
        <w:rPr>
          <w:rFonts w:ascii="Times New Roman" w:hAnsi="Times New Roman"/>
          <w:sz w:val="28"/>
          <w:szCs w:val="28"/>
        </w:rPr>
        <w:t>Кабинеты приема заявителей оборудуются информационными</w:t>
      </w:r>
      <w:r w:rsidRPr="00510943">
        <w:rPr>
          <w:rFonts w:ascii="Times New Roman" w:hAnsi="Times New Roman"/>
          <w:sz w:val="28"/>
          <w:szCs w:val="28"/>
        </w:rPr>
        <w:br/>
        <w:t>табличками (вывесками) с указаниями:</w:t>
      </w:r>
    </w:p>
    <w:p w:rsidR="002E72BE" w:rsidRPr="00510943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0943">
        <w:rPr>
          <w:rFonts w:ascii="Times New Roman" w:hAnsi="Times New Roman"/>
          <w:sz w:val="28"/>
          <w:szCs w:val="28"/>
        </w:rPr>
        <w:t>номера кабинета;</w:t>
      </w:r>
    </w:p>
    <w:p w:rsidR="002E72BE" w:rsidRPr="00510943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0943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>
        <w:rPr>
          <w:rFonts w:ascii="Times New Roman" w:hAnsi="Times New Roman"/>
          <w:sz w:val="28"/>
          <w:szCs w:val="28"/>
        </w:rPr>
        <w:t>специалиста</w:t>
      </w:r>
      <w:r w:rsidRPr="005109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осуществляющего предоставление муниципальной услуги</w:t>
      </w:r>
      <w:r w:rsidRPr="00510943">
        <w:rPr>
          <w:rFonts w:ascii="Times New Roman" w:hAnsi="Times New Roman"/>
          <w:sz w:val="28"/>
          <w:szCs w:val="28"/>
        </w:rPr>
        <w:t>.</w:t>
      </w:r>
    </w:p>
    <w:p w:rsidR="002E72BE" w:rsidRPr="00510943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09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510943">
        <w:rPr>
          <w:rFonts w:ascii="Times New Roman" w:hAnsi="Times New Roman"/>
          <w:sz w:val="28"/>
          <w:szCs w:val="28"/>
        </w:rPr>
        <w:t>.2. Помещения, предназначенные для предоставления</w:t>
      </w:r>
      <w:r w:rsidRPr="00510943">
        <w:rPr>
          <w:rFonts w:ascii="Times New Roman" w:hAnsi="Times New Roman"/>
          <w:sz w:val="28"/>
          <w:szCs w:val="28"/>
        </w:rPr>
        <w:br/>
        <w:t>муниципальной услуги,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2E72BE" w:rsidRPr="00510943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09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510943">
        <w:rPr>
          <w:rFonts w:ascii="Times New Roman" w:hAnsi="Times New Roman"/>
          <w:sz w:val="28"/>
          <w:szCs w:val="28"/>
        </w:rPr>
        <w:t>.3. Вход и выход из помещений оборудуется соответствующими</w:t>
      </w:r>
      <w:r w:rsidRPr="00510943">
        <w:rPr>
          <w:rFonts w:ascii="Times New Roman" w:hAnsi="Times New Roman"/>
          <w:sz w:val="28"/>
          <w:szCs w:val="28"/>
        </w:rPr>
        <w:br/>
        <w:t>указателями.</w:t>
      </w:r>
    </w:p>
    <w:p w:rsidR="002E72BE" w:rsidRPr="00510943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09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510943">
        <w:rPr>
          <w:rFonts w:ascii="Times New Roman" w:hAnsi="Times New Roman"/>
          <w:sz w:val="28"/>
          <w:szCs w:val="28"/>
        </w:rPr>
        <w:t xml:space="preserve">.4. Здания учреждений культуры МБУК «Батецкий МЦКиД», в которых предоставляется муниципальная услуга, должны быть оборудованы входом для </w:t>
      </w:r>
      <w:r w:rsidRPr="00510943">
        <w:rPr>
          <w:rFonts w:ascii="Times New Roman" w:hAnsi="Times New Roman"/>
          <w:sz w:val="28"/>
          <w:szCs w:val="28"/>
        </w:rPr>
        <w:lastRenderedPageBreak/>
        <w:t>свободного доступа заявителей в помещение с учетом требований безопасности. Вход в здания учреждений культуры МБУК «Батецкий МЦКиД» должны быть оборудованы информационными табличками (вывесками), содержащими информацию о наименовании и режиме работы.</w:t>
      </w:r>
    </w:p>
    <w:p w:rsidR="002E72BE" w:rsidRPr="00510943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09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510943">
        <w:rPr>
          <w:rFonts w:ascii="Times New Roman" w:hAnsi="Times New Roman"/>
          <w:sz w:val="28"/>
          <w:szCs w:val="28"/>
        </w:rPr>
        <w:t xml:space="preserve">.5.Места ожидания в очереди оборудуются  стульями. 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09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510943">
        <w:rPr>
          <w:rFonts w:ascii="Times New Roman" w:hAnsi="Times New Roman"/>
          <w:sz w:val="28"/>
          <w:szCs w:val="28"/>
        </w:rPr>
        <w:t>.6. Места для заполнения заявления оборудуются стульями, столами, бланками заявлений и канцелярскими принадлежностями.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услуги.</w:t>
      </w:r>
    </w:p>
    <w:p w:rsidR="002E72BE" w:rsidRPr="00FB7A86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31281">
        <w:rPr>
          <w:rStyle w:val="a5"/>
          <w:rFonts w:ascii="Times New Roman" w:hAnsi="Times New Roman"/>
          <w:bCs w:val="0"/>
          <w:sz w:val="28"/>
          <w:szCs w:val="28"/>
        </w:rPr>
        <w:t xml:space="preserve">2.9. </w:t>
      </w:r>
      <w:r w:rsidRPr="00D53FFA">
        <w:rPr>
          <w:rFonts w:ascii="Times New Roman" w:hAnsi="Times New Roman"/>
          <w:b/>
          <w:sz w:val="28"/>
          <w:szCs w:val="28"/>
        </w:rPr>
        <w:t>Порядок, размер и основания взимания пошлины или иной платы за предоставление муниципальной услуги</w:t>
      </w:r>
    </w:p>
    <w:p w:rsidR="002E72BE" w:rsidRPr="00D31281" w:rsidRDefault="002E72BE" w:rsidP="002E72BE">
      <w:pPr>
        <w:widowControl w:val="0"/>
        <w:autoSpaceDE w:val="0"/>
        <w:autoSpaceDN w:val="0"/>
        <w:adjustRightInd w:val="0"/>
        <w:ind w:firstLine="709"/>
        <w:jc w:val="both"/>
        <w:rPr>
          <w:rStyle w:val="a5"/>
          <w:b w:val="0"/>
          <w:bCs w:val="0"/>
        </w:rPr>
      </w:pPr>
      <w:r w:rsidRPr="00D31281">
        <w:t>Плата за предоставление муниципальной услуги не взимается.</w:t>
      </w:r>
    </w:p>
    <w:p w:rsidR="002E72BE" w:rsidRPr="00D53FFA" w:rsidRDefault="002E72BE" w:rsidP="002E72BE">
      <w:pPr>
        <w:ind w:firstLine="709"/>
        <w:jc w:val="both"/>
        <w:rPr>
          <w:b/>
        </w:rPr>
      </w:pPr>
      <w:r w:rsidRPr="000C338E">
        <w:rPr>
          <w:b/>
        </w:rPr>
        <w:t>2.10</w:t>
      </w:r>
      <w:r w:rsidRPr="000C338E">
        <w:t xml:space="preserve">. </w:t>
      </w:r>
      <w:r>
        <w:rPr>
          <w:b/>
        </w:rPr>
        <w:t xml:space="preserve">Требования к обеспечению условий доступности предоставления муниципальной услуги для инвалидов и маломобильных групп населения. </w:t>
      </w:r>
    </w:p>
    <w:p w:rsidR="002E72BE" w:rsidRDefault="002E72BE" w:rsidP="002E72BE">
      <w:pPr>
        <w:ind w:firstLine="709"/>
        <w:jc w:val="both"/>
      </w:pPr>
      <w:r w:rsidRPr="000C338E"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E72BE" w:rsidRPr="000C338E" w:rsidRDefault="002E72BE" w:rsidP="002E72BE">
      <w:pPr>
        <w:ind w:firstLine="709"/>
        <w:jc w:val="both"/>
      </w:pPr>
      <w:r w:rsidRPr="00F62550">
        <w:t>Инвалидам в целях обеспечения доступности муниципальной услуги</w:t>
      </w:r>
      <w:r>
        <w:t xml:space="preserve"> о</w:t>
      </w:r>
      <w:r w:rsidRPr="000C338E">
        <w:t>ка</w:t>
      </w:r>
      <w:r>
        <w:t>зывается</w:t>
      </w:r>
      <w:r w:rsidRPr="000C338E">
        <w:t xml:space="preserve"> помощ</w:t>
      </w:r>
      <w:r>
        <w:t>ь</w:t>
      </w:r>
      <w:r w:rsidRPr="000C338E">
        <w:t xml:space="preserve"> в преодолении </w:t>
      </w:r>
      <w:r>
        <w:t xml:space="preserve">различных </w:t>
      </w:r>
      <w:r w:rsidRPr="000C338E">
        <w:t xml:space="preserve">барьеров, мешающих </w:t>
      </w:r>
      <w:r>
        <w:t xml:space="preserve">в </w:t>
      </w:r>
      <w:r w:rsidRPr="000C338E">
        <w:t>получени</w:t>
      </w:r>
      <w:r>
        <w:t>и</w:t>
      </w:r>
      <w:r w:rsidRPr="000C338E">
        <w:t xml:space="preserve"> ими муниципальной услуги наравне с другими лицами.</w:t>
      </w:r>
    </w:p>
    <w:p w:rsidR="002E72BE" w:rsidRDefault="002E72BE" w:rsidP="002E72BE">
      <w:pPr>
        <w:autoSpaceDE w:val="0"/>
        <w:autoSpaceDN w:val="0"/>
        <w:adjustRightInd w:val="0"/>
        <w:ind w:firstLine="709"/>
        <w:jc w:val="both"/>
      </w:pPr>
      <w:r w:rsidRPr="000C338E">
        <w:t>Инвалид</w:t>
      </w:r>
      <w:r>
        <w:t>ам</w:t>
      </w:r>
      <w:r w:rsidRPr="000C338E">
        <w:t>, имеющи</w:t>
      </w:r>
      <w:r>
        <w:t>м</w:t>
      </w:r>
      <w:r w:rsidRPr="000C338E">
        <w:t xml:space="preserve"> стойкие расстройства функции зрения</w:t>
      </w:r>
      <w:r>
        <w:t xml:space="preserve">, слуха </w:t>
      </w:r>
      <w:r w:rsidRPr="000C338E">
        <w:t xml:space="preserve"> и </w:t>
      </w:r>
      <w:r>
        <w:t xml:space="preserve">другим лицам с ограниченными физическими возможностями </w:t>
      </w:r>
      <w:r w:rsidRPr="000C338E">
        <w:t>оказ</w:t>
      </w:r>
      <w:r>
        <w:t>ывается</w:t>
      </w:r>
      <w:r w:rsidRPr="000C338E">
        <w:t xml:space="preserve"> помощ</w:t>
      </w:r>
      <w:r>
        <w:t>ь по передвижению и сопровождению</w:t>
      </w:r>
      <w:r w:rsidRPr="000C338E">
        <w:t xml:space="preserve"> в помещениях, в которых предоставляется муниципальная услуга.</w:t>
      </w:r>
    </w:p>
    <w:p w:rsidR="002E72BE" w:rsidRDefault="002E72BE" w:rsidP="002E72BE">
      <w:pPr>
        <w:autoSpaceDE w:val="0"/>
        <w:autoSpaceDN w:val="0"/>
        <w:adjustRightInd w:val="0"/>
        <w:ind w:firstLine="709"/>
        <w:jc w:val="both"/>
      </w:pPr>
      <w:r>
        <w:t>П</w:t>
      </w:r>
      <w:r w:rsidRPr="000C338E">
        <w:t>ри необходимости</w:t>
      </w:r>
      <w:r w:rsidRPr="00984B65">
        <w:t xml:space="preserve"> </w:t>
      </w:r>
      <w:r w:rsidRPr="000C338E">
        <w:t>муниципальн</w:t>
      </w:r>
      <w:r>
        <w:t>ая</w:t>
      </w:r>
      <w:r w:rsidRPr="000C338E">
        <w:t xml:space="preserve"> услуг</w:t>
      </w:r>
      <w:r>
        <w:t>а</w:t>
      </w:r>
      <w:r w:rsidRPr="000C338E">
        <w:t xml:space="preserve"> </w:t>
      </w:r>
      <w:r>
        <w:t>п</w:t>
      </w:r>
      <w:r w:rsidRPr="000C338E">
        <w:t>редоста</w:t>
      </w:r>
      <w:r>
        <w:t xml:space="preserve">вляется </w:t>
      </w:r>
      <w:r w:rsidRPr="000C338E">
        <w:t>по месту жительства инвалида или в дистанционном режиме.</w:t>
      </w:r>
    </w:p>
    <w:p w:rsidR="002E72BE" w:rsidRPr="00D53FFA" w:rsidRDefault="002E72BE" w:rsidP="002E72B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53FFA">
        <w:rPr>
          <w:b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2E72BE" w:rsidRPr="00AB3596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AB3596">
        <w:t>Основания для отказа в приеме заявления отсутствуют.</w:t>
      </w:r>
    </w:p>
    <w:p w:rsidR="002E72BE" w:rsidRPr="00D53FFA" w:rsidRDefault="002E72BE" w:rsidP="002E72B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53FFA">
        <w:rPr>
          <w:b/>
        </w:rPr>
        <w:t>2.12. Исчерпывающий перечень оснований для</w:t>
      </w:r>
      <w:r>
        <w:rPr>
          <w:b/>
        </w:rPr>
        <w:t xml:space="preserve"> </w:t>
      </w:r>
      <w:r w:rsidRPr="00D53FFA">
        <w:rPr>
          <w:b/>
        </w:rPr>
        <w:t>отказа в предоставлении муниципальной услуги</w:t>
      </w:r>
    </w:p>
    <w:p w:rsidR="002E72BE" w:rsidRPr="00D31281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AB3596">
        <w:t>2.</w:t>
      </w:r>
      <w:r w:rsidRPr="00D31281">
        <w:t>12</w:t>
      </w:r>
      <w:r w:rsidRPr="00AB3596">
        <w:t>.</w:t>
      </w:r>
      <w:r>
        <w:t>1</w:t>
      </w:r>
      <w:r w:rsidRPr="00AB3596">
        <w:t>. Основания</w:t>
      </w:r>
      <w:r>
        <w:t>ми</w:t>
      </w:r>
      <w:r w:rsidRPr="00AB3596">
        <w:t xml:space="preserve"> для отказа в предоставлении муниципальной услуги </w:t>
      </w:r>
      <w:r w:rsidRPr="00D31281">
        <w:t>являются:</w:t>
      </w:r>
    </w:p>
    <w:p w:rsidR="002E72BE" w:rsidRPr="00D31281" w:rsidRDefault="002E72BE" w:rsidP="002E72B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28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представленных документах присутствуют исправления, серьезные повреждения, не позволяющие истолковать их содержание</w:t>
      </w:r>
      <w:r w:rsidRPr="00D31281">
        <w:rPr>
          <w:rFonts w:ascii="Times New Roman" w:hAnsi="Times New Roman"/>
          <w:sz w:val="28"/>
          <w:szCs w:val="28"/>
        </w:rPr>
        <w:t>;</w:t>
      </w:r>
    </w:p>
    <w:p w:rsidR="002E72BE" w:rsidRPr="00D31281" w:rsidRDefault="002E72BE" w:rsidP="002E72BE">
      <w:pPr>
        <w:ind w:firstLine="709"/>
        <w:jc w:val="both"/>
      </w:pPr>
      <w:r w:rsidRPr="00D31281">
        <w:t>2) не</w:t>
      </w:r>
      <w:r>
        <w:t xml:space="preserve"> представлены документы, предусмотренные п. 2.6.1 настоящего Административного регламента</w:t>
      </w:r>
      <w:r w:rsidRPr="00D31281">
        <w:t>;</w:t>
      </w:r>
    </w:p>
    <w:p w:rsidR="002E72BE" w:rsidRPr="00D31281" w:rsidRDefault="002E72BE" w:rsidP="002E72BE">
      <w:pPr>
        <w:ind w:firstLine="709"/>
        <w:jc w:val="both"/>
      </w:pPr>
      <w:r>
        <w:t>3</w:t>
      </w:r>
      <w:r w:rsidRPr="00D31281">
        <w:t xml:space="preserve">) текст </w:t>
      </w:r>
      <w:r>
        <w:t>заявления</w:t>
      </w:r>
      <w:r w:rsidRPr="00D31281">
        <w:t xml:space="preserve"> не подда</w:t>
      </w:r>
      <w:r>
        <w:t>е</w:t>
      </w:r>
      <w:r w:rsidRPr="00D31281">
        <w:t>тся прочтению</w:t>
      </w:r>
      <w:r>
        <w:t>.</w:t>
      </w:r>
    </w:p>
    <w:p w:rsidR="002E72BE" w:rsidRPr="00D31281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D31281">
        <w:t>2.12.</w:t>
      </w:r>
      <w:r>
        <w:t>2</w:t>
      </w:r>
      <w:r w:rsidRPr="00D31281">
        <w:t>. Основания для прекращения предоставления муниципальной услуги отсутствуют.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D31281">
        <w:t>2.12.</w:t>
      </w:r>
      <w:r>
        <w:t>3</w:t>
      </w:r>
      <w:r w:rsidRPr="00D31281">
        <w:t xml:space="preserve">. Заявители имеют право повторно обратиться в </w:t>
      </w:r>
      <w:r>
        <w:t>МБУК «Батецкий МЦКиД»</w:t>
      </w:r>
      <w:r w:rsidRPr="00D31281">
        <w:t xml:space="preserve">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2E72BE" w:rsidRPr="00F4658D" w:rsidRDefault="002E72BE" w:rsidP="002E72BE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4658D">
        <w:rPr>
          <w:rFonts w:ascii="Times New Roman" w:hAnsi="Times New Roman"/>
          <w:b/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</w:t>
      </w:r>
    </w:p>
    <w:p w:rsidR="002E72BE" w:rsidRPr="00212568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</w:t>
      </w:r>
      <w:r w:rsidRPr="00F6255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отсутствуют.</w:t>
      </w:r>
    </w:p>
    <w:p w:rsidR="002E72BE" w:rsidRPr="00D31281" w:rsidRDefault="002E72BE" w:rsidP="002E72BE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1281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4</w:t>
      </w:r>
      <w:r w:rsidRPr="00D312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658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E72BE" w:rsidRPr="00D31281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D31281">
        <w:t>Ожидание заявителями при подаче заявления о предоставлении муниципальной услуги осуществляется в порядке живой очереди и не должно превышать 15 минут.</w:t>
      </w:r>
    </w:p>
    <w:p w:rsidR="002E72BE" w:rsidRPr="00F4658D" w:rsidRDefault="002E72BE" w:rsidP="002E72B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4658D">
        <w:rPr>
          <w:b/>
        </w:rPr>
        <w:t>2.1</w:t>
      </w:r>
      <w:r>
        <w:rPr>
          <w:b/>
        </w:rPr>
        <w:t>5</w:t>
      </w:r>
      <w:r w:rsidRPr="00F4658D">
        <w:rPr>
          <w:b/>
        </w:rPr>
        <w:t>.</w:t>
      </w:r>
      <w:r w:rsidRPr="00D31281">
        <w:rPr>
          <w:b/>
          <w:i/>
        </w:rPr>
        <w:t xml:space="preserve"> </w:t>
      </w:r>
      <w:r w:rsidRPr="00F4658D">
        <w:rPr>
          <w:b/>
        </w:rPr>
        <w:t>Срок и порядок регистрации заявления заявителя о предоставлении муниципальной услуги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D31281">
        <w:t>Регистрация заявления о предоставлении муниципальной услуги осуществляется в течение 20 минут.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Прием и регистрация запроса о предоставлении муниципальной услуги в электронной форме обеспечивается при наличии технической возможности с помощью системы Портал.</w:t>
      </w:r>
    </w:p>
    <w:p w:rsidR="002E72BE" w:rsidRPr="00D31281" w:rsidRDefault="002E72BE" w:rsidP="002E72BE">
      <w:pPr>
        <w:pStyle w:val="ConsPlusNormal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31281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6</w:t>
      </w:r>
      <w:r w:rsidRPr="00D31281">
        <w:rPr>
          <w:rFonts w:ascii="Times New Roman" w:hAnsi="Times New Roman"/>
          <w:b/>
          <w:sz w:val="28"/>
          <w:szCs w:val="28"/>
        </w:rPr>
        <w:t xml:space="preserve">. </w:t>
      </w:r>
      <w:r w:rsidRPr="00F4658D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2.16.1. </w:t>
      </w:r>
      <w:r w:rsidRPr="00D31281">
        <w:t>Показател</w:t>
      </w:r>
      <w:r>
        <w:t>и</w:t>
      </w:r>
      <w:r w:rsidRPr="00D31281">
        <w:t xml:space="preserve"> доступности муниципальной услуги: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транспортная доступность к местам предоставления муниципальной услуги;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обеспечение беспрепятственного доступа лиц к помещениям, в которых предоставляется муниципальная услуга;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обеспечение предоставления муниципальной услуги с использованием возможностей единого портала муниципальных услуг;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размещение информации о порядке предоставления муниципальной услуги на официальном сайте муниципального образования «Батецкий муниципальный район» в информационно-телекоммуникационной сети «Интернет».</w:t>
      </w:r>
    </w:p>
    <w:p w:rsidR="002E72BE" w:rsidRPr="00D31281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2.16.2. Показатели качества муниципальной услуги: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соблюдение сроков предоставления муниципальной услуги</w:t>
      </w:r>
      <w:r w:rsidRPr="00D31281">
        <w:t>;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соблюдение сроков ожидания в очереди при предоставлении муниципальной услуги;</w:t>
      </w:r>
    </w:p>
    <w:p w:rsidR="002E72BE" w:rsidRPr="00D31281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>
        <w:t>отсутствие поданных в установленном порядке жалоб со стороны заявителей на качество предоставления муниципальной услуги, действия должностного лица, ответственного за предоставление муниципальной услуги.</w:t>
      </w:r>
    </w:p>
    <w:p w:rsidR="002E72BE" w:rsidRDefault="002E72BE" w:rsidP="002E72BE">
      <w:pPr>
        <w:pStyle w:val="3"/>
        <w:ind w:firstLine="709"/>
        <w:rPr>
          <w:b/>
        </w:rPr>
      </w:pPr>
      <w:r w:rsidRPr="00ED1B2D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bookmarkStart w:id="1" w:name="_Toc206489262"/>
    </w:p>
    <w:p w:rsidR="002E72BE" w:rsidRPr="00F4658D" w:rsidRDefault="002E72BE" w:rsidP="002E72BE">
      <w:pPr>
        <w:ind w:firstLine="709"/>
      </w:pPr>
    </w:p>
    <w:p w:rsidR="002E72BE" w:rsidRDefault="002E72BE" w:rsidP="002E72BE">
      <w:pPr>
        <w:pStyle w:val="3"/>
        <w:ind w:firstLine="709"/>
        <w:jc w:val="both"/>
      </w:pPr>
      <w:r w:rsidRPr="00F10935">
        <w:rPr>
          <w:b/>
        </w:rPr>
        <w:t>3.1.</w:t>
      </w:r>
      <w:r w:rsidRPr="0048758D">
        <w:t xml:space="preserve"> </w:t>
      </w:r>
      <w:r w:rsidRPr="00F4658D">
        <w:rPr>
          <w:b/>
        </w:rPr>
        <w:t>Исчерпывающий перечень административных процедур</w:t>
      </w:r>
    </w:p>
    <w:bookmarkEnd w:id="1"/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 xml:space="preserve">3.1.1. Предоставление муниципальной услуги включает в себя следующие административные </w:t>
      </w:r>
      <w:r>
        <w:rPr>
          <w:szCs w:val="28"/>
        </w:rPr>
        <w:t>действия (</w:t>
      </w:r>
      <w:r w:rsidRPr="0048758D">
        <w:rPr>
          <w:szCs w:val="28"/>
        </w:rPr>
        <w:t>процедуры</w:t>
      </w:r>
      <w:r>
        <w:rPr>
          <w:szCs w:val="28"/>
        </w:rPr>
        <w:t>)</w:t>
      </w:r>
      <w:r w:rsidRPr="0048758D">
        <w:rPr>
          <w:szCs w:val="28"/>
        </w:rPr>
        <w:t>:</w:t>
      </w:r>
    </w:p>
    <w:p w:rsidR="002E72BE" w:rsidRDefault="002E72BE" w:rsidP="002E72BE">
      <w:pPr>
        <w:ind w:firstLine="709"/>
      </w:pPr>
      <w:r>
        <w:t xml:space="preserve"> прием и </w:t>
      </w:r>
      <w:r w:rsidRPr="0048758D">
        <w:t xml:space="preserve">регистрация </w:t>
      </w:r>
      <w:r>
        <w:t xml:space="preserve">запроса </w:t>
      </w:r>
      <w:r w:rsidRPr="0048758D">
        <w:t>заяв</w:t>
      </w:r>
      <w:r>
        <w:t>ителя;</w:t>
      </w:r>
    </w:p>
    <w:p w:rsidR="002E72BE" w:rsidRDefault="002E72BE" w:rsidP="002E72BE">
      <w:pPr>
        <w:ind w:firstLine="709"/>
      </w:pPr>
      <w:r w:rsidRPr="0048758D">
        <w:t xml:space="preserve"> </w:t>
      </w:r>
      <w:r>
        <w:t>подготовка запрашиваемой информации;</w:t>
      </w:r>
    </w:p>
    <w:p w:rsidR="002E72BE" w:rsidRPr="0048758D" w:rsidRDefault="002E72BE" w:rsidP="002E72BE">
      <w:pPr>
        <w:ind w:firstLine="709"/>
      </w:pPr>
      <w:r w:rsidRPr="0048758D">
        <w:t xml:space="preserve"> </w:t>
      </w:r>
      <w:r>
        <w:t>предоставление заявителю запрашиваемой информации.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b/>
          <w:szCs w:val="28"/>
        </w:rPr>
        <w:t>3.2. Прием и регистрация документов</w:t>
      </w:r>
    </w:p>
    <w:p w:rsidR="002E72BE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0935">
        <w:rPr>
          <w:rFonts w:ascii="Times New Roman" w:hAnsi="Times New Roman"/>
          <w:sz w:val="28"/>
          <w:szCs w:val="28"/>
        </w:rPr>
        <w:t>3.2.1.</w:t>
      </w:r>
      <w:r w:rsidRPr="0048758D">
        <w:rPr>
          <w:b/>
          <w:sz w:val="28"/>
          <w:szCs w:val="28"/>
        </w:rPr>
        <w:t xml:space="preserve"> </w:t>
      </w:r>
      <w:r w:rsidRPr="00F1093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55" w:history="1">
        <w:r w:rsidRPr="00F10935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F109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направленными </w:t>
      </w:r>
      <w:r w:rsidRPr="00F10935">
        <w:rPr>
          <w:rFonts w:ascii="Times New Roman" w:hAnsi="Times New Roman"/>
          <w:sz w:val="28"/>
          <w:szCs w:val="28"/>
        </w:rPr>
        <w:lastRenderedPageBreak/>
        <w:t xml:space="preserve">заявителем по почте, доставленными в </w:t>
      </w:r>
      <w:r>
        <w:rPr>
          <w:rFonts w:ascii="Times New Roman" w:hAnsi="Times New Roman"/>
          <w:sz w:val="28"/>
          <w:szCs w:val="28"/>
        </w:rPr>
        <w:t>МБУК «Батецкий МЦКиД»</w:t>
      </w:r>
      <w:r w:rsidRPr="00F10935">
        <w:rPr>
          <w:rFonts w:ascii="Times New Roman" w:hAnsi="Times New Roman"/>
          <w:sz w:val="28"/>
          <w:szCs w:val="28"/>
        </w:rPr>
        <w:t xml:space="preserve"> или МФЦ лично или направленными в электронном виде через Портал.</w:t>
      </w:r>
    </w:p>
    <w:p w:rsidR="002E72BE" w:rsidRPr="002072EF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2072EF">
        <w:rPr>
          <w:szCs w:val="28"/>
        </w:rPr>
        <w:t>Поступившие в МБУК «Батецкий МЦКиД» заявления регистрируются в журнале «Входящей корреспонденции» и передаются директору МБУК «Батецкий МЦКиД» в день регистрации. Специалисты МБУК «Батецкий МЦКиД» осуществляют анализ получения заявления с учетом необходимых навыков. При этом определяется:</w:t>
      </w:r>
    </w:p>
    <w:p w:rsidR="002E72BE" w:rsidRPr="002072EF" w:rsidRDefault="002E72BE" w:rsidP="002E72BE">
      <w:pPr>
        <w:ind w:firstLine="709"/>
        <w:jc w:val="both"/>
      </w:pPr>
      <w:r w:rsidRPr="002072EF">
        <w:t>степень полноты информации, содержащейся в заявлении и необходимой для его исполнения;</w:t>
      </w:r>
    </w:p>
    <w:p w:rsidR="002E72BE" w:rsidRDefault="002E72BE" w:rsidP="002E72BE">
      <w:pPr>
        <w:ind w:firstLine="709"/>
        <w:jc w:val="both"/>
      </w:pPr>
      <w:r w:rsidRPr="002072EF">
        <w:t>местонахождение, адрес конкретной организации, лица, куда следует направить заявление по принадлежности на исполнение. В случае если заявление не может быть исполнено, заявителю направляется письмо с объяснением причин невозможного исполнения.</w:t>
      </w:r>
    </w:p>
    <w:p w:rsidR="002E72BE" w:rsidRPr="00F10935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Pr="00F10935">
        <w:rPr>
          <w:sz w:val="28"/>
          <w:szCs w:val="28"/>
        </w:rPr>
        <w:t xml:space="preserve"> </w:t>
      </w:r>
      <w:r w:rsidRPr="00F10935">
        <w:rPr>
          <w:rFonts w:ascii="Times New Roman" w:hAnsi="Times New Roman"/>
          <w:sz w:val="28"/>
          <w:szCs w:val="28"/>
        </w:rPr>
        <w:t xml:space="preserve">При направлении заявителем документов по почте специалист </w:t>
      </w:r>
      <w:r>
        <w:rPr>
          <w:rFonts w:ascii="Times New Roman" w:hAnsi="Times New Roman"/>
          <w:sz w:val="28"/>
          <w:szCs w:val="28"/>
        </w:rPr>
        <w:t>МБУК «Батецкий МЦКиД»</w:t>
      </w:r>
      <w:r w:rsidRPr="00F10935">
        <w:rPr>
          <w:rFonts w:ascii="Times New Roman" w:hAnsi="Times New Roman"/>
          <w:sz w:val="28"/>
          <w:szCs w:val="28"/>
        </w:rPr>
        <w:t>, ответственный за регистрацию входящей корреспонденции: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 xml:space="preserve">передает документы специалистам </w:t>
      </w:r>
      <w:r>
        <w:t>МБУК «Батецкий МЦКиД»</w:t>
      </w:r>
      <w:r w:rsidRPr="00F10935">
        <w:t xml:space="preserve"> для предоставления муниципальной услуги.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 xml:space="preserve">3.2.3. При представлении документов заявителем при личном обращении специалист </w:t>
      </w:r>
      <w:r>
        <w:t>МБУК «Батецкий МЦКиД»</w:t>
      </w:r>
      <w:r w:rsidRPr="00F10935">
        <w:t>, ответственный за предоставление муниципальной услуги: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устанавливает предмет обращения, проверяет документ, удостоверяющий личность заявителя;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регистрирует принятые доку</w:t>
      </w:r>
      <w:r>
        <w:t>менты в журнале учета заявлений.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3.2.4. При представлении документов заявителем при личном обращении в МФЦ специалист МФЦ: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устанавливает предмет обращения, проверяет документ, удостоверяющий личность заявителя;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регистрирует принятые документы в журнале учета заявлений;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передает заявителю расписку в получении документов на предоставление муниципальной услуги;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 xml:space="preserve">направляет сформированный пакет документов в бумажном (при наличии технической возможности - в электронном) виде специалистам </w:t>
      </w:r>
      <w:r>
        <w:t>МБУК «Батецкий МЦКиД»</w:t>
      </w:r>
      <w:r w:rsidRPr="00F10935">
        <w:t>.</w:t>
      </w:r>
    </w:p>
    <w:p w:rsidR="002E72BE" w:rsidRPr="00F10935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3.2.5. Прием заявления осуществляется в течение 15 минут.</w:t>
      </w:r>
    </w:p>
    <w:p w:rsidR="002E72BE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F10935">
        <w:t>Результатом административной процедуры является зарегистрированное заявление</w:t>
      </w:r>
      <w:r>
        <w:t xml:space="preserve">, по которому </w:t>
      </w:r>
      <w:r w:rsidRPr="0048758D">
        <w:t>приняты необходимые меры, и автор заявления проинформирован о результатах рассмотрения.</w:t>
      </w:r>
    </w:p>
    <w:p w:rsidR="002E72BE" w:rsidRPr="00D976E4" w:rsidRDefault="002E72BE" w:rsidP="002E72BE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 w:rsidRPr="00D976E4">
        <w:rPr>
          <w:rFonts w:ascii="Times New Roman" w:hAnsi="Times New Roman"/>
          <w:b/>
          <w:sz w:val="28"/>
          <w:szCs w:val="28"/>
        </w:rPr>
        <w:t>3.3. Поиск, анализ и обработка запрашиваемой информации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 xml:space="preserve">3.3.2. Специалисты </w:t>
      </w:r>
      <w:r>
        <w:rPr>
          <w:rFonts w:ascii="Times New Roman" w:hAnsi="Times New Roman"/>
          <w:sz w:val="28"/>
          <w:szCs w:val="28"/>
        </w:rPr>
        <w:t>МБУК «Батецкий МЦКиД»</w:t>
      </w:r>
      <w:r w:rsidRPr="00F62550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услуги: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осуществляют поиск запрашиваемой информации, используя в рамках своей компетенции соответствующие</w:t>
      </w:r>
      <w:r>
        <w:rPr>
          <w:rFonts w:ascii="Times New Roman" w:hAnsi="Times New Roman"/>
          <w:sz w:val="28"/>
          <w:szCs w:val="28"/>
        </w:rPr>
        <w:t xml:space="preserve"> источники для сбора информации.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3</w:t>
      </w:r>
      <w:r w:rsidRPr="00F62550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не должен </w:t>
      </w:r>
      <w:r w:rsidRPr="00F62550">
        <w:rPr>
          <w:rFonts w:ascii="Times New Roman" w:hAnsi="Times New Roman"/>
          <w:sz w:val="28"/>
          <w:szCs w:val="28"/>
        </w:rPr>
        <w:lastRenderedPageBreak/>
        <w:t>превышать 7 дней.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F62550">
        <w:rPr>
          <w:rFonts w:ascii="Times New Roman" w:hAnsi="Times New Roman"/>
          <w:sz w:val="28"/>
          <w:szCs w:val="28"/>
        </w:rPr>
        <w:t>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2E72BE" w:rsidRPr="00D976E4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76E4">
        <w:rPr>
          <w:rFonts w:ascii="Times New Roman" w:hAnsi="Times New Roman"/>
          <w:b/>
          <w:sz w:val="28"/>
          <w:szCs w:val="28"/>
        </w:rPr>
        <w:t>3.4. Выдача документа, содержащего запрашиваемую информацию или сведения об отсутствии запрашиваемой информации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</w:t>
      </w:r>
      <w:r>
        <w:rPr>
          <w:rFonts w:ascii="Times New Roman" w:hAnsi="Times New Roman"/>
          <w:sz w:val="28"/>
          <w:szCs w:val="28"/>
        </w:rPr>
        <w:t>МБУК «Батецкий МЦКиД»</w:t>
      </w:r>
      <w:r w:rsidRPr="00F62550">
        <w:rPr>
          <w:rFonts w:ascii="Times New Roman" w:hAnsi="Times New Roman"/>
          <w:sz w:val="28"/>
          <w:szCs w:val="28"/>
        </w:rPr>
        <w:t xml:space="preserve"> документов, содержащих запрашиваемую информацию или сведения об отсутствии запрашиваемой информации.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 xml:space="preserve"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</w:t>
      </w:r>
      <w:r>
        <w:rPr>
          <w:rFonts w:ascii="Times New Roman" w:hAnsi="Times New Roman"/>
          <w:sz w:val="28"/>
          <w:szCs w:val="28"/>
        </w:rPr>
        <w:t>МБУК «Батецкий МЦКиД»</w:t>
      </w:r>
      <w:r w:rsidRPr="00F62550">
        <w:rPr>
          <w:rFonts w:ascii="Times New Roman" w:hAnsi="Times New Roman"/>
          <w:sz w:val="28"/>
          <w:szCs w:val="28"/>
        </w:rPr>
        <w:t>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3.4.3. Ответ направляется заявителю непосредственно или передается в бумажном (при наличии технической возможности - в электронном) виде в МФЦ.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Документ, содержащий запрашиваемую информацию или сведения об отсутствии запрашиваемой информации, при личном обращении выдается заявителю в течение 15 минут.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2E72BE" w:rsidRPr="0048758D" w:rsidRDefault="002E72BE" w:rsidP="002E72BE">
      <w:pPr>
        <w:pStyle w:val="a6"/>
        <w:spacing w:before="0" w:beforeAutospacing="0" w:after="0" w:afterAutospacing="0" w:line="240" w:lineRule="exact"/>
        <w:ind w:firstLine="709"/>
        <w:jc w:val="center"/>
        <w:rPr>
          <w:b/>
          <w:caps/>
          <w:szCs w:val="28"/>
        </w:rPr>
      </w:pPr>
      <w:r w:rsidRPr="0048758D">
        <w:rPr>
          <w:b/>
          <w:szCs w:val="28"/>
        </w:rPr>
        <w:t>4. Порядок и формы контроля за предоставлением</w:t>
      </w:r>
      <w:r w:rsidRPr="0048758D">
        <w:rPr>
          <w:szCs w:val="28"/>
        </w:rPr>
        <w:t xml:space="preserve"> </w:t>
      </w:r>
      <w:r w:rsidRPr="0048758D">
        <w:rPr>
          <w:b/>
          <w:szCs w:val="28"/>
        </w:rPr>
        <w:t>муниципальной услуги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2E72BE" w:rsidRPr="008E7B09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b/>
          <w:szCs w:val="28"/>
        </w:rPr>
        <w:t>4.1.</w:t>
      </w:r>
      <w:r w:rsidRPr="0048758D">
        <w:rPr>
          <w:szCs w:val="28"/>
        </w:rPr>
        <w:t xml:space="preserve">  </w:t>
      </w:r>
      <w:r w:rsidRPr="008E7B09">
        <w:rPr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Текущий контроль за полнотой и качеством предоставления   муниципальной услуги, осуществляется директором МБУК «Батецкий МЦКиД».</w:t>
      </w:r>
    </w:p>
    <w:p w:rsidR="002E72BE" w:rsidRPr="008E7B09" w:rsidRDefault="002E72BE" w:rsidP="002E72B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09">
        <w:rPr>
          <w:rFonts w:ascii="Times New Roman" w:hAnsi="Times New Roman"/>
          <w:b/>
          <w:sz w:val="28"/>
          <w:szCs w:val="28"/>
        </w:rPr>
        <w:t>4.2.</w:t>
      </w:r>
      <w:r w:rsidRPr="008E7B09">
        <w:rPr>
          <w:rFonts w:ascii="Times New Roman" w:hAnsi="Times New Roman"/>
          <w:sz w:val="28"/>
          <w:szCs w:val="28"/>
        </w:rPr>
        <w:t>    </w:t>
      </w:r>
      <w:r w:rsidRPr="008E7B09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4.2.1. </w:t>
      </w:r>
      <w:r w:rsidRPr="0048758D">
        <w:rPr>
          <w:szCs w:val="28"/>
        </w:rPr>
        <w:t xml:space="preserve">Внешний контроль за полнотой и качеством предоставления   муниципальной услуги осуществляет комитет культуры, кино и туризма Администрации Батецкого муниципального района (Информация о местонахождении, контактных телефонах, адресе комитета культуры и график работы  указан в приложении </w:t>
      </w:r>
      <w:r>
        <w:rPr>
          <w:szCs w:val="28"/>
        </w:rPr>
        <w:t xml:space="preserve">№ </w:t>
      </w:r>
      <w:r w:rsidRPr="0048758D">
        <w:rPr>
          <w:szCs w:val="28"/>
        </w:rPr>
        <w:t>1 к настоящему административному регламенту).       </w:t>
      </w:r>
      <w:r>
        <w:rPr>
          <w:szCs w:val="28"/>
        </w:rPr>
        <w:t xml:space="preserve">    4.2.2. </w:t>
      </w:r>
      <w:r w:rsidRPr="0048758D">
        <w:rPr>
          <w:szCs w:val="28"/>
        </w:rPr>
        <w:t>Проверки могут быть плановыми, внеплановыми и по конкретному обращению заявителя.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 xml:space="preserve">Контроль осуществляется путем проведения директором МБУК «Батецкий МЦКиД», ответственным за организацию работы по представлению муниципальной услуги, проверок соблюдения и исполнения сотрудниками МБУК «Батецкий МЦКиД» положений настоящего административного регламента, а </w:t>
      </w:r>
      <w:r w:rsidRPr="0048758D">
        <w:rPr>
          <w:szCs w:val="28"/>
        </w:rPr>
        <w:lastRenderedPageBreak/>
        <w:t>также отраслевых нормативно-методических указаний и правил в соответствии с действующим законодательством Российской Федерации.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 сотрудников МБУК «Батецкий МЦКиД».</w:t>
      </w:r>
    </w:p>
    <w:p w:rsidR="002E72BE" w:rsidRPr="005C0132" w:rsidRDefault="002E72BE" w:rsidP="002E72B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132">
        <w:rPr>
          <w:rFonts w:ascii="Times New Roman" w:hAnsi="Times New Roman"/>
          <w:b/>
          <w:sz w:val="28"/>
          <w:szCs w:val="28"/>
        </w:rPr>
        <w:t>4.3.</w:t>
      </w:r>
      <w:r w:rsidRPr="005C0132">
        <w:rPr>
          <w:rFonts w:ascii="Times New Roman" w:hAnsi="Times New Roman"/>
          <w:sz w:val="28"/>
          <w:szCs w:val="28"/>
        </w:rPr>
        <w:t xml:space="preserve">  </w:t>
      </w:r>
      <w:r w:rsidRPr="005C0132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szCs w:val="28"/>
        </w:rPr>
        <w:t>По результатам проведенных проверок, в случае выявления нарушения прав заявителей к виновным лицам, применяются меры ответственности в порядке, установленном законодательством Российской Федерации.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center"/>
        <w:rPr>
          <w:szCs w:val="28"/>
        </w:rPr>
      </w:pPr>
      <w:r w:rsidRPr="0048758D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b/>
          <w:szCs w:val="28"/>
        </w:rPr>
        <w:t>, а также его должностных лиц</w:t>
      </w: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2E72BE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48758D">
        <w:rPr>
          <w:b/>
          <w:szCs w:val="28"/>
        </w:rPr>
        <w:t>5.1</w:t>
      </w:r>
      <w:r w:rsidRPr="0048758D">
        <w:rPr>
          <w:szCs w:val="28"/>
        </w:rPr>
        <w:t xml:space="preserve">  </w:t>
      </w:r>
      <w:r w:rsidRPr="005C0132">
        <w:rPr>
          <w:b/>
          <w:szCs w:val="28"/>
        </w:rPr>
        <w:t>Подача жалобы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 xml:space="preserve">5.1.1. Заявитель имеет право на обжалование действий и (или) бездействия </w:t>
      </w:r>
      <w:r w:rsidRPr="0048758D">
        <w:t>МБУК «Батецкий МЦКиД»</w:t>
      </w:r>
      <w:r w:rsidRPr="005C0132">
        <w:t>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 xml:space="preserve">Заявитель может обратиться с жалобой по основаниям и в порядке, предусмотренных </w:t>
      </w:r>
      <w:hyperlink r:id="rId6" w:history="1">
        <w:r w:rsidRPr="005C0132">
          <w:t xml:space="preserve">статьями </w:t>
        </w:r>
        <w:r>
          <w:t xml:space="preserve"> </w:t>
        </w:r>
        <w:r w:rsidRPr="005C0132">
          <w:t>11.1</w:t>
        </w:r>
      </w:hyperlink>
      <w:r w:rsidRPr="005C0132">
        <w:t xml:space="preserve"> и </w:t>
      </w:r>
      <w:hyperlink r:id="rId7" w:history="1">
        <w:r w:rsidRPr="005C0132">
          <w:t>11.2</w:t>
        </w:r>
      </w:hyperlink>
      <w:r w:rsidRPr="005C0132">
        <w:t xml:space="preserve"> Федеральн</w:t>
      </w:r>
      <w:r>
        <w:t>ого закона от 27 июля 2010 г. №</w:t>
      </w:r>
      <w:r w:rsidRPr="005C0132">
        <w:t>210-ФЗ "Об организации предоставления государственных и муниципальных услуг", в том числе в следующих случаях: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>нарушение срока регистрации запроса заявителя о предоставлении муниципальной услуги;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>нарушение срока предоставления муниципальной услуги;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>отказ в приеме у заявителя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для предоставления муниципальной услуги;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2E72BE" w:rsidRPr="005C0132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2E72BE" w:rsidRPr="0048758D" w:rsidRDefault="002E72BE" w:rsidP="002E72BE">
      <w:pPr>
        <w:widowControl w:val="0"/>
        <w:autoSpaceDE w:val="0"/>
        <w:autoSpaceDN w:val="0"/>
        <w:adjustRightInd w:val="0"/>
        <w:ind w:firstLine="709"/>
        <w:jc w:val="both"/>
      </w:pPr>
      <w:r w:rsidRPr="005C0132">
        <w:t xml:space="preserve">отказ органа, предоставляющего муниципальную услугу, должностного </w:t>
      </w:r>
      <w:r w:rsidRPr="005C0132">
        <w:lastRenderedPageBreak/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72BE" w:rsidRPr="0048758D" w:rsidRDefault="002E72BE" w:rsidP="002E72BE">
      <w:pPr>
        <w:ind w:firstLine="709"/>
        <w:jc w:val="both"/>
      </w:pPr>
      <w:r w:rsidRPr="005C0132">
        <w:t>5.1.2.</w:t>
      </w:r>
      <w:r w:rsidRPr="0048758D">
        <w:t xml:space="preserve"> При досудебном обжаловании действия (бездействия) и (или) решения должностных лиц, предоставляющих  муниципальную услугу, заинтересованные физические и юридические лица могут обратиться к директору МБУК «Батецкий МЦКиД» с предложениями, заявлениями или жалобами, которые рассматриваются в установленном законодательством Российской Федерации порядке.</w:t>
      </w:r>
    </w:p>
    <w:p w:rsidR="002E72BE" w:rsidRPr="0048758D" w:rsidRDefault="002E72BE" w:rsidP="002E72BE">
      <w:pPr>
        <w:ind w:firstLine="709"/>
        <w:jc w:val="both"/>
      </w:pPr>
      <w:r w:rsidRPr="0048758D">
        <w:t>Жалоба может быть направлена письменно или высказана устно на личном приеме  директору МБУК «Батецкий МЦКиД». Письменные обращения направляются по адресу: 175000</w:t>
      </w:r>
      <w:r>
        <w:t>,</w:t>
      </w:r>
      <w:r w:rsidRPr="0048758D">
        <w:t xml:space="preserve"> Новгородская область, п.Батецкий, </w:t>
      </w:r>
      <w:r>
        <w:t xml:space="preserve"> </w:t>
      </w:r>
      <w:r w:rsidRPr="0048758D">
        <w:t>ул. Советская, д.4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773A">
        <w:rPr>
          <w:rFonts w:ascii="Times New Roman" w:hAnsi="Times New Roman"/>
          <w:sz w:val="28"/>
          <w:szCs w:val="28"/>
        </w:rPr>
        <w:t>5.1.3.</w:t>
      </w:r>
      <w:r w:rsidRPr="0048758D">
        <w:rPr>
          <w:sz w:val="28"/>
          <w:szCs w:val="28"/>
        </w:rPr>
        <w:t xml:space="preserve"> </w:t>
      </w:r>
      <w:r w:rsidRPr="00F6255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по собственной инициативе могут быть представлены документы (при наличии), подтверждающие доводы заявителя, либо их копии.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специалиста </w:t>
      </w:r>
      <w:r>
        <w:rPr>
          <w:rFonts w:ascii="Times New Roman" w:hAnsi="Times New Roman"/>
          <w:sz w:val="28"/>
          <w:szCs w:val="28"/>
        </w:rPr>
        <w:t>МБУК «Батецкий МЦКиД»</w:t>
      </w:r>
      <w:r w:rsidRPr="00F62550">
        <w:rPr>
          <w:rFonts w:ascii="Times New Roman" w:hAnsi="Times New Roman"/>
          <w:sz w:val="28"/>
          <w:szCs w:val="28"/>
        </w:rPr>
        <w:t>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2E72BE" w:rsidRDefault="002E72BE" w:rsidP="002E72BE">
      <w:pPr>
        <w:ind w:firstLine="709"/>
        <w:jc w:val="both"/>
      </w:pPr>
      <w:r w:rsidRPr="0048758D">
        <w:lastRenderedPageBreak/>
        <w:t>При необходимости к жалобе могут быть приложены документы и материалы, подтверждающие суть жалобы и их копии.</w:t>
      </w:r>
    </w:p>
    <w:p w:rsidR="002E72BE" w:rsidRPr="00396989" w:rsidRDefault="002E72BE" w:rsidP="002E72BE">
      <w:pPr>
        <w:pStyle w:val="a6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8758D">
        <w:rPr>
          <w:b/>
          <w:szCs w:val="28"/>
        </w:rPr>
        <w:t>5.</w:t>
      </w:r>
      <w:r>
        <w:rPr>
          <w:b/>
          <w:szCs w:val="28"/>
        </w:rPr>
        <w:t>2.</w:t>
      </w:r>
      <w:r w:rsidRPr="0048758D">
        <w:rPr>
          <w:szCs w:val="28"/>
        </w:rPr>
        <w:t xml:space="preserve">  </w:t>
      </w:r>
      <w:r w:rsidRPr="005C0132">
        <w:rPr>
          <w:b/>
          <w:szCs w:val="28"/>
        </w:rPr>
        <w:t>Рассмотрение жалобы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5.2.1. </w:t>
      </w:r>
      <w:r w:rsidRPr="0048758D">
        <w:rPr>
          <w:szCs w:val="28"/>
        </w:rPr>
        <w:t>Директор МБУК «Батецкий МЦКиД» обеспечивает объективное, всестороннее, полное рассмотрение обращения. По результатам рассмотрения жалобы принимает меры, направленные на восстановление или защиту нарушенных прав и законных интересов заявителя, дает письменный ответ по существу поставленных в жалобе вопросов.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B8090F">
        <w:rPr>
          <w:szCs w:val="28"/>
        </w:rPr>
        <w:t>5.2.2.</w:t>
      </w:r>
      <w:r w:rsidRPr="0048758D">
        <w:rPr>
          <w:szCs w:val="28"/>
        </w:rPr>
        <w:t xml:space="preserve"> Ответ на жалобу подписывается директором МБУК «Батецкий МЦКиД».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B8090F">
        <w:rPr>
          <w:szCs w:val="28"/>
        </w:rPr>
        <w:t>5.2.3.</w:t>
      </w:r>
      <w:r w:rsidRPr="0048758D">
        <w:rPr>
          <w:szCs w:val="28"/>
        </w:rPr>
        <w:t xml:space="preserve"> Ответ на жалобу, поступившую в МБУК «Батецкий МЦКиД», направляется по почтовому адресу, указанному в обращении.</w:t>
      </w:r>
    </w:p>
    <w:p w:rsidR="002E72BE" w:rsidRPr="0048758D" w:rsidRDefault="002E72BE" w:rsidP="002E72BE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B8090F">
        <w:rPr>
          <w:szCs w:val="28"/>
        </w:rPr>
        <w:t>5.2.4.</w:t>
      </w:r>
      <w:r>
        <w:rPr>
          <w:szCs w:val="28"/>
        </w:rPr>
        <w:t xml:space="preserve"> Ж</w:t>
      </w:r>
      <w:r w:rsidRPr="0048758D">
        <w:rPr>
          <w:szCs w:val="28"/>
        </w:rPr>
        <w:t xml:space="preserve">алоба, поступившая в МБУК «Батецкий МЦКиД», рассматривается в течение 30 </w:t>
      </w:r>
      <w:r>
        <w:rPr>
          <w:szCs w:val="28"/>
        </w:rPr>
        <w:t xml:space="preserve">рабочих </w:t>
      </w:r>
      <w:r w:rsidRPr="0048758D">
        <w:rPr>
          <w:szCs w:val="28"/>
        </w:rPr>
        <w:t>дней со дня регистрации жалобы. В исключительных случаях директор МБУК «Батецкий МЦКиД» вправе в установленном порядке продлить срок рассмотрения жалобы, но не более чем на 10 дней, уведомив о продлении срока его рассмотрения заявителя, направившего жалобу.</w:t>
      </w:r>
    </w:p>
    <w:p w:rsidR="002E72BE" w:rsidRDefault="002E72BE" w:rsidP="002E72B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B8090F">
        <w:rPr>
          <w:rFonts w:eastAsia="Calibri"/>
        </w:rPr>
        <w:t>5.2.</w:t>
      </w:r>
      <w:r>
        <w:rPr>
          <w:rFonts w:eastAsia="Calibri"/>
        </w:rPr>
        <w:t>5</w:t>
      </w:r>
      <w:r w:rsidRPr="00B8090F">
        <w:rPr>
          <w:rFonts w:eastAsia="Calibri"/>
        </w:rPr>
        <w:t>.</w:t>
      </w:r>
      <w:r w:rsidRPr="0048758D">
        <w:rPr>
          <w:rFonts w:eastAsia="Calibri"/>
          <w:b/>
        </w:rPr>
        <w:t xml:space="preserve"> </w:t>
      </w:r>
      <w:r w:rsidRPr="0048758D">
        <w:rPr>
          <w:rFonts w:eastAsia="Calibri"/>
        </w:rPr>
        <w:t xml:space="preserve">При признании письменного обращения обоснованным, </w:t>
      </w:r>
      <w:r>
        <w:rPr>
          <w:rFonts w:eastAsia="Calibri"/>
        </w:rPr>
        <w:t>д</w:t>
      </w:r>
      <w:r w:rsidRPr="0048758D">
        <w:rPr>
          <w:rFonts w:eastAsia="Calibri"/>
        </w:rPr>
        <w:t>иректором МБУК «Батецкий МЦКиД»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</w:p>
    <w:p w:rsidR="002E72BE" w:rsidRPr="006D40FD" w:rsidRDefault="002E72BE" w:rsidP="002E72BE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 w:rsidRPr="006D40FD">
        <w:rPr>
          <w:rFonts w:ascii="Times New Roman" w:hAnsi="Times New Roman"/>
          <w:b/>
          <w:sz w:val="28"/>
          <w:szCs w:val="28"/>
        </w:rPr>
        <w:t>5.3. Обжалование решения по жалобе</w:t>
      </w:r>
    </w:p>
    <w:p w:rsidR="002E72BE" w:rsidRPr="00F62550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 xml:space="preserve">Положения Федерального </w:t>
      </w:r>
      <w:hyperlink r:id="rId8" w:history="1">
        <w:r w:rsidRPr="00F62550">
          <w:rPr>
            <w:rFonts w:ascii="Times New Roman" w:hAnsi="Times New Roman"/>
            <w:sz w:val="28"/>
            <w:szCs w:val="28"/>
          </w:rPr>
          <w:t>закона</w:t>
        </w:r>
      </w:hyperlink>
      <w:r w:rsidRPr="00F62550">
        <w:rPr>
          <w:rFonts w:ascii="Times New Roman" w:hAnsi="Times New Roman"/>
          <w:sz w:val="28"/>
          <w:szCs w:val="28"/>
        </w:rPr>
        <w:t xml:space="preserve">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F62550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 w:rsidRPr="00F62550">
          <w:rPr>
            <w:rFonts w:ascii="Times New Roman" w:hAnsi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/>
          <w:sz w:val="28"/>
          <w:szCs w:val="28"/>
        </w:rPr>
        <w:t xml:space="preserve"> от 2 мая 2006 г. </w:t>
      </w:r>
      <w:r>
        <w:rPr>
          <w:rFonts w:ascii="Times New Roman" w:hAnsi="Times New Roman"/>
          <w:sz w:val="28"/>
          <w:szCs w:val="28"/>
        </w:rPr>
        <w:t>№</w:t>
      </w:r>
      <w:r w:rsidRPr="00F62550">
        <w:rPr>
          <w:rFonts w:ascii="Times New Roman" w:hAnsi="Times New Roman"/>
          <w:sz w:val="28"/>
          <w:szCs w:val="28"/>
        </w:rPr>
        <w:t>59-ФЗ "О порядке рассмотрения обращений граждан Российской Федерации".</w:t>
      </w:r>
    </w:p>
    <w:p w:rsidR="002E72BE" w:rsidRDefault="002E72BE" w:rsidP="002E7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550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2E72BE" w:rsidRDefault="002E72BE" w:rsidP="002E72BE">
      <w:pPr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</w:t>
      </w: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bCs/>
        </w:rPr>
      </w:pPr>
    </w:p>
    <w:p w:rsidR="002E72BE" w:rsidRPr="00915C4D" w:rsidRDefault="002E72BE" w:rsidP="002E72BE">
      <w:pPr>
        <w:suppressAutoHyphens/>
        <w:autoSpaceDE w:val="0"/>
        <w:autoSpaceDN w:val="0"/>
        <w:adjustRightInd w:val="0"/>
        <w:ind w:left="5760" w:firstLine="720"/>
        <w:jc w:val="both"/>
        <w:rPr>
          <w:rFonts w:ascii="Times New Roman CYR" w:hAnsi="Times New Roman CYR" w:cs="Times New Roman CYR"/>
        </w:rPr>
      </w:pPr>
      <w:r>
        <w:rPr>
          <w:bCs/>
        </w:rPr>
        <w:t>Приложение</w:t>
      </w:r>
      <w:r w:rsidRPr="000330F5">
        <w:rPr>
          <w:bCs/>
        </w:rPr>
        <w:t xml:space="preserve"> </w:t>
      </w:r>
      <w:r>
        <w:rPr>
          <w:bCs/>
        </w:rPr>
        <w:t xml:space="preserve">№ </w:t>
      </w:r>
      <w:r w:rsidRPr="000330F5">
        <w:rPr>
          <w:bCs/>
        </w:rPr>
        <w:t>1</w:t>
      </w:r>
    </w:p>
    <w:p w:rsidR="002E72BE" w:rsidRDefault="002E72BE" w:rsidP="002E72BE">
      <w:pPr>
        <w:spacing w:line="240" w:lineRule="exact"/>
        <w:ind w:firstLine="4820"/>
        <w:contextualSpacing/>
        <w:rPr>
          <w:bCs/>
        </w:rPr>
      </w:pPr>
      <w:r w:rsidRPr="000330F5">
        <w:rPr>
          <w:bCs/>
        </w:rPr>
        <w:t>к административному регламенту</w:t>
      </w:r>
      <w:r>
        <w:rPr>
          <w:bCs/>
        </w:rPr>
        <w:t xml:space="preserve"> </w:t>
      </w:r>
      <w:r w:rsidRPr="000330F5">
        <w:rPr>
          <w:bCs/>
        </w:rPr>
        <w:t xml:space="preserve">по </w:t>
      </w:r>
    </w:p>
    <w:p w:rsidR="002E72BE" w:rsidRDefault="002E72BE" w:rsidP="002E72BE">
      <w:pPr>
        <w:spacing w:line="240" w:lineRule="exact"/>
        <w:ind w:firstLine="4820"/>
        <w:contextualSpacing/>
        <w:rPr>
          <w:bCs/>
        </w:rPr>
      </w:pPr>
      <w:r w:rsidRPr="000330F5">
        <w:rPr>
          <w:bCs/>
        </w:rPr>
        <w:t>предоставлению муниципальной</w:t>
      </w:r>
      <w:r>
        <w:rPr>
          <w:bCs/>
        </w:rPr>
        <w:t xml:space="preserve"> </w:t>
      </w:r>
      <w:r w:rsidRPr="000330F5">
        <w:rPr>
          <w:bCs/>
        </w:rPr>
        <w:t xml:space="preserve">услуги </w:t>
      </w:r>
    </w:p>
    <w:p w:rsidR="002E72BE" w:rsidRDefault="002E72BE" w:rsidP="002E72BE">
      <w:pPr>
        <w:spacing w:line="240" w:lineRule="exact"/>
        <w:ind w:firstLine="4820"/>
        <w:contextualSpacing/>
      </w:pPr>
      <w:r w:rsidRPr="000330F5">
        <w:t xml:space="preserve">«Предоставление информации о времени </w:t>
      </w:r>
    </w:p>
    <w:p w:rsidR="002E72BE" w:rsidRPr="007D2363" w:rsidRDefault="002E72BE" w:rsidP="002E72BE">
      <w:pPr>
        <w:spacing w:line="240" w:lineRule="exact"/>
        <w:ind w:firstLine="4820"/>
        <w:contextualSpacing/>
        <w:rPr>
          <w:bCs/>
        </w:rPr>
      </w:pPr>
      <w:r w:rsidRPr="000330F5">
        <w:t>и месте</w:t>
      </w:r>
      <w:r>
        <w:t xml:space="preserve"> </w:t>
      </w:r>
      <w:r w:rsidRPr="000330F5">
        <w:t>театральных представлений,</w:t>
      </w:r>
    </w:p>
    <w:p w:rsidR="002E72BE" w:rsidRDefault="002E72BE" w:rsidP="002E72BE">
      <w:pPr>
        <w:spacing w:line="240" w:lineRule="exact"/>
        <w:ind w:firstLine="4820"/>
      </w:pPr>
      <w:r w:rsidRPr="000330F5">
        <w:t xml:space="preserve">филармонических и эстрадных концертов </w:t>
      </w:r>
    </w:p>
    <w:p w:rsidR="002E72BE" w:rsidRDefault="002E72BE" w:rsidP="002E72BE">
      <w:pPr>
        <w:spacing w:line="240" w:lineRule="exact"/>
        <w:ind w:firstLine="4820"/>
      </w:pPr>
      <w:r w:rsidRPr="000330F5">
        <w:t>и гастр</w:t>
      </w:r>
      <w:r>
        <w:t xml:space="preserve">ольных </w:t>
      </w:r>
      <w:r w:rsidRPr="000330F5">
        <w:t xml:space="preserve">мероприятий театров и </w:t>
      </w:r>
    </w:p>
    <w:p w:rsidR="002E72BE" w:rsidRDefault="002E72BE" w:rsidP="002E72BE">
      <w:pPr>
        <w:spacing w:line="240" w:lineRule="exact"/>
        <w:ind w:left="4820"/>
      </w:pPr>
      <w:r w:rsidRPr="000330F5">
        <w:t>филармоний, киносеансов, анонсы данных м</w:t>
      </w:r>
      <w:r>
        <w:t xml:space="preserve">ероприятий </w:t>
      </w:r>
    </w:p>
    <w:p w:rsidR="002E72BE" w:rsidRPr="000330F5" w:rsidRDefault="002E72BE" w:rsidP="002E72BE">
      <w:pPr>
        <w:spacing w:line="240" w:lineRule="exact"/>
        <w:ind w:left="4820"/>
      </w:pPr>
      <w:r>
        <w:t xml:space="preserve"> (в новой редакции)»</w:t>
      </w:r>
    </w:p>
    <w:p w:rsidR="002E72BE" w:rsidRPr="000330F5" w:rsidRDefault="002E72BE" w:rsidP="002E72BE">
      <w:pPr>
        <w:contextualSpacing/>
        <w:rPr>
          <w:b/>
          <w:bCs/>
        </w:rPr>
      </w:pPr>
    </w:p>
    <w:p w:rsidR="002E72BE" w:rsidRPr="00964C77" w:rsidRDefault="002E72BE" w:rsidP="002E72BE">
      <w:pPr>
        <w:contextualSpacing/>
        <w:jc w:val="center"/>
        <w:rPr>
          <w:b/>
        </w:rPr>
      </w:pPr>
      <w:r w:rsidRPr="00964C77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</w:t>
      </w:r>
      <w:r w:rsidRPr="00964C77">
        <w:rPr>
          <w:b/>
          <w:bCs/>
        </w:rPr>
        <w:t>учреждение культуры «Батецкий межпоселенческий центр  культуры и досуга»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Директор – Груздакова Ольга Александровна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Адрес: п. Батецкий, ул. Советская, д.4</w:t>
      </w:r>
    </w:p>
    <w:p w:rsidR="002E72BE" w:rsidRPr="000330F5" w:rsidRDefault="002E72BE" w:rsidP="002E72BE">
      <w:pPr>
        <w:ind w:left="-709" w:firstLine="709"/>
        <w:contextualSpacing/>
        <w:rPr>
          <w:b/>
          <w:i/>
        </w:rPr>
      </w:pPr>
      <w:r w:rsidRPr="000330F5">
        <w:t xml:space="preserve">телефон 22-299, 22-261  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 w:rsidRPr="000330F5">
        <w:rPr>
          <w:b/>
        </w:rPr>
        <w:t>Районный дом культуры</w:t>
      </w:r>
      <w:r>
        <w:t xml:space="preserve"> </w:t>
      </w:r>
      <w:r w:rsidRPr="000330F5">
        <w:t xml:space="preserve">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Директор – </w:t>
      </w:r>
      <w:r>
        <w:t>Кириллова Ольга Мечиславовна</w:t>
      </w:r>
      <w:r w:rsidRPr="000330F5">
        <w:t xml:space="preserve">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Адрес: п. Батецкий, ул. Советская, д.4.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тел</w:t>
      </w:r>
      <w:r>
        <w:t>ефон</w:t>
      </w:r>
      <w:r w:rsidRPr="000330F5">
        <w:t xml:space="preserve"> 22-299, 22-261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 w:rsidRPr="000330F5">
        <w:rPr>
          <w:b/>
        </w:rPr>
        <w:t>Автоклуб-</w:t>
      </w:r>
      <w:r>
        <w:rPr>
          <w:b/>
        </w:rPr>
        <w:t>структурно-территориальное подразделение</w:t>
      </w:r>
      <w:r>
        <w:t xml:space="preserve">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Заведующая – </w:t>
      </w:r>
      <w:r>
        <w:t>Лаптева Ольга Геннадьевна</w:t>
      </w:r>
    </w:p>
    <w:p w:rsidR="002E72BE" w:rsidRPr="000330F5" w:rsidRDefault="002E72BE" w:rsidP="002E72BE">
      <w:pPr>
        <w:ind w:left="-709" w:firstLine="709"/>
        <w:contextualSpacing/>
      </w:pPr>
      <w:r w:rsidRPr="000330F5">
        <w:lastRenderedPageBreak/>
        <w:t>Адрес: п. Батецкий, ул. Советская, д.4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тел</w:t>
      </w:r>
      <w:r>
        <w:t>ефон</w:t>
      </w:r>
      <w:r w:rsidRPr="000330F5">
        <w:t xml:space="preserve"> 22-299; 22-261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>
        <w:rPr>
          <w:b/>
        </w:rPr>
        <w:t>Ц</w:t>
      </w:r>
      <w:r w:rsidRPr="000330F5">
        <w:rPr>
          <w:b/>
        </w:rPr>
        <w:t xml:space="preserve">ентр «Краевед» - </w:t>
      </w:r>
      <w:r>
        <w:rPr>
          <w:b/>
        </w:rPr>
        <w:t>структурно-территориальное подразделение</w:t>
      </w:r>
      <w:r w:rsidRPr="000330F5">
        <w:t xml:space="preserve">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Директор – </w:t>
      </w:r>
      <w:r>
        <w:t>Харламова Надежда Александровна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Адрес</w:t>
      </w:r>
      <w:r w:rsidRPr="000330F5">
        <w:rPr>
          <w:b/>
          <w:bCs/>
        </w:rPr>
        <w:t>:</w:t>
      </w:r>
      <w:r w:rsidRPr="000330F5">
        <w:t xml:space="preserve"> п. Батецкий, ул. Лесная, д. 2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 w:rsidRPr="000330F5">
        <w:rPr>
          <w:b/>
        </w:rPr>
        <w:t xml:space="preserve">Вольногорский сельский дом культуры  - </w:t>
      </w:r>
      <w:r>
        <w:rPr>
          <w:b/>
        </w:rPr>
        <w:t>структурно-территориальное подразделение</w:t>
      </w:r>
      <w:r w:rsidRPr="000330F5">
        <w:t xml:space="preserve">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Директор – </w:t>
      </w:r>
      <w:r>
        <w:t>Оленичева Ирина Владимировна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Адрес: Батецкий район, деревня Вольная Горка, д.90.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тел</w:t>
      </w:r>
      <w:r>
        <w:t xml:space="preserve">ефон </w:t>
      </w:r>
      <w:r w:rsidRPr="000330F5">
        <w:t xml:space="preserve"> 23-318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 w:rsidRPr="000330F5">
        <w:rPr>
          <w:b/>
        </w:rPr>
        <w:t xml:space="preserve">Городенский сельский дом культуры – </w:t>
      </w:r>
      <w:r>
        <w:rPr>
          <w:b/>
        </w:rPr>
        <w:t>структурно-территориальное подразделение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Директор – Степанова Светлана Викторовна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Адрес: Батецкий район, деревня Городня, ул. Юбилейная, д.36.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тел</w:t>
      </w:r>
      <w:r>
        <w:t>ефон</w:t>
      </w:r>
      <w:r w:rsidRPr="000330F5">
        <w:t>. 28-241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 w:rsidRPr="000330F5">
        <w:rPr>
          <w:b/>
        </w:rPr>
        <w:t xml:space="preserve">Косицкий сельский дом культуры – </w:t>
      </w:r>
      <w:r>
        <w:rPr>
          <w:b/>
        </w:rPr>
        <w:t>структурно-территориальное подразделение</w:t>
      </w:r>
      <w:r w:rsidRPr="000330F5">
        <w:t xml:space="preserve">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Директор – Романенко Наталья Николаевна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Адрес: Батецкий район, деревня Косицкое, ул. Центральная, д. 30.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 w:rsidRPr="000330F5">
        <w:rPr>
          <w:b/>
        </w:rPr>
        <w:t xml:space="preserve">Мойкинский сельский дом культуры – </w:t>
      </w:r>
      <w:r>
        <w:rPr>
          <w:b/>
        </w:rPr>
        <w:t>структурно-территориальное подразделение</w:t>
      </w:r>
      <w:r w:rsidRPr="000330F5">
        <w:t xml:space="preserve"> 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Директор – </w:t>
      </w:r>
      <w:r>
        <w:t>Нашивочникова Эмма Геннадьевна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>Адрес: Батецкий район, деревня Мойка, ул. Центральная, д. 48.</w:t>
      </w:r>
    </w:p>
    <w:p w:rsidR="002E72BE" w:rsidRPr="000330F5" w:rsidRDefault="002E72BE" w:rsidP="002E72BE">
      <w:pPr>
        <w:numPr>
          <w:ilvl w:val="0"/>
          <w:numId w:val="1"/>
        </w:numPr>
        <w:ind w:firstLine="709"/>
        <w:contextualSpacing/>
      </w:pPr>
      <w:r w:rsidRPr="000330F5">
        <w:rPr>
          <w:b/>
        </w:rPr>
        <w:t xml:space="preserve">Овсинский сельский дом культуры – </w:t>
      </w:r>
      <w:r>
        <w:rPr>
          <w:b/>
        </w:rPr>
        <w:t>структурно-территориальное подразделение</w:t>
      </w:r>
    </w:p>
    <w:p w:rsidR="002E72BE" w:rsidRPr="000330F5" w:rsidRDefault="002E72BE" w:rsidP="002E72BE">
      <w:pPr>
        <w:ind w:left="-709" w:firstLine="709"/>
        <w:contextualSpacing/>
      </w:pPr>
      <w:r w:rsidRPr="000330F5">
        <w:t xml:space="preserve">Директор – </w:t>
      </w:r>
      <w:r>
        <w:t>Николаева Екатерина Евгеньевна</w:t>
      </w:r>
    </w:p>
    <w:p w:rsidR="002E72BE" w:rsidRPr="000330F5" w:rsidRDefault="002E72BE" w:rsidP="002E72BE">
      <w:pPr>
        <w:contextualSpacing/>
      </w:pPr>
      <w:r w:rsidRPr="000330F5">
        <w:t>Адрес: Батецкий район, деревня Новое Овсино, ул. Школьная, д.2.</w:t>
      </w:r>
      <w:r w:rsidRPr="00D7071E">
        <w:t xml:space="preserve"> </w:t>
      </w:r>
      <w:r w:rsidRPr="000330F5">
        <w:t xml:space="preserve">тел. 27-211 </w:t>
      </w:r>
    </w:p>
    <w:p w:rsidR="002E72BE" w:rsidRPr="000330F5" w:rsidRDefault="002E72BE" w:rsidP="002E72BE">
      <w:pPr>
        <w:ind w:firstLine="567"/>
        <w:contextualSpacing/>
      </w:pPr>
      <w:r>
        <w:rPr>
          <w:b/>
        </w:rPr>
        <w:t>9.</w:t>
      </w:r>
      <w:r w:rsidRPr="000330F5">
        <w:rPr>
          <w:b/>
        </w:rPr>
        <w:t xml:space="preserve">Мелковичский сельский дом культуры – </w:t>
      </w:r>
      <w:r>
        <w:rPr>
          <w:b/>
        </w:rPr>
        <w:t>структурно-территориальное подразделение</w:t>
      </w:r>
      <w:r>
        <w:t xml:space="preserve"> </w:t>
      </w:r>
    </w:p>
    <w:p w:rsidR="002E72BE" w:rsidRPr="000330F5" w:rsidRDefault="002E72BE" w:rsidP="002E72BE">
      <w:pPr>
        <w:contextualSpacing/>
      </w:pPr>
      <w:r w:rsidRPr="000330F5">
        <w:t>Директор</w:t>
      </w:r>
      <w:r w:rsidRPr="000330F5">
        <w:rPr>
          <w:b/>
          <w:bCs/>
        </w:rPr>
        <w:t xml:space="preserve">  - </w:t>
      </w:r>
      <w:r w:rsidRPr="000330F5">
        <w:t>Малкова Елена Геннадьевна</w:t>
      </w:r>
    </w:p>
    <w:p w:rsidR="002E72BE" w:rsidRPr="000330F5" w:rsidRDefault="002E72BE" w:rsidP="002E72BE">
      <w:pPr>
        <w:contextualSpacing/>
      </w:pPr>
      <w:r w:rsidRPr="000330F5">
        <w:t xml:space="preserve">Адрес: Батецкий район, деревня Мелковичи, </w:t>
      </w:r>
      <w:r w:rsidRPr="00075018">
        <w:t>ул. Молодежная, д. 20.</w:t>
      </w:r>
    </w:p>
    <w:p w:rsidR="002E72BE" w:rsidRPr="000330F5" w:rsidRDefault="002E72BE" w:rsidP="002E72BE">
      <w:pPr>
        <w:contextualSpacing/>
      </w:pPr>
    </w:p>
    <w:p w:rsidR="002E72BE" w:rsidRPr="000330F5" w:rsidRDefault="002E72BE" w:rsidP="002E72BE">
      <w:pPr>
        <w:contextualSpacing/>
        <w:rPr>
          <w:b/>
        </w:rPr>
      </w:pPr>
      <w:r w:rsidRPr="000330F5">
        <w:rPr>
          <w:b/>
        </w:rPr>
        <w:t>Комитет культуры, кино и туризма Батецкого муниципального района</w:t>
      </w:r>
    </w:p>
    <w:p w:rsidR="002E72BE" w:rsidRPr="000330F5" w:rsidRDefault="002E72BE" w:rsidP="002E72BE">
      <w:pPr>
        <w:contextualSpacing/>
      </w:pPr>
      <w:r w:rsidRPr="000330F5">
        <w:t>Председатель комитета – Иванова Светлана Геннадиевна</w:t>
      </w:r>
    </w:p>
    <w:p w:rsidR="002E72BE" w:rsidRPr="000330F5" w:rsidRDefault="002E72BE" w:rsidP="002E72BE">
      <w:pPr>
        <w:ind w:left="-709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103"/>
        <w:gridCol w:w="2126"/>
      </w:tblGrid>
      <w:tr w:rsidR="002E72BE" w:rsidRPr="000330F5" w:rsidTr="000D518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  <w:r w:rsidRPr="000330F5">
              <w:t>Местонахождение</w:t>
            </w:r>
          </w:p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0330F5">
              <w:t>омитета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  <w:r w:rsidRPr="000330F5">
              <w:t xml:space="preserve">График работы комитета культуры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  <w:r w:rsidRPr="000330F5">
              <w:t xml:space="preserve"> Телефоны для справок </w:t>
            </w:r>
          </w:p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</w:p>
        </w:tc>
      </w:tr>
      <w:tr w:rsidR="002E72BE" w:rsidRPr="000330F5" w:rsidTr="000D5185">
        <w:trPr>
          <w:trHeight w:val="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0330F5" w:rsidRDefault="002E72BE" w:rsidP="000D5185">
            <w:pPr>
              <w:autoSpaceDE w:val="0"/>
              <w:autoSpaceDN w:val="0"/>
              <w:adjustRightInd w:val="0"/>
              <w:jc w:val="center"/>
            </w:pPr>
            <w:r w:rsidRPr="000330F5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0330F5" w:rsidRDefault="002E72BE" w:rsidP="000D5185">
            <w:pPr>
              <w:autoSpaceDE w:val="0"/>
              <w:autoSpaceDN w:val="0"/>
              <w:adjustRightInd w:val="0"/>
              <w:jc w:val="center"/>
            </w:pPr>
            <w:r w:rsidRPr="000330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0330F5" w:rsidRDefault="002E72BE" w:rsidP="000D5185">
            <w:pPr>
              <w:autoSpaceDE w:val="0"/>
              <w:autoSpaceDN w:val="0"/>
              <w:adjustRightInd w:val="0"/>
              <w:ind w:firstLine="708"/>
            </w:pPr>
            <w:r w:rsidRPr="000330F5">
              <w:t xml:space="preserve">      3</w:t>
            </w:r>
          </w:p>
        </w:tc>
      </w:tr>
      <w:tr w:rsidR="002E72BE" w:rsidRPr="000330F5" w:rsidTr="000D5185">
        <w:trPr>
          <w:trHeight w:val="9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autoSpaceDE w:val="0"/>
              <w:autoSpaceDN w:val="0"/>
              <w:adjustRightInd w:val="0"/>
            </w:pPr>
            <w:r w:rsidRPr="000330F5">
              <w:t>175000</w:t>
            </w:r>
            <w:r>
              <w:t xml:space="preserve">, п. Батецкий, </w:t>
            </w:r>
          </w:p>
          <w:p w:rsidR="002E72BE" w:rsidRPr="000330F5" w:rsidRDefault="002E72BE" w:rsidP="000D5185">
            <w:pPr>
              <w:autoSpaceDE w:val="0"/>
              <w:autoSpaceDN w:val="0"/>
              <w:adjustRightInd w:val="0"/>
            </w:pPr>
            <w:r w:rsidRPr="000330F5">
              <w:t>ул. Советская, д.20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autoSpaceDE w:val="0"/>
              <w:autoSpaceDN w:val="0"/>
              <w:adjustRightInd w:val="0"/>
              <w:spacing w:line="240" w:lineRule="exact"/>
            </w:pPr>
            <w:r w:rsidRPr="000330F5">
              <w:t>п</w:t>
            </w:r>
            <w:r>
              <w:t xml:space="preserve">онедельник </w:t>
            </w:r>
            <w:r w:rsidRPr="000330F5">
              <w:t>-</w:t>
            </w:r>
            <w:r>
              <w:t xml:space="preserve"> </w:t>
            </w:r>
            <w:r w:rsidRPr="000330F5">
              <w:t xml:space="preserve"> п</w:t>
            </w:r>
            <w:r>
              <w:t>ятница</w:t>
            </w:r>
            <w:r w:rsidRPr="000330F5">
              <w:t xml:space="preserve">  </w:t>
            </w:r>
            <w:r>
              <w:t xml:space="preserve">с </w:t>
            </w:r>
            <w:r w:rsidRPr="000330F5">
              <w:t xml:space="preserve">9.00 </w:t>
            </w:r>
            <w:r>
              <w:t>до</w:t>
            </w:r>
            <w:r w:rsidRPr="000330F5">
              <w:t xml:space="preserve"> 17.00</w:t>
            </w:r>
          </w:p>
          <w:p w:rsidR="002E72BE" w:rsidRDefault="002E72BE" w:rsidP="000D5185">
            <w:pPr>
              <w:autoSpaceDE w:val="0"/>
              <w:autoSpaceDN w:val="0"/>
              <w:adjustRightInd w:val="0"/>
            </w:pPr>
            <w:r w:rsidRPr="000330F5">
              <w:t>обед   13.00-14.00</w:t>
            </w:r>
          </w:p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  <w:r>
              <w:t xml:space="preserve">суббота, воскресенье - </w:t>
            </w:r>
            <w:r w:rsidRPr="000330F5">
              <w:t xml:space="preserve">выходной </w:t>
            </w:r>
            <w:r>
              <w:t>день</w:t>
            </w:r>
            <w:r w:rsidRPr="000330F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</w:p>
          <w:p w:rsidR="002E72BE" w:rsidRPr="000330F5" w:rsidRDefault="002E72BE" w:rsidP="000D5185">
            <w:pPr>
              <w:autoSpaceDE w:val="0"/>
              <w:autoSpaceDN w:val="0"/>
              <w:adjustRightInd w:val="0"/>
              <w:jc w:val="both"/>
            </w:pPr>
            <w:r w:rsidRPr="000330F5">
              <w:t>(81661) 22-361</w:t>
            </w:r>
          </w:p>
        </w:tc>
      </w:tr>
    </w:tbl>
    <w:p w:rsidR="002E72BE" w:rsidRPr="000330F5" w:rsidRDefault="002E72BE" w:rsidP="002E72BE">
      <w:pPr>
        <w:ind w:left="-709"/>
        <w:contextualSpacing/>
      </w:pPr>
    </w:p>
    <w:p w:rsidR="002E72BE" w:rsidRPr="000330F5" w:rsidRDefault="002E72BE" w:rsidP="002E72BE">
      <w:pPr>
        <w:ind w:left="-709"/>
        <w:contextualSpacing/>
      </w:pPr>
    </w:p>
    <w:p w:rsidR="002E72BE" w:rsidRPr="000330F5" w:rsidRDefault="002E72BE" w:rsidP="002E72BE">
      <w:pPr>
        <w:contextualSpacing/>
        <w:jc w:val="center"/>
      </w:pPr>
      <w:r>
        <w:t>_______________________</w:t>
      </w:r>
    </w:p>
    <w:p w:rsidR="002E72BE" w:rsidRPr="000330F5" w:rsidRDefault="002E72BE" w:rsidP="002E72BE">
      <w:pPr>
        <w:ind w:left="-709"/>
        <w:contextualSpacing/>
      </w:pPr>
    </w:p>
    <w:p w:rsidR="002E72BE" w:rsidRPr="000330F5" w:rsidRDefault="002E72BE" w:rsidP="002E72BE">
      <w:pPr>
        <w:ind w:left="-709"/>
        <w:contextualSpacing/>
      </w:pPr>
    </w:p>
    <w:p w:rsidR="002E72BE" w:rsidRPr="000330F5" w:rsidRDefault="002E72BE" w:rsidP="002E72BE">
      <w:pPr>
        <w:ind w:left="-709"/>
        <w:contextualSpacing/>
      </w:pPr>
    </w:p>
    <w:p w:rsidR="002E72BE" w:rsidRPr="000330F5" w:rsidRDefault="002E72BE" w:rsidP="002E72BE">
      <w:pPr>
        <w:ind w:left="-709"/>
        <w:contextualSpacing/>
      </w:pPr>
    </w:p>
    <w:p w:rsidR="002E72BE" w:rsidRPr="000330F5" w:rsidRDefault="002E72BE" w:rsidP="002E72BE">
      <w:pPr>
        <w:ind w:left="-709"/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Default="002E72BE" w:rsidP="002E72BE">
      <w:pPr>
        <w:contextualSpacing/>
      </w:pPr>
    </w:p>
    <w:p w:rsidR="002E72BE" w:rsidRPr="000330F5" w:rsidRDefault="002E72BE" w:rsidP="002E72BE">
      <w:pPr>
        <w:ind w:left="4820"/>
        <w:contextualSpacing/>
        <w:rPr>
          <w:bCs/>
        </w:rPr>
      </w:pPr>
      <w:r>
        <w:rPr>
          <w:bCs/>
        </w:rPr>
        <w:t xml:space="preserve">                   Приложение № </w:t>
      </w:r>
      <w:r w:rsidRPr="000330F5">
        <w:rPr>
          <w:bCs/>
        </w:rPr>
        <w:t xml:space="preserve"> </w:t>
      </w:r>
      <w:r>
        <w:rPr>
          <w:bCs/>
        </w:rPr>
        <w:t>2</w:t>
      </w:r>
    </w:p>
    <w:p w:rsidR="002E72BE" w:rsidRDefault="002E72BE" w:rsidP="002E72BE">
      <w:pPr>
        <w:spacing w:line="240" w:lineRule="exact"/>
        <w:ind w:firstLine="4820"/>
        <w:contextualSpacing/>
        <w:rPr>
          <w:bCs/>
        </w:rPr>
      </w:pPr>
      <w:r w:rsidRPr="000330F5">
        <w:rPr>
          <w:bCs/>
        </w:rPr>
        <w:t>к административному регламенту</w:t>
      </w:r>
      <w:r>
        <w:rPr>
          <w:bCs/>
        </w:rPr>
        <w:t xml:space="preserve"> </w:t>
      </w:r>
      <w:r w:rsidRPr="000330F5">
        <w:rPr>
          <w:bCs/>
        </w:rPr>
        <w:t xml:space="preserve">по </w:t>
      </w:r>
    </w:p>
    <w:p w:rsidR="002E72BE" w:rsidRDefault="002E72BE" w:rsidP="002E72BE">
      <w:pPr>
        <w:spacing w:line="240" w:lineRule="exact"/>
        <w:ind w:firstLine="4820"/>
        <w:contextualSpacing/>
        <w:rPr>
          <w:bCs/>
        </w:rPr>
      </w:pPr>
      <w:r w:rsidRPr="000330F5">
        <w:rPr>
          <w:bCs/>
        </w:rPr>
        <w:t>предоставлению муниципальной</w:t>
      </w:r>
      <w:r>
        <w:rPr>
          <w:bCs/>
        </w:rPr>
        <w:t xml:space="preserve"> </w:t>
      </w:r>
      <w:r w:rsidRPr="000330F5">
        <w:rPr>
          <w:bCs/>
        </w:rPr>
        <w:t xml:space="preserve">услуги </w:t>
      </w:r>
    </w:p>
    <w:p w:rsidR="002E72BE" w:rsidRDefault="002E72BE" w:rsidP="002E72BE">
      <w:pPr>
        <w:spacing w:line="240" w:lineRule="exact"/>
        <w:ind w:firstLine="4820"/>
        <w:contextualSpacing/>
      </w:pPr>
      <w:r w:rsidRPr="000330F5">
        <w:t xml:space="preserve">«Предоставление информации о времени </w:t>
      </w:r>
    </w:p>
    <w:p w:rsidR="002E72BE" w:rsidRPr="007D2363" w:rsidRDefault="002E72BE" w:rsidP="002E72BE">
      <w:pPr>
        <w:spacing w:line="240" w:lineRule="exact"/>
        <w:ind w:firstLine="4820"/>
        <w:contextualSpacing/>
        <w:rPr>
          <w:bCs/>
        </w:rPr>
      </w:pPr>
      <w:r w:rsidRPr="000330F5">
        <w:t>и месте</w:t>
      </w:r>
      <w:r>
        <w:t xml:space="preserve"> </w:t>
      </w:r>
      <w:r w:rsidRPr="000330F5">
        <w:t>театральных представлений,</w:t>
      </w:r>
    </w:p>
    <w:p w:rsidR="002E72BE" w:rsidRDefault="002E72BE" w:rsidP="002E72BE">
      <w:pPr>
        <w:spacing w:line="240" w:lineRule="exact"/>
        <w:ind w:firstLine="4820"/>
      </w:pPr>
      <w:r w:rsidRPr="000330F5">
        <w:t xml:space="preserve">филармонических и эстрадных концертов </w:t>
      </w:r>
    </w:p>
    <w:p w:rsidR="002E72BE" w:rsidRDefault="002E72BE" w:rsidP="002E72BE">
      <w:pPr>
        <w:spacing w:line="240" w:lineRule="exact"/>
        <w:ind w:firstLine="4820"/>
      </w:pPr>
      <w:r w:rsidRPr="000330F5">
        <w:t>и гастр</w:t>
      </w:r>
      <w:r>
        <w:t xml:space="preserve">ольных </w:t>
      </w:r>
      <w:r w:rsidRPr="000330F5">
        <w:t xml:space="preserve">мероприятий театров и </w:t>
      </w:r>
    </w:p>
    <w:p w:rsidR="002E72BE" w:rsidRDefault="002E72BE" w:rsidP="002E72BE">
      <w:pPr>
        <w:spacing w:line="240" w:lineRule="exact"/>
        <w:ind w:left="4820"/>
      </w:pPr>
      <w:r w:rsidRPr="000330F5">
        <w:t>филармоний, киносеансов, анонсы данных м</w:t>
      </w:r>
      <w:r>
        <w:t xml:space="preserve">ероприятий </w:t>
      </w:r>
    </w:p>
    <w:p w:rsidR="002E72BE" w:rsidRPr="000330F5" w:rsidRDefault="002E72BE" w:rsidP="002E72BE">
      <w:pPr>
        <w:spacing w:line="240" w:lineRule="exact"/>
        <w:ind w:left="4820"/>
      </w:pPr>
      <w:r>
        <w:t xml:space="preserve"> (в новой редакции)»</w:t>
      </w:r>
    </w:p>
    <w:p w:rsidR="002E72BE" w:rsidRPr="000330F5" w:rsidRDefault="002E72BE" w:rsidP="002E72BE">
      <w:pPr>
        <w:ind w:left="-709"/>
        <w:contextualSpacing/>
        <w:jc w:val="right"/>
      </w:pPr>
    </w:p>
    <w:p w:rsidR="002E72BE" w:rsidRPr="00964C77" w:rsidRDefault="002E72BE" w:rsidP="002E72BE">
      <w:pPr>
        <w:ind w:left="-709"/>
        <w:contextualSpacing/>
        <w:jc w:val="center"/>
        <w:rPr>
          <w:b/>
          <w:bCs/>
        </w:rPr>
      </w:pPr>
      <w:r w:rsidRPr="00964C77">
        <w:rPr>
          <w:b/>
          <w:bCs/>
        </w:rPr>
        <w:t>График работы учреждений культуры М</w:t>
      </w:r>
      <w:r>
        <w:rPr>
          <w:b/>
          <w:bCs/>
        </w:rPr>
        <w:t>Б</w:t>
      </w:r>
      <w:r w:rsidRPr="00964C77">
        <w:rPr>
          <w:b/>
          <w:bCs/>
        </w:rPr>
        <w:t>УК «Батецкий МЦКиД»</w:t>
      </w:r>
    </w:p>
    <w:p w:rsidR="002E72BE" w:rsidRPr="000330F5" w:rsidRDefault="002E72BE" w:rsidP="002E72BE">
      <w:pPr>
        <w:ind w:left="-709"/>
        <w:contextualSpacing/>
        <w:jc w:val="center"/>
      </w:pPr>
    </w:p>
    <w:tbl>
      <w:tblPr>
        <w:tblW w:w="1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2073"/>
        <w:gridCol w:w="2316"/>
        <w:gridCol w:w="1845"/>
        <w:gridCol w:w="2065"/>
      </w:tblGrid>
      <w:tr w:rsidR="002E72BE" w:rsidRPr="00B24BBC" w:rsidTr="000D5185">
        <w:trPr>
          <w:trHeight w:val="3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b/>
              </w:rPr>
            </w:pPr>
            <w:r w:rsidRPr="00B24BBC">
              <w:rPr>
                <w:b/>
              </w:rPr>
              <w:t>Структурное подразделение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b/>
              </w:rPr>
            </w:pPr>
            <w:r w:rsidRPr="00B24BBC">
              <w:rPr>
                <w:b/>
              </w:rPr>
              <w:t xml:space="preserve">                 Часы работы 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jc w:val="both"/>
              <w:rPr>
                <w:b/>
              </w:rPr>
            </w:pPr>
            <w:r w:rsidRPr="00B24BBC">
              <w:rPr>
                <w:b/>
              </w:rPr>
              <w:t xml:space="preserve">          Выходные дни</w:t>
            </w:r>
          </w:p>
        </w:tc>
      </w:tr>
      <w:tr w:rsidR="002E72BE" w:rsidRPr="00B24BBC" w:rsidTr="000D5185">
        <w:trPr>
          <w:trHeight w:val="5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24BBC">
              <w:rPr>
                <w:b/>
                <w:sz w:val="26"/>
                <w:szCs w:val="26"/>
              </w:rPr>
              <w:t>Зимний график (сентябрь-май)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24BBC">
              <w:rPr>
                <w:b/>
                <w:sz w:val="26"/>
                <w:szCs w:val="26"/>
              </w:rPr>
              <w:t>Летний график</w:t>
            </w:r>
          </w:p>
          <w:p w:rsidR="002E72BE" w:rsidRPr="00B24BBC" w:rsidRDefault="002E72BE" w:rsidP="000D518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B24BBC">
              <w:rPr>
                <w:b/>
                <w:sz w:val="26"/>
                <w:szCs w:val="26"/>
              </w:rPr>
              <w:t>(июнь-август)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24BBC">
              <w:rPr>
                <w:b/>
                <w:sz w:val="26"/>
                <w:szCs w:val="26"/>
              </w:rPr>
              <w:t>Зимний график</w:t>
            </w:r>
          </w:p>
          <w:p w:rsidR="002E72BE" w:rsidRPr="00B24BBC" w:rsidRDefault="002E72BE" w:rsidP="000D51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24BBC">
              <w:rPr>
                <w:b/>
                <w:sz w:val="26"/>
                <w:szCs w:val="26"/>
              </w:rPr>
              <w:t>(сентябрь-май)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24BBC">
              <w:rPr>
                <w:b/>
                <w:sz w:val="26"/>
                <w:szCs w:val="26"/>
              </w:rPr>
              <w:t>Летний график</w:t>
            </w:r>
          </w:p>
          <w:p w:rsidR="002E72BE" w:rsidRPr="00B24BBC" w:rsidRDefault="002E72BE" w:rsidP="000D51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24BBC">
              <w:rPr>
                <w:b/>
                <w:sz w:val="26"/>
                <w:szCs w:val="26"/>
              </w:rPr>
              <w:t>(июнь-август)</w:t>
            </w:r>
          </w:p>
        </w:tc>
      </w:tr>
      <w:tr w:rsidR="002E72BE" w:rsidRPr="00B24BBC" w:rsidTr="000D5185">
        <w:trPr>
          <w:trHeight w:val="1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Понедельник, среда: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17.00;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Вторник,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21.00;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17.00,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 xml:space="preserve">Суббота: с 11.00 до 14.00;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 xml:space="preserve">Понедельник, среда: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17.00;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Вторник, четверг: с 9.00 до 21.00;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17.00,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 xml:space="preserve">с 11.00 до 14.00;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>Воскресенье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Воскресенье</w:t>
            </w:r>
          </w:p>
        </w:tc>
      </w:tr>
      <w:tr w:rsidR="002E72BE" w:rsidRPr="00B24BBC" w:rsidTr="000D5185">
        <w:trPr>
          <w:trHeight w:val="1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>Центр «Краевед» - структурно-территориальное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 – пятница: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17.00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Перерыв: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13.00 до 14.00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 – пятница: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17.00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Перерыв: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с 13.00 до 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Суббота, воскресенье</w:t>
            </w:r>
          </w:p>
        </w:tc>
      </w:tr>
      <w:tr w:rsidR="002E72BE" w:rsidRPr="00B24BBC" w:rsidTr="000D5185">
        <w:trPr>
          <w:trHeight w:val="1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80" w:lineRule="exact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Вольногорский сельский дом культуры  - структурно-территориальное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Понедельник, среда, четверг, пятница: с 9.00 до 12.00, с 16.00 до 19.00;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Суббота: с 19.00 до 01.00;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Воскресенье: с 15.00 до 21.00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Понедельник, среда, четверг, 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12.00,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16.00 до 19.00;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19.00 до 01.00;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Воскресенье: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15.00 до 21.00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</w:t>
            </w:r>
          </w:p>
        </w:tc>
      </w:tr>
      <w:tr w:rsidR="002E72BE" w:rsidRPr="00B24BBC" w:rsidTr="000D5185">
        <w:trPr>
          <w:trHeight w:val="1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80" w:lineRule="exact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Городенский сельский дом культуры – структурно-территориальное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Понедельник, среда,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19.00;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Пятница: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с 9.00 до 19.00, с 21.00 до 24.00;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17.00,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Понедельник, среда,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19.00;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19.00,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17.00,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</w:t>
            </w:r>
          </w:p>
        </w:tc>
      </w:tr>
      <w:tr w:rsidR="002E72BE" w:rsidRPr="00B24BBC" w:rsidTr="000D5185">
        <w:trPr>
          <w:trHeight w:val="84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80" w:lineRule="exact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Косицкий сельский дом культуры – структурно-территориальное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Вторник, среда,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10.00 до 18.00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Перерыв: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12.00 до 14.00;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Пятница, суббота: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13.00 до 17.00, с 22.00 до 01.00;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Воскресенье: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13.00 до 17.00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Вторник, среда,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10.00 до 18.00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Перерыв: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12.00 до 14.00;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Пятница, суббота: с 13.00 до 17.00,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22.00 до 01.00;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Воскресенье: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13.00 до 17.00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Понедельник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 </w:t>
            </w:r>
          </w:p>
        </w:tc>
      </w:tr>
      <w:tr w:rsidR="002E72BE" w:rsidRPr="00B24BBC" w:rsidTr="000D5185">
        <w:trPr>
          <w:trHeight w:val="282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Мойкинский сельский дом культуры – структурно-территориальное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20.00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Вторник, среда: с 9.00 до 17.00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17.00,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Перерыв: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13.00 до 14.00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14.00 до 24.00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Понедельник,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20.00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Вторник, среда: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с 9.00 до 17.00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17.00,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21.00 до 24.00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Перерыв: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13.00 до 14.00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14.00 до 24.00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 xml:space="preserve">Воскресенье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Воскресенье</w:t>
            </w:r>
          </w:p>
        </w:tc>
      </w:tr>
      <w:tr w:rsidR="002E72BE" w:rsidRPr="00B24BBC" w:rsidTr="000D5185">
        <w:trPr>
          <w:trHeight w:val="70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lastRenderedPageBreak/>
              <w:t>Овсинский сельский дом культуры – структурно-территориальное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Вторник, среда,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16.00;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16.00,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22.00 до 01.00;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22:00 до 01:00;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Воскресенье: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9.00 до 16.00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Вторник, среда, четверг: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16.00;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Пятница: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16.00,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23.00 до 02.00;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Суббота: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23:00 до 02:00;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Воскресенье: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с 9.00 до 16.00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Понедельник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 </w:t>
            </w:r>
          </w:p>
        </w:tc>
      </w:tr>
      <w:tr w:rsidR="002E72BE" w:rsidRPr="00B24BBC" w:rsidTr="000D5185">
        <w:trPr>
          <w:trHeight w:val="5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Мелковичский сельский дом культуры – структурно-территориальное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Понедельник, среда, четверг: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12.00,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17.00 до 20.00;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Пятница, суббота: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с 9.00 до 12.00; с 21.00 до 24.00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Воскресенье:</w:t>
            </w:r>
          </w:p>
          <w:p w:rsidR="002E72BE" w:rsidRPr="00B24BBC" w:rsidRDefault="002E72BE" w:rsidP="000D5185">
            <w:pPr>
              <w:spacing w:line="280" w:lineRule="exact"/>
              <w:ind w:right="-179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с 10.00 до </w:t>
            </w:r>
            <w:r>
              <w:rPr>
                <w:sz w:val="26"/>
                <w:szCs w:val="26"/>
              </w:rPr>
              <w:t>1</w:t>
            </w:r>
            <w:r w:rsidRPr="00B24BBC">
              <w:rPr>
                <w:sz w:val="26"/>
                <w:szCs w:val="26"/>
              </w:rPr>
              <w:t>3.00,                  с 15.00 до 18.00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Понедельник, среда, четверг: 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с 9.00 до 12.00, </w:t>
            </w:r>
          </w:p>
          <w:p w:rsidR="002E72BE" w:rsidRPr="00B24BBC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с 17.00 до 20.00;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Пятница, суббота: с 9.00 до 12.00;</w:t>
            </w:r>
          </w:p>
          <w:p w:rsidR="002E72BE" w:rsidRDefault="002E72BE" w:rsidP="000D51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 с 21.00 до 24.00</w:t>
            </w:r>
          </w:p>
          <w:p w:rsidR="002E72BE" w:rsidRPr="00B24BBC" w:rsidRDefault="002E72BE" w:rsidP="000D5185">
            <w:pPr>
              <w:spacing w:line="280" w:lineRule="exact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Воскресенье:  10.00 до 13.00, </w:t>
            </w:r>
            <w:r>
              <w:rPr>
                <w:sz w:val="26"/>
                <w:szCs w:val="26"/>
              </w:rPr>
              <w:t>с</w:t>
            </w:r>
            <w:r w:rsidRPr="00B24BBC">
              <w:rPr>
                <w:sz w:val="26"/>
                <w:szCs w:val="26"/>
              </w:rPr>
              <w:t>15.00 до 18.00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E" w:rsidRPr="00B24BBC" w:rsidRDefault="002E72BE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24BBC">
              <w:rPr>
                <w:sz w:val="26"/>
                <w:szCs w:val="26"/>
              </w:rPr>
              <w:t>Вторник</w:t>
            </w:r>
          </w:p>
        </w:tc>
      </w:tr>
    </w:tbl>
    <w:p w:rsidR="002E72BE" w:rsidRPr="00B24BBC" w:rsidRDefault="002E72BE" w:rsidP="002E72BE">
      <w:pPr>
        <w:ind w:left="6120" w:firstLine="360"/>
        <w:contextualSpacing/>
        <w:rPr>
          <w:bCs/>
          <w:sz w:val="26"/>
          <w:szCs w:val="26"/>
        </w:rPr>
      </w:pPr>
    </w:p>
    <w:p w:rsidR="002E72BE" w:rsidRPr="00B24BBC" w:rsidRDefault="002E72BE" w:rsidP="002E72BE">
      <w:pPr>
        <w:ind w:left="6120" w:firstLine="360"/>
        <w:contextualSpacing/>
        <w:rPr>
          <w:bCs/>
          <w:sz w:val="26"/>
          <w:szCs w:val="26"/>
        </w:rPr>
      </w:pPr>
    </w:p>
    <w:p w:rsidR="002E72BE" w:rsidRPr="00B24BBC" w:rsidRDefault="002E72BE" w:rsidP="002E72BE">
      <w:pPr>
        <w:ind w:left="6120" w:firstLine="360"/>
        <w:contextualSpacing/>
        <w:rPr>
          <w:bCs/>
          <w:sz w:val="26"/>
          <w:szCs w:val="26"/>
        </w:rPr>
      </w:pPr>
    </w:p>
    <w:p w:rsidR="002E72BE" w:rsidRPr="00AF674B" w:rsidRDefault="002E72BE" w:rsidP="002E72BE">
      <w:pPr>
        <w:ind w:left="4820"/>
        <w:contextualSpacing/>
        <w:rPr>
          <w:bCs/>
          <w:sz w:val="26"/>
          <w:szCs w:val="26"/>
        </w:rPr>
      </w:pPr>
      <w:r>
        <w:rPr>
          <w:bCs/>
        </w:rPr>
        <w:t xml:space="preserve">                 </w:t>
      </w:r>
      <w:r w:rsidRPr="00AF674B">
        <w:rPr>
          <w:bCs/>
          <w:sz w:val="26"/>
          <w:szCs w:val="26"/>
        </w:rPr>
        <w:t xml:space="preserve">     Приложение №3</w:t>
      </w:r>
    </w:p>
    <w:p w:rsidR="002E72BE" w:rsidRPr="00AF674B" w:rsidRDefault="002E72BE" w:rsidP="002E72BE">
      <w:pPr>
        <w:spacing w:line="240" w:lineRule="exact"/>
        <w:ind w:firstLine="4820"/>
        <w:contextualSpacing/>
        <w:rPr>
          <w:bCs/>
          <w:sz w:val="26"/>
          <w:szCs w:val="26"/>
        </w:rPr>
      </w:pPr>
      <w:r w:rsidRPr="00AF674B">
        <w:rPr>
          <w:bCs/>
          <w:sz w:val="26"/>
          <w:szCs w:val="26"/>
        </w:rPr>
        <w:t xml:space="preserve">к административному регламенту по </w:t>
      </w:r>
    </w:p>
    <w:p w:rsidR="002E72BE" w:rsidRPr="00AF674B" w:rsidRDefault="002E72BE" w:rsidP="002E72BE">
      <w:pPr>
        <w:spacing w:line="240" w:lineRule="exact"/>
        <w:ind w:firstLine="4820"/>
        <w:contextualSpacing/>
        <w:rPr>
          <w:bCs/>
          <w:sz w:val="26"/>
          <w:szCs w:val="26"/>
        </w:rPr>
      </w:pPr>
      <w:r w:rsidRPr="00AF674B">
        <w:rPr>
          <w:bCs/>
          <w:sz w:val="26"/>
          <w:szCs w:val="26"/>
        </w:rPr>
        <w:t xml:space="preserve">предоставлению муниципальной услуги </w:t>
      </w:r>
    </w:p>
    <w:p w:rsidR="002E72BE" w:rsidRPr="00AF674B" w:rsidRDefault="002E72BE" w:rsidP="002E72BE">
      <w:pPr>
        <w:spacing w:line="240" w:lineRule="exact"/>
        <w:ind w:firstLine="4820"/>
        <w:contextualSpacing/>
        <w:rPr>
          <w:sz w:val="26"/>
          <w:szCs w:val="26"/>
        </w:rPr>
      </w:pPr>
      <w:r w:rsidRPr="00AF674B">
        <w:rPr>
          <w:sz w:val="26"/>
          <w:szCs w:val="26"/>
        </w:rPr>
        <w:t xml:space="preserve">«Предоставление информации о времени </w:t>
      </w:r>
    </w:p>
    <w:p w:rsidR="002E72BE" w:rsidRPr="00AF674B" w:rsidRDefault="002E72BE" w:rsidP="002E72BE">
      <w:pPr>
        <w:spacing w:line="240" w:lineRule="exact"/>
        <w:ind w:firstLine="4820"/>
        <w:contextualSpacing/>
        <w:rPr>
          <w:bCs/>
          <w:sz w:val="26"/>
          <w:szCs w:val="26"/>
        </w:rPr>
      </w:pPr>
      <w:r w:rsidRPr="00AF674B">
        <w:rPr>
          <w:sz w:val="26"/>
          <w:szCs w:val="26"/>
        </w:rPr>
        <w:t>и месте театральных представлений,</w:t>
      </w:r>
    </w:p>
    <w:p w:rsidR="002E72BE" w:rsidRPr="00AF674B" w:rsidRDefault="002E72BE" w:rsidP="002E72BE">
      <w:pPr>
        <w:spacing w:line="240" w:lineRule="exact"/>
        <w:ind w:firstLine="4820"/>
        <w:rPr>
          <w:sz w:val="26"/>
          <w:szCs w:val="26"/>
        </w:rPr>
      </w:pPr>
      <w:r w:rsidRPr="00AF674B">
        <w:rPr>
          <w:sz w:val="26"/>
          <w:szCs w:val="26"/>
        </w:rPr>
        <w:t xml:space="preserve">филармонических и эстрадных концертов </w:t>
      </w:r>
    </w:p>
    <w:p w:rsidR="002E72BE" w:rsidRPr="00AF674B" w:rsidRDefault="002E72BE" w:rsidP="002E72BE">
      <w:pPr>
        <w:spacing w:line="240" w:lineRule="exact"/>
        <w:ind w:firstLine="4820"/>
        <w:rPr>
          <w:sz w:val="26"/>
          <w:szCs w:val="26"/>
        </w:rPr>
      </w:pPr>
      <w:r w:rsidRPr="00AF674B">
        <w:rPr>
          <w:sz w:val="26"/>
          <w:szCs w:val="26"/>
        </w:rPr>
        <w:t xml:space="preserve">и гастрольных мероприятий театров и </w:t>
      </w:r>
    </w:p>
    <w:p w:rsidR="002E72BE" w:rsidRPr="00AF674B" w:rsidRDefault="002E72BE" w:rsidP="002E72BE">
      <w:pPr>
        <w:spacing w:line="240" w:lineRule="exact"/>
        <w:ind w:left="4820"/>
        <w:rPr>
          <w:sz w:val="26"/>
          <w:szCs w:val="26"/>
        </w:rPr>
      </w:pPr>
      <w:r w:rsidRPr="00AF674B">
        <w:rPr>
          <w:sz w:val="26"/>
          <w:szCs w:val="26"/>
        </w:rPr>
        <w:t>филармоний, киносеансов, анонсы данных мероприятий  (в новой редакции)»</w:t>
      </w:r>
    </w:p>
    <w:p w:rsidR="002E72BE" w:rsidRPr="00AF674B" w:rsidRDefault="002E72BE" w:rsidP="002E72BE">
      <w:pPr>
        <w:ind w:left="1080"/>
        <w:contextualSpacing/>
        <w:jc w:val="right"/>
        <w:rPr>
          <w:bCs/>
          <w:sz w:val="26"/>
          <w:szCs w:val="26"/>
        </w:rPr>
      </w:pPr>
    </w:p>
    <w:p w:rsidR="002E72BE" w:rsidRDefault="002E72BE" w:rsidP="002E72BE">
      <w:pPr>
        <w:ind w:left="-709"/>
        <w:contextualSpacing/>
        <w:rPr>
          <w:sz w:val="26"/>
          <w:szCs w:val="26"/>
        </w:rPr>
      </w:pPr>
      <w:r w:rsidRPr="00AF674B">
        <w:rPr>
          <w:sz w:val="26"/>
          <w:szCs w:val="26"/>
        </w:rPr>
        <w:t xml:space="preserve">     </w:t>
      </w:r>
    </w:p>
    <w:p w:rsidR="002E72BE" w:rsidRPr="00AF674B" w:rsidRDefault="002E72BE" w:rsidP="002E72BE">
      <w:pPr>
        <w:ind w:left="-709"/>
        <w:contextualSpacing/>
        <w:rPr>
          <w:sz w:val="26"/>
          <w:szCs w:val="26"/>
        </w:rPr>
      </w:pPr>
    </w:p>
    <w:p w:rsidR="002E72BE" w:rsidRPr="00767B62" w:rsidRDefault="002E72BE" w:rsidP="002E72BE">
      <w:pPr>
        <w:ind w:left="-709"/>
        <w:contextualSpacing/>
        <w:rPr>
          <w:bCs/>
          <w:sz w:val="26"/>
          <w:szCs w:val="26"/>
        </w:rPr>
      </w:pPr>
      <w:r w:rsidRPr="00767B62">
        <w:rPr>
          <w:sz w:val="26"/>
          <w:szCs w:val="26"/>
        </w:rPr>
        <w:t xml:space="preserve">                В </w:t>
      </w:r>
      <w:r w:rsidRPr="00767B62">
        <w:rPr>
          <w:bCs/>
          <w:sz w:val="26"/>
          <w:szCs w:val="26"/>
        </w:rPr>
        <w:t xml:space="preserve">Муниципальное бюджетное учреждение культуры «Батецкий межпоселенческий  </w:t>
      </w:r>
    </w:p>
    <w:p w:rsidR="002E72BE" w:rsidRPr="00767B62" w:rsidRDefault="002E72BE" w:rsidP="002E72BE">
      <w:pPr>
        <w:contextualSpacing/>
        <w:rPr>
          <w:bCs/>
          <w:sz w:val="26"/>
          <w:szCs w:val="26"/>
        </w:rPr>
      </w:pPr>
      <w:r w:rsidRPr="00767B62">
        <w:rPr>
          <w:bCs/>
          <w:sz w:val="26"/>
          <w:szCs w:val="26"/>
        </w:rPr>
        <w:t xml:space="preserve">          центр культуры и досуга»</w:t>
      </w:r>
    </w:p>
    <w:p w:rsidR="002E72BE" w:rsidRPr="00767B62" w:rsidRDefault="002E72BE" w:rsidP="002E72BE">
      <w:pPr>
        <w:rPr>
          <w:sz w:val="26"/>
          <w:szCs w:val="26"/>
        </w:rPr>
      </w:pPr>
    </w:p>
    <w:p w:rsidR="002E72BE" w:rsidRPr="00767B62" w:rsidRDefault="002E72BE" w:rsidP="002E72BE">
      <w:pPr>
        <w:rPr>
          <w:sz w:val="26"/>
          <w:szCs w:val="26"/>
        </w:rPr>
      </w:pPr>
      <w:r w:rsidRPr="00767B62">
        <w:rPr>
          <w:sz w:val="26"/>
          <w:szCs w:val="26"/>
        </w:rPr>
        <w:t>от _____________________________________________________________</w:t>
      </w:r>
    </w:p>
    <w:p w:rsidR="002E72BE" w:rsidRPr="00767B62" w:rsidRDefault="002E72BE" w:rsidP="002E72BE">
      <w:pPr>
        <w:rPr>
          <w:sz w:val="24"/>
          <w:szCs w:val="24"/>
        </w:rPr>
      </w:pPr>
      <w:r w:rsidRPr="00767B62">
        <w:rPr>
          <w:sz w:val="24"/>
          <w:szCs w:val="24"/>
        </w:rPr>
        <w:t xml:space="preserve">               (фамилия, имя, отчество физического лица)</w:t>
      </w:r>
    </w:p>
    <w:p w:rsidR="002E72BE" w:rsidRPr="00767B62" w:rsidRDefault="002E72BE" w:rsidP="002E72BE">
      <w:pPr>
        <w:rPr>
          <w:sz w:val="26"/>
          <w:szCs w:val="26"/>
        </w:rPr>
      </w:pPr>
      <w:r w:rsidRPr="00767B62">
        <w:rPr>
          <w:sz w:val="26"/>
          <w:szCs w:val="26"/>
        </w:rPr>
        <w:t>проживающего по адресу: ________________________________________</w:t>
      </w:r>
    </w:p>
    <w:p w:rsidR="002E72BE" w:rsidRPr="00767B62" w:rsidRDefault="002E72BE" w:rsidP="002E72BE">
      <w:pPr>
        <w:rPr>
          <w:sz w:val="26"/>
          <w:szCs w:val="26"/>
        </w:rPr>
      </w:pPr>
      <w:r w:rsidRPr="00767B62">
        <w:rPr>
          <w:sz w:val="26"/>
          <w:szCs w:val="26"/>
        </w:rPr>
        <w:t>_______________________________________________________________</w:t>
      </w:r>
    </w:p>
    <w:p w:rsidR="002E72BE" w:rsidRPr="00767B62" w:rsidRDefault="002E72BE" w:rsidP="002E72BE">
      <w:pPr>
        <w:rPr>
          <w:sz w:val="24"/>
          <w:szCs w:val="24"/>
        </w:rPr>
      </w:pPr>
      <w:r w:rsidRPr="00767B62">
        <w:rPr>
          <w:sz w:val="24"/>
          <w:szCs w:val="24"/>
        </w:rPr>
        <w:lastRenderedPageBreak/>
        <w:t xml:space="preserve">              (указать индекс, точный почтовый адрес заявителя)</w:t>
      </w:r>
    </w:p>
    <w:p w:rsidR="002E72BE" w:rsidRPr="00767B62" w:rsidRDefault="002E72BE" w:rsidP="002E72BE">
      <w:pPr>
        <w:rPr>
          <w:sz w:val="26"/>
          <w:szCs w:val="26"/>
        </w:rPr>
      </w:pPr>
      <w:r w:rsidRPr="00767B62">
        <w:rPr>
          <w:sz w:val="26"/>
          <w:szCs w:val="26"/>
        </w:rPr>
        <w:t>тел. _____________</w:t>
      </w:r>
    </w:p>
    <w:p w:rsidR="002E72BE" w:rsidRPr="00767B62" w:rsidRDefault="002E72BE" w:rsidP="002E72BE">
      <w:pPr>
        <w:rPr>
          <w:b/>
          <w:sz w:val="26"/>
          <w:szCs w:val="26"/>
        </w:rPr>
      </w:pPr>
      <w:r w:rsidRPr="00767B62">
        <w:rPr>
          <w:b/>
          <w:sz w:val="26"/>
          <w:szCs w:val="26"/>
        </w:rPr>
        <w:t xml:space="preserve"> </w:t>
      </w:r>
    </w:p>
    <w:p w:rsidR="002E72BE" w:rsidRPr="00767B62" w:rsidRDefault="002E72BE" w:rsidP="002E72BE">
      <w:pPr>
        <w:rPr>
          <w:b/>
          <w:sz w:val="26"/>
          <w:szCs w:val="26"/>
        </w:rPr>
      </w:pPr>
      <w:r w:rsidRPr="00767B62">
        <w:rPr>
          <w:b/>
          <w:sz w:val="26"/>
          <w:szCs w:val="26"/>
        </w:rPr>
        <w:t xml:space="preserve">                                                     ЗАПРОС</w:t>
      </w:r>
    </w:p>
    <w:p w:rsidR="002E72BE" w:rsidRPr="00767B62" w:rsidRDefault="002E72BE" w:rsidP="002E72BE">
      <w:pPr>
        <w:rPr>
          <w:sz w:val="26"/>
          <w:szCs w:val="26"/>
        </w:rPr>
      </w:pPr>
      <w:r w:rsidRPr="00767B62">
        <w:rPr>
          <w:sz w:val="26"/>
          <w:szCs w:val="26"/>
        </w:rPr>
        <w:t xml:space="preserve">         Прошу предоставить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 ___________________________________________________________________________</w:t>
      </w:r>
    </w:p>
    <w:p w:rsidR="002E72BE" w:rsidRPr="00767B62" w:rsidRDefault="002E72BE" w:rsidP="002E72BE">
      <w:pPr>
        <w:jc w:val="both"/>
        <w:rPr>
          <w:sz w:val="26"/>
          <w:szCs w:val="26"/>
        </w:rPr>
      </w:pPr>
      <w:r w:rsidRPr="00767B62">
        <w:rPr>
          <w:sz w:val="26"/>
          <w:szCs w:val="26"/>
        </w:rPr>
        <w:t xml:space="preserve">Информацию прошу отправить следующим способом (нужное подчеркнуть): </w:t>
      </w:r>
    </w:p>
    <w:p w:rsidR="002E72BE" w:rsidRPr="00767B62" w:rsidRDefault="002E72BE" w:rsidP="002E72BE">
      <w:pPr>
        <w:jc w:val="both"/>
        <w:rPr>
          <w:sz w:val="26"/>
          <w:szCs w:val="26"/>
        </w:rPr>
      </w:pPr>
      <w:r w:rsidRPr="00767B62">
        <w:rPr>
          <w:sz w:val="26"/>
          <w:szCs w:val="26"/>
        </w:rPr>
        <w:t xml:space="preserve">- выслать по указанному в заявлении адресу, </w:t>
      </w:r>
    </w:p>
    <w:p w:rsidR="002E72BE" w:rsidRPr="00767B62" w:rsidRDefault="002E72BE" w:rsidP="002E72BE">
      <w:pPr>
        <w:jc w:val="both"/>
        <w:rPr>
          <w:sz w:val="26"/>
          <w:szCs w:val="26"/>
        </w:rPr>
      </w:pPr>
      <w:r w:rsidRPr="00767B62">
        <w:rPr>
          <w:sz w:val="26"/>
          <w:szCs w:val="26"/>
        </w:rPr>
        <w:t>- выслать по адресу: _________________________________________________________</w:t>
      </w:r>
    </w:p>
    <w:p w:rsidR="002E72BE" w:rsidRPr="00AF674B" w:rsidRDefault="002E72BE" w:rsidP="002E72BE">
      <w:pPr>
        <w:jc w:val="both"/>
        <w:rPr>
          <w:sz w:val="24"/>
          <w:szCs w:val="24"/>
        </w:rPr>
      </w:pPr>
      <w:r w:rsidRPr="00AF674B">
        <w:rPr>
          <w:sz w:val="24"/>
          <w:szCs w:val="24"/>
        </w:rPr>
        <w:t xml:space="preserve">                                          (указать индекс, точный почтовый адрес получателя)</w:t>
      </w:r>
    </w:p>
    <w:p w:rsidR="002E72BE" w:rsidRPr="00767B62" w:rsidRDefault="002E72BE" w:rsidP="002E72BE">
      <w:pPr>
        <w:jc w:val="both"/>
        <w:rPr>
          <w:sz w:val="26"/>
          <w:szCs w:val="26"/>
        </w:rPr>
      </w:pPr>
      <w:r w:rsidRPr="00767B62">
        <w:rPr>
          <w:sz w:val="26"/>
          <w:szCs w:val="26"/>
        </w:rPr>
        <w:t>- передать электронной почтой e-mail: ________________@___________</w:t>
      </w:r>
    </w:p>
    <w:p w:rsidR="002E72BE" w:rsidRPr="00767B62" w:rsidRDefault="002E72BE" w:rsidP="002E72BE">
      <w:pPr>
        <w:jc w:val="both"/>
        <w:rPr>
          <w:sz w:val="26"/>
          <w:szCs w:val="26"/>
        </w:rPr>
      </w:pPr>
      <w:r w:rsidRPr="00767B62">
        <w:rPr>
          <w:sz w:val="26"/>
          <w:szCs w:val="26"/>
        </w:rPr>
        <w:t>- получу лично в руки.</w:t>
      </w:r>
    </w:p>
    <w:p w:rsidR="002E72BE" w:rsidRPr="00767B62" w:rsidRDefault="002E72BE" w:rsidP="002E72BE">
      <w:pPr>
        <w:jc w:val="both"/>
        <w:rPr>
          <w:sz w:val="26"/>
          <w:szCs w:val="26"/>
        </w:rPr>
      </w:pPr>
      <w:r w:rsidRPr="00767B62">
        <w:rPr>
          <w:sz w:val="26"/>
          <w:szCs w:val="26"/>
        </w:rPr>
        <w:t>_______________________                                        _______________ (____________________)</w:t>
      </w:r>
    </w:p>
    <w:p w:rsidR="002E72BE" w:rsidRPr="00AF674B" w:rsidRDefault="002E72BE" w:rsidP="002E72BE">
      <w:pPr>
        <w:rPr>
          <w:sz w:val="24"/>
          <w:szCs w:val="24"/>
        </w:rPr>
      </w:pPr>
      <w:r w:rsidRPr="00AF674B">
        <w:rPr>
          <w:sz w:val="24"/>
          <w:szCs w:val="24"/>
        </w:rPr>
        <w:t xml:space="preserve">                   (дата)                                                                  </w:t>
      </w:r>
    </w:p>
    <w:p w:rsidR="002E72BE" w:rsidRPr="00767B62" w:rsidRDefault="002E72BE" w:rsidP="002E72BE">
      <w:pPr>
        <w:jc w:val="both"/>
        <w:rPr>
          <w:sz w:val="26"/>
          <w:szCs w:val="26"/>
        </w:rPr>
      </w:pPr>
    </w:p>
    <w:p w:rsidR="002E72BE" w:rsidRPr="00767B62" w:rsidRDefault="002E72BE" w:rsidP="002E72BE">
      <w:pPr>
        <w:rPr>
          <w:sz w:val="26"/>
          <w:szCs w:val="26"/>
        </w:rPr>
      </w:pPr>
    </w:p>
    <w:p w:rsidR="002E72BE" w:rsidRPr="000330F5" w:rsidRDefault="002E72BE" w:rsidP="002E72BE"/>
    <w:p w:rsidR="002E72BE" w:rsidRPr="000330F5" w:rsidRDefault="002E72BE" w:rsidP="002E72BE"/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spacing w:line="240" w:lineRule="exact"/>
        <w:jc w:val="both"/>
        <w:rPr>
          <w:sz w:val="16"/>
          <w:szCs w:val="16"/>
        </w:rPr>
      </w:pPr>
    </w:p>
    <w:p w:rsidR="002E72BE" w:rsidRDefault="002E72BE" w:rsidP="002E72BE">
      <w:pPr>
        <w:pStyle w:val="a3"/>
      </w:pPr>
    </w:p>
    <w:p w:rsidR="002D695D" w:rsidRDefault="002E72BE"/>
    <w:sectPr w:rsidR="002D695D" w:rsidSect="009F4665">
      <w:pgSz w:w="11909" w:h="16834"/>
      <w:pgMar w:top="709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20FB"/>
    <w:multiLevelType w:val="hybridMultilevel"/>
    <w:tmpl w:val="5DE0CB14"/>
    <w:lvl w:ilvl="0" w:tplc="EECA798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2BE"/>
    <w:rsid w:val="001B5C0F"/>
    <w:rsid w:val="002E72BE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E72BE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7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2E72BE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2E72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E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E72BE"/>
    <w:rPr>
      <w:b/>
      <w:bCs/>
    </w:rPr>
  </w:style>
  <w:style w:type="paragraph" w:styleId="a6">
    <w:name w:val="Normal (Web)"/>
    <w:basedOn w:val="a"/>
    <w:unhideWhenUsed/>
    <w:rsid w:val="002E72BE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nhideWhenUsed/>
    <w:rsid w:val="002E72BE"/>
    <w:rPr>
      <w:color w:val="0000FF"/>
      <w:u w:val="single"/>
    </w:rPr>
  </w:style>
  <w:style w:type="paragraph" w:styleId="a8">
    <w:name w:val="List Paragraph"/>
    <w:basedOn w:val="a"/>
    <w:qFormat/>
    <w:rsid w:val="002E72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E72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2E72BE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E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A253CF2A5A96ADEBC114F1D89978464173C5E3496ADC8477D2A838x3T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9A253CF2A5A96ADEBC114F1D89978464173C5E3496ADC8477D2A838363F59FED3CF47CDx9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39A253CF2A5A96ADEBC114F1D89978464173C5E3496ADC8477D2A838363F59FED3CF4FxCT5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9A253CF2A5A96ADEBC114F1D89978464174C4E14B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5547</Words>
  <Characters>31618</Characters>
  <Application>Microsoft Office Word</Application>
  <DocSecurity>0</DocSecurity>
  <Lines>263</Lines>
  <Paragraphs>74</Paragraphs>
  <ScaleCrop>false</ScaleCrop>
  <Company/>
  <LinksUpToDate>false</LinksUpToDate>
  <CharactersWithSpaces>37091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2017-03-19T18:05:00Z</dcterms:created>
  <dcterms:modified xsi:type="dcterms:W3CDTF">2017-03-19T18:05:00Z</dcterms:modified>
</cp:coreProperties>
</file>