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9C" w:rsidRPr="001A0534" w:rsidRDefault="00CB3A9C" w:rsidP="00CB3A9C">
      <w:pPr>
        <w:ind w:left="10206"/>
        <w:rPr>
          <w:szCs w:val="24"/>
        </w:rPr>
      </w:pPr>
      <w:r w:rsidRPr="001A0534">
        <w:rPr>
          <w:szCs w:val="24"/>
        </w:rPr>
        <w:t>«Приложение к постановлению Админис</w:t>
      </w:r>
      <w:r w:rsidRPr="001A0534">
        <w:rPr>
          <w:szCs w:val="24"/>
        </w:rPr>
        <w:t>т</w:t>
      </w:r>
      <w:r w:rsidRPr="001A0534">
        <w:rPr>
          <w:szCs w:val="24"/>
        </w:rPr>
        <w:t xml:space="preserve">рации </w:t>
      </w:r>
    </w:p>
    <w:p w:rsidR="00CB3A9C" w:rsidRPr="001A0534" w:rsidRDefault="00CB3A9C" w:rsidP="00CB3A9C">
      <w:pPr>
        <w:ind w:left="10206"/>
        <w:rPr>
          <w:szCs w:val="24"/>
        </w:rPr>
      </w:pPr>
      <w:r w:rsidRPr="001A0534">
        <w:rPr>
          <w:szCs w:val="24"/>
        </w:rPr>
        <w:t>Батецкого муниципального района от 19.01.2016 №31 в новой редакции</w:t>
      </w:r>
      <w:r>
        <w:rPr>
          <w:szCs w:val="24"/>
        </w:rPr>
        <w:t xml:space="preserve">  </w:t>
      </w:r>
      <w:r w:rsidRPr="001A0534">
        <w:rPr>
          <w:szCs w:val="24"/>
        </w:rPr>
        <w:t xml:space="preserve">(от 22.07.2016 № 429) </w:t>
      </w:r>
      <w:r w:rsidRPr="001A0534">
        <w:rPr>
          <w:szCs w:val="24"/>
        </w:rPr>
        <w:br/>
      </w:r>
    </w:p>
    <w:p w:rsidR="00CB3A9C" w:rsidRPr="001A0534" w:rsidRDefault="00CB3A9C" w:rsidP="00CB3A9C">
      <w:pPr>
        <w:ind w:left="10206"/>
        <w:rPr>
          <w:szCs w:val="24"/>
        </w:rPr>
      </w:pPr>
    </w:p>
    <w:p w:rsidR="00CB3A9C" w:rsidRDefault="00CB3A9C" w:rsidP="00CB3A9C">
      <w:pPr>
        <w:ind w:left="10206"/>
        <w:rPr>
          <w:sz w:val="18"/>
          <w:szCs w:val="18"/>
        </w:rPr>
      </w:pPr>
      <w:r>
        <w:rPr>
          <w:sz w:val="18"/>
          <w:szCs w:val="18"/>
        </w:rPr>
        <w:t xml:space="preserve"> </w:t>
      </w:r>
    </w:p>
    <w:p w:rsidR="00CB3A9C" w:rsidRDefault="00CB3A9C" w:rsidP="00CB3A9C">
      <w:pPr>
        <w:spacing w:before="240"/>
        <w:jc w:val="center"/>
        <w:rPr>
          <w:b/>
          <w:bCs/>
          <w:sz w:val="26"/>
          <w:szCs w:val="26"/>
        </w:rPr>
      </w:pPr>
      <w:r>
        <w:rPr>
          <w:b/>
          <w:bCs/>
          <w:sz w:val="26"/>
          <w:szCs w:val="26"/>
        </w:rPr>
        <w:t>План-график</w:t>
      </w:r>
    </w:p>
    <w:p w:rsidR="00CB3A9C" w:rsidRDefault="00CB3A9C" w:rsidP="00CB3A9C">
      <w:pPr>
        <w:spacing w:before="240"/>
        <w:jc w:val="center"/>
        <w:rPr>
          <w:b/>
          <w:bCs/>
          <w:sz w:val="26"/>
          <w:szCs w:val="26"/>
        </w:rPr>
      </w:pPr>
      <w:r>
        <w:rPr>
          <w:b/>
          <w:bCs/>
          <w:sz w:val="26"/>
          <w:szCs w:val="26"/>
        </w:rPr>
        <w:t xml:space="preserve"> размещения заказов на поставки товаров,</w:t>
      </w:r>
      <w:r>
        <w:rPr>
          <w:b/>
          <w:bCs/>
          <w:sz w:val="26"/>
          <w:szCs w:val="26"/>
        </w:rPr>
        <w:br/>
        <w:t>выполнение работ, оказание услуг для нужд заказчиков</w:t>
      </w:r>
    </w:p>
    <w:tbl>
      <w:tblPr>
        <w:tblW w:w="0" w:type="auto"/>
        <w:jc w:val="center"/>
        <w:tblLayout w:type="fixed"/>
        <w:tblCellMar>
          <w:left w:w="28" w:type="dxa"/>
          <w:right w:w="28" w:type="dxa"/>
        </w:tblCellMar>
        <w:tblLook w:val="0000"/>
      </w:tblPr>
      <w:tblGrid>
        <w:gridCol w:w="312"/>
        <w:gridCol w:w="28"/>
        <w:gridCol w:w="818"/>
        <w:gridCol w:w="855"/>
        <w:gridCol w:w="2410"/>
        <w:gridCol w:w="9072"/>
      </w:tblGrid>
      <w:tr w:rsidR="00CB3A9C" w:rsidRPr="001A0534" w:rsidTr="000D5185">
        <w:tblPrEx>
          <w:tblCellMar>
            <w:top w:w="0" w:type="dxa"/>
            <w:bottom w:w="0" w:type="dxa"/>
          </w:tblCellMar>
        </w:tblPrEx>
        <w:trPr>
          <w:gridAfter w:val="2"/>
          <w:wAfter w:w="11482" w:type="dxa"/>
          <w:jc w:val="center"/>
        </w:trPr>
        <w:tc>
          <w:tcPr>
            <w:tcW w:w="340" w:type="dxa"/>
            <w:gridSpan w:val="2"/>
            <w:tcBorders>
              <w:top w:val="nil"/>
              <w:left w:val="nil"/>
              <w:bottom w:val="nil"/>
              <w:right w:val="nil"/>
            </w:tcBorders>
            <w:vAlign w:val="bottom"/>
          </w:tcPr>
          <w:p w:rsidR="00CB3A9C" w:rsidRPr="001A0534" w:rsidRDefault="00CB3A9C" w:rsidP="000D5185">
            <w:pPr>
              <w:rPr>
                <w:b/>
                <w:sz w:val="26"/>
                <w:szCs w:val="26"/>
              </w:rPr>
            </w:pPr>
            <w:r w:rsidRPr="001A0534">
              <w:rPr>
                <w:b/>
                <w:sz w:val="26"/>
                <w:szCs w:val="26"/>
              </w:rPr>
              <w:t>на</w:t>
            </w:r>
          </w:p>
        </w:tc>
        <w:tc>
          <w:tcPr>
            <w:tcW w:w="818" w:type="dxa"/>
            <w:tcBorders>
              <w:top w:val="nil"/>
              <w:left w:val="nil"/>
              <w:bottom w:val="single" w:sz="4" w:space="0" w:color="auto"/>
              <w:right w:val="nil"/>
            </w:tcBorders>
            <w:vAlign w:val="bottom"/>
          </w:tcPr>
          <w:p w:rsidR="00CB3A9C" w:rsidRPr="001A0534" w:rsidRDefault="00CB3A9C" w:rsidP="000D5185">
            <w:pPr>
              <w:rPr>
                <w:b/>
                <w:sz w:val="26"/>
                <w:szCs w:val="26"/>
              </w:rPr>
            </w:pPr>
            <w:r w:rsidRPr="001A0534">
              <w:rPr>
                <w:b/>
                <w:sz w:val="26"/>
                <w:szCs w:val="26"/>
              </w:rPr>
              <w:t xml:space="preserve">2016 </w:t>
            </w:r>
          </w:p>
        </w:tc>
        <w:tc>
          <w:tcPr>
            <w:tcW w:w="855" w:type="dxa"/>
            <w:tcBorders>
              <w:top w:val="nil"/>
              <w:left w:val="nil"/>
              <w:bottom w:val="nil"/>
              <w:right w:val="nil"/>
            </w:tcBorders>
            <w:vAlign w:val="bottom"/>
          </w:tcPr>
          <w:p w:rsidR="00CB3A9C" w:rsidRPr="001A0534" w:rsidRDefault="00CB3A9C" w:rsidP="000D5185">
            <w:pPr>
              <w:ind w:left="57"/>
              <w:rPr>
                <w:b/>
                <w:sz w:val="26"/>
                <w:szCs w:val="26"/>
              </w:rPr>
            </w:pPr>
            <w:r w:rsidRPr="001A0534">
              <w:rPr>
                <w:b/>
                <w:sz w:val="26"/>
                <w:szCs w:val="26"/>
              </w:rPr>
              <w:t>год</w:t>
            </w:r>
          </w:p>
        </w:tc>
      </w:tr>
      <w:tr w:rsidR="00CB3A9C"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312" w:type="dxa"/>
        </w:trPr>
        <w:tc>
          <w:tcPr>
            <w:tcW w:w="4111" w:type="dxa"/>
            <w:gridSpan w:val="4"/>
          </w:tcPr>
          <w:p w:rsidR="00CB3A9C" w:rsidRDefault="00CB3A9C" w:rsidP="000D5185">
            <w:pPr>
              <w:rPr>
                <w:sz w:val="22"/>
                <w:szCs w:val="22"/>
              </w:rPr>
            </w:pPr>
            <w:r>
              <w:rPr>
                <w:sz w:val="22"/>
                <w:szCs w:val="22"/>
              </w:rPr>
              <w:t>Наименование заказчика</w:t>
            </w:r>
          </w:p>
        </w:tc>
        <w:tc>
          <w:tcPr>
            <w:tcW w:w="9072" w:type="dxa"/>
          </w:tcPr>
          <w:p w:rsidR="00CB3A9C" w:rsidRDefault="00CB3A9C" w:rsidP="000D5185">
            <w:pPr>
              <w:rPr>
                <w:sz w:val="22"/>
                <w:szCs w:val="22"/>
              </w:rPr>
            </w:pPr>
            <w:r>
              <w:rPr>
                <w:sz w:val="22"/>
                <w:szCs w:val="22"/>
              </w:rPr>
              <w:t xml:space="preserve">Администрация Батецкого муниципального района </w:t>
            </w:r>
          </w:p>
        </w:tc>
      </w:tr>
      <w:tr w:rsidR="00CB3A9C"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312" w:type="dxa"/>
        </w:trPr>
        <w:tc>
          <w:tcPr>
            <w:tcW w:w="4111" w:type="dxa"/>
            <w:gridSpan w:val="4"/>
          </w:tcPr>
          <w:p w:rsidR="00CB3A9C" w:rsidRDefault="00CB3A9C" w:rsidP="000D5185">
            <w:pPr>
              <w:rPr>
                <w:sz w:val="22"/>
                <w:szCs w:val="22"/>
              </w:rPr>
            </w:pPr>
            <w:r>
              <w:rPr>
                <w:sz w:val="22"/>
                <w:szCs w:val="22"/>
              </w:rPr>
              <w:t>Юридический адрес, телефон, электронная почта заказчика</w:t>
            </w:r>
          </w:p>
        </w:tc>
        <w:tc>
          <w:tcPr>
            <w:tcW w:w="9072" w:type="dxa"/>
          </w:tcPr>
          <w:p w:rsidR="00CB3A9C" w:rsidRDefault="00CB3A9C" w:rsidP="000D5185">
            <w:pPr>
              <w:rPr>
                <w:sz w:val="22"/>
                <w:szCs w:val="22"/>
              </w:rPr>
            </w:pPr>
            <w:r>
              <w:rPr>
                <w:sz w:val="22"/>
                <w:szCs w:val="22"/>
              </w:rPr>
              <w:t>175000, Новгородская область, п. Батецкий, ул. Советская, д. 39 а,</w:t>
            </w:r>
          </w:p>
          <w:p w:rsidR="00CB3A9C" w:rsidRPr="00353F38" w:rsidRDefault="00CB3A9C" w:rsidP="000D5185">
            <w:pPr>
              <w:spacing w:line="480" w:lineRule="auto"/>
              <w:rPr>
                <w:sz w:val="22"/>
                <w:szCs w:val="22"/>
              </w:rPr>
            </w:pPr>
            <w:r>
              <w:rPr>
                <w:sz w:val="22"/>
                <w:szCs w:val="22"/>
              </w:rPr>
              <w:t>тел. 8 (8161) 22-401, econom</w:t>
            </w:r>
            <w:r w:rsidRPr="00353F38">
              <w:rPr>
                <w:sz w:val="22"/>
                <w:szCs w:val="22"/>
              </w:rPr>
              <w:t>@</w:t>
            </w:r>
            <w:r>
              <w:rPr>
                <w:sz w:val="22"/>
                <w:szCs w:val="22"/>
                <w:lang w:val="en-US"/>
              </w:rPr>
              <w:t>batetsky</w:t>
            </w:r>
            <w:r w:rsidRPr="00353F38">
              <w:rPr>
                <w:sz w:val="22"/>
                <w:szCs w:val="22"/>
              </w:rPr>
              <w:t>.</w:t>
            </w:r>
            <w:r>
              <w:rPr>
                <w:sz w:val="22"/>
                <w:szCs w:val="22"/>
                <w:lang w:val="en-US"/>
              </w:rPr>
              <w:t>ru</w:t>
            </w:r>
          </w:p>
        </w:tc>
      </w:tr>
      <w:tr w:rsidR="00CB3A9C"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312" w:type="dxa"/>
        </w:trPr>
        <w:tc>
          <w:tcPr>
            <w:tcW w:w="4111" w:type="dxa"/>
            <w:gridSpan w:val="4"/>
          </w:tcPr>
          <w:p w:rsidR="00CB3A9C" w:rsidRDefault="00CB3A9C" w:rsidP="000D5185">
            <w:pPr>
              <w:rPr>
                <w:sz w:val="22"/>
                <w:szCs w:val="22"/>
              </w:rPr>
            </w:pPr>
            <w:r>
              <w:rPr>
                <w:sz w:val="22"/>
                <w:szCs w:val="22"/>
              </w:rPr>
              <w:t>ИНН</w:t>
            </w:r>
          </w:p>
        </w:tc>
        <w:tc>
          <w:tcPr>
            <w:tcW w:w="9072" w:type="dxa"/>
          </w:tcPr>
          <w:p w:rsidR="00CB3A9C" w:rsidRDefault="00CB3A9C" w:rsidP="000D5185">
            <w:pPr>
              <w:rPr>
                <w:sz w:val="22"/>
                <w:szCs w:val="22"/>
              </w:rPr>
            </w:pPr>
            <w:r>
              <w:rPr>
                <w:sz w:val="22"/>
                <w:szCs w:val="22"/>
              </w:rPr>
              <w:t>5301001141</w:t>
            </w:r>
          </w:p>
        </w:tc>
      </w:tr>
      <w:tr w:rsidR="00CB3A9C"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312" w:type="dxa"/>
        </w:trPr>
        <w:tc>
          <w:tcPr>
            <w:tcW w:w="4111" w:type="dxa"/>
            <w:gridSpan w:val="4"/>
          </w:tcPr>
          <w:p w:rsidR="00CB3A9C" w:rsidRDefault="00CB3A9C" w:rsidP="000D5185">
            <w:pPr>
              <w:rPr>
                <w:sz w:val="22"/>
                <w:szCs w:val="22"/>
              </w:rPr>
            </w:pPr>
            <w:r>
              <w:rPr>
                <w:sz w:val="22"/>
                <w:szCs w:val="22"/>
              </w:rPr>
              <w:t>КПП</w:t>
            </w:r>
          </w:p>
        </w:tc>
        <w:tc>
          <w:tcPr>
            <w:tcW w:w="9072" w:type="dxa"/>
          </w:tcPr>
          <w:p w:rsidR="00CB3A9C" w:rsidRPr="00B9225A" w:rsidRDefault="00CB3A9C" w:rsidP="000D5185">
            <w:pPr>
              <w:rPr>
                <w:sz w:val="22"/>
                <w:szCs w:val="22"/>
                <w:lang w:val="en-US"/>
              </w:rPr>
            </w:pPr>
            <w:r>
              <w:rPr>
                <w:sz w:val="22"/>
                <w:szCs w:val="22"/>
                <w:lang w:val="en-US"/>
              </w:rPr>
              <w:t>530101001</w:t>
            </w:r>
          </w:p>
        </w:tc>
      </w:tr>
      <w:tr w:rsidR="00CB3A9C" w:rsidTr="000D51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312" w:type="dxa"/>
        </w:trPr>
        <w:tc>
          <w:tcPr>
            <w:tcW w:w="4111" w:type="dxa"/>
            <w:gridSpan w:val="4"/>
          </w:tcPr>
          <w:p w:rsidR="00CB3A9C" w:rsidRDefault="00CB3A9C" w:rsidP="000D5185">
            <w:pPr>
              <w:rPr>
                <w:sz w:val="22"/>
                <w:szCs w:val="22"/>
              </w:rPr>
            </w:pPr>
            <w:r>
              <w:rPr>
                <w:sz w:val="22"/>
                <w:szCs w:val="22"/>
              </w:rPr>
              <w:t>ОКАТО</w:t>
            </w:r>
          </w:p>
        </w:tc>
        <w:tc>
          <w:tcPr>
            <w:tcW w:w="9072" w:type="dxa"/>
          </w:tcPr>
          <w:p w:rsidR="00CB3A9C" w:rsidRPr="00140FE9" w:rsidRDefault="00CB3A9C" w:rsidP="000D5185">
            <w:pPr>
              <w:rPr>
                <w:sz w:val="22"/>
                <w:szCs w:val="22"/>
              </w:rPr>
            </w:pPr>
            <w:r>
              <w:rPr>
                <w:sz w:val="22"/>
                <w:szCs w:val="22"/>
                <w:lang w:val="en-US"/>
              </w:rPr>
              <w:t>49</w:t>
            </w:r>
            <w:r>
              <w:rPr>
                <w:sz w:val="22"/>
                <w:szCs w:val="22"/>
              </w:rPr>
              <w:t>603402101</w:t>
            </w:r>
          </w:p>
        </w:tc>
      </w:tr>
    </w:tbl>
    <w:p w:rsidR="00CB3A9C" w:rsidRDefault="00CB3A9C" w:rsidP="00CB3A9C">
      <w:pPr>
        <w:rPr>
          <w:sz w:val="22"/>
          <w:szCs w:val="22"/>
        </w:rPr>
      </w:pPr>
    </w:p>
    <w:tbl>
      <w:tblPr>
        <w:tblW w:w="236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59"/>
        <w:gridCol w:w="851"/>
        <w:gridCol w:w="1130"/>
        <w:gridCol w:w="429"/>
        <w:gridCol w:w="1134"/>
        <w:gridCol w:w="1835"/>
        <w:gridCol w:w="283"/>
        <w:gridCol w:w="717"/>
        <w:gridCol w:w="425"/>
        <w:gridCol w:w="559"/>
        <w:gridCol w:w="8"/>
        <w:gridCol w:w="851"/>
        <w:gridCol w:w="134"/>
        <w:gridCol w:w="8"/>
        <w:gridCol w:w="417"/>
        <w:gridCol w:w="283"/>
        <w:gridCol w:w="533"/>
        <w:gridCol w:w="851"/>
        <w:gridCol w:w="208"/>
        <w:gridCol w:w="340"/>
        <w:gridCol w:w="340"/>
        <w:gridCol w:w="571"/>
        <w:gridCol w:w="1275"/>
        <w:gridCol w:w="1214"/>
        <w:gridCol w:w="1275"/>
        <w:gridCol w:w="1275"/>
        <w:gridCol w:w="1275"/>
        <w:gridCol w:w="1275"/>
        <w:gridCol w:w="1275"/>
        <w:gridCol w:w="1275"/>
      </w:tblGrid>
      <w:tr w:rsidR="00CB3A9C" w:rsidRPr="001A0534" w:rsidTr="000D5185">
        <w:tblPrEx>
          <w:tblCellMar>
            <w:top w:w="0" w:type="dxa"/>
            <w:bottom w:w="0" w:type="dxa"/>
          </w:tblCellMar>
        </w:tblPrEx>
        <w:trPr>
          <w:gridAfter w:val="6"/>
          <w:wAfter w:w="7650" w:type="dxa"/>
          <w:cantSplit/>
          <w:trHeight w:val="235"/>
        </w:trPr>
        <w:tc>
          <w:tcPr>
            <w:tcW w:w="1559" w:type="dxa"/>
            <w:vMerge w:val="restart"/>
            <w:vAlign w:val="center"/>
          </w:tcPr>
          <w:p w:rsidR="00CB3A9C" w:rsidRPr="001A0534" w:rsidRDefault="00CB3A9C" w:rsidP="000D5185">
            <w:pPr>
              <w:ind w:right="-170"/>
              <w:jc w:val="center"/>
              <w:rPr>
                <w:sz w:val="20"/>
              </w:rPr>
            </w:pPr>
            <w:r w:rsidRPr="001A0534">
              <w:rPr>
                <w:sz w:val="20"/>
              </w:rPr>
              <w:t>КБК</w:t>
            </w:r>
          </w:p>
        </w:tc>
        <w:tc>
          <w:tcPr>
            <w:tcW w:w="851" w:type="dxa"/>
            <w:vMerge w:val="restart"/>
            <w:vAlign w:val="center"/>
          </w:tcPr>
          <w:p w:rsidR="00CB3A9C" w:rsidRPr="001A0534" w:rsidRDefault="00CB3A9C" w:rsidP="000D5185">
            <w:pPr>
              <w:jc w:val="center"/>
              <w:rPr>
                <w:sz w:val="20"/>
              </w:rPr>
            </w:pPr>
            <w:r w:rsidRPr="001A0534">
              <w:rPr>
                <w:sz w:val="20"/>
              </w:rPr>
              <w:t>ОКВЭД</w:t>
            </w:r>
          </w:p>
        </w:tc>
        <w:tc>
          <w:tcPr>
            <w:tcW w:w="1130" w:type="dxa"/>
            <w:vMerge w:val="restart"/>
            <w:vAlign w:val="center"/>
          </w:tcPr>
          <w:p w:rsidR="00CB3A9C" w:rsidRPr="001A0534" w:rsidRDefault="00CB3A9C" w:rsidP="000D5185">
            <w:pPr>
              <w:jc w:val="center"/>
              <w:rPr>
                <w:sz w:val="20"/>
              </w:rPr>
            </w:pPr>
            <w:r w:rsidRPr="001A0534">
              <w:rPr>
                <w:sz w:val="20"/>
              </w:rPr>
              <w:t>ОКПД</w:t>
            </w:r>
          </w:p>
        </w:tc>
        <w:tc>
          <w:tcPr>
            <w:tcW w:w="9926" w:type="dxa"/>
            <w:gridSpan w:val="19"/>
            <w:vAlign w:val="center"/>
          </w:tcPr>
          <w:p w:rsidR="00CB3A9C" w:rsidRPr="001A0534" w:rsidRDefault="00CB3A9C" w:rsidP="000D5185">
            <w:pPr>
              <w:jc w:val="center"/>
              <w:rPr>
                <w:sz w:val="20"/>
              </w:rPr>
            </w:pPr>
            <w:r w:rsidRPr="001A0534">
              <w:rPr>
                <w:sz w:val="20"/>
              </w:rPr>
              <w:t>Условия контракта</w:t>
            </w:r>
          </w:p>
        </w:tc>
        <w:tc>
          <w:tcPr>
            <w:tcW w:w="1275" w:type="dxa"/>
            <w:vMerge w:val="restart"/>
            <w:textDirection w:val="btLr"/>
            <w:vAlign w:val="center"/>
          </w:tcPr>
          <w:p w:rsidR="00CB3A9C" w:rsidRPr="001A0534" w:rsidRDefault="00CB3A9C" w:rsidP="000D5185">
            <w:pPr>
              <w:ind w:left="113" w:right="113"/>
              <w:jc w:val="center"/>
              <w:rPr>
                <w:sz w:val="20"/>
              </w:rPr>
            </w:pPr>
            <w:r w:rsidRPr="001A0534">
              <w:rPr>
                <w:sz w:val="20"/>
              </w:rPr>
              <w:t>Способ разм</w:t>
            </w:r>
            <w:r w:rsidRPr="001A0534">
              <w:rPr>
                <w:sz w:val="20"/>
              </w:rPr>
              <w:t>е</w:t>
            </w:r>
            <w:r w:rsidRPr="001A0534">
              <w:rPr>
                <w:sz w:val="20"/>
              </w:rPr>
              <w:t>щения заказа</w:t>
            </w:r>
          </w:p>
        </w:tc>
        <w:tc>
          <w:tcPr>
            <w:tcW w:w="1214" w:type="dxa"/>
            <w:vMerge w:val="restart"/>
            <w:textDirection w:val="btLr"/>
            <w:vAlign w:val="center"/>
          </w:tcPr>
          <w:p w:rsidR="00CB3A9C" w:rsidRPr="001A0534" w:rsidRDefault="00CB3A9C" w:rsidP="000D5185">
            <w:pPr>
              <w:ind w:left="113" w:right="113"/>
              <w:jc w:val="center"/>
              <w:rPr>
                <w:sz w:val="20"/>
              </w:rPr>
            </w:pPr>
            <w:r w:rsidRPr="001A0534">
              <w:rPr>
                <w:sz w:val="20"/>
              </w:rPr>
              <w:t>Обоснование внесения и</w:t>
            </w:r>
            <w:r w:rsidRPr="001A0534">
              <w:rPr>
                <w:sz w:val="20"/>
              </w:rPr>
              <w:t>з</w:t>
            </w:r>
            <w:r w:rsidRPr="001A0534">
              <w:rPr>
                <w:sz w:val="20"/>
              </w:rPr>
              <w:t>менений</w:t>
            </w:r>
          </w:p>
        </w:tc>
      </w:tr>
      <w:tr w:rsidR="00CB3A9C" w:rsidRPr="001A0534" w:rsidTr="000D5185">
        <w:tblPrEx>
          <w:tblCellMar>
            <w:top w:w="0" w:type="dxa"/>
            <w:bottom w:w="0" w:type="dxa"/>
          </w:tblCellMar>
        </w:tblPrEx>
        <w:trPr>
          <w:gridAfter w:val="6"/>
          <w:wAfter w:w="7650" w:type="dxa"/>
          <w:cantSplit/>
        </w:trPr>
        <w:tc>
          <w:tcPr>
            <w:tcW w:w="1559" w:type="dxa"/>
            <w:vMerge/>
          </w:tcPr>
          <w:p w:rsidR="00CB3A9C" w:rsidRPr="001A0534" w:rsidRDefault="00CB3A9C" w:rsidP="000D5185">
            <w:pPr>
              <w:rPr>
                <w:sz w:val="20"/>
              </w:rPr>
            </w:pPr>
          </w:p>
        </w:tc>
        <w:tc>
          <w:tcPr>
            <w:tcW w:w="851" w:type="dxa"/>
            <w:vMerge/>
          </w:tcPr>
          <w:p w:rsidR="00CB3A9C" w:rsidRPr="001A0534" w:rsidRDefault="00CB3A9C" w:rsidP="000D5185">
            <w:pPr>
              <w:rPr>
                <w:sz w:val="20"/>
              </w:rPr>
            </w:pPr>
          </w:p>
        </w:tc>
        <w:tc>
          <w:tcPr>
            <w:tcW w:w="1130" w:type="dxa"/>
            <w:vMerge/>
          </w:tcPr>
          <w:p w:rsidR="00CB3A9C" w:rsidRPr="001A0534" w:rsidRDefault="00CB3A9C" w:rsidP="000D5185">
            <w:pPr>
              <w:rPr>
                <w:sz w:val="20"/>
              </w:rPr>
            </w:pPr>
          </w:p>
        </w:tc>
        <w:tc>
          <w:tcPr>
            <w:tcW w:w="429" w:type="dxa"/>
            <w:vMerge w:val="restart"/>
            <w:textDirection w:val="btLr"/>
            <w:vAlign w:val="center"/>
          </w:tcPr>
          <w:p w:rsidR="00CB3A9C" w:rsidRPr="001A0534" w:rsidRDefault="00CB3A9C" w:rsidP="000D5185">
            <w:pPr>
              <w:ind w:left="113" w:right="113"/>
              <w:jc w:val="center"/>
              <w:rPr>
                <w:sz w:val="20"/>
              </w:rPr>
            </w:pPr>
            <w:r w:rsidRPr="001A0534">
              <w:rPr>
                <w:sz w:val="20"/>
              </w:rPr>
              <w:t>№ заказа (№ л</w:t>
            </w:r>
            <w:r w:rsidRPr="001A0534">
              <w:rPr>
                <w:sz w:val="20"/>
              </w:rPr>
              <w:t>о</w:t>
            </w:r>
            <w:r w:rsidRPr="001A0534">
              <w:rPr>
                <w:sz w:val="20"/>
              </w:rPr>
              <w:t>та)</w:t>
            </w:r>
          </w:p>
        </w:tc>
        <w:tc>
          <w:tcPr>
            <w:tcW w:w="1134" w:type="dxa"/>
            <w:vMerge w:val="restart"/>
            <w:textDirection w:val="btLr"/>
            <w:vAlign w:val="center"/>
          </w:tcPr>
          <w:p w:rsidR="00CB3A9C" w:rsidRPr="001A0534" w:rsidRDefault="00CB3A9C" w:rsidP="000D5185">
            <w:pPr>
              <w:ind w:left="113" w:right="113"/>
              <w:jc w:val="center"/>
              <w:rPr>
                <w:sz w:val="20"/>
              </w:rPr>
            </w:pPr>
            <w:r w:rsidRPr="001A0534">
              <w:rPr>
                <w:sz w:val="20"/>
              </w:rPr>
              <w:t>Наименование предмета ко</w:t>
            </w:r>
            <w:r w:rsidRPr="001A0534">
              <w:rPr>
                <w:sz w:val="20"/>
              </w:rPr>
              <w:t>н</w:t>
            </w:r>
            <w:r w:rsidRPr="001A0534">
              <w:rPr>
                <w:sz w:val="20"/>
              </w:rPr>
              <w:t>тракта</w:t>
            </w:r>
          </w:p>
        </w:tc>
        <w:tc>
          <w:tcPr>
            <w:tcW w:w="2835" w:type="dxa"/>
            <w:gridSpan w:val="3"/>
            <w:vMerge w:val="restart"/>
            <w:textDirection w:val="btLr"/>
            <w:vAlign w:val="center"/>
          </w:tcPr>
          <w:p w:rsidR="00CB3A9C" w:rsidRPr="001A0534" w:rsidRDefault="00CB3A9C" w:rsidP="000D5185">
            <w:pPr>
              <w:ind w:left="113" w:right="113"/>
              <w:jc w:val="center"/>
              <w:rPr>
                <w:sz w:val="20"/>
              </w:rPr>
            </w:pPr>
            <w:r w:rsidRPr="001A0534">
              <w:rPr>
                <w:sz w:val="20"/>
              </w:rPr>
              <w:t>Минимально необходимые треб</w:t>
            </w:r>
            <w:r w:rsidRPr="001A0534">
              <w:rPr>
                <w:sz w:val="20"/>
              </w:rPr>
              <w:t>о</w:t>
            </w:r>
            <w:r w:rsidRPr="001A0534">
              <w:rPr>
                <w:sz w:val="20"/>
              </w:rPr>
              <w:t>вания, предъявляемые к предмету контракта</w:t>
            </w:r>
          </w:p>
        </w:tc>
        <w:tc>
          <w:tcPr>
            <w:tcW w:w="425" w:type="dxa"/>
            <w:vMerge w:val="restart"/>
            <w:textDirection w:val="btLr"/>
            <w:vAlign w:val="center"/>
          </w:tcPr>
          <w:p w:rsidR="00CB3A9C" w:rsidRPr="001A0534" w:rsidRDefault="00CB3A9C" w:rsidP="000D5185">
            <w:pPr>
              <w:ind w:left="113" w:right="113"/>
              <w:jc w:val="center"/>
              <w:rPr>
                <w:sz w:val="20"/>
              </w:rPr>
            </w:pPr>
            <w:r w:rsidRPr="001A0534">
              <w:rPr>
                <w:sz w:val="20"/>
              </w:rPr>
              <w:t>Ед. измер</w:t>
            </w:r>
            <w:r w:rsidRPr="001A0534">
              <w:rPr>
                <w:sz w:val="20"/>
              </w:rPr>
              <w:t>е</w:t>
            </w:r>
            <w:r w:rsidRPr="001A0534">
              <w:rPr>
                <w:sz w:val="20"/>
              </w:rPr>
              <w:t>ния</w:t>
            </w:r>
          </w:p>
        </w:tc>
        <w:tc>
          <w:tcPr>
            <w:tcW w:w="567" w:type="dxa"/>
            <w:gridSpan w:val="2"/>
            <w:vMerge w:val="restart"/>
            <w:tcBorders>
              <w:right w:val="single" w:sz="4" w:space="0" w:color="auto"/>
            </w:tcBorders>
            <w:textDirection w:val="btLr"/>
            <w:vAlign w:val="center"/>
          </w:tcPr>
          <w:p w:rsidR="00CB3A9C" w:rsidRPr="001A0534" w:rsidRDefault="00CB3A9C" w:rsidP="000D5185">
            <w:pPr>
              <w:ind w:left="113" w:right="113"/>
              <w:jc w:val="center"/>
              <w:rPr>
                <w:sz w:val="20"/>
              </w:rPr>
            </w:pPr>
            <w:r w:rsidRPr="001A0534">
              <w:rPr>
                <w:sz w:val="20"/>
              </w:rPr>
              <w:t>Количество (об</w:t>
            </w:r>
            <w:r w:rsidRPr="001A0534">
              <w:rPr>
                <w:sz w:val="20"/>
              </w:rPr>
              <w:t>ъ</w:t>
            </w:r>
            <w:r w:rsidRPr="001A0534">
              <w:rPr>
                <w:sz w:val="20"/>
              </w:rPr>
              <w:t>ем)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CB3A9C" w:rsidRPr="001A0534" w:rsidRDefault="00CB3A9C" w:rsidP="000D5185">
            <w:pPr>
              <w:ind w:left="113" w:right="113"/>
              <w:jc w:val="center"/>
              <w:rPr>
                <w:sz w:val="20"/>
              </w:rPr>
            </w:pPr>
            <w:r w:rsidRPr="001A0534">
              <w:rPr>
                <w:sz w:val="20"/>
              </w:rPr>
              <w:t>Ориентировочная начальная (максимальная) цена ко</w:t>
            </w:r>
            <w:r w:rsidRPr="001A0534">
              <w:rPr>
                <w:sz w:val="20"/>
              </w:rPr>
              <w:t>н</w:t>
            </w:r>
            <w:r w:rsidRPr="001A0534">
              <w:rPr>
                <w:sz w:val="20"/>
              </w:rPr>
              <w:t>тракта</w:t>
            </w:r>
          </w:p>
          <w:p w:rsidR="00CB3A9C" w:rsidRPr="001A0534" w:rsidRDefault="00CB3A9C" w:rsidP="000D5185">
            <w:pPr>
              <w:ind w:left="113" w:right="113"/>
              <w:jc w:val="center"/>
              <w:rPr>
                <w:sz w:val="20"/>
              </w:rPr>
            </w:pPr>
            <w:r w:rsidRPr="001A0534">
              <w:rPr>
                <w:sz w:val="20"/>
              </w:rPr>
              <w:t xml:space="preserve">(тыс. руб.) </w:t>
            </w:r>
          </w:p>
        </w:tc>
        <w:tc>
          <w:tcPr>
            <w:tcW w:w="1375" w:type="dxa"/>
            <w:gridSpan w:val="5"/>
            <w:vMerge w:val="restart"/>
            <w:tcBorders>
              <w:left w:val="single" w:sz="4" w:space="0" w:color="auto"/>
            </w:tcBorders>
            <w:textDirection w:val="btLr"/>
            <w:vAlign w:val="center"/>
          </w:tcPr>
          <w:p w:rsidR="00CB3A9C" w:rsidRPr="001A0534" w:rsidRDefault="00CB3A9C" w:rsidP="000D5185">
            <w:pPr>
              <w:ind w:left="57" w:right="57"/>
              <w:jc w:val="center"/>
              <w:rPr>
                <w:sz w:val="20"/>
              </w:rPr>
            </w:pPr>
            <w:r w:rsidRPr="001A0534">
              <w:rPr>
                <w:sz w:val="20"/>
              </w:rPr>
              <w:t>Условия финансового обеспеч</w:t>
            </w:r>
            <w:r w:rsidRPr="001A0534">
              <w:rPr>
                <w:sz w:val="20"/>
              </w:rPr>
              <w:t>е</w:t>
            </w:r>
            <w:r w:rsidRPr="001A0534">
              <w:rPr>
                <w:sz w:val="20"/>
              </w:rPr>
              <w:t>ния исполнения контракта (включая ра</w:t>
            </w:r>
            <w:r w:rsidRPr="001A0534">
              <w:rPr>
                <w:sz w:val="20"/>
              </w:rPr>
              <w:t>з</w:t>
            </w:r>
            <w:r w:rsidRPr="001A0534">
              <w:rPr>
                <w:sz w:val="20"/>
              </w:rPr>
              <w:t xml:space="preserve">мер аванса </w:t>
            </w:r>
            <w:r w:rsidRPr="001A0534">
              <w:rPr>
                <w:rStyle w:val="ac"/>
                <w:sz w:val="20"/>
              </w:rPr>
              <w:footnoteReference w:customMarkFollows="1" w:id="1"/>
              <w:t>*</w:t>
            </w:r>
            <w:r w:rsidRPr="001A0534">
              <w:rPr>
                <w:sz w:val="20"/>
              </w:rPr>
              <w:t>)</w:t>
            </w:r>
          </w:p>
        </w:tc>
        <w:tc>
          <w:tcPr>
            <w:tcW w:w="2310" w:type="dxa"/>
            <w:gridSpan w:val="5"/>
            <w:vAlign w:val="center"/>
          </w:tcPr>
          <w:p w:rsidR="00CB3A9C" w:rsidRPr="001A0534" w:rsidRDefault="00CB3A9C" w:rsidP="000D5185">
            <w:pPr>
              <w:jc w:val="center"/>
              <w:rPr>
                <w:sz w:val="20"/>
              </w:rPr>
            </w:pPr>
            <w:r w:rsidRPr="001A0534">
              <w:rPr>
                <w:sz w:val="20"/>
              </w:rPr>
              <w:t>График осуществления процедур закупки</w:t>
            </w:r>
          </w:p>
        </w:tc>
        <w:tc>
          <w:tcPr>
            <w:tcW w:w="1275" w:type="dxa"/>
            <w:vMerge/>
            <w:vAlign w:val="bottom"/>
          </w:tcPr>
          <w:p w:rsidR="00CB3A9C" w:rsidRPr="001A0534" w:rsidRDefault="00CB3A9C" w:rsidP="000D5185">
            <w:pPr>
              <w:rPr>
                <w:sz w:val="20"/>
              </w:rPr>
            </w:pPr>
          </w:p>
        </w:tc>
        <w:tc>
          <w:tcPr>
            <w:tcW w:w="1214" w:type="dxa"/>
            <w:vMerge/>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cantSplit/>
          <w:trHeight w:val="2857"/>
        </w:trPr>
        <w:tc>
          <w:tcPr>
            <w:tcW w:w="1559" w:type="dxa"/>
            <w:vMerge/>
          </w:tcPr>
          <w:p w:rsidR="00CB3A9C" w:rsidRPr="001A0534" w:rsidRDefault="00CB3A9C" w:rsidP="000D5185">
            <w:pPr>
              <w:rPr>
                <w:sz w:val="20"/>
              </w:rPr>
            </w:pPr>
          </w:p>
        </w:tc>
        <w:tc>
          <w:tcPr>
            <w:tcW w:w="851" w:type="dxa"/>
            <w:vMerge/>
          </w:tcPr>
          <w:p w:rsidR="00CB3A9C" w:rsidRPr="001A0534" w:rsidRDefault="00CB3A9C" w:rsidP="000D5185">
            <w:pPr>
              <w:rPr>
                <w:sz w:val="20"/>
              </w:rPr>
            </w:pPr>
          </w:p>
        </w:tc>
        <w:tc>
          <w:tcPr>
            <w:tcW w:w="1130" w:type="dxa"/>
            <w:vMerge/>
          </w:tcPr>
          <w:p w:rsidR="00CB3A9C" w:rsidRPr="001A0534" w:rsidRDefault="00CB3A9C" w:rsidP="000D5185">
            <w:pPr>
              <w:rPr>
                <w:sz w:val="20"/>
              </w:rPr>
            </w:pPr>
          </w:p>
        </w:tc>
        <w:tc>
          <w:tcPr>
            <w:tcW w:w="429" w:type="dxa"/>
            <w:vMerge/>
          </w:tcPr>
          <w:p w:rsidR="00CB3A9C" w:rsidRPr="001A0534" w:rsidRDefault="00CB3A9C" w:rsidP="000D5185">
            <w:pPr>
              <w:rPr>
                <w:sz w:val="20"/>
              </w:rPr>
            </w:pPr>
          </w:p>
        </w:tc>
        <w:tc>
          <w:tcPr>
            <w:tcW w:w="1134" w:type="dxa"/>
            <w:vMerge/>
          </w:tcPr>
          <w:p w:rsidR="00CB3A9C" w:rsidRPr="001A0534" w:rsidRDefault="00CB3A9C" w:rsidP="000D5185">
            <w:pPr>
              <w:rPr>
                <w:sz w:val="20"/>
              </w:rPr>
            </w:pPr>
          </w:p>
        </w:tc>
        <w:tc>
          <w:tcPr>
            <w:tcW w:w="2835" w:type="dxa"/>
            <w:gridSpan w:val="3"/>
            <w:vMerge/>
          </w:tcPr>
          <w:p w:rsidR="00CB3A9C" w:rsidRPr="001A0534" w:rsidRDefault="00CB3A9C" w:rsidP="000D5185">
            <w:pPr>
              <w:rPr>
                <w:sz w:val="20"/>
              </w:rPr>
            </w:pPr>
          </w:p>
        </w:tc>
        <w:tc>
          <w:tcPr>
            <w:tcW w:w="425" w:type="dxa"/>
            <w:vMerge/>
          </w:tcPr>
          <w:p w:rsidR="00CB3A9C" w:rsidRPr="001A0534" w:rsidRDefault="00CB3A9C" w:rsidP="000D5185">
            <w:pPr>
              <w:rPr>
                <w:sz w:val="20"/>
              </w:rPr>
            </w:pPr>
          </w:p>
        </w:tc>
        <w:tc>
          <w:tcPr>
            <w:tcW w:w="567" w:type="dxa"/>
            <w:gridSpan w:val="2"/>
            <w:vMerge/>
            <w:tcBorders>
              <w:right w:val="single" w:sz="4" w:space="0" w:color="auto"/>
            </w:tcBorders>
          </w:tcPr>
          <w:p w:rsidR="00CB3A9C" w:rsidRPr="001A0534" w:rsidRDefault="00CB3A9C" w:rsidP="000D5185">
            <w:pPr>
              <w:rPr>
                <w:sz w:val="20"/>
              </w:rPr>
            </w:pPr>
          </w:p>
        </w:tc>
        <w:tc>
          <w:tcPr>
            <w:tcW w:w="851" w:type="dxa"/>
            <w:vMerge/>
            <w:tcBorders>
              <w:left w:val="single" w:sz="4" w:space="0" w:color="auto"/>
              <w:bottom w:val="single" w:sz="4" w:space="0" w:color="auto"/>
              <w:right w:val="single" w:sz="4" w:space="0" w:color="auto"/>
            </w:tcBorders>
            <w:vAlign w:val="bottom"/>
          </w:tcPr>
          <w:p w:rsidR="00CB3A9C" w:rsidRPr="001A0534" w:rsidRDefault="00CB3A9C" w:rsidP="000D5185">
            <w:pPr>
              <w:rPr>
                <w:sz w:val="20"/>
              </w:rPr>
            </w:pPr>
          </w:p>
        </w:tc>
        <w:tc>
          <w:tcPr>
            <w:tcW w:w="1375" w:type="dxa"/>
            <w:gridSpan w:val="5"/>
            <w:vMerge/>
            <w:tcBorders>
              <w:left w:val="single" w:sz="4" w:space="0" w:color="auto"/>
            </w:tcBorders>
            <w:vAlign w:val="bottom"/>
          </w:tcPr>
          <w:p w:rsidR="00CB3A9C" w:rsidRPr="001A0534" w:rsidRDefault="00CB3A9C" w:rsidP="000D5185">
            <w:pPr>
              <w:rPr>
                <w:sz w:val="20"/>
              </w:rPr>
            </w:pPr>
          </w:p>
        </w:tc>
        <w:tc>
          <w:tcPr>
            <w:tcW w:w="851" w:type="dxa"/>
            <w:textDirection w:val="btLr"/>
            <w:vAlign w:val="center"/>
          </w:tcPr>
          <w:p w:rsidR="00CB3A9C" w:rsidRPr="001A0534" w:rsidRDefault="00CB3A9C" w:rsidP="000D5185">
            <w:pPr>
              <w:ind w:left="113" w:right="113"/>
              <w:jc w:val="center"/>
              <w:rPr>
                <w:sz w:val="20"/>
              </w:rPr>
            </w:pPr>
            <w:r w:rsidRPr="001A0534">
              <w:rPr>
                <w:sz w:val="20"/>
              </w:rPr>
              <w:t>Срок ра</w:t>
            </w:r>
            <w:r w:rsidRPr="001A0534">
              <w:rPr>
                <w:sz w:val="20"/>
              </w:rPr>
              <w:t>з</w:t>
            </w:r>
            <w:r w:rsidRPr="001A0534">
              <w:rPr>
                <w:sz w:val="20"/>
              </w:rPr>
              <w:t>мещения заказа</w:t>
            </w:r>
            <w:r w:rsidRPr="001A0534">
              <w:rPr>
                <w:sz w:val="20"/>
              </w:rPr>
              <w:br/>
              <w:t>(мес., год)</w:t>
            </w:r>
          </w:p>
        </w:tc>
        <w:tc>
          <w:tcPr>
            <w:tcW w:w="1459" w:type="dxa"/>
            <w:gridSpan w:val="4"/>
            <w:textDirection w:val="btLr"/>
            <w:vAlign w:val="center"/>
          </w:tcPr>
          <w:p w:rsidR="00CB3A9C" w:rsidRPr="001A0534" w:rsidRDefault="00CB3A9C" w:rsidP="000D5185">
            <w:pPr>
              <w:ind w:left="113" w:right="113"/>
              <w:jc w:val="center"/>
              <w:rPr>
                <w:sz w:val="20"/>
              </w:rPr>
            </w:pPr>
            <w:r w:rsidRPr="001A0534">
              <w:rPr>
                <w:sz w:val="20"/>
              </w:rPr>
              <w:t>Срок исполн</w:t>
            </w:r>
            <w:r w:rsidRPr="001A0534">
              <w:rPr>
                <w:sz w:val="20"/>
              </w:rPr>
              <w:t>е</w:t>
            </w:r>
            <w:r w:rsidRPr="001A0534">
              <w:rPr>
                <w:sz w:val="20"/>
              </w:rPr>
              <w:t>ния контракта (месяц, год)</w:t>
            </w:r>
          </w:p>
        </w:tc>
        <w:tc>
          <w:tcPr>
            <w:tcW w:w="1275" w:type="dxa"/>
            <w:vMerge/>
            <w:vAlign w:val="bottom"/>
          </w:tcPr>
          <w:p w:rsidR="00CB3A9C" w:rsidRPr="001A0534" w:rsidRDefault="00CB3A9C" w:rsidP="000D5185">
            <w:pPr>
              <w:rPr>
                <w:sz w:val="20"/>
              </w:rPr>
            </w:pPr>
          </w:p>
        </w:tc>
        <w:tc>
          <w:tcPr>
            <w:tcW w:w="1214" w:type="dxa"/>
            <w:vMerge/>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2</w:t>
            </w:r>
          </w:p>
        </w:tc>
        <w:tc>
          <w:tcPr>
            <w:tcW w:w="1130" w:type="dxa"/>
          </w:tcPr>
          <w:p w:rsidR="00CB3A9C" w:rsidRPr="001A0534" w:rsidRDefault="00CB3A9C" w:rsidP="000D5185">
            <w:pPr>
              <w:jc w:val="center"/>
              <w:rPr>
                <w:sz w:val="20"/>
              </w:rPr>
            </w:pPr>
            <w:r w:rsidRPr="001A0534">
              <w:rPr>
                <w:sz w:val="20"/>
              </w:rPr>
              <w:t>3</w:t>
            </w:r>
          </w:p>
        </w:tc>
        <w:tc>
          <w:tcPr>
            <w:tcW w:w="429" w:type="dxa"/>
          </w:tcPr>
          <w:p w:rsidR="00CB3A9C" w:rsidRPr="001A0534" w:rsidRDefault="00CB3A9C" w:rsidP="000D5185">
            <w:pPr>
              <w:jc w:val="center"/>
              <w:rPr>
                <w:sz w:val="20"/>
              </w:rPr>
            </w:pPr>
            <w:r w:rsidRPr="001A0534">
              <w:rPr>
                <w:sz w:val="20"/>
              </w:rPr>
              <w:t>4</w:t>
            </w:r>
          </w:p>
        </w:tc>
        <w:tc>
          <w:tcPr>
            <w:tcW w:w="1134" w:type="dxa"/>
          </w:tcPr>
          <w:p w:rsidR="00CB3A9C" w:rsidRPr="001A0534" w:rsidRDefault="00CB3A9C" w:rsidP="000D5185">
            <w:pPr>
              <w:jc w:val="center"/>
              <w:rPr>
                <w:sz w:val="20"/>
              </w:rPr>
            </w:pPr>
            <w:r w:rsidRPr="001A0534">
              <w:rPr>
                <w:sz w:val="20"/>
              </w:rPr>
              <w:t>5</w:t>
            </w:r>
          </w:p>
        </w:tc>
        <w:tc>
          <w:tcPr>
            <w:tcW w:w="2835" w:type="dxa"/>
            <w:gridSpan w:val="3"/>
          </w:tcPr>
          <w:p w:rsidR="00CB3A9C" w:rsidRPr="001A0534" w:rsidRDefault="00CB3A9C" w:rsidP="000D5185">
            <w:pPr>
              <w:jc w:val="center"/>
              <w:rPr>
                <w:sz w:val="20"/>
              </w:rPr>
            </w:pPr>
            <w:r w:rsidRPr="001A0534">
              <w:rPr>
                <w:sz w:val="20"/>
              </w:rPr>
              <w:t>6</w:t>
            </w:r>
          </w:p>
        </w:tc>
        <w:tc>
          <w:tcPr>
            <w:tcW w:w="425" w:type="dxa"/>
          </w:tcPr>
          <w:p w:rsidR="00CB3A9C" w:rsidRPr="001A0534" w:rsidRDefault="00CB3A9C" w:rsidP="000D5185">
            <w:pPr>
              <w:jc w:val="center"/>
              <w:rPr>
                <w:sz w:val="20"/>
              </w:rPr>
            </w:pPr>
            <w:r w:rsidRPr="001A0534">
              <w:rPr>
                <w:sz w:val="20"/>
              </w:rPr>
              <w:t>7</w:t>
            </w:r>
          </w:p>
        </w:tc>
        <w:tc>
          <w:tcPr>
            <w:tcW w:w="567" w:type="dxa"/>
            <w:gridSpan w:val="2"/>
          </w:tcPr>
          <w:p w:rsidR="00CB3A9C" w:rsidRPr="001A0534" w:rsidRDefault="00CB3A9C" w:rsidP="000D5185">
            <w:pPr>
              <w:jc w:val="center"/>
              <w:rPr>
                <w:sz w:val="20"/>
              </w:rPr>
            </w:pPr>
            <w:r w:rsidRPr="001A0534">
              <w:rPr>
                <w:sz w:val="20"/>
              </w:rPr>
              <w:t>8</w:t>
            </w:r>
          </w:p>
        </w:tc>
        <w:tc>
          <w:tcPr>
            <w:tcW w:w="851" w:type="dxa"/>
            <w:tcBorders>
              <w:top w:val="single" w:sz="4" w:space="0" w:color="auto"/>
            </w:tcBorders>
            <w:vAlign w:val="bottom"/>
          </w:tcPr>
          <w:p w:rsidR="00CB3A9C" w:rsidRPr="001A0534" w:rsidRDefault="00CB3A9C" w:rsidP="000D5185">
            <w:pPr>
              <w:jc w:val="center"/>
              <w:rPr>
                <w:sz w:val="20"/>
              </w:rPr>
            </w:pPr>
            <w:r w:rsidRPr="001A0534">
              <w:rPr>
                <w:sz w:val="20"/>
              </w:rPr>
              <w:t>9</w:t>
            </w:r>
          </w:p>
        </w:tc>
        <w:tc>
          <w:tcPr>
            <w:tcW w:w="1375" w:type="dxa"/>
            <w:gridSpan w:val="5"/>
            <w:vAlign w:val="bottom"/>
          </w:tcPr>
          <w:p w:rsidR="00CB3A9C" w:rsidRPr="001A0534" w:rsidRDefault="00CB3A9C" w:rsidP="000D5185">
            <w:pPr>
              <w:jc w:val="center"/>
              <w:rPr>
                <w:sz w:val="20"/>
              </w:rPr>
            </w:pPr>
            <w:r w:rsidRPr="001A0534">
              <w:rPr>
                <w:sz w:val="20"/>
              </w:rPr>
              <w:t>10</w:t>
            </w:r>
          </w:p>
        </w:tc>
        <w:tc>
          <w:tcPr>
            <w:tcW w:w="851" w:type="dxa"/>
            <w:vAlign w:val="bottom"/>
          </w:tcPr>
          <w:p w:rsidR="00CB3A9C" w:rsidRPr="001A0534" w:rsidRDefault="00CB3A9C" w:rsidP="000D5185">
            <w:pPr>
              <w:jc w:val="center"/>
              <w:rPr>
                <w:sz w:val="20"/>
              </w:rPr>
            </w:pPr>
            <w:r w:rsidRPr="001A0534">
              <w:rPr>
                <w:sz w:val="20"/>
              </w:rPr>
              <w:t>11</w:t>
            </w:r>
          </w:p>
        </w:tc>
        <w:tc>
          <w:tcPr>
            <w:tcW w:w="1459" w:type="dxa"/>
            <w:gridSpan w:val="4"/>
            <w:vAlign w:val="bottom"/>
          </w:tcPr>
          <w:p w:rsidR="00CB3A9C" w:rsidRPr="001A0534" w:rsidRDefault="00CB3A9C" w:rsidP="000D5185">
            <w:pPr>
              <w:jc w:val="center"/>
              <w:rPr>
                <w:sz w:val="20"/>
              </w:rPr>
            </w:pPr>
            <w:r w:rsidRPr="001A0534">
              <w:rPr>
                <w:sz w:val="20"/>
              </w:rPr>
              <w:t>12</w:t>
            </w:r>
          </w:p>
        </w:tc>
        <w:tc>
          <w:tcPr>
            <w:tcW w:w="1275" w:type="dxa"/>
            <w:vAlign w:val="bottom"/>
          </w:tcPr>
          <w:p w:rsidR="00CB3A9C" w:rsidRPr="001A0534" w:rsidRDefault="00CB3A9C" w:rsidP="000D5185">
            <w:pPr>
              <w:jc w:val="center"/>
              <w:rPr>
                <w:sz w:val="20"/>
              </w:rPr>
            </w:pPr>
            <w:r w:rsidRPr="001A0534">
              <w:rPr>
                <w:sz w:val="20"/>
              </w:rPr>
              <w:t>13</w:t>
            </w:r>
          </w:p>
        </w:tc>
        <w:tc>
          <w:tcPr>
            <w:tcW w:w="1214" w:type="dxa"/>
          </w:tcPr>
          <w:p w:rsidR="00CB3A9C" w:rsidRPr="001A0534" w:rsidRDefault="00CB3A9C" w:rsidP="000D5185">
            <w:pPr>
              <w:jc w:val="center"/>
              <w:rPr>
                <w:sz w:val="20"/>
              </w:rPr>
            </w:pPr>
            <w:r w:rsidRPr="001A0534">
              <w:rPr>
                <w:sz w:val="20"/>
              </w:rPr>
              <w:t>14</w:t>
            </w:r>
          </w:p>
        </w:tc>
      </w:tr>
      <w:tr w:rsidR="00CB3A9C" w:rsidRPr="001A0534" w:rsidTr="000D5185">
        <w:tblPrEx>
          <w:tblCellMar>
            <w:top w:w="0" w:type="dxa"/>
            <w:bottom w:w="0" w:type="dxa"/>
          </w:tblCellMar>
        </w:tblPrEx>
        <w:trPr>
          <w:gridAfter w:val="6"/>
          <w:wAfter w:w="7650" w:type="dxa"/>
          <w:trHeight w:val="273"/>
        </w:trPr>
        <w:tc>
          <w:tcPr>
            <w:tcW w:w="1559" w:type="dxa"/>
          </w:tcPr>
          <w:p w:rsidR="00CB3A9C" w:rsidRPr="001A0534" w:rsidRDefault="00CB3A9C" w:rsidP="000D5185">
            <w:pPr>
              <w:jc w:val="center"/>
              <w:rPr>
                <w:sz w:val="20"/>
              </w:rPr>
            </w:pPr>
            <w:r w:rsidRPr="001A0534">
              <w:rPr>
                <w:sz w:val="20"/>
              </w:rPr>
              <w:t>803-0104-9990001000-244</w:t>
            </w:r>
          </w:p>
        </w:tc>
        <w:tc>
          <w:tcPr>
            <w:tcW w:w="851" w:type="dxa"/>
          </w:tcPr>
          <w:p w:rsidR="00CB3A9C" w:rsidRPr="001A0534" w:rsidRDefault="00CB3A9C" w:rsidP="000D5185">
            <w:pPr>
              <w:jc w:val="center"/>
              <w:rPr>
                <w:sz w:val="20"/>
              </w:rPr>
            </w:pPr>
            <w:r w:rsidRPr="001A0534">
              <w:rPr>
                <w:sz w:val="20"/>
              </w:rPr>
              <w:t>61.10.1</w:t>
            </w:r>
          </w:p>
        </w:tc>
        <w:tc>
          <w:tcPr>
            <w:tcW w:w="1130" w:type="dxa"/>
          </w:tcPr>
          <w:p w:rsidR="00CB3A9C" w:rsidRPr="001A0534" w:rsidRDefault="00CB3A9C" w:rsidP="000D5185">
            <w:pPr>
              <w:jc w:val="center"/>
              <w:rPr>
                <w:sz w:val="20"/>
              </w:rPr>
            </w:pPr>
            <w:r w:rsidRPr="001A0534">
              <w:rPr>
                <w:sz w:val="20"/>
              </w:rPr>
              <w:t>61.10.11.120</w:t>
            </w:r>
          </w:p>
        </w:tc>
        <w:tc>
          <w:tcPr>
            <w:tcW w:w="429" w:type="dxa"/>
          </w:tcPr>
          <w:p w:rsidR="00CB3A9C" w:rsidRPr="001A0534" w:rsidRDefault="00CB3A9C" w:rsidP="000D5185">
            <w:pPr>
              <w:tabs>
                <w:tab w:val="center" w:pos="215"/>
                <w:tab w:val="center" w:pos="255"/>
              </w:tabs>
              <w:rPr>
                <w:sz w:val="20"/>
              </w:rPr>
            </w:pPr>
            <w:r w:rsidRPr="001A0534">
              <w:rPr>
                <w:sz w:val="20"/>
              </w:rPr>
              <w:t>1</w:t>
            </w:r>
          </w:p>
        </w:tc>
        <w:tc>
          <w:tcPr>
            <w:tcW w:w="1134" w:type="dxa"/>
          </w:tcPr>
          <w:p w:rsidR="00CB3A9C" w:rsidRPr="001A0534" w:rsidRDefault="00CB3A9C" w:rsidP="000D5185">
            <w:pPr>
              <w:rPr>
                <w:sz w:val="20"/>
              </w:rPr>
            </w:pPr>
            <w:r w:rsidRPr="001A0534">
              <w:rPr>
                <w:sz w:val="20"/>
              </w:rPr>
              <w:t xml:space="preserve">Оказание услуг связи </w:t>
            </w: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lastRenderedPageBreak/>
              <w:t>Услуга должна быть оказана  в соответствии с Правилами оказ</w:t>
            </w:r>
            <w:r w:rsidRPr="001A0534">
              <w:rPr>
                <w:sz w:val="20"/>
              </w:rPr>
              <w:t>а</w:t>
            </w:r>
            <w:r w:rsidRPr="001A0534">
              <w:rPr>
                <w:sz w:val="20"/>
              </w:rPr>
              <w:t>ния услуг местной, внутризоновой, междугоро</w:t>
            </w:r>
            <w:r w:rsidRPr="001A0534">
              <w:rPr>
                <w:sz w:val="20"/>
              </w:rPr>
              <w:t>д</w:t>
            </w:r>
            <w:r w:rsidRPr="001A0534">
              <w:rPr>
                <w:sz w:val="20"/>
              </w:rPr>
              <w:t>ной и международной телефонной связи, утвержденными Пост</w:t>
            </w:r>
            <w:r w:rsidRPr="001A0534">
              <w:rPr>
                <w:sz w:val="20"/>
              </w:rPr>
              <w:t>а</w:t>
            </w:r>
            <w:r w:rsidRPr="001A0534">
              <w:rPr>
                <w:sz w:val="20"/>
              </w:rPr>
              <w:t>новлением Правительства РФ от 18.05.2005 № 310 ;</w:t>
            </w:r>
          </w:p>
          <w:p w:rsidR="00CB3A9C" w:rsidRPr="001A0534" w:rsidRDefault="00CB3A9C" w:rsidP="000D5185">
            <w:pPr>
              <w:rPr>
                <w:sz w:val="20"/>
              </w:rPr>
            </w:pPr>
            <w:r w:rsidRPr="001A0534">
              <w:rPr>
                <w:sz w:val="20"/>
              </w:rPr>
              <w:t>Соответствие Правилам оказ</w:t>
            </w:r>
            <w:r w:rsidRPr="001A0534">
              <w:rPr>
                <w:sz w:val="20"/>
              </w:rPr>
              <w:t>а</w:t>
            </w:r>
            <w:r w:rsidRPr="001A0534">
              <w:rPr>
                <w:sz w:val="20"/>
              </w:rPr>
              <w:t>ния услуг телефонной связи (утв. П</w:t>
            </w:r>
            <w:r w:rsidRPr="001A0534">
              <w:rPr>
                <w:sz w:val="20"/>
              </w:rPr>
              <w:t>о</w:t>
            </w:r>
            <w:r w:rsidRPr="001A0534">
              <w:rPr>
                <w:sz w:val="20"/>
              </w:rPr>
              <w:t xml:space="preserve">становление Правительства РФ от 09.12.2014 №1342).   </w:t>
            </w:r>
          </w:p>
        </w:tc>
        <w:tc>
          <w:tcPr>
            <w:tcW w:w="425" w:type="dxa"/>
          </w:tcPr>
          <w:p w:rsidR="00CB3A9C" w:rsidRPr="001A0534" w:rsidRDefault="00CB3A9C" w:rsidP="000D5185">
            <w:pPr>
              <w:jc w:val="center"/>
              <w:rPr>
                <w:sz w:val="20"/>
              </w:rPr>
            </w:pPr>
            <w:r w:rsidRPr="001A0534">
              <w:rPr>
                <w:sz w:val="20"/>
              </w:rPr>
              <w:lastRenderedPageBreak/>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264,00</w:t>
            </w:r>
          </w:p>
        </w:tc>
        <w:tc>
          <w:tcPr>
            <w:tcW w:w="1375" w:type="dxa"/>
            <w:gridSpan w:val="5"/>
          </w:tcPr>
          <w:p w:rsidR="00CB3A9C" w:rsidRPr="001A0534" w:rsidRDefault="00CB3A9C" w:rsidP="000D5185">
            <w:pPr>
              <w:jc w:val="center"/>
              <w:rPr>
                <w:sz w:val="20"/>
              </w:rPr>
            </w:pPr>
            <w:r w:rsidRPr="001A0534">
              <w:rPr>
                <w:sz w:val="20"/>
              </w:rPr>
              <w:t>-</w:t>
            </w:r>
          </w:p>
          <w:p w:rsidR="00CB3A9C" w:rsidRPr="001A0534" w:rsidRDefault="00CB3A9C" w:rsidP="000D5185">
            <w:pPr>
              <w:jc w:val="center"/>
              <w:rPr>
                <w:sz w:val="20"/>
              </w:rPr>
            </w:pPr>
            <w:r w:rsidRPr="001A0534">
              <w:rPr>
                <w:sz w:val="20"/>
              </w:rPr>
              <w:t xml:space="preserve">Авансирование не </w:t>
            </w:r>
            <w:r w:rsidRPr="001A0534">
              <w:rPr>
                <w:sz w:val="20"/>
              </w:rPr>
              <w:lastRenderedPageBreak/>
              <w:t>предусмотрено</w:t>
            </w:r>
          </w:p>
        </w:tc>
        <w:tc>
          <w:tcPr>
            <w:tcW w:w="851" w:type="dxa"/>
          </w:tcPr>
          <w:p w:rsidR="00CB3A9C" w:rsidRPr="001A0534" w:rsidRDefault="00CB3A9C" w:rsidP="000D5185">
            <w:pPr>
              <w:jc w:val="center"/>
              <w:rPr>
                <w:sz w:val="20"/>
              </w:rPr>
            </w:pPr>
            <w:r w:rsidRPr="001A0534">
              <w:rPr>
                <w:sz w:val="20"/>
              </w:rPr>
              <w:lastRenderedPageBreak/>
              <w:t>01.2016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 xml:space="preserve">Срок исполнения </w:t>
            </w:r>
            <w:r w:rsidRPr="001A0534">
              <w:rPr>
                <w:sz w:val="20"/>
              </w:rPr>
              <w:lastRenderedPageBreak/>
              <w:t>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lastRenderedPageBreak/>
              <w:t xml:space="preserve">Закупка у единственного поставщика </w:t>
            </w:r>
            <w:r w:rsidRPr="001A0534">
              <w:rPr>
                <w:sz w:val="20"/>
              </w:rPr>
              <w:lastRenderedPageBreak/>
              <w:t>(по</w:t>
            </w:r>
            <w:r w:rsidRPr="001A0534">
              <w:rPr>
                <w:sz w:val="20"/>
              </w:rPr>
              <w:t>д</w:t>
            </w:r>
            <w:r w:rsidRPr="001A0534">
              <w:rPr>
                <w:sz w:val="20"/>
              </w:rPr>
              <w:t>рядчика, испо</w:t>
            </w:r>
            <w:r w:rsidRPr="001A0534">
              <w:rPr>
                <w:sz w:val="20"/>
              </w:rPr>
              <w:t>л</w:t>
            </w:r>
            <w:r w:rsidRPr="001A0534">
              <w:rPr>
                <w:sz w:val="20"/>
              </w:rPr>
              <w:t xml:space="preserve">нителя)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415"/>
        </w:trPr>
        <w:tc>
          <w:tcPr>
            <w:tcW w:w="1559" w:type="dxa"/>
          </w:tcPr>
          <w:p w:rsidR="00CB3A9C" w:rsidRPr="001A0534" w:rsidRDefault="00CB3A9C" w:rsidP="000D5185">
            <w:pPr>
              <w:jc w:val="center"/>
              <w:rPr>
                <w:sz w:val="20"/>
              </w:rPr>
            </w:pPr>
            <w:r w:rsidRPr="001A0534">
              <w:rPr>
                <w:sz w:val="20"/>
              </w:rPr>
              <w:lastRenderedPageBreak/>
              <w:t>803-0104-9990001000-244</w:t>
            </w:r>
          </w:p>
        </w:tc>
        <w:tc>
          <w:tcPr>
            <w:tcW w:w="851" w:type="dxa"/>
          </w:tcPr>
          <w:p w:rsidR="00CB3A9C" w:rsidRPr="001A0534" w:rsidRDefault="00CB3A9C" w:rsidP="000D5185">
            <w:pPr>
              <w:jc w:val="center"/>
              <w:rPr>
                <w:sz w:val="20"/>
              </w:rPr>
            </w:pPr>
            <w:r w:rsidRPr="001A0534">
              <w:rPr>
                <w:sz w:val="20"/>
              </w:rPr>
              <w:t>61.10.1</w:t>
            </w:r>
          </w:p>
        </w:tc>
        <w:tc>
          <w:tcPr>
            <w:tcW w:w="1130" w:type="dxa"/>
          </w:tcPr>
          <w:p w:rsidR="00CB3A9C" w:rsidRPr="001A0534" w:rsidRDefault="00CB3A9C" w:rsidP="000D5185">
            <w:pPr>
              <w:jc w:val="center"/>
              <w:rPr>
                <w:sz w:val="20"/>
              </w:rPr>
            </w:pPr>
            <w:r w:rsidRPr="001A0534">
              <w:rPr>
                <w:sz w:val="20"/>
              </w:rPr>
              <w:t>61.10.11.110</w:t>
            </w:r>
          </w:p>
        </w:tc>
        <w:tc>
          <w:tcPr>
            <w:tcW w:w="429" w:type="dxa"/>
          </w:tcPr>
          <w:p w:rsidR="00CB3A9C" w:rsidRPr="001A0534" w:rsidRDefault="00CB3A9C" w:rsidP="000D5185">
            <w:pPr>
              <w:jc w:val="center"/>
              <w:rPr>
                <w:sz w:val="20"/>
              </w:rPr>
            </w:pPr>
            <w:r w:rsidRPr="001A0534">
              <w:rPr>
                <w:sz w:val="20"/>
              </w:rPr>
              <w:t>2</w:t>
            </w:r>
          </w:p>
        </w:tc>
        <w:tc>
          <w:tcPr>
            <w:tcW w:w="1134" w:type="dxa"/>
          </w:tcPr>
          <w:p w:rsidR="00CB3A9C" w:rsidRPr="001A0534" w:rsidRDefault="00CB3A9C" w:rsidP="000D5185">
            <w:pPr>
              <w:rPr>
                <w:sz w:val="20"/>
              </w:rPr>
            </w:pPr>
            <w:r w:rsidRPr="001A0534">
              <w:rPr>
                <w:sz w:val="20"/>
              </w:rPr>
              <w:t>Оказание услуг междугоро</w:t>
            </w:r>
            <w:r w:rsidRPr="001A0534">
              <w:rPr>
                <w:sz w:val="20"/>
              </w:rPr>
              <w:t>д</w:t>
            </w:r>
            <w:r w:rsidRPr="001A0534">
              <w:rPr>
                <w:sz w:val="20"/>
              </w:rPr>
              <w:t>ной и межд</w:t>
            </w:r>
            <w:r w:rsidRPr="001A0534">
              <w:rPr>
                <w:sz w:val="20"/>
              </w:rPr>
              <w:t>у</w:t>
            </w:r>
            <w:r w:rsidRPr="001A0534">
              <w:rPr>
                <w:sz w:val="20"/>
              </w:rPr>
              <w:t>народной эле</w:t>
            </w:r>
            <w:r w:rsidRPr="001A0534">
              <w:rPr>
                <w:sz w:val="20"/>
              </w:rPr>
              <w:t>к</w:t>
            </w:r>
            <w:r w:rsidRPr="001A0534">
              <w:rPr>
                <w:sz w:val="20"/>
              </w:rPr>
              <w:t>тричес</w:t>
            </w:r>
            <w:r>
              <w:rPr>
                <w:sz w:val="20"/>
              </w:rPr>
              <w:t>-</w:t>
            </w:r>
            <w:r w:rsidRPr="001A0534">
              <w:rPr>
                <w:sz w:val="20"/>
              </w:rPr>
              <w:t xml:space="preserve">кой связи </w:t>
            </w: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Услуги должна быть оказана  в соотве</w:t>
            </w:r>
            <w:r w:rsidRPr="001A0534">
              <w:rPr>
                <w:sz w:val="20"/>
              </w:rPr>
              <w:t>т</w:t>
            </w:r>
            <w:r w:rsidRPr="001A0534">
              <w:rPr>
                <w:sz w:val="20"/>
              </w:rPr>
              <w:t>ствии с Правилами оказания услуг м</w:t>
            </w:r>
            <w:r w:rsidRPr="001A0534">
              <w:rPr>
                <w:sz w:val="20"/>
              </w:rPr>
              <w:t>е</w:t>
            </w:r>
            <w:r w:rsidRPr="001A0534">
              <w:rPr>
                <w:sz w:val="20"/>
              </w:rPr>
              <w:t>стной, внутризоновой, междугородной и международной телефонной связи, утвержденными Постановлением Правител</w:t>
            </w:r>
            <w:r w:rsidRPr="001A0534">
              <w:rPr>
                <w:sz w:val="20"/>
              </w:rPr>
              <w:t>ь</w:t>
            </w:r>
            <w:r w:rsidRPr="001A0534">
              <w:rPr>
                <w:sz w:val="20"/>
              </w:rPr>
              <w:t>ства РФ от 18.05.2005 № 310 ;</w:t>
            </w:r>
          </w:p>
          <w:p w:rsidR="00CB3A9C" w:rsidRPr="001A0534" w:rsidRDefault="00CB3A9C" w:rsidP="000D5185">
            <w:pPr>
              <w:rPr>
                <w:sz w:val="20"/>
              </w:rPr>
            </w:pPr>
            <w:r w:rsidRPr="001A0534">
              <w:rPr>
                <w:sz w:val="20"/>
              </w:rPr>
              <w:t>Соответствие Правилам оказ</w:t>
            </w:r>
            <w:r w:rsidRPr="001A0534">
              <w:rPr>
                <w:sz w:val="20"/>
              </w:rPr>
              <w:t>а</w:t>
            </w:r>
            <w:r w:rsidRPr="001A0534">
              <w:rPr>
                <w:sz w:val="20"/>
              </w:rPr>
              <w:t>ния услуг телефонной связи (утв. П</w:t>
            </w:r>
            <w:r w:rsidRPr="001A0534">
              <w:rPr>
                <w:sz w:val="20"/>
              </w:rPr>
              <w:t>о</w:t>
            </w:r>
            <w:r w:rsidRPr="001A0534">
              <w:rPr>
                <w:sz w:val="20"/>
              </w:rPr>
              <w:t xml:space="preserve">становление Правительства РФ от 09.12.2014 №1342).  </w:t>
            </w: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9,6</w:t>
            </w:r>
          </w:p>
        </w:tc>
        <w:tc>
          <w:tcPr>
            <w:tcW w:w="1375" w:type="dxa"/>
            <w:gridSpan w:val="5"/>
          </w:tcPr>
          <w:p w:rsidR="00CB3A9C" w:rsidRPr="001A0534" w:rsidRDefault="00CB3A9C" w:rsidP="000D5185">
            <w:pPr>
              <w:jc w:val="center"/>
              <w:rPr>
                <w:sz w:val="20"/>
              </w:rPr>
            </w:pPr>
            <w:r w:rsidRPr="001A0534">
              <w:rPr>
                <w:sz w:val="20"/>
              </w:rPr>
              <w:t>-</w:t>
            </w:r>
          </w:p>
          <w:p w:rsidR="00CB3A9C" w:rsidRPr="001A0534" w:rsidRDefault="00CB3A9C" w:rsidP="000D5185">
            <w:pPr>
              <w:jc w:val="center"/>
              <w:rPr>
                <w:sz w:val="20"/>
              </w:rPr>
            </w:pPr>
            <w:r w:rsidRPr="001A0534">
              <w:rPr>
                <w:sz w:val="20"/>
              </w:rPr>
              <w:t>Авансирование  не предусмотрено</w:t>
            </w:r>
          </w:p>
        </w:tc>
        <w:tc>
          <w:tcPr>
            <w:tcW w:w="851" w:type="dxa"/>
          </w:tcPr>
          <w:p w:rsidR="00CB3A9C" w:rsidRPr="001A0534" w:rsidRDefault="00CB3A9C" w:rsidP="000D5185">
            <w:pPr>
              <w:jc w:val="center"/>
              <w:rPr>
                <w:sz w:val="20"/>
              </w:rPr>
            </w:pPr>
            <w:r w:rsidRPr="001A0534">
              <w:rPr>
                <w:sz w:val="20"/>
              </w:rPr>
              <w:t>01.2016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t>Закупка у единственного поставщика (по</w:t>
            </w:r>
            <w:r w:rsidRPr="001A0534">
              <w:rPr>
                <w:sz w:val="20"/>
              </w:rPr>
              <w:t>д</w:t>
            </w:r>
            <w:r w:rsidRPr="001A0534">
              <w:rPr>
                <w:sz w:val="20"/>
              </w:rPr>
              <w:t>рядчика, испо</w:t>
            </w:r>
            <w:r w:rsidRPr="001A0534">
              <w:rPr>
                <w:sz w:val="20"/>
              </w:rPr>
              <w:t>л</w:t>
            </w:r>
            <w:r w:rsidRPr="001A0534">
              <w:rPr>
                <w:sz w:val="20"/>
              </w:rPr>
              <w:t xml:space="preserve">нителя)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803-0104-99900</w:t>
            </w:r>
            <w:r w:rsidRPr="001A0534">
              <w:rPr>
                <w:sz w:val="20"/>
                <w:lang w:val="en-US"/>
              </w:rPr>
              <w:t>S</w:t>
            </w:r>
            <w:r w:rsidRPr="001A0534">
              <w:rPr>
                <w:sz w:val="20"/>
              </w:rPr>
              <w:t>2300-244</w:t>
            </w:r>
          </w:p>
          <w:p w:rsidR="00CB3A9C" w:rsidRPr="001A0534" w:rsidRDefault="00CB3A9C" w:rsidP="000D5185">
            <w:pPr>
              <w:jc w:val="center"/>
              <w:rPr>
                <w:sz w:val="20"/>
              </w:rPr>
            </w:pPr>
            <w:r w:rsidRPr="001A0534">
              <w:rPr>
                <w:sz w:val="20"/>
              </w:rPr>
              <w:t>803-0104-9990072300-244</w:t>
            </w: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t>35.30.14</w:t>
            </w:r>
          </w:p>
        </w:tc>
        <w:tc>
          <w:tcPr>
            <w:tcW w:w="1130" w:type="dxa"/>
          </w:tcPr>
          <w:p w:rsidR="00CB3A9C" w:rsidRPr="001A0534" w:rsidRDefault="00CB3A9C" w:rsidP="000D5185">
            <w:pPr>
              <w:jc w:val="center"/>
              <w:rPr>
                <w:sz w:val="20"/>
              </w:rPr>
            </w:pPr>
            <w:r w:rsidRPr="001A0534">
              <w:rPr>
                <w:sz w:val="20"/>
              </w:rPr>
              <w:t>35.30.11.120</w:t>
            </w:r>
          </w:p>
        </w:tc>
        <w:tc>
          <w:tcPr>
            <w:tcW w:w="429" w:type="dxa"/>
          </w:tcPr>
          <w:p w:rsidR="00CB3A9C" w:rsidRPr="001A0534" w:rsidRDefault="00CB3A9C" w:rsidP="000D5185">
            <w:pPr>
              <w:jc w:val="center"/>
              <w:rPr>
                <w:sz w:val="20"/>
              </w:rPr>
            </w:pPr>
            <w:r w:rsidRPr="001A0534">
              <w:rPr>
                <w:sz w:val="20"/>
              </w:rPr>
              <w:t>3</w:t>
            </w:r>
          </w:p>
        </w:tc>
        <w:tc>
          <w:tcPr>
            <w:tcW w:w="1134" w:type="dxa"/>
          </w:tcPr>
          <w:p w:rsidR="00CB3A9C" w:rsidRPr="001A0534" w:rsidRDefault="00CB3A9C" w:rsidP="000D5185">
            <w:pPr>
              <w:rPr>
                <w:sz w:val="20"/>
              </w:rPr>
            </w:pPr>
            <w:r w:rsidRPr="001A0534">
              <w:rPr>
                <w:sz w:val="20"/>
              </w:rPr>
              <w:t>Оказание у</w:t>
            </w:r>
            <w:r w:rsidRPr="001A0534">
              <w:rPr>
                <w:sz w:val="20"/>
              </w:rPr>
              <w:t>с</w:t>
            </w:r>
            <w:r w:rsidRPr="001A0534">
              <w:rPr>
                <w:sz w:val="20"/>
              </w:rPr>
              <w:t>луг по теплосна</w:t>
            </w:r>
            <w:r w:rsidRPr="001A0534">
              <w:rPr>
                <w:sz w:val="20"/>
              </w:rPr>
              <w:t>б</w:t>
            </w:r>
            <w:r>
              <w:rPr>
                <w:sz w:val="20"/>
              </w:rPr>
              <w:t>-</w:t>
            </w:r>
            <w:r w:rsidRPr="001A0534">
              <w:rPr>
                <w:sz w:val="20"/>
              </w:rPr>
              <w:t xml:space="preserve">жению </w:t>
            </w: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Поставка тепловой энергии  соответс</w:t>
            </w:r>
            <w:r w:rsidRPr="001A0534">
              <w:rPr>
                <w:sz w:val="20"/>
              </w:rPr>
              <w:t>т</w:t>
            </w:r>
            <w:r w:rsidRPr="001A0534">
              <w:rPr>
                <w:sz w:val="20"/>
              </w:rPr>
              <w:t>вует требованиям  Федерального зак</w:t>
            </w:r>
            <w:r w:rsidRPr="001A0534">
              <w:rPr>
                <w:sz w:val="20"/>
              </w:rPr>
              <w:t>о</w:t>
            </w:r>
            <w:r w:rsidRPr="001A0534">
              <w:rPr>
                <w:sz w:val="20"/>
              </w:rPr>
              <w:t>на от 27.07.2010 №190-ФЗ «О теплосна</w:t>
            </w:r>
            <w:r w:rsidRPr="001A0534">
              <w:rPr>
                <w:sz w:val="20"/>
              </w:rPr>
              <w:t>б</w:t>
            </w:r>
            <w:r w:rsidRPr="001A0534">
              <w:rPr>
                <w:sz w:val="20"/>
              </w:rPr>
              <w:t>жении»</w:t>
            </w:r>
          </w:p>
          <w:p w:rsidR="00CB3A9C" w:rsidRPr="001A0534" w:rsidRDefault="00CB3A9C" w:rsidP="000D5185">
            <w:pPr>
              <w:rPr>
                <w:sz w:val="20"/>
              </w:rPr>
            </w:pP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t>ус. ед.</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118,7</w:t>
            </w:r>
          </w:p>
          <w:p w:rsidR="00CB3A9C" w:rsidRPr="001A0534" w:rsidRDefault="00CB3A9C" w:rsidP="000D5185">
            <w:pPr>
              <w:jc w:val="center"/>
              <w:rPr>
                <w:sz w:val="20"/>
              </w:rPr>
            </w:pPr>
            <w:r w:rsidRPr="001A0534">
              <w:rPr>
                <w:sz w:val="20"/>
              </w:rPr>
              <w:t>21,8</w:t>
            </w:r>
          </w:p>
          <w:p w:rsidR="00CB3A9C" w:rsidRPr="001A0534" w:rsidRDefault="00CB3A9C" w:rsidP="000D5185">
            <w:pPr>
              <w:jc w:val="center"/>
              <w:rPr>
                <w:sz w:val="20"/>
              </w:rPr>
            </w:pPr>
            <w:r w:rsidRPr="001A0534">
              <w:rPr>
                <w:sz w:val="20"/>
              </w:rPr>
              <w:t>96,9</w:t>
            </w:r>
          </w:p>
          <w:p w:rsidR="00CB3A9C" w:rsidRPr="001A0534" w:rsidRDefault="00CB3A9C" w:rsidP="000D5185">
            <w:pPr>
              <w:jc w:val="center"/>
              <w:rPr>
                <w:sz w:val="20"/>
              </w:rPr>
            </w:pPr>
          </w:p>
          <w:p w:rsidR="00CB3A9C" w:rsidRPr="001A0534" w:rsidRDefault="00CB3A9C" w:rsidP="000D5185">
            <w:pPr>
              <w:jc w:val="center"/>
              <w:rPr>
                <w:sz w:val="20"/>
              </w:rPr>
            </w:pPr>
          </w:p>
        </w:tc>
        <w:tc>
          <w:tcPr>
            <w:tcW w:w="1375" w:type="dxa"/>
            <w:gridSpan w:val="5"/>
          </w:tcPr>
          <w:p w:rsidR="00CB3A9C" w:rsidRPr="001A0534" w:rsidRDefault="00CB3A9C" w:rsidP="000D5185">
            <w:pPr>
              <w:jc w:val="center"/>
              <w:rPr>
                <w:sz w:val="20"/>
              </w:rPr>
            </w:pPr>
            <w:r w:rsidRPr="001A0534">
              <w:rPr>
                <w:sz w:val="20"/>
              </w:rPr>
              <w:t>-</w:t>
            </w: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t>01.2016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t>Закупка у единственно</w:t>
            </w:r>
            <w:r>
              <w:rPr>
                <w:sz w:val="20"/>
              </w:rPr>
              <w:t>-</w:t>
            </w:r>
            <w:r w:rsidRPr="001A0534">
              <w:rPr>
                <w:sz w:val="20"/>
              </w:rPr>
              <w:t>го поставщика (по</w:t>
            </w:r>
            <w:r w:rsidRPr="001A0534">
              <w:rPr>
                <w:sz w:val="20"/>
              </w:rPr>
              <w:t>д</w:t>
            </w:r>
            <w:r w:rsidRPr="001A0534">
              <w:rPr>
                <w:sz w:val="20"/>
              </w:rPr>
              <w:t>рядчика, испо</w:t>
            </w:r>
            <w:r w:rsidRPr="001A0534">
              <w:rPr>
                <w:sz w:val="20"/>
              </w:rPr>
              <w:t>л</w:t>
            </w:r>
            <w:r w:rsidRPr="001A0534">
              <w:rPr>
                <w:sz w:val="20"/>
              </w:rPr>
              <w:t xml:space="preserve">нителя) </w:t>
            </w:r>
          </w:p>
        </w:tc>
        <w:tc>
          <w:tcPr>
            <w:tcW w:w="1214" w:type="dxa"/>
          </w:tcPr>
          <w:p w:rsidR="00CB3A9C" w:rsidRPr="001A0534" w:rsidRDefault="00CB3A9C" w:rsidP="000D5185">
            <w:pPr>
              <w:rPr>
                <w:sz w:val="20"/>
              </w:rPr>
            </w:pPr>
            <w:r w:rsidRPr="001A0534">
              <w:rPr>
                <w:sz w:val="20"/>
              </w:rPr>
              <w:t>Возникнове</w:t>
            </w:r>
            <w:r>
              <w:rPr>
                <w:sz w:val="20"/>
              </w:rPr>
              <w:t>-</w:t>
            </w:r>
            <w:r w:rsidRPr="001A0534">
              <w:rPr>
                <w:sz w:val="20"/>
              </w:rPr>
              <w:t>ние непредвиденных обстоя</w:t>
            </w:r>
            <w:r>
              <w:rPr>
                <w:sz w:val="20"/>
              </w:rPr>
              <w:t>-</w:t>
            </w:r>
            <w:r w:rsidRPr="001A0534">
              <w:rPr>
                <w:sz w:val="20"/>
              </w:rPr>
              <w:t xml:space="preserve">тельств </w:t>
            </w:r>
          </w:p>
        </w:tc>
      </w:tr>
      <w:tr w:rsidR="00CB3A9C" w:rsidRPr="001A0534" w:rsidTr="000D5185">
        <w:tblPrEx>
          <w:tblCellMar>
            <w:top w:w="0" w:type="dxa"/>
            <w:bottom w:w="0" w:type="dxa"/>
          </w:tblCellMar>
        </w:tblPrEx>
        <w:trPr>
          <w:gridAfter w:val="6"/>
          <w:wAfter w:w="7650" w:type="dxa"/>
          <w:trHeight w:val="1747"/>
        </w:trPr>
        <w:tc>
          <w:tcPr>
            <w:tcW w:w="1559" w:type="dxa"/>
          </w:tcPr>
          <w:p w:rsidR="00CB3A9C" w:rsidRPr="001A0534" w:rsidRDefault="00CB3A9C" w:rsidP="000D5185">
            <w:pPr>
              <w:jc w:val="center"/>
              <w:rPr>
                <w:sz w:val="20"/>
              </w:rPr>
            </w:pPr>
            <w:r w:rsidRPr="001A0534">
              <w:rPr>
                <w:sz w:val="20"/>
              </w:rPr>
              <w:lastRenderedPageBreak/>
              <w:t>803-0104-9990001000-244</w:t>
            </w:r>
          </w:p>
        </w:tc>
        <w:tc>
          <w:tcPr>
            <w:tcW w:w="851" w:type="dxa"/>
          </w:tcPr>
          <w:p w:rsidR="00CB3A9C" w:rsidRPr="001A0534" w:rsidRDefault="00CB3A9C" w:rsidP="000D5185">
            <w:pPr>
              <w:jc w:val="center"/>
              <w:rPr>
                <w:sz w:val="20"/>
              </w:rPr>
            </w:pPr>
            <w:r w:rsidRPr="001A0534">
              <w:rPr>
                <w:sz w:val="20"/>
              </w:rPr>
              <w:t>63.99.1</w:t>
            </w:r>
          </w:p>
        </w:tc>
        <w:tc>
          <w:tcPr>
            <w:tcW w:w="1130" w:type="dxa"/>
          </w:tcPr>
          <w:p w:rsidR="00CB3A9C" w:rsidRPr="001A0534" w:rsidRDefault="00CB3A9C" w:rsidP="000D5185">
            <w:pPr>
              <w:jc w:val="center"/>
              <w:rPr>
                <w:sz w:val="20"/>
              </w:rPr>
            </w:pPr>
            <w:r w:rsidRPr="001A0534">
              <w:rPr>
                <w:sz w:val="20"/>
              </w:rPr>
              <w:t>63.99.10.190</w:t>
            </w:r>
          </w:p>
        </w:tc>
        <w:tc>
          <w:tcPr>
            <w:tcW w:w="429" w:type="dxa"/>
          </w:tcPr>
          <w:p w:rsidR="00CB3A9C" w:rsidRPr="001A0534" w:rsidRDefault="00CB3A9C" w:rsidP="000D5185">
            <w:pPr>
              <w:jc w:val="center"/>
              <w:rPr>
                <w:sz w:val="20"/>
              </w:rPr>
            </w:pPr>
            <w:r w:rsidRPr="001A0534">
              <w:rPr>
                <w:sz w:val="20"/>
              </w:rPr>
              <w:t>4</w:t>
            </w:r>
          </w:p>
        </w:tc>
        <w:tc>
          <w:tcPr>
            <w:tcW w:w="1134" w:type="dxa"/>
          </w:tcPr>
          <w:p w:rsidR="00CB3A9C" w:rsidRPr="001A0534" w:rsidRDefault="00CB3A9C" w:rsidP="000D5185">
            <w:pPr>
              <w:rPr>
                <w:sz w:val="20"/>
              </w:rPr>
            </w:pPr>
            <w:r w:rsidRPr="001A0534">
              <w:rPr>
                <w:sz w:val="20"/>
              </w:rPr>
              <w:t xml:space="preserve">Оказание </w:t>
            </w:r>
            <w:r>
              <w:rPr>
                <w:sz w:val="20"/>
              </w:rPr>
              <w:t>информации</w:t>
            </w:r>
            <w:r w:rsidRPr="001A0534">
              <w:rPr>
                <w:sz w:val="20"/>
              </w:rPr>
              <w:t>онных услуг по  пр</w:t>
            </w:r>
            <w:r w:rsidRPr="001A0534">
              <w:rPr>
                <w:sz w:val="20"/>
              </w:rPr>
              <w:t>е</w:t>
            </w:r>
            <w:r w:rsidRPr="001A0534">
              <w:rPr>
                <w:sz w:val="20"/>
              </w:rPr>
              <w:t>достав</w:t>
            </w:r>
            <w:r>
              <w:rPr>
                <w:sz w:val="20"/>
              </w:rPr>
              <w:t>-</w:t>
            </w:r>
            <w:r w:rsidRPr="001A0534">
              <w:rPr>
                <w:sz w:val="20"/>
              </w:rPr>
              <w:t>лению статистической информа</w:t>
            </w:r>
            <w:r>
              <w:rPr>
                <w:sz w:val="20"/>
              </w:rPr>
              <w:t>-</w:t>
            </w:r>
            <w:r w:rsidRPr="001A0534">
              <w:rPr>
                <w:sz w:val="20"/>
              </w:rPr>
              <w:t xml:space="preserve">ции </w:t>
            </w: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Оказываемая Услуга должна соответствовать действующей норм</w:t>
            </w:r>
            <w:r w:rsidRPr="001A0534">
              <w:rPr>
                <w:sz w:val="20"/>
              </w:rPr>
              <w:t>а</w:t>
            </w:r>
            <w:r w:rsidRPr="001A0534">
              <w:rPr>
                <w:sz w:val="20"/>
              </w:rPr>
              <w:t>тивно-технической документации, санита</w:t>
            </w:r>
            <w:r w:rsidRPr="001A0534">
              <w:rPr>
                <w:sz w:val="20"/>
              </w:rPr>
              <w:t>р</w:t>
            </w:r>
            <w:r w:rsidRPr="001A0534">
              <w:rPr>
                <w:sz w:val="20"/>
              </w:rPr>
              <w:t>ным и иным требованиям, установле</w:t>
            </w:r>
            <w:r w:rsidRPr="001A0534">
              <w:rPr>
                <w:sz w:val="20"/>
              </w:rPr>
              <w:t>н</w:t>
            </w:r>
            <w:r w:rsidRPr="001A0534">
              <w:rPr>
                <w:sz w:val="20"/>
              </w:rPr>
              <w:t>ным действующим законодательс</w:t>
            </w:r>
            <w:r w:rsidRPr="001A0534">
              <w:rPr>
                <w:sz w:val="20"/>
              </w:rPr>
              <w:t>т</w:t>
            </w:r>
            <w:r w:rsidRPr="001A0534">
              <w:rPr>
                <w:sz w:val="20"/>
              </w:rPr>
              <w:t xml:space="preserve">вам Российской Федерации  </w:t>
            </w:r>
          </w:p>
        </w:tc>
        <w:tc>
          <w:tcPr>
            <w:tcW w:w="425" w:type="dxa"/>
          </w:tcPr>
          <w:p w:rsidR="00CB3A9C" w:rsidRPr="001A0534" w:rsidRDefault="00CB3A9C" w:rsidP="000D5185">
            <w:pPr>
              <w:jc w:val="center"/>
              <w:rPr>
                <w:sz w:val="20"/>
                <w:vertAlign w:val="superscript"/>
              </w:rPr>
            </w:pPr>
            <w:r w:rsidRPr="001A0534">
              <w:rPr>
                <w:sz w:val="20"/>
                <w:vertAlign w:val="superscript"/>
              </w:rPr>
              <w:t>ус. ед.</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18,243</w:t>
            </w:r>
          </w:p>
        </w:tc>
        <w:tc>
          <w:tcPr>
            <w:tcW w:w="1375" w:type="dxa"/>
            <w:gridSpan w:val="5"/>
          </w:tcPr>
          <w:p w:rsidR="00CB3A9C" w:rsidRPr="001A0534" w:rsidRDefault="00CB3A9C" w:rsidP="000D5185">
            <w:pPr>
              <w:jc w:val="center"/>
              <w:rPr>
                <w:sz w:val="20"/>
              </w:rPr>
            </w:pPr>
            <w:r w:rsidRPr="001A0534">
              <w:rPr>
                <w:sz w:val="20"/>
              </w:rPr>
              <w:t>-</w:t>
            </w:r>
          </w:p>
          <w:p w:rsidR="00CB3A9C" w:rsidRPr="001A0534" w:rsidRDefault="00CB3A9C" w:rsidP="000D5185">
            <w:pPr>
              <w:jc w:val="center"/>
              <w:rPr>
                <w:sz w:val="20"/>
              </w:rPr>
            </w:pPr>
          </w:p>
          <w:p w:rsidR="00CB3A9C" w:rsidRPr="001A0534" w:rsidRDefault="00CB3A9C" w:rsidP="000D5185">
            <w:pPr>
              <w:jc w:val="center"/>
              <w:rPr>
                <w:sz w:val="20"/>
              </w:rPr>
            </w:pPr>
            <w:r w:rsidRPr="001A0534">
              <w:rPr>
                <w:sz w:val="20"/>
              </w:rPr>
              <w:t>Авансирование не предусмотрено</w:t>
            </w:r>
          </w:p>
        </w:tc>
        <w:tc>
          <w:tcPr>
            <w:tcW w:w="851" w:type="dxa"/>
          </w:tcPr>
          <w:p w:rsidR="00CB3A9C" w:rsidRPr="001A0534" w:rsidRDefault="00CB3A9C" w:rsidP="000D5185">
            <w:pPr>
              <w:jc w:val="center"/>
              <w:rPr>
                <w:sz w:val="20"/>
              </w:rPr>
            </w:pPr>
            <w:r w:rsidRPr="001A0534">
              <w:rPr>
                <w:sz w:val="20"/>
              </w:rPr>
              <w:t>01.2016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w:t>
            </w:r>
          </w:p>
          <w:p w:rsidR="00CB3A9C" w:rsidRPr="001A0534" w:rsidRDefault="00CB3A9C" w:rsidP="000D5185">
            <w:pPr>
              <w:rPr>
                <w:sz w:val="20"/>
              </w:rPr>
            </w:pPr>
            <w:r w:rsidRPr="001A0534">
              <w:rPr>
                <w:sz w:val="20"/>
              </w:rPr>
              <w:t>В течение срока действия ко</w:t>
            </w:r>
            <w:r w:rsidRPr="001A0534">
              <w:rPr>
                <w:sz w:val="20"/>
              </w:rPr>
              <w:t>н</w:t>
            </w:r>
            <w:r w:rsidRPr="001A0534">
              <w:rPr>
                <w:sz w:val="20"/>
              </w:rPr>
              <w:t xml:space="preserve">тракта - </w:t>
            </w:r>
          </w:p>
          <w:p w:rsidR="00CB3A9C" w:rsidRPr="001A0534" w:rsidRDefault="00CB3A9C" w:rsidP="000D5185">
            <w:pPr>
              <w:rPr>
                <w:sz w:val="20"/>
              </w:rPr>
            </w:pPr>
            <w:r w:rsidRPr="001A0534">
              <w:rPr>
                <w:sz w:val="20"/>
              </w:rPr>
              <w:t xml:space="preserve">ежемесячно    </w:t>
            </w:r>
          </w:p>
        </w:tc>
        <w:tc>
          <w:tcPr>
            <w:tcW w:w="1275" w:type="dxa"/>
          </w:tcPr>
          <w:p w:rsidR="00CB3A9C" w:rsidRPr="001A0534" w:rsidRDefault="00CB3A9C" w:rsidP="000D5185">
            <w:pPr>
              <w:rPr>
                <w:sz w:val="20"/>
              </w:rPr>
            </w:pPr>
            <w:r w:rsidRPr="001A0534">
              <w:rPr>
                <w:sz w:val="20"/>
              </w:rPr>
              <w:t>Закупка у единственно</w:t>
            </w:r>
            <w:r>
              <w:rPr>
                <w:sz w:val="20"/>
              </w:rPr>
              <w:t>-</w:t>
            </w:r>
            <w:r w:rsidRPr="001A0534">
              <w:rPr>
                <w:sz w:val="20"/>
              </w:rPr>
              <w:t>го поставщика (по</w:t>
            </w:r>
            <w:r w:rsidRPr="001A0534">
              <w:rPr>
                <w:sz w:val="20"/>
              </w:rPr>
              <w:t>д</w:t>
            </w:r>
            <w:r w:rsidRPr="001A0534">
              <w:rPr>
                <w:sz w:val="20"/>
              </w:rPr>
              <w:t>рядчика, испо</w:t>
            </w:r>
            <w:r w:rsidRPr="001A0534">
              <w:rPr>
                <w:sz w:val="20"/>
              </w:rPr>
              <w:t>л</w:t>
            </w:r>
            <w:r w:rsidRPr="001A0534">
              <w:rPr>
                <w:sz w:val="20"/>
              </w:rPr>
              <w:t xml:space="preserve">нителя) </w:t>
            </w:r>
          </w:p>
        </w:tc>
        <w:tc>
          <w:tcPr>
            <w:tcW w:w="1214" w:type="dxa"/>
          </w:tcPr>
          <w:p w:rsidR="00CB3A9C" w:rsidRPr="001A0534" w:rsidRDefault="00CB3A9C" w:rsidP="000D5185">
            <w:pPr>
              <w:rPr>
                <w:sz w:val="20"/>
              </w:rPr>
            </w:pPr>
            <w:r w:rsidRPr="001A0534">
              <w:rPr>
                <w:sz w:val="20"/>
              </w:rPr>
              <w:t xml:space="preserve"> </w:t>
            </w:r>
          </w:p>
        </w:tc>
      </w:tr>
      <w:tr w:rsidR="00CB3A9C" w:rsidRPr="001A0534" w:rsidTr="000D5185">
        <w:tblPrEx>
          <w:tblCellMar>
            <w:top w:w="0" w:type="dxa"/>
            <w:bottom w:w="0" w:type="dxa"/>
          </w:tblCellMar>
        </w:tblPrEx>
        <w:trPr>
          <w:gridAfter w:val="6"/>
          <w:wAfter w:w="7650" w:type="dxa"/>
          <w:trHeight w:val="558"/>
        </w:trPr>
        <w:tc>
          <w:tcPr>
            <w:tcW w:w="1559" w:type="dxa"/>
          </w:tcPr>
          <w:p w:rsidR="00CB3A9C" w:rsidRPr="001A0534" w:rsidRDefault="00CB3A9C" w:rsidP="000D5185">
            <w:pPr>
              <w:jc w:val="center"/>
              <w:rPr>
                <w:sz w:val="20"/>
              </w:rPr>
            </w:pPr>
            <w:r w:rsidRPr="001A0534">
              <w:rPr>
                <w:sz w:val="20"/>
              </w:rPr>
              <w:t>803-0503-9990029210-244</w:t>
            </w:r>
          </w:p>
        </w:tc>
        <w:tc>
          <w:tcPr>
            <w:tcW w:w="851" w:type="dxa"/>
          </w:tcPr>
          <w:p w:rsidR="00CB3A9C" w:rsidRPr="001A0534" w:rsidRDefault="00CB3A9C" w:rsidP="000D5185">
            <w:pPr>
              <w:jc w:val="center"/>
              <w:rPr>
                <w:sz w:val="20"/>
              </w:rPr>
            </w:pPr>
            <w:r w:rsidRPr="001A0534">
              <w:rPr>
                <w:sz w:val="20"/>
              </w:rPr>
              <w:t>35.11.1</w:t>
            </w:r>
          </w:p>
        </w:tc>
        <w:tc>
          <w:tcPr>
            <w:tcW w:w="1130" w:type="dxa"/>
          </w:tcPr>
          <w:p w:rsidR="00CB3A9C" w:rsidRPr="001A0534" w:rsidRDefault="00CB3A9C" w:rsidP="000D5185">
            <w:pPr>
              <w:jc w:val="center"/>
              <w:rPr>
                <w:sz w:val="20"/>
              </w:rPr>
            </w:pPr>
            <w:r w:rsidRPr="001A0534">
              <w:rPr>
                <w:sz w:val="20"/>
              </w:rPr>
              <w:t>35.11.10.110</w:t>
            </w:r>
          </w:p>
        </w:tc>
        <w:tc>
          <w:tcPr>
            <w:tcW w:w="429" w:type="dxa"/>
          </w:tcPr>
          <w:p w:rsidR="00CB3A9C" w:rsidRPr="001A0534" w:rsidRDefault="00CB3A9C" w:rsidP="000D5185">
            <w:pPr>
              <w:tabs>
                <w:tab w:val="left" w:pos="200"/>
                <w:tab w:val="center" w:pos="255"/>
              </w:tabs>
              <w:jc w:val="center"/>
              <w:rPr>
                <w:sz w:val="20"/>
              </w:rPr>
            </w:pPr>
            <w:r w:rsidRPr="001A0534">
              <w:rPr>
                <w:sz w:val="20"/>
              </w:rPr>
              <w:t>5</w:t>
            </w:r>
          </w:p>
        </w:tc>
        <w:tc>
          <w:tcPr>
            <w:tcW w:w="1134" w:type="dxa"/>
          </w:tcPr>
          <w:p w:rsidR="00CB3A9C" w:rsidRPr="001A0534" w:rsidRDefault="00CB3A9C" w:rsidP="000D5185">
            <w:pPr>
              <w:rPr>
                <w:sz w:val="20"/>
              </w:rPr>
            </w:pPr>
            <w:r w:rsidRPr="001A0534">
              <w:rPr>
                <w:sz w:val="20"/>
              </w:rPr>
              <w:t>Оказание У</w:t>
            </w:r>
            <w:r w:rsidRPr="001A0534">
              <w:rPr>
                <w:sz w:val="20"/>
              </w:rPr>
              <w:t>с</w:t>
            </w:r>
            <w:r w:rsidRPr="001A0534">
              <w:rPr>
                <w:sz w:val="20"/>
              </w:rPr>
              <w:t>луг по поставке эле</w:t>
            </w:r>
            <w:r w:rsidRPr="001A0534">
              <w:rPr>
                <w:sz w:val="20"/>
              </w:rPr>
              <w:t>к</w:t>
            </w:r>
            <w:r w:rsidRPr="001A0534">
              <w:rPr>
                <w:sz w:val="20"/>
              </w:rPr>
              <w:t>троэнергии</w:t>
            </w:r>
          </w:p>
          <w:p w:rsidR="00CB3A9C" w:rsidRPr="001A0534" w:rsidRDefault="00CB3A9C" w:rsidP="000D5185">
            <w:pPr>
              <w:rPr>
                <w:sz w:val="20"/>
              </w:rPr>
            </w:pPr>
            <w:r w:rsidRPr="001A0534">
              <w:rPr>
                <w:sz w:val="20"/>
              </w:rPr>
              <w:t>для нужд Батецкого сел</w:t>
            </w:r>
            <w:r w:rsidRPr="001A0534">
              <w:rPr>
                <w:sz w:val="20"/>
              </w:rPr>
              <w:t>ь</w:t>
            </w:r>
            <w:r w:rsidRPr="001A0534">
              <w:rPr>
                <w:sz w:val="20"/>
              </w:rPr>
              <w:t>ского посел</w:t>
            </w:r>
            <w:r w:rsidRPr="001A0534">
              <w:rPr>
                <w:sz w:val="20"/>
              </w:rPr>
              <w:t>е</w:t>
            </w:r>
            <w:r w:rsidRPr="001A0534">
              <w:rPr>
                <w:sz w:val="20"/>
              </w:rPr>
              <w:t xml:space="preserve">ния </w:t>
            </w:r>
          </w:p>
          <w:p w:rsidR="00CB3A9C" w:rsidRPr="001A0534" w:rsidRDefault="00CB3A9C" w:rsidP="000D5185">
            <w:pPr>
              <w:rPr>
                <w:sz w:val="20"/>
              </w:rPr>
            </w:pPr>
            <w:r w:rsidRPr="001A0534">
              <w:rPr>
                <w:sz w:val="20"/>
              </w:rPr>
              <w:t xml:space="preserve"> </w:t>
            </w: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Услуга по поставке электроэне</w:t>
            </w:r>
            <w:r w:rsidRPr="001A0534">
              <w:rPr>
                <w:sz w:val="20"/>
              </w:rPr>
              <w:t>р</w:t>
            </w:r>
            <w:r w:rsidRPr="001A0534">
              <w:rPr>
                <w:sz w:val="20"/>
              </w:rPr>
              <w:t>гии должна соответствовать требован</w:t>
            </w:r>
            <w:r w:rsidRPr="001A0534">
              <w:rPr>
                <w:sz w:val="20"/>
              </w:rPr>
              <w:t>и</w:t>
            </w:r>
            <w:r w:rsidRPr="001A0534">
              <w:rPr>
                <w:sz w:val="20"/>
              </w:rPr>
              <w:t>ям Постановления Прав</w:t>
            </w:r>
            <w:r w:rsidRPr="001A0534">
              <w:rPr>
                <w:sz w:val="20"/>
              </w:rPr>
              <w:t>и</w:t>
            </w:r>
            <w:r w:rsidRPr="001A0534">
              <w:rPr>
                <w:sz w:val="20"/>
              </w:rPr>
              <w:t xml:space="preserve">тельств РФ от 04.05.2012 № 442  </w:t>
            </w:r>
          </w:p>
          <w:p w:rsidR="00CB3A9C" w:rsidRPr="001A0534" w:rsidRDefault="00CB3A9C" w:rsidP="000D5185">
            <w:pPr>
              <w:rPr>
                <w:sz w:val="20"/>
              </w:rPr>
            </w:pP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1950,2</w:t>
            </w:r>
          </w:p>
        </w:tc>
        <w:tc>
          <w:tcPr>
            <w:tcW w:w="1375" w:type="dxa"/>
            <w:gridSpan w:val="5"/>
          </w:tcPr>
          <w:p w:rsidR="00CB3A9C" w:rsidRPr="001A0534" w:rsidRDefault="00CB3A9C" w:rsidP="000D5185">
            <w:pPr>
              <w:jc w:val="center"/>
              <w:rPr>
                <w:sz w:val="20"/>
              </w:rPr>
            </w:pPr>
            <w:r w:rsidRPr="001A0534">
              <w:rPr>
                <w:sz w:val="20"/>
              </w:rPr>
              <w:t>-</w:t>
            </w:r>
          </w:p>
          <w:p w:rsidR="00CB3A9C" w:rsidRPr="001A0534" w:rsidRDefault="00CB3A9C" w:rsidP="000D5185">
            <w:pPr>
              <w:jc w:val="center"/>
              <w:rPr>
                <w:sz w:val="20"/>
              </w:rPr>
            </w:pPr>
            <w:r w:rsidRPr="001A0534">
              <w:rPr>
                <w:sz w:val="20"/>
              </w:rPr>
              <w:t>Авансирование не предусмотрено</w:t>
            </w:r>
          </w:p>
        </w:tc>
        <w:tc>
          <w:tcPr>
            <w:tcW w:w="851" w:type="dxa"/>
          </w:tcPr>
          <w:p w:rsidR="00CB3A9C" w:rsidRPr="001A0534" w:rsidRDefault="00CB3A9C" w:rsidP="000D5185">
            <w:pPr>
              <w:jc w:val="center"/>
              <w:rPr>
                <w:sz w:val="20"/>
              </w:rPr>
            </w:pPr>
            <w:r w:rsidRPr="001A0534">
              <w:rPr>
                <w:sz w:val="20"/>
              </w:rPr>
              <w:t>01.2016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 xml:space="preserve">Периодичность поставки товаров, работ, услуг: </w:t>
            </w:r>
          </w:p>
          <w:p w:rsidR="00CB3A9C" w:rsidRPr="001A0534" w:rsidRDefault="00CB3A9C" w:rsidP="000D5185">
            <w:pPr>
              <w:rPr>
                <w:sz w:val="20"/>
              </w:rPr>
            </w:pPr>
            <w:r w:rsidRPr="001A0534">
              <w:rPr>
                <w:sz w:val="20"/>
              </w:rPr>
              <w:t>В течение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t>Закупка у единствен</w:t>
            </w:r>
            <w:r>
              <w:rPr>
                <w:sz w:val="20"/>
              </w:rPr>
              <w:t>-</w:t>
            </w:r>
            <w:r w:rsidRPr="001A0534">
              <w:rPr>
                <w:sz w:val="20"/>
              </w:rPr>
              <w:t>ного поставщ</w:t>
            </w:r>
            <w:r w:rsidRPr="001A0534">
              <w:rPr>
                <w:sz w:val="20"/>
              </w:rPr>
              <w:t>и</w:t>
            </w:r>
            <w:r w:rsidRPr="001A0534">
              <w:rPr>
                <w:sz w:val="20"/>
              </w:rPr>
              <w:t>ка</w:t>
            </w:r>
            <w:r>
              <w:rPr>
                <w:sz w:val="20"/>
              </w:rPr>
              <w:t>-</w:t>
            </w:r>
            <w:r w:rsidRPr="001A0534">
              <w:rPr>
                <w:sz w:val="20"/>
              </w:rPr>
              <w:t xml:space="preserve">(подрядчика, исполнителя)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1544"/>
        </w:trPr>
        <w:tc>
          <w:tcPr>
            <w:tcW w:w="1559" w:type="dxa"/>
          </w:tcPr>
          <w:p w:rsidR="00CB3A9C" w:rsidRPr="001A0534" w:rsidRDefault="00CB3A9C" w:rsidP="000D5185">
            <w:pPr>
              <w:jc w:val="center"/>
              <w:rPr>
                <w:sz w:val="20"/>
              </w:rPr>
            </w:pPr>
            <w:r w:rsidRPr="001A0534">
              <w:rPr>
                <w:sz w:val="20"/>
              </w:rPr>
              <w:t>803-0409-0100129030-244</w:t>
            </w:r>
          </w:p>
        </w:tc>
        <w:tc>
          <w:tcPr>
            <w:tcW w:w="851" w:type="dxa"/>
          </w:tcPr>
          <w:p w:rsidR="00CB3A9C" w:rsidRPr="001A0534" w:rsidRDefault="00CB3A9C" w:rsidP="000D5185">
            <w:pPr>
              <w:jc w:val="center"/>
              <w:rPr>
                <w:sz w:val="20"/>
              </w:rPr>
            </w:pPr>
            <w:r w:rsidRPr="001A0534">
              <w:rPr>
                <w:sz w:val="20"/>
              </w:rPr>
              <w:t>42.11</w:t>
            </w:r>
          </w:p>
        </w:tc>
        <w:tc>
          <w:tcPr>
            <w:tcW w:w="1130" w:type="dxa"/>
          </w:tcPr>
          <w:p w:rsidR="00CB3A9C" w:rsidRPr="001A0534" w:rsidRDefault="00CB3A9C" w:rsidP="000D5185">
            <w:pPr>
              <w:jc w:val="center"/>
              <w:rPr>
                <w:sz w:val="20"/>
              </w:rPr>
            </w:pPr>
            <w:r w:rsidRPr="001A0534">
              <w:rPr>
                <w:sz w:val="20"/>
              </w:rPr>
              <w:t>42.11.20.000</w:t>
            </w:r>
          </w:p>
        </w:tc>
        <w:tc>
          <w:tcPr>
            <w:tcW w:w="429" w:type="dxa"/>
          </w:tcPr>
          <w:p w:rsidR="00CB3A9C" w:rsidRPr="001A0534" w:rsidRDefault="00CB3A9C" w:rsidP="000D5185">
            <w:pPr>
              <w:tabs>
                <w:tab w:val="left" w:pos="200"/>
                <w:tab w:val="center" w:pos="255"/>
              </w:tabs>
              <w:jc w:val="center"/>
              <w:rPr>
                <w:sz w:val="20"/>
              </w:rPr>
            </w:pPr>
            <w:r w:rsidRPr="001A0534">
              <w:rPr>
                <w:sz w:val="20"/>
              </w:rPr>
              <w:t>6</w:t>
            </w:r>
          </w:p>
        </w:tc>
        <w:tc>
          <w:tcPr>
            <w:tcW w:w="1134" w:type="dxa"/>
          </w:tcPr>
          <w:p w:rsidR="00CB3A9C" w:rsidRPr="001A0534" w:rsidRDefault="00CB3A9C" w:rsidP="000D5185">
            <w:pPr>
              <w:rPr>
                <w:sz w:val="20"/>
              </w:rPr>
            </w:pPr>
            <w:r w:rsidRPr="001A0534">
              <w:rPr>
                <w:sz w:val="20"/>
              </w:rPr>
              <w:t>Содержание дорог Батецк</w:t>
            </w:r>
            <w:r w:rsidRPr="001A0534">
              <w:rPr>
                <w:sz w:val="20"/>
              </w:rPr>
              <w:t>о</w:t>
            </w:r>
            <w:r w:rsidRPr="001A0534">
              <w:rPr>
                <w:sz w:val="20"/>
              </w:rPr>
              <w:t>го сельского пос</w:t>
            </w:r>
            <w:r w:rsidRPr="001A0534">
              <w:rPr>
                <w:sz w:val="20"/>
              </w:rPr>
              <w:t>е</w:t>
            </w:r>
            <w:r w:rsidRPr="001A0534">
              <w:rPr>
                <w:sz w:val="20"/>
              </w:rPr>
              <w:t>ления  во 2 пол</w:t>
            </w:r>
            <w:r w:rsidRPr="001A0534">
              <w:rPr>
                <w:sz w:val="20"/>
              </w:rPr>
              <w:t>у</w:t>
            </w:r>
            <w:r w:rsidRPr="001A0534">
              <w:rPr>
                <w:sz w:val="20"/>
              </w:rPr>
              <w:t xml:space="preserve">годии 2016 года </w:t>
            </w:r>
          </w:p>
          <w:p w:rsidR="00CB3A9C" w:rsidRPr="001A0534" w:rsidRDefault="00CB3A9C" w:rsidP="000D5185">
            <w:pPr>
              <w:rPr>
                <w:sz w:val="20"/>
              </w:rPr>
            </w:pPr>
            <w:r w:rsidRPr="001A0534">
              <w:rPr>
                <w:sz w:val="20"/>
              </w:rPr>
              <w:t xml:space="preserve"> </w:t>
            </w:r>
          </w:p>
        </w:tc>
        <w:tc>
          <w:tcPr>
            <w:tcW w:w="2835" w:type="dxa"/>
            <w:gridSpan w:val="3"/>
          </w:tcPr>
          <w:p w:rsidR="00CB3A9C" w:rsidRPr="001A0534" w:rsidRDefault="00CB3A9C" w:rsidP="000D5185">
            <w:pPr>
              <w:rPr>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w:t>
            </w:r>
            <w:r w:rsidRPr="001A0534">
              <w:rPr>
                <w:sz w:val="20"/>
              </w:rPr>
              <w:t>е</w:t>
            </w:r>
            <w:r w:rsidRPr="001A0534">
              <w:rPr>
                <w:sz w:val="20"/>
              </w:rPr>
              <w:t>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на №44-ФЗ:В соответствии с Указом Президента Российской Фед</w:t>
            </w:r>
            <w:r w:rsidRPr="001A0534">
              <w:rPr>
                <w:sz w:val="20"/>
              </w:rPr>
              <w:t>е</w:t>
            </w:r>
            <w:r w:rsidRPr="001A0534">
              <w:rPr>
                <w:sz w:val="20"/>
              </w:rPr>
              <w:t xml:space="preserve">рации от 28 ноября 2015 г. № 583 «О мерах по обеспечению национальной </w:t>
            </w:r>
            <w:r w:rsidRPr="001A0534">
              <w:rPr>
                <w:sz w:val="20"/>
              </w:rPr>
              <w:lastRenderedPageBreak/>
              <w:t>безопасн</w:t>
            </w:r>
            <w:r w:rsidRPr="001A0534">
              <w:rPr>
                <w:sz w:val="20"/>
              </w:rPr>
              <w:t>о</w:t>
            </w:r>
            <w:r w:rsidRPr="001A0534">
              <w:rPr>
                <w:sz w:val="20"/>
              </w:rPr>
              <w:t>сти Российской Федерации и защите гра</w:t>
            </w:r>
            <w:r w:rsidRPr="001A0534">
              <w:rPr>
                <w:sz w:val="20"/>
              </w:rPr>
              <w:t>ж</w:t>
            </w:r>
            <w:r w:rsidRPr="001A0534">
              <w:rPr>
                <w:sz w:val="20"/>
              </w:rPr>
              <w:t>дан Российской Федерации от престу</w:t>
            </w:r>
            <w:r w:rsidRPr="001A0534">
              <w:rPr>
                <w:sz w:val="20"/>
              </w:rPr>
              <w:t>п</w:t>
            </w:r>
            <w:r w:rsidRPr="001A0534">
              <w:rPr>
                <w:sz w:val="20"/>
              </w:rPr>
              <w:t>ных и иных противоправных действий и о применении специальных экономич</w:t>
            </w:r>
            <w:r w:rsidRPr="001A0534">
              <w:rPr>
                <w:sz w:val="20"/>
              </w:rPr>
              <w:t>е</w:t>
            </w:r>
            <w:r w:rsidRPr="001A0534">
              <w:rPr>
                <w:sz w:val="20"/>
              </w:rPr>
              <w:t>ских мер в отношении Турецкой Ре</w:t>
            </w:r>
            <w:r w:rsidRPr="001A0534">
              <w:rPr>
                <w:sz w:val="20"/>
              </w:rPr>
              <w:t>с</w:t>
            </w:r>
            <w:r w:rsidRPr="001A0534">
              <w:rPr>
                <w:sz w:val="20"/>
              </w:rPr>
              <w:t>публики», Постановлением Правител</w:t>
            </w:r>
            <w:r w:rsidRPr="001A0534">
              <w:rPr>
                <w:sz w:val="20"/>
              </w:rPr>
              <w:t>ь</w:t>
            </w:r>
            <w:r w:rsidRPr="001A0534">
              <w:rPr>
                <w:sz w:val="20"/>
              </w:rPr>
              <w:t>ства Российской Федерации от 29 д</w:t>
            </w:r>
            <w:r w:rsidRPr="001A0534">
              <w:rPr>
                <w:sz w:val="20"/>
              </w:rPr>
              <w:t>е</w:t>
            </w:r>
            <w:r w:rsidRPr="001A0534">
              <w:rPr>
                <w:sz w:val="20"/>
              </w:rPr>
              <w:t>кабря 2015 г. №1457 «О перечне о</w:t>
            </w:r>
            <w:r w:rsidRPr="001A0534">
              <w:rPr>
                <w:sz w:val="20"/>
              </w:rPr>
              <w:t>т</w:t>
            </w:r>
            <w:r w:rsidRPr="001A0534">
              <w:rPr>
                <w:sz w:val="20"/>
              </w:rPr>
              <w:t>дельных видов работ (услуг), выполн</w:t>
            </w:r>
            <w:r w:rsidRPr="001A0534">
              <w:rPr>
                <w:sz w:val="20"/>
              </w:rPr>
              <w:t>е</w:t>
            </w:r>
            <w:r w:rsidRPr="001A0534">
              <w:rPr>
                <w:sz w:val="20"/>
              </w:rPr>
              <w:t>ние (оказание) которых на террит</w:t>
            </w:r>
            <w:r w:rsidRPr="001A0534">
              <w:rPr>
                <w:sz w:val="20"/>
              </w:rPr>
              <w:t>о</w:t>
            </w:r>
            <w:r w:rsidRPr="001A0534">
              <w:rPr>
                <w:sz w:val="20"/>
              </w:rPr>
              <w:t>рии Российской Федерации организ</w:t>
            </w:r>
            <w:r w:rsidRPr="001A0534">
              <w:rPr>
                <w:sz w:val="20"/>
              </w:rPr>
              <w:t>а</w:t>
            </w:r>
            <w:r w:rsidRPr="001A0534">
              <w:rPr>
                <w:sz w:val="20"/>
              </w:rPr>
              <w:t>циями, находящимися под юрисдикцией Турецкой Республики, а также организ</w:t>
            </w:r>
            <w:r w:rsidRPr="001A0534">
              <w:rPr>
                <w:sz w:val="20"/>
              </w:rPr>
              <w:t>а</w:t>
            </w:r>
            <w:r w:rsidRPr="001A0534">
              <w:rPr>
                <w:sz w:val="20"/>
              </w:rPr>
              <w:t>циями, контролируемыми гражд</w:t>
            </w:r>
            <w:r w:rsidRPr="001A0534">
              <w:rPr>
                <w:sz w:val="20"/>
              </w:rPr>
              <w:t>а</w:t>
            </w:r>
            <w:r w:rsidRPr="001A0534">
              <w:rPr>
                <w:sz w:val="20"/>
              </w:rPr>
              <w:t>нами Турецкой Республики и (или) организ</w:t>
            </w:r>
            <w:r w:rsidRPr="001A0534">
              <w:rPr>
                <w:sz w:val="20"/>
              </w:rPr>
              <w:t>а</w:t>
            </w:r>
            <w:r w:rsidRPr="001A0534">
              <w:rPr>
                <w:sz w:val="20"/>
              </w:rPr>
              <w:t>циями, находящимися под юрисдикцией Т</w:t>
            </w:r>
            <w:r w:rsidRPr="001A0534">
              <w:rPr>
                <w:sz w:val="20"/>
              </w:rPr>
              <w:t>у</w:t>
            </w:r>
            <w:r w:rsidRPr="001A0534">
              <w:rPr>
                <w:sz w:val="20"/>
              </w:rPr>
              <w:t>рецкой Республики, запрещено» установлен запрет на в</w:t>
            </w:r>
            <w:r w:rsidRPr="001A0534">
              <w:rPr>
                <w:sz w:val="20"/>
              </w:rPr>
              <w:t>ы</w:t>
            </w:r>
            <w:r w:rsidRPr="001A0534">
              <w:rPr>
                <w:sz w:val="20"/>
              </w:rPr>
              <w:t>полнение работ, оказание услуг для обеспечения государственных и мун</w:t>
            </w:r>
            <w:r w:rsidRPr="001A0534">
              <w:rPr>
                <w:sz w:val="20"/>
              </w:rPr>
              <w:t>и</w:t>
            </w:r>
            <w:r w:rsidRPr="001A0534">
              <w:rPr>
                <w:sz w:val="20"/>
              </w:rPr>
              <w:t>ципальных нужд организациями, нах</w:t>
            </w:r>
            <w:r w:rsidRPr="001A0534">
              <w:rPr>
                <w:sz w:val="20"/>
              </w:rPr>
              <w:t>о</w:t>
            </w:r>
            <w:r w:rsidRPr="001A0534">
              <w:rPr>
                <w:sz w:val="20"/>
              </w:rPr>
              <w:t>дящимися под юрисдикцией Турецкой Республики, а также организациями, контролируем</w:t>
            </w:r>
            <w:r w:rsidRPr="001A0534">
              <w:rPr>
                <w:sz w:val="20"/>
              </w:rPr>
              <w:t>ы</w:t>
            </w:r>
            <w:r w:rsidRPr="001A0534">
              <w:rPr>
                <w:sz w:val="20"/>
              </w:rPr>
              <w:t>ми гражданами Турецкой Республ</w:t>
            </w:r>
            <w:r w:rsidRPr="001A0534">
              <w:rPr>
                <w:sz w:val="20"/>
              </w:rPr>
              <w:t>и</w:t>
            </w:r>
            <w:r w:rsidRPr="001A0534">
              <w:rPr>
                <w:sz w:val="20"/>
              </w:rPr>
              <w:t>ки и (или) организациями, находящимися под юрисдикцией Турецкой Республ</w:t>
            </w:r>
            <w:r w:rsidRPr="001A0534">
              <w:rPr>
                <w:sz w:val="20"/>
              </w:rPr>
              <w:t>и</w:t>
            </w:r>
            <w:r w:rsidRPr="001A0534">
              <w:rPr>
                <w:sz w:val="20"/>
              </w:rPr>
              <w:t>ки.</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sz w:val="20"/>
              </w:rPr>
            </w:pPr>
            <w:r w:rsidRPr="001A0534">
              <w:rPr>
                <w:sz w:val="20"/>
              </w:rPr>
              <w:t xml:space="preserve">Состояние дорог должно </w:t>
            </w:r>
            <w:r w:rsidRPr="001A0534">
              <w:rPr>
                <w:sz w:val="20"/>
              </w:rPr>
              <w:lastRenderedPageBreak/>
              <w:t>соответств</w:t>
            </w:r>
            <w:r w:rsidRPr="001A0534">
              <w:rPr>
                <w:sz w:val="20"/>
              </w:rPr>
              <w:t>о</w:t>
            </w:r>
            <w:r w:rsidRPr="001A0534">
              <w:rPr>
                <w:sz w:val="20"/>
              </w:rPr>
              <w:t>вать требованиям  законодател</w:t>
            </w:r>
            <w:r w:rsidRPr="001A0534">
              <w:rPr>
                <w:sz w:val="20"/>
              </w:rPr>
              <w:t>ь</w:t>
            </w:r>
            <w:r w:rsidRPr="001A0534">
              <w:rPr>
                <w:sz w:val="20"/>
              </w:rPr>
              <w:t>ства РФ</w:t>
            </w: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lastRenderedPageBreak/>
              <w:t>ул. ед</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250,0</w:t>
            </w:r>
          </w:p>
        </w:tc>
        <w:tc>
          <w:tcPr>
            <w:tcW w:w="1375" w:type="dxa"/>
            <w:gridSpan w:val="5"/>
          </w:tcPr>
          <w:p w:rsidR="00CB3A9C" w:rsidRPr="001A0534" w:rsidRDefault="00CB3A9C" w:rsidP="000D5185">
            <w:pPr>
              <w:jc w:val="center"/>
              <w:rPr>
                <w:sz w:val="20"/>
              </w:rPr>
            </w:pPr>
            <w:r w:rsidRPr="001A0534">
              <w:rPr>
                <w:sz w:val="20"/>
              </w:rPr>
              <w:t>2,5/12,5</w:t>
            </w:r>
          </w:p>
          <w:p w:rsidR="00CB3A9C" w:rsidRPr="001A0534" w:rsidRDefault="00CB3A9C" w:rsidP="000D5185">
            <w:pPr>
              <w:jc w:val="center"/>
              <w:rPr>
                <w:sz w:val="20"/>
              </w:rPr>
            </w:pP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t>06.2016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 xml:space="preserve">Периодичность поставки товаров, работ, </w:t>
            </w:r>
            <w:r w:rsidRPr="001A0534">
              <w:rPr>
                <w:sz w:val="20"/>
              </w:rPr>
              <w:lastRenderedPageBreak/>
              <w:t>услуг: В течение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lastRenderedPageBreak/>
              <w:t>Электронный аукцион</w:t>
            </w:r>
          </w:p>
          <w:p w:rsidR="00CB3A9C" w:rsidRPr="001A0534" w:rsidRDefault="00CB3A9C" w:rsidP="000D5185">
            <w:pPr>
              <w:rPr>
                <w:sz w:val="20"/>
              </w:rPr>
            </w:pPr>
          </w:p>
        </w:tc>
        <w:tc>
          <w:tcPr>
            <w:tcW w:w="1214" w:type="dxa"/>
          </w:tcPr>
          <w:p w:rsidR="00CB3A9C" w:rsidRPr="001A0534" w:rsidRDefault="00CB3A9C" w:rsidP="000D5185">
            <w:pPr>
              <w:rPr>
                <w:sz w:val="20"/>
              </w:rPr>
            </w:pPr>
            <w:r w:rsidRPr="001A0534">
              <w:rPr>
                <w:sz w:val="20"/>
              </w:rPr>
              <w:t xml:space="preserve"> Возникнове</w:t>
            </w:r>
            <w:r>
              <w:rPr>
                <w:sz w:val="20"/>
              </w:rPr>
              <w:t>-</w:t>
            </w:r>
            <w:r w:rsidRPr="001A0534">
              <w:rPr>
                <w:sz w:val="20"/>
              </w:rPr>
              <w:t>ние непредвиденных обстоя</w:t>
            </w:r>
            <w:r>
              <w:rPr>
                <w:sz w:val="20"/>
              </w:rPr>
              <w:t>-</w:t>
            </w:r>
            <w:r w:rsidRPr="001A0534">
              <w:rPr>
                <w:sz w:val="20"/>
              </w:rPr>
              <w:t>тельств</w:t>
            </w:r>
          </w:p>
        </w:tc>
      </w:tr>
      <w:tr w:rsidR="00CB3A9C" w:rsidRPr="001A0534" w:rsidTr="000D5185">
        <w:tblPrEx>
          <w:tblCellMar>
            <w:top w:w="0" w:type="dxa"/>
            <w:bottom w:w="0" w:type="dxa"/>
          </w:tblCellMar>
        </w:tblPrEx>
        <w:trPr>
          <w:gridAfter w:val="6"/>
          <w:wAfter w:w="7650" w:type="dxa"/>
          <w:trHeight w:val="6647"/>
        </w:trPr>
        <w:tc>
          <w:tcPr>
            <w:tcW w:w="1559" w:type="dxa"/>
          </w:tcPr>
          <w:p w:rsidR="00CB3A9C" w:rsidRPr="001A0534" w:rsidRDefault="00CB3A9C" w:rsidP="000D5185">
            <w:pPr>
              <w:jc w:val="center"/>
              <w:rPr>
                <w:sz w:val="20"/>
              </w:rPr>
            </w:pPr>
            <w:r w:rsidRPr="001A0534">
              <w:rPr>
                <w:sz w:val="20"/>
              </w:rPr>
              <w:lastRenderedPageBreak/>
              <w:t>803-0503-9990029230-244</w:t>
            </w:r>
          </w:p>
        </w:tc>
        <w:tc>
          <w:tcPr>
            <w:tcW w:w="851" w:type="dxa"/>
          </w:tcPr>
          <w:p w:rsidR="00CB3A9C" w:rsidRPr="001A0534" w:rsidRDefault="00CB3A9C" w:rsidP="000D5185">
            <w:pPr>
              <w:jc w:val="center"/>
              <w:rPr>
                <w:sz w:val="20"/>
              </w:rPr>
            </w:pPr>
            <w:r w:rsidRPr="001A0534">
              <w:rPr>
                <w:sz w:val="20"/>
              </w:rPr>
              <w:t>42.11</w:t>
            </w:r>
          </w:p>
        </w:tc>
        <w:tc>
          <w:tcPr>
            <w:tcW w:w="1130" w:type="dxa"/>
          </w:tcPr>
          <w:p w:rsidR="00CB3A9C" w:rsidRPr="001A0534" w:rsidRDefault="00CB3A9C" w:rsidP="000D5185">
            <w:pPr>
              <w:jc w:val="center"/>
              <w:rPr>
                <w:sz w:val="20"/>
              </w:rPr>
            </w:pPr>
            <w:r w:rsidRPr="001A0534">
              <w:rPr>
                <w:sz w:val="20"/>
              </w:rPr>
              <w:t>42.11.20.000</w:t>
            </w:r>
          </w:p>
        </w:tc>
        <w:tc>
          <w:tcPr>
            <w:tcW w:w="429" w:type="dxa"/>
          </w:tcPr>
          <w:p w:rsidR="00CB3A9C" w:rsidRPr="001A0534" w:rsidRDefault="00CB3A9C" w:rsidP="000D5185">
            <w:pPr>
              <w:jc w:val="center"/>
              <w:rPr>
                <w:sz w:val="20"/>
              </w:rPr>
            </w:pPr>
            <w:r w:rsidRPr="001A0534">
              <w:rPr>
                <w:sz w:val="20"/>
              </w:rPr>
              <w:t>7</w:t>
            </w:r>
          </w:p>
        </w:tc>
        <w:tc>
          <w:tcPr>
            <w:tcW w:w="1134" w:type="dxa"/>
          </w:tcPr>
          <w:p w:rsidR="00CB3A9C" w:rsidRPr="001A0534" w:rsidRDefault="00CB3A9C" w:rsidP="000D5185">
            <w:pPr>
              <w:rPr>
                <w:sz w:val="20"/>
              </w:rPr>
            </w:pPr>
            <w:r w:rsidRPr="001A0534">
              <w:rPr>
                <w:sz w:val="20"/>
              </w:rPr>
              <w:t>Выполнение работ по р</w:t>
            </w:r>
            <w:r w:rsidRPr="001A0534">
              <w:rPr>
                <w:sz w:val="20"/>
              </w:rPr>
              <w:t>е</w:t>
            </w:r>
            <w:r w:rsidRPr="001A0534">
              <w:rPr>
                <w:sz w:val="20"/>
              </w:rPr>
              <w:t>монту  части тротуара по ул. Первома</w:t>
            </w:r>
            <w:r w:rsidRPr="001A0534">
              <w:rPr>
                <w:sz w:val="20"/>
              </w:rPr>
              <w:t>й</w:t>
            </w:r>
            <w:r>
              <w:rPr>
                <w:sz w:val="20"/>
              </w:rPr>
              <w:t>-</w:t>
            </w:r>
            <w:r w:rsidRPr="001A0534">
              <w:rPr>
                <w:sz w:val="20"/>
              </w:rPr>
              <w:t xml:space="preserve">ской, п. Батецкий </w:t>
            </w:r>
          </w:p>
        </w:tc>
        <w:tc>
          <w:tcPr>
            <w:tcW w:w="2835" w:type="dxa"/>
            <w:gridSpan w:val="3"/>
          </w:tcPr>
          <w:p w:rsidR="00CB3A9C" w:rsidRPr="001A0534" w:rsidRDefault="00CB3A9C" w:rsidP="000D5185">
            <w:pPr>
              <w:rPr>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w:t>
            </w:r>
            <w:r w:rsidRPr="001A0534">
              <w:rPr>
                <w:sz w:val="20"/>
              </w:rPr>
              <w:t>е</w:t>
            </w:r>
            <w:r w:rsidRPr="001A0534">
              <w:rPr>
                <w:sz w:val="20"/>
              </w:rPr>
              <w:t>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на №44-ФЗ:В соответствии с Указом Пр</w:t>
            </w:r>
            <w:r w:rsidRPr="001A0534">
              <w:rPr>
                <w:sz w:val="20"/>
              </w:rPr>
              <w:t>е</w:t>
            </w:r>
            <w:r w:rsidRPr="001A0534">
              <w:rPr>
                <w:sz w:val="20"/>
              </w:rPr>
              <w:t>зидента Российской Федерации от 28 ноября 2015 г. № 583 «О мерах по обе</w:t>
            </w:r>
            <w:r w:rsidRPr="001A0534">
              <w:rPr>
                <w:sz w:val="20"/>
              </w:rPr>
              <w:t>с</w:t>
            </w:r>
            <w:r w:rsidRPr="001A0534">
              <w:rPr>
                <w:sz w:val="20"/>
              </w:rPr>
              <w:t>печению национальной безопасности Российской Федерации и защите гра</w:t>
            </w:r>
            <w:r w:rsidRPr="001A0534">
              <w:rPr>
                <w:sz w:val="20"/>
              </w:rPr>
              <w:t>ж</w:t>
            </w:r>
            <w:r w:rsidRPr="001A0534">
              <w:rPr>
                <w:sz w:val="20"/>
              </w:rPr>
              <w:t>дан Российской Федерации от престу</w:t>
            </w:r>
            <w:r w:rsidRPr="001A0534">
              <w:rPr>
                <w:sz w:val="20"/>
              </w:rPr>
              <w:t>п</w:t>
            </w:r>
            <w:r w:rsidRPr="001A0534">
              <w:rPr>
                <w:sz w:val="20"/>
              </w:rPr>
              <w:t>ных и иных противоправных действий и о применении специальных экономич</w:t>
            </w:r>
            <w:r w:rsidRPr="001A0534">
              <w:rPr>
                <w:sz w:val="20"/>
              </w:rPr>
              <w:t>е</w:t>
            </w:r>
            <w:r w:rsidRPr="001A0534">
              <w:rPr>
                <w:sz w:val="20"/>
              </w:rPr>
              <w:t>ских мер в отношении Турецкой Ре</w:t>
            </w:r>
            <w:r w:rsidRPr="001A0534">
              <w:rPr>
                <w:sz w:val="20"/>
              </w:rPr>
              <w:t>с</w:t>
            </w:r>
            <w:r w:rsidRPr="001A0534">
              <w:rPr>
                <w:sz w:val="20"/>
              </w:rPr>
              <w:t>публики», Постановлением Правител</w:t>
            </w:r>
            <w:r w:rsidRPr="001A0534">
              <w:rPr>
                <w:sz w:val="20"/>
              </w:rPr>
              <w:t>ь</w:t>
            </w:r>
            <w:r w:rsidRPr="001A0534">
              <w:rPr>
                <w:sz w:val="20"/>
              </w:rPr>
              <w:t>ства Российской Федерации от 29 д</w:t>
            </w:r>
            <w:r w:rsidRPr="001A0534">
              <w:rPr>
                <w:sz w:val="20"/>
              </w:rPr>
              <w:t>е</w:t>
            </w:r>
            <w:r w:rsidRPr="001A0534">
              <w:rPr>
                <w:sz w:val="20"/>
              </w:rPr>
              <w:t>кабря 2015 г. №1457 «О перечне о</w:t>
            </w:r>
            <w:r w:rsidRPr="001A0534">
              <w:rPr>
                <w:sz w:val="20"/>
              </w:rPr>
              <w:t>т</w:t>
            </w:r>
            <w:r w:rsidRPr="001A0534">
              <w:rPr>
                <w:sz w:val="20"/>
              </w:rPr>
              <w:t>дельных видов работ (услуг), выполн</w:t>
            </w:r>
            <w:r w:rsidRPr="001A0534">
              <w:rPr>
                <w:sz w:val="20"/>
              </w:rPr>
              <w:t>е</w:t>
            </w:r>
            <w:r w:rsidRPr="001A0534">
              <w:rPr>
                <w:sz w:val="20"/>
              </w:rPr>
              <w:t>ние (оказание) которых на террит</w:t>
            </w:r>
            <w:r w:rsidRPr="001A0534">
              <w:rPr>
                <w:sz w:val="20"/>
              </w:rPr>
              <w:t>о</w:t>
            </w:r>
            <w:r w:rsidRPr="001A0534">
              <w:rPr>
                <w:sz w:val="20"/>
              </w:rPr>
              <w:t>рии Российской Федерации организациями, находящимися под юрисдикцией Турецкой Республики, а также организациями, ко</w:t>
            </w:r>
            <w:r w:rsidRPr="001A0534">
              <w:rPr>
                <w:sz w:val="20"/>
              </w:rPr>
              <w:t>н</w:t>
            </w:r>
            <w:r w:rsidRPr="001A0534">
              <w:rPr>
                <w:sz w:val="20"/>
              </w:rPr>
              <w:t>тролируемыми гражданами Турецкой Республики и (или) организ</w:t>
            </w:r>
            <w:r w:rsidRPr="001A0534">
              <w:rPr>
                <w:sz w:val="20"/>
              </w:rPr>
              <w:t>а</w:t>
            </w:r>
            <w:r w:rsidRPr="001A0534">
              <w:rPr>
                <w:sz w:val="20"/>
              </w:rPr>
              <w:t>циями, находящимися под юрисдикцией Т</w:t>
            </w:r>
            <w:r w:rsidRPr="001A0534">
              <w:rPr>
                <w:sz w:val="20"/>
              </w:rPr>
              <w:t>у</w:t>
            </w:r>
            <w:r w:rsidRPr="001A0534">
              <w:rPr>
                <w:sz w:val="20"/>
              </w:rPr>
              <w:t>рецкой Республики, запрещено» уст</w:t>
            </w:r>
            <w:r w:rsidRPr="001A0534">
              <w:rPr>
                <w:sz w:val="20"/>
              </w:rPr>
              <w:t>а</w:t>
            </w:r>
            <w:r w:rsidRPr="001A0534">
              <w:rPr>
                <w:sz w:val="20"/>
              </w:rPr>
              <w:t xml:space="preserve">новлен запрет на </w:t>
            </w:r>
            <w:r w:rsidRPr="001A0534">
              <w:rPr>
                <w:sz w:val="20"/>
              </w:rPr>
              <w:lastRenderedPageBreak/>
              <w:t>выполнение работ, оказание услуг для обеспечения гос</w:t>
            </w:r>
            <w:r w:rsidRPr="001A0534">
              <w:rPr>
                <w:sz w:val="20"/>
              </w:rPr>
              <w:t>у</w:t>
            </w:r>
            <w:r w:rsidRPr="001A0534">
              <w:rPr>
                <w:sz w:val="20"/>
              </w:rPr>
              <w:t>дарственных и муниципальных нужд орган</w:t>
            </w:r>
            <w:r w:rsidRPr="001A0534">
              <w:rPr>
                <w:sz w:val="20"/>
              </w:rPr>
              <w:t>и</w:t>
            </w:r>
            <w:r w:rsidRPr="001A0534">
              <w:rPr>
                <w:sz w:val="20"/>
              </w:rPr>
              <w:t>зациями, находящимися под юрисдикцией Туре</w:t>
            </w:r>
            <w:r w:rsidRPr="001A0534">
              <w:rPr>
                <w:sz w:val="20"/>
              </w:rPr>
              <w:t>ц</w:t>
            </w:r>
            <w:r w:rsidRPr="001A0534">
              <w:rPr>
                <w:sz w:val="20"/>
              </w:rPr>
              <w:t>кой Республики, а также организациями, контролируем</w:t>
            </w:r>
            <w:r w:rsidRPr="001A0534">
              <w:rPr>
                <w:sz w:val="20"/>
              </w:rPr>
              <w:t>ы</w:t>
            </w:r>
            <w:r w:rsidRPr="001A0534">
              <w:rPr>
                <w:sz w:val="20"/>
              </w:rPr>
              <w:t>ми гражданами Т</w:t>
            </w:r>
            <w:r w:rsidRPr="001A0534">
              <w:rPr>
                <w:sz w:val="20"/>
              </w:rPr>
              <w:t>у</w:t>
            </w:r>
            <w:r w:rsidRPr="001A0534">
              <w:rPr>
                <w:sz w:val="20"/>
              </w:rPr>
              <w:t>рецкой Республики и (или) организациями, наход</w:t>
            </w:r>
            <w:r w:rsidRPr="001A0534">
              <w:rPr>
                <w:sz w:val="20"/>
              </w:rPr>
              <w:t>я</w:t>
            </w:r>
            <w:r w:rsidRPr="001A0534">
              <w:rPr>
                <w:sz w:val="20"/>
              </w:rPr>
              <w:t>щимися под юрисдикцией Турецкой Республ</w:t>
            </w:r>
            <w:r w:rsidRPr="001A0534">
              <w:rPr>
                <w:sz w:val="20"/>
              </w:rPr>
              <w:t>и</w:t>
            </w:r>
            <w:r w:rsidRPr="001A0534">
              <w:rPr>
                <w:sz w:val="20"/>
              </w:rPr>
              <w:t>ки</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sz w:val="20"/>
              </w:rPr>
            </w:pPr>
            <w:r w:rsidRPr="001A0534">
              <w:rPr>
                <w:sz w:val="20"/>
              </w:rPr>
              <w:t>Работа должна быть выполнена в соо</w:t>
            </w:r>
            <w:r w:rsidRPr="001A0534">
              <w:rPr>
                <w:sz w:val="20"/>
              </w:rPr>
              <w:t>т</w:t>
            </w:r>
            <w:r w:rsidRPr="001A0534">
              <w:rPr>
                <w:sz w:val="20"/>
              </w:rPr>
              <w:t>ветствии с действующим законодател</w:t>
            </w:r>
            <w:r w:rsidRPr="001A0534">
              <w:rPr>
                <w:sz w:val="20"/>
              </w:rPr>
              <w:t>ь</w:t>
            </w:r>
            <w:r w:rsidRPr="001A0534">
              <w:rPr>
                <w:sz w:val="20"/>
              </w:rPr>
              <w:t>ством РФ</w:t>
            </w:r>
          </w:p>
        </w:tc>
        <w:tc>
          <w:tcPr>
            <w:tcW w:w="425" w:type="dxa"/>
          </w:tcPr>
          <w:p w:rsidR="00CB3A9C" w:rsidRPr="001A0534" w:rsidRDefault="00CB3A9C" w:rsidP="000D5185">
            <w:pPr>
              <w:jc w:val="center"/>
              <w:rPr>
                <w:sz w:val="20"/>
              </w:rPr>
            </w:pPr>
            <w:r w:rsidRPr="001A0534">
              <w:rPr>
                <w:sz w:val="20"/>
              </w:rPr>
              <w:lastRenderedPageBreak/>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400,00</w:t>
            </w:r>
          </w:p>
        </w:tc>
        <w:tc>
          <w:tcPr>
            <w:tcW w:w="1375" w:type="dxa"/>
            <w:gridSpan w:val="5"/>
          </w:tcPr>
          <w:p w:rsidR="00CB3A9C" w:rsidRPr="001A0534" w:rsidRDefault="00CB3A9C" w:rsidP="000D5185">
            <w:pPr>
              <w:jc w:val="center"/>
              <w:rPr>
                <w:sz w:val="20"/>
              </w:rPr>
            </w:pPr>
            <w:r w:rsidRPr="001A0534">
              <w:rPr>
                <w:sz w:val="20"/>
              </w:rPr>
              <w:t>4,0/20,0</w:t>
            </w:r>
          </w:p>
          <w:p w:rsidR="00CB3A9C" w:rsidRPr="001A0534" w:rsidRDefault="00CB3A9C" w:rsidP="000D5185">
            <w:pPr>
              <w:jc w:val="center"/>
              <w:rPr>
                <w:sz w:val="20"/>
              </w:rPr>
            </w:pPr>
            <w:r w:rsidRPr="001A0534">
              <w:rPr>
                <w:sz w:val="20"/>
              </w:rPr>
              <w:t xml:space="preserve"> </w:t>
            </w:r>
          </w:p>
        </w:tc>
        <w:tc>
          <w:tcPr>
            <w:tcW w:w="851" w:type="dxa"/>
          </w:tcPr>
          <w:p w:rsidR="00CB3A9C" w:rsidRPr="001A0534" w:rsidRDefault="00CB3A9C" w:rsidP="000D5185">
            <w:pPr>
              <w:jc w:val="center"/>
              <w:rPr>
                <w:sz w:val="20"/>
              </w:rPr>
            </w:pPr>
            <w:r w:rsidRPr="001A0534">
              <w:rPr>
                <w:sz w:val="20"/>
              </w:rPr>
              <w:t>08.2016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t>Электронный аукцион</w:t>
            </w:r>
          </w:p>
        </w:tc>
        <w:tc>
          <w:tcPr>
            <w:tcW w:w="1214" w:type="dxa"/>
          </w:tcPr>
          <w:p w:rsidR="00CB3A9C" w:rsidRPr="001A0534" w:rsidRDefault="00CB3A9C" w:rsidP="000D5185">
            <w:pPr>
              <w:rPr>
                <w:sz w:val="20"/>
              </w:rPr>
            </w:pPr>
            <w:r w:rsidRPr="001A0534">
              <w:rPr>
                <w:sz w:val="20"/>
              </w:rPr>
              <w:t>Изменение планируе</w:t>
            </w:r>
            <w:r>
              <w:rPr>
                <w:sz w:val="20"/>
              </w:rPr>
              <w:t>-</w:t>
            </w:r>
            <w:r w:rsidRPr="001A0534">
              <w:rPr>
                <w:sz w:val="20"/>
              </w:rPr>
              <w:t>мых сроков приобрете</w:t>
            </w:r>
            <w:r>
              <w:rPr>
                <w:sz w:val="20"/>
              </w:rPr>
              <w:t>-</w:t>
            </w:r>
            <w:r w:rsidRPr="001A0534">
              <w:rPr>
                <w:sz w:val="20"/>
              </w:rPr>
              <w:t>ния товаров, работ, услуг, способа размещения заказа, срока исполнения контракта</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803-0409-0100129020-244</w:t>
            </w:r>
          </w:p>
        </w:tc>
        <w:tc>
          <w:tcPr>
            <w:tcW w:w="851" w:type="dxa"/>
          </w:tcPr>
          <w:p w:rsidR="00CB3A9C" w:rsidRPr="001A0534" w:rsidRDefault="00CB3A9C" w:rsidP="000D5185">
            <w:pPr>
              <w:jc w:val="center"/>
              <w:rPr>
                <w:sz w:val="20"/>
              </w:rPr>
            </w:pPr>
            <w:r w:rsidRPr="001A0534">
              <w:rPr>
                <w:sz w:val="20"/>
              </w:rPr>
              <w:t>42.11</w:t>
            </w:r>
          </w:p>
        </w:tc>
        <w:tc>
          <w:tcPr>
            <w:tcW w:w="1130" w:type="dxa"/>
          </w:tcPr>
          <w:p w:rsidR="00CB3A9C" w:rsidRPr="001A0534" w:rsidRDefault="00CB3A9C" w:rsidP="000D5185">
            <w:pPr>
              <w:jc w:val="center"/>
              <w:rPr>
                <w:sz w:val="20"/>
              </w:rPr>
            </w:pPr>
            <w:r w:rsidRPr="001A0534">
              <w:rPr>
                <w:sz w:val="20"/>
              </w:rPr>
              <w:t>42.11.20.000</w:t>
            </w:r>
          </w:p>
        </w:tc>
        <w:tc>
          <w:tcPr>
            <w:tcW w:w="429" w:type="dxa"/>
          </w:tcPr>
          <w:p w:rsidR="00CB3A9C" w:rsidRPr="001A0534" w:rsidRDefault="00CB3A9C" w:rsidP="000D5185">
            <w:pPr>
              <w:jc w:val="center"/>
              <w:rPr>
                <w:sz w:val="20"/>
              </w:rPr>
            </w:pPr>
            <w:r w:rsidRPr="001A0534">
              <w:rPr>
                <w:sz w:val="20"/>
              </w:rPr>
              <w:t>8</w:t>
            </w:r>
          </w:p>
        </w:tc>
        <w:tc>
          <w:tcPr>
            <w:tcW w:w="1134" w:type="dxa"/>
          </w:tcPr>
          <w:p w:rsidR="00CB3A9C" w:rsidRPr="001A0534" w:rsidRDefault="00CB3A9C" w:rsidP="000D5185">
            <w:pPr>
              <w:rPr>
                <w:sz w:val="20"/>
              </w:rPr>
            </w:pPr>
            <w:r w:rsidRPr="001A0534">
              <w:rPr>
                <w:sz w:val="20"/>
              </w:rPr>
              <w:t>Выполнение работ по ямо</w:t>
            </w:r>
            <w:r w:rsidRPr="001A0534">
              <w:rPr>
                <w:sz w:val="20"/>
              </w:rPr>
              <w:t>ч</w:t>
            </w:r>
            <w:r w:rsidRPr="001A0534">
              <w:rPr>
                <w:sz w:val="20"/>
              </w:rPr>
              <w:t xml:space="preserve">ному ремонту дорог </w:t>
            </w:r>
          </w:p>
          <w:p w:rsidR="00CB3A9C" w:rsidRPr="001A0534" w:rsidRDefault="00CB3A9C" w:rsidP="000D5185">
            <w:pPr>
              <w:rPr>
                <w:sz w:val="20"/>
              </w:rPr>
            </w:pPr>
            <w:r w:rsidRPr="001A0534">
              <w:rPr>
                <w:sz w:val="20"/>
              </w:rPr>
              <w:t xml:space="preserve"> Батецкого сельского п</w:t>
            </w:r>
            <w:r w:rsidRPr="001A0534">
              <w:rPr>
                <w:sz w:val="20"/>
              </w:rPr>
              <w:t>о</w:t>
            </w:r>
            <w:r w:rsidRPr="001A0534">
              <w:rPr>
                <w:sz w:val="20"/>
              </w:rPr>
              <w:t xml:space="preserve">селения </w:t>
            </w:r>
          </w:p>
          <w:p w:rsidR="00CB3A9C" w:rsidRPr="001A0534" w:rsidRDefault="00CB3A9C" w:rsidP="000D5185">
            <w:pPr>
              <w:rPr>
                <w:sz w:val="20"/>
              </w:rPr>
            </w:pPr>
            <w:r w:rsidRPr="001A0534">
              <w:rPr>
                <w:sz w:val="20"/>
              </w:rPr>
              <w:t xml:space="preserve"> </w:t>
            </w:r>
          </w:p>
        </w:tc>
        <w:tc>
          <w:tcPr>
            <w:tcW w:w="2835" w:type="dxa"/>
            <w:gridSpan w:val="3"/>
          </w:tcPr>
          <w:p w:rsidR="00CB3A9C" w:rsidRPr="001A0534" w:rsidRDefault="00CB3A9C" w:rsidP="000D5185">
            <w:pPr>
              <w:rPr>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w:t>
            </w:r>
            <w:r w:rsidRPr="001A0534">
              <w:rPr>
                <w:sz w:val="20"/>
              </w:rPr>
              <w:t>е</w:t>
            </w:r>
            <w:r w:rsidRPr="001A0534">
              <w:rPr>
                <w:sz w:val="20"/>
              </w:rPr>
              <w:t>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на №44-ФЗ:В соответствии с Указом Пр</w:t>
            </w:r>
            <w:r w:rsidRPr="001A0534">
              <w:rPr>
                <w:sz w:val="20"/>
              </w:rPr>
              <w:t>е</w:t>
            </w:r>
            <w:r w:rsidRPr="001A0534">
              <w:rPr>
                <w:sz w:val="20"/>
              </w:rPr>
              <w:t>зидента Российской Федерации от 28 ноября 2015 г. № 583 «О мерах по обе</w:t>
            </w:r>
            <w:r w:rsidRPr="001A0534">
              <w:rPr>
                <w:sz w:val="20"/>
              </w:rPr>
              <w:t>с</w:t>
            </w:r>
            <w:r w:rsidRPr="001A0534">
              <w:rPr>
                <w:sz w:val="20"/>
              </w:rPr>
              <w:t>печению национальной безопасности Российской Федерации и защите гра</w:t>
            </w:r>
            <w:r w:rsidRPr="001A0534">
              <w:rPr>
                <w:sz w:val="20"/>
              </w:rPr>
              <w:t>ж</w:t>
            </w:r>
            <w:r w:rsidRPr="001A0534">
              <w:rPr>
                <w:sz w:val="20"/>
              </w:rPr>
              <w:t>дан Российской Федерации от престу</w:t>
            </w:r>
            <w:r w:rsidRPr="001A0534">
              <w:rPr>
                <w:sz w:val="20"/>
              </w:rPr>
              <w:t>п</w:t>
            </w:r>
            <w:r w:rsidRPr="001A0534">
              <w:rPr>
                <w:sz w:val="20"/>
              </w:rPr>
              <w:t xml:space="preserve">ных и иных </w:t>
            </w:r>
            <w:r w:rsidRPr="001A0534">
              <w:rPr>
                <w:sz w:val="20"/>
              </w:rPr>
              <w:lastRenderedPageBreak/>
              <w:t>противоправных действий и о применении специальных экономич</w:t>
            </w:r>
            <w:r w:rsidRPr="001A0534">
              <w:rPr>
                <w:sz w:val="20"/>
              </w:rPr>
              <w:t>е</w:t>
            </w:r>
            <w:r w:rsidRPr="001A0534">
              <w:rPr>
                <w:sz w:val="20"/>
              </w:rPr>
              <w:t>ских мер в отношении Турецкой Ре</w:t>
            </w:r>
            <w:r w:rsidRPr="001A0534">
              <w:rPr>
                <w:sz w:val="20"/>
              </w:rPr>
              <w:t>с</w:t>
            </w:r>
            <w:r w:rsidRPr="001A0534">
              <w:rPr>
                <w:sz w:val="20"/>
              </w:rPr>
              <w:t>публики», Постановлением Правител</w:t>
            </w:r>
            <w:r w:rsidRPr="001A0534">
              <w:rPr>
                <w:sz w:val="20"/>
              </w:rPr>
              <w:t>ь</w:t>
            </w:r>
            <w:r w:rsidRPr="001A0534">
              <w:rPr>
                <w:sz w:val="20"/>
              </w:rPr>
              <w:t>ства Российской Федерации от 29 д</w:t>
            </w:r>
            <w:r w:rsidRPr="001A0534">
              <w:rPr>
                <w:sz w:val="20"/>
              </w:rPr>
              <w:t>е</w:t>
            </w:r>
            <w:r w:rsidRPr="001A0534">
              <w:rPr>
                <w:sz w:val="20"/>
              </w:rPr>
              <w:t>кабря 2015 г. №1457 «О перечне о</w:t>
            </w:r>
            <w:r w:rsidRPr="001A0534">
              <w:rPr>
                <w:sz w:val="20"/>
              </w:rPr>
              <w:t>т</w:t>
            </w:r>
            <w:r w:rsidRPr="001A0534">
              <w:rPr>
                <w:sz w:val="20"/>
              </w:rPr>
              <w:t>дельных видов работ (услуг), выполн</w:t>
            </w:r>
            <w:r w:rsidRPr="001A0534">
              <w:rPr>
                <w:sz w:val="20"/>
              </w:rPr>
              <w:t>е</w:t>
            </w:r>
            <w:r w:rsidRPr="001A0534">
              <w:rPr>
                <w:sz w:val="20"/>
              </w:rPr>
              <w:t>ние (оказание) которых на террит</w:t>
            </w:r>
            <w:r w:rsidRPr="001A0534">
              <w:rPr>
                <w:sz w:val="20"/>
              </w:rPr>
              <w:t>о</w:t>
            </w:r>
            <w:r w:rsidRPr="001A0534">
              <w:rPr>
                <w:sz w:val="20"/>
              </w:rPr>
              <w:t>рии Российской Федерации организациями, находящимися под юрисдикцией Турецкой Республики, а также организациями, ко</w:t>
            </w:r>
            <w:r w:rsidRPr="001A0534">
              <w:rPr>
                <w:sz w:val="20"/>
              </w:rPr>
              <w:t>н</w:t>
            </w:r>
            <w:r w:rsidRPr="001A0534">
              <w:rPr>
                <w:sz w:val="20"/>
              </w:rPr>
              <w:t>тролируемыми гражданами Турецкой Республики и (или) организ</w:t>
            </w:r>
            <w:r w:rsidRPr="001A0534">
              <w:rPr>
                <w:sz w:val="20"/>
              </w:rPr>
              <w:t>а</w:t>
            </w:r>
            <w:r w:rsidRPr="001A0534">
              <w:rPr>
                <w:sz w:val="20"/>
              </w:rPr>
              <w:t>циями, находящимися под юрисдикцией Т</w:t>
            </w:r>
            <w:r w:rsidRPr="001A0534">
              <w:rPr>
                <w:sz w:val="20"/>
              </w:rPr>
              <w:t>у</w:t>
            </w:r>
            <w:r w:rsidRPr="001A0534">
              <w:rPr>
                <w:sz w:val="20"/>
              </w:rPr>
              <w:t>рецкой Республики, запрещено» уст</w:t>
            </w:r>
            <w:r w:rsidRPr="001A0534">
              <w:rPr>
                <w:sz w:val="20"/>
              </w:rPr>
              <w:t>а</w:t>
            </w:r>
            <w:r w:rsidRPr="001A0534">
              <w:rPr>
                <w:sz w:val="20"/>
              </w:rPr>
              <w:t>новлен запрет на выполнение работ, оказание услуг для обеспечения гос</w:t>
            </w:r>
            <w:r w:rsidRPr="001A0534">
              <w:rPr>
                <w:sz w:val="20"/>
              </w:rPr>
              <w:t>у</w:t>
            </w:r>
            <w:r w:rsidRPr="001A0534">
              <w:rPr>
                <w:sz w:val="20"/>
              </w:rPr>
              <w:t>дарственных и муниципальных нужд орган</w:t>
            </w:r>
            <w:r w:rsidRPr="001A0534">
              <w:rPr>
                <w:sz w:val="20"/>
              </w:rPr>
              <w:t>и</w:t>
            </w:r>
            <w:r w:rsidRPr="001A0534">
              <w:rPr>
                <w:sz w:val="20"/>
              </w:rPr>
              <w:t>зациями, находящимися под юрисдикцией Туре</w:t>
            </w:r>
            <w:r w:rsidRPr="001A0534">
              <w:rPr>
                <w:sz w:val="20"/>
              </w:rPr>
              <w:t>ц</w:t>
            </w:r>
            <w:r w:rsidRPr="001A0534">
              <w:rPr>
                <w:sz w:val="20"/>
              </w:rPr>
              <w:t>кой Республики, а также организациями, контролируем</w:t>
            </w:r>
            <w:r w:rsidRPr="001A0534">
              <w:rPr>
                <w:sz w:val="20"/>
              </w:rPr>
              <w:t>ы</w:t>
            </w:r>
            <w:r w:rsidRPr="001A0534">
              <w:rPr>
                <w:sz w:val="20"/>
              </w:rPr>
              <w:t>ми гражданами Т</w:t>
            </w:r>
            <w:r w:rsidRPr="001A0534">
              <w:rPr>
                <w:sz w:val="20"/>
              </w:rPr>
              <w:t>у</w:t>
            </w:r>
            <w:r w:rsidRPr="001A0534">
              <w:rPr>
                <w:sz w:val="20"/>
              </w:rPr>
              <w:t>рецкой Республики и (или) организациями, наход</w:t>
            </w:r>
            <w:r w:rsidRPr="001A0534">
              <w:rPr>
                <w:sz w:val="20"/>
              </w:rPr>
              <w:t>я</w:t>
            </w:r>
            <w:r w:rsidRPr="001A0534">
              <w:rPr>
                <w:sz w:val="20"/>
              </w:rPr>
              <w:t>щимися под юрисдикцией Турецкой Республ</w:t>
            </w:r>
            <w:r w:rsidRPr="001A0534">
              <w:rPr>
                <w:sz w:val="20"/>
              </w:rPr>
              <w:t>и</w:t>
            </w:r>
            <w:r w:rsidRPr="001A0534">
              <w:rPr>
                <w:sz w:val="20"/>
              </w:rPr>
              <w:t>ки</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sz w:val="20"/>
              </w:rPr>
            </w:pPr>
            <w:r w:rsidRPr="001A0534">
              <w:rPr>
                <w:sz w:val="20"/>
              </w:rPr>
              <w:t>Работа должна быть выполнена в соответствии с техническим зад</w:t>
            </w:r>
            <w:r w:rsidRPr="001A0534">
              <w:rPr>
                <w:sz w:val="20"/>
              </w:rPr>
              <w:t>а</w:t>
            </w:r>
            <w:r w:rsidRPr="001A0534">
              <w:rPr>
                <w:sz w:val="20"/>
              </w:rPr>
              <w:t>нием</w:t>
            </w: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lastRenderedPageBreak/>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450,0</w:t>
            </w:r>
          </w:p>
        </w:tc>
        <w:tc>
          <w:tcPr>
            <w:tcW w:w="1375" w:type="dxa"/>
            <w:gridSpan w:val="5"/>
          </w:tcPr>
          <w:p w:rsidR="00CB3A9C" w:rsidRPr="001A0534" w:rsidRDefault="00CB3A9C" w:rsidP="000D5185">
            <w:pPr>
              <w:jc w:val="center"/>
              <w:rPr>
                <w:sz w:val="20"/>
              </w:rPr>
            </w:pPr>
            <w:r w:rsidRPr="001A0534">
              <w:rPr>
                <w:sz w:val="20"/>
              </w:rPr>
              <w:t>4,5/22,5</w:t>
            </w:r>
          </w:p>
          <w:p w:rsidR="00CB3A9C" w:rsidRPr="001A0534" w:rsidRDefault="00CB3A9C" w:rsidP="000D5185">
            <w:pPr>
              <w:rPr>
                <w:sz w:val="20"/>
              </w:rPr>
            </w:pPr>
          </w:p>
        </w:tc>
        <w:tc>
          <w:tcPr>
            <w:tcW w:w="851" w:type="dxa"/>
          </w:tcPr>
          <w:p w:rsidR="00CB3A9C" w:rsidRPr="001A0534" w:rsidRDefault="00CB3A9C" w:rsidP="000D5185">
            <w:pPr>
              <w:jc w:val="center"/>
              <w:rPr>
                <w:sz w:val="20"/>
              </w:rPr>
            </w:pPr>
            <w:r w:rsidRPr="001A0534">
              <w:rPr>
                <w:sz w:val="20"/>
              </w:rPr>
              <w:t>04.2016</w:t>
            </w:r>
          </w:p>
        </w:tc>
        <w:tc>
          <w:tcPr>
            <w:tcW w:w="1459" w:type="dxa"/>
            <w:gridSpan w:val="4"/>
          </w:tcPr>
          <w:p w:rsidR="00CB3A9C" w:rsidRPr="001A0534" w:rsidRDefault="00CB3A9C" w:rsidP="000D5185">
            <w:pPr>
              <w:rPr>
                <w:sz w:val="20"/>
              </w:rPr>
            </w:pPr>
            <w:r w:rsidRPr="001A0534">
              <w:rPr>
                <w:sz w:val="20"/>
              </w:rPr>
              <w:t>09.2016</w:t>
            </w: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t>Электронный аукцион</w:t>
            </w:r>
          </w:p>
        </w:tc>
        <w:tc>
          <w:tcPr>
            <w:tcW w:w="1214" w:type="dxa"/>
          </w:tcPr>
          <w:p w:rsidR="00CB3A9C" w:rsidRPr="001A0534" w:rsidRDefault="00CB3A9C" w:rsidP="000D5185">
            <w:pPr>
              <w:rPr>
                <w:sz w:val="20"/>
              </w:rPr>
            </w:pPr>
            <w:r w:rsidRPr="001A0534">
              <w:rPr>
                <w:sz w:val="20"/>
              </w:rPr>
              <w:t>Возникно</w:t>
            </w:r>
            <w:r>
              <w:rPr>
                <w:sz w:val="20"/>
              </w:rPr>
              <w:t>-</w:t>
            </w:r>
            <w:r w:rsidRPr="001A0534">
              <w:rPr>
                <w:sz w:val="20"/>
              </w:rPr>
              <w:t>вение непредви</w:t>
            </w:r>
            <w:r>
              <w:rPr>
                <w:sz w:val="20"/>
              </w:rPr>
              <w:t>-</w:t>
            </w:r>
            <w:r w:rsidRPr="001A0534">
              <w:rPr>
                <w:sz w:val="20"/>
              </w:rPr>
              <w:t>денных обстоя</w:t>
            </w:r>
            <w:r>
              <w:rPr>
                <w:sz w:val="20"/>
              </w:rPr>
              <w:t>-</w:t>
            </w:r>
            <w:r w:rsidRPr="001A0534">
              <w:rPr>
                <w:sz w:val="20"/>
              </w:rPr>
              <w:t xml:space="preserve">тельств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803-0409-</w:t>
            </w:r>
            <w:r w:rsidRPr="001A0534">
              <w:rPr>
                <w:sz w:val="20"/>
              </w:rPr>
              <w:lastRenderedPageBreak/>
              <w:t>0100329050-244</w:t>
            </w:r>
          </w:p>
        </w:tc>
        <w:tc>
          <w:tcPr>
            <w:tcW w:w="851" w:type="dxa"/>
          </w:tcPr>
          <w:p w:rsidR="00CB3A9C" w:rsidRPr="001A0534" w:rsidRDefault="00CB3A9C" w:rsidP="000D5185">
            <w:pPr>
              <w:jc w:val="center"/>
              <w:rPr>
                <w:sz w:val="20"/>
              </w:rPr>
            </w:pPr>
            <w:r w:rsidRPr="001A0534">
              <w:rPr>
                <w:sz w:val="20"/>
              </w:rPr>
              <w:lastRenderedPageBreak/>
              <w:t>42.11</w:t>
            </w:r>
          </w:p>
        </w:tc>
        <w:tc>
          <w:tcPr>
            <w:tcW w:w="1130" w:type="dxa"/>
          </w:tcPr>
          <w:p w:rsidR="00CB3A9C" w:rsidRPr="001A0534" w:rsidRDefault="00CB3A9C" w:rsidP="000D5185">
            <w:pPr>
              <w:jc w:val="center"/>
              <w:rPr>
                <w:sz w:val="20"/>
              </w:rPr>
            </w:pPr>
            <w:r w:rsidRPr="001A0534">
              <w:rPr>
                <w:sz w:val="20"/>
              </w:rPr>
              <w:t>42.11.10.130</w:t>
            </w:r>
          </w:p>
        </w:tc>
        <w:tc>
          <w:tcPr>
            <w:tcW w:w="429" w:type="dxa"/>
          </w:tcPr>
          <w:p w:rsidR="00CB3A9C" w:rsidRPr="001A0534" w:rsidRDefault="00CB3A9C" w:rsidP="000D5185">
            <w:pPr>
              <w:jc w:val="center"/>
              <w:rPr>
                <w:sz w:val="20"/>
              </w:rPr>
            </w:pPr>
            <w:r w:rsidRPr="001A0534">
              <w:rPr>
                <w:sz w:val="20"/>
              </w:rPr>
              <w:t>9</w:t>
            </w:r>
          </w:p>
        </w:tc>
        <w:tc>
          <w:tcPr>
            <w:tcW w:w="1134" w:type="dxa"/>
          </w:tcPr>
          <w:p w:rsidR="00CB3A9C" w:rsidRPr="001A0534" w:rsidRDefault="00CB3A9C" w:rsidP="000D5185">
            <w:pPr>
              <w:rPr>
                <w:sz w:val="20"/>
              </w:rPr>
            </w:pPr>
            <w:r w:rsidRPr="001A0534">
              <w:rPr>
                <w:sz w:val="20"/>
              </w:rPr>
              <w:t xml:space="preserve">Выполнение </w:t>
            </w:r>
            <w:r w:rsidRPr="001A0534">
              <w:rPr>
                <w:sz w:val="20"/>
              </w:rPr>
              <w:lastRenderedPageBreak/>
              <w:t>работ по ус</w:t>
            </w:r>
            <w:r w:rsidRPr="001A0534">
              <w:rPr>
                <w:sz w:val="20"/>
              </w:rPr>
              <w:t>т</w:t>
            </w:r>
            <w:r w:rsidRPr="001A0534">
              <w:rPr>
                <w:sz w:val="20"/>
              </w:rPr>
              <w:t>ройству недостаю</w:t>
            </w:r>
            <w:r>
              <w:rPr>
                <w:sz w:val="20"/>
              </w:rPr>
              <w:t>-</w:t>
            </w:r>
            <w:r w:rsidRPr="001A0534">
              <w:rPr>
                <w:sz w:val="20"/>
              </w:rPr>
              <w:t xml:space="preserve">щего ограничивающего </w:t>
            </w:r>
            <w:r>
              <w:rPr>
                <w:sz w:val="20"/>
              </w:rPr>
              <w:t>–</w:t>
            </w:r>
            <w:r w:rsidRPr="001A0534">
              <w:rPr>
                <w:sz w:val="20"/>
              </w:rPr>
              <w:t>пешеходно</w:t>
            </w:r>
            <w:r>
              <w:rPr>
                <w:sz w:val="20"/>
              </w:rPr>
              <w:t>-</w:t>
            </w:r>
            <w:r w:rsidRPr="001A0534">
              <w:rPr>
                <w:sz w:val="20"/>
              </w:rPr>
              <w:t>го ограждения на участке дороги по ул. Первомай</w:t>
            </w:r>
            <w:r>
              <w:rPr>
                <w:sz w:val="20"/>
              </w:rPr>
              <w:t>-</w:t>
            </w:r>
            <w:r w:rsidRPr="001A0534">
              <w:rPr>
                <w:sz w:val="20"/>
              </w:rPr>
              <w:t xml:space="preserve">ская </w:t>
            </w:r>
            <w:r>
              <w:rPr>
                <w:sz w:val="20"/>
              </w:rPr>
              <w:t>-</w:t>
            </w:r>
            <w:r w:rsidRPr="001A0534">
              <w:rPr>
                <w:sz w:val="20"/>
              </w:rPr>
              <w:t>п.Батецкий Новгород</w:t>
            </w:r>
            <w:r>
              <w:rPr>
                <w:sz w:val="20"/>
              </w:rPr>
              <w:t>-</w:t>
            </w:r>
            <w:r w:rsidRPr="001A0534">
              <w:rPr>
                <w:sz w:val="20"/>
              </w:rPr>
              <w:t xml:space="preserve">ской области  </w:t>
            </w:r>
          </w:p>
        </w:tc>
        <w:tc>
          <w:tcPr>
            <w:tcW w:w="2835" w:type="dxa"/>
            <w:gridSpan w:val="3"/>
          </w:tcPr>
          <w:p w:rsidR="00CB3A9C" w:rsidRPr="001A0534" w:rsidRDefault="00CB3A9C" w:rsidP="000D5185">
            <w:pPr>
              <w:rPr>
                <w:sz w:val="20"/>
              </w:rPr>
            </w:pPr>
            <w:r w:rsidRPr="001A0534">
              <w:rPr>
                <w:sz w:val="20"/>
              </w:rPr>
              <w:lastRenderedPageBreak/>
              <w:t xml:space="preserve">Запреты на допуск товаров, </w:t>
            </w:r>
            <w:r w:rsidRPr="001A0534">
              <w:rPr>
                <w:sz w:val="20"/>
              </w:rPr>
              <w:lastRenderedPageBreak/>
              <w:t>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на №44-ФЗ:В соответствии с Указом Президе</w:t>
            </w:r>
            <w:r w:rsidRPr="001A0534">
              <w:rPr>
                <w:sz w:val="20"/>
              </w:rPr>
              <w:t>н</w:t>
            </w:r>
            <w:r w:rsidRPr="001A0534">
              <w:rPr>
                <w:sz w:val="20"/>
              </w:rPr>
              <w:t>та Российской Федерации от 28 ноября 2015 г. № 583 «О мерах по обе</w:t>
            </w:r>
            <w:r w:rsidRPr="001A0534">
              <w:rPr>
                <w:sz w:val="20"/>
              </w:rPr>
              <w:t>с</w:t>
            </w:r>
            <w:r w:rsidRPr="001A0534">
              <w:rPr>
                <w:sz w:val="20"/>
              </w:rPr>
              <w:t>печению национальной безопасности Российской Федерации и защите гра</w:t>
            </w:r>
            <w:r w:rsidRPr="001A0534">
              <w:rPr>
                <w:sz w:val="20"/>
              </w:rPr>
              <w:t>ж</w:t>
            </w:r>
            <w:r w:rsidRPr="001A0534">
              <w:rPr>
                <w:sz w:val="20"/>
              </w:rPr>
              <w:t>дан Российской Федерации от престу</w:t>
            </w:r>
            <w:r w:rsidRPr="001A0534">
              <w:rPr>
                <w:sz w:val="20"/>
              </w:rPr>
              <w:t>п</w:t>
            </w:r>
            <w:r w:rsidRPr="001A0534">
              <w:rPr>
                <w:sz w:val="20"/>
              </w:rPr>
              <w:t>ных и иных противоправных действий и о применении специальных экономич</w:t>
            </w:r>
            <w:r w:rsidRPr="001A0534">
              <w:rPr>
                <w:sz w:val="20"/>
              </w:rPr>
              <w:t>е</w:t>
            </w:r>
            <w:r w:rsidRPr="001A0534">
              <w:rPr>
                <w:sz w:val="20"/>
              </w:rPr>
              <w:t>ских мер в отношении Турецкой Ре</w:t>
            </w:r>
            <w:r w:rsidRPr="001A0534">
              <w:rPr>
                <w:sz w:val="20"/>
              </w:rPr>
              <w:t>с</w:t>
            </w:r>
            <w:r w:rsidRPr="001A0534">
              <w:rPr>
                <w:sz w:val="20"/>
              </w:rPr>
              <w:t>публики», Постановлением Правител</w:t>
            </w:r>
            <w:r w:rsidRPr="001A0534">
              <w:rPr>
                <w:sz w:val="20"/>
              </w:rPr>
              <w:t>ь</w:t>
            </w:r>
            <w:r w:rsidRPr="001A0534">
              <w:rPr>
                <w:sz w:val="20"/>
              </w:rPr>
              <w:t>ства Российской Федерации от 29 д</w:t>
            </w:r>
            <w:r w:rsidRPr="001A0534">
              <w:rPr>
                <w:sz w:val="20"/>
              </w:rPr>
              <w:t>е</w:t>
            </w:r>
            <w:r w:rsidRPr="001A0534">
              <w:rPr>
                <w:sz w:val="20"/>
              </w:rPr>
              <w:t>кабря 2015 г. №1457 «О перечне о</w:t>
            </w:r>
            <w:r w:rsidRPr="001A0534">
              <w:rPr>
                <w:sz w:val="20"/>
              </w:rPr>
              <w:t>т</w:t>
            </w:r>
            <w:r w:rsidRPr="001A0534">
              <w:rPr>
                <w:sz w:val="20"/>
              </w:rPr>
              <w:t>дельных видов работ (услуг), выполн</w:t>
            </w:r>
            <w:r w:rsidRPr="001A0534">
              <w:rPr>
                <w:sz w:val="20"/>
              </w:rPr>
              <w:t>е</w:t>
            </w:r>
            <w:r w:rsidRPr="001A0534">
              <w:rPr>
                <w:sz w:val="20"/>
              </w:rPr>
              <w:t>ние (оказание) которых на террит</w:t>
            </w:r>
            <w:r w:rsidRPr="001A0534">
              <w:rPr>
                <w:sz w:val="20"/>
              </w:rPr>
              <w:t>о</w:t>
            </w:r>
            <w:r w:rsidRPr="001A0534">
              <w:rPr>
                <w:sz w:val="20"/>
              </w:rPr>
              <w:t>рии Российской Федерации организациями, находящимися под юрисдикцией Турецкой Республики, а также организациями, ко</w:t>
            </w:r>
            <w:r w:rsidRPr="001A0534">
              <w:rPr>
                <w:sz w:val="20"/>
              </w:rPr>
              <w:t>н</w:t>
            </w:r>
            <w:r w:rsidRPr="001A0534">
              <w:rPr>
                <w:sz w:val="20"/>
              </w:rPr>
              <w:t>тролируемыми гражданами Турецкой Республики и (или) организ</w:t>
            </w:r>
            <w:r w:rsidRPr="001A0534">
              <w:rPr>
                <w:sz w:val="20"/>
              </w:rPr>
              <w:t>а</w:t>
            </w:r>
            <w:r w:rsidRPr="001A0534">
              <w:rPr>
                <w:sz w:val="20"/>
              </w:rPr>
              <w:t>циями, находящимися под юрисдикцией Т</w:t>
            </w:r>
            <w:r w:rsidRPr="001A0534">
              <w:rPr>
                <w:sz w:val="20"/>
              </w:rPr>
              <w:t>у</w:t>
            </w:r>
            <w:r w:rsidRPr="001A0534">
              <w:rPr>
                <w:sz w:val="20"/>
              </w:rPr>
              <w:t>рецкой Республики, запрещено» уст</w:t>
            </w:r>
            <w:r w:rsidRPr="001A0534">
              <w:rPr>
                <w:sz w:val="20"/>
              </w:rPr>
              <w:t>а</w:t>
            </w:r>
            <w:r w:rsidRPr="001A0534">
              <w:rPr>
                <w:sz w:val="20"/>
              </w:rPr>
              <w:t>новлен запрет на выполнение работ, оказание услуг для обеспечения гос</w:t>
            </w:r>
            <w:r w:rsidRPr="001A0534">
              <w:rPr>
                <w:sz w:val="20"/>
              </w:rPr>
              <w:t>у</w:t>
            </w:r>
            <w:r w:rsidRPr="001A0534">
              <w:rPr>
                <w:sz w:val="20"/>
              </w:rPr>
              <w:t>дарственных и муниципальных нужд орган</w:t>
            </w:r>
            <w:r w:rsidRPr="001A0534">
              <w:rPr>
                <w:sz w:val="20"/>
              </w:rPr>
              <w:t>и</w:t>
            </w:r>
            <w:r w:rsidRPr="001A0534">
              <w:rPr>
                <w:sz w:val="20"/>
              </w:rPr>
              <w:t>зациями, находящимися под юрисдикцией Туре</w:t>
            </w:r>
            <w:r w:rsidRPr="001A0534">
              <w:rPr>
                <w:sz w:val="20"/>
              </w:rPr>
              <w:t>ц</w:t>
            </w:r>
            <w:r w:rsidRPr="001A0534">
              <w:rPr>
                <w:sz w:val="20"/>
              </w:rPr>
              <w:t xml:space="preserve">кой Республики, а также организациями, </w:t>
            </w:r>
            <w:r w:rsidRPr="001A0534">
              <w:rPr>
                <w:sz w:val="20"/>
              </w:rPr>
              <w:lastRenderedPageBreak/>
              <w:t>контролируем</w:t>
            </w:r>
            <w:r w:rsidRPr="001A0534">
              <w:rPr>
                <w:sz w:val="20"/>
              </w:rPr>
              <w:t>ы</w:t>
            </w:r>
            <w:r w:rsidRPr="001A0534">
              <w:rPr>
                <w:sz w:val="20"/>
              </w:rPr>
              <w:t>ми гражданами Т</w:t>
            </w:r>
            <w:r w:rsidRPr="001A0534">
              <w:rPr>
                <w:sz w:val="20"/>
              </w:rPr>
              <w:t>у</w:t>
            </w:r>
            <w:r w:rsidRPr="001A0534">
              <w:rPr>
                <w:sz w:val="20"/>
              </w:rPr>
              <w:t>рецкой Республики и (или) организациями, наход</w:t>
            </w:r>
            <w:r w:rsidRPr="001A0534">
              <w:rPr>
                <w:sz w:val="20"/>
              </w:rPr>
              <w:t>я</w:t>
            </w:r>
            <w:r w:rsidRPr="001A0534">
              <w:rPr>
                <w:sz w:val="20"/>
              </w:rPr>
              <w:t>щимися под юрисдикцией Турецкой Республ</w:t>
            </w:r>
            <w:r w:rsidRPr="001A0534">
              <w:rPr>
                <w:sz w:val="20"/>
              </w:rPr>
              <w:t>и</w:t>
            </w:r>
            <w:r w:rsidRPr="001A0534">
              <w:rPr>
                <w:sz w:val="20"/>
              </w:rPr>
              <w:t>ки</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sz w:val="20"/>
              </w:rPr>
            </w:pPr>
            <w:r w:rsidRPr="001A0534">
              <w:rPr>
                <w:sz w:val="20"/>
              </w:rPr>
              <w:t>В соответствии с техническим зад</w:t>
            </w:r>
            <w:r w:rsidRPr="001A0534">
              <w:rPr>
                <w:sz w:val="20"/>
              </w:rPr>
              <w:t>а</w:t>
            </w:r>
            <w:r w:rsidRPr="001A0534">
              <w:rPr>
                <w:sz w:val="20"/>
              </w:rPr>
              <w:t>нием</w:t>
            </w: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lastRenderedPageBreak/>
              <w:t xml:space="preserve">ус. </w:t>
            </w:r>
            <w:r w:rsidRPr="001A0534">
              <w:rPr>
                <w:sz w:val="20"/>
              </w:rPr>
              <w:lastRenderedPageBreak/>
              <w:t>ед.</w:t>
            </w:r>
          </w:p>
        </w:tc>
        <w:tc>
          <w:tcPr>
            <w:tcW w:w="567" w:type="dxa"/>
            <w:gridSpan w:val="2"/>
          </w:tcPr>
          <w:p w:rsidR="00CB3A9C" w:rsidRPr="001A0534" w:rsidRDefault="00CB3A9C" w:rsidP="000D5185">
            <w:pPr>
              <w:jc w:val="center"/>
              <w:rPr>
                <w:sz w:val="20"/>
              </w:rPr>
            </w:pPr>
            <w:r w:rsidRPr="001A0534">
              <w:rPr>
                <w:sz w:val="20"/>
              </w:rPr>
              <w:lastRenderedPageBreak/>
              <w:t>1</w:t>
            </w:r>
          </w:p>
        </w:tc>
        <w:tc>
          <w:tcPr>
            <w:tcW w:w="851" w:type="dxa"/>
          </w:tcPr>
          <w:p w:rsidR="00CB3A9C" w:rsidRPr="001A0534" w:rsidRDefault="00CB3A9C" w:rsidP="000D5185">
            <w:pPr>
              <w:jc w:val="center"/>
              <w:rPr>
                <w:sz w:val="20"/>
              </w:rPr>
            </w:pPr>
            <w:r w:rsidRPr="001A0534">
              <w:rPr>
                <w:sz w:val="20"/>
              </w:rPr>
              <w:t>280,0</w:t>
            </w:r>
          </w:p>
        </w:tc>
        <w:tc>
          <w:tcPr>
            <w:tcW w:w="1375" w:type="dxa"/>
            <w:gridSpan w:val="5"/>
          </w:tcPr>
          <w:p w:rsidR="00CB3A9C" w:rsidRPr="001A0534" w:rsidRDefault="00CB3A9C" w:rsidP="000D5185">
            <w:pPr>
              <w:jc w:val="center"/>
              <w:rPr>
                <w:sz w:val="20"/>
              </w:rPr>
            </w:pPr>
            <w:r w:rsidRPr="001A0534">
              <w:rPr>
                <w:sz w:val="20"/>
              </w:rPr>
              <w:t>2,8/14,0</w:t>
            </w: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lastRenderedPageBreak/>
              <w:t>06.2016</w:t>
            </w:r>
          </w:p>
        </w:tc>
        <w:tc>
          <w:tcPr>
            <w:tcW w:w="1459" w:type="dxa"/>
            <w:gridSpan w:val="4"/>
          </w:tcPr>
          <w:p w:rsidR="00CB3A9C" w:rsidRPr="001A0534" w:rsidRDefault="00CB3A9C" w:rsidP="000D5185">
            <w:pPr>
              <w:rPr>
                <w:sz w:val="20"/>
              </w:rPr>
            </w:pPr>
            <w:r w:rsidRPr="001A0534">
              <w:rPr>
                <w:sz w:val="20"/>
              </w:rPr>
              <w:t>11.2016</w:t>
            </w:r>
          </w:p>
          <w:p w:rsidR="00CB3A9C" w:rsidRPr="001A0534" w:rsidRDefault="00CB3A9C" w:rsidP="000D5185">
            <w:pPr>
              <w:rPr>
                <w:sz w:val="20"/>
              </w:rPr>
            </w:pPr>
            <w:r w:rsidRPr="001A0534">
              <w:rPr>
                <w:sz w:val="20"/>
              </w:rPr>
              <w:lastRenderedPageBreak/>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тракта</w:t>
            </w:r>
          </w:p>
        </w:tc>
        <w:tc>
          <w:tcPr>
            <w:tcW w:w="1275" w:type="dxa"/>
          </w:tcPr>
          <w:p w:rsidR="00CB3A9C" w:rsidRPr="001A0534" w:rsidRDefault="00CB3A9C" w:rsidP="000D5185">
            <w:pPr>
              <w:rPr>
                <w:sz w:val="20"/>
              </w:rPr>
            </w:pPr>
            <w:r w:rsidRPr="001A0534">
              <w:rPr>
                <w:sz w:val="20"/>
              </w:rPr>
              <w:lastRenderedPageBreak/>
              <w:t xml:space="preserve">Электронный </w:t>
            </w:r>
            <w:r w:rsidRPr="001A0534">
              <w:rPr>
                <w:sz w:val="20"/>
              </w:rPr>
              <w:lastRenderedPageBreak/>
              <w:t xml:space="preserve">аукцион </w:t>
            </w:r>
          </w:p>
        </w:tc>
        <w:tc>
          <w:tcPr>
            <w:tcW w:w="1214" w:type="dxa"/>
          </w:tcPr>
          <w:p w:rsidR="00CB3A9C" w:rsidRPr="001A0534" w:rsidRDefault="00CB3A9C" w:rsidP="000D5185">
            <w:pPr>
              <w:rPr>
                <w:sz w:val="20"/>
              </w:rPr>
            </w:pPr>
            <w:r w:rsidRPr="001A0534">
              <w:rPr>
                <w:sz w:val="20"/>
              </w:rPr>
              <w:lastRenderedPageBreak/>
              <w:t xml:space="preserve"> Изменение </w:t>
            </w:r>
            <w:r w:rsidRPr="001A0534">
              <w:rPr>
                <w:sz w:val="20"/>
              </w:rPr>
              <w:lastRenderedPageBreak/>
              <w:t>планируе</w:t>
            </w:r>
            <w:r>
              <w:rPr>
                <w:sz w:val="20"/>
              </w:rPr>
              <w:t>-</w:t>
            </w:r>
            <w:r w:rsidRPr="001A0534">
              <w:rPr>
                <w:sz w:val="20"/>
              </w:rPr>
              <w:t>мых сроков приобрете</w:t>
            </w:r>
            <w:r>
              <w:rPr>
                <w:sz w:val="20"/>
              </w:rPr>
              <w:t>-</w:t>
            </w:r>
            <w:r w:rsidRPr="001A0534">
              <w:rPr>
                <w:sz w:val="20"/>
              </w:rPr>
              <w:t>ния товаров, работ, услуг , способа размещения заказа, срока исполнения контракта</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803-0503-9990029230-244</w:t>
            </w:r>
          </w:p>
        </w:tc>
        <w:tc>
          <w:tcPr>
            <w:tcW w:w="851" w:type="dxa"/>
          </w:tcPr>
          <w:p w:rsidR="00CB3A9C" w:rsidRPr="001A0534" w:rsidRDefault="00CB3A9C" w:rsidP="000D5185">
            <w:pPr>
              <w:jc w:val="center"/>
              <w:rPr>
                <w:sz w:val="20"/>
              </w:rPr>
            </w:pPr>
            <w:r w:rsidRPr="001A0534">
              <w:rPr>
                <w:sz w:val="20"/>
              </w:rPr>
              <w:t>25.91</w:t>
            </w:r>
          </w:p>
        </w:tc>
        <w:tc>
          <w:tcPr>
            <w:tcW w:w="1130" w:type="dxa"/>
          </w:tcPr>
          <w:p w:rsidR="00CB3A9C" w:rsidRPr="001A0534" w:rsidRDefault="00CB3A9C" w:rsidP="000D5185">
            <w:pPr>
              <w:jc w:val="center"/>
              <w:rPr>
                <w:sz w:val="20"/>
              </w:rPr>
            </w:pPr>
            <w:r w:rsidRPr="001A0534">
              <w:rPr>
                <w:sz w:val="20"/>
              </w:rPr>
              <w:t>25.91.11.000</w:t>
            </w:r>
          </w:p>
        </w:tc>
        <w:tc>
          <w:tcPr>
            <w:tcW w:w="429" w:type="dxa"/>
          </w:tcPr>
          <w:p w:rsidR="00CB3A9C" w:rsidRPr="001A0534" w:rsidRDefault="00CB3A9C" w:rsidP="000D5185">
            <w:pPr>
              <w:rPr>
                <w:sz w:val="20"/>
              </w:rPr>
            </w:pPr>
            <w:r w:rsidRPr="001A0534">
              <w:rPr>
                <w:sz w:val="20"/>
              </w:rPr>
              <w:t>10</w:t>
            </w:r>
          </w:p>
        </w:tc>
        <w:tc>
          <w:tcPr>
            <w:tcW w:w="1134" w:type="dxa"/>
          </w:tcPr>
          <w:p w:rsidR="00CB3A9C" w:rsidRPr="001A0534" w:rsidRDefault="00CB3A9C" w:rsidP="000D5185">
            <w:pPr>
              <w:rPr>
                <w:sz w:val="20"/>
              </w:rPr>
            </w:pPr>
            <w:r w:rsidRPr="001A0534">
              <w:rPr>
                <w:sz w:val="20"/>
              </w:rPr>
              <w:t>Поставка  ко</w:t>
            </w:r>
            <w:r w:rsidRPr="001A0534">
              <w:rPr>
                <w:sz w:val="20"/>
              </w:rPr>
              <w:t>н</w:t>
            </w:r>
            <w:r w:rsidRPr="001A0534">
              <w:rPr>
                <w:sz w:val="20"/>
              </w:rPr>
              <w:t>тейнеров  для бытовых отх</w:t>
            </w:r>
            <w:r w:rsidRPr="001A0534">
              <w:rPr>
                <w:sz w:val="20"/>
              </w:rPr>
              <w:t>о</w:t>
            </w:r>
            <w:r w:rsidRPr="001A0534">
              <w:rPr>
                <w:sz w:val="20"/>
              </w:rPr>
              <w:t>дов (</w:t>
            </w:r>
            <w:r>
              <w:rPr>
                <w:sz w:val="20"/>
              </w:rPr>
              <w:t>метали-</w:t>
            </w:r>
            <w:r w:rsidRPr="001A0534">
              <w:rPr>
                <w:sz w:val="20"/>
              </w:rPr>
              <w:t xml:space="preserve">ческих), </w:t>
            </w:r>
          </w:p>
          <w:p w:rsidR="00CB3A9C" w:rsidRPr="001A0534" w:rsidRDefault="00CB3A9C" w:rsidP="000D5185">
            <w:pPr>
              <w:rPr>
                <w:sz w:val="20"/>
              </w:rPr>
            </w:pPr>
            <w:r w:rsidRPr="001A0534">
              <w:rPr>
                <w:sz w:val="20"/>
              </w:rPr>
              <w:t>объемом  0,75 куб.м</w:t>
            </w:r>
          </w:p>
          <w:p w:rsidR="00CB3A9C" w:rsidRPr="001A0534" w:rsidRDefault="00CB3A9C" w:rsidP="000D5185">
            <w:pPr>
              <w:rPr>
                <w:sz w:val="20"/>
              </w:rPr>
            </w:pPr>
          </w:p>
        </w:tc>
        <w:tc>
          <w:tcPr>
            <w:tcW w:w="2835" w:type="dxa"/>
            <w:gridSpan w:val="3"/>
          </w:tcPr>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sz w:val="20"/>
              </w:rPr>
            </w:pPr>
            <w:r w:rsidRPr="001A0534">
              <w:rPr>
                <w:sz w:val="20"/>
              </w:rPr>
              <w:t>Поставка контейнеров  в соответс</w:t>
            </w:r>
            <w:r w:rsidRPr="001A0534">
              <w:rPr>
                <w:sz w:val="20"/>
              </w:rPr>
              <w:t>т</w:t>
            </w:r>
            <w:r w:rsidRPr="001A0534">
              <w:rPr>
                <w:sz w:val="20"/>
              </w:rPr>
              <w:t>вии с техническим задан</w:t>
            </w:r>
            <w:r w:rsidRPr="001A0534">
              <w:rPr>
                <w:sz w:val="20"/>
              </w:rPr>
              <w:t>и</w:t>
            </w:r>
            <w:r w:rsidRPr="001A0534">
              <w:rPr>
                <w:sz w:val="20"/>
              </w:rPr>
              <w:t xml:space="preserve">ем  </w:t>
            </w:r>
          </w:p>
          <w:p w:rsidR="00CB3A9C" w:rsidRPr="001A0534" w:rsidRDefault="00CB3A9C" w:rsidP="000D5185">
            <w:pPr>
              <w:rPr>
                <w:sz w:val="20"/>
              </w:rPr>
            </w:pPr>
          </w:p>
          <w:p w:rsidR="00CB3A9C" w:rsidRPr="001A0534" w:rsidRDefault="00CB3A9C" w:rsidP="000D5185">
            <w:pPr>
              <w:rPr>
                <w:sz w:val="20"/>
              </w:rPr>
            </w:pPr>
          </w:p>
        </w:tc>
        <w:tc>
          <w:tcPr>
            <w:tcW w:w="425" w:type="dxa"/>
          </w:tcPr>
          <w:p w:rsidR="00CB3A9C" w:rsidRPr="001A0534" w:rsidRDefault="00CB3A9C" w:rsidP="000D5185">
            <w:pPr>
              <w:rPr>
                <w:sz w:val="20"/>
              </w:rPr>
            </w:pPr>
            <w:r w:rsidRPr="001A0534">
              <w:rPr>
                <w:sz w:val="20"/>
              </w:rPr>
              <w:t xml:space="preserve">ус. ед </w:t>
            </w:r>
          </w:p>
        </w:tc>
        <w:tc>
          <w:tcPr>
            <w:tcW w:w="567" w:type="dxa"/>
            <w:gridSpan w:val="2"/>
          </w:tcPr>
          <w:p w:rsidR="00CB3A9C" w:rsidRPr="001A0534" w:rsidRDefault="00CB3A9C" w:rsidP="000D5185">
            <w:pPr>
              <w:rPr>
                <w:sz w:val="20"/>
              </w:rPr>
            </w:pPr>
            <w:r w:rsidRPr="001A0534">
              <w:rPr>
                <w:sz w:val="20"/>
              </w:rPr>
              <w:t>1</w:t>
            </w:r>
          </w:p>
        </w:tc>
        <w:tc>
          <w:tcPr>
            <w:tcW w:w="851" w:type="dxa"/>
          </w:tcPr>
          <w:p w:rsidR="00CB3A9C" w:rsidRPr="001A0534" w:rsidRDefault="00CB3A9C" w:rsidP="000D5185">
            <w:pPr>
              <w:rPr>
                <w:sz w:val="20"/>
              </w:rPr>
            </w:pPr>
            <w:r w:rsidRPr="001A0534">
              <w:rPr>
                <w:sz w:val="20"/>
              </w:rPr>
              <w:t>120,00</w:t>
            </w:r>
          </w:p>
        </w:tc>
        <w:tc>
          <w:tcPr>
            <w:tcW w:w="1375" w:type="dxa"/>
            <w:gridSpan w:val="5"/>
          </w:tcPr>
          <w:p w:rsidR="00CB3A9C" w:rsidRPr="001A0534" w:rsidRDefault="00CB3A9C" w:rsidP="000D5185">
            <w:pPr>
              <w:rPr>
                <w:sz w:val="20"/>
              </w:rPr>
            </w:pPr>
            <w:r w:rsidRPr="001A0534">
              <w:rPr>
                <w:sz w:val="20"/>
              </w:rPr>
              <w:t>1,2/6,0</w:t>
            </w:r>
          </w:p>
          <w:p w:rsidR="00CB3A9C" w:rsidRPr="001A0534" w:rsidRDefault="00CB3A9C" w:rsidP="000D5185">
            <w:pPr>
              <w:rPr>
                <w:sz w:val="20"/>
              </w:rPr>
            </w:pPr>
            <w:r w:rsidRPr="001A0534">
              <w:rPr>
                <w:sz w:val="20"/>
              </w:rPr>
              <w:t xml:space="preserve">Авансирование не предусмотрено </w:t>
            </w:r>
          </w:p>
        </w:tc>
        <w:tc>
          <w:tcPr>
            <w:tcW w:w="851" w:type="dxa"/>
          </w:tcPr>
          <w:p w:rsidR="00CB3A9C" w:rsidRPr="001A0534" w:rsidRDefault="00CB3A9C" w:rsidP="000D5185">
            <w:pPr>
              <w:rPr>
                <w:sz w:val="20"/>
              </w:rPr>
            </w:pPr>
            <w:r w:rsidRPr="001A0534">
              <w:rPr>
                <w:sz w:val="20"/>
              </w:rPr>
              <w:t>08.2016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p>
          <w:p w:rsidR="00CB3A9C" w:rsidRPr="001A0534" w:rsidRDefault="00CB3A9C" w:rsidP="000D5185">
            <w:pPr>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тракта</w:t>
            </w:r>
          </w:p>
        </w:tc>
        <w:tc>
          <w:tcPr>
            <w:tcW w:w="1275" w:type="dxa"/>
          </w:tcPr>
          <w:p w:rsidR="00CB3A9C" w:rsidRPr="001A0534" w:rsidRDefault="00CB3A9C" w:rsidP="000D5185">
            <w:pPr>
              <w:rPr>
                <w:sz w:val="20"/>
              </w:rPr>
            </w:pPr>
            <w:r w:rsidRPr="001A0534">
              <w:rPr>
                <w:sz w:val="20"/>
              </w:rPr>
              <w:t xml:space="preserve">Запрос котировок </w:t>
            </w:r>
          </w:p>
          <w:p w:rsidR="00CB3A9C" w:rsidRPr="001A0534" w:rsidRDefault="00CB3A9C" w:rsidP="000D5185">
            <w:pPr>
              <w:rPr>
                <w:sz w:val="20"/>
              </w:rPr>
            </w:pPr>
          </w:p>
        </w:tc>
        <w:tc>
          <w:tcPr>
            <w:tcW w:w="1214" w:type="dxa"/>
          </w:tcPr>
          <w:p w:rsidR="00CB3A9C" w:rsidRPr="001A0534" w:rsidRDefault="00CB3A9C" w:rsidP="000D5185">
            <w:pPr>
              <w:rPr>
                <w:sz w:val="20"/>
              </w:rPr>
            </w:pPr>
            <w:r w:rsidRPr="001A0534">
              <w:rPr>
                <w:sz w:val="20"/>
              </w:rPr>
              <w:t>Изменение планируе</w:t>
            </w:r>
            <w:r>
              <w:rPr>
                <w:sz w:val="20"/>
              </w:rPr>
              <w:t>-</w:t>
            </w:r>
            <w:r w:rsidRPr="001A0534">
              <w:rPr>
                <w:sz w:val="20"/>
              </w:rPr>
              <w:t>мых сроков приобрете</w:t>
            </w:r>
            <w:r>
              <w:rPr>
                <w:sz w:val="20"/>
              </w:rPr>
              <w:t>-</w:t>
            </w:r>
            <w:r w:rsidRPr="001A0534">
              <w:rPr>
                <w:sz w:val="20"/>
              </w:rPr>
              <w:t xml:space="preserve">ние товаров, работ, услуг, способа размещения заказа, срока исполнения контракта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color w:val="000000"/>
                <w:sz w:val="20"/>
              </w:rPr>
            </w:pPr>
          </w:p>
          <w:p w:rsidR="00CB3A9C" w:rsidRPr="001A0534" w:rsidRDefault="00CB3A9C" w:rsidP="000D5185">
            <w:pPr>
              <w:jc w:val="center"/>
              <w:rPr>
                <w:color w:val="000000"/>
                <w:sz w:val="20"/>
              </w:rPr>
            </w:pPr>
            <w:r w:rsidRPr="001A0534">
              <w:rPr>
                <w:color w:val="000000"/>
                <w:sz w:val="20"/>
              </w:rPr>
              <w:t>803-0409-0100171520-244</w:t>
            </w:r>
          </w:p>
          <w:p w:rsidR="00CB3A9C" w:rsidRPr="001A0534" w:rsidRDefault="00CB3A9C" w:rsidP="000D5185">
            <w:pPr>
              <w:jc w:val="center"/>
              <w:rPr>
                <w:color w:val="000000"/>
                <w:sz w:val="20"/>
              </w:rPr>
            </w:pPr>
            <w:r w:rsidRPr="001A0534">
              <w:rPr>
                <w:color w:val="000000"/>
                <w:sz w:val="20"/>
              </w:rPr>
              <w:t>803-0409-01001</w:t>
            </w:r>
            <w:r w:rsidRPr="001A0534">
              <w:rPr>
                <w:color w:val="000000"/>
                <w:sz w:val="20"/>
                <w:lang w:val="en-US"/>
              </w:rPr>
              <w:t>S</w:t>
            </w:r>
            <w:r w:rsidRPr="001A0534">
              <w:rPr>
                <w:color w:val="000000"/>
                <w:sz w:val="20"/>
              </w:rPr>
              <w:t>1520-244</w:t>
            </w:r>
          </w:p>
          <w:p w:rsidR="00CB3A9C" w:rsidRPr="001A0534" w:rsidRDefault="00CB3A9C" w:rsidP="000D5185">
            <w:pPr>
              <w:jc w:val="center"/>
              <w:rPr>
                <w:color w:val="000000"/>
                <w:sz w:val="20"/>
              </w:rPr>
            </w:pPr>
            <w:r w:rsidRPr="001A0534">
              <w:rPr>
                <w:color w:val="000000"/>
                <w:sz w:val="20"/>
              </w:rPr>
              <w:t>803-0409-0100129010-244</w:t>
            </w:r>
          </w:p>
        </w:tc>
        <w:tc>
          <w:tcPr>
            <w:tcW w:w="851" w:type="dxa"/>
          </w:tcPr>
          <w:p w:rsidR="00CB3A9C" w:rsidRPr="001A0534" w:rsidRDefault="00CB3A9C" w:rsidP="000D5185">
            <w:pPr>
              <w:jc w:val="center"/>
              <w:rPr>
                <w:sz w:val="20"/>
              </w:rPr>
            </w:pPr>
            <w:r w:rsidRPr="001A0534">
              <w:rPr>
                <w:sz w:val="20"/>
              </w:rPr>
              <w:t>42.11</w:t>
            </w:r>
          </w:p>
        </w:tc>
        <w:tc>
          <w:tcPr>
            <w:tcW w:w="1130" w:type="dxa"/>
          </w:tcPr>
          <w:p w:rsidR="00CB3A9C" w:rsidRPr="001A0534" w:rsidRDefault="00CB3A9C" w:rsidP="000D5185">
            <w:pPr>
              <w:jc w:val="center"/>
              <w:rPr>
                <w:sz w:val="20"/>
              </w:rPr>
            </w:pPr>
            <w:r w:rsidRPr="001A0534">
              <w:rPr>
                <w:sz w:val="20"/>
              </w:rPr>
              <w:t>42.11.20.000</w:t>
            </w:r>
          </w:p>
        </w:tc>
        <w:tc>
          <w:tcPr>
            <w:tcW w:w="429" w:type="dxa"/>
          </w:tcPr>
          <w:p w:rsidR="00CB3A9C" w:rsidRPr="001A0534" w:rsidRDefault="00CB3A9C" w:rsidP="000D5185">
            <w:pPr>
              <w:jc w:val="center"/>
              <w:rPr>
                <w:sz w:val="20"/>
              </w:rPr>
            </w:pPr>
            <w:r w:rsidRPr="001A0534">
              <w:rPr>
                <w:sz w:val="20"/>
              </w:rPr>
              <w:t>11</w:t>
            </w:r>
          </w:p>
        </w:tc>
        <w:tc>
          <w:tcPr>
            <w:tcW w:w="1134" w:type="dxa"/>
          </w:tcPr>
          <w:p w:rsidR="00CB3A9C" w:rsidRPr="001A0534" w:rsidRDefault="00CB3A9C" w:rsidP="000D5185">
            <w:pPr>
              <w:rPr>
                <w:sz w:val="20"/>
              </w:rPr>
            </w:pPr>
            <w:r w:rsidRPr="001A0534">
              <w:rPr>
                <w:sz w:val="20"/>
              </w:rPr>
              <w:t>Выполнение работ по р</w:t>
            </w:r>
            <w:r w:rsidRPr="001A0534">
              <w:rPr>
                <w:sz w:val="20"/>
              </w:rPr>
              <w:t>е</w:t>
            </w:r>
            <w:r w:rsidRPr="001A0534">
              <w:rPr>
                <w:sz w:val="20"/>
              </w:rPr>
              <w:t>монту участка автомобильной дороги общего пользования местного зн</w:t>
            </w:r>
            <w:r w:rsidRPr="001A0534">
              <w:rPr>
                <w:sz w:val="20"/>
              </w:rPr>
              <w:t>а</w:t>
            </w:r>
            <w:r w:rsidRPr="001A0534">
              <w:rPr>
                <w:sz w:val="20"/>
              </w:rPr>
              <w:t>чения по  ул. Пе</w:t>
            </w:r>
            <w:r w:rsidRPr="001A0534">
              <w:rPr>
                <w:sz w:val="20"/>
              </w:rPr>
              <w:t>р</w:t>
            </w:r>
            <w:r w:rsidRPr="001A0534">
              <w:rPr>
                <w:sz w:val="20"/>
              </w:rPr>
              <w:t>вомай</w:t>
            </w:r>
            <w:r>
              <w:rPr>
                <w:sz w:val="20"/>
              </w:rPr>
              <w:t>-</w:t>
            </w:r>
            <w:r w:rsidRPr="001A0534">
              <w:rPr>
                <w:sz w:val="20"/>
              </w:rPr>
              <w:t>ская, протяжен</w:t>
            </w:r>
            <w:r>
              <w:rPr>
                <w:sz w:val="20"/>
              </w:rPr>
              <w:t>-</w:t>
            </w:r>
            <w:r w:rsidRPr="001A0534">
              <w:rPr>
                <w:sz w:val="20"/>
              </w:rPr>
              <w:t>н</w:t>
            </w:r>
            <w:r w:rsidRPr="001A0534">
              <w:rPr>
                <w:sz w:val="20"/>
              </w:rPr>
              <w:t>о</w:t>
            </w:r>
            <w:r w:rsidRPr="001A0534">
              <w:rPr>
                <w:sz w:val="20"/>
              </w:rPr>
              <w:t>стью 0,951км в  п. Б</w:t>
            </w:r>
            <w:r w:rsidRPr="001A0534">
              <w:rPr>
                <w:sz w:val="20"/>
              </w:rPr>
              <w:t>а</w:t>
            </w:r>
            <w:r w:rsidRPr="001A0534">
              <w:rPr>
                <w:sz w:val="20"/>
              </w:rPr>
              <w:t xml:space="preserve">тецкий Батецкого района </w:t>
            </w:r>
            <w:r w:rsidRPr="001A0534">
              <w:rPr>
                <w:sz w:val="20"/>
              </w:rPr>
              <w:lastRenderedPageBreak/>
              <w:t>Новг</w:t>
            </w:r>
            <w:r w:rsidRPr="001A0534">
              <w:rPr>
                <w:sz w:val="20"/>
              </w:rPr>
              <w:t>о</w:t>
            </w:r>
            <w:r w:rsidRPr="001A0534">
              <w:rPr>
                <w:sz w:val="20"/>
              </w:rPr>
              <w:t>род</w:t>
            </w:r>
            <w:r>
              <w:rPr>
                <w:sz w:val="20"/>
              </w:rPr>
              <w:t>-</w:t>
            </w:r>
            <w:r w:rsidRPr="001A0534">
              <w:rPr>
                <w:sz w:val="20"/>
              </w:rPr>
              <w:t>ской обла</w:t>
            </w:r>
            <w:r w:rsidRPr="001A0534">
              <w:rPr>
                <w:sz w:val="20"/>
              </w:rPr>
              <w:t>с</w:t>
            </w:r>
            <w:r w:rsidRPr="001A0534">
              <w:rPr>
                <w:sz w:val="20"/>
              </w:rPr>
              <w:t xml:space="preserve">ти (от 0 до 951 м)  </w:t>
            </w:r>
          </w:p>
        </w:tc>
        <w:tc>
          <w:tcPr>
            <w:tcW w:w="2835" w:type="dxa"/>
            <w:gridSpan w:val="3"/>
          </w:tcPr>
          <w:p w:rsidR="00CB3A9C" w:rsidRPr="001A0534" w:rsidRDefault="00CB3A9C" w:rsidP="000D5185">
            <w:pPr>
              <w:rPr>
                <w:sz w:val="20"/>
              </w:rPr>
            </w:pPr>
            <w:r w:rsidRPr="001A0534">
              <w:rPr>
                <w:sz w:val="20"/>
              </w:rPr>
              <w:lastRenderedPageBreak/>
              <w:t xml:space="preserve"> 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на №44-ФЗ:В соответствии с Указом Пр</w:t>
            </w:r>
            <w:r w:rsidRPr="001A0534">
              <w:rPr>
                <w:sz w:val="20"/>
              </w:rPr>
              <w:t>е</w:t>
            </w:r>
            <w:r w:rsidRPr="001A0534">
              <w:rPr>
                <w:sz w:val="20"/>
              </w:rPr>
              <w:t>зидента Российской Федерации от 28 ноября 2015 г. № 583 «О мерах по обе</w:t>
            </w:r>
            <w:r w:rsidRPr="001A0534">
              <w:rPr>
                <w:sz w:val="20"/>
              </w:rPr>
              <w:t>с</w:t>
            </w:r>
            <w:r w:rsidRPr="001A0534">
              <w:rPr>
                <w:sz w:val="20"/>
              </w:rPr>
              <w:t>печению национальной безопасности Российской Федерации и защите гра</w:t>
            </w:r>
            <w:r w:rsidRPr="001A0534">
              <w:rPr>
                <w:sz w:val="20"/>
              </w:rPr>
              <w:t>ж</w:t>
            </w:r>
            <w:r w:rsidRPr="001A0534">
              <w:rPr>
                <w:sz w:val="20"/>
              </w:rPr>
              <w:t>дан Российской Федерации от престу</w:t>
            </w:r>
            <w:r w:rsidRPr="001A0534">
              <w:rPr>
                <w:sz w:val="20"/>
              </w:rPr>
              <w:t>п</w:t>
            </w:r>
            <w:r w:rsidRPr="001A0534">
              <w:rPr>
                <w:sz w:val="20"/>
              </w:rPr>
              <w:t>ных и иных противоправных действий и о применении специальных экономич</w:t>
            </w:r>
            <w:r w:rsidRPr="001A0534">
              <w:rPr>
                <w:sz w:val="20"/>
              </w:rPr>
              <w:t>е</w:t>
            </w:r>
            <w:r w:rsidRPr="001A0534">
              <w:rPr>
                <w:sz w:val="20"/>
              </w:rPr>
              <w:t xml:space="preserve">ских мер в </w:t>
            </w:r>
            <w:r w:rsidRPr="001A0534">
              <w:rPr>
                <w:sz w:val="20"/>
              </w:rPr>
              <w:lastRenderedPageBreak/>
              <w:t>отношении Турецкой Ре</w:t>
            </w:r>
            <w:r w:rsidRPr="001A0534">
              <w:rPr>
                <w:sz w:val="20"/>
              </w:rPr>
              <w:t>с</w:t>
            </w:r>
            <w:r w:rsidRPr="001A0534">
              <w:rPr>
                <w:sz w:val="20"/>
              </w:rPr>
              <w:t>публики», Постановлением Правител</w:t>
            </w:r>
            <w:r w:rsidRPr="001A0534">
              <w:rPr>
                <w:sz w:val="20"/>
              </w:rPr>
              <w:t>ь</w:t>
            </w:r>
            <w:r w:rsidRPr="001A0534">
              <w:rPr>
                <w:sz w:val="20"/>
              </w:rPr>
              <w:t>ства Российской Федерации от 29 д</w:t>
            </w:r>
            <w:r w:rsidRPr="001A0534">
              <w:rPr>
                <w:sz w:val="20"/>
              </w:rPr>
              <w:t>е</w:t>
            </w:r>
            <w:r w:rsidRPr="001A0534">
              <w:rPr>
                <w:sz w:val="20"/>
              </w:rPr>
              <w:t>кабря 2015 г. №1457 «О перечне о</w:t>
            </w:r>
            <w:r w:rsidRPr="001A0534">
              <w:rPr>
                <w:sz w:val="20"/>
              </w:rPr>
              <w:t>т</w:t>
            </w:r>
            <w:r w:rsidRPr="001A0534">
              <w:rPr>
                <w:sz w:val="20"/>
              </w:rPr>
              <w:t>дельных видов работ (услуг), выполн</w:t>
            </w:r>
            <w:r w:rsidRPr="001A0534">
              <w:rPr>
                <w:sz w:val="20"/>
              </w:rPr>
              <w:t>е</w:t>
            </w:r>
            <w:r w:rsidRPr="001A0534">
              <w:rPr>
                <w:sz w:val="20"/>
              </w:rPr>
              <w:t>ние (оказание) которых на террит</w:t>
            </w:r>
            <w:r w:rsidRPr="001A0534">
              <w:rPr>
                <w:sz w:val="20"/>
              </w:rPr>
              <w:t>о</w:t>
            </w:r>
            <w:r w:rsidRPr="001A0534">
              <w:rPr>
                <w:sz w:val="20"/>
              </w:rPr>
              <w:t>рии Российской Федерации организациями, находящимися под юрисдикцией Турецкой Республики, а также организациями, ко</w:t>
            </w:r>
            <w:r w:rsidRPr="001A0534">
              <w:rPr>
                <w:sz w:val="20"/>
              </w:rPr>
              <w:t>н</w:t>
            </w:r>
            <w:r w:rsidRPr="001A0534">
              <w:rPr>
                <w:sz w:val="20"/>
              </w:rPr>
              <w:t>тролируемыми гражданами Турецкой Республики и (или) организ</w:t>
            </w:r>
            <w:r w:rsidRPr="001A0534">
              <w:rPr>
                <w:sz w:val="20"/>
              </w:rPr>
              <w:t>а</w:t>
            </w:r>
            <w:r w:rsidRPr="001A0534">
              <w:rPr>
                <w:sz w:val="20"/>
              </w:rPr>
              <w:t>циями, находящимися под юрисдикцией Т</w:t>
            </w:r>
            <w:r w:rsidRPr="001A0534">
              <w:rPr>
                <w:sz w:val="20"/>
              </w:rPr>
              <w:t>у</w:t>
            </w:r>
            <w:r w:rsidRPr="001A0534">
              <w:rPr>
                <w:sz w:val="20"/>
              </w:rPr>
              <w:t>рецкой Республики, запрещено» уст</w:t>
            </w:r>
            <w:r w:rsidRPr="001A0534">
              <w:rPr>
                <w:sz w:val="20"/>
              </w:rPr>
              <w:t>а</w:t>
            </w:r>
            <w:r w:rsidRPr="001A0534">
              <w:rPr>
                <w:sz w:val="20"/>
              </w:rPr>
              <w:t>новлен запрет на выполнение работ, оказание услуг для обеспечения гос</w:t>
            </w:r>
            <w:r w:rsidRPr="001A0534">
              <w:rPr>
                <w:sz w:val="20"/>
              </w:rPr>
              <w:t>у</w:t>
            </w:r>
            <w:r w:rsidRPr="001A0534">
              <w:rPr>
                <w:sz w:val="20"/>
              </w:rPr>
              <w:t>дарственных и муниципальных нужд орган</w:t>
            </w:r>
            <w:r w:rsidRPr="001A0534">
              <w:rPr>
                <w:sz w:val="20"/>
              </w:rPr>
              <w:t>и</w:t>
            </w:r>
            <w:r w:rsidRPr="001A0534">
              <w:rPr>
                <w:sz w:val="20"/>
              </w:rPr>
              <w:t>зациями, находящимися под юрисдикцией Туре</w:t>
            </w:r>
            <w:r w:rsidRPr="001A0534">
              <w:rPr>
                <w:sz w:val="20"/>
              </w:rPr>
              <w:t>ц</w:t>
            </w:r>
            <w:r w:rsidRPr="001A0534">
              <w:rPr>
                <w:sz w:val="20"/>
              </w:rPr>
              <w:t>кой Республики, а также организациями, контролируем</w:t>
            </w:r>
            <w:r w:rsidRPr="001A0534">
              <w:rPr>
                <w:sz w:val="20"/>
              </w:rPr>
              <w:t>ы</w:t>
            </w:r>
            <w:r w:rsidRPr="001A0534">
              <w:rPr>
                <w:sz w:val="20"/>
              </w:rPr>
              <w:t>ми гражданами Т</w:t>
            </w:r>
            <w:r w:rsidRPr="001A0534">
              <w:rPr>
                <w:sz w:val="20"/>
              </w:rPr>
              <w:t>у</w:t>
            </w:r>
            <w:r w:rsidRPr="001A0534">
              <w:rPr>
                <w:sz w:val="20"/>
              </w:rPr>
              <w:t>рецкой Республики и (или) организациями, наход</w:t>
            </w:r>
            <w:r w:rsidRPr="001A0534">
              <w:rPr>
                <w:sz w:val="20"/>
              </w:rPr>
              <w:t>я</w:t>
            </w:r>
            <w:r w:rsidRPr="001A0534">
              <w:rPr>
                <w:sz w:val="20"/>
              </w:rPr>
              <w:t>щимися под юрисдикцией Турецкой Республ</w:t>
            </w:r>
            <w:r w:rsidRPr="001A0534">
              <w:rPr>
                <w:sz w:val="20"/>
              </w:rPr>
              <w:t>и</w:t>
            </w:r>
            <w:r w:rsidRPr="001A0534">
              <w:rPr>
                <w:sz w:val="20"/>
              </w:rPr>
              <w:t>ки</w:t>
            </w:r>
          </w:p>
          <w:p w:rsidR="00CB3A9C" w:rsidRPr="001A0534" w:rsidRDefault="00CB3A9C" w:rsidP="000D5185">
            <w:pPr>
              <w:rPr>
                <w:sz w:val="20"/>
              </w:rPr>
            </w:pPr>
          </w:p>
          <w:p w:rsidR="00CB3A9C" w:rsidRPr="001A0534" w:rsidRDefault="00CB3A9C" w:rsidP="000D5185">
            <w:pPr>
              <w:rPr>
                <w:sz w:val="20"/>
              </w:rPr>
            </w:pPr>
            <w:r w:rsidRPr="001A0534">
              <w:rPr>
                <w:sz w:val="20"/>
              </w:rPr>
              <w:t xml:space="preserve">Преимущества: </w:t>
            </w:r>
          </w:p>
          <w:p w:rsidR="00CB3A9C" w:rsidRPr="001A0534" w:rsidRDefault="00CB3A9C" w:rsidP="000D5185">
            <w:pPr>
              <w:rPr>
                <w:sz w:val="20"/>
              </w:rPr>
            </w:pPr>
            <w:r w:rsidRPr="001A0534">
              <w:rPr>
                <w:sz w:val="20"/>
              </w:rPr>
              <w:t>- Субъектам малого предпринимател</w:t>
            </w:r>
            <w:r w:rsidRPr="001A0534">
              <w:rPr>
                <w:sz w:val="20"/>
              </w:rPr>
              <w:t>ь</w:t>
            </w:r>
            <w:r w:rsidRPr="001A0534">
              <w:rPr>
                <w:sz w:val="20"/>
              </w:rPr>
              <w:t>ства и социально-ориентированным некоммерческим организациям (в соо</w:t>
            </w:r>
            <w:r w:rsidRPr="001A0534">
              <w:rPr>
                <w:sz w:val="20"/>
              </w:rPr>
              <w:t>т</w:t>
            </w:r>
            <w:r w:rsidRPr="001A0534">
              <w:rPr>
                <w:sz w:val="20"/>
              </w:rPr>
              <w:t>ветствии со статьей 30 Федерального закона №44-ФЗ);</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sz w:val="20"/>
              </w:rPr>
            </w:pPr>
            <w:r w:rsidRPr="001A0534">
              <w:rPr>
                <w:color w:val="000000"/>
                <w:sz w:val="20"/>
              </w:rPr>
              <w:lastRenderedPageBreak/>
              <w:t>Работа  должен быть выполнена в соо</w:t>
            </w:r>
            <w:r w:rsidRPr="001A0534">
              <w:rPr>
                <w:color w:val="000000"/>
                <w:sz w:val="20"/>
              </w:rPr>
              <w:t>т</w:t>
            </w:r>
            <w:r w:rsidRPr="001A0534">
              <w:rPr>
                <w:color w:val="000000"/>
                <w:sz w:val="20"/>
              </w:rPr>
              <w:t>ветствии с требованиями действующего законодательства РФ</w:t>
            </w:r>
          </w:p>
        </w:tc>
        <w:tc>
          <w:tcPr>
            <w:tcW w:w="425" w:type="dxa"/>
          </w:tcPr>
          <w:p w:rsidR="00CB3A9C" w:rsidRPr="001A0534" w:rsidRDefault="00CB3A9C" w:rsidP="000D5185">
            <w:pPr>
              <w:rPr>
                <w:sz w:val="20"/>
              </w:rPr>
            </w:pPr>
            <w:r w:rsidRPr="001A0534">
              <w:rPr>
                <w:sz w:val="20"/>
              </w:rPr>
              <w:lastRenderedPageBreak/>
              <w:t xml:space="preserve">ус. ед. </w:t>
            </w:r>
          </w:p>
        </w:tc>
        <w:tc>
          <w:tcPr>
            <w:tcW w:w="567" w:type="dxa"/>
            <w:gridSpan w:val="2"/>
          </w:tcPr>
          <w:p w:rsidR="00CB3A9C" w:rsidRPr="001A0534" w:rsidRDefault="00CB3A9C" w:rsidP="000D5185">
            <w:pPr>
              <w:rPr>
                <w:sz w:val="20"/>
              </w:rPr>
            </w:pPr>
            <w:r w:rsidRPr="001A0534">
              <w:rPr>
                <w:sz w:val="20"/>
              </w:rPr>
              <w:t>1</w:t>
            </w:r>
          </w:p>
        </w:tc>
        <w:tc>
          <w:tcPr>
            <w:tcW w:w="851" w:type="dxa"/>
          </w:tcPr>
          <w:p w:rsidR="00CB3A9C" w:rsidRPr="001A0534" w:rsidRDefault="00CB3A9C" w:rsidP="000D5185">
            <w:pPr>
              <w:rPr>
                <w:sz w:val="20"/>
              </w:rPr>
            </w:pPr>
            <w:r w:rsidRPr="001A0534">
              <w:rPr>
                <w:sz w:val="20"/>
              </w:rPr>
              <w:t>3300,00</w:t>
            </w:r>
          </w:p>
          <w:p w:rsidR="00CB3A9C" w:rsidRPr="001A0534" w:rsidRDefault="00CB3A9C" w:rsidP="000D5185">
            <w:pPr>
              <w:rPr>
                <w:sz w:val="20"/>
              </w:rPr>
            </w:pPr>
            <w:r w:rsidRPr="001A0534">
              <w:rPr>
                <w:sz w:val="20"/>
              </w:rPr>
              <w:t>1033,00</w:t>
            </w:r>
          </w:p>
          <w:p w:rsidR="00CB3A9C" w:rsidRPr="001A0534" w:rsidRDefault="00CB3A9C" w:rsidP="000D5185">
            <w:pPr>
              <w:rPr>
                <w:sz w:val="20"/>
              </w:rPr>
            </w:pPr>
            <w:r w:rsidRPr="001A0534">
              <w:rPr>
                <w:sz w:val="20"/>
              </w:rPr>
              <w:t>54,00</w:t>
            </w:r>
          </w:p>
          <w:p w:rsidR="00CB3A9C" w:rsidRPr="001A0534" w:rsidRDefault="00CB3A9C" w:rsidP="000D5185">
            <w:pPr>
              <w:rPr>
                <w:sz w:val="20"/>
              </w:rPr>
            </w:pPr>
            <w:r w:rsidRPr="001A0534">
              <w:rPr>
                <w:sz w:val="20"/>
              </w:rPr>
              <w:t>2213,00</w:t>
            </w:r>
          </w:p>
        </w:tc>
        <w:tc>
          <w:tcPr>
            <w:tcW w:w="1375" w:type="dxa"/>
            <w:gridSpan w:val="5"/>
          </w:tcPr>
          <w:p w:rsidR="00CB3A9C" w:rsidRPr="001A0534" w:rsidRDefault="00CB3A9C" w:rsidP="000D5185">
            <w:pPr>
              <w:rPr>
                <w:sz w:val="20"/>
              </w:rPr>
            </w:pPr>
            <w:r w:rsidRPr="001A0534">
              <w:rPr>
                <w:sz w:val="20"/>
              </w:rPr>
              <w:t>33,0/165,0</w:t>
            </w:r>
          </w:p>
          <w:p w:rsidR="00CB3A9C" w:rsidRPr="001A0534" w:rsidRDefault="00CB3A9C" w:rsidP="000D5185">
            <w:pPr>
              <w:rPr>
                <w:sz w:val="20"/>
              </w:rPr>
            </w:pPr>
            <w:r w:rsidRPr="001A0534">
              <w:rPr>
                <w:sz w:val="20"/>
              </w:rPr>
              <w:t xml:space="preserve"> </w:t>
            </w:r>
          </w:p>
        </w:tc>
        <w:tc>
          <w:tcPr>
            <w:tcW w:w="851" w:type="dxa"/>
          </w:tcPr>
          <w:p w:rsidR="00CB3A9C" w:rsidRPr="001A0534" w:rsidRDefault="00CB3A9C" w:rsidP="000D5185">
            <w:pPr>
              <w:rPr>
                <w:sz w:val="20"/>
              </w:rPr>
            </w:pPr>
            <w:r w:rsidRPr="001A0534">
              <w:rPr>
                <w:sz w:val="20"/>
              </w:rPr>
              <w:t>04.2016</w:t>
            </w:r>
          </w:p>
        </w:tc>
        <w:tc>
          <w:tcPr>
            <w:tcW w:w="1459" w:type="dxa"/>
            <w:gridSpan w:val="4"/>
          </w:tcPr>
          <w:p w:rsidR="00CB3A9C" w:rsidRPr="001A0534" w:rsidRDefault="00CB3A9C" w:rsidP="000D5185">
            <w:pPr>
              <w:rPr>
                <w:sz w:val="20"/>
              </w:rPr>
            </w:pPr>
            <w:r w:rsidRPr="001A0534">
              <w:rPr>
                <w:sz w:val="20"/>
              </w:rPr>
              <w:t>07.2016</w:t>
            </w:r>
          </w:p>
          <w:p w:rsidR="00CB3A9C" w:rsidRPr="001A0534" w:rsidRDefault="00CB3A9C" w:rsidP="000D5185">
            <w:pPr>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тракта</w:t>
            </w:r>
          </w:p>
        </w:tc>
        <w:tc>
          <w:tcPr>
            <w:tcW w:w="1275" w:type="dxa"/>
          </w:tcPr>
          <w:p w:rsidR="00CB3A9C" w:rsidRPr="001A0534" w:rsidRDefault="00CB3A9C" w:rsidP="000D5185">
            <w:pPr>
              <w:rPr>
                <w:sz w:val="20"/>
              </w:rPr>
            </w:pPr>
            <w:r w:rsidRPr="001A0534">
              <w:rPr>
                <w:sz w:val="20"/>
              </w:rPr>
              <w:t xml:space="preserve">Электронный аукцион </w:t>
            </w:r>
          </w:p>
          <w:p w:rsidR="00CB3A9C" w:rsidRPr="001A0534" w:rsidRDefault="00CB3A9C" w:rsidP="000D5185">
            <w:pPr>
              <w:rPr>
                <w:sz w:val="20"/>
              </w:rPr>
            </w:pPr>
          </w:p>
        </w:tc>
        <w:tc>
          <w:tcPr>
            <w:tcW w:w="1214" w:type="dxa"/>
          </w:tcPr>
          <w:p w:rsidR="00CB3A9C" w:rsidRPr="001A0534" w:rsidRDefault="00CB3A9C" w:rsidP="000D5185">
            <w:pPr>
              <w:rPr>
                <w:sz w:val="20"/>
              </w:rPr>
            </w:pPr>
            <w:r w:rsidRPr="001A0534">
              <w:rPr>
                <w:sz w:val="20"/>
              </w:rPr>
              <w:t>Возникно</w:t>
            </w:r>
            <w:r>
              <w:rPr>
                <w:sz w:val="20"/>
              </w:rPr>
              <w:t>-</w:t>
            </w:r>
            <w:r w:rsidRPr="001A0534">
              <w:rPr>
                <w:sz w:val="20"/>
              </w:rPr>
              <w:t>в</w:t>
            </w:r>
            <w:r w:rsidRPr="001A0534">
              <w:rPr>
                <w:sz w:val="20"/>
              </w:rPr>
              <w:t>е</w:t>
            </w:r>
            <w:r w:rsidRPr="001A0534">
              <w:rPr>
                <w:sz w:val="20"/>
              </w:rPr>
              <w:t>ние непредв</w:t>
            </w:r>
            <w:r w:rsidRPr="001A0534">
              <w:rPr>
                <w:sz w:val="20"/>
              </w:rPr>
              <w:t>и</w:t>
            </w:r>
            <w:r w:rsidRPr="001A0534">
              <w:rPr>
                <w:sz w:val="20"/>
              </w:rPr>
              <w:t>денных обсто</w:t>
            </w:r>
            <w:r w:rsidRPr="001A0534">
              <w:rPr>
                <w:sz w:val="20"/>
              </w:rPr>
              <w:t>я</w:t>
            </w:r>
            <w:r>
              <w:rPr>
                <w:sz w:val="20"/>
              </w:rPr>
              <w:t>-</w:t>
            </w:r>
            <w:r w:rsidRPr="001A0534">
              <w:rPr>
                <w:sz w:val="20"/>
              </w:rPr>
              <w:t xml:space="preserve">тельств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p>
          <w:p w:rsidR="00CB3A9C" w:rsidRPr="001A0534" w:rsidRDefault="00CB3A9C" w:rsidP="000D5185">
            <w:pPr>
              <w:rPr>
                <w:sz w:val="20"/>
              </w:rPr>
            </w:pPr>
            <w:r w:rsidRPr="001A0534">
              <w:rPr>
                <w:sz w:val="20"/>
              </w:rPr>
              <w:t>803-0409-06101</w:t>
            </w:r>
            <w:r w:rsidRPr="001A0534">
              <w:rPr>
                <w:sz w:val="20"/>
                <w:lang w:val="en-US"/>
              </w:rPr>
              <w:t>S</w:t>
            </w:r>
            <w:r w:rsidRPr="001A0534">
              <w:rPr>
                <w:sz w:val="20"/>
              </w:rPr>
              <w:t>1510-244</w:t>
            </w:r>
          </w:p>
          <w:p w:rsidR="00CB3A9C" w:rsidRPr="001A0534" w:rsidRDefault="00CB3A9C" w:rsidP="000D5185">
            <w:pPr>
              <w:rPr>
                <w:sz w:val="20"/>
              </w:rPr>
            </w:pPr>
            <w:r w:rsidRPr="001A0534">
              <w:rPr>
                <w:sz w:val="20"/>
              </w:rPr>
              <w:t>803-0409-0610171510-244</w:t>
            </w:r>
          </w:p>
          <w:p w:rsidR="00CB3A9C" w:rsidRPr="001A0534" w:rsidRDefault="00CB3A9C" w:rsidP="000D5185">
            <w:pPr>
              <w:rPr>
                <w:sz w:val="20"/>
              </w:rPr>
            </w:pPr>
            <w:r w:rsidRPr="001A0534">
              <w:rPr>
                <w:sz w:val="20"/>
              </w:rPr>
              <w:t>803-0409-0610128290-244</w:t>
            </w:r>
          </w:p>
        </w:tc>
        <w:tc>
          <w:tcPr>
            <w:tcW w:w="851" w:type="dxa"/>
          </w:tcPr>
          <w:p w:rsidR="00CB3A9C" w:rsidRPr="001A0534" w:rsidRDefault="00CB3A9C" w:rsidP="000D5185">
            <w:pPr>
              <w:jc w:val="center"/>
              <w:rPr>
                <w:color w:val="000000"/>
                <w:sz w:val="20"/>
              </w:rPr>
            </w:pPr>
            <w:r w:rsidRPr="001A0534">
              <w:rPr>
                <w:color w:val="000000"/>
                <w:sz w:val="20"/>
              </w:rPr>
              <w:t>42.11</w:t>
            </w:r>
          </w:p>
        </w:tc>
        <w:tc>
          <w:tcPr>
            <w:tcW w:w="1130" w:type="dxa"/>
          </w:tcPr>
          <w:p w:rsidR="00CB3A9C" w:rsidRPr="001A0534" w:rsidRDefault="00CB3A9C" w:rsidP="000D5185">
            <w:pPr>
              <w:jc w:val="center"/>
              <w:rPr>
                <w:color w:val="000000"/>
                <w:sz w:val="20"/>
              </w:rPr>
            </w:pPr>
            <w:r w:rsidRPr="001A0534">
              <w:rPr>
                <w:color w:val="000000"/>
                <w:sz w:val="20"/>
              </w:rPr>
              <w:t>42.11.20.000</w:t>
            </w:r>
          </w:p>
        </w:tc>
        <w:tc>
          <w:tcPr>
            <w:tcW w:w="429" w:type="dxa"/>
          </w:tcPr>
          <w:p w:rsidR="00CB3A9C" w:rsidRPr="001A0534" w:rsidRDefault="00CB3A9C" w:rsidP="000D5185">
            <w:pPr>
              <w:jc w:val="center"/>
              <w:rPr>
                <w:color w:val="000000"/>
                <w:sz w:val="20"/>
              </w:rPr>
            </w:pPr>
            <w:r w:rsidRPr="001A0534">
              <w:rPr>
                <w:color w:val="000000"/>
                <w:sz w:val="20"/>
              </w:rPr>
              <w:t>12</w:t>
            </w:r>
          </w:p>
        </w:tc>
        <w:tc>
          <w:tcPr>
            <w:tcW w:w="1134" w:type="dxa"/>
          </w:tcPr>
          <w:p w:rsidR="00CB3A9C" w:rsidRPr="001A0534" w:rsidRDefault="00CB3A9C" w:rsidP="000D5185">
            <w:pPr>
              <w:rPr>
                <w:color w:val="000000"/>
                <w:sz w:val="20"/>
              </w:rPr>
            </w:pPr>
            <w:r w:rsidRPr="001A0534">
              <w:rPr>
                <w:color w:val="000000"/>
                <w:sz w:val="20"/>
              </w:rPr>
              <w:t>Выполнение работ по р</w:t>
            </w:r>
            <w:r w:rsidRPr="001A0534">
              <w:rPr>
                <w:color w:val="000000"/>
                <w:sz w:val="20"/>
              </w:rPr>
              <w:t>е</w:t>
            </w:r>
            <w:r w:rsidRPr="001A0534">
              <w:rPr>
                <w:color w:val="000000"/>
                <w:sz w:val="20"/>
              </w:rPr>
              <w:t>монту участка дороги Обк</w:t>
            </w:r>
            <w:r w:rsidRPr="001A0534">
              <w:rPr>
                <w:color w:val="000000"/>
                <w:sz w:val="20"/>
              </w:rPr>
              <w:t>о</w:t>
            </w:r>
            <w:r w:rsidRPr="001A0534">
              <w:rPr>
                <w:color w:val="000000"/>
                <w:sz w:val="20"/>
              </w:rPr>
              <w:t xml:space="preserve">ли-Хочуни </w:t>
            </w:r>
          </w:p>
        </w:tc>
        <w:tc>
          <w:tcPr>
            <w:tcW w:w="2835" w:type="dxa"/>
            <w:gridSpan w:val="3"/>
          </w:tcPr>
          <w:p w:rsidR="00CB3A9C" w:rsidRPr="001A0534" w:rsidRDefault="00CB3A9C" w:rsidP="000D5185">
            <w:pPr>
              <w:rPr>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на №44-ФЗ:В соответствии с Указом Пр</w:t>
            </w:r>
            <w:r w:rsidRPr="001A0534">
              <w:rPr>
                <w:sz w:val="20"/>
              </w:rPr>
              <w:t>е</w:t>
            </w:r>
            <w:r w:rsidRPr="001A0534">
              <w:rPr>
                <w:sz w:val="20"/>
              </w:rPr>
              <w:t>зидента Российской Федерации от 28 ноября 2015 г. № 583 «О мерах по обе</w:t>
            </w:r>
            <w:r w:rsidRPr="001A0534">
              <w:rPr>
                <w:sz w:val="20"/>
              </w:rPr>
              <w:t>с</w:t>
            </w:r>
            <w:r w:rsidRPr="001A0534">
              <w:rPr>
                <w:sz w:val="20"/>
              </w:rPr>
              <w:t>печению национальной безопасности Российской Федерации и защите гра</w:t>
            </w:r>
            <w:r w:rsidRPr="001A0534">
              <w:rPr>
                <w:sz w:val="20"/>
              </w:rPr>
              <w:t>ж</w:t>
            </w:r>
            <w:r w:rsidRPr="001A0534">
              <w:rPr>
                <w:sz w:val="20"/>
              </w:rPr>
              <w:t>дан Российской Федерации от престу</w:t>
            </w:r>
            <w:r w:rsidRPr="001A0534">
              <w:rPr>
                <w:sz w:val="20"/>
              </w:rPr>
              <w:t>п</w:t>
            </w:r>
            <w:r w:rsidRPr="001A0534">
              <w:rPr>
                <w:sz w:val="20"/>
              </w:rPr>
              <w:t>ных и иных противоправных действий и о применении специальных экономич</w:t>
            </w:r>
            <w:r w:rsidRPr="001A0534">
              <w:rPr>
                <w:sz w:val="20"/>
              </w:rPr>
              <w:t>е</w:t>
            </w:r>
            <w:r w:rsidRPr="001A0534">
              <w:rPr>
                <w:sz w:val="20"/>
              </w:rPr>
              <w:t>ских мер в отношении Турецкой Ре</w:t>
            </w:r>
            <w:r w:rsidRPr="001A0534">
              <w:rPr>
                <w:sz w:val="20"/>
              </w:rPr>
              <w:t>с</w:t>
            </w:r>
            <w:r w:rsidRPr="001A0534">
              <w:rPr>
                <w:sz w:val="20"/>
              </w:rPr>
              <w:t>публики», Постановлением Правител</w:t>
            </w:r>
            <w:r w:rsidRPr="001A0534">
              <w:rPr>
                <w:sz w:val="20"/>
              </w:rPr>
              <w:t>ь</w:t>
            </w:r>
            <w:r w:rsidRPr="001A0534">
              <w:rPr>
                <w:sz w:val="20"/>
              </w:rPr>
              <w:t>ства Российской Федерации от 29 д</w:t>
            </w:r>
            <w:r w:rsidRPr="001A0534">
              <w:rPr>
                <w:sz w:val="20"/>
              </w:rPr>
              <w:t>е</w:t>
            </w:r>
            <w:r w:rsidRPr="001A0534">
              <w:rPr>
                <w:sz w:val="20"/>
              </w:rPr>
              <w:t>кабря 2015 г. №1457 «О перечне о</w:t>
            </w:r>
            <w:r w:rsidRPr="001A0534">
              <w:rPr>
                <w:sz w:val="20"/>
              </w:rPr>
              <w:t>т</w:t>
            </w:r>
            <w:r w:rsidRPr="001A0534">
              <w:rPr>
                <w:sz w:val="20"/>
              </w:rPr>
              <w:t>дельных видов работ (услуг), выполн</w:t>
            </w:r>
            <w:r w:rsidRPr="001A0534">
              <w:rPr>
                <w:sz w:val="20"/>
              </w:rPr>
              <w:t>е</w:t>
            </w:r>
            <w:r w:rsidRPr="001A0534">
              <w:rPr>
                <w:sz w:val="20"/>
              </w:rPr>
              <w:t>ние (оказание) которых на террит</w:t>
            </w:r>
            <w:r w:rsidRPr="001A0534">
              <w:rPr>
                <w:sz w:val="20"/>
              </w:rPr>
              <w:t>о</w:t>
            </w:r>
            <w:r w:rsidRPr="001A0534">
              <w:rPr>
                <w:sz w:val="20"/>
              </w:rPr>
              <w:t>рии Российской Федерации организациями, находящимися под юрисдикцией Турецкой Республики, а также организациями, ко</w:t>
            </w:r>
            <w:r w:rsidRPr="001A0534">
              <w:rPr>
                <w:sz w:val="20"/>
              </w:rPr>
              <w:t>н</w:t>
            </w:r>
            <w:r w:rsidRPr="001A0534">
              <w:rPr>
                <w:sz w:val="20"/>
              </w:rPr>
              <w:t>тролируемыми гражданами Турецкой Республики и (или) организ</w:t>
            </w:r>
            <w:r w:rsidRPr="001A0534">
              <w:rPr>
                <w:sz w:val="20"/>
              </w:rPr>
              <w:t>а</w:t>
            </w:r>
            <w:r w:rsidRPr="001A0534">
              <w:rPr>
                <w:sz w:val="20"/>
              </w:rPr>
              <w:t>циями, находящимися под юрисдикцией Т</w:t>
            </w:r>
            <w:r w:rsidRPr="001A0534">
              <w:rPr>
                <w:sz w:val="20"/>
              </w:rPr>
              <w:t>у</w:t>
            </w:r>
            <w:r w:rsidRPr="001A0534">
              <w:rPr>
                <w:sz w:val="20"/>
              </w:rPr>
              <w:t>рецкой Республики, запрещено» уст</w:t>
            </w:r>
            <w:r w:rsidRPr="001A0534">
              <w:rPr>
                <w:sz w:val="20"/>
              </w:rPr>
              <w:t>а</w:t>
            </w:r>
            <w:r w:rsidRPr="001A0534">
              <w:rPr>
                <w:sz w:val="20"/>
              </w:rPr>
              <w:t>новлен запрет на выполнение работ, оказание услуг для обеспечения гос</w:t>
            </w:r>
            <w:r w:rsidRPr="001A0534">
              <w:rPr>
                <w:sz w:val="20"/>
              </w:rPr>
              <w:t>у</w:t>
            </w:r>
            <w:r w:rsidRPr="001A0534">
              <w:rPr>
                <w:sz w:val="20"/>
              </w:rPr>
              <w:t xml:space="preserve">дарственных и </w:t>
            </w:r>
            <w:r w:rsidRPr="001A0534">
              <w:rPr>
                <w:sz w:val="20"/>
              </w:rPr>
              <w:lastRenderedPageBreak/>
              <w:t>муниципальных нужд орган</w:t>
            </w:r>
            <w:r w:rsidRPr="001A0534">
              <w:rPr>
                <w:sz w:val="20"/>
              </w:rPr>
              <w:t>и</w:t>
            </w:r>
            <w:r w:rsidRPr="001A0534">
              <w:rPr>
                <w:sz w:val="20"/>
              </w:rPr>
              <w:t>зациями, находящимися под юрисдикцией Туре</w:t>
            </w:r>
            <w:r w:rsidRPr="001A0534">
              <w:rPr>
                <w:sz w:val="20"/>
              </w:rPr>
              <w:t>ц</w:t>
            </w:r>
            <w:r w:rsidRPr="001A0534">
              <w:rPr>
                <w:sz w:val="20"/>
              </w:rPr>
              <w:t>кой Республики, а также организациями, контролируем</w:t>
            </w:r>
            <w:r w:rsidRPr="001A0534">
              <w:rPr>
                <w:sz w:val="20"/>
              </w:rPr>
              <w:t>ы</w:t>
            </w:r>
            <w:r w:rsidRPr="001A0534">
              <w:rPr>
                <w:sz w:val="20"/>
              </w:rPr>
              <w:t>ми гражданами Т</w:t>
            </w:r>
            <w:r w:rsidRPr="001A0534">
              <w:rPr>
                <w:sz w:val="20"/>
              </w:rPr>
              <w:t>у</w:t>
            </w:r>
            <w:r w:rsidRPr="001A0534">
              <w:rPr>
                <w:sz w:val="20"/>
              </w:rPr>
              <w:t>рецкой Республики и (или) организациями, наход</w:t>
            </w:r>
            <w:r w:rsidRPr="001A0534">
              <w:rPr>
                <w:sz w:val="20"/>
              </w:rPr>
              <w:t>я</w:t>
            </w:r>
            <w:r w:rsidRPr="001A0534">
              <w:rPr>
                <w:sz w:val="20"/>
              </w:rPr>
              <w:t>щимися под юрисдикцией Турецкой Республ</w:t>
            </w:r>
            <w:r w:rsidRPr="001A0534">
              <w:rPr>
                <w:sz w:val="20"/>
              </w:rPr>
              <w:t>и</w:t>
            </w:r>
            <w:r w:rsidRPr="001A0534">
              <w:rPr>
                <w:sz w:val="20"/>
              </w:rPr>
              <w:t>ки</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color w:val="000000"/>
                <w:sz w:val="20"/>
              </w:rPr>
            </w:pPr>
            <w:r w:rsidRPr="001A0534">
              <w:rPr>
                <w:color w:val="000000"/>
                <w:sz w:val="20"/>
              </w:rPr>
              <w:t>Ремонт дороги должен быть выпо</w:t>
            </w:r>
            <w:r w:rsidRPr="001A0534">
              <w:rPr>
                <w:color w:val="000000"/>
                <w:sz w:val="20"/>
              </w:rPr>
              <w:t>л</w:t>
            </w:r>
            <w:r w:rsidRPr="001A0534">
              <w:rPr>
                <w:color w:val="000000"/>
                <w:sz w:val="20"/>
              </w:rPr>
              <w:t>нен в соответствии с требованиями законодател</w:t>
            </w:r>
            <w:r w:rsidRPr="001A0534">
              <w:rPr>
                <w:color w:val="000000"/>
                <w:sz w:val="20"/>
              </w:rPr>
              <w:t>ь</w:t>
            </w:r>
            <w:r w:rsidRPr="001A0534">
              <w:rPr>
                <w:color w:val="000000"/>
                <w:sz w:val="20"/>
              </w:rPr>
              <w:t>ства</w:t>
            </w:r>
          </w:p>
        </w:tc>
        <w:tc>
          <w:tcPr>
            <w:tcW w:w="425" w:type="dxa"/>
          </w:tcPr>
          <w:p w:rsidR="00CB3A9C" w:rsidRPr="001A0534" w:rsidRDefault="00CB3A9C" w:rsidP="000D5185">
            <w:pPr>
              <w:jc w:val="center"/>
              <w:rPr>
                <w:color w:val="000000"/>
                <w:sz w:val="20"/>
              </w:rPr>
            </w:pPr>
            <w:r w:rsidRPr="001A0534">
              <w:rPr>
                <w:color w:val="000000"/>
                <w:sz w:val="20"/>
              </w:rPr>
              <w:lastRenderedPageBreak/>
              <w:t xml:space="preserve">ус. ед. </w:t>
            </w:r>
          </w:p>
        </w:tc>
        <w:tc>
          <w:tcPr>
            <w:tcW w:w="567" w:type="dxa"/>
            <w:gridSpan w:val="2"/>
          </w:tcPr>
          <w:p w:rsidR="00CB3A9C" w:rsidRPr="001A0534" w:rsidRDefault="00CB3A9C" w:rsidP="000D5185">
            <w:pPr>
              <w:jc w:val="center"/>
              <w:rPr>
                <w:color w:val="000000"/>
                <w:sz w:val="20"/>
              </w:rPr>
            </w:pPr>
            <w:r w:rsidRPr="001A0534">
              <w:rPr>
                <w:color w:val="000000"/>
                <w:sz w:val="20"/>
              </w:rPr>
              <w:t>1</w:t>
            </w:r>
          </w:p>
        </w:tc>
        <w:tc>
          <w:tcPr>
            <w:tcW w:w="851" w:type="dxa"/>
          </w:tcPr>
          <w:p w:rsidR="00CB3A9C" w:rsidRPr="001A0534" w:rsidRDefault="00CB3A9C" w:rsidP="000D5185">
            <w:pPr>
              <w:jc w:val="center"/>
              <w:rPr>
                <w:color w:val="000000"/>
                <w:sz w:val="20"/>
              </w:rPr>
            </w:pPr>
            <w:r w:rsidRPr="001A0534">
              <w:rPr>
                <w:color w:val="000000"/>
                <w:sz w:val="20"/>
              </w:rPr>
              <w:t>200,00</w:t>
            </w:r>
          </w:p>
          <w:p w:rsidR="00CB3A9C" w:rsidRPr="001A0534" w:rsidRDefault="00CB3A9C" w:rsidP="000D5185">
            <w:pPr>
              <w:jc w:val="center"/>
              <w:rPr>
                <w:color w:val="000000"/>
                <w:sz w:val="20"/>
              </w:rPr>
            </w:pPr>
            <w:r w:rsidRPr="001A0534">
              <w:rPr>
                <w:color w:val="000000"/>
                <w:sz w:val="20"/>
              </w:rPr>
              <w:t>4,69</w:t>
            </w:r>
          </w:p>
          <w:p w:rsidR="00CB3A9C" w:rsidRPr="001A0534" w:rsidRDefault="00CB3A9C" w:rsidP="000D5185">
            <w:pPr>
              <w:jc w:val="center"/>
              <w:rPr>
                <w:color w:val="000000"/>
                <w:sz w:val="20"/>
              </w:rPr>
            </w:pPr>
            <w:r w:rsidRPr="001A0534">
              <w:rPr>
                <w:color w:val="000000"/>
                <w:sz w:val="20"/>
              </w:rPr>
              <w:t>88,00</w:t>
            </w:r>
          </w:p>
          <w:p w:rsidR="00CB3A9C" w:rsidRPr="001A0534" w:rsidRDefault="00CB3A9C" w:rsidP="000D5185">
            <w:pPr>
              <w:jc w:val="center"/>
              <w:rPr>
                <w:color w:val="000000"/>
                <w:sz w:val="20"/>
              </w:rPr>
            </w:pPr>
            <w:r w:rsidRPr="001A0534">
              <w:rPr>
                <w:color w:val="000000"/>
                <w:sz w:val="20"/>
              </w:rPr>
              <w:t>107,31</w:t>
            </w:r>
          </w:p>
        </w:tc>
        <w:tc>
          <w:tcPr>
            <w:tcW w:w="1375" w:type="dxa"/>
            <w:gridSpan w:val="5"/>
          </w:tcPr>
          <w:p w:rsidR="00CB3A9C" w:rsidRPr="001A0534" w:rsidRDefault="00CB3A9C" w:rsidP="000D5185">
            <w:pPr>
              <w:jc w:val="center"/>
              <w:rPr>
                <w:sz w:val="20"/>
              </w:rPr>
            </w:pPr>
            <w:r w:rsidRPr="001A0534">
              <w:rPr>
                <w:sz w:val="20"/>
              </w:rPr>
              <w:t>2,0/10,0</w:t>
            </w:r>
          </w:p>
          <w:p w:rsidR="00CB3A9C" w:rsidRPr="001A0534" w:rsidRDefault="00CB3A9C" w:rsidP="000D5185">
            <w:pPr>
              <w:jc w:val="center"/>
              <w:rPr>
                <w:color w:val="000000"/>
                <w:sz w:val="20"/>
              </w:rPr>
            </w:pPr>
          </w:p>
        </w:tc>
        <w:tc>
          <w:tcPr>
            <w:tcW w:w="851" w:type="dxa"/>
          </w:tcPr>
          <w:p w:rsidR="00CB3A9C" w:rsidRPr="001A0534" w:rsidRDefault="00CB3A9C" w:rsidP="000D5185">
            <w:pPr>
              <w:jc w:val="center"/>
              <w:rPr>
                <w:color w:val="000000"/>
                <w:sz w:val="20"/>
              </w:rPr>
            </w:pPr>
            <w:r w:rsidRPr="001A0534">
              <w:rPr>
                <w:color w:val="000000"/>
                <w:sz w:val="20"/>
              </w:rPr>
              <w:t>09.2016</w:t>
            </w:r>
          </w:p>
        </w:tc>
        <w:tc>
          <w:tcPr>
            <w:tcW w:w="1459" w:type="dxa"/>
            <w:gridSpan w:val="4"/>
          </w:tcPr>
          <w:p w:rsidR="00CB3A9C" w:rsidRPr="001A0534" w:rsidRDefault="00CB3A9C" w:rsidP="000D5185">
            <w:pPr>
              <w:rPr>
                <w:sz w:val="20"/>
              </w:rPr>
            </w:pPr>
            <w:r w:rsidRPr="001A0534">
              <w:rPr>
                <w:sz w:val="20"/>
              </w:rPr>
              <w:t>11.2016</w:t>
            </w:r>
          </w:p>
          <w:p w:rsidR="00CB3A9C" w:rsidRPr="001A0534" w:rsidRDefault="00CB3A9C" w:rsidP="000D5185">
            <w:pPr>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color w:val="000000"/>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тракта</w:t>
            </w:r>
          </w:p>
        </w:tc>
        <w:tc>
          <w:tcPr>
            <w:tcW w:w="1275" w:type="dxa"/>
          </w:tcPr>
          <w:p w:rsidR="00CB3A9C" w:rsidRPr="001A0534" w:rsidRDefault="00CB3A9C" w:rsidP="000D5185">
            <w:pPr>
              <w:rPr>
                <w:color w:val="000000"/>
                <w:sz w:val="20"/>
              </w:rPr>
            </w:pPr>
            <w:r w:rsidRPr="001A0534">
              <w:rPr>
                <w:color w:val="000000"/>
                <w:sz w:val="20"/>
              </w:rPr>
              <w:t xml:space="preserve">Электронный аукцион </w:t>
            </w:r>
          </w:p>
        </w:tc>
        <w:tc>
          <w:tcPr>
            <w:tcW w:w="1214" w:type="dxa"/>
          </w:tcPr>
          <w:p w:rsidR="00CB3A9C" w:rsidRPr="001A0534" w:rsidRDefault="00CB3A9C" w:rsidP="000D5185">
            <w:pPr>
              <w:rPr>
                <w:sz w:val="20"/>
              </w:rPr>
            </w:pPr>
            <w:r w:rsidRPr="001A0534">
              <w:rPr>
                <w:sz w:val="20"/>
              </w:rPr>
              <w:t>Изменение планируе</w:t>
            </w:r>
            <w:r>
              <w:rPr>
                <w:sz w:val="20"/>
              </w:rPr>
              <w:t>-</w:t>
            </w:r>
            <w:r w:rsidRPr="001A0534">
              <w:rPr>
                <w:sz w:val="20"/>
              </w:rPr>
              <w:t>мых сроков приобрет</w:t>
            </w:r>
            <w:r w:rsidRPr="001A0534">
              <w:rPr>
                <w:sz w:val="20"/>
              </w:rPr>
              <w:t>е</w:t>
            </w:r>
            <w:r>
              <w:rPr>
                <w:sz w:val="20"/>
              </w:rPr>
              <w:t>-</w:t>
            </w:r>
            <w:r w:rsidRPr="001A0534">
              <w:rPr>
                <w:sz w:val="20"/>
              </w:rPr>
              <w:t>ния товаров, работ, услуг, способа разм</w:t>
            </w:r>
            <w:r w:rsidRPr="001A0534">
              <w:rPr>
                <w:sz w:val="20"/>
              </w:rPr>
              <w:t>е</w:t>
            </w:r>
            <w:r w:rsidRPr="001A0534">
              <w:rPr>
                <w:sz w:val="20"/>
              </w:rPr>
              <w:t>щения заказа, срока исполн</w:t>
            </w:r>
            <w:r w:rsidRPr="001A0534">
              <w:rPr>
                <w:sz w:val="20"/>
              </w:rPr>
              <w:t>е</w:t>
            </w:r>
            <w:r w:rsidRPr="001A0534">
              <w:rPr>
                <w:sz w:val="20"/>
              </w:rPr>
              <w:t>ния контракта</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r w:rsidRPr="001A0534">
              <w:rPr>
                <w:sz w:val="20"/>
              </w:rPr>
              <w:lastRenderedPageBreak/>
              <w:t>803-0409-0100229040-244</w:t>
            </w:r>
          </w:p>
        </w:tc>
        <w:tc>
          <w:tcPr>
            <w:tcW w:w="851" w:type="dxa"/>
          </w:tcPr>
          <w:p w:rsidR="00CB3A9C" w:rsidRPr="001A0534" w:rsidRDefault="00CB3A9C" w:rsidP="000D5185">
            <w:pPr>
              <w:jc w:val="center"/>
              <w:rPr>
                <w:color w:val="000000"/>
                <w:sz w:val="20"/>
              </w:rPr>
            </w:pPr>
            <w:r w:rsidRPr="001A0534">
              <w:rPr>
                <w:color w:val="000000"/>
                <w:sz w:val="20"/>
              </w:rPr>
              <w:t>71.12.3</w:t>
            </w:r>
          </w:p>
        </w:tc>
        <w:tc>
          <w:tcPr>
            <w:tcW w:w="1130" w:type="dxa"/>
          </w:tcPr>
          <w:p w:rsidR="00CB3A9C" w:rsidRPr="001A0534" w:rsidRDefault="00CB3A9C" w:rsidP="000D5185">
            <w:pPr>
              <w:jc w:val="center"/>
              <w:rPr>
                <w:color w:val="000000"/>
                <w:sz w:val="20"/>
              </w:rPr>
            </w:pPr>
            <w:r w:rsidRPr="001A0534">
              <w:rPr>
                <w:color w:val="000000"/>
                <w:sz w:val="20"/>
              </w:rPr>
              <w:t>71.12.35.110</w:t>
            </w:r>
          </w:p>
        </w:tc>
        <w:tc>
          <w:tcPr>
            <w:tcW w:w="429" w:type="dxa"/>
          </w:tcPr>
          <w:p w:rsidR="00CB3A9C" w:rsidRPr="001A0534" w:rsidRDefault="00CB3A9C" w:rsidP="000D5185">
            <w:pPr>
              <w:jc w:val="center"/>
              <w:rPr>
                <w:color w:val="000000"/>
                <w:sz w:val="20"/>
              </w:rPr>
            </w:pPr>
            <w:r w:rsidRPr="001A0534">
              <w:rPr>
                <w:color w:val="000000"/>
                <w:sz w:val="20"/>
              </w:rPr>
              <w:t>13</w:t>
            </w:r>
          </w:p>
        </w:tc>
        <w:tc>
          <w:tcPr>
            <w:tcW w:w="1134" w:type="dxa"/>
          </w:tcPr>
          <w:p w:rsidR="00CB3A9C" w:rsidRPr="001A0534" w:rsidRDefault="00CB3A9C" w:rsidP="000D5185">
            <w:pPr>
              <w:rPr>
                <w:color w:val="000000"/>
                <w:sz w:val="20"/>
              </w:rPr>
            </w:pPr>
            <w:r w:rsidRPr="001A0534">
              <w:rPr>
                <w:color w:val="000000"/>
                <w:sz w:val="20"/>
              </w:rPr>
              <w:t>Выполнение работ по изг</w:t>
            </w:r>
            <w:r w:rsidRPr="001A0534">
              <w:rPr>
                <w:color w:val="000000"/>
                <w:sz w:val="20"/>
              </w:rPr>
              <w:t>о</w:t>
            </w:r>
            <w:r w:rsidRPr="001A0534">
              <w:rPr>
                <w:color w:val="000000"/>
                <w:sz w:val="20"/>
              </w:rPr>
              <w:t>товле</w:t>
            </w:r>
            <w:r>
              <w:rPr>
                <w:color w:val="000000"/>
                <w:sz w:val="20"/>
              </w:rPr>
              <w:t>-</w:t>
            </w:r>
            <w:r w:rsidRPr="001A0534">
              <w:rPr>
                <w:color w:val="000000"/>
                <w:sz w:val="20"/>
              </w:rPr>
              <w:t>нию и выдаче техн</w:t>
            </w:r>
            <w:r w:rsidRPr="001A0534">
              <w:rPr>
                <w:color w:val="000000"/>
                <w:sz w:val="20"/>
              </w:rPr>
              <w:t>и</w:t>
            </w:r>
            <w:r w:rsidRPr="001A0534">
              <w:rPr>
                <w:color w:val="000000"/>
                <w:sz w:val="20"/>
              </w:rPr>
              <w:t>ческих планов на соор</w:t>
            </w:r>
            <w:r w:rsidRPr="001A0534">
              <w:rPr>
                <w:color w:val="000000"/>
                <w:sz w:val="20"/>
              </w:rPr>
              <w:t>у</w:t>
            </w:r>
            <w:r w:rsidRPr="001A0534">
              <w:rPr>
                <w:color w:val="000000"/>
                <w:sz w:val="20"/>
              </w:rPr>
              <w:t>жения (дороги) и кадастро</w:t>
            </w:r>
            <w:r>
              <w:rPr>
                <w:color w:val="000000"/>
                <w:sz w:val="20"/>
              </w:rPr>
              <w:t>-</w:t>
            </w:r>
            <w:r w:rsidRPr="001A0534">
              <w:rPr>
                <w:color w:val="000000"/>
                <w:sz w:val="20"/>
              </w:rPr>
              <w:t xml:space="preserve">вых паспортов земельных </w:t>
            </w:r>
            <w:r w:rsidRPr="001A0534">
              <w:rPr>
                <w:sz w:val="20"/>
              </w:rPr>
              <w:t>учас</w:t>
            </w:r>
            <w:r w:rsidRPr="001A0534">
              <w:rPr>
                <w:sz w:val="20"/>
              </w:rPr>
              <w:t>т</w:t>
            </w:r>
            <w:r w:rsidRPr="001A0534">
              <w:rPr>
                <w:sz w:val="20"/>
              </w:rPr>
              <w:t>ков (7 ед.) для</w:t>
            </w:r>
            <w:r w:rsidRPr="001A0534">
              <w:rPr>
                <w:color w:val="000000"/>
                <w:sz w:val="20"/>
              </w:rPr>
              <w:t xml:space="preserve"> Батецкого сел</w:t>
            </w:r>
            <w:r w:rsidRPr="001A0534">
              <w:rPr>
                <w:color w:val="000000"/>
                <w:sz w:val="20"/>
              </w:rPr>
              <w:t>ь</w:t>
            </w:r>
            <w:r w:rsidRPr="001A0534">
              <w:rPr>
                <w:color w:val="000000"/>
                <w:sz w:val="20"/>
              </w:rPr>
              <w:t xml:space="preserve">ского поселения </w:t>
            </w:r>
          </w:p>
        </w:tc>
        <w:tc>
          <w:tcPr>
            <w:tcW w:w="2835" w:type="dxa"/>
            <w:gridSpan w:val="3"/>
          </w:tcPr>
          <w:p w:rsidR="00CB3A9C" w:rsidRPr="001A0534" w:rsidRDefault="00CB3A9C" w:rsidP="000D5185">
            <w:pPr>
              <w:rPr>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на №44-ФЗ:В соответствии с Указом Пр</w:t>
            </w:r>
            <w:r w:rsidRPr="001A0534">
              <w:rPr>
                <w:sz w:val="20"/>
              </w:rPr>
              <w:t>е</w:t>
            </w:r>
            <w:r w:rsidRPr="001A0534">
              <w:rPr>
                <w:sz w:val="20"/>
              </w:rPr>
              <w:t>зидента Российской Федерации от 28 ноября 2015 г. № 583 «О мерах по обе</w:t>
            </w:r>
            <w:r w:rsidRPr="001A0534">
              <w:rPr>
                <w:sz w:val="20"/>
              </w:rPr>
              <w:t>с</w:t>
            </w:r>
            <w:r w:rsidRPr="001A0534">
              <w:rPr>
                <w:sz w:val="20"/>
              </w:rPr>
              <w:t>печению национальной безопасности Российской Федерации и защите гра</w:t>
            </w:r>
            <w:r w:rsidRPr="001A0534">
              <w:rPr>
                <w:sz w:val="20"/>
              </w:rPr>
              <w:t>ж</w:t>
            </w:r>
            <w:r w:rsidRPr="001A0534">
              <w:rPr>
                <w:sz w:val="20"/>
              </w:rPr>
              <w:t>дан Российской Федерации от престу</w:t>
            </w:r>
            <w:r w:rsidRPr="001A0534">
              <w:rPr>
                <w:sz w:val="20"/>
              </w:rPr>
              <w:t>п</w:t>
            </w:r>
            <w:r w:rsidRPr="001A0534">
              <w:rPr>
                <w:sz w:val="20"/>
              </w:rPr>
              <w:t>ных и иных противоправных действий и о применении специальных экономич</w:t>
            </w:r>
            <w:r w:rsidRPr="001A0534">
              <w:rPr>
                <w:sz w:val="20"/>
              </w:rPr>
              <w:t>е</w:t>
            </w:r>
            <w:r w:rsidRPr="001A0534">
              <w:rPr>
                <w:sz w:val="20"/>
              </w:rPr>
              <w:t>ских мер в отношении Турецкой Ре</w:t>
            </w:r>
            <w:r w:rsidRPr="001A0534">
              <w:rPr>
                <w:sz w:val="20"/>
              </w:rPr>
              <w:t>с</w:t>
            </w:r>
            <w:r w:rsidRPr="001A0534">
              <w:rPr>
                <w:sz w:val="20"/>
              </w:rPr>
              <w:t>публики», Постановлением Правител</w:t>
            </w:r>
            <w:r w:rsidRPr="001A0534">
              <w:rPr>
                <w:sz w:val="20"/>
              </w:rPr>
              <w:t>ь</w:t>
            </w:r>
            <w:r w:rsidRPr="001A0534">
              <w:rPr>
                <w:sz w:val="20"/>
              </w:rPr>
              <w:t>ства Российской Федерации от 29 д</w:t>
            </w:r>
            <w:r w:rsidRPr="001A0534">
              <w:rPr>
                <w:sz w:val="20"/>
              </w:rPr>
              <w:t>е</w:t>
            </w:r>
            <w:r w:rsidRPr="001A0534">
              <w:rPr>
                <w:sz w:val="20"/>
              </w:rPr>
              <w:t>кабря 2015 г. №1457 «О перечне о</w:t>
            </w:r>
            <w:r w:rsidRPr="001A0534">
              <w:rPr>
                <w:sz w:val="20"/>
              </w:rPr>
              <w:t>т</w:t>
            </w:r>
            <w:r w:rsidRPr="001A0534">
              <w:rPr>
                <w:sz w:val="20"/>
              </w:rPr>
              <w:t>дельных видов работ (услуг), выполн</w:t>
            </w:r>
            <w:r w:rsidRPr="001A0534">
              <w:rPr>
                <w:sz w:val="20"/>
              </w:rPr>
              <w:t>е</w:t>
            </w:r>
            <w:r w:rsidRPr="001A0534">
              <w:rPr>
                <w:sz w:val="20"/>
              </w:rPr>
              <w:t>ние (оказание) которых на террит</w:t>
            </w:r>
            <w:r w:rsidRPr="001A0534">
              <w:rPr>
                <w:sz w:val="20"/>
              </w:rPr>
              <w:t>о</w:t>
            </w:r>
            <w:r w:rsidRPr="001A0534">
              <w:rPr>
                <w:sz w:val="20"/>
              </w:rPr>
              <w:t xml:space="preserve">рии Российской </w:t>
            </w:r>
            <w:r w:rsidRPr="001A0534">
              <w:rPr>
                <w:sz w:val="20"/>
              </w:rPr>
              <w:lastRenderedPageBreak/>
              <w:t>Федерации организациями, находящимися под юрисдикцией Турецкой Республики, а также организациями, ко</w:t>
            </w:r>
            <w:r w:rsidRPr="001A0534">
              <w:rPr>
                <w:sz w:val="20"/>
              </w:rPr>
              <w:t>н</w:t>
            </w:r>
            <w:r w:rsidRPr="001A0534">
              <w:rPr>
                <w:sz w:val="20"/>
              </w:rPr>
              <w:t>тролируемыми гражданами Турецкой Республики и (или) организ</w:t>
            </w:r>
            <w:r w:rsidRPr="001A0534">
              <w:rPr>
                <w:sz w:val="20"/>
              </w:rPr>
              <w:t>а</w:t>
            </w:r>
            <w:r w:rsidRPr="001A0534">
              <w:rPr>
                <w:sz w:val="20"/>
              </w:rPr>
              <w:t>циями, находящимися под юрисдикцией Т</w:t>
            </w:r>
            <w:r w:rsidRPr="001A0534">
              <w:rPr>
                <w:sz w:val="20"/>
              </w:rPr>
              <w:t>у</w:t>
            </w:r>
            <w:r w:rsidRPr="001A0534">
              <w:rPr>
                <w:sz w:val="20"/>
              </w:rPr>
              <w:t>рецкой Республики, запрещено» уст</w:t>
            </w:r>
            <w:r w:rsidRPr="001A0534">
              <w:rPr>
                <w:sz w:val="20"/>
              </w:rPr>
              <w:t>а</w:t>
            </w:r>
            <w:r w:rsidRPr="001A0534">
              <w:rPr>
                <w:sz w:val="20"/>
              </w:rPr>
              <w:t>новлен запрет на выполнение работ, оказание услуг для обеспечения гос</w:t>
            </w:r>
            <w:r w:rsidRPr="001A0534">
              <w:rPr>
                <w:sz w:val="20"/>
              </w:rPr>
              <w:t>у</w:t>
            </w:r>
            <w:r w:rsidRPr="001A0534">
              <w:rPr>
                <w:sz w:val="20"/>
              </w:rPr>
              <w:t>дарственных и муниципальных нужд орган</w:t>
            </w:r>
            <w:r w:rsidRPr="001A0534">
              <w:rPr>
                <w:sz w:val="20"/>
              </w:rPr>
              <w:t>и</w:t>
            </w:r>
            <w:r w:rsidRPr="001A0534">
              <w:rPr>
                <w:sz w:val="20"/>
              </w:rPr>
              <w:t>зациями, находящимися под юрисдикцией Туре</w:t>
            </w:r>
            <w:r w:rsidRPr="001A0534">
              <w:rPr>
                <w:sz w:val="20"/>
              </w:rPr>
              <w:t>ц</w:t>
            </w:r>
            <w:r w:rsidRPr="001A0534">
              <w:rPr>
                <w:sz w:val="20"/>
              </w:rPr>
              <w:t>кой Республики, а также организациями, контролируем</w:t>
            </w:r>
            <w:r w:rsidRPr="001A0534">
              <w:rPr>
                <w:sz w:val="20"/>
              </w:rPr>
              <w:t>ы</w:t>
            </w:r>
            <w:r w:rsidRPr="001A0534">
              <w:rPr>
                <w:sz w:val="20"/>
              </w:rPr>
              <w:t>ми гражданами Т</w:t>
            </w:r>
            <w:r w:rsidRPr="001A0534">
              <w:rPr>
                <w:sz w:val="20"/>
              </w:rPr>
              <w:t>у</w:t>
            </w:r>
            <w:r w:rsidRPr="001A0534">
              <w:rPr>
                <w:sz w:val="20"/>
              </w:rPr>
              <w:t>рецкой Республики и (или) организациями, наход</w:t>
            </w:r>
            <w:r w:rsidRPr="001A0534">
              <w:rPr>
                <w:sz w:val="20"/>
              </w:rPr>
              <w:t>я</w:t>
            </w:r>
            <w:r w:rsidRPr="001A0534">
              <w:rPr>
                <w:sz w:val="20"/>
              </w:rPr>
              <w:t>щимися под юрисдикцией Турецкой Республ</w:t>
            </w:r>
            <w:r w:rsidRPr="001A0534">
              <w:rPr>
                <w:sz w:val="20"/>
              </w:rPr>
              <w:t>и</w:t>
            </w:r>
            <w:r w:rsidRPr="001A0534">
              <w:rPr>
                <w:sz w:val="20"/>
              </w:rPr>
              <w:t>ки</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color w:val="000000"/>
                <w:sz w:val="20"/>
              </w:rPr>
            </w:pPr>
          </w:p>
          <w:p w:rsidR="00CB3A9C" w:rsidRPr="001A0534" w:rsidRDefault="00CB3A9C" w:rsidP="000D5185">
            <w:pPr>
              <w:rPr>
                <w:color w:val="000000"/>
                <w:sz w:val="20"/>
              </w:rPr>
            </w:pPr>
            <w:r w:rsidRPr="001A0534">
              <w:rPr>
                <w:color w:val="000000"/>
                <w:sz w:val="20"/>
              </w:rPr>
              <w:t>Работа должна быть выполнена в соо</w:t>
            </w:r>
            <w:r w:rsidRPr="001A0534">
              <w:rPr>
                <w:color w:val="000000"/>
                <w:sz w:val="20"/>
              </w:rPr>
              <w:t>т</w:t>
            </w:r>
            <w:r w:rsidRPr="001A0534">
              <w:rPr>
                <w:color w:val="000000"/>
                <w:sz w:val="20"/>
              </w:rPr>
              <w:t>ветствии с требованиями законодател</w:t>
            </w:r>
            <w:r w:rsidRPr="001A0534">
              <w:rPr>
                <w:color w:val="000000"/>
                <w:sz w:val="20"/>
              </w:rPr>
              <w:t>ь</w:t>
            </w:r>
            <w:r w:rsidRPr="001A0534">
              <w:rPr>
                <w:color w:val="000000"/>
                <w:sz w:val="20"/>
              </w:rPr>
              <w:t xml:space="preserve">ства РФ </w:t>
            </w:r>
          </w:p>
          <w:p w:rsidR="00CB3A9C" w:rsidRPr="001A0534" w:rsidRDefault="00CB3A9C" w:rsidP="000D5185">
            <w:pPr>
              <w:rPr>
                <w:color w:val="000000"/>
                <w:sz w:val="20"/>
              </w:rPr>
            </w:pPr>
          </w:p>
        </w:tc>
        <w:tc>
          <w:tcPr>
            <w:tcW w:w="425" w:type="dxa"/>
          </w:tcPr>
          <w:p w:rsidR="00CB3A9C" w:rsidRPr="001A0534" w:rsidRDefault="00CB3A9C" w:rsidP="000D5185">
            <w:pPr>
              <w:jc w:val="center"/>
              <w:rPr>
                <w:color w:val="000000"/>
                <w:sz w:val="20"/>
              </w:rPr>
            </w:pPr>
            <w:r w:rsidRPr="001A0534">
              <w:rPr>
                <w:color w:val="000000"/>
                <w:sz w:val="20"/>
              </w:rPr>
              <w:lastRenderedPageBreak/>
              <w:t xml:space="preserve">ус. ед. </w:t>
            </w:r>
          </w:p>
        </w:tc>
        <w:tc>
          <w:tcPr>
            <w:tcW w:w="567" w:type="dxa"/>
            <w:gridSpan w:val="2"/>
          </w:tcPr>
          <w:p w:rsidR="00CB3A9C" w:rsidRPr="001A0534" w:rsidRDefault="00CB3A9C" w:rsidP="000D5185">
            <w:pPr>
              <w:jc w:val="center"/>
              <w:rPr>
                <w:color w:val="000000"/>
                <w:sz w:val="20"/>
              </w:rPr>
            </w:pPr>
            <w:r w:rsidRPr="001A0534">
              <w:rPr>
                <w:color w:val="000000"/>
                <w:sz w:val="20"/>
              </w:rPr>
              <w:t>1</w:t>
            </w:r>
          </w:p>
        </w:tc>
        <w:tc>
          <w:tcPr>
            <w:tcW w:w="851" w:type="dxa"/>
          </w:tcPr>
          <w:p w:rsidR="00CB3A9C" w:rsidRPr="001A0534" w:rsidRDefault="00CB3A9C" w:rsidP="000D5185">
            <w:pPr>
              <w:jc w:val="center"/>
              <w:rPr>
                <w:color w:val="000000"/>
                <w:sz w:val="20"/>
              </w:rPr>
            </w:pPr>
            <w:r w:rsidRPr="001A0534">
              <w:rPr>
                <w:color w:val="000000"/>
                <w:sz w:val="20"/>
              </w:rPr>
              <w:t>100,00</w:t>
            </w:r>
          </w:p>
        </w:tc>
        <w:tc>
          <w:tcPr>
            <w:tcW w:w="1375" w:type="dxa"/>
            <w:gridSpan w:val="5"/>
          </w:tcPr>
          <w:p w:rsidR="00CB3A9C" w:rsidRPr="001A0534" w:rsidRDefault="00CB3A9C" w:rsidP="000D5185">
            <w:pPr>
              <w:jc w:val="center"/>
              <w:rPr>
                <w:sz w:val="20"/>
              </w:rPr>
            </w:pPr>
            <w:r w:rsidRPr="001A0534">
              <w:rPr>
                <w:sz w:val="20"/>
              </w:rPr>
              <w:t>1,0/5,0</w:t>
            </w:r>
          </w:p>
          <w:p w:rsidR="00CB3A9C" w:rsidRPr="001A0534" w:rsidRDefault="00CB3A9C" w:rsidP="000D5185">
            <w:pPr>
              <w:jc w:val="center"/>
              <w:rPr>
                <w:sz w:val="20"/>
              </w:rPr>
            </w:pPr>
            <w:r w:rsidRPr="001A0534">
              <w:rPr>
                <w:sz w:val="20"/>
              </w:rPr>
              <w:t xml:space="preserve"> </w:t>
            </w:r>
          </w:p>
        </w:tc>
        <w:tc>
          <w:tcPr>
            <w:tcW w:w="851" w:type="dxa"/>
          </w:tcPr>
          <w:p w:rsidR="00CB3A9C" w:rsidRPr="001A0534" w:rsidRDefault="00CB3A9C" w:rsidP="000D5185">
            <w:pPr>
              <w:jc w:val="center"/>
              <w:rPr>
                <w:color w:val="000000"/>
                <w:sz w:val="20"/>
              </w:rPr>
            </w:pPr>
            <w:r w:rsidRPr="001A0534">
              <w:rPr>
                <w:color w:val="000000"/>
                <w:sz w:val="20"/>
              </w:rPr>
              <w:t>08.2016</w:t>
            </w:r>
          </w:p>
        </w:tc>
        <w:tc>
          <w:tcPr>
            <w:tcW w:w="1459" w:type="dxa"/>
            <w:gridSpan w:val="4"/>
          </w:tcPr>
          <w:p w:rsidR="00CB3A9C" w:rsidRPr="001A0534" w:rsidRDefault="00CB3A9C" w:rsidP="000D5185">
            <w:pPr>
              <w:jc w:val="both"/>
              <w:rPr>
                <w:sz w:val="20"/>
              </w:rPr>
            </w:pPr>
            <w:r w:rsidRPr="001A0534">
              <w:rPr>
                <w:sz w:val="20"/>
              </w:rPr>
              <w:t>11.2016</w:t>
            </w:r>
          </w:p>
          <w:p w:rsidR="00CB3A9C" w:rsidRPr="001A0534" w:rsidRDefault="00CB3A9C" w:rsidP="000D5185">
            <w:pPr>
              <w:jc w:val="both"/>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jc w:val="both"/>
              <w:rPr>
                <w:sz w:val="20"/>
              </w:rPr>
            </w:pPr>
            <w:r w:rsidRPr="001A0534">
              <w:rPr>
                <w:sz w:val="20"/>
              </w:rPr>
              <w:t>Периодичность поставки товаров, работ, услуг : В теч</w:t>
            </w:r>
            <w:r w:rsidRPr="001A0534">
              <w:rPr>
                <w:sz w:val="20"/>
              </w:rPr>
              <w:t>е</w:t>
            </w:r>
            <w:r w:rsidRPr="001A0534">
              <w:rPr>
                <w:sz w:val="20"/>
              </w:rPr>
              <w:t>ние срока действия ко</w:t>
            </w:r>
            <w:r w:rsidRPr="001A0534">
              <w:rPr>
                <w:sz w:val="20"/>
              </w:rPr>
              <w:t>н</w:t>
            </w:r>
            <w:r w:rsidRPr="001A0534">
              <w:rPr>
                <w:sz w:val="20"/>
              </w:rPr>
              <w:t>тракта</w:t>
            </w:r>
          </w:p>
        </w:tc>
        <w:tc>
          <w:tcPr>
            <w:tcW w:w="1275" w:type="dxa"/>
          </w:tcPr>
          <w:p w:rsidR="00CB3A9C" w:rsidRPr="001A0534" w:rsidRDefault="00CB3A9C" w:rsidP="000D5185">
            <w:pPr>
              <w:jc w:val="both"/>
              <w:rPr>
                <w:color w:val="000000"/>
                <w:sz w:val="20"/>
              </w:rPr>
            </w:pPr>
            <w:r w:rsidRPr="001A0534">
              <w:rPr>
                <w:color w:val="000000"/>
                <w:sz w:val="20"/>
              </w:rPr>
              <w:t xml:space="preserve">Электронный аукцион </w:t>
            </w:r>
          </w:p>
        </w:tc>
        <w:tc>
          <w:tcPr>
            <w:tcW w:w="1214" w:type="dxa"/>
          </w:tcPr>
          <w:p w:rsidR="00CB3A9C" w:rsidRPr="001A0534" w:rsidRDefault="00CB3A9C" w:rsidP="000D5185">
            <w:pPr>
              <w:rPr>
                <w:color w:val="000000"/>
                <w:sz w:val="20"/>
              </w:rPr>
            </w:pPr>
            <w:r w:rsidRPr="001A0534">
              <w:rPr>
                <w:sz w:val="20"/>
              </w:rPr>
              <w:t>Изменение планируе</w:t>
            </w:r>
            <w:r>
              <w:rPr>
                <w:sz w:val="20"/>
              </w:rPr>
              <w:t>-</w:t>
            </w:r>
            <w:r w:rsidRPr="001A0534">
              <w:rPr>
                <w:sz w:val="20"/>
              </w:rPr>
              <w:t>мых сроков приобрете</w:t>
            </w:r>
            <w:r>
              <w:rPr>
                <w:sz w:val="20"/>
              </w:rPr>
              <w:t>-</w:t>
            </w:r>
            <w:r w:rsidRPr="001A0534">
              <w:rPr>
                <w:sz w:val="20"/>
              </w:rPr>
              <w:t>ния товаров, работ, услуг, способа  размещения заказа, срока исполнения контракта</w:t>
            </w:r>
          </w:p>
        </w:tc>
      </w:tr>
      <w:tr w:rsidR="00CB3A9C" w:rsidRPr="001A0534" w:rsidTr="000D5185">
        <w:tblPrEx>
          <w:tblCellMar>
            <w:top w:w="0" w:type="dxa"/>
            <w:bottom w:w="0" w:type="dxa"/>
          </w:tblCellMar>
        </w:tblPrEx>
        <w:trPr>
          <w:gridAfter w:val="6"/>
          <w:wAfter w:w="7650" w:type="dxa"/>
          <w:trHeight w:val="1307"/>
        </w:trPr>
        <w:tc>
          <w:tcPr>
            <w:tcW w:w="1559" w:type="dxa"/>
          </w:tcPr>
          <w:p w:rsidR="00CB3A9C" w:rsidRPr="001A0534" w:rsidRDefault="00CB3A9C" w:rsidP="000D5185">
            <w:pPr>
              <w:jc w:val="center"/>
              <w:rPr>
                <w:sz w:val="20"/>
              </w:rPr>
            </w:pPr>
            <w:r w:rsidRPr="001A0534">
              <w:rPr>
                <w:sz w:val="20"/>
              </w:rPr>
              <w:lastRenderedPageBreak/>
              <w:t>803-0104-9990001000-244</w:t>
            </w:r>
          </w:p>
        </w:tc>
        <w:tc>
          <w:tcPr>
            <w:tcW w:w="851" w:type="dxa"/>
          </w:tcPr>
          <w:p w:rsidR="00CB3A9C" w:rsidRPr="001A0534" w:rsidRDefault="00CB3A9C" w:rsidP="000D5185">
            <w:pPr>
              <w:jc w:val="center"/>
              <w:rPr>
                <w:sz w:val="20"/>
              </w:rPr>
            </w:pPr>
            <w:r w:rsidRPr="001A0534">
              <w:rPr>
                <w:sz w:val="20"/>
              </w:rPr>
              <w:t>17.23</w:t>
            </w:r>
          </w:p>
        </w:tc>
        <w:tc>
          <w:tcPr>
            <w:tcW w:w="1130" w:type="dxa"/>
          </w:tcPr>
          <w:p w:rsidR="00CB3A9C" w:rsidRPr="001A0534" w:rsidRDefault="00CB3A9C" w:rsidP="000D5185">
            <w:pPr>
              <w:jc w:val="center"/>
              <w:rPr>
                <w:sz w:val="20"/>
              </w:rPr>
            </w:pPr>
            <w:r w:rsidRPr="001A0534">
              <w:rPr>
                <w:sz w:val="20"/>
              </w:rPr>
              <w:t>17.23.13.130</w:t>
            </w:r>
          </w:p>
        </w:tc>
        <w:tc>
          <w:tcPr>
            <w:tcW w:w="429" w:type="dxa"/>
          </w:tcPr>
          <w:p w:rsidR="00CB3A9C" w:rsidRPr="001A0534" w:rsidRDefault="00CB3A9C" w:rsidP="000D5185">
            <w:pPr>
              <w:jc w:val="center"/>
              <w:rPr>
                <w:sz w:val="20"/>
              </w:rPr>
            </w:pPr>
            <w:r w:rsidRPr="001A0534">
              <w:rPr>
                <w:sz w:val="20"/>
              </w:rPr>
              <w:t>14</w:t>
            </w:r>
          </w:p>
        </w:tc>
        <w:tc>
          <w:tcPr>
            <w:tcW w:w="1134" w:type="dxa"/>
          </w:tcPr>
          <w:p w:rsidR="00CB3A9C" w:rsidRPr="001A0534" w:rsidRDefault="00CB3A9C" w:rsidP="000D5185">
            <w:pPr>
              <w:rPr>
                <w:sz w:val="20"/>
              </w:rPr>
            </w:pPr>
            <w:r w:rsidRPr="001A0534">
              <w:rPr>
                <w:sz w:val="20"/>
              </w:rPr>
              <w:t>Поставка изд</w:t>
            </w:r>
            <w:r w:rsidRPr="001A0534">
              <w:rPr>
                <w:sz w:val="20"/>
              </w:rPr>
              <w:t>е</w:t>
            </w:r>
            <w:r w:rsidRPr="001A0534">
              <w:rPr>
                <w:sz w:val="20"/>
              </w:rPr>
              <w:t xml:space="preserve">лий из картона </w:t>
            </w:r>
          </w:p>
          <w:p w:rsidR="00CB3A9C" w:rsidRPr="001A0534" w:rsidRDefault="00CB3A9C" w:rsidP="000D5185">
            <w:pPr>
              <w:rPr>
                <w:sz w:val="20"/>
              </w:rPr>
            </w:pPr>
            <w:r w:rsidRPr="001A0534">
              <w:rPr>
                <w:sz w:val="20"/>
              </w:rPr>
              <w:t>(папки, скор</w:t>
            </w:r>
            <w:r w:rsidRPr="001A0534">
              <w:rPr>
                <w:sz w:val="20"/>
              </w:rPr>
              <w:t>о</w:t>
            </w:r>
            <w:r w:rsidRPr="001A0534">
              <w:rPr>
                <w:sz w:val="20"/>
              </w:rPr>
              <w:t>сши</w:t>
            </w:r>
            <w:r>
              <w:rPr>
                <w:sz w:val="20"/>
              </w:rPr>
              <w:t>-</w:t>
            </w:r>
            <w:r w:rsidRPr="001A0534">
              <w:rPr>
                <w:sz w:val="20"/>
              </w:rPr>
              <w:t xml:space="preserve">ватели)  </w:t>
            </w: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ind w:firstLine="851"/>
              <w:rPr>
                <w:sz w:val="20"/>
              </w:rPr>
            </w:pPr>
          </w:p>
          <w:p w:rsidR="00CB3A9C" w:rsidRPr="001A0534" w:rsidRDefault="00CB3A9C" w:rsidP="000D5185">
            <w:pPr>
              <w:ind w:firstLine="851"/>
              <w:rPr>
                <w:sz w:val="20"/>
              </w:rPr>
            </w:pPr>
            <w:r w:rsidRPr="001A0534">
              <w:rPr>
                <w:sz w:val="20"/>
              </w:rPr>
              <w:t>Папка-скоросшиватель «Дело № ___» формат А4, немелованный ка</w:t>
            </w:r>
            <w:r w:rsidRPr="001A0534">
              <w:rPr>
                <w:sz w:val="20"/>
              </w:rPr>
              <w:t>р</w:t>
            </w:r>
            <w:r w:rsidRPr="001A0534">
              <w:rPr>
                <w:sz w:val="20"/>
              </w:rPr>
              <w:t>тон, плотностью не менее 360 г/м</w:t>
            </w:r>
            <w:r w:rsidRPr="001A0534">
              <w:rPr>
                <w:sz w:val="20"/>
                <w:vertAlign w:val="superscript"/>
              </w:rPr>
              <w:t>2</w:t>
            </w:r>
            <w:r w:rsidRPr="001A0534">
              <w:rPr>
                <w:sz w:val="20"/>
              </w:rPr>
              <w:t>, вместимостью не менее 200 ли</w:t>
            </w:r>
            <w:r w:rsidRPr="001A0534">
              <w:rPr>
                <w:sz w:val="20"/>
              </w:rPr>
              <w:t>с</w:t>
            </w:r>
            <w:r w:rsidRPr="001A0534">
              <w:rPr>
                <w:sz w:val="20"/>
              </w:rPr>
              <w:t>тов;</w:t>
            </w:r>
          </w:p>
          <w:p w:rsidR="00CB3A9C" w:rsidRPr="001A0534" w:rsidRDefault="00CB3A9C" w:rsidP="000D5185">
            <w:pPr>
              <w:ind w:firstLine="851"/>
              <w:rPr>
                <w:sz w:val="20"/>
              </w:rPr>
            </w:pPr>
            <w:r w:rsidRPr="001A0534">
              <w:rPr>
                <w:sz w:val="20"/>
              </w:rPr>
              <w:t xml:space="preserve">Папка-обложка  «Дело ______» формат А4,  немелованный картон, </w:t>
            </w:r>
            <w:r w:rsidRPr="001A0534">
              <w:rPr>
                <w:sz w:val="20"/>
              </w:rPr>
              <w:lastRenderedPageBreak/>
              <w:t>плотн</w:t>
            </w:r>
            <w:r w:rsidRPr="001A0534">
              <w:rPr>
                <w:sz w:val="20"/>
              </w:rPr>
              <w:t>о</w:t>
            </w:r>
            <w:r w:rsidRPr="001A0534">
              <w:rPr>
                <w:sz w:val="20"/>
              </w:rPr>
              <w:t>стью не менее 360 г/м</w:t>
            </w:r>
            <w:r w:rsidRPr="001A0534">
              <w:rPr>
                <w:sz w:val="20"/>
                <w:vertAlign w:val="superscript"/>
              </w:rPr>
              <w:t>2</w:t>
            </w:r>
            <w:r w:rsidRPr="001A0534">
              <w:rPr>
                <w:sz w:val="20"/>
              </w:rPr>
              <w:t>, вмест</w:t>
            </w:r>
            <w:r w:rsidRPr="001A0534">
              <w:rPr>
                <w:sz w:val="20"/>
              </w:rPr>
              <w:t>и</w:t>
            </w:r>
            <w:r w:rsidRPr="001A0534">
              <w:rPr>
                <w:sz w:val="20"/>
              </w:rPr>
              <w:t>мостью не менее 200 листов.</w:t>
            </w:r>
          </w:p>
          <w:p w:rsidR="00CB3A9C" w:rsidRPr="001A0534" w:rsidRDefault="00CB3A9C" w:rsidP="000D5185">
            <w:pPr>
              <w:rPr>
                <w:sz w:val="20"/>
              </w:rPr>
            </w:pPr>
          </w:p>
        </w:tc>
        <w:tc>
          <w:tcPr>
            <w:tcW w:w="425" w:type="dxa"/>
          </w:tcPr>
          <w:p w:rsidR="00CB3A9C" w:rsidRPr="001A0534" w:rsidRDefault="00CB3A9C" w:rsidP="000D5185">
            <w:pPr>
              <w:rPr>
                <w:sz w:val="20"/>
              </w:rPr>
            </w:pPr>
            <w:r w:rsidRPr="001A0534">
              <w:rPr>
                <w:sz w:val="20"/>
              </w:rPr>
              <w:lastRenderedPageBreak/>
              <w:t>ус.ед.</w:t>
            </w: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r w:rsidRPr="001A0534">
              <w:rPr>
                <w:sz w:val="20"/>
              </w:rPr>
              <w:t xml:space="preserve"> </w:t>
            </w:r>
          </w:p>
        </w:tc>
        <w:tc>
          <w:tcPr>
            <w:tcW w:w="567" w:type="dxa"/>
            <w:gridSpan w:val="2"/>
          </w:tcPr>
          <w:p w:rsidR="00CB3A9C" w:rsidRPr="001A0534" w:rsidRDefault="00CB3A9C" w:rsidP="000D5185">
            <w:pPr>
              <w:jc w:val="center"/>
              <w:rPr>
                <w:sz w:val="20"/>
              </w:rPr>
            </w:pPr>
            <w:r w:rsidRPr="001A0534">
              <w:rPr>
                <w:sz w:val="20"/>
              </w:rPr>
              <w:t>1</w:t>
            </w: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t>4,00</w:t>
            </w:r>
          </w:p>
        </w:tc>
        <w:tc>
          <w:tcPr>
            <w:tcW w:w="1375" w:type="dxa"/>
            <w:gridSpan w:val="5"/>
          </w:tcPr>
          <w:p w:rsidR="00CB3A9C" w:rsidRPr="001A0534" w:rsidRDefault="00CB3A9C" w:rsidP="000D5185">
            <w:pPr>
              <w:jc w:val="center"/>
              <w:rPr>
                <w:sz w:val="20"/>
              </w:rPr>
            </w:pPr>
            <w:r w:rsidRPr="001A0534">
              <w:rPr>
                <w:sz w:val="20"/>
              </w:rPr>
              <w:t>0,04/0,2</w:t>
            </w:r>
          </w:p>
          <w:p w:rsidR="00CB3A9C" w:rsidRPr="001A0534" w:rsidRDefault="00CB3A9C" w:rsidP="000D5185">
            <w:pPr>
              <w:jc w:val="center"/>
              <w:rPr>
                <w:sz w:val="20"/>
              </w:rPr>
            </w:pPr>
            <w:r w:rsidRPr="001A0534">
              <w:rPr>
                <w:sz w:val="20"/>
              </w:rPr>
              <w:t xml:space="preserve">Авансирование не предусмотрено </w:t>
            </w:r>
          </w:p>
        </w:tc>
        <w:tc>
          <w:tcPr>
            <w:tcW w:w="851" w:type="dxa"/>
          </w:tcPr>
          <w:p w:rsidR="00CB3A9C" w:rsidRPr="001A0534" w:rsidRDefault="00CB3A9C" w:rsidP="000D5185">
            <w:pPr>
              <w:jc w:val="center"/>
              <w:rPr>
                <w:sz w:val="20"/>
              </w:rPr>
            </w:pPr>
            <w:r w:rsidRPr="001A0534">
              <w:rPr>
                <w:sz w:val="20"/>
              </w:rPr>
              <w:t xml:space="preserve">02.2016 </w:t>
            </w:r>
          </w:p>
        </w:tc>
        <w:tc>
          <w:tcPr>
            <w:tcW w:w="1459" w:type="dxa"/>
            <w:gridSpan w:val="4"/>
          </w:tcPr>
          <w:p w:rsidR="00CB3A9C" w:rsidRPr="001A0534" w:rsidRDefault="00CB3A9C" w:rsidP="000D5185">
            <w:pPr>
              <w:rPr>
                <w:sz w:val="20"/>
              </w:rPr>
            </w:pPr>
            <w:r w:rsidRPr="001A0534">
              <w:rPr>
                <w:sz w:val="20"/>
              </w:rPr>
              <w:t>05.2016</w:t>
            </w:r>
          </w:p>
          <w:p w:rsidR="00CB3A9C" w:rsidRPr="001A0534" w:rsidRDefault="00CB3A9C" w:rsidP="000D5185">
            <w:pPr>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тракта</w:t>
            </w:r>
          </w:p>
        </w:tc>
        <w:tc>
          <w:tcPr>
            <w:tcW w:w="1275" w:type="dxa"/>
          </w:tcPr>
          <w:p w:rsidR="00CB3A9C" w:rsidRPr="001A0534" w:rsidRDefault="00CB3A9C" w:rsidP="000D5185">
            <w:pPr>
              <w:rPr>
                <w:sz w:val="20"/>
              </w:rPr>
            </w:pPr>
            <w:r w:rsidRPr="001A0534">
              <w:rPr>
                <w:sz w:val="20"/>
              </w:rPr>
              <w:t xml:space="preserve">Электронный аукцион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1307"/>
        </w:trPr>
        <w:tc>
          <w:tcPr>
            <w:tcW w:w="1559" w:type="dxa"/>
          </w:tcPr>
          <w:p w:rsidR="00CB3A9C" w:rsidRPr="001A0534" w:rsidRDefault="00CB3A9C" w:rsidP="000D5185">
            <w:pPr>
              <w:jc w:val="center"/>
              <w:rPr>
                <w:sz w:val="20"/>
              </w:rPr>
            </w:pPr>
            <w:r w:rsidRPr="001A0534">
              <w:rPr>
                <w:sz w:val="20"/>
              </w:rPr>
              <w:lastRenderedPageBreak/>
              <w:t>803-0104-9990001000-244</w:t>
            </w:r>
          </w:p>
        </w:tc>
        <w:tc>
          <w:tcPr>
            <w:tcW w:w="851" w:type="dxa"/>
          </w:tcPr>
          <w:p w:rsidR="00CB3A9C" w:rsidRPr="001A0534" w:rsidRDefault="00CB3A9C" w:rsidP="000D5185">
            <w:pPr>
              <w:jc w:val="center"/>
              <w:rPr>
                <w:sz w:val="20"/>
              </w:rPr>
            </w:pPr>
            <w:r w:rsidRPr="001A0534">
              <w:rPr>
                <w:sz w:val="20"/>
              </w:rPr>
              <w:t>26.2</w:t>
            </w:r>
          </w:p>
        </w:tc>
        <w:tc>
          <w:tcPr>
            <w:tcW w:w="1130" w:type="dxa"/>
          </w:tcPr>
          <w:p w:rsidR="00CB3A9C" w:rsidRPr="001A0534" w:rsidRDefault="00CB3A9C" w:rsidP="000D5185">
            <w:pPr>
              <w:jc w:val="center"/>
              <w:rPr>
                <w:sz w:val="20"/>
              </w:rPr>
            </w:pPr>
            <w:r w:rsidRPr="001A0534">
              <w:rPr>
                <w:sz w:val="20"/>
              </w:rPr>
              <w:t>26.20.40.190</w:t>
            </w:r>
          </w:p>
        </w:tc>
        <w:tc>
          <w:tcPr>
            <w:tcW w:w="429" w:type="dxa"/>
          </w:tcPr>
          <w:p w:rsidR="00CB3A9C" w:rsidRPr="001A0534" w:rsidRDefault="00CB3A9C" w:rsidP="000D5185">
            <w:pPr>
              <w:tabs>
                <w:tab w:val="left" w:pos="200"/>
                <w:tab w:val="center" w:pos="255"/>
              </w:tabs>
              <w:jc w:val="center"/>
              <w:rPr>
                <w:sz w:val="20"/>
              </w:rPr>
            </w:pPr>
            <w:r w:rsidRPr="001A0534">
              <w:rPr>
                <w:sz w:val="20"/>
              </w:rPr>
              <w:t>15</w:t>
            </w:r>
          </w:p>
        </w:tc>
        <w:tc>
          <w:tcPr>
            <w:tcW w:w="1134" w:type="dxa"/>
          </w:tcPr>
          <w:p w:rsidR="00CB3A9C" w:rsidRPr="001A0534" w:rsidRDefault="00CB3A9C" w:rsidP="000D5185">
            <w:pPr>
              <w:rPr>
                <w:sz w:val="20"/>
              </w:rPr>
            </w:pPr>
            <w:r w:rsidRPr="001A0534">
              <w:rPr>
                <w:sz w:val="20"/>
              </w:rPr>
              <w:t>Поставка ка</w:t>
            </w:r>
            <w:r w:rsidRPr="001A0534">
              <w:rPr>
                <w:sz w:val="20"/>
              </w:rPr>
              <w:t>р</w:t>
            </w:r>
            <w:r w:rsidRPr="001A0534">
              <w:rPr>
                <w:sz w:val="20"/>
              </w:rPr>
              <w:t>триджей для офисной те</w:t>
            </w:r>
            <w:r w:rsidRPr="001A0534">
              <w:rPr>
                <w:sz w:val="20"/>
              </w:rPr>
              <w:t>х</w:t>
            </w:r>
            <w:r w:rsidRPr="001A0534">
              <w:rPr>
                <w:sz w:val="20"/>
              </w:rPr>
              <w:t>ники</w:t>
            </w: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Качество поставляемого товара должно соответствовать ГОСТам, ТУ, дейс</w:t>
            </w:r>
            <w:r w:rsidRPr="001A0534">
              <w:rPr>
                <w:sz w:val="20"/>
              </w:rPr>
              <w:t>т</w:t>
            </w:r>
            <w:r w:rsidRPr="001A0534">
              <w:rPr>
                <w:sz w:val="20"/>
              </w:rPr>
              <w:t>вующей нормативно-технической документ</w:t>
            </w:r>
            <w:r w:rsidRPr="001A0534">
              <w:rPr>
                <w:sz w:val="20"/>
              </w:rPr>
              <w:t>а</w:t>
            </w:r>
            <w:r w:rsidRPr="001A0534">
              <w:rPr>
                <w:sz w:val="20"/>
              </w:rPr>
              <w:t>ции</w:t>
            </w:r>
          </w:p>
          <w:p w:rsidR="00CB3A9C" w:rsidRPr="001A0534" w:rsidRDefault="00CB3A9C" w:rsidP="000D5185">
            <w:pPr>
              <w:rPr>
                <w:sz w:val="20"/>
              </w:rPr>
            </w:pPr>
          </w:p>
          <w:p w:rsidR="00CB3A9C" w:rsidRPr="001A0534" w:rsidRDefault="00CB3A9C" w:rsidP="000D5185">
            <w:pPr>
              <w:rPr>
                <w:sz w:val="20"/>
              </w:rPr>
            </w:pP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26,053</w:t>
            </w:r>
          </w:p>
        </w:tc>
        <w:tc>
          <w:tcPr>
            <w:tcW w:w="1375" w:type="dxa"/>
            <w:gridSpan w:val="5"/>
          </w:tcPr>
          <w:p w:rsidR="00CB3A9C" w:rsidRPr="001A0534" w:rsidRDefault="00CB3A9C" w:rsidP="000D5185">
            <w:pPr>
              <w:jc w:val="center"/>
              <w:rPr>
                <w:sz w:val="20"/>
              </w:rPr>
            </w:pPr>
            <w:r w:rsidRPr="001A0534">
              <w:rPr>
                <w:sz w:val="20"/>
              </w:rPr>
              <w:t>0,26/1,3</w:t>
            </w: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t>04.2016</w:t>
            </w:r>
          </w:p>
        </w:tc>
        <w:tc>
          <w:tcPr>
            <w:tcW w:w="1459" w:type="dxa"/>
            <w:gridSpan w:val="4"/>
          </w:tcPr>
          <w:p w:rsidR="00CB3A9C" w:rsidRPr="001A0534" w:rsidRDefault="00CB3A9C" w:rsidP="000D5185">
            <w:pPr>
              <w:rPr>
                <w:sz w:val="20"/>
              </w:rPr>
            </w:pPr>
            <w:r w:rsidRPr="001A0534">
              <w:rPr>
                <w:sz w:val="20"/>
              </w:rPr>
              <w:t>06.2016</w:t>
            </w:r>
          </w:p>
          <w:p w:rsidR="00CB3A9C" w:rsidRPr="001A0534" w:rsidRDefault="00CB3A9C" w:rsidP="000D5185">
            <w:pPr>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тракта</w:t>
            </w:r>
          </w:p>
        </w:tc>
        <w:tc>
          <w:tcPr>
            <w:tcW w:w="1275" w:type="dxa"/>
          </w:tcPr>
          <w:p w:rsidR="00CB3A9C" w:rsidRPr="001A0534" w:rsidRDefault="00CB3A9C" w:rsidP="000D5185">
            <w:pPr>
              <w:rPr>
                <w:sz w:val="20"/>
              </w:rPr>
            </w:pPr>
            <w:r w:rsidRPr="001A0534">
              <w:rPr>
                <w:sz w:val="20"/>
              </w:rPr>
              <w:t xml:space="preserve">Электронный аукцион </w:t>
            </w:r>
          </w:p>
        </w:tc>
        <w:tc>
          <w:tcPr>
            <w:tcW w:w="1214" w:type="dxa"/>
          </w:tcPr>
          <w:p w:rsidR="00CB3A9C" w:rsidRPr="001A0534" w:rsidRDefault="00CB3A9C" w:rsidP="000D5185">
            <w:pPr>
              <w:rPr>
                <w:sz w:val="20"/>
              </w:rPr>
            </w:pPr>
            <w:r w:rsidRPr="001A0534">
              <w:rPr>
                <w:sz w:val="20"/>
              </w:rPr>
              <w:t>Изменение планируе</w:t>
            </w:r>
            <w:r>
              <w:rPr>
                <w:sz w:val="20"/>
              </w:rPr>
              <w:t>-</w:t>
            </w:r>
            <w:r w:rsidRPr="001A0534">
              <w:rPr>
                <w:sz w:val="20"/>
              </w:rPr>
              <w:t>мых сроков приобрет</w:t>
            </w:r>
            <w:r w:rsidRPr="001A0534">
              <w:rPr>
                <w:sz w:val="20"/>
              </w:rPr>
              <w:t>е</w:t>
            </w:r>
            <w:r>
              <w:rPr>
                <w:sz w:val="20"/>
              </w:rPr>
              <w:t>-</w:t>
            </w:r>
            <w:r w:rsidRPr="001A0534">
              <w:rPr>
                <w:sz w:val="20"/>
              </w:rPr>
              <w:t>ния товаров, работ, услуг, способа разм</w:t>
            </w:r>
            <w:r w:rsidRPr="001A0534">
              <w:rPr>
                <w:sz w:val="20"/>
              </w:rPr>
              <w:t>е</w:t>
            </w:r>
            <w:r w:rsidRPr="001A0534">
              <w:rPr>
                <w:sz w:val="20"/>
              </w:rPr>
              <w:t>щения заказа, срока исполн</w:t>
            </w:r>
            <w:r w:rsidRPr="001A0534">
              <w:rPr>
                <w:sz w:val="20"/>
              </w:rPr>
              <w:t>е</w:t>
            </w:r>
            <w:r w:rsidRPr="001A0534">
              <w:rPr>
                <w:sz w:val="20"/>
              </w:rPr>
              <w:t>ния контракта</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803-1004-99900</w:t>
            </w:r>
            <w:r w:rsidRPr="001A0534">
              <w:rPr>
                <w:sz w:val="20"/>
                <w:lang w:val="en-US"/>
              </w:rPr>
              <w:t>R</w:t>
            </w:r>
            <w:r w:rsidRPr="001A0534">
              <w:rPr>
                <w:sz w:val="20"/>
              </w:rPr>
              <w:t>0820-412</w:t>
            </w:r>
          </w:p>
        </w:tc>
        <w:tc>
          <w:tcPr>
            <w:tcW w:w="851" w:type="dxa"/>
          </w:tcPr>
          <w:p w:rsidR="00CB3A9C" w:rsidRPr="001A0534" w:rsidRDefault="00CB3A9C" w:rsidP="000D5185">
            <w:pPr>
              <w:jc w:val="center"/>
              <w:rPr>
                <w:sz w:val="20"/>
              </w:rPr>
            </w:pPr>
            <w:r w:rsidRPr="001A0534">
              <w:rPr>
                <w:sz w:val="20"/>
              </w:rPr>
              <w:t>68.10.21</w:t>
            </w:r>
          </w:p>
        </w:tc>
        <w:tc>
          <w:tcPr>
            <w:tcW w:w="1130" w:type="dxa"/>
          </w:tcPr>
          <w:p w:rsidR="00CB3A9C" w:rsidRPr="001A0534" w:rsidRDefault="00CB3A9C" w:rsidP="000D5185">
            <w:pPr>
              <w:jc w:val="center"/>
              <w:rPr>
                <w:sz w:val="20"/>
              </w:rPr>
            </w:pPr>
            <w:r w:rsidRPr="001A0534">
              <w:rPr>
                <w:sz w:val="20"/>
              </w:rPr>
              <w:t>68.10.11.000</w:t>
            </w:r>
          </w:p>
        </w:tc>
        <w:tc>
          <w:tcPr>
            <w:tcW w:w="429" w:type="dxa"/>
          </w:tcPr>
          <w:p w:rsidR="00CB3A9C" w:rsidRPr="001A0534" w:rsidRDefault="00CB3A9C" w:rsidP="000D5185">
            <w:pPr>
              <w:tabs>
                <w:tab w:val="left" w:pos="200"/>
                <w:tab w:val="center" w:pos="255"/>
              </w:tabs>
              <w:jc w:val="center"/>
              <w:rPr>
                <w:sz w:val="20"/>
              </w:rPr>
            </w:pPr>
            <w:r w:rsidRPr="001A0534">
              <w:rPr>
                <w:sz w:val="20"/>
              </w:rPr>
              <w:t>16</w:t>
            </w:r>
          </w:p>
        </w:tc>
        <w:tc>
          <w:tcPr>
            <w:tcW w:w="1134" w:type="dxa"/>
          </w:tcPr>
          <w:p w:rsidR="00CB3A9C" w:rsidRPr="001A0534" w:rsidRDefault="00CB3A9C" w:rsidP="000D5185">
            <w:pPr>
              <w:rPr>
                <w:sz w:val="20"/>
              </w:rPr>
            </w:pPr>
            <w:r w:rsidRPr="001A0534">
              <w:rPr>
                <w:sz w:val="20"/>
              </w:rPr>
              <w:t>Приобрете</w:t>
            </w:r>
            <w:r>
              <w:rPr>
                <w:sz w:val="20"/>
              </w:rPr>
              <w:t>-</w:t>
            </w:r>
            <w:r w:rsidRPr="001A0534">
              <w:rPr>
                <w:sz w:val="20"/>
              </w:rPr>
              <w:t>ние жилого пом</w:t>
            </w:r>
            <w:r w:rsidRPr="001A0534">
              <w:rPr>
                <w:sz w:val="20"/>
              </w:rPr>
              <w:t>е</w:t>
            </w:r>
            <w:r w:rsidRPr="001A0534">
              <w:rPr>
                <w:sz w:val="20"/>
              </w:rPr>
              <w:t xml:space="preserve">щения для детей-сирот  </w:t>
            </w:r>
          </w:p>
        </w:tc>
        <w:tc>
          <w:tcPr>
            <w:tcW w:w="2835" w:type="dxa"/>
            <w:gridSpan w:val="3"/>
          </w:tcPr>
          <w:p w:rsidR="00CB3A9C" w:rsidRPr="001A0534" w:rsidRDefault="00CB3A9C" w:rsidP="000D5185">
            <w:pPr>
              <w:ind w:firstLine="851"/>
              <w:rPr>
                <w:sz w:val="20"/>
              </w:rPr>
            </w:pPr>
            <w:r w:rsidRPr="001A0534">
              <w:rPr>
                <w:sz w:val="20"/>
              </w:rPr>
              <w:t>Информация об общес</w:t>
            </w:r>
            <w:r w:rsidRPr="001A0534">
              <w:rPr>
                <w:sz w:val="20"/>
              </w:rPr>
              <w:t>т</w:t>
            </w:r>
            <w:r w:rsidRPr="001A0534">
              <w:rPr>
                <w:sz w:val="20"/>
              </w:rPr>
              <w:t>венном обсуждении закупки: не пров</w:t>
            </w:r>
            <w:r w:rsidRPr="001A0534">
              <w:rPr>
                <w:sz w:val="20"/>
              </w:rPr>
              <w:t>о</w:t>
            </w:r>
            <w:r w:rsidRPr="001A0534">
              <w:rPr>
                <w:sz w:val="20"/>
              </w:rPr>
              <w:t xml:space="preserve">дилось  </w:t>
            </w:r>
          </w:p>
          <w:p w:rsidR="00CB3A9C" w:rsidRPr="001A0534" w:rsidRDefault="00CB3A9C" w:rsidP="000D5185">
            <w:pPr>
              <w:ind w:firstLine="851"/>
              <w:rPr>
                <w:sz w:val="20"/>
              </w:rPr>
            </w:pPr>
            <w:r w:rsidRPr="001A0534">
              <w:rPr>
                <w:sz w:val="20"/>
              </w:rPr>
              <w:t>Общая площадь жилого помещения не менее 28 кв.м со всеми элементами благоус</w:t>
            </w:r>
            <w:r w:rsidRPr="001A0534">
              <w:rPr>
                <w:sz w:val="20"/>
              </w:rPr>
              <w:t>т</w:t>
            </w:r>
            <w:r w:rsidRPr="001A0534">
              <w:rPr>
                <w:sz w:val="20"/>
              </w:rPr>
              <w:t xml:space="preserve">ройства. </w:t>
            </w:r>
          </w:p>
          <w:p w:rsidR="00CB3A9C" w:rsidRPr="001A0534" w:rsidRDefault="00CB3A9C" w:rsidP="000D5185">
            <w:pPr>
              <w:ind w:firstLine="851"/>
              <w:rPr>
                <w:sz w:val="20"/>
              </w:rPr>
            </w:pPr>
          </w:p>
          <w:p w:rsidR="00CB3A9C" w:rsidRPr="001A0534" w:rsidRDefault="00CB3A9C" w:rsidP="000D5185">
            <w:pPr>
              <w:ind w:firstLine="851"/>
              <w:rPr>
                <w:sz w:val="20"/>
              </w:rPr>
            </w:pPr>
          </w:p>
        </w:tc>
        <w:tc>
          <w:tcPr>
            <w:tcW w:w="425" w:type="dxa"/>
          </w:tcPr>
          <w:p w:rsidR="00CB3A9C" w:rsidRPr="001A0534" w:rsidRDefault="00CB3A9C" w:rsidP="000D5185">
            <w:pPr>
              <w:jc w:val="center"/>
              <w:rPr>
                <w:sz w:val="20"/>
              </w:rPr>
            </w:pPr>
            <w:r w:rsidRPr="001A0534">
              <w:rPr>
                <w:sz w:val="20"/>
              </w:rPr>
              <w:t xml:space="preserve">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1103,355</w:t>
            </w:r>
          </w:p>
        </w:tc>
        <w:tc>
          <w:tcPr>
            <w:tcW w:w="1375" w:type="dxa"/>
            <w:gridSpan w:val="5"/>
          </w:tcPr>
          <w:p w:rsidR="00CB3A9C" w:rsidRPr="001A0534" w:rsidRDefault="00CB3A9C" w:rsidP="000D5185">
            <w:pPr>
              <w:jc w:val="center"/>
              <w:rPr>
                <w:sz w:val="20"/>
              </w:rPr>
            </w:pPr>
            <w:r w:rsidRPr="001A0534">
              <w:rPr>
                <w:sz w:val="20"/>
              </w:rPr>
              <w:t>11,034/55,167</w:t>
            </w:r>
          </w:p>
          <w:p w:rsidR="00CB3A9C" w:rsidRPr="001A0534" w:rsidRDefault="00CB3A9C" w:rsidP="000D5185">
            <w:pPr>
              <w:rPr>
                <w:sz w:val="20"/>
              </w:rPr>
            </w:pPr>
          </w:p>
          <w:p w:rsidR="00CB3A9C" w:rsidRPr="001A0534" w:rsidRDefault="00CB3A9C" w:rsidP="000D5185">
            <w:pPr>
              <w:jc w:val="center"/>
              <w:rPr>
                <w:sz w:val="20"/>
              </w:rPr>
            </w:pPr>
            <w:r w:rsidRPr="001A0534">
              <w:rPr>
                <w:sz w:val="20"/>
              </w:rPr>
              <w:t xml:space="preserve">Авансирование не предусмотрено </w:t>
            </w:r>
          </w:p>
        </w:tc>
        <w:tc>
          <w:tcPr>
            <w:tcW w:w="851" w:type="dxa"/>
          </w:tcPr>
          <w:p w:rsidR="00CB3A9C" w:rsidRPr="001A0534" w:rsidRDefault="00CB3A9C" w:rsidP="000D5185">
            <w:pPr>
              <w:jc w:val="center"/>
              <w:rPr>
                <w:sz w:val="20"/>
              </w:rPr>
            </w:pPr>
            <w:r w:rsidRPr="001A0534">
              <w:rPr>
                <w:sz w:val="20"/>
              </w:rPr>
              <w:t>06.2016</w:t>
            </w:r>
          </w:p>
        </w:tc>
        <w:tc>
          <w:tcPr>
            <w:tcW w:w="1459" w:type="dxa"/>
            <w:gridSpan w:val="4"/>
          </w:tcPr>
          <w:p w:rsidR="00CB3A9C" w:rsidRPr="001A0534" w:rsidRDefault="00CB3A9C" w:rsidP="000D5185">
            <w:pPr>
              <w:rPr>
                <w:sz w:val="20"/>
              </w:rPr>
            </w:pPr>
            <w:r w:rsidRPr="001A0534">
              <w:rPr>
                <w:sz w:val="20"/>
              </w:rPr>
              <w:t>10.2016</w:t>
            </w:r>
          </w:p>
          <w:p w:rsidR="00CB3A9C" w:rsidRPr="001A0534" w:rsidRDefault="00CB3A9C" w:rsidP="000D5185">
            <w:pPr>
              <w:rPr>
                <w:sz w:val="20"/>
              </w:rPr>
            </w:pPr>
          </w:p>
          <w:p w:rsidR="00CB3A9C" w:rsidRPr="001A0534" w:rsidRDefault="00CB3A9C" w:rsidP="000D5185">
            <w:pPr>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 xml:space="preserve">тракта </w:t>
            </w:r>
          </w:p>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 xml:space="preserve">Электронный аукцион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803-0104-9990001000-244</w:t>
            </w:r>
          </w:p>
        </w:tc>
        <w:tc>
          <w:tcPr>
            <w:tcW w:w="851" w:type="dxa"/>
          </w:tcPr>
          <w:p w:rsidR="00CB3A9C" w:rsidRPr="001A0534" w:rsidRDefault="00CB3A9C" w:rsidP="000D5185">
            <w:pPr>
              <w:jc w:val="center"/>
              <w:rPr>
                <w:sz w:val="20"/>
              </w:rPr>
            </w:pPr>
            <w:r w:rsidRPr="001A0534">
              <w:rPr>
                <w:sz w:val="20"/>
              </w:rPr>
              <w:t>17.12.1</w:t>
            </w:r>
          </w:p>
        </w:tc>
        <w:tc>
          <w:tcPr>
            <w:tcW w:w="1130" w:type="dxa"/>
          </w:tcPr>
          <w:p w:rsidR="00CB3A9C" w:rsidRPr="001A0534" w:rsidRDefault="00CB3A9C" w:rsidP="000D5185">
            <w:pPr>
              <w:jc w:val="center"/>
              <w:rPr>
                <w:sz w:val="20"/>
              </w:rPr>
            </w:pPr>
            <w:r w:rsidRPr="001A0534">
              <w:rPr>
                <w:sz w:val="20"/>
              </w:rPr>
              <w:t>17.12.14.119</w:t>
            </w:r>
          </w:p>
        </w:tc>
        <w:tc>
          <w:tcPr>
            <w:tcW w:w="429" w:type="dxa"/>
          </w:tcPr>
          <w:p w:rsidR="00CB3A9C" w:rsidRPr="001A0534" w:rsidRDefault="00CB3A9C" w:rsidP="000D5185">
            <w:pPr>
              <w:jc w:val="center"/>
              <w:rPr>
                <w:sz w:val="20"/>
              </w:rPr>
            </w:pPr>
            <w:r w:rsidRPr="001A0534">
              <w:rPr>
                <w:sz w:val="20"/>
              </w:rPr>
              <w:t>17</w:t>
            </w:r>
          </w:p>
        </w:tc>
        <w:tc>
          <w:tcPr>
            <w:tcW w:w="1134" w:type="dxa"/>
          </w:tcPr>
          <w:p w:rsidR="00CB3A9C" w:rsidRPr="001A0534" w:rsidRDefault="00CB3A9C" w:rsidP="000D5185">
            <w:pPr>
              <w:rPr>
                <w:sz w:val="20"/>
              </w:rPr>
            </w:pPr>
            <w:r w:rsidRPr="001A0534">
              <w:rPr>
                <w:sz w:val="20"/>
              </w:rPr>
              <w:t>Поставка бум</w:t>
            </w:r>
            <w:r w:rsidRPr="001A0534">
              <w:rPr>
                <w:sz w:val="20"/>
              </w:rPr>
              <w:t>а</w:t>
            </w:r>
            <w:r w:rsidRPr="001A0534">
              <w:rPr>
                <w:sz w:val="20"/>
              </w:rPr>
              <w:t>ги  для офи</w:t>
            </w:r>
            <w:r w:rsidRPr="001A0534">
              <w:rPr>
                <w:sz w:val="20"/>
              </w:rPr>
              <w:t>с</w:t>
            </w:r>
            <w:r w:rsidRPr="001A0534">
              <w:rPr>
                <w:sz w:val="20"/>
              </w:rPr>
              <w:t>ной техники</w:t>
            </w:r>
          </w:p>
          <w:p w:rsidR="00CB3A9C" w:rsidRPr="001A0534" w:rsidRDefault="00CB3A9C" w:rsidP="000D5185">
            <w:pPr>
              <w:rPr>
                <w:sz w:val="20"/>
              </w:rPr>
            </w:pPr>
          </w:p>
        </w:tc>
        <w:tc>
          <w:tcPr>
            <w:tcW w:w="2835" w:type="dxa"/>
            <w:gridSpan w:val="3"/>
          </w:tcPr>
          <w:p w:rsidR="00CB3A9C" w:rsidRPr="001A0534" w:rsidRDefault="00CB3A9C" w:rsidP="000D5185">
            <w:pPr>
              <w:rPr>
                <w:sz w:val="20"/>
              </w:rPr>
            </w:pPr>
            <w:r w:rsidRPr="001A0534">
              <w:rPr>
                <w:sz w:val="20"/>
              </w:rPr>
              <w:t>Информация об общественном обсуждении закупки: не провод</w:t>
            </w:r>
            <w:r w:rsidRPr="001A0534">
              <w:rPr>
                <w:sz w:val="20"/>
              </w:rPr>
              <w:t>и</w:t>
            </w:r>
            <w:r w:rsidRPr="001A0534">
              <w:rPr>
                <w:sz w:val="20"/>
              </w:rPr>
              <w:t>лось</w:t>
            </w:r>
          </w:p>
          <w:p w:rsidR="00CB3A9C" w:rsidRPr="001A0534" w:rsidRDefault="00CB3A9C" w:rsidP="000D5185">
            <w:pPr>
              <w:rPr>
                <w:sz w:val="20"/>
              </w:rPr>
            </w:pPr>
          </w:p>
          <w:p w:rsidR="00CB3A9C" w:rsidRPr="001A0534" w:rsidRDefault="00CB3A9C" w:rsidP="000D5185">
            <w:pPr>
              <w:rPr>
                <w:sz w:val="20"/>
              </w:rPr>
            </w:pPr>
            <w:r w:rsidRPr="001A0534">
              <w:rPr>
                <w:sz w:val="20"/>
              </w:rPr>
              <w:t xml:space="preserve">Бумага листовая  формат A4 (210 х </w:t>
            </w:r>
            <w:smartTag w:uri="urn:schemas-microsoft-com:office:smarttags" w:element="metricconverter">
              <w:smartTagPr>
                <w:attr w:name="ProductID" w:val="45 мм"/>
              </w:smartTagPr>
              <w:r w:rsidRPr="001A0534">
                <w:rPr>
                  <w:sz w:val="20"/>
                </w:rPr>
                <w:t>297 мм</w:t>
              </w:r>
            </w:smartTag>
            <w:r w:rsidRPr="001A0534">
              <w:rPr>
                <w:sz w:val="20"/>
              </w:rPr>
              <w:t>), плотность не менее 80 г/кв.м ;</w:t>
            </w:r>
          </w:p>
          <w:p w:rsidR="00CB3A9C" w:rsidRPr="001A0534" w:rsidRDefault="00CB3A9C" w:rsidP="000D5185">
            <w:pPr>
              <w:rPr>
                <w:sz w:val="20"/>
              </w:rPr>
            </w:pPr>
            <w:r w:rsidRPr="001A0534">
              <w:rPr>
                <w:sz w:val="20"/>
              </w:rPr>
              <w:t>Белизна бумаги по CIE не менее  96 %.</w:t>
            </w:r>
          </w:p>
          <w:p w:rsidR="00CB3A9C" w:rsidRPr="001A0534" w:rsidRDefault="00CB3A9C" w:rsidP="000D5185">
            <w:pPr>
              <w:rPr>
                <w:sz w:val="20"/>
              </w:rPr>
            </w:pPr>
          </w:p>
          <w:p w:rsidR="00CB3A9C" w:rsidRPr="001A0534" w:rsidRDefault="00CB3A9C" w:rsidP="000D5185">
            <w:pPr>
              <w:rPr>
                <w:sz w:val="20"/>
              </w:rPr>
            </w:pPr>
          </w:p>
        </w:tc>
        <w:tc>
          <w:tcPr>
            <w:tcW w:w="425" w:type="dxa"/>
          </w:tcPr>
          <w:p w:rsidR="00CB3A9C" w:rsidRPr="001A0534" w:rsidRDefault="00CB3A9C" w:rsidP="000D5185">
            <w:pPr>
              <w:rPr>
                <w:sz w:val="20"/>
              </w:rPr>
            </w:pPr>
            <w:r w:rsidRPr="001A0534">
              <w:rPr>
                <w:sz w:val="20"/>
              </w:rPr>
              <w:t xml:space="preserve">ус.ед.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78,5</w:t>
            </w:r>
          </w:p>
        </w:tc>
        <w:tc>
          <w:tcPr>
            <w:tcW w:w="1375" w:type="dxa"/>
            <w:gridSpan w:val="5"/>
          </w:tcPr>
          <w:p w:rsidR="00CB3A9C" w:rsidRPr="001A0534" w:rsidRDefault="00CB3A9C" w:rsidP="000D5185">
            <w:pPr>
              <w:jc w:val="center"/>
              <w:rPr>
                <w:sz w:val="20"/>
              </w:rPr>
            </w:pPr>
            <w:r w:rsidRPr="001A0534">
              <w:rPr>
                <w:sz w:val="20"/>
              </w:rPr>
              <w:t>0,785/3,925</w:t>
            </w:r>
          </w:p>
          <w:p w:rsidR="00CB3A9C" w:rsidRPr="001A0534" w:rsidRDefault="00CB3A9C" w:rsidP="000D5185">
            <w:pPr>
              <w:jc w:val="center"/>
              <w:rPr>
                <w:sz w:val="20"/>
              </w:rPr>
            </w:pPr>
          </w:p>
          <w:p w:rsidR="00CB3A9C" w:rsidRPr="001A0534" w:rsidRDefault="00CB3A9C" w:rsidP="000D5185">
            <w:pPr>
              <w:jc w:val="center"/>
              <w:rPr>
                <w:sz w:val="20"/>
              </w:rPr>
            </w:pPr>
            <w:r w:rsidRPr="001A0534">
              <w:rPr>
                <w:sz w:val="20"/>
              </w:rPr>
              <w:t xml:space="preserve">Авансирование не предусмотрено </w:t>
            </w:r>
          </w:p>
        </w:tc>
        <w:tc>
          <w:tcPr>
            <w:tcW w:w="851" w:type="dxa"/>
          </w:tcPr>
          <w:p w:rsidR="00CB3A9C" w:rsidRPr="001A0534" w:rsidRDefault="00CB3A9C" w:rsidP="000D5185">
            <w:pPr>
              <w:jc w:val="center"/>
              <w:rPr>
                <w:sz w:val="20"/>
              </w:rPr>
            </w:pPr>
            <w:r w:rsidRPr="001A0534">
              <w:rPr>
                <w:sz w:val="20"/>
              </w:rPr>
              <w:t>02.2016</w:t>
            </w:r>
          </w:p>
        </w:tc>
        <w:tc>
          <w:tcPr>
            <w:tcW w:w="1459" w:type="dxa"/>
            <w:gridSpan w:val="4"/>
          </w:tcPr>
          <w:p w:rsidR="00CB3A9C" w:rsidRPr="001A0534" w:rsidRDefault="00CB3A9C" w:rsidP="000D5185">
            <w:pPr>
              <w:rPr>
                <w:sz w:val="20"/>
              </w:rPr>
            </w:pPr>
            <w:r w:rsidRPr="001A0534">
              <w:rPr>
                <w:sz w:val="20"/>
              </w:rPr>
              <w:t>05.2016</w:t>
            </w:r>
          </w:p>
          <w:p w:rsidR="00CB3A9C" w:rsidRPr="001A0534" w:rsidRDefault="00CB3A9C" w:rsidP="000D5185">
            <w:pPr>
              <w:rPr>
                <w:sz w:val="20"/>
              </w:rPr>
            </w:pPr>
            <w:r w:rsidRPr="001A0534">
              <w:rPr>
                <w:sz w:val="20"/>
              </w:rPr>
              <w:t>Исполнение о</w:t>
            </w:r>
            <w:r w:rsidRPr="001A0534">
              <w:rPr>
                <w:sz w:val="20"/>
              </w:rPr>
              <w:t>т</w:t>
            </w:r>
            <w:r w:rsidRPr="001A0534">
              <w:rPr>
                <w:sz w:val="20"/>
              </w:rPr>
              <w:t>дельных этапов не предусмотр</w:t>
            </w:r>
            <w:r w:rsidRPr="001A0534">
              <w:rPr>
                <w:sz w:val="20"/>
              </w:rPr>
              <w:t>е</w:t>
            </w:r>
            <w:r w:rsidRPr="001A0534">
              <w:rPr>
                <w:sz w:val="20"/>
              </w:rPr>
              <w:t>но.</w:t>
            </w: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w:t>
            </w:r>
            <w:r w:rsidRPr="001A0534">
              <w:rPr>
                <w:sz w:val="20"/>
              </w:rPr>
              <w:t>н</w:t>
            </w:r>
            <w:r w:rsidRPr="001A0534">
              <w:rPr>
                <w:sz w:val="20"/>
              </w:rPr>
              <w:t>тракта</w:t>
            </w:r>
          </w:p>
        </w:tc>
        <w:tc>
          <w:tcPr>
            <w:tcW w:w="1275" w:type="dxa"/>
          </w:tcPr>
          <w:p w:rsidR="00CB3A9C" w:rsidRPr="001A0534" w:rsidRDefault="00CB3A9C" w:rsidP="000D5185">
            <w:pPr>
              <w:rPr>
                <w:sz w:val="20"/>
              </w:rPr>
            </w:pPr>
            <w:r w:rsidRPr="001A0534">
              <w:rPr>
                <w:sz w:val="20"/>
              </w:rPr>
              <w:t xml:space="preserve">Электронный аукцион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803-1301-</w:t>
            </w:r>
            <w:r w:rsidRPr="001A0534">
              <w:rPr>
                <w:sz w:val="20"/>
              </w:rPr>
              <w:lastRenderedPageBreak/>
              <w:t>0410128050-730</w:t>
            </w:r>
          </w:p>
        </w:tc>
        <w:tc>
          <w:tcPr>
            <w:tcW w:w="851" w:type="dxa"/>
          </w:tcPr>
          <w:p w:rsidR="00CB3A9C" w:rsidRPr="001A0534" w:rsidRDefault="00CB3A9C" w:rsidP="000D5185">
            <w:pPr>
              <w:jc w:val="center"/>
              <w:rPr>
                <w:sz w:val="20"/>
              </w:rPr>
            </w:pPr>
            <w:r w:rsidRPr="001A0534">
              <w:rPr>
                <w:sz w:val="20"/>
              </w:rPr>
              <w:lastRenderedPageBreak/>
              <w:t>64.92</w:t>
            </w:r>
          </w:p>
        </w:tc>
        <w:tc>
          <w:tcPr>
            <w:tcW w:w="1130" w:type="dxa"/>
          </w:tcPr>
          <w:p w:rsidR="00CB3A9C" w:rsidRPr="001A0534" w:rsidRDefault="00CB3A9C" w:rsidP="000D5185">
            <w:pPr>
              <w:jc w:val="center"/>
              <w:rPr>
                <w:sz w:val="20"/>
              </w:rPr>
            </w:pPr>
            <w:r w:rsidRPr="001A0534">
              <w:rPr>
                <w:sz w:val="20"/>
              </w:rPr>
              <w:t>64.19.21.000</w:t>
            </w:r>
          </w:p>
        </w:tc>
        <w:tc>
          <w:tcPr>
            <w:tcW w:w="429" w:type="dxa"/>
          </w:tcPr>
          <w:p w:rsidR="00CB3A9C" w:rsidRPr="001A0534" w:rsidRDefault="00CB3A9C" w:rsidP="000D5185">
            <w:pPr>
              <w:tabs>
                <w:tab w:val="left" w:pos="200"/>
                <w:tab w:val="center" w:pos="255"/>
              </w:tabs>
              <w:jc w:val="center"/>
              <w:rPr>
                <w:sz w:val="20"/>
              </w:rPr>
            </w:pPr>
            <w:r w:rsidRPr="001A0534">
              <w:rPr>
                <w:sz w:val="20"/>
              </w:rPr>
              <w:t>18</w:t>
            </w:r>
          </w:p>
        </w:tc>
        <w:tc>
          <w:tcPr>
            <w:tcW w:w="1134" w:type="dxa"/>
          </w:tcPr>
          <w:p w:rsidR="00CB3A9C" w:rsidRPr="001A0534" w:rsidRDefault="00CB3A9C" w:rsidP="000D5185">
            <w:pPr>
              <w:rPr>
                <w:sz w:val="20"/>
              </w:rPr>
            </w:pPr>
            <w:r w:rsidRPr="001A0534">
              <w:rPr>
                <w:sz w:val="20"/>
              </w:rPr>
              <w:t xml:space="preserve">Оказание </w:t>
            </w:r>
            <w:r w:rsidRPr="001A0534">
              <w:rPr>
                <w:sz w:val="20"/>
              </w:rPr>
              <w:lastRenderedPageBreak/>
              <w:t>ба</w:t>
            </w:r>
            <w:r w:rsidRPr="001A0534">
              <w:rPr>
                <w:sz w:val="20"/>
              </w:rPr>
              <w:t>н</w:t>
            </w:r>
            <w:r w:rsidRPr="001A0534">
              <w:rPr>
                <w:sz w:val="20"/>
              </w:rPr>
              <w:t>ковских услуг по предоста</w:t>
            </w:r>
            <w:r w:rsidRPr="001A0534">
              <w:rPr>
                <w:sz w:val="20"/>
              </w:rPr>
              <w:t>в</w:t>
            </w:r>
            <w:r>
              <w:rPr>
                <w:sz w:val="20"/>
              </w:rPr>
              <w:t>-</w:t>
            </w:r>
            <w:r w:rsidRPr="001A0534">
              <w:rPr>
                <w:sz w:val="20"/>
              </w:rPr>
              <w:t>лению кредита на п</w:t>
            </w:r>
            <w:r w:rsidRPr="001A0534">
              <w:rPr>
                <w:sz w:val="20"/>
              </w:rPr>
              <w:t>о</w:t>
            </w:r>
            <w:r w:rsidRPr="001A0534">
              <w:rPr>
                <w:sz w:val="20"/>
              </w:rPr>
              <w:t xml:space="preserve">крытие дефицита бюджета </w:t>
            </w:r>
          </w:p>
        </w:tc>
        <w:tc>
          <w:tcPr>
            <w:tcW w:w="2835" w:type="dxa"/>
            <w:gridSpan w:val="3"/>
          </w:tcPr>
          <w:p w:rsidR="00CB3A9C" w:rsidRPr="001A0534" w:rsidRDefault="00CB3A9C" w:rsidP="000D5185">
            <w:pPr>
              <w:rPr>
                <w:bCs/>
                <w:sz w:val="20"/>
              </w:rPr>
            </w:pPr>
            <w:r w:rsidRPr="001A0534">
              <w:rPr>
                <w:sz w:val="20"/>
              </w:rPr>
              <w:lastRenderedPageBreak/>
              <w:t xml:space="preserve">Запреты на допуск товаров, </w:t>
            </w:r>
            <w:r w:rsidRPr="001A0534">
              <w:rPr>
                <w:sz w:val="20"/>
              </w:rPr>
              <w:lastRenderedPageBreak/>
              <w:t>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 xml:space="preserve">на №44-ФЗ: </w:t>
            </w:r>
            <w:r w:rsidRPr="001A0534">
              <w:rPr>
                <w:bCs/>
                <w:sz w:val="20"/>
              </w:rPr>
              <w:t>В соответствии с Указом Президента Российской Фед</w:t>
            </w:r>
            <w:r w:rsidRPr="001A0534">
              <w:rPr>
                <w:bCs/>
                <w:sz w:val="20"/>
              </w:rPr>
              <w:t>е</w:t>
            </w:r>
            <w:r w:rsidRPr="001A0534">
              <w:rPr>
                <w:bCs/>
                <w:sz w:val="20"/>
              </w:rPr>
              <w:t>рации от 28 ноября 2015 года № 583 "О мерах по обеспечению национальной безопасности Российской Федер</w:t>
            </w:r>
            <w:r w:rsidRPr="001A0534">
              <w:rPr>
                <w:bCs/>
                <w:sz w:val="20"/>
              </w:rPr>
              <w:t>а</w:t>
            </w:r>
            <w:r w:rsidRPr="001A0534">
              <w:rPr>
                <w:bCs/>
                <w:sz w:val="20"/>
              </w:rPr>
              <w:t>ции и защите граждан Российской Федерации от пр</w:t>
            </w:r>
            <w:r w:rsidRPr="001A0534">
              <w:rPr>
                <w:bCs/>
                <w:sz w:val="20"/>
              </w:rPr>
              <w:t>е</w:t>
            </w:r>
            <w:r w:rsidRPr="001A0534">
              <w:rPr>
                <w:bCs/>
                <w:sz w:val="20"/>
              </w:rPr>
              <w:t>ступных и иных противоправных действий и о применении специальных экономических мер в отношении Турецкой ре</w:t>
            </w:r>
            <w:r w:rsidRPr="001A0534">
              <w:rPr>
                <w:bCs/>
                <w:sz w:val="20"/>
              </w:rPr>
              <w:t>с</w:t>
            </w:r>
            <w:r w:rsidRPr="001A0534">
              <w:rPr>
                <w:bCs/>
                <w:sz w:val="20"/>
              </w:rPr>
              <w:t>публики", Постановлением Правител</w:t>
            </w:r>
            <w:r w:rsidRPr="001A0534">
              <w:rPr>
                <w:bCs/>
                <w:sz w:val="20"/>
              </w:rPr>
              <w:t>ь</w:t>
            </w:r>
            <w:r w:rsidRPr="001A0534">
              <w:rPr>
                <w:bCs/>
                <w:sz w:val="20"/>
              </w:rPr>
              <w:t>ства Российской Федерации от 29 декабря 2015 года №1457 "О п</w:t>
            </w:r>
            <w:r w:rsidRPr="001A0534">
              <w:rPr>
                <w:bCs/>
                <w:sz w:val="20"/>
              </w:rPr>
              <w:t>е</w:t>
            </w:r>
            <w:r w:rsidRPr="001A0534">
              <w:rPr>
                <w:bCs/>
                <w:sz w:val="20"/>
              </w:rPr>
              <w:t>речне отдельных видов работ (услуг), выпо</w:t>
            </w:r>
            <w:r w:rsidRPr="001A0534">
              <w:rPr>
                <w:bCs/>
                <w:sz w:val="20"/>
              </w:rPr>
              <w:t>л</w:t>
            </w:r>
            <w:r w:rsidRPr="001A0534">
              <w:rPr>
                <w:bCs/>
                <w:sz w:val="20"/>
              </w:rPr>
              <w:t>нение (оказание) которых на террит</w:t>
            </w:r>
            <w:r w:rsidRPr="001A0534">
              <w:rPr>
                <w:bCs/>
                <w:sz w:val="20"/>
              </w:rPr>
              <w:t>о</w:t>
            </w:r>
            <w:r w:rsidRPr="001A0534">
              <w:rPr>
                <w:bCs/>
                <w:sz w:val="20"/>
              </w:rPr>
              <w:t>рии Российской Федерации организ</w:t>
            </w:r>
            <w:r w:rsidRPr="001A0534">
              <w:rPr>
                <w:bCs/>
                <w:sz w:val="20"/>
              </w:rPr>
              <w:t>а</w:t>
            </w:r>
            <w:r w:rsidRPr="001A0534">
              <w:rPr>
                <w:bCs/>
                <w:sz w:val="20"/>
              </w:rPr>
              <w:t>циями, находящимися под юрисдикц</w:t>
            </w:r>
            <w:r w:rsidRPr="001A0534">
              <w:rPr>
                <w:bCs/>
                <w:sz w:val="20"/>
              </w:rPr>
              <w:t>и</w:t>
            </w:r>
            <w:r w:rsidRPr="001A0534">
              <w:rPr>
                <w:bCs/>
                <w:sz w:val="20"/>
              </w:rPr>
              <w:t>ей Турецкой Республики, а также организациями, контролируем</w:t>
            </w:r>
            <w:r w:rsidRPr="001A0534">
              <w:rPr>
                <w:bCs/>
                <w:sz w:val="20"/>
              </w:rPr>
              <w:t>ы</w:t>
            </w:r>
            <w:r w:rsidRPr="001A0534">
              <w:rPr>
                <w:bCs/>
                <w:sz w:val="20"/>
              </w:rPr>
              <w:t>ми гражданами Турецкой Респу</w:t>
            </w:r>
            <w:r w:rsidRPr="001A0534">
              <w:rPr>
                <w:bCs/>
                <w:sz w:val="20"/>
              </w:rPr>
              <w:t>б</w:t>
            </w:r>
            <w:r w:rsidRPr="001A0534">
              <w:rPr>
                <w:bCs/>
                <w:sz w:val="20"/>
              </w:rPr>
              <w:t>лики и (или) организациями, н</w:t>
            </w:r>
            <w:r w:rsidRPr="001A0534">
              <w:rPr>
                <w:bCs/>
                <w:sz w:val="20"/>
              </w:rPr>
              <w:t>а</w:t>
            </w:r>
            <w:r w:rsidRPr="001A0534">
              <w:rPr>
                <w:bCs/>
                <w:sz w:val="20"/>
              </w:rPr>
              <w:t>ходящимися под юрисдикцией Турецкой республ</w:t>
            </w:r>
            <w:r w:rsidRPr="001A0534">
              <w:rPr>
                <w:bCs/>
                <w:sz w:val="20"/>
              </w:rPr>
              <w:t>и</w:t>
            </w:r>
            <w:r w:rsidRPr="001A0534">
              <w:rPr>
                <w:bCs/>
                <w:sz w:val="20"/>
              </w:rPr>
              <w:t>ки, запрещено" установлен запрет на в</w:t>
            </w:r>
            <w:r w:rsidRPr="001A0534">
              <w:rPr>
                <w:bCs/>
                <w:sz w:val="20"/>
              </w:rPr>
              <w:t>ы</w:t>
            </w:r>
            <w:r w:rsidRPr="001A0534">
              <w:rPr>
                <w:bCs/>
                <w:sz w:val="20"/>
              </w:rPr>
              <w:t>полнение работ, оказание услуг для обеспечения государственных и мун</w:t>
            </w:r>
            <w:r w:rsidRPr="001A0534">
              <w:rPr>
                <w:bCs/>
                <w:sz w:val="20"/>
              </w:rPr>
              <w:t>и</w:t>
            </w:r>
            <w:r w:rsidRPr="001A0534">
              <w:rPr>
                <w:bCs/>
                <w:sz w:val="20"/>
              </w:rPr>
              <w:t>ципальных нужд организациями, нах</w:t>
            </w:r>
            <w:r w:rsidRPr="001A0534">
              <w:rPr>
                <w:bCs/>
                <w:sz w:val="20"/>
              </w:rPr>
              <w:t>о</w:t>
            </w:r>
            <w:r w:rsidRPr="001A0534">
              <w:rPr>
                <w:bCs/>
                <w:sz w:val="20"/>
              </w:rPr>
              <w:t>дящимися под юрисдикцией Турецкой Республ</w:t>
            </w:r>
            <w:r w:rsidRPr="001A0534">
              <w:rPr>
                <w:bCs/>
                <w:sz w:val="20"/>
              </w:rPr>
              <w:t>и</w:t>
            </w:r>
            <w:r w:rsidRPr="001A0534">
              <w:rPr>
                <w:bCs/>
                <w:sz w:val="20"/>
              </w:rPr>
              <w:t xml:space="preserve">ки, а также организациями, </w:t>
            </w:r>
            <w:r w:rsidRPr="001A0534">
              <w:rPr>
                <w:bCs/>
                <w:sz w:val="20"/>
              </w:rPr>
              <w:lastRenderedPageBreak/>
              <w:t>контролируемыми гражданами Туре</w:t>
            </w:r>
            <w:r w:rsidRPr="001A0534">
              <w:rPr>
                <w:bCs/>
                <w:sz w:val="20"/>
              </w:rPr>
              <w:t>ц</w:t>
            </w:r>
            <w:r w:rsidRPr="001A0534">
              <w:rPr>
                <w:bCs/>
                <w:sz w:val="20"/>
              </w:rPr>
              <w:t>кой Республики и (или) организаци</w:t>
            </w:r>
            <w:r w:rsidRPr="001A0534">
              <w:rPr>
                <w:bCs/>
                <w:sz w:val="20"/>
              </w:rPr>
              <w:t>я</w:t>
            </w:r>
            <w:r w:rsidRPr="001A0534">
              <w:rPr>
                <w:bCs/>
                <w:sz w:val="20"/>
              </w:rPr>
              <w:t>ми, находящимися под юрисдикцией Турецкой Ре</w:t>
            </w:r>
            <w:r w:rsidRPr="001A0534">
              <w:rPr>
                <w:bCs/>
                <w:sz w:val="20"/>
              </w:rPr>
              <w:t>с</w:t>
            </w:r>
            <w:r w:rsidRPr="001A0534">
              <w:rPr>
                <w:bCs/>
                <w:sz w:val="20"/>
              </w:rPr>
              <w:t xml:space="preserve">публики. </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не пров</w:t>
            </w:r>
            <w:r w:rsidRPr="001A0534">
              <w:rPr>
                <w:sz w:val="20"/>
              </w:rPr>
              <w:t>о</w:t>
            </w:r>
            <w:r w:rsidRPr="001A0534">
              <w:rPr>
                <w:sz w:val="20"/>
              </w:rPr>
              <w:t xml:space="preserve">дилось </w:t>
            </w:r>
          </w:p>
          <w:p w:rsidR="00CB3A9C" w:rsidRPr="001A0534" w:rsidRDefault="00CB3A9C" w:rsidP="000D5185">
            <w:pPr>
              <w:rPr>
                <w:sz w:val="20"/>
              </w:rPr>
            </w:pPr>
          </w:p>
          <w:p w:rsidR="00CB3A9C" w:rsidRPr="001A0534" w:rsidRDefault="00CB3A9C" w:rsidP="000D5185">
            <w:pPr>
              <w:rPr>
                <w:sz w:val="20"/>
              </w:rPr>
            </w:pPr>
            <w:r w:rsidRPr="001A0534">
              <w:rPr>
                <w:sz w:val="20"/>
              </w:rPr>
              <w:t>Услуга должна быть оказана в соотве</w:t>
            </w:r>
            <w:r w:rsidRPr="001A0534">
              <w:rPr>
                <w:sz w:val="20"/>
              </w:rPr>
              <w:t>т</w:t>
            </w:r>
            <w:r w:rsidRPr="001A0534">
              <w:rPr>
                <w:sz w:val="20"/>
              </w:rPr>
              <w:t>ствии с заключенным кредитным дог</w:t>
            </w:r>
            <w:r w:rsidRPr="001A0534">
              <w:rPr>
                <w:sz w:val="20"/>
              </w:rPr>
              <w:t>о</w:t>
            </w:r>
            <w:r w:rsidRPr="001A0534">
              <w:rPr>
                <w:sz w:val="20"/>
              </w:rPr>
              <w:t xml:space="preserve">вором </w:t>
            </w: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lastRenderedPageBreak/>
              <w:t xml:space="preserve">ус. </w:t>
            </w:r>
            <w:r w:rsidRPr="001A0534">
              <w:rPr>
                <w:sz w:val="20"/>
              </w:rPr>
              <w:lastRenderedPageBreak/>
              <w:t xml:space="preserve">ед. </w:t>
            </w:r>
          </w:p>
        </w:tc>
        <w:tc>
          <w:tcPr>
            <w:tcW w:w="567" w:type="dxa"/>
            <w:gridSpan w:val="2"/>
          </w:tcPr>
          <w:p w:rsidR="00CB3A9C" w:rsidRPr="001A0534" w:rsidRDefault="00CB3A9C" w:rsidP="000D5185">
            <w:pPr>
              <w:jc w:val="center"/>
              <w:rPr>
                <w:sz w:val="20"/>
              </w:rPr>
            </w:pPr>
            <w:r w:rsidRPr="001A0534">
              <w:rPr>
                <w:sz w:val="20"/>
              </w:rPr>
              <w:lastRenderedPageBreak/>
              <w:t>1</w:t>
            </w:r>
          </w:p>
        </w:tc>
        <w:tc>
          <w:tcPr>
            <w:tcW w:w="851" w:type="dxa"/>
          </w:tcPr>
          <w:p w:rsidR="00CB3A9C" w:rsidRPr="001A0534" w:rsidRDefault="00CB3A9C" w:rsidP="000D5185">
            <w:pPr>
              <w:jc w:val="center"/>
              <w:rPr>
                <w:sz w:val="20"/>
              </w:rPr>
            </w:pPr>
            <w:r w:rsidRPr="001A0534">
              <w:rPr>
                <w:sz w:val="20"/>
              </w:rPr>
              <w:t>239,2/</w:t>
            </w:r>
          </w:p>
          <w:p w:rsidR="00CB3A9C" w:rsidRPr="001A0534" w:rsidRDefault="00CB3A9C" w:rsidP="000D5185">
            <w:pPr>
              <w:jc w:val="center"/>
              <w:rPr>
                <w:sz w:val="20"/>
              </w:rPr>
            </w:pPr>
            <w:r w:rsidRPr="001A0534">
              <w:rPr>
                <w:sz w:val="20"/>
              </w:rPr>
              <w:lastRenderedPageBreak/>
              <w:t>197,58</w:t>
            </w:r>
          </w:p>
        </w:tc>
        <w:tc>
          <w:tcPr>
            <w:tcW w:w="1375" w:type="dxa"/>
            <w:gridSpan w:val="5"/>
          </w:tcPr>
          <w:p w:rsidR="00CB3A9C" w:rsidRPr="001A0534" w:rsidRDefault="00CB3A9C" w:rsidP="000D5185">
            <w:pPr>
              <w:jc w:val="center"/>
              <w:rPr>
                <w:sz w:val="20"/>
              </w:rPr>
            </w:pPr>
            <w:r w:rsidRPr="001A0534">
              <w:rPr>
                <w:sz w:val="20"/>
              </w:rPr>
              <w:lastRenderedPageBreak/>
              <w:t>2,392/-</w:t>
            </w:r>
          </w:p>
          <w:p w:rsidR="00CB3A9C" w:rsidRPr="001A0534" w:rsidRDefault="00CB3A9C" w:rsidP="000D5185">
            <w:pPr>
              <w:jc w:val="center"/>
              <w:rPr>
                <w:sz w:val="20"/>
              </w:rPr>
            </w:pP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lastRenderedPageBreak/>
              <w:t>03.2016</w:t>
            </w:r>
          </w:p>
        </w:tc>
        <w:tc>
          <w:tcPr>
            <w:tcW w:w="1459" w:type="dxa"/>
            <w:gridSpan w:val="4"/>
          </w:tcPr>
          <w:p w:rsidR="00CB3A9C" w:rsidRPr="001A0534" w:rsidRDefault="00CB3A9C" w:rsidP="000D5185">
            <w:pPr>
              <w:rPr>
                <w:sz w:val="20"/>
              </w:rPr>
            </w:pPr>
            <w:r w:rsidRPr="001A0534">
              <w:rPr>
                <w:sz w:val="20"/>
              </w:rPr>
              <w:t>04.2017</w:t>
            </w:r>
          </w:p>
          <w:p w:rsidR="00CB3A9C" w:rsidRPr="001A0534" w:rsidRDefault="00CB3A9C" w:rsidP="000D5185">
            <w:pPr>
              <w:rPr>
                <w:sz w:val="20"/>
              </w:rPr>
            </w:pPr>
            <w:r w:rsidRPr="001A0534">
              <w:rPr>
                <w:sz w:val="20"/>
              </w:rPr>
              <w:lastRenderedPageBreak/>
              <w:t>Исполнение о</w:t>
            </w:r>
            <w:r w:rsidRPr="001A0534">
              <w:rPr>
                <w:sz w:val="20"/>
              </w:rPr>
              <w:t>т</w:t>
            </w:r>
            <w:r w:rsidRPr="001A0534">
              <w:rPr>
                <w:sz w:val="20"/>
              </w:rPr>
              <w:t>дельных этапов не предусмотр</w:t>
            </w:r>
            <w:r w:rsidRPr="001A0534">
              <w:rPr>
                <w:sz w:val="20"/>
              </w:rPr>
              <w:t>е</w:t>
            </w:r>
            <w:r w:rsidRPr="001A0534">
              <w:rPr>
                <w:sz w:val="20"/>
              </w:rPr>
              <w:t xml:space="preserve">но. </w:t>
            </w:r>
          </w:p>
          <w:p w:rsidR="00CB3A9C" w:rsidRPr="001A0534" w:rsidRDefault="00CB3A9C" w:rsidP="000D5185">
            <w:pPr>
              <w:rPr>
                <w:sz w:val="20"/>
              </w:rPr>
            </w:pPr>
            <w:r w:rsidRPr="001A0534">
              <w:rPr>
                <w:sz w:val="20"/>
              </w:rPr>
              <w:t>Периодичность поставки товаров, работ, услуг: В теч</w:t>
            </w:r>
            <w:r w:rsidRPr="001A0534">
              <w:rPr>
                <w:sz w:val="20"/>
              </w:rPr>
              <w:t>е</w:t>
            </w:r>
            <w:r w:rsidRPr="001A0534">
              <w:rPr>
                <w:sz w:val="20"/>
              </w:rPr>
              <w:t>ние срока действия ко</w:t>
            </w:r>
            <w:r w:rsidRPr="001A0534">
              <w:rPr>
                <w:sz w:val="20"/>
              </w:rPr>
              <w:t>н</w:t>
            </w:r>
            <w:r w:rsidRPr="001A0534">
              <w:rPr>
                <w:sz w:val="20"/>
              </w:rPr>
              <w:t xml:space="preserve">тракта </w:t>
            </w:r>
          </w:p>
        </w:tc>
        <w:tc>
          <w:tcPr>
            <w:tcW w:w="1275" w:type="dxa"/>
          </w:tcPr>
          <w:p w:rsidR="00CB3A9C" w:rsidRPr="001A0534" w:rsidRDefault="00CB3A9C" w:rsidP="000D5185">
            <w:pPr>
              <w:rPr>
                <w:sz w:val="20"/>
              </w:rPr>
            </w:pPr>
            <w:r w:rsidRPr="001A0534">
              <w:rPr>
                <w:sz w:val="20"/>
              </w:rPr>
              <w:lastRenderedPageBreak/>
              <w:t xml:space="preserve">Электронный </w:t>
            </w:r>
            <w:r w:rsidRPr="001A0534">
              <w:rPr>
                <w:sz w:val="20"/>
              </w:rPr>
              <w:lastRenderedPageBreak/>
              <w:t xml:space="preserve">аукцион </w:t>
            </w:r>
          </w:p>
        </w:tc>
        <w:tc>
          <w:tcPr>
            <w:tcW w:w="1214" w:type="dxa"/>
          </w:tcPr>
          <w:p w:rsidR="00CB3A9C" w:rsidRPr="001A0534" w:rsidRDefault="00CB3A9C" w:rsidP="000D5185">
            <w:pPr>
              <w:rPr>
                <w:sz w:val="20"/>
              </w:rPr>
            </w:pPr>
            <w:r w:rsidRPr="001A0534">
              <w:rPr>
                <w:sz w:val="20"/>
              </w:rPr>
              <w:lastRenderedPageBreak/>
              <w:t xml:space="preserve">Возникли </w:t>
            </w:r>
            <w:r w:rsidRPr="001A0534">
              <w:rPr>
                <w:sz w:val="20"/>
              </w:rPr>
              <w:lastRenderedPageBreak/>
              <w:t>н</w:t>
            </w:r>
            <w:r w:rsidRPr="001A0534">
              <w:rPr>
                <w:sz w:val="20"/>
              </w:rPr>
              <w:t>е</w:t>
            </w:r>
            <w:r w:rsidRPr="001A0534">
              <w:rPr>
                <w:sz w:val="20"/>
              </w:rPr>
              <w:t>предви</w:t>
            </w:r>
            <w:r>
              <w:rPr>
                <w:sz w:val="20"/>
              </w:rPr>
              <w:t>-</w:t>
            </w:r>
            <w:r w:rsidRPr="001A0534">
              <w:rPr>
                <w:sz w:val="20"/>
              </w:rPr>
              <w:t>денные обстоя</w:t>
            </w:r>
            <w:r>
              <w:rPr>
                <w:sz w:val="20"/>
              </w:rPr>
              <w:t>-</w:t>
            </w:r>
            <w:r w:rsidRPr="001A0534">
              <w:rPr>
                <w:sz w:val="20"/>
              </w:rPr>
              <w:t xml:space="preserve">тельства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803-0113-9990053910-244</w:t>
            </w:r>
          </w:p>
        </w:tc>
        <w:tc>
          <w:tcPr>
            <w:tcW w:w="851" w:type="dxa"/>
          </w:tcPr>
          <w:p w:rsidR="00CB3A9C" w:rsidRPr="001A0534" w:rsidRDefault="00CB3A9C" w:rsidP="000D5185">
            <w:pPr>
              <w:jc w:val="center"/>
              <w:rPr>
                <w:sz w:val="20"/>
              </w:rPr>
            </w:pPr>
            <w:r w:rsidRPr="001A0534">
              <w:rPr>
                <w:sz w:val="20"/>
              </w:rPr>
              <w:t>68.20.2</w:t>
            </w:r>
          </w:p>
        </w:tc>
        <w:tc>
          <w:tcPr>
            <w:tcW w:w="1130" w:type="dxa"/>
          </w:tcPr>
          <w:p w:rsidR="00CB3A9C" w:rsidRPr="001A0534" w:rsidRDefault="00CB3A9C" w:rsidP="000D5185">
            <w:pPr>
              <w:jc w:val="center"/>
              <w:rPr>
                <w:sz w:val="20"/>
              </w:rPr>
            </w:pPr>
            <w:r w:rsidRPr="001A0534">
              <w:rPr>
                <w:sz w:val="20"/>
              </w:rPr>
              <w:t>68.20.12.000</w:t>
            </w:r>
          </w:p>
        </w:tc>
        <w:tc>
          <w:tcPr>
            <w:tcW w:w="429" w:type="dxa"/>
          </w:tcPr>
          <w:p w:rsidR="00CB3A9C" w:rsidRPr="001A0534" w:rsidRDefault="00CB3A9C" w:rsidP="000D5185">
            <w:pPr>
              <w:tabs>
                <w:tab w:val="left" w:pos="200"/>
                <w:tab w:val="center" w:pos="255"/>
              </w:tabs>
              <w:jc w:val="center"/>
              <w:rPr>
                <w:sz w:val="20"/>
              </w:rPr>
            </w:pPr>
            <w:r w:rsidRPr="001A0534">
              <w:rPr>
                <w:sz w:val="20"/>
              </w:rPr>
              <w:t>19</w:t>
            </w:r>
          </w:p>
        </w:tc>
        <w:tc>
          <w:tcPr>
            <w:tcW w:w="1134" w:type="dxa"/>
          </w:tcPr>
          <w:p w:rsidR="00CB3A9C" w:rsidRPr="001A0534" w:rsidRDefault="00CB3A9C" w:rsidP="000D5185">
            <w:pPr>
              <w:rPr>
                <w:sz w:val="20"/>
              </w:rPr>
            </w:pPr>
            <w:r w:rsidRPr="001A0534">
              <w:rPr>
                <w:sz w:val="20"/>
              </w:rPr>
              <w:t>Оказание услуг по аренде нежилых помещений (с охраной)  на территории Батецкого сельского поселения (п. Батецкий)  для проведения Всероссийской переписи (инструкторский участок №1).Нежи</w:t>
            </w:r>
            <w:r>
              <w:rPr>
                <w:sz w:val="20"/>
              </w:rPr>
              <w:t>-</w:t>
            </w:r>
            <w:r w:rsidRPr="001A0534">
              <w:rPr>
                <w:sz w:val="20"/>
              </w:rPr>
              <w:t>лое помещение должно быть оборудова</w:t>
            </w:r>
            <w:r>
              <w:rPr>
                <w:sz w:val="20"/>
              </w:rPr>
              <w:t>-</w:t>
            </w:r>
            <w:r w:rsidRPr="001A0534">
              <w:rPr>
                <w:sz w:val="20"/>
              </w:rPr>
              <w:t>но</w:t>
            </w:r>
          </w:p>
          <w:p w:rsidR="00CB3A9C" w:rsidRPr="001A0534" w:rsidRDefault="00CB3A9C" w:rsidP="000D5185">
            <w:pPr>
              <w:rPr>
                <w:sz w:val="20"/>
              </w:rPr>
            </w:pPr>
            <w:r w:rsidRPr="001A0534">
              <w:rPr>
                <w:sz w:val="20"/>
              </w:rPr>
              <w:t xml:space="preserve"> стационар</w:t>
            </w:r>
            <w:r>
              <w:rPr>
                <w:sz w:val="20"/>
              </w:rPr>
              <w:t>-</w:t>
            </w:r>
            <w:r w:rsidRPr="001A0534">
              <w:rPr>
                <w:sz w:val="20"/>
              </w:rPr>
              <w:t xml:space="preserve">ной телефонной связью </w:t>
            </w:r>
          </w:p>
          <w:p w:rsidR="00CB3A9C" w:rsidRPr="001A0534" w:rsidRDefault="00CB3A9C" w:rsidP="000D5185">
            <w:pPr>
              <w:rPr>
                <w:sz w:val="20"/>
              </w:rPr>
            </w:pPr>
            <w:r w:rsidRPr="001A0534">
              <w:rPr>
                <w:sz w:val="20"/>
              </w:rPr>
              <w:lastRenderedPageBreak/>
              <w:t xml:space="preserve">  </w:t>
            </w:r>
          </w:p>
        </w:tc>
        <w:tc>
          <w:tcPr>
            <w:tcW w:w="2835" w:type="dxa"/>
            <w:gridSpan w:val="3"/>
          </w:tcPr>
          <w:p w:rsidR="00CB3A9C" w:rsidRPr="001A0534" w:rsidRDefault="00CB3A9C" w:rsidP="000D5185">
            <w:pPr>
              <w:rPr>
                <w:sz w:val="20"/>
              </w:rPr>
            </w:pPr>
            <w:r w:rsidRPr="001A0534">
              <w:rPr>
                <w:sz w:val="20"/>
              </w:rPr>
              <w:lastRenderedPageBreak/>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177,7087</w:t>
            </w:r>
          </w:p>
        </w:tc>
        <w:tc>
          <w:tcPr>
            <w:tcW w:w="1375" w:type="dxa"/>
            <w:gridSpan w:val="5"/>
          </w:tcPr>
          <w:p w:rsidR="00CB3A9C" w:rsidRPr="001A0534" w:rsidRDefault="00CB3A9C" w:rsidP="000D5185">
            <w:pPr>
              <w:jc w:val="center"/>
              <w:rPr>
                <w:sz w:val="20"/>
              </w:rPr>
            </w:pPr>
            <w:r w:rsidRPr="001A0534">
              <w:rPr>
                <w:sz w:val="20"/>
              </w:rPr>
              <w:t>-</w:t>
            </w:r>
          </w:p>
        </w:tc>
        <w:tc>
          <w:tcPr>
            <w:tcW w:w="851" w:type="dxa"/>
          </w:tcPr>
          <w:p w:rsidR="00CB3A9C" w:rsidRPr="001A0534" w:rsidRDefault="00CB3A9C" w:rsidP="000D5185">
            <w:pPr>
              <w:jc w:val="center"/>
              <w:rPr>
                <w:sz w:val="20"/>
              </w:rPr>
            </w:pPr>
            <w:r w:rsidRPr="001A0534">
              <w:rPr>
                <w:sz w:val="20"/>
              </w:rPr>
              <w:t xml:space="preserve">06.2016 </w:t>
            </w:r>
          </w:p>
        </w:tc>
        <w:tc>
          <w:tcPr>
            <w:tcW w:w="1459" w:type="dxa"/>
            <w:gridSpan w:val="4"/>
          </w:tcPr>
          <w:p w:rsidR="00CB3A9C" w:rsidRPr="001A0534" w:rsidRDefault="00CB3A9C" w:rsidP="000D5185">
            <w:pPr>
              <w:rPr>
                <w:sz w:val="20"/>
              </w:rPr>
            </w:pPr>
            <w:r w:rsidRPr="001A0534">
              <w:rPr>
                <w:sz w:val="20"/>
              </w:rPr>
              <w:t xml:space="preserve">09.2016 </w:t>
            </w: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w:t>
            </w:r>
          </w:p>
          <w:p w:rsidR="00CB3A9C" w:rsidRPr="001A0534" w:rsidRDefault="00CB3A9C" w:rsidP="000D5185">
            <w:pPr>
              <w:rPr>
                <w:sz w:val="20"/>
              </w:rPr>
            </w:pPr>
            <w:r w:rsidRPr="001A0534">
              <w:rPr>
                <w:sz w:val="20"/>
              </w:rPr>
              <w:t xml:space="preserve">контракта </w:t>
            </w:r>
          </w:p>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w:t>
            </w:r>
            <w:r>
              <w:rPr>
                <w:sz w:val="20"/>
              </w:rPr>
              <w:t>-</w:t>
            </w:r>
            <w:r w:rsidRPr="001A0534">
              <w:rPr>
                <w:sz w:val="20"/>
              </w:rPr>
              <w:t>ного поставщика (подрядчика, исполнителя)</w:t>
            </w:r>
          </w:p>
        </w:tc>
        <w:tc>
          <w:tcPr>
            <w:tcW w:w="1214" w:type="dxa"/>
          </w:tcPr>
          <w:p w:rsidR="00CB3A9C" w:rsidRPr="001A0534" w:rsidRDefault="00CB3A9C" w:rsidP="000D5185">
            <w:pPr>
              <w:rPr>
                <w:sz w:val="20"/>
              </w:rPr>
            </w:pPr>
            <w:r w:rsidRPr="001A0534">
              <w:rPr>
                <w:sz w:val="20"/>
              </w:rPr>
              <w:t>Изменения более чем на 10% стоимости планируе</w:t>
            </w:r>
            <w:r>
              <w:rPr>
                <w:sz w:val="20"/>
              </w:rPr>
              <w:t>-</w:t>
            </w:r>
            <w:r w:rsidRPr="001A0534">
              <w:rPr>
                <w:sz w:val="20"/>
              </w:rPr>
              <w:t>мых к приобрете</w:t>
            </w:r>
            <w:r>
              <w:rPr>
                <w:sz w:val="20"/>
              </w:rPr>
              <w:t>-</w:t>
            </w:r>
            <w:r w:rsidRPr="001A0534">
              <w:rPr>
                <w:sz w:val="20"/>
              </w:rPr>
              <w:t>нию товаров, работ, услуг, выявленные в результате подготовки к размещению конкретного заказа, вследс</w:t>
            </w:r>
            <w:r w:rsidRPr="001A0534">
              <w:rPr>
                <w:sz w:val="20"/>
              </w:rPr>
              <w:t>т</w:t>
            </w:r>
            <w:r w:rsidRPr="001A0534">
              <w:rPr>
                <w:sz w:val="20"/>
              </w:rPr>
              <w:t>вие чего нево</w:t>
            </w:r>
            <w:r w:rsidRPr="001A0534">
              <w:rPr>
                <w:sz w:val="20"/>
              </w:rPr>
              <w:t>з</w:t>
            </w:r>
            <w:r w:rsidRPr="001A0534">
              <w:rPr>
                <w:sz w:val="20"/>
              </w:rPr>
              <w:t>можно разм</w:t>
            </w:r>
            <w:r w:rsidRPr="001A0534">
              <w:rPr>
                <w:sz w:val="20"/>
              </w:rPr>
              <w:t>е</w:t>
            </w:r>
            <w:r w:rsidRPr="001A0534">
              <w:rPr>
                <w:sz w:val="20"/>
              </w:rPr>
              <w:t>щение заказа на поставки товаров, выполнение работ, оказание услуг в соотве</w:t>
            </w:r>
            <w:r w:rsidRPr="001A0534">
              <w:rPr>
                <w:sz w:val="20"/>
              </w:rPr>
              <w:t>т</w:t>
            </w:r>
            <w:r w:rsidRPr="001A0534">
              <w:rPr>
                <w:sz w:val="20"/>
              </w:rPr>
              <w:t>ствии с начальной (макс</w:t>
            </w:r>
            <w:r w:rsidRPr="001A0534">
              <w:rPr>
                <w:sz w:val="20"/>
              </w:rPr>
              <w:t>и</w:t>
            </w:r>
            <w:r w:rsidRPr="001A0534">
              <w:rPr>
                <w:sz w:val="20"/>
              </w:rPr>
              <w:t>мальной) ценой контракта, предусмотре</w:t>
            </w:r>
            <w:r w:rsidRPr="001A0534">
              <w:rPr>
                <w:sz w:val="20"/>
              </w:rPr>
              <w:lastRenderedPageBreak/>
              <w:t>нной планом-графиком</w:t>
            </w:r>
          </w:p>
        </w:tc>
      </w:tr>
      <w:tr w:rsidR="00CB3A9C" w:rsidRPr="001A0534" w:rsidTr="000D5185">
        <w:tblPrEx>
          <w:tblCellMar>
            <w:top w:w="0" w:type="dxa"/>
            <w:bottom w:w="0" w:type="dxa"/>
          </w:tblCellMar>
        </w:tblPrEx>
        <w:trPr>
          <w:gridAfter w:val="6"/>
          <w:wAfter w:w="7650" w:type="dxa"/>
          <w:trHeight w:val="4142"/>
        </w:trPr>
        <w:tc>
          <w:tcPr>
            <w:tcW w:w="1559" w:type="dxa"/>
          </w:tcPr>
          <w:p w:rsidR="00CB3A9C" w:rsidRPr="001A0534" w:rsidRDefault="00CB3A9C" w:rsidP="000D5185">
            <w:pPr>
              <w:jc w:val="center"/>
              <w:rPr>
                <w:sz w:val="20"/>
              </w:rPr>
            </w:pPr>
            <w:r w:rsidRPr="001A0534">
              <w:rPr>
                <w:sz w:val="20"/>
              </w:rPr>
              <w:lastRenderedPageBreak/>
              <w:t>803-0113-9990053910-244</w:t>
            </w:r>
          </w:p>
        </w:tc>
        <w:tc>
          <w:tcPr>
            <w:tcW w:w="851" w:type="dxa"/>
          </w:tcPr>
          <w:p w:rsidR="00CB3A9C" w:rsidRPr="001A0534" w:rsidRDefault="00CB3A9C" w:rsidP="000D5185">
            <w:pPr>
              <w:jc w:val="center"/>
              <w:rPr>
                <w:sz w:val="20"/>
              </w:rPr>
            </w:pPr>
            <w:r w:rsidRPr="001A0534">
              <w:rPr>
                <w:sz w:val="20"/>
              </w:rPr>
              <w:t>68.20.2</w:t>
            </w:r>
          </w:p>
        </w:tc>
        <w:tc>
          <w:tcPr>
            <w:tcW w:w="1130" w:type="dxa"/>
          </w:tcPr>
          <w:p w:rsidR="00CB3A9C" w:rsidRPr="001A0534" w:rsidRDefault="00CB3A9C" w:rsidP="000D5185">
            <w:pPr>
              <w:jc w:val="center"/>
              <w:rPr>
                <w:sz w:val="20"/>
              </w:rPr>
            </w:pPr>
            <w:r w:rsidRPr="001A0534">
              <w:rPr>
                <w:sz w:val="20"/>
              </w:rPr>
              <w:t>68.20.12.000</w:t>
            </w:r>
          </w:p>
        </w:tc>
        <w:tc>
          <w:tcPr>
            <w:tcW w:w="429" w:type="dxa"/>
          </w:tcPr>
          <w:p w:rsidR="00CB3A9C" w:rsidRPr="001A0534" w:rsidRDefault="00CB3A9C" w:rsidP="000D5185">
            <w:pPr>
              <w:tabs>
                <w:tab w:val="left" w:pos="200"/>
                <w:tab w:val="center" w:pos="255"/>
              </w:tabs>
              <w:jc w:val="center"/>
              <w:rPr>
                <w:sz w:val="20"/>
              </w:rPr>
            </w:pPr>
            <w:r w:rsidRPr="001A0534">
              <w:rPr>
                <w:sz w:val="20"/>
              </w:rPr>
              <w:t>20</w:t>
            </w:r>
          </w:p>
        </w:tc>
        <w:tc>
          <w:tcPr>
            <w:tcW w:w="1134" w:type="dxa"/>
          </w:tcPr>
          <w:p w:rsidR="00CB3A9C" w:rsidRPr="001A0534" w:rsidRDefault="00CB3A9C" w:rsidP="000D5185">
            <w:pPr>
              <w:rPr>
                <w:sz w:val="20"/>
              </w:rPr>
            </w:pPr>
            <w:r w:rsidRPr="001A0534">
              <w:rPr>
                <w:sz w:val="20"/>
              </w:rPr>
              <w:t xml:space="preserve">Оказание услуг по аренде нежилых помещений  (с охраной) на территории Мойкинского сельского поселения      (д. Мойка)  для проведения Всероссийской переписи </w:t>
            </w:r>
          </w:p>
          <w:p w:rsidR="00CB3A9C" w:rsidRPr="001A0534" w:rsidRDefault="00CB3A9C" w:rsidP="000D5185">
            <w:pPr>
              <w:rPr>
                <w:sz w:val="20"/>
              </w:rPr>
            </w:pPr>
            <w:r w:rsidRPr="001A0534">
              <w:rPr>
                <w:sz w:val="20"/>
              </w:rPr>
              <w:t>(инструкторский участок №2). Нежилое помещение должно быть оборудова</w:t>
            </w:r>
            <w:r>
              <w:rPr>
                <w:sz w:val="20"/>
              </w:rPr>
              <w:t>-</w:t>
            </w:r>
            <w:r w:rsidRPr="001A0534">
              <w:rPr>
                <w:sz w:val="20"/>
              </w:rPr>
              <w:t xml:space="preserve">но </w:t>
            </w:r>
          </w:p>
          <w:p w:rsidR="00CB3A9C" w:rsidRPr="001A0534" w:rsidRDefault="00CB3A9C" w:rsidP="000D5185">
            <w:pPr>
              <w:rPr>
                <w:sz w:val="20"/>
              </w:rPr>
            </w:pPr>
            <w:r w:rsidRPr="001A0534">
              <w:rPr>
                <w:sz w:val="20"/>
              </w:rPr>
              <w:t xml:space="preserve"> стационар</w:t>
            </w:r>
            <w:r>
              <w:rPr>
                <w:sz w:val="20"/>
              </w:rPr>
              <w:t>-</w:t>
            </w:r>
            <w:r w:rsidRPr="001A0534">
              <w:rPr>
                <w:sz w:val="20"/>
              </w:rPr>
              <w:t xml:space="preserve">ной телефонной связью </w:t>
            </w:r>
          </w:p>
          <w:p w:rsidR="00CB3A9C" w:rsidRPr="001A0534" w:rsidRDefault="00CB3A9C" w:rsidP="000D5185">
            <w:pPr>
              <w:rPr>
                <w:sz w:val="20"/>
              </w:rPr>
            </w:pPr>
          </w:p>
          <w:p w:rsidR="00CB3A9C" w:rsidRPr="001A0534" w:rsidRDefault="00CB3A9C" w:rsidP="000D5185">
            <w:pPr>
              <w:rPr>
                <w:sz w:val="20"/>
              </w:rPr>
            </w:pPr>
          </w:p>
        </w:tc>
        <w:tc>
          <w:tcPr>
            <w:tcW w:w="2835" w:type="dxa"/>
            <w:gridSpan w:val="3"/>
          </w:tcPr>
          <w:p w:rsidR="00CB3A9C" w:rsidRPr="001A0534" w:rsidRDefault="00CB3A9C" w:rsidP="000D5185">
            <w:pPr>
              <w:rPr>
                <w:sz w:val="20"/>
              </w:rPr>
            </w:pPr>
            <w:r w:rsidRPr="001A0534">
              <w:rPr>
                <w:sz w:val="20"/>
              </w:rPr>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160,9557</w:t>
            </w:r>
          </w:p>
        </w:tc>
        <w:tc>
          <w:tcPr>
            <w:tcW w:w="1375" w:type="dxa"/>
            <w:gridSpan w:val="5"/>
          </w:tcPr>
          <w:p w:rsidR="00CB3A9C" w:rsidRPr="001A0534" w:rsidRDefault="00CB3A9C" w:rsidP="000D5185">
            <w:pPr>
              <w:jc w:val="center"/>
              <w:rPr>
                <w:sz w:val="20"/>
              </w:rPr>
            </w:pPr>
            <w:r w:rsidRPr="001A0534">
              <w:rPr>
                <w:sz w:val="20"/>
              </w:rPr>
              <w:t>-</w:t>
            </w:r>
          </w:p>
        </w:tc>
        <w:tc>
          <w:tcPr>
            <w:tcW w:w="851" w:type="dxa"/>
          </w:tcPr>
          <w:p w:rsidR="00CB3A9C" w:rsidRPr="001A0534" w:rsidRDefault="00CB3A9C" w:rsidP="000D5185">
            <w:pPr>
              <w:jc w:val="center"/>
              <w:rPr>
                <w:sz w:val="20"/>
              </w:rPr>
            </w:pPr>
            <w:r w:rsidRPr="001A0534">
              <w:rPr>
                <w:sz w:val="20"/>
              </w:rPr>
              <w:t xml:space="preserve">05.2016 </w:t>
            </w:r>
          </w:p>
        </w:tc>
        <w:tc>
          <w:tcPr>
            <w:tcW w:w="1459" w:type="dxa"/>
            <w:gridSpan w:val="4"/>
          </w:tcPr>
          <w:p w:rsidR="00CB3A9C" w:rsidRPr="001A0534" w:rsidRDefault="00CB3A9C" w:rsidP="000D5185">
            <w:pPr>
              <w:rPr>
                <w:sz w:val="20"/>
              </w:rPr>
            </w:pPr>
            <w:r w:rsidRPr="001A0534">
              <w:rPr>
                <w:sz w:val="20"/>
              </w:rPr>
              <w:t xml:space="preserve">09.2016 </w:t>
            </w: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w:t>
            </w:r>
          </w:p>
          <w:p w:rsidR="00CB3A9C" w:rsidRPr="001A0534" w:rsidRDefault="00CB3A9C" w:rsidP="000D5185">
            <w:pPr>
              <w:rPr>
                <w:sz w:val="20"/>
              </w:rPr>
            </w:pPr>
            <w:r w:rsidRPr="001A0534">
              <w:rPr>
                <w:sz w:val="20"/>
              </w:rPr>
              <w:t xml:space="preserve">контракта </w:t>
            </w:r>
          </w:p>
        </w:tc>
        <w:tc>
          <w:tcPr>
            <w:tcW w:w="1275" w:type="dxa"/>
          </w:tcPr>
          <w:p w:rsidR="00CB3A9C" w:rsidRPr="001A0534" w:rsidRDefault="00CB3A9C" w:rsidP="000D5185">
            <w:pPr>
              <w:rPr>
                <w:sz w:val="20"/>
              </w:rPr>
            </w:pPr>
            <w:r w:rsidRPr="001A0534">
              <w:rPr>
                <w:sz w:val="20"/>
              </w:rPr>
              <w:t>Закупка у единствен</w:t>
            </w:r>
            <w:r>
              <w:rPr>
                <w:sz w:val="20"/>
              </w:rPr>
              <w:t>-</w:t>
            </w:r>
            <w:r w:rsidRPr="001A0534">
              <w:rPr>
                <w:sz w:val="20"/>
              </w:rPr>
              <w:t>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803-0113-9990053910-244</w:t>
            </w:r>
          </w:p>
        </w:tc>
        <w:tc>
          <w:tcPr>
            <w:tcW w:w="851" w:type="dxa"/>
          </w:tcPr>
          <w:p w:rsidR="00CB3A9C" w:rsidRPr="001A0534" w:rsidRDefault="00CB3A9C" w:rsidP="000D5185">
            <w:pPr>
              <w:jc w:val="center"/>
              <w:rPr>
                <w:sz w:val="20"/>
              </w:rPr>
            </w:pPr>
            <w:r w:rsidRPr="001A0534">
              <w:rPr>
                <w:sz w:val="20"/>
              </w:rPr>
              <w:t>68.20.2</w:t>
            </w:r>
          </w:p>
        </w:tc>
        <w:tc>
          <w:tcPr>
            <w:tcW w:w="1130" w:type="dxa"/>
          </w:tcPr>
          <w:p w:rsidR="00CB3A9C" w:rsidRPr="001A0534" w:rsidRDefault="00CB3A9C" w:rsidP="000D5185">
            <w:pPr>
              <w:jc w:val="center"/>
              <w:rPr>
                <w:sz w:val="20"/>
              </w:rPr>
            </w:pPr>
            <w:r w:rsidRPr="001A0534">
              <w:rPr>
                <w:sz w:val="20"/>
              </w:rPr>
              <w:t>68.20.12.000</w:t>
            </w:r>
          </w:p>
        </w:tc>
        <w:tc>
          <w:tcPr>
            <w:tcW w:w="429" w:type="dxa"/>
          </w:tcPr>
          <w:p w:rsidR="00CB3A9C" w:rsidRPr="001A0534" w:rsidRDefault="00CB3A9C" w:rsidP="000D5185">
            <w:pPr>
              <w:tabs>
                <w:tab w:val="left" w:pos="200"/>
                <w:tab w:val="center" w:pos="255"/>
              </w:tabs>
              <w:jc w:val="center"/>
              <w:rPr>
                <w:sz w:val="20"/>
              </w:rPr>
            </w:pPr>
            <w:r w:rsidRPr="001A0534">
              <w:rPr>
                <w:sz w:val="20"/>
              </w:rPr>
              <w:t>21</w:t>
            </w:r>
          </w:p>
        </w:tc>
        <w:tc>
          <w:tcPr>
            <w:tcW w:w="1134" w:type="dxa"/>
          </w:tcPr>
          <w:p w:rsidR="00CB3A9C" w:rsidRPr="001A0534" w:rsidRDefault="00CB3A9C" w:rsidP="000D5185">
            <w:pPr>
              <w:rPr>
                <w:sz w:val="20"/>
              </w:rPr>
            </w:pPr>
            <w:r w:rsidRPr="001A0534">
              <w:rPr>
                <w:sz w:val="20"/>
              </w:rPr>
              <w:t>Оказание услуг по аренде нежилых помещений  (с охраной) на территории Передольск</w:t>
            </w:r>
            <w:r w:rsidRPr="001A0534">
              <w:rPr>
                <w:sz w:val="20"/>
              </w:rPr>
              <w:lastRenderedPageBreak/>
              <w:t>ого сельского поселения (д. Новое Овсино)  для проведения Всероссий</w:t>
            </w:r>
            <w:r>
              <w:rPr>
                <w:sz w:val="20"/>
              </w:rPr>
              <w:t>-</w:t>
            </w:r>
            <w:r w:rsidRPr="001A0534">
              <w:rPr>
                <w:sz w:val="20"/>
              </w:rPr>
              <w:t xml:space="preserve">ской переписи </w:t>
            </w:r>
          </w:p>
          <w:p w:rsidR="00CB3A9C" w:rsidRPr="001A0534" w:rsidRDefault="00CB3A9C" w:rsidP="000D5185">
            <w:pPr>
              <w:rPr>
                <w:sz w:val="20"/>
              </w:rPr>
            </w:pPr>
            <w:r w:rsidRPr="001A0534">
              <w:rPr>
                <w:sz w:val="20"/>
              </w:rPr>
              <w:t>(инструкторский участок №3).</w:t>
            </w:r>
          </w:p>
          <w:p w:rsidR="00CB3A9C" w:rsidRPr="001A0534" w:rsidRDefault="00CB3A9C" w:rsidP="000D5185">
            <w:pPr>
              <w:rPr>
                <w:sz w:val="20"/>
              </w:rPr>
            </w:pPr>
            <w:r w:rsidRPr="001A0534">
              <w:rPr>
                <w:sz w:val="20"/>
              </w:rPr>
              <w:t>Нежилое помещение должно быть оборудова</w:t>
            </w:r>
            <w:r>
              <w:rPr>
                <w:sz w:val="20"/>
              </w:rPr>
              <w:t>-</w:t>
            </w:r>
            <w:r w:rsidRPr="001A0534">
              <w:rPr>
                <w:sz w:val="20"/>
              </w:rPr>
              <w:t>но стационар</w:t>
            </w:r>
            <w:r>
              <w:rPr>
                <w:sz w:val="20"/>
              </w:rPr>
              <w:t>-</w:t>
            </w:r>
            <w:r w:rsidRPr="001A0534">
              <w:rPr>
                <w:sz w:val="20"/>
              </w:rPr>
              <w:t xml:space="preserve">ной телефонной связью </w:t>
            </w:r>
          </w:p>
        </w:tc>
        <w:tc>
          <w:tcPr>
            <w:tcW w:w="2835" w:type="dxa"/>
            <w:gridSpan w:val="3"/>
          </w:tcPr>
          <w:p w:rsidR="00CB3A9C" w:rsidRPr="001A0534" w:rsidRDefault="00CB3A9C" w:rsidP="000D5185">
            <w:pPr>
              <w:rPr>
                <w:sz w:val="20"/>
              </w:rPr>
            </w:pPr>
            <w:r w:rsidRPr="001A0534">
              <w:rPr>
                <w:sz w:val="20"/>
              </w:rPr>
              <w:lastRenderedPageBreak/>
              <w:t>Информация об общественном обсу</w:t>
            </w:r>
            <w:r w:rsidRPr="001A0534">
              <w:rPr>
                <w:sz w:val="20"/>
              </w:rPr>
              <w:t>ж</w:t>
            </w:r>
            <w:r w:rsidRPr="001A0534">
              <w:rPr>
                <w:sz w:val="20"/>
              </w:rPr>
              <w:t>дении: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169,3327</w:t>
            </w:r>
          </w:p>
        </w:tc>
        <w:tc>
          <w:tcPr>
            <w:tcW w:w="1375" w:type="dxa"/>
            <w:gridSpan w:val="5"/>
          </w:tcPr>
          <w:p w:rsidR="00CB3A9C" w:rsidRPr="001A0534" w:rsidRDefault="00CB3A9C" w:rsidP="000D5185">
            <w:pPr>
              <w:jc w:val="center"/>
              <w:rPr>
                <w:sz w:val="20"/>
              </w:rPr>
            </w:pPr>
            <w:r w:rsidRPr="001A0534">
              <w:rPr>
                <w:sz w:val="20"/>
              </w:rPr>
              <w:t>-</w:t>
            </w:r>
          </w:p>
        </w:tc>
        <w:tc>
          <w:tcPr>
            <w:tcW w:w="851" w:type="dxa"/>
          </w:tcPr>
          <w:p w:rsidR="00CB3A9C" w:rsidRPr="001A0534" w:rsidRDefault="00CB3A9C" w:rsidP="000D5185">
            <w:pPr>
              <w:jc w:val="center"/>
              <w:rPr>
                <w:sz w:val="20"/>
              </w:rPr>
            </w:pPr>
            <w:r w:rsidRPr="001A0534">
              <w:rPr>
                <w:sz w:val="20"/>
              </w:rPr>
              <w:t xml:space="preserve">06.2016 </w:t>
            </w:r>
          </w:p>
        </w:tc>
        <w:tc>
          <w:tcPr>
            <w:tcW w:w="1459" w:type="dxa"/>
            <w:gridSpan w:val="4"/>
          </w:tcPr>
          <w:p w:rsidR="00CB3A9C" w:rsidRPr="001A0534" w:rsidRDefault="00CB3A9C" w:rsidP="000D5185">
            <w:pPr>
              <w:rPr>
                <w:sz w:val="20"/>
              </w:rPr>
            </w:pPr>
            <w:r w:rsidRPr="001A0534">
              <w:rPr>
                <w:sz w:val="20"/>
              </w:rPr>
              <w:t xml:space="preserve">09.2016 </w:t>
            </w: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w:t>
            </w:r>
          </w:p>
          <w:p w:rsidR="00CB3A9C" w:rsidRPr="001A0534" w:rsidRDefault="00CB3A9C" w:rsidP="000D5185">
            <w:pPr>
              <w:rPr>
                <w:sz w:val="20"/>
              </w:rPr>
            </w:pPr>
            <w:r w:rsidRPr="001A0534">
              <w:rPr>
                <w:sz w:val="20"/>
              </w:rPr>
              <w:t xml:space="preserve">контракта </w:t>
            </w:r>
          </w:p>
        </w:tc>
        <w:tc>
          <w:tcPr>
            <w:tcW w:w="1275" w:type="dxa"/>
          </w:tcPr>
          <w:p w:rsidR="00CB3A9C" w:rsidRPr="001A0534" w:rsidRDefault="00CB3A9C" w:rsidP="000D5185">
            <w:pPr>
              <w:rPr>
                <w:sz w:val="20"/>
              </w:rPr>
            </w:pPr>
            <w:r w:rsidRPr="001A0534">
              <w:rPr>
                <w:sz w:val="20"/>
              </w:rPr>
              <w:lastRenderedPageBreak/>
              <w:t>Закупка у единствен</w:t>
            </w:r>
            <w:r>
              <w:rPr>
                <w:sz w:val="20"/>
              </w:rPr>
              <w:t>-</w:t>
            </w:r>
            <w:r w:rsidRPr="001A0534">
              <w:rPr>
                <w:sz w:val="20"/>
              </w:rPr>
              <w:t>ного поставщика (подрядчика, исполнителя)</w:t>
            </w:r>
          </w:p>
        </w:tc>
        <w:tc>
          <w:tcPr>
            <w:tcW w:w="1214" w:type="dxa"/>
          </w:tcPr>
          <w:p w:rsidR="00CB3A9C" w:rsidRPr="001A0534" w:rsidRDefault="00CB3A9C" w:rsidP="000D5185">
            <w:pPr>
              <w:rPr>
                <w:sz w:val="20"/>
              </w:rPr>
            </w:pPr>
            <w:r w:rsidRPr="001A0534">
              <w:rPr>
                <w:sz w:val="20"/>
              </w:rPr>
              <w:t>Изменения более чем на 10% стоимости планируе</w:t>
            </w:r>
            <w:r>
              <w:rPr>
                <w:sz w:val="20"/>
              </w:rPr>
              <w:t>-</w:t>
            </w:r>
            <w:r w:rsidRPr="001A0534">
              <w:rPr>
                <w:sz w:val="20"/>
              </w:rPr>
              <w:t>мых к приобрете</w:t>
            </w:r>
            <w:r>
              <w:rPr>
                <w:sz w:val="20"/>
              </w:rPr>
              <w:t>-</w:t>
            </w:r>
            <w:r w:rsidRPr="001A0534">
              <w:rPr>
                <w:sz w:val="20"/>
              </w:rPr>
              <w:t xml:space="preserve">нию товаров, работ, услуг, </w:t>
            </w:r>
            <w:r w:rsidRPr="001A0534">
              <w:rPr>
                <w:sz w:val="20"/>
              </w:rPr>
              <w:lastRenderedPageBreak/>
              <w:t>выявленные в результате подготовки к размещению конкретного заказа, вследс</w:t>
            </w:r>
            <w:r w:rsidRPr="001A0534">
              <w:rPr>
                <w:sz w:val="20"/>
              </w:rPr>
              <w:t>т</w:t>
            </w:r>
            <w:r w:rsidRPr="001A0534">
              <w:rPr>
                <w:sz w:val="20"/>
              </w:rPr>
              <w:t>вие чего нево</w:t>
            </w:r>
            <w:r w:rsidRPr="001A0534">
              <w:rPr>
                <w:sz w:val="20"/>
              </w:rPr>
              <w:t>з</w:t>
            </w:r>
            <w:r w:rsidRPr="001A0534">
              <w:rPr>
                <w:sz w:val="20"/>
              </w:rPr>
              <w:t>можно разм</w:t>
            </w:r>
            <w:r w:rsidRPr="001A0534">
              <w:rPr>
                <w:sz w:val="20"/>
              </w:rPr>
              <w:t>е</w:t>
            </w:r>
            <w:r w:rsidRPr="001A0534">
              <w:rPr>
                <w:sz w:val="20"/>
              </w:rPr>
              <w:t>щение заказа на поставки товаров, выполнение работ, оказание услуг в соотве</w:t>
            </w:r>
            <w:r w:rsidRPr="001A0534">
              <w:rPr>
                <w:sz w:val="20"/>
              </w:rPr>
              <w:t>т</w:t>
            </w:r>
            <w:r w:rsidRPr="001A0534">
              <w:rPr>
                <w:sz w:val="20"/>
              </w:rPr>
              <w:t>ствии с начальной (макс</w:t>
            </w:r>
            <w:r w:rsidRPr="001A0534">
              <w:rPr>
                <w:sz w:val="20"/>
              </w:rPr>
              <w:t>и</w:t>
            </w:r>
            <w:r w:rsidRPr="001A0534">
              <w:rPr>
                <w:sz w:val="20"/>
              </w:rPr>
              <w:t>мальной) ценой контракта, предусмотренной планом-графиком</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803-0113-9990053910-244</w:t>
            </w:r>
          </w:p>
        </w:tc>
        <w:tc>
          <w:tcPr>
            <w:tcW w:w="851" w:type="dxa"/>
          </w:tcPr>
          <w:p w:rsidR="00CB3A9C" w:rsidRPr="001A0534" w:rsidRDefault="00CB3A9C" w:rsidP="000D5185">
            <w:pPr>
              <w:jc w:val="center"/>
              <w:rPr>
                <w:sz w:val="20"/>
              </w:rPr>
            </w:pPr>
            <w:r w:rsidRPr="001A0534">
              <w:rPr>
                <w:sz w:val="20"/>
              </w:rPr>
              <w:t>49.42</w:t>
            </w:r>
          </w:p>
        </w:tc>
        <w:tc>
          <w:tcPr>
            <w:tcW w:w="1130" w:type="dxa"/>
          </w:tcPr>
          <w:p w:rsidR="00CB3A9C" w:rsidRPr="001A0534" w:rsidRDefault="00CB3A9C" w:rsidP="000D5185">
            <w:pPr>
              <w:jc w:val="center"/>
              <w:rPr>
                <w:sz w:val="20"/>
              </w:rPr>
            </w:pPr>
            <w:r w:rsidRPr="001A0534">
              <w:rPr>
                <w:sz w:val="20"/>
              </w:rPr>
              <w:t>49.32.12.000</w:t>
            </w:r>
          </w:p>
        </w:tc>
        <w:tc>
          <w:tcPr>
            <w:tcW w:w="429" w:type="dxa"/>
          </w:tcPr>
          <w:p w:rsidR="00CB3A9C" w:rsidRPr="001A0534" w:rsidRDefault="00CB3A9C" w:rsidP="000D5185">
            <w:pPr>
              <w:tabs>
                <w:tab w:val="left" w:pos="200"/>
                <w:tab w:val="center" w:pos="255"/>
              </w:tabs>
              <w:jc w:val="center"/>
              <w:rPr>
                <w:sz w:val="20"/>
              </w:rPr>
            </w:pPr>
            <w:r w:rsidRPr="001A0534">
              <w:rPr>
                <w:sz w:val="20"/>
              </w:rPr>
              <w:t>22</w:t>
            </w:r>
          </w:p>
        </w:tc>
        <w:tc>
          <w:tcPr>
            <w:tcW w:w="1134" w:type="dxa"/>
          </w:tcPr>
          <w:p w:rsidR="00CB3A9C" w:rsidRPr="001A0534" w:rsidRDefault="00CB3A9C" w:rsidP="000D5185">
            <w:pPr>
              <w:rPr>
                <w:sz w:val="20"/>
              </w:rPr>
            </w:pPr>
            <w:r w:rsidRPr="001A0534">
              <w:rPr>
                <w:sz w:val="20"/>
              </w:rPr>
              <w:t>Оказание транспортных услуг на проведение Всероссийской сельскохо</w:t>
            </w:r>
            <w:r>
              <w:rPr>
                <w:sz w:val="20"/>
              </w:rPr>
              <w:t>-</w:t>
            </w:r>
            <w:r w:rsidRPr="001A0534">
              <w:rPr>
                <w:sz w:val="20"/>
              </w:rPr>
              <w:t>зяйственной переписи на территории Батецкого сельского поселения (инструкторский участок №1)</w:t>
            </w:r>
          </w:p>
        </w:tc>
        <w:tc>
          <w:tcPr>
            <w:tcW w:w="2835" w:type="dxa"/>
            <w:gridSpan w:val="3"/>
          </w:tcPr>
          <w:p w:rsidR="00CB3A9C" w:rsidRPr="001A0534" w:rsidRDefault="00CB3A9C" w:rsidP="000D5185">
            <w:pPr>
              <w:rPr>
                <w:bCs/>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 xml:space="preserve">на №44-ФЗ: </w:t>
            </w:r>
            <w:r w:rsidRPr="001A0534">
              <w:rPr>
                <w:bCs/>
                <w:sz w:val="20"/>
              </w:rPr>
              <w:t>В соответствии с Указом Президента Российской Фед</w:t>
            </w:r>
            <w:r w:rsidRPr="001A0534">
              <w:rPr>
                <w:bCs/>
                <w:sz w:val="20"/>
              </w:rPr>
              <w:t>е</w:t>
            </w:r>
            <w:r w:rsidRPr="001A0534">
              <w:rPr>
                <w:bCs/>
                <w:sz w:val="20"/>
              </w:rPr>
              <w:t>рации от 28 ноября 2015 года № 583 "О мерах по обеспечению национальной безопасности Российской Федер</w:t>
            </w:r>
            <w:r w:rsidRPr="001A0534">
              <w:rPr>
                <w:bCs/>
                <w:sz w:val="20"/>
              </w:rPr>
              <w:t>а</w:t>
            </w:r>
            <w:r w:rsidRPr="001A0534">
              <w:rPr>
                <w:bCs/>
                <w:sz w:val="20"/>
              </w:rPr>
              <w:t>ции и защите граждан Российской Федерации от пр</w:t>
            </w:r>
            <w:r w:rsidRPr="001A0534">
              <w:rPr>
                <w:bCs/>
                <w:sz w:val="20"/>
              </w:rPr>
              <w:t>е</w:t>
            </w:r>
            <w:r w:rsidRPr="001A0534">
              <w:rPr>
                <w:bCs/>
                <w:sz w:val="20"/>
              </w:rPr>
              <w:t xml:space="preserve">ступных и иных противоправных действий и о применении специальных экономических мер в </w:t>
            </w:r>
            <w:r w:rsidRPr="001A0534">
              <w:rPr>
                <w:bCs/>
                <w:sz w:val="20"/>
              </w:rPr>
              <w:lastRenderedPageBreak/>
              <w:t>отношении Турецкой ре</w:t>
            </w:r>
            <w:r w:rsidRPr="001A0534">
              <w:rPr>
                <w:bCs/>
                <w:sz w:val="20"/>
              </w:rPr>
              <w:t>с</w:t>
            </w:r>
            <w:r w:rsidRPr="001A0534">
              <w:rPr>
                <w:bCs/>
                <w:sz w:val="20"/>
              </w:rPr>
              <w:t>публики", Постановлением Правител</w:t>
            </w:r>
            <w:r w:rsidRPr="001A0534">
              <w:rPr>
                <w:bCs/>
                <w:sz w:val="20"/>
              </w:rPr>
              <w:t>ь</w:t>
            </w:r>
            <w:r w:rsidRPr="001A0534">
              <w:rPr>
                <w:bCs/>
                <w:sz w:val="20"/>
              </w:rPr>
              <w:t>ства Российской Федерации от 29 декабря 2015 года №1457 "О п</w:t>
            </w:r>
            <w:r w:rsidRPr="001A0534">
              <w:rPr>
                <w:bCs/>
                <w:sz w:val="20"/>
              </w:rPr>
              <w:t>е</w:t>
            </w:r>
            <w:r w:rsidRPr="001A0534">
              <w:rPr>
                <w:bCs/>
                <w:sz w:val="20"/>
              </w:rPr>
              <w:t>речне отдельных видов работ (услуг), выпо</w:t>
            </w:r>
            <w:r w:rsidRPr="001A0534">
              <w:rPr>
                <w:bCs/>
                <w:sz w:val="20"/>
              </w:rPr>
              <w:t>л</w:t>
            </w:r>
            <w:r w:rsidRPr="001A0534">
              <w:rPr>
                <w:bCs/>
                <w:sz w:val="20"/>
              </w:rPr>
              <w:t>нение (оказание) которых на террит</w:t>
            </w:r>
            <w:r w:rsidRPr="001A0534">
              <w:rPr>
                <w:bCs/>
                <w:sz w:val="20"/>
              </w:rPr>
              <w:t>о</w:t>
            </w:r>
            <w:r w:rsidRPr="001A0534">
              <w:rPr>
                <w:bCs/>
                <w:sz w:val="20"/>
              </w:rPr>
              <w:t>рии Российской Федерации организ</w:t>
            </w:r>
            <w:r w:rsidRPr="001A0534">
              <w:rPr>
                <w:bCs/>
                <w:sz w:val="20"/>
              </w:rPr>
              <w:t>а</w:t>
            </w:r>
            <w:r w:rsidRPr="001A0534">
              <w:rPr>
                <w:bCs/>
                <w:sz w:val="20"/>
              </w:rPr>
              <w:t>циями, находящимися под юрисдикц</w:t>
            </w:r>
            <w:r w:rsidRPr="001A0534">
              <w:rPr>
                <w:bCs/>
                <w:sz w:val="20"/>
              </w:rPr>
              <w:t>и</w:t>
            </w:r>
            <w:r w:rsidRPr="001A0534">
              <w:rPr>
                <w:bCs/>
                <w:sz w:val="20"/>
              </w:rPr>
              <w:t>ей Турецкой Республики, а также организациями, контролируем</w:t>
            </w:r>
            <w:r w:rsidRPr="001A0534">
              <w:rPr>
                <w:bCs/>
                <w:sz w:val="20"/>
              </w:rPr>
              <w:t>ы</w:t>
            </w:r>
            <w:r w:rsidRPr="001A0534">
              <w:rPr>
                <w:bCs/>
                <w:sz w:val="20"/>
              </w:rPr>
              <w:t>ми гражданами Турецкой Респу</w:t>
            </w:r>
            <w:r w:rsidRPr="001A0534">
              <w:rPr>
                <w:bCs/>
                <w:sz w:val="20"/>
              </w:rPr>
              <w:t>б</w:t>
            </w:r>
            <w:r w:rsidRPr="001A0534">
              <w:rPr>
                <w:bCs/>
                <w:sz w:val="20"/>
              </w:rPr>
              <w:t>лики и (или) организациями, н</w:t>
            </w:r>
            <w:r w:rsidRPr="001A0534">
              <w:rPr>
                <w:bCs/>
                <w:sz w:val="20"/>
              </w:rPr>
              <w:t>а</w:t>
            </w:r>
            <w:r w:rsidRPr="001A0534">
              <w:rPr>
                <w:bCs/>
                <w:sz w:val="20"/>
              </w:rPr>
              <w:t>ходящимися под юрисдикцией Турецкой республ</w:t>
            </w:r>
            <w:r w:rsidRPr="001A0534">
              <w:rPr>
                <w:bCs/>
                <w:sz w:val="20"/>
              </w:rPr>
              <w:t>и</w:t>
            </w:r>
            <w:r w:rsidRPr="001A0534">
              <w:rPr>
                <w:bCs/>
                <w:sz w:val="20"/>
              </w:rPr>
              <w:t>ки, запрещено" установлен запрет на в</w:t>
            </w:r>
            <w:r w:rsidRPr="001A0534">
              <w:rPr>
                <w:bCs/>
                <w:sz w:val="20"/>
              </w:rPr>
              <w:t>ы</w:t>
            </w:r>
            <w:r w:rsidRPr="001A0534">
              <w:rPr>
                <w:bCs/>
                <w:sz w:val="20"/>
              </w:rPr>
              <w:t>полнение работ, оказание услуг для обеспечения государственных и мун</w:t>
            </w:r>
            <w:r w:rsidRPr="001A0534">
              <w:rPr>
                <w:bCs/>
                <w:sz w:val="20"/>
              </w:rPr>
              <w:t>и</w:t>
            </w:r>
            <w:r w:rsidRPr="001A0534">
              <w:rPr>
                <w:bCs/>
                <w:sz w:val="20"/>
              </w:rPr>
              <w:t>ципальных нужд организациями, нах</w:t>
            </w:r>
            <w:r w:rsidRPr="001A0534">
              <w:rPr>
                <w:bCs/>
                <w:sz w:val="20"/>
              </w:rPr>
              <w:t>о</w:t>
            </w:r>
            <w:r w:rsidRPr="001A0534">
              <w:rPr>
                <w:bCs/>
                <w:sz w:val="20"/>
              </w:rPr>
              <w:t>дящимися под юрисдикцией Турецкой Республ</w:t>
            </w:r>
            <w:r w:rsidRPr="001A0534">
              <w:rPr>
                <w:bCs/>
                <w:sz w:val="20"/>
              </w:rPr>
              <w:t>и</w:t>
            </w:r>
            <w:r w:rsidRPr="001A0534">
              <w:rPr>
                <w:bCs/>
                <w:sz w:val="20"/>
              </w:rPr>
              <w:t>ки, а также организациями, контролируемыми гражданами Туре</w:t>
            </w:r>
            <w:r w:rsidRPr="001A0534">
              <w:rPr>
                <w:bCs/>
                <w:sz w:val="20"/>
              </w:rPr>
              <w:t>ц</w:t>
            </w:r>
            <w:r w:rsidRPr="001A0534">
              <w:rPr>
                <w:bCs/>
                <w:sz w:val="20"/>
              </w:rPr>
              <w:t>кой Республики и (или) организаци</w:t>
            </w:r>
            <w:r w:rsidRPr="001A0534">
              <w:rPr>
                <w:bCs/>
                <w:sz w:val="20"/>
              </w:rPr>
              <w:t>я</w:t>
            </w:r>
            <w:r w:rsidRPr="001A0534">
              <w:rPr>
                <w:bCs/>
                <w:sz w:val="20"/>
              </w:rPr>
              <w:t>ми, находящимися под юрисдикцией Турецкой Ре</w:t>
            </w:r>
            <w:r w:rsidRPr="001A0534">
              <w:rPr>
                <w:bCs/>
                <w:sz w:val="20"/>
              </w:rPr>
              <w:t>с</w:t>
            </w:r>
            <w:r w:rsidRPr="001A0534">
              <w:rPr>
                <w:bCs/>
                <w:sz w:val="20"/>
              </w:rPr>
              <w:t xml:space="preserve">публики. </w:t>
            </w:r>
          </w:p>
          <w:p w:rsidR="00CB3A9C" w:rsidRPr="001A0534" w:rsidRDefault="00CB3A9C" w:rsidP="000D5185">
            <w:pPr>
              <w:rPr>
                <w:sz w:val="20"/>
              </w:rPr>
            </w:pPr>
            <w:r w:rsidRPr="001A0534">
              <w:rPr>
                <w:sz w:val="20"/>
              </w:rPr>
              <w:t>Информация об общественном обсуждении: не пров</w:t>
            </w:r>
            <w:r w:rsidRPr="001A0534">
              <w:rPr>
                <w:sz w:val="20"/>
              </w:rPr>
              <w:t>о</w:t>
            </w:r>
            <w:r w:rsidRPr="001A0534">
              <w:rPr>
                <w:sz w:val="20"/>
              </w:rPr>
              <w:t xml:space="preserve">дилось </w:t>
            </w: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tc>
        <w:tc>
          <w:tcPr>
            <w:tcW w:w="425" w:type="dxa"/>
          </w:tcPr>
          <w:p w:rsidR="00CB3A9C" w:rsidRPr="001A0534" w:rsidRDefault="00CB3A9C" w:rsidP="000D5185">
            <w:pPr>
              <w:jc w:val="center"/>
              <w:rPr>
                <w:sz w:val="20"/>
              </w:rPr>
            </w:pPr>
            <w:r w:rsidRPr="001A0534">
              <w:rPr>
                <w:sz w:val="20"/>
              </w:rPr>
              <w:lastRenderedPageBreak/>
              <w:t>ус..ед.</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97,44</w:t>
            </w:r>
          </w:p>
        </w:tc>
        <w:tc>
          <w:tcPr>
            <w:tcW w:w="1375" w:type="dxa"/>
            <w:gridSpan w:val="5"/>
          </w:tcPr>
          <w:p w:rsidR="00CB3A9C" w:rsidRPr="001A0534" w:rsidRDefault="00CB3A9C" w:rsidP="000D5185">
            <w:pPr>
              <w:jc w:val="center"/>
              <w:rPr>
                <w:sz w:val="20"/>
              </w:rPr>
            </w:pPr>
            <w:r w:rsidRPr="001A0534">
              <w:rPr>
                <w:sz w:val="20"/>
              </w:rPr>
              <w:t>-</w:t>
            </w:r>
          </w:p>
          <w:p w:rsidR="00CB3A9C" w:rsidRPr="001A0534" w:rsidRDefault="00CB3A9C" w:rsidP="000D5185">
            <w:pPr>
              <w:jc w:val="center"/>
              <w:rPr>
                <w:sz w:val="20"/>
              </w:rPr>
            </w:pPr>
            <w:r w:rsidRPr="001A0534">
              <w:rPr>
                <w:sz w:val="20"/>
              </w:rPr>
              <w:t>Аванс 30%</w:t>
            </w:r>
          </w:p>
        </w:tc>
        <w:tc>
          <w:tcPr>
            <w:tcW w:w="851" w:type="dxa"/>
          </w:tcPr>
          <w:p w:rsidR="00CB3A9C" w:rsidRPr="001A0534" w:rsidRDefault="00CB3A9C" w:rsidP="000D5185">
            <w:pPr>
              <w:jc w:val="center"/>
              <w:rPr>
                <w:sz w:val="20"/>
              </w:rPr>
            </w:pPr>
            <w:r w:rsidRPr="001A0534">
              <w:rPr>
                <w:sz w:val="20"/>
              </w:rPr>
              <w:t>05.2016</w:t>
            </w:r>
          </w:p>
        </w:tc>
        <w:tc>
          <w:tcPr>
            <w:tcW w:w="1459" w:type="dxa"/>
            <w:gridSpan w:val="4"/>
          </w:tcPr>
          <w:p w:rsidR="00CB3A9C" w:rsidRPr="001A0534" w:rsidRDefault="00CB3A9C" w:rsidP="000D5185">
            <w:pPr>
              <w:jc w:val="center"/>
              <w:rPr>
                <w:sz w:val="20"/>
              </w:rPr>
            </w:pPr>
            <w:r w:rsidRPr="001A0534">
              <w:rPr>
                <w:sz w:val="20"/>
              </w:rPr>
              <w:t>09.2016</w:t>
            </w: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w:t>
            </w:r>
          </w:p>
          <w:p w:rsidR="00CB3A9C" w:rsidRPr="001A0534" w:rsidRDefault="00CB3A9C" w:rsidP="000D5185">
            <w:pPr>
              <w:rPr>
                <w:sz w:val="20"/>
              </w:rPr>
            </w:pPr>
            <w:r w:rsidRPr="001A0534">
              <w:rPr>
                <w:sz w:val="20"/>
              </w:rPr>
              <w:t xml:space="preserve">контракта </w:t>
            </w:r>
          </w:p>
        </w:tc>
        <w:tc>
          <w:tcPr>
            <w:tcW w:w="1275" w:type="dxa"/>
          </w:tcPr>
          <w:p w:rsidR="00CB3A9C" w:rsidRPr="001A0534" w:rsidRDefault="00CB3A9C" w:rsidP="000D5185">
            <w:pPr>
              <w:jc w:val="center"/>
              <w:rPr>
                <w:sz w:val="20"/>
              </w:rPr>
            </w:pPr>
            <w:r w:rsidRPr="001A0534">
              <w:rPr>
                <w:sz w:val="20"/>
              </w:rPr>
              <w:t xml:space="preserve">Запрос </w:t>
            </w:r>
          </w:p>
          <w:p w:rsidR="00CB3A9C" w:rsidRPr="001A0534" w:rsidRDefault="00CB3A9C" w:rsidP="000D5185">
            <w:pPr>
              <w:jc w:val="center"/>
              <w:rPr>
                <w:sz w:val="20"/>
              </w:rPr>
            </w:pPr>
            <w:r w:rsidRPr="001A0534">
              <w:rPr>
                <w:sz w:val="20"/>
              </w:rPr>
              <w:t>котировок</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803-0113-9990053910-244</w:t>
            </w:r>
          </w:p>
        </w:tc>
        <w:tc>
          <w:tcPr>
            <w:tcW w:w="851" w:type="dxa"/>
          </w:tcPr>
          <w:p w:rsidR="00CB3A9C" w:rsidRPr="001A0534" w:rsidRDefault="00CB3A9C" w:rsidP="000D5185">
            <w:pPr>
              <w:jc w:val="center"/>
              <w:rPr>
                <w:sz w:val="20"/>
              </w:rPr>
            </w:pPr>
            <w:r w:rsidRPr="001A0534">
              <w:rPr>
                <w:sz w:val="20"/>
              </w:rPr>
              <w:t>49.42</w:t>
            </w:r>
          </w:p>
        </w:tc>
        <w:tc>
          <w:tcPr>
            <w:tcW w:w="1130" w:type="dxa"/>
          </w:tcPr>
          <w:p w:rsidR="00CB3A9C" w:rsidRPr="001A0534" w:rsidRDefault="00CB3A9C" w:rsidP="000D5185">
            <w:pPr>
              <w:jc w:val="center"/>
              <w:rPr>
                <w:sz w:val="20"/>
              </w:rPr>
            </w:pPr>
            <w:r w:rsidRPr="001A0534">
              <w:rPr>
                <w:sz w:val="20"/>
              </w:rPr>
              <w:t>49.32.12.000</w:t>
            </w:r>
          </w:p>
        </w:tc>
        <w:tc>
          <w:tcPr>
            <w:tcW w:w="429" w:type="dxa"/>
          </w:tcPr>
          <w:p w:rsidR="00CB3A9C" w:rsidRPr="001A0534" w:rsidRDefault="00CB3A9C" w:rsidP="000D5185">
            <w:pPr>
              <w:tabs>
                <w:tab w:val="left" w:pos="200"/>
                <w:tab w:val="center" w:pos="255"/>
              </w:tabs>
              <w:jc w:val="center"/>
              <w:rPr>
                <w:sz w:val="20"/>
              </w:rPr>
            </w:pPr>
            <w:r w:rsidRPr="001A0534">
              <w:rPr>
                <w:sz w:val="20"/>
              </w:rPr>
              <w:t>23</w:t>
            </w:r>
          </w:p>
        </w:tc>
        <w:tc>
          <w:tcPr>
            <w:tcW w:w="1134" w:type="dxa"/>
          </w:tcPr>
          <w:p w:rsidR="00CB3A9C" w:rsidRPr="001A0534" w:rsidRDefault="00CB3A9C" w:rsidP="000D5185">
            <w:pPr>
              <w:rPr>
                <w:sz w:val="20"/>
              </w:rPr>
            </w:pPr>
            <w:r w:rsidRPr="001A0534">
              <w:rPr>
                <w:sz w:val="20"/>
              </w:rPr>
              <w:t xml:space="preserve">Оказание транспортных услуг на проведение Всероссийской сельскохозяйственной </w:t>
            </w:r>
            <w:r w:rsidRPr="001A0534">
              <w:rPr>
                <w:sz w:val="20"/>
              </w:rPr>
              <w:lastRenderedPageBreak/>
              <w:t>переписи на территории Мойкинского сельского поселения (инструкторский участок №2)</w:t>
            </w: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rPr>
                <w:sz w:val="20"/>
              </w:rPr>
            </w:pPr>
          </w:p>
        </w:tc>
        <w:tc>
          <w:tcPr>
            <w:tcW w:w="567" w:type="dxa"/>
            <w:gridSpan w:val="2"/>
          </w:tcPr>
          <w:p w:rsidR="00CB3A9C" w:rsidRPr="001A0534" w:rsidRDefault="00CB3A9C" w:rsidP="000D5185">
            <w:pPr>
              <w:rPr>
                <w:sz w:val="20"/>
              </w:rPr>
            </w:pPr>
          </w:p>
        </w:tc>
        <w:tc>
          <w:tcPr>
            <w:tcW w:w="851" w:type="dxa"/>
          </w:tcPr>
          <w:p w:rsidR="00CB3A9C" w:rsidRPr="001A0534" w:rsidRDefault="00CB3A9C" w:rsidP="000D5185">
            <w:pPr>
              <w:rPr>
                <w:sz w:val="20"/>
              </w:rPr>
            </w:pPr>
          </w:p>
        </w:tc>
        <w:tc>
          <w:tcPr>
            <w:tcW w:w="1375" w:type="dxa"/>
            <w:gridSpan w:val="5"/>
          </w:tcPr>
          <w:p w:rsidR="00CB3A9C" w:rsidRPr="001A0534" w:rsidRDefault="00CB3A9C" w:rsidP="000D5185">
            <w:pPr>
              <w:rPr>
                <w:sz w:val="20"/>
              </w:rPr>
            </w:pPr>
          </w:p>
        </w:tc>
        <w:tc>
          <w:tcPr>
            <w:tcW w:w="851" w:type="dxa"/>
          </w:tcPr>
          <w:p w:rsidR="00CB3A9C" w:rsidRPr="001A0534" w:rsidRDefault="00CB3A9C" w:rsidP="000D5185">
            <w:pP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p>
        </w:tc>
        <w:tc>
          <w:tcPr>
            <w:tcW w:w="1214" w:type="dxa"/>
          </w:tcPr>
          <w:p w:rsidR="00CB3A9C" w:rsidRPr="001A0534" w:rsidRDefault="00CB3A9C" w:rsidP="000D5185">
            <w:pPr>
              <w:rPr>
                <w:sz w:val="20"/>
              </w:rPr>
            </w:pPr>
            <w:r w:rsidRPr="001A0534">
              <w:rPr>
                <w:sz w:val="20"/>
              </w:rPr>
              <w:t xml:space="preserve">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803-0113-9990053910-244</w:t>
            </w:r>
          </w:p>
        </w:tc>
        <w:tc>
          <w:tcPr>
            <w:tcW w:w="851" w:type="dxa"/>
          </w:tcPr>
          <w:p w:rsidR="00CB3A9C" w:rsidRPr="001A0534" w:rsidRDefault="00CB3A9C" w:rsidP="000D5185">
            <w:pPr>
              <w:jc w:val="center"/>
              <w:rPr>
                <w:sz w:val="20"/>
              </w:rPr>
            </w:pPr>
            <w:r w:rsidRPr="001A0534">
              <w:rPr>
                <w:sz w:val="20"/>
              </w:rPr>
              <w:t>49.42</w:t>
            </w:r>
          </w:p>
        </w:tc>
        <w:tc>
          <w:tcPr>
            <w:tcW w:w="1130" w:type="dxa"/>
          </w:tcPr>
          <w:p w:rsidR="00CB3A9C" w:rsidRPr="001A0534" w:rsidRDefault="00CB3A9C" w:rsidP="000D5185">
            <w:pPr>
              <w:jc w:val="center"/>
              <w:rPr>
                <w:sz w:val="20"/>
              </w:rPr>
            </w:pPr>
            <w:r w:rsidRPr="001A0534">
              <w:rPr>
                <w:sz w:val="20"/>
              </w:rPr>
              <w:t>49.32.12.000</w:t>
            </w:r>
          </w:p>
        </w:tc>
        <w:tc>
          <w:tcPr>
            <w:tcW w:w="429" w:type="dxa"/>
          </w:tcPr>
          <w:p w:rsidR="00CB3A9C" w:rsidRPr="001A0534" w:rsidRDefault="00CB3A9C" w:rsidP="000D5185">
            <w:pPr>
              <w:tabs>
                <w:tab w:val="left" w:pos="200"/>
                <w:tab w:val="center" w:pos="255"/>
              </w:tabs>
              <w:jc w:val="center"/>
              <w:rPr>
                <w:sz w:val="20"/>
              </w:rPr>
            </w:pPr>
            <w:r w:rsidRPr="001A0534">
              <w:rPr>
                <w:sz w:val="20"/>
              </w:rPr>
              <w:t>24</w:t>
            </w:r>
          </w:p>
        </w:tc>
        <w:tc>
          <w:tcPr>
            <w:tcW w:w="1134" w:type="dxa"/>
          </w:tcPr>
          <w:p w:rsidR="00CB3A9C" w:rsidRPr="001A0534" w:rsidRDefault="00CB3A9C" w:rsidP="000D5185">
            <w:pPr>
              <w:rPr>
                <w:sz w:val="20"/>
              </w:rPr>
            </w:pPr>
            <w:r w:rsidRPr="001A0534">
              <w:rPr>
                <w:sz w:val="20"/>
              </w:rPr>
              <w:t>Оказание транспортных услуг на проведение Всероссийской сельскохозяйственной переписи на территории Передольского сельского поселения (инструкторский участок №3)</w:t>
            </w: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rPr>
                <w:sz w:val="20"/>
              </w:rPr>
            </w:pPr>
          </w:p>
        </w:tc>
        <w:tc>
          <w:tcPr>
            <w:tcW w:w="567" w:type="dxa"/>
            <w:gridSpan w:val="2"/>
          </w:tcPr>
          <w:p w:rsidR="00CB3A9C" w:rsidRPr="001A0534" w:rsidRDefault="00CB3A9C" w:rsidP="000D5185">
            <w:pPr>
              <w:rPr>
                <w:sz w:val="20"/>
              </w:rPr>
            </w:pPr>
          </w:p>
        </w:tc>
        <w:tc>
          <w:tcPr>
            <w:tcW w:w="851" w:type="dxa"/>
          </w:tcPr>
          <w:p w:rsidR="00CB3A9C" w:rsidRPr="001A0534" w:rsidRDefault="00CB3A9C" w:rsidP="000D5185">
            <w:pPr>
              <w:rPr>
                <w:sz w:val="20"/>
              </w:rPr>
            </w:pPr>
          </w:p>
        </w:tc>
        <w:tc>
          <w:tcPr>
            <w:tcW w:w="1375" w:type="dxa"/>
            <w:gridSpan w:val="5"/>
          </w:tcPr>
          <w:p w:rsidR="00CB3A9C" w:rsidRPr="001A0534" w:rsidRDefault="00CB3A9C" w:rsidP="000D5185">
            <w:pPr>
              <w:rPr>
                <w:sz w:val="20"/>
              </w:rPr>
            </w:pPr>
          </w:p>
        </w:tc>
        <w:tc>
          <w:tcPr>
            <w:tcW w:w="851" w:type="dxa"/>
          </w:tcPr>
          <w:p w:rsidR="00CB3A9C" w:rsidRPr="001A0534" w:rsidRDefault="00CB3A9C" w:rsidP="000D5185">
            <w:pP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trHeight w:val="2164"/>
        </w:trPr>
        <w:tc>
          <w:tcPr>
            <w:tcW w:w="1559" w:type="dxa"/>
          </w:tcPr>
          <w:p w:rsidR="00CB3A9C" w:rsidRPr="001A0534" w:rsidRDefault="00CB3A9C" w:rsidP="000D5185">
            <w:pPr>
              <w:jc w:val="center"/>
              <w:rPr>
                <w:sz w:val="20"/>
              </w:rPr>
            </w:pPr>
            <w:r w:rsidRPr="001A0534">
              <w:rPr>
                <w:sz w:val="20"/>
              </w:rPr>
              <w:t>803-0113-9990053910-244</w:t>
            </w:r>
          </w:p>
        </w:tc>
        <w:tc>
          <w:tcPr>
            <w:tcW w:w="851" w:type="dxa"/>
          </w:tcPr>
          <w:p w:rsidR="00CB3A9C" w:rsidRPr="001A0534" w:rsidRDefault="00CB3A9C" w:rsidP="000D5185">
            <w:pPr>
              <w:jc w:val="center"/>
              <w:rPr>
                <w:sz w:val="20"/>
              </w:rPr>
            </w:pPr>
            <w:r w:rsidRPr="001A0534">
              <w:rPr>
                <w:sz w:val="20"/>
              </w:rPr>
              <w:t>84.24</w:t>
            </w:r>
          </w:p>
        </w:tc>
        <w:tc>
          <w:tcPr>
            <w:tcW w:w="1130" w:type="dxa"/>
          </w:tcPr>
          <w:p w:rsidR="00CB3A9C" w:rsidRPr="001A0534" w:rsidRDefault="00CB3A9C" w:rsidP="000D5185">
            <w:pPr>
              <w:jc w:val="center"/>
              <w:rPr>
                <w:sz w:val="20"/>
              </w:rPr>
            </w:pPr>
            <w:r w:rsidRPr="001A0534">
              <w:rPr>
                <w:sz w:val="20"/>
              </w:rPr>
              <w:t>84.24.19.000</w:t>
            </w:r>
          </w:p>
        </w:tc>
        <w:tc>
          <w:tcPr>
            <w:tcW w:w="429" w:type="dxa"/>
          </w:tcPr>
          <w:p w:rsidR="00CB3A9C" w:rsidRPr="001A0534" w:rsidRDefault="00CB3A9C" w:rsidP="000D5185">
            <w:pPr>
              <w:tabs>
                <w:tab w:val="left" w:pos="200"/>
                <w:tab w:val="center" w:pos="255"/>
              </w:tabs>
              <w:jc w:val="center"/>
              <w:rPr>
                <w:sz w:val="20"/>
              </w:rPr>
            </w:pPr>
            <w:r w:rsidRPr="001A0534">
              <w:rPr>
                <w:sz w:val="20"/>
              </w:rPr>
              <w:t>25</w:t>
            </w:r>
          </w:p>
        </w:tc>
        <w:tc>
          <w:tcPr>
            <w:tcW w:w="1134" w:type="dxa"/>
          </w:tcPr>
          <w:p w:rsidR="00CB3A9C" w:rsidRPr="001A0534" w:rsidRDefault="00CB3A9C" w:rsidP="000D5185">
            <w:pPr>
              <w:rPr>
                <w:sz w:val="20"/>
              </w:rPr>
            </w:pPr>
            <w:r w:rsidRPr="001A0534">
              <w:rPr>
                <w:sz w:val="20"/>
              </w:rPr>
              <w:t>Оказание услуг по охране помещения (инструкторского участка №1) на территории Батецкого сельского поселения (п.Батецкий)</w:t>
            </w:r>
          </w:p>
        </w:tc>
        <w:tc>
          <w:tcPr>
            <w:tcW w:w="2835" w:type="dxa"/>
            <w:gridSpan w:val="3"/>
          </w:tcPr>
          <w:p w:rsidR="00CB3A9C" w:rsidRPr="001A0534" w:rsidRDefault="00CB3A9C" w:rsidP="000D5185">
            <w:pPr>
              <w:rPr>
                <w:bCs/>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 xml:space="preserve">на №44-ФЗ: </w:t>
            </w:r>
            <w:r w:rsidRPr="001A0534">
              <w:rPr>
                <w:bCs/>
                <w:sz w:val="20"/>
              </w:rPr>
              <w:t>В соответствии с Указом Президента Российской Фед</w:t>
            </w:r>
            <w:r w:rsidRPr="001A0534">
              <w:rPr>
                <w:bCs/>
                <w:sz w:val="20"/>
              </w:rPr>
              <w:t>е</w:t>
            </w:r>
            <w:r w:rsidRPr="001A0534">
              <w:rPr>
                <w:bCs/>
                <w:sz w:val="20"/>
              </w:rPr>
              <w:t>рации от 28 ноября 2015 года № 583 "О мерах по обеспечению национальной безопасности Российской Федер</w:t>
            </w:r>
            <w:r w:rsidRPr="001A0534">
              <w:rPr>
                <w:bCs/>
                <w:sz w:val="20"/>
              </w:rPr>
              <w:t>а</w:t>
            </w:r>
            <w:r w:rsidRPr="001A0534">
              <w:rPr>
                <w:bCs/>
                <w:sz w:val="20"/>
              </w:rPr>
              <w:t>ции и защите граждан Российской Федерации от пр</w:t>
            </w:r>
            <w:r w:rsidRPr="001A0534">
              <w:rPr>
                <w:bCs/>
                <w:sz w:val="20"/>
              </w:rPr>
              <w:t>е</w:t>
            </w:r>
            <w:r w:rsidRPr="001A0534">
              <w:rPr>
                <w:bCs/>
                <w:sz w:val="20"/>
              </w:rPr>
              <w:t xml:space="preserve">ступных и иных противоправных действий и о применении специальных экономических мер в отношении Турецкой </w:t>
            </w:r>
            <w:r w:rsidRPr="001A0534">
              <w:rPr>
                <w:bCs/>
                <w:sz w:val="20"/>
              </w:rPr>
              <w:lastRenderedPageBreak/>
              <w:t>ре</w:t>
            </w:r>
            <w:r w:rsidRPr="001A0534">
              <w:rPr>
                <w:bCs/>
                <w:sz w:val="20"/>
              </w:rPr>
              <w:t>с</w:t>
            </w:r>
            <w:r w:rsidRPr="001A0534">
              <w:rPr>
                <w:bCs/>
                <w:sz w:val="20"/>
              </w:rPr>
              <w:t>публики", Постановлением Правител</w:t>
            </w:r>
            <w:r w:rsidRPr="001A0534">
              <w:rPr>
                <w:bCs/>
                <w:sz w:val="20"/>
              </w:rPr>
              <w:t>ь</w:t>
            </w:r>
            <w:r w:rsidRPr="001A0534">
              <w:rPr>
                <w:bCs/>
                <w:sz w:val="20"/>
              </w:rPr>
              <w:t>ства Российской Федерации от 29 декабря 2015 года №1457 "О п</w:t>
            </w:r>
            <w:r w:rsidRPr="001A0534">
              <w:rPr>
                <w:bCs/>
                <w:sz w:val="20"/>
              </w:rPr>
              <w:t>е</w:t>
            </w:r>
            <w:r w:rsidRPr="001A0534">
              <w:rPr>
                <w:bCs/>
                <w:sz w:val="20"/>
              </w:rPr>
              <w:t>речне отдельных видов работ (услуг), выпо</w:t>
            </w:r>
            <w:r w:rsidRPr="001A0534">
              <w:rPr>
                <w:bCs/>
                <w:sz w:val="20"/>
              </w:rPr>
              <w:t>л</w:t>
            </w:r>
            <w:r w:rsidRPr="001A0534">
              <w:rPr>
                <w:bCs/>
                <w:sz w:val="20"/>
              </w:rPr>
              <w:t>нение (оказание) которых на террит</w:t>
            </w:r>
            <w:r w:rsidRPr="001A0534">
              <w:rPr>
                <w:bCs/>
                <w:sz w:val="20"/>
              </w:rPr>
              <w:t>о</w:t>
            </w:r>
            <w:r w:rsidRPr="001A0534">
              <w:rPr>
                <w:bCs/>
                <w:sz w:val="20"/>
              </w:rPr>
              <w:t>рии Российской Федерации организ</w:t>
            </w:r>
            <w:r w:rsidRPr="001A0534">
              <w:rPr>
                <w:bCs/>
                <w:sz w:val="20"/>
              </w:rPr>
              <w:t>а</w:t>
            </w:r>
            <w:r w:rsidRPr="001A0534">
              <w:rPr>
                <w:bCs/>
                <w:sz w:val="20"/>
              </w:rPr>
              <w:t>циями, находящимися под юрисдикц</w:t>
            </w:r>
            <w:r w:rsidRPr="001A0534">
              <w:rPr>
                <w:bCs/>
                <w:sz w:val="20"/>
              </w:rPr>
              <w:t>и</w:t>
            </w:r>
            <w:r w:rsidRPr="001A0534">
              <w:rPr>
                <w:bCs/>
                <w:sz w:val="20"/>
              </w:rPr>
              <w:t>ей Турецкой Республики, а также организациями, контролируем</w:t>
            </w:r>
            <w:r w:rsidRPr="001A0534">
              <w:rPr>
                <w:bCs/>
                <w:sz w:val="20"/>
              </w:rPr>
              <w:t>ы</w:t>
            </w:r>
            <w:r w:rsidRPr="001A0534">
              <w:rPr>
                <w:bCs/>
                <w:sz w:val="20"/>
              </w:rPr>
              <w:t>ми гражданами Турецкой Респу</w:t>
            </w:r>
            <w:r w:rsidRPr="001A0534">
              <w:rPr>
                <w:bCs/>
                <w:sz w:val="20"/>
              </w:rPr>
              <w:t>б</w:t>
            </w:r>
            <w:r w:rsidRPr="001A0534">
              <w:rPr>
                <w:bCs/>
                <w:sz w:val="20"/>
              </w:rPr>
              <w:t>лики и (или) организациями, н</w:t>
            </w:r>
            <w:r w:rsidRPr="001A0534">
              <w:rPr>
                <w:bCs/>
                <w:sz w:val="20"/>
              </w:rPr>
              <w:t>а</w:t>
            </w:r>
            <w:r w:rsidRPr="001A0534">
              <w:rPr>
                <w:bCs/>
                <w:sz w:val="20"/>
              </w:rPr>
              <w:t>ходящимися под юрисдикцией Турецкой республ</w:t>
            </w:r>
            <w:r w:rsidRPr="001A0534">
              <w:rPr>
                <w:bCs/>
                <w:sz w:val="20"/>
              </w:rPr>
              <w:t>и</w:t>
            </w:r>
            <w:r w:rsidRPr="001A0534">
              <w:rPr>
                <w:bCs/>
                <w:sz w:val="20"/>
              </w:rPr>
              <w:t>ки, запрещено" установлен запрет на в</w:t>
            </w:r>
            <w:r w:rsidRPr="001A0534">
              <w:rPr>
                <w:bCs/>
                <w:sz w:val="20"/>
              </w:rPr>
              <w:t>ы</w:t>
            </w:r>
            <w:r w:rsidRPr="001A0534">
              <w:rPr>
                <w:bCs/>
                <w:sz w:val="20"/>
              </w:rPr>
              <w:t>полнение работ, оказание услуг для обеспечения государственных и мун</w:t>
            </w:r>
            <w:r w:rsidRPr="001A0534">
              <w:rPr>
                <w:bCs/>
                <w:sz w:val="20"/>
              </w:rPr>
              <w:t>и</w:t>
            </w:r>
            <w:r w:rsidRPr="001A0534">
              <w:rPr>
                <w:bCs/>
                <w:sz w:val="20"/>
              </w:rPr>
              <w:t>ципальных нужд организациями, нах</w:t>
            </w:r>
            <w:r w:rsidRPr="001A0534">
              <w:rPr>
                <w:bCs/>
                <w:sz w:val="20"/>
              </w:rPr>
              <w:t>о</w:t>
            </w:r>
            <w:r w:rsidRPr="001A0534">
              <w:rPr>
                <w:bCs/>
                <w:sz w:val="20"/>
              </w:rPr>
              <w:t>дящимися под юрисдикцией Турецкой Республ</w:t>
            </w:r>
            <w:r w:rsidRPr="001A0534">
              <w:rPr>
                <w:bCs/>
                <w:sz w:val="20"/>
              </w:rPr>
              <w:t>и</w:t>
            </w:r>
            <w:r w:rsidRPr="001A0534">
              <w:rPr>
                <w:bCs/>
                <w:sz w:val="20"/>
              </w:rPr>
              <w:t>ки, а также организациями, контролируемыми гражданами Туре</w:t>
            </w:r>
            <w:r w:rsidRPr="001A0534">
              <w:rPr>
                <w:bCs/>
                <w:sz w:val="20"/>
              </w:rPr>
              <w:t>ц</w:t>
            </w:r>
            <w:r w:rsidRPr="001A0534">
              <w:rPr>
                <w:bCs/>
                <w:sz w:val="20"/>
              </w:rPr>
              <w:t>кой Республики и (или) организаци</w:t>
            </w:r>
            <w:r w:rsidRPr="001A0534">
              <w:rPr>
                <w:bCs/>
                <w:sz w:val="20"/>
              </w:rPr>
              <w:t>я</w:t>
            </w:r>
            <w:r w:rsidRPr="001A0534">
              <w:rPr>
                <w:bCs/>
                <w:sz w:val="20"/>
              </w:rPr>
              <w:t>ми, находящимися под юрисдикцией Турецкой Ре</w:t>
            </w:r>
            <w:r w:rsidRPr="001A0534">
              <w:rPr>
                <w:bCs/>
                <w:sz w:val="20"/>
              </w:rPr>
              <w:t>с</w:t>
            </w:r>
            <w:r w:rsidRPr="001A0534">
              <w:rPr>
                <w:bCs/>
                <w:sz w:val="20"/>
              </w:rPr>
              <w:t xml:space="preserve">публики. </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не пров</w:t>
            </w:r>
            <w:r w:rsidRPr="001A0534">
              <w:rPr>
                <w:sz w:val="20"/>
              </w:rPr>
              <w:t>о</w:t>
            </w:r>
            <w:r w:rsidRPr="001A0534">
              <w:rPr>
                <w:sz w:val="20"/>
              </w:rPr>
              <w:t xml:space="preserve">дилось </w:t>
            </w:r>
          </w:p>
          <w:p w:rsidR="00CB3A9C" w:rsidRPr="001A0534" w:rsidRDefault="00CB3A9C" w:rsidP="000D5185">
            <w:pPr>
              <w:rPr>
                <w:sz w:val="20"/>
              </w:rPr>
            </w:pP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lastRenderedPageBreak/>
              <w:t>ус. ед.</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100,92</w:t>
            </w:r>
          </w:p>
        </w:tc>
        <w:tc>
          <w:tcPr>
            <w:tcW w:w="1375" w:type="dxa"/>
            <w:gridSpan w:val="5"/>
          </w:tcPr>
          <w:p w:rsidR="00CB3A9C" w:rsidRPr="001A0534" w:rsidRDefault="00CB3A9C" w:rsidP="000D5185">
            <w:pPr>
              <w:jc w:val="center"/>
              <w:rPr>
                <w:sz w:val="20"/>
              </w:rPr>
            </w:pPr>
            <w:r w:rsidRPr="001A0534">
              <w:rPr>
                <w:sz w:val="20"/>
              </w:rPr>
              <w:t>-</w:t>
            </w:r>
          </w:p>
        </w:tc>
        <w:tc>
          <w:tcPr>
            <w:tcW w:w="851" w:type="dxa"/>
          </w:tcPr>
          <w:p w:rsidR="00CB3A9C" w:rsidRPr="001A0534" w:rsidRDefault="00CB3A9C" w:rsidP="000D5185">
            <w:pPr>
              <w:jc w:val="center"/>
              <w:rPr>
                <w:sz w:val="20"/>
              </w:rPr>
            </w:pPr>
            <w:r w:rsidRPr="001A0534">
              <w:rPr>
                <w:sz w:val="20"/>
              </w:rPr>
              <w:t>05.2016</w:t>
            </w:r>
          </w:p>
        </w:tc>
        <w:tc>
          <w:tcPr>
            <w:tcW w:w="1459" w:type="dxa"/>
            <w:gridSpan w:val="4"/>
          </w:tcPr>
          <w:p w:rsidR="00CB3A9C" w:rsidRPr="001A0534" w:rsidRDefault="00CB3A9C" w:rsidP="000D5185">
            <w:pPr>
              <w:rPr>
                <w:sz w:val="20"/>
              </w:rPr>
            </w:pPr>
            <w:r w:rsidRPr="001A0534">
              <w:rPr>
                <w:sz w:val="20"/>
              </w:rPr>
              <w:t>09.2016</w:t>
            </w: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w:t>
            </w:r>
          </w:p>
          <w:p w:rsidR="00CB3A9C" w:rsidRPr="001A0534" w:rsidRDefault="00CB3A9C" w:rsidP="000D5185">
            <w:pPr>
              <w:rPr>
                <w:sz w:val="20"/>
              </w:rPr>
            </w:pPr>
            <w:r w:rsidRPr="001A0534">
              <w:rPr>
                <w:sz w:val="20"/>
              </w:rPr>
              <w:t xml:space="preserve">контракта </w:t>
            </w:r>
          </w:p>
        </w:tc>
        <w:tc>
          <w:tcPr>
            <w:tcW w:w="1275" w:type="dxa"/>
          </w:tcPr>
          <w:p w:rsidR="00CB3A9C" w:rsidRPr="001A0534" w:rsidRDefault="00CB3A9C" w:rsidP="000D5185">
            <w:pPr>
              <w:rPr>
                <w:bCs/>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 xml:space="preserve">на №44-ФЗ: </w:t>
            </w:r>
            <w:r w:rsidRPr="001A0534">
              <w:rPr>
                <w:bCs/>
                <w:sz w:val="20"/>
              </w:rPr>
              <w:t xml:space="preserve">В соответствии с Указом </w:t>
            </w:r>
            <w:r w:rsidRPr="001A0534">
              <w:rPr>
                <w:bCs/>
                <w:sz w:val="20"/>
              </w:rPr>
              <w:lastRenderedPageBreak/>
              <w:t>Президента Российской Фед</w:t>
            </w:r>
            <w:r w:rsidRPr="001A0534">
              <w:rPr>
                <w:bCs/>
                <w:sz w:val="20"/>
              </w:rPr>
              <w:t>е</w:t>
            </w:r>
            <w:r w:rsidRPr="001A0534">
              <w:rPr>
                <w:bCs/>
                <w:sz w:val="20"/>
              </w:rPr>
              <w:t>рации от 28 ноября 2015 года № 583 "О мерах по обеспечению национальной безопасности Российской Федер</w:t>
            </w:r>
            <w:r w:rsidRPr="001A0534">
              <w:rPr>
                <w:bCs/>
                <w:sz w:val="20"/>
              </w:rPr>
              <w:t>а</w:t>
            </w:r>
            <w:r w:rsidRPr="001A0534">
              <w:rPr>
                <w:bCs/>
                <w:sz w:val="20"/>
              </w:rPr>
              <w:t>ции и защите граждан Российской Федерации от пр</w:t>
            </w:r>
            <w:r w:rsidRPr="001A0534">
              <w:rPr>
                <w:bCs/>
                <w:sz w:val="20"/>
              </w:rPr>
              <w:t>е</w:t>
            </w:r>
            <w:r w:rsidRPr="001A0534">
              <w:rPr>
                <w:bCs/>
                <w:sz w:val="20"/>
              </w:rPr>
              <w:t>ступных и иных противоправных действий и о применении специальных экономических мер в отношении Турецкой ре</w:t>
            </w:r>
            <w:r w:rsidRPr="001A0534">
              <w:rPr>
                <w:bCs/>
                <w:sz w:val="20"/>
              </w:rPr>
              <w:t>с</w:t>
            </w:r>
            <w:r w:rsidRPr="001A0534">
              <w:rPr>
                <w:bCs/>
                <w:sz w:val="20"/>
              </w:rPr>
              <w:t>публики", Постановлением Правител</w:t>
            </w:r>
            <w:r w:rsidRPr="001A0534">
              <w:rPr>
                <w:bCs/>
                <w:sz w:val="20"/>
              </w:rPr>
              <w:t>ь</w:t>
            </w:r>
            <w:r>
              <w:rPr>
                <w:bCs/>
                <w:sz w:val="20"/>
              </w:rPr>
              <w:t>-</w:t>
            </w:r>
            <w:r w:rsidRPr="001A0534">
              <w:rPr>
                <w:bCs/>
                <w:sz w:val="20"/>
              </w:rPr>
              <w:t>ства Российской Федерации от 29 декабря 2015 года №1457 "О п</w:t>
            </w:r>
            <w:r w:rsidRPr="001A0534">
              <w:rPr>
                <w:bCs/>
                <w:sz w:val="20"/>
              </w:rPr>
              <w:t>е</w:t>
            </w:r>
            <w:r w:rsidRPr="001A0534">
              <w:rPr>
                <w:bCs/>
                <w:sz w:val="20"/>
              </w:rPr>
              <w:t>речне отдельных видов работ (услуг), выпо</w:t>
            </w:r>
            <w:r w:rsidRPr="001A0534">
              <w:rPr>
                <w:bCs/>
                <w:sz w:val="20"/>
              </w:rPr>
              <w:t>л</w:t>
            </w:r>
            <w:r w:rsidRPr="001A0534">
              <w:rPr>
                <w:bCs/>
                <w:sz w:val="20"/>
              </w:rPr>
              <w:t>нение (оказание) которых на террит</w:t>
            </w:r>
            <w:r w:rsidRPr="001A0534">
              <w:rPr>
                <w:bCs/>
                <w:sz w:val="20"/>
              </w:rPr>
              <w:t>о</w:t>
            </w:r>
            <w:r w:rsidRPr="001A0534">
              <w:rPr>
                <w:bCs/>
                <w:sz w:val="20"/>
              </w:rPr>
              <w:t xml:space="preserve">рии </w:t>
            </w:r>
            <w:r w:rsidRPr="001A0534">
              <w:rPr>
                <w:bCs/>
                <w:sz w:val="20"/>
              </w:rPr>
              <w:lastRenderedPageBreak/>
              <w:t xml:space="preserve">Российской Федерации </w:t>
            </w:r>
            <w:r>
              <w:rPr>
                <w:bCs/>
                <w:sz w:val="20"/>
              </w:rPr>
              <w:t>организации-</w:t>
            </w:r>
            <w:r w:rsidRPr="001A0534">
              <w:rPr>
                <w:bCs/>
                <w:sz w:val="20"/>
              </w:rPr>
              <w:t>ями, находящи</w:t>
            </w:r>
            <w:r>
              <w:rPr>
                <w:bCs/>
                <w:sz w:val="20"/>
              </w:rPr>
              <w:t>-</w:t>
            </w:r>
            <w:r w:rsidRPr="001A0534">
              <w:rPr>
                <w:bCs/>
                <w:sz w:val="20"/>
              </w:rPr>
              <w:t>мися под юрисдикц</w:t>
            </w:r>
            <w:r w:rsidRPr="001A0534">
              <w:rPr>
                <w:bCs/>
                <w:sz w:val="20"/>
              </w:rPr>
              <w:t>и</w:t>
            </w:r>
            <w:r w:rsidRPr="001A0534">
              <w:rPr>
                <w:bCs/>
                <w:sz w:val="20"/>
              </w:rPr>
              <w:t xml:space="preserve">ей Турецкой Республики, а также </w:t>
            </w:r>
            <w:r>
              <w:rPr>
                <w:bCs/>
                <w:sz w:val="20"/>
              </w:rPr>
              <w:t>организации-</w:t>
            </w:r>
            <w:r w:rsidRPr="001A0534">
              <w:rPr>
                <w:bCs/>
                <w:sz w:val="20"/>
              </w:rPr>
              <w:t>ями, контролиру</w:t>
            </w:r>
            <w:r>
              <w:rPr>
                <w:bCs/>
                <w:sz w:val="20"/>
              </w:rPr>
              <w:t>-</w:t>
            </w:r>
            <w:r w:rsidRPr="001A0534">
              <w:rPr>
                <w:bCs/>
                <w:sz w:val="20"/>
              </w:rPr>
              <w:t>ем</w:t>
            </w:r>
            <w:r w:rsidRPr="001A0534">
              <w:rPr>
                <w:bCs/>
                <w:sz w:val="20"/>
              </w:rPr>
              <w:t>ы</w:t>
            </w:r>
            <w:r w:rsidRPr="001A0534">
              <w:rPr>
                <w:bCs/>
                <w:sz w:val="20"/>
              </w:rPr>
              <w:t>ми гражданами Турецкой Респу</w:t>
            </w:r>
            <w:r w:rsidRPr="001A0534">
              <w:rPr>
                <w:bCs/>
                <w:sz w:val="20"/>
              </w:rPr>
              <w:t>б</w:t>
            </w:r>
            <w:r w:rsidRPr="001A0534">
              <w:rPr>
                <w:bCs/>
                <w:sz w:val="20"/>
              </w:rPr>
              <w:t xml:space="preserve">лики и (или) </w:t>
            </w:r>
            <w:r>
              <w:rPr>
                <w:bCs/>
                <w:sz w:val="20"/>
              </w:rPr>
              <w:t>организации-</w:t>
            </w:r>
            <w:r w:rsidRPr="001A0534">
              <w:rPr>
                <w:bCs/>
                <w:sz w:val="20"/>
              </w:rPr>
              <w:t>ями, н</w:t>
            </w:r>
            <w:r w:rsidRPr="001A0534">
              <w:rPr>
                <w:bCs/>
                <w:sz w:val="20"/>
              </w:rPr>
              <w:t>а</w:t>
            </w:r>
            <w:r w:rsidRPr="001A0534">
              <w:rPr>
                <w:bCs/>
                <w:sz w:val="20"/>
              </w:rPr>
              <w:t>ходящи</w:t>
            </w:r>
            <w:r>
              <w:rPr>
                <w:bCs/>
                <w:sz w:val="20"/>
              </w:rPr>
              <w:t>-</w:t>
            </w:r>
            <w:r w:rsidRPr="001A0534">
              <w:rPr>
                <w:bCs/>
                <w:sz w:val="20"/>
              </w:rPr>
              <w:t>мися под юрисдикцией Турецкой республ</w:t>
            </w:r>
            <w:r w:rsidRPr="001A0534">
              <w:rPr>
                <w:bCs/>
                <w:sz w:val="20"/>
              </w:rPr>
              <w:t>и</w:t>
            </w:r>
            <w:r w:rsidRPr="001A0534">
              <w:rPr>
                <w:bCs/>
                <w:sz w:val="20"/>
              </w:rPr>
              <w:t>ки, запрещено" установлен запрет на в</w:t>
            </w:r>
            <w:r w:rsidRPr="001A0534">
              <w:rPr>
                <w:bCs/>
                <w:sz w:val="20"/>
              </w:rPr>
              <w:t>ы</w:t>
            </w:r>
            <w:r w:rsidRPr="001A0534">
              <w:rPr>
                <w:bCs/>
                <w:sz w:val="20"/>
              </w:rPr>
              <w:t>полнение работ, оказание услуг для обеспечения государственных и мун</w:t>
            </w:r>
            <w:r w:rsidRPr="001A0534">
              <w:rPr>
                <w:bCs/>
                <w:sz w:val="20"/>
              </w:rPr>
              <w:t>и</w:t>
            </w:r>
            <w:r w:rsidRPr="001A0534">
              <w:rPr>
                <w:bCs/>
                <w:sz w:val="20"/>
              </w:rPr>
              <w:t xml:space="preserve">ципальных нужд </w:t>
            </w:r>
            <w:r>
              <w:rPr>
                <w:bCs/>
                <w:sz w:val="20"/>
              </w:rPr>
              <w:t>организации-</w:t>
            </w:r>
            <w:r w:rsidRPr="001A0534">
              <w:rPr>
                <w:bCs/>
                <w:sz w:val="20"/>
              </w:rPr>
              <w:t>ями, нах</w:t>
            </w:r>
            <w:r w:rsidRPr="001A0534">
              <w:rPr>
                <w:bCs/>
                <w:sz w:val="20"/>
              </w:rPr>
              <w:t>о</w:t>
            </w:r>
            <w:r w:rsidRPr="001A0534">
              <w:rPr>
                <w:bCs/>
                <w:sz w:val="20"/>
              </w:rPr>
              <w:t>дящи</w:t>
            </w:r>
            <w:r>
              <w:rPr>
                <w:bCs/>
                <w:sz w:val="20"/>
              </w:rPr>
              <w:t>-</w:t>
            </w:r>
            <w:r w:rsidRPr="001A0534">
              <w:rPr>
                <w:bCs/>
                <w:sz w:val="20"/>
              </w:rPr>
              <w:t>мися под юрисдикцией Турецкой Республ</w:t>
            </w:r>
            <w:r w:rsidRPr="001A0534">
              <w:rPr>
                <w:bCs/>
                <w:sz w:val="20"/>
              </w:rPr>
              <w:t>и</w:t>
            </w:r>
            <w:r w:rsidRPr="001A0534">
              <w:rPr>
                <w:bCs/>
                <w:sz w:val="20"/>
              </w:rPr>
              <w:t xml:space="preserve">ки, а также </w:t>
            </w:r>
            <w:r>
              <w:rPr>
                <w:bCs/>
                <w:sz w:val="20"/>
              </w:rPr>
              <w:lastRenderedPageBreak/>
              <w:t>организации-</w:t>
            </w:r>
            <w:r w:rsidRPr="001A0534">
              <w:rPr>
                <w:bCs/>
                <w:sz w:val="20"/>
              </w:rPr>
              <w:t>ями, контролиру</w:t>
            </w:r>
            <w:r>
              <w:rPr>
                <w:bCs/>
                <w:sz w:val="20"/>
              </w:rPr>
              <w:t>-</w:t>
            </w:r>
            <w:r w:rsidRPr="001A0534">
              <w:rPr>
                <w:bCs/>
                <w:sz w:val="20"/>
              </w:rPr>
              <w:t>емыми гражданами Туре</w:t>
            </w:r>
            <w:r w:rsidRPr="001A0534">
              <w:rPr>
                <w:bCs/>
                <w:sz w:val="20"/>
              </w:rPr>
              <w:t>ц</w:t>
            </w:r>
            <w:r w:rsidRPr="001A0534">
              <w:rPr>
                <w:bCs/>
                <w:sz w:val="20"/>
              </w:rPr>
              <w:t xml:space="preserve">кой Республики и (или) </w:t>
            </w:r>
            <w:r>
              <w:rPr>
                <w:bCs/>
                <w:sz w:val="20"/>
              </w:rPr>
              <w:t>организации-</w:t>
            </w:r>
            <w:r w:rsidRPr="001A0534">
              <w:rPr>
                <w:bCs/>
                <w:sz w:val="20"/>
              </w:rPr>
              <w:t>я</w:t>
            </w:r>
            <w:r w:rsidRPr="001A0534">
              <w:rPr>
                <w:bCs/>
                <w:sz w:val="20"/>
              </w:rPr>
              <w:t>ми, находящи</w:t>
            </w:r>
            <w:r>
              <w:rPr>
                <w:bCs/>
                <w:sz w:val="20"/>
              </w:rPr>
              <w:t>-</w:t>
            </w:r>
            <w:r w:rsidRPr="001A0534">
              <w:rPr>
                <w:bCs/>
                <w:sz w:val="20"/>
              </w:rPr>
              <w:t>мися под юрисдикцией Турецкой Ре</w:t>
            </w:r>
            <w:r w:rsidRPr="001A0534">
              <w:rPr>
                <w:bCs/>
                <w:sz w:val="20"/>
              </w:rPr>
              <w:t>с</w:t>
            </w:r>
            <w:r w:rsidRPr="001A0534">
              <w:rPr>
                <w:bCs/>
                <w:sz w:val="20"/>
              </w:rPr>
              <w:t xml:space="preserve">публики. </w:t>
            </w:r>
          </w:p>
          <w:p w:rsidR="00CB3A9C" w:rsidRPr="001A0534" w:rsidRDefault="00CB3A9C" w:rsidP="000D5185">
            <w:pPr>
              <w:rPr>
                <w:sz w:val="20"/>
              </w:rPr>
            </w:pPr>
            <w:r w:rsidRPr="001A0534">
              <w:rPr>
                <w:sz w:val="20"/>
              </w:rPr>
              <w:t>Информация об обществен</w:t>
            </w:r>
            <w:r>
              <w:rPr>
                <w:sz w:val="20"/>
              </w:rPr>
              <w:t>-</w:t>
            </w:r>
            <w:r w:rsidRPr="001A0534">
              <w:rPr>
                <w:sz w:val="20"/>
              </w:rPr>
              <w:t>ном обсуждении: не пров</w:t>
            </w:r>
            <w:r w:rsidRPr="001A0534">
              <w:rPr>
                <w:sz w:val="20"/>
              </w:rPr>
              <w:t>о</w:t>
            </w:r>
            <w:r w:rsidRPr="001A0534">
              <w:rPr>
                <w:sz w:val="20"/>
              </w:rPr>
              <w:t xml:space="preserve">дилось </w:t>
            </w: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p w:rsidR="00CB3A9C" w:rsidRPr="001A0534" w:rsidRDefault="00CB3A9C" w:rsidP="000D5185">
            <w:pPr>
              <w:rPr>
                <w:sz w:val="20"/>
              </w:rPr>
            </w:pPr>
          </w:p>
        </w:tc>
        <w:tc>
          <w:tcPr>
            <w:tcW w:w="1214" w:type="dxa"/>
          </w:tcPr>
          <w:p w:rsidR="00CB3A9C" w:rsidRPr="001A0534" w:rsidRDefault="00CB3A9C" w:rsidP="000D5185">
            <w:pPr>
              <w:rPr>
                <w:sz w:val="20"/>
              </w:rPr>
            </w:pPr>
            <w:r w:rsidRPr="001A0534">
              <w:rPr>
                <w:sz w:val="20"/>
              </w:rPr>
              <w:lastRenderedPageBreak/>
              <w:t>ус..ед.</w:t>
            </w:r>
          </w:p>
        </w:tc>
        <w:tc>
          <w:tcPr>
            <w:tcW w:w="1275" w:type="dxa"/>
          </w:tcPr>
          <w:p w:rsidR="00CB3A9C" w:rsidRPr="001A0534" w:rsidRDefault="00CB3A9C" w:rsidP="000D5185">
            <w:pPr>
              <w:rPr>
                <w:sz w:val="20"/>
              </w:rPr>
            </w:pPr>
            <w:r w:rsidRPr="001A0534">
              <w:rPr>
                <w:sz w:val="20"/>
              </w:rPr>
              <w:t>1</w:t>
            </w:r>
          </w:p>
        </w:tc>
        <w:tc>
          <w:tcPr>
            <w:tcW w:w="1275" w:type="dxa"/>
          </w:tcPr>
          <w:p w:rsidR="00CB3A9C" w:rsidRPr="001A0534" w:rsidRDefault="00CB3A9C" w:rsidP="000D5185">
            <w:pPr>
              <w:rPr>
                <w:sz w:val="20"/>
              </w:rPr>
            </w:pPr>
            <w:r w:rsidRPr="001A0534">
              <w:rPr>
                <w:sz w:val="20"/>
              </w:rPr>
              <w:t>97,44</w:t>
            </w:r>
          </w:p>
        </w:tc>
        <w:tc>
          <w:tcPr>
            <w:tcW w:w="1275" w:type="dxa"/>
          </w:tcPr>
          <w:p w:rsidR="00CB3A9C" w:rsidRPr="001A0534" w:rsidRDefault="00CB3A9C" w:rsidP="000D5185">
            <w:pPr>
              <w:rPr>
                <w:sz w:val="20"/>
              </w:rPr>
            </w:pPr>
            <w:r w:rsidRPr="001A0534">
              <w:rPr>
                <w:sz w:val="20"/>
              </w:rPr>
              <w:t>-</w:t>
            </w:r>
          </w:p>
          <w:p w:rsidR="00CB3A9C" w:rsidRPr="001A0534" w:rsidRDefault="00CB3A9C" w:rsidP="000D5185">
            <w:pPr>
              <w:rPr>
                <w:sz w:val="20"/>
              </w:rPr>
            </w:pPr>
            <w:r w:rsidRPr="001A0534">
              <w:rPr>
                <w:sz w:val="20"/>
              </w:rPr>
              <w:t>Аванс 30%</w:t>
            </w:r>
          </w:p>
        </w:tc>
        <w:tc>
          <w:tcPr>
            <w:tcW w:w="1275" w:type="dxa"/>
          </w:tcPr>
          <w:p w:rsidR="00CB3A9C" w:rsidRPr="001A0534" w:rsidRDefault="00CB3A9C" w:rsidP="000D5185">
            <w:pPr>
              <w:rPr>
                <w:sz w:val="20"/>
              </w:rPr>
            </w:pPr>
            <w:r w:rsidRPr="001A0534">
              <w:rPr>
                <w:sz w:val="20"/>
              </w:rPr>
              <w:t>05.2016</w:t>
            </w:r>
          </w:p>
        </w:tc>
        <w:tc>
          <w:tcPr>
            <w:tcW w:w="1275" w:type="dxa"/>
          </w:tcPr>
          <w:p w:rsidR="00CB3A9C" w:rsidRPr="001A0534" w:rsidRDefault="00CB3A9C" w:rsidP="000D5185">
            <w:pPr>
              <w:rPr>
                <w:sz w:val="20"/>
              </w:rPr>
            </w:pPr>
            <w:r w:rsidRPr="001A0534">
              <w:rPr>
                <w:sz w:val="20"/>
              </w:rPr>
              <w:t>09.2016</w:t>
            </w:r>
          </w:p>
          <w:p w:rsidR="00CB3A9C" w:rsidRPr="001A0534" w:rsidRDefault="00CB3A9C" w:rsidP="000D5185">
            <w:pPr>
              <w:rPr>
                <w:sz w:val="20"/>
              </w:rPr>
            </w:pP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w:t>
            </w:r>
          </w:p>
          <w:p w:rsidR="00CB3A9C" w:rsidRPr="001A0534" w:rsidRDefault="00CB3A9C" w:rsidP="000D5185">
            <w:pPr>
              <w:rPr>
                <w:sz w:val="20"/>
              </w:rPr>
            </w:pPr>
            <w:r w:rsidRPr="001A0534">
              <w:rPr>
                <w:sz w:val="20"/>
              </w:rPr>
              <w:t xml:space="preserve">контракта </w:t>
            </w:r>
          </w:p>
        </w:tc>
        <w:tc>
          <w:tcPr>
            <w:tcW w:w="1275" w:type="dxa"/>
          </w:tcPr>
          <w:p w:rsidR="00CB3A9C" w:rsidRPr="001A0534" w:rsidRDefault="00CB3A9C" w:rsidP="000D5185">
            <w:pPr>
              <w:rPr>
                <w:sz w:val="20"/>
              </w:rPr>
            </w:pPr>
            <w:r w:rsidRPr="001A0534">
              <w:rPr>
                <w:sz w:val="20"/>
              </w:rPr>
              <w:t xml:space="preserve">Запрос </w:t>
            </w:r>
          </w:p>
          <w:p w:rsidR="00CB3A9C" w:rsidRPr="001A0534" w:rsidRDefault="00CB3A9C" w:rsidP="000D5185">
            <w:pPr>
              <w:rPr>
                <w:sz w:val="20"/>
              </w:rPr>
            </w:pPr>
            <w:r w:rsidRPr="001A0534">
              <w:rPr>
                <w:sz w:val="20"/>
              </w:rPr>
              <w:t>котировок</w:t>
            </w:r>
          </w:p>
        </w:tc>
      </w:tr>
      <w:tr w:rsidR="00CB3A9C" w:rsidRPr="001A0534" w:rsidTr="000D5185">
        <w:tblPrEx>
          <w:tblCellMar>
            <w:top w:w="0" w:type="dxa"/>
            <w:bottom w:w="0" w:type="dxa"/>
          </w:tblCellMar>
        </w:tblPrEx>
        <w:tc>
          <w:tcPr>
            <w:tcW w:w="1559" w:type="dxa"/>
          </w:tcPr>
          <w:p w:rsidR="00CB3A9C" w:rsidRPr="001A0534" w:rsidRDefault="00CB3A9C" w:rsidP="000D5185">
            <w:pPr>
              <w:jc w:val="center"/>
              <w:rPr>
                <w:sz w:val="20"/>
              </w:rPr>
            </w:pPr>
            <w:r w:rsidRPr="001A0534">
              <w:rPr>
                <w:sz w:val="20"/>
              </w:rPr>
              <w:lastRenderedPageBreak/>
              <w:t>803-0113-9990053910-244</w:t>
            </w:r>
          </w:p>
        </w:tc>
        <w:tc>
          <w:tcPr>
            <w:tcW w:w="851" w:type="dxa"/>
          </w:tcPr>
          <w:p w:rsidR="00CB3A9C" w:rsidRPr="001A0534" w:rsidRDefault="00CB3A9C" w:rsidP="000D5185">
            <w:pPr>
              <w:jc w:val="center"/>
              <w:rPr>
                <w:sz w:val="20"/>
              </w:rPr>
            </w:pPr>
            <w:r w:rsidRPr="001A0534">
              <w:rPr>
                <w:sz w:val="20"/>
              </w:rPr>
              <w:t>84.24</w:t>
            </w:r>
          </w:p>
        </w:tc>
        <w:tc>
          <w:tcPr>
            <w:tcW w:w="1130" w:type="dxa"/>
          </w:tcPr>
          <w:p w:rsidR="00CB3A9C" w:rsidRPr="001A0534" w:rsidRDefault="00CB3A9C" w:rsidP="000D5185">
            <w:pPr>
              <w:jc w:val="center"/>
              <w:rPr>
                <w:sz w:val="20"/>
              </w:rPr>
            </w:pPr>
            <w:r w:rsidRPr="001A0534">
              <w:rPr>
                <w:sz w:val="20"/>
              </w:rPr>
              <w:t>84.24.19.000</w:t>
            </w:r>
          </w:p>
        </w:tc>
        <w:tc>
          <w:tcPr>
            <w:tcW w:w="429" w:type="dxa"/>
          </w:tcPr>
          <w:p w:rsidR="00CB3A9C" w:rsidRPr="001A0534" w:rsidRDefault="00CB3A9C" w:rsidP="000D5185">
            <w:pPr>
              <w:tabs>
                <w:tab w:val="left" w:pos="200"/>
                <w:tab w:val="center" w:pos="255"/>
              </w:tabs>
              <w:jc w:val="center"/>
              <w:rPr>
                <w:sz w:val="20"/>
              </w:rPr>
            </w:pPr>
            <w:r w:rsidRPr="001A0534">
              <w:rPr>
                <w:sz w:val="20"/>
              </w:rPr>
              <w:t>26</w:t>
            </w:r>
          </w:p>
        </w:tc>
        <w:tc>
          <w:tcPr>
            <w:tcW w:w="1134" w:type="dxa"/>
          </w:tcPr>
          <w:p w:rsidR="00CB3A9C" w:rsidRPr="001A0534" w:rsidRDefault="00CB3A9C" w:rsidP="000D5185">
            <w:pPr>
              <w:rPr>
                <w:sz w:val="20"/>
              </w:rPr>
            </w:pPr>
            <w:r w:rsidRPr="001A0534">
              <w:rPr>
                <w:sz w:val="20"/>
              </w:rPr>
              <w:t>Оказание услуг по охране помещения (инструкторского участка №3) на территории Передольского сельского поселения (д. Новое Овсино)</w:t>
            </w:r>
          </w:p>
        </w:tc>
        <w:tc>
          <w:tcPr>
            <w:tcW w:w="2835" w:type="dxa"/>
            <w:gridSpan w:val="3"/>
          </w:tcPr>
          <w:p w:rsidR="00CB3A9C" w:rsidRPr="001A0534" w:rsidRDefault="00CB3A9C" w:rsidP="000D5185">
            <w:pPr>
              <w:rPr>
                <w:bCs/>
                <w:sz w:val="20"/>
              </w:rPr>
            </w:pPr>
            <w:r w:rsidRPr="001A0534">
              <w:rPr>
                <w:sz w:val="20"/>
              </w:rPr>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осуществления закупок в соответс</w:t>
            </w:r>
            <w:r w:rsidRPr="001A0534">
              <w:rPr>
                <w:sz w:val="20"/>
              </w:rPr>
              <w:t>т</w:t>
            </w:r>
            <w:r w:rsidRPr="001A0534">
              <w:rPr>
                <w:sz w:val="20"/>
              </w:rPr>
              <w:t>вии со статьей 14 Федерального зак</w:t>
            </w:r>
            <w:r w:rsidRPr="001A0534">
              <w:rPr>
                <w:sz w:val="20"/>
              </w:rPr>
              <w:t>о</w:t>
            </w:r>
            <w:r w:rsidRPr="001A0534">
              <w:rPr>
                <w:sz w:val="20"/>
              </w:rPr>
              <w:t xml:space="preserve">на №44-ФЗ: </w:t>
            </w:r>
            <w:r w:rsidRPr="001A0534">
              <w:rPr>
                <w:bCs/>
                <w:sz w:val="20"/>
              </w:rPr>
              <w:t>В соответствии с Указом Президента Российской Фед</w:t>
            </w:r>
            <w:r w:rsidRPr="001A0534">
              <w:rPr>
                <w:bCs/>
                <w:sz w:val="20"/>
              </w:rPr>
              <w:t>е</w:t>
            </w:r>
            <w:r w:rsidRPr="001A0534">
              <w:rPr>
                <w:bCs/>
                <w:sz w:val="20"/>
              </w:rPr>
              <w:t>рации от 28 ноября 2015 года № 583 "О мерах по обеспечению национальной безопасности Российской Федер</w:t>
            </w:r>
            <w:r w:rsidRPr="001A0534">
              <w:rPr>
                <w:bCs/>
                <w:sz w:val="20"/>
              </w:rPr>
              <w:t>а</w:t>
            </w:r>
            <w:r w:rsidRPr="001A0534">
              <w:rPr>
                <w:bCs/>
                <w:sz w:val="20"/>
              </w:rPr>
              <w:t xml:space="preserve">ции и защите граждан Российской Федерации от </w:t>
            </w:r>
            <w:r w:rsidRPr="001A0534">
              <w:rPr>
                <w:bCs/>
                <w:sz w:val="20"/>
              </w:rPr>
              <w:lastRenderedPageBreak/>
              <w:t>пр</w:t>
            </w:r>
            <w:r w:rsidRPr="001A0534">
              <w:rPr>
                <w:bCs/>
                <w:sz w:val="20"/>
              </w:rPr>
              <w:t>е</w:t>
            </w:r>
            <w:r w:rsidRPr="001A0534">
              <w:rPr>
                <w:bCs/>
                <w:sz w:val="20"/>
              </w:rPr>
              <w:t>ступных и иных противоправных действий и о применении специальных экономических мер в отношении Турецкой ре</w:t>
            </w:r>
            <w:r w:rsidRPr="001A0534">
              <w:rPr>
                <w:bCs/>
                <w:sz w:val="20"/>
              </w:rPr>
              <w:t>с</w:t>
            </w:r>
            <w:r w:rsidRPr="001A0534">
              <w:rPr>
                <w:bCs/>
                <w:sz w:val="20"/>
              </w:rPr>
              <w:t>публики", Постановлением Правител</w:t>
            </w:r>
            <w:r w:rsidRPr="001A0534">
              <w:rPr>
                <w:bCs/>
                <w:sz w:val="20"/>
              </w:rPr>
              <w:t>ь</w:t>
            </w:r>
            <w:r w:rsidRPr="001A0534">
              <w:rPr>
                <w:bCs/>
                <w:sz w:val="20"/>
              </w:rPr>
              <w:t>ства Российской Федерации от 29 декабря 2015 года №1457 "О п</w:t>
            </w:r>
            <w:r w:rsidRPr="001A0534">
              <w:rPr>
                <w:bCs/>
                <w:sz w:val="20"/>
              </w:rPr>
              <w:t>е</w:t>
            </w:r>
            <w:r w:rsidRPr="001A0534">
              <w:rPr>
                <w:bCs/>
                <w:sz w:val="20"/>
              </w:rPr>
              <w:t>речне отдельных видов работ (услуг), выпо</w:t>
            </w:r>
            <w:r w:rsidRPr="001A0534">
              <w:rPr>
                <w:bCs/>
                <w:sz w:val="20"/>
              </w:rPr>
              <w:t>л</w:t>
            </w:r>
            <w:r w:rsidRPr="001A0534">
              <w:rPr>
                <w:bCs/>
                <w:sz w:val="20"/>
              </w:rPr>
              <w:t>нение (оказание) которых на террит</w:t>
            </w:r>
            <w:r w:rsidRPr="001A0534">
              <w:rPr>
                <w:bCs/>
                <w:sz w:val="20"/>
              </w:rPr>
              <w:t>о</w:t>
            </w:r>
            <w:r w:rsidRPr="001A0534">
              <w:rPr>
                <w:bCs/>
                <w:sz w:val="20"/>
              </w:rPr>
              <w:t>рии Российской Федерации организ</w:t>
            </w:r>
            <w:r w:rsidRPr="001A0534">
              <w:rPr>
                <w:bCs/>
                <w:sz w:val="20"/>
              </w:rPr>
              <w:t>а</w:t>
            </w:r>
            <w:r w:rsidRPr="001A0534">
              <w:rPr>
                <w:bCs/>
                <w:sz w:val="20"/>
              </w:rPr>
              <w:t>циями, находящимися под юрисдикц</w:t>
            </w:r>
            <w:r w:rsidRPr="001A0534">
              <w:rPr>
                <w:bCs/>
                <w:sz w:val="20"/>
              </w:rPr>
              <w:t>и</w:t>
            </w:r>
            <w:r w:rsidRPr="001A0534">
              <w:rPr>
                <w:bCs/>
                <w:sz w:val="20"/>
              </w:rPr>
              <w:t>ей Турецкой Республики, а также организациями, контролируем</w:t>
            </w:r>
            <w:r w:rsidRPr="001A0534">
              <w:rPr>
                <w:bCs/>
                <w:sz w:val="20"/>
              </w:rPr>
              <w:t>ы</w:t>
            </w:r>
            <w:r w:rsidRPr="001A0534">
              <w:rPr>
                <w:bCs/>
                <w:sz w:val="20"/>
              </w:rPr>
              <w:t>ми гражданами Турецкой Респу</w:t>
            </w:r>
            <w:r w:rsidRPr="001A0534">
              <w:rPr>
                <w:bCs/>
                <w:sz w:val="20"/>
              </w:rPr>
              <w:t>б</w:t>
            </w:r>
            <w:r w:rsidRPr="001A0534">
              <w:rPr>
                <w:bCs/>
                <w:sz w:val="20"/>
              </w:rPr>
              <w:t>лики и (или) организациями, н</w:t>
            </w:r>
            <w:r w:rsidRPr="001A0534">
              <w:rPr>
                <w:bCs/>
                <w:sz w:val="20"/>
              </w:rPr>
              <w:t>а</w:t>
            </w:r>
            <w:r w:rsidRPr="001A0534">
              <w:rPr>
                <w:bCs/>
                <w:sz w:val="20"/>
              </w:rPr>
              <w:t>ходящимися под юрисдикцией Турецкой республ</w:t>
            </w:r>
            <w:r w:rsidRPr="001A0534">
              <w:rPr>
                <w:bCs/>
                <w:sz w:val="20"/>
              </w:rPr>
              <w:t>и</w:t>
            </w:r>
            <w:r w:rsidRPr="001A0534">
              <w:rPr>
                <w:bCs/>
                <w:sz w:val="20"/>
              </w:rPr>
              <w:t>ки, запрещено" установлен запрет на в</w:t>
            </w:r>
            <w:r w:rsidRPr="001A0534">
              <w:rPr>
                <w:bCs/>
                <w:sz w:val="20"/>
              </w:rPr>
              <w:t>ы</w:t>
            </w:r>
            <w:r w:rsidRPr="001A0534">
              <w:rPr>
                <w:bCs/>
                <w:sz w:val="20"/>
              </w:rPr>
              <w:t>полнение работ, оказание услуг для обеспечения государственных и мун</w:t>
            </w:r>
            <w:r w:rsidRPr="001A0534">
              <w:rPr>
                <w:bCs/>
                <w:sz w:val="20"/>
              </w:rPr>
              <w:t>и</w:t>
            </w:r>
            <w:r w:rsidRPr="001A0534">
              <w:rPr>
                <w:bCs/>
                <w:sz w:val="20"/>
              </w:rPr>
              <w:t>ципальных нужд организациями, нах</w:t>
            </w:r>
            <w:r w:rsidRPr="001A0534">
              <w:rPr>
                <w:bCs/>
                <w:sz w:val="20"/>
              </w:rPr>
              <w:t>о</w:t>
            </w:r>
            <w:r w:rsidRPr="001A0534">
              <w:rPr>
                <w:bCs/>
                <w:sz w:val="20"/>
              </w:rPr>
              <w:t>дящимися под юрисдикцией Турецкой Республ</w:t>
            </w:r>
            <w:r w:rsidRPr="001A0534">
              <w:rPr>
                <w:bCs/>
                <w:sz w:val="20"/>
              </w:rPr>
              <w:t>и</w:t>
            </w:r>
            <w:r w:rsidRPr="001A0534">
              <w:rPr>
                <w:bCs/>
                <w:sz w:val="20"/>
              </w:rPr>
              <w:t>ки, а также организациями, контролируемыми гражданами Туре</w:t>
            </w:r>
            <w:r w:rsidRPr="001A0534">
              <w:rPr>
                <w:bCs/>
                <w:sz w:val="20"/>
              </w:rPr>
              <w:t>ц</w:t>
            </w:r>
            <w:r w:rsidRPr="001A0534">
              <w:rPr>
                <w:bCs/>
                <w:sz w:val="20"/>
              </w:rPr>
              <w:t>кой Республики и (или) организаци</w:t>
            </w:r>
            <w:r w:rsidRPr="001A0534">
              <w:rPr>
                <w:bCs/>
                <w:sz w:val="20"/>
              </w:rPr>
              <w:t>я</w:t>
            </w:r>
            <w:r w:rsidRPr="001A0534">
              <w:rPr>
                <w:bCs/>
                <w:sz w:val="20"/>
              </w:rPr>
              <w:t>ми, находящимися под юрисдикцией Турецкой Ре</w:t>
            </w:r>
            <w:r w:rsidRPr="001A0534">
              <w:rPr>
                <w:bCs/>
                <w:sz w:val="20"/>
              </w:rPr>
              <w:t>с</w:t>
            </w:r>
            <w:r w:rsidRPr="001A0534">
              <w:rPr>
                <w:bCs/>
                <w:sz w:val="20"/>
              </w:rPr>
              <w:t xml:space="preserve">публики. </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не пров</w:t>
            </w:r>
            <w:r w:rsidRPr="001A0534">
              <w:rPr>
                <w:sz w:val="20"/>
              </w:rPr>
              <w:t>о</w:t>
            </w:r>
            <w:r w:rsidRPr="001A0534">
              <w:rPr>
                <w:sz w:val="20"/>
              </w:rPr>
              <w:t xml:space="preserve">дилось </w:t>
            </w:r>
          </w:p>
          <w:p w:rsidR="00CB3A9C" w:rsidRPr="001A0534" w:rsidRDefault="00CB3A9C" w:rsidP="000D5185">
            <w:pPr>
              <w:rPr>
                <w:sz w:val="20"/>
              </w:rPr>
            </w:pP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p w:rsidR="00CB3A9C" w:rsidRPr="001A0534" w:rsidRDefault="00CB3A9C" w:rsidP="000D5185">
            <w:pPr>
              <w:rPr>
                <w:sz w:val="20"/>
              </w:rPr>
            </w:pPr>
          </w:p>
        </w:tc>
        <w:tc>
          <w:tcPr>
            <w:tcW w:w="425" w:type="dxa"/>
          </w:tcPr>
          <w:p w:rsidR="00CB3A9C" w:rsidRPr="001A0534" w:rsidRDefault="00CB3A9C" w:rsidP="000D5185">
            <w:pPr>
              <w:jc w:val="center"/>
              <w:rPr>
                <w:sz w:val="20"/>
              </w:rPr>
            </w:pPr>
            <w:r w:rsidRPr="001A0534">
              <w:rPr>
                <w:sz w:val="20"/>
              </w:rPr>
              <w:lastRenderedPageBreak/>
              <w:t>ус. ед.</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100,92</w:t>
            </w:r>
          </w:p>
        </w:tc>
        <w:tc>
          <w:tcPr>
            <w:tcW w:w="1375" w:type="dxa"/>
            <w:gridSpan w:val="5"/>
          </w:tcPr>
          <w:p w:rsidR="00CB3A9C" w:rsidRPr="001A0534" w:rsidRDefault="00CB3A9C" w:rsidP="000D5185">
            <w:pPr>
              <w:jc w:val="center"/>
              <w:rPr>
                <w:sz w:val="20"/>
              </w:rPr>
            </w:pPr>
            <w:r w:rsidRPr="001A0534">
              <w:rPr>
                <w:sz w:val="20"/>
              </w:rPr>
              <w:t>-</w:t>
            </w:r>
          </w:p>
        </w:tc>
        <w:tc>
          <w:tcPr>
            <w:tcW w:w="851" w:type="dxa"/>
          </w:tcPr>
          <w:p w:rsidR="00CB3A9C" w:rsidRPr="001A0534" w:rsidRDefault="00CB3A9C" w:rsidP="000D5185">
            <w:pPr>
              <w:jc w:val="center"/>
              <w:rPr>
                <w:sz w:val="20"/>
              </w:rPr>
            </w:pPr>
            <w:r w:rsidRPr="001A0534">
              <w:rPr>
                <w:sz w:val="20"/>
              </w:rPr>
              <w:t>06.2016</w:t>
            </w:r>
          </w:p>
        </w:tc>
        <w:tc>
          <w:tcPr>
            <w:tcW w:w="1459" w:type="dxa"/>
            <w:gridSpan w:val="4"/>
          </w:tcPr>
          <w:p w:rsidR="00CB3A9C" w:rsidRPr="001A0534" w:rsidRDefault="00CB3A9C" w:rsidP="000D5185">
            <w:pPr>
              <w:rPr>
                <w:sz w:val="20"/>
              </w:rPr>
            </w:pPr>
            <w:r w:rsidRPr="001A0534">
              <w:rPr>
                <w:sz w:val="20"/>
              </w:rPr>
              <w:t>09.2016</w:t>
            </w: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 xml:space="preserve">Периодичность поставки товаров, работ, услуг: В течение срока </w:t>
            </w:r>
            <w:r w:rsidRPr="001A0534">
              <w:rPr>
                <w:sz w:val="20"/>
              </w:rPr>
              <w:lastRenderedPageBreak/>
              <w:t>действия</w:t>
            </w:r>
          </w:p>
          <w:p w:rsidR="00CB3A9C" w:rsidRPr="001A0534" w:rsidRDefault="00CB3A9C" w:rsidP="000D5185">
            <w:pPr>
              <w:rPr>
                <w:sz w:val="20"/>
              </w:rPr>
            </w:pPr>
            <w:r w:rsidRPr="001A0534">
              <w:rPr>
                <w:sz w:val="20"/>
              </w:rPr>
              <w:t xml:space="preserve">контракта </w:t>
            </w:r>
          </w:p>
        </w:tc>
        <w:tc>
          <w:tcPr>
            <w:tcW w:w="1275" w:type="dxa"/>
          </w:tcPr>
          <w:p w:rsidR="00CB3A9C" w:rsidRPr="001A0534" w:rsidRDefault="00CB3A9C" w:rsidP="000D5185">
            <w:pPr>
              <w:rPr>
                <w:bCs/>
                <w:sz w:val="20"/>
              </w:rPr>
            </w:pPr>
            <w:r w:rsidRPr="001A0534">
              <w:rPr>
                <w:sz w:val="20"/>
              </w:rPr>
              <w:lastRenderedPageBreak/>
              <w:t>Запреты на допуск товаров, работ, у</w:t>
            </w:r>
            <w:r w:rsidRPr="001A0534">
              <w:rPr>
                <w:sz w:val="20"/>
              </w:rPr>
              <w:t>с</w:t>
            </w:r>
            <w:r w:rsidRPr="001A0534">
              <w:rPr>
                <w:sz w:val="20"/>
              </w:rPr>
              <w:t>луг, а также ограничения и условия допуска товаров, работ, услуг для целей осуществле</w:t>
            </w:r>
            <w:r>
              <w:rPr>
                <w:sz w:val="20"/>
              </w:rPr>
              <w:t>-</w:t>
            </w:r>
            <w:r w:rsidRPr="001A0534">
              <w:rPr>
                <w:sz w:val="20"/>
              </w:rPr>
              <w:t>ния закупок в соответс</w:t>
            </w:r>
            <w:r w:rsidRPr="001A0534">
              <w:rPr>
                <w:sz w:val="20"/>
              </w:rPr>
              <w:t>т</w:t>
            </w:r>
            <w:r w:rsidRPr="001A0534">
              <w:rPr>
                <w:sz w:val="20"/>
              </w:rPr>
              <w:t xml:space="preserve">вии со статьей 14 </w:t>
            </w:r>
            <w:r w:rsidRPr="001A0534">
              <w:rPr>
                <w:sz w:val="20"/>
              </w:rPr>
              <w:lastRenderedPageBreak/>
              <w:t>Федерального зак</w:t>
            </w:r>
            <w:r w:rsidRPr="001A0534">
              <w:rPr>
                <w:sz w:val="20"/>
              </w:rPr>
              <w:t>о</w:t>
            </w:r>
            <w:r w:rsidRPr="001A0534">
              <w:rPr>
                <w:sz w:val="20"/>
              </w:rPr>
              <w:t xml:space="preserve">на №44-ФЗ: </w:t>
            </w:r>
            <w:r w:rsidRPr="001A0534">
              <w:rPr>
                <w:bCs/>
                <w:sz w:val="20"/>
              </w:rPr>
              <w:t>В соответствии с Указом Президента Российской Фед</w:t>
            </w:r>
            <w:r w:rsidRPr="001A0534">
              <w:rPr>
                <w:bCs/>
                <w:sz w:val="20"/>
              </w:rPr>
              <w:t>е</w:t>
            </w:r>
            <w:r w:rsidRPr="001A0534">
              <w:rPr>
                <w:bCs/>
                <w:sz w:val="20"/>
              </w:rPr>
              <w:t>рации от 28 ноября 2015 года № 583 "О мерах по обеспечению национальной безопасности Российской Федер</w:t>
            </w:r>
            <w:r w:rsidRPr="001A0534">
              <w:rPr>
                <w:bCs/>
                <w:sz w:val="20"/>
              </w:rPr>
              <w:t>а</w:t>
            </w:r>
            <w:r w:rsidRPr="001A0534">
              <w:rPr>
                <w:bCs/>
                <w:sz w:val="20"/>
              </w:rPr>
              <w:t>ции и защите граждан Российской Федерации от пр</w:t>
            </w:r>
            <w:r w:rsidRPr="001A0534">
              <w:rPr>
                <w:bCs/>
                <w:sz w:val="20"/>
              </w:rPr>
              <w:t>е</w:t>
            </w:r>
            <w:r w:rsidRPr="001A0534">
              <w:rPr>
                <w:bCs/>
                <w:sz w:val="20"/>
              </w:rPr>
              <w:t>ступных и иных противоправных действий и о применении специальных экономиче</w:t>
            </w:r>
            <w:r>
              <w:rPr>
                <w:bCs/>
                <w:sz w:val="20"/>
              </w:rPr>
              <w:t>-</w:t>
            </w:r>
            <w:r w:rsidRPr="001A0534">
              <w:rPr>
                <w:bCs/>
                <w:sz w:val="20"/>
              </w:rPr>
              <w:t>ских мер в отношении Турецкой ре</w:t>
            </w:r>
            <w:r w:rsidRPr="001A0534">
              <w:rPr>
                <w:bCs/>
                <w:sz w:val="20"/>
              </w:rPr>
              <w:t>с</w:t>
            </w:r>
            <w:r w:rsidRPr="001A0534">
              <w:rPr>
                <w:bCs/>
                <w:sz w:val="20"/>
              </w:rPr>
              <w:t>публики", Постановлением Правител</w:t>
            </w:r>
            <w:r w:rsidRPr="001A0534">
              <w:rPr>
                <w:bCs/>
                <w:sz w:val="20"/>
              </w:rPr>
              <w:t>ь</w:t>
            </w:r>
            <w:r>
              <w:rPr>
                <w:bCs/>
                <w:sz w:val="20"/>
              </w:rPr>
              <w:t>-</w:t>
            </w:r>
            <w:r w:rsidRPr="001A0534">
              <w:rPr>
                <w:bCs/>
                <w:sz w:val="20"/>
              </w:rPr>
              <w:t>ства Российской Федерации от 29 декабря 2015 года №1457 "О п</w:t>
            </w:r>
            <w:r w:rsidRPr="001A0534">
              <w:rPr>
                <w:bCs/>
                <w:sz w:val="20"/>
              </w:rPr>
              <w:t>е</w:t>
            </w:r>
            <w:r w:rsidRPr="001A0534">
              <w:rPr>
                <w:bCs/>
                <w:sz w:val="20"/>
              </w:rPr>
              <w:t xml:space="preserve">речне отдельных видов работ </w:t>
            </w:r>
            <w:r w:rsidRPr="001A0534">
              <w:rPr>
                <w:bCs/>
                <w:sz w:val="20"/>
              </w:rPr>
              <w:lastRenderedPageBreak/>
              <w:t>(услуг), выпо</w:t>
            </w:r>
            <w:r w:rsidRPr="001A0534">
              <w:rPr>
                <w:bCs/>
                <w:sz w:val="20"/>
              </w:rPr>
              <w:t>л</w:t>
            </w:r>
            <w:r w:rsidRPr="001A0534">
              <w:rPr>
                <w:bCs/>
                <w:sz w:val="20"/>
              </w:rPr>
              <w:t>нение (оказание) которых на террит</w:t>
            </w:r>
            <w:r w:rsidRPr="001A0534">
              <w:rPr>
                <w:bCs/>
                <w:sz w:val="20"/>
              </w:rPr>
              <w:t>о</w:t>
            </w:r>
            <w:r w:rsidRPr="001A0534">
              <w:rPr>
                <w:bCs/>
                <w:sz w:val="20"/>
              </w:rPr>
              <w:t xml:space="preserve">рии Российской Федерации </w:t>
            </w:r>
            <w:r>
              <w:rPr>
                <w:bCs/>
                <w:sz w:val="20"/>
              </w:rPr>
              <w:t>организации-</w:t>
            </w:r>
            <w:r w:rsidRPr="001A0534">
              <w:rPr>
                <w:bCs/>
                <w:sz w:val="20"/>
              </w:rPr>
              <w:t>ями, находящи</w:t>
            </w:r>
            <w:r>
              <w:rPr>
                <w:bCs/>
                <w:sz w:val="20"/>
              </w:rPr>
              <w:t>-</w:t>
            </w:r>
            <w:r w:rsidRPr="001A0534">
              <w:rPr>
                <w:bCs/>
                <w:sz w:val="20"/>
              </w:rPr>
              <w:t>мися под юрисдикц</w:t>
            </w:r>
            <w:r w:rsidRPr="001A0534">
              <w:rPr>
                <w:bCs/>
                <w:sz w:val="20"/>
              </w:rPr>
              <w:t>и</w:t>
            </w:r>
            <w:r w:rsidRPr="001A0534">
              <w:rPr>
                <w:bCs/>
                <w:sz w:val="20"/>
              </w:rPr>
              <w:t xml:space="preserve">ей Турецкой Республики, а также </w:t>
            </w:r>
            <w:r>
              <w:rPr>
                <w:bCs/>
                <w:sz w:val="20"/>
              </w:rPr>
              <w:t>организации-</w:t>
            </w:r>
            <w:r w:rsidRPr="001A0534">
              <w:rPr>
                <w:bCs/>
                <w:sz w:val="20"/>
              </w:rPr>
              <w:t>ями, контролиру</w:t>
            </w:r>
            <w:r>
              <w:rPr>
                <w:bCs/>
                <w:sz w:val="20"/>
              </w:rPr>
              <w:t>-</w:t>
            </w:r>
            <w:r w:rsidRPr="001A0534">
              <w:rPr>
                <w:bCs/>
                <w:sz w:val="20"/>
              </w:rPr>
              <w:t>ем</w:t>
            </w:r>
            <w:r w:rsidRPr="001A0534">
              <w:rPr>
                <w:bCs/>
                <w:sz w:val="20"/>
              </w:rPr>
              <w:t>ы</w:t>
            </w:r>
            <w:r w:rsidRPr="001A0534">
              <w:rPr>
                <w:bCs/>
                <w:sz w:val="20"/>
              </w:rPr>
              <w:t>ми гражданами Турецкой Респу</w:t>
            </w:r>
            <w:r w:rsidRPr="001A0534">
              <w:rPr>
                <w:bCs/>
                <w:sz w:val="20"/>
              </w:rPr>
              <w:t>б</w:t>
            </w:r>
            <w:r w:rsidRPr="001A0534">
              <w:rPr>
                <w:bCs/>
                <w:sz w:val="20"/>
              </w:rPr>
              <w:t xml:space="preserve">лики и (или) </w:t>
            </w:r>
            <w:r>
              <w:rPr>
                <w:bCs/>
                <w:sz w:val="20"/>
              </w:rPr>
              <w:t>организации-</w:t>
            </w:r>
            <w:r w:rsidRPr="001A0534">
              <w:rPr>
                <w:bCs/>
                <w:sz w:val="20"/>
              </w:rPr>
              <w:t>ями, н</w:t>
            </w:r>
            <w:r w:rsidRPr="001A0534">
              <w:rPr>
                <w:bCs/>
                <w:sz w:val="20"/>
              </w:rPr>
              <w:t>а</w:t>
            </w:r>
            <w:r w:rsidRPr="001A0534">
              <w:rPr>
                <w:bCs/>
                <w:sz w:val="20"/>
              </w:rPr>
              <w:t>ходящи</w:t>
            </w:r>
            <w:r>
              <w:rPr>
                <w:bCs/>
                <w:sz w:val="20"/>
              </w:rPr>
              <w:t>-</w:t>
            </w:r>
            <w:r w:rsidRPr="001A0534">
              <w:rPr>
                <w:bCs/>
                <w:sz w:val="20"/>
              </w:rPr>
              <w:t>мися под юрисдикцией Турецкой республ</w:t>
            </w:r>
            <w:r w:rsidRPr="001A0534">
              <w:rPr>
                <w:bCs/>
                <w:sz w:val="20"/>
              </w:rPr>
              <w:t>и</w:t>
            </w:r>
            <w:r w:rsidRPr="001A0534">
              <w:rPr>
                <w:bCs/>
                <w:sz w:val="20"/>
              </w:rPr>
              <w:t>ки, запрещено" установлен запрет на в</w:t>
            </w:r>
            <w:r w:rsidRPr="001A0534">
              <w:rPr>
                <w:bCs/>
                <w:sz w:val="20"/>
              </w:rPr>
              <w:t>ы</w:t>
            </w:r>
            <w:r w:rsidRPr="001A0534">
              <w:rPr>
                <w:bCs/>
                <w:sz w:val="20"/>
              </w:rPr>
              <w:t>полнение работ, оказание услуг для обеспечения государственных и мун</w:t>
            </w:r>
            <w:r w:rsidRPr="001A0534">
              <w:rPr>
                <w:bCs/>
                <w:sz w:val="20"/>
              </w:rPr>
              <w:t>и</w:t>
            </w:r>
            <w:r w:rsidRPr="001A0534">
              <w:rPr>
                <w:bCs/>
                <w:sz w:val="20"/>
              </w:rPr>
              <w:t xml:space="preserve">ципальных нужд </w:t>
            </w:r>
            <w:r>
              <w:rPr>
                <w:bCs/>
                <w:sz w:val="20"/>
              </w:rPr>
              <w:t>организации-</w:t>
            </w:r>
            <w:r w:rsidRPr="001A0534">
              <w:rPr>
                <w:bCs/>
                <w:sz w:val="20"/>
              </w:rPr>
              <w:t>ями, нах</w:t>
            </w:r>
            <w:r w:rsidRPr="001A0534">
              <w:rPr>
                <w:bCs/>
                <w:sz w:val="20"/>
              </w:rPr>
              <w:t>о</w:t>
            </w:r>
            <w:r w:rsidRPr="001A0534">
              <w:rPr>
                <w:bCs/>
                <w:sz w:val="20"/>
              </w:rPr>
              <w:t>дящимис</w:t>
            </w:r>
            <w:r w:rsidRPr="001A0534">
              <w:rPr>
                <w:bCs/>
                <w:sz w:val="20"/>
              </w:rPr>
              <w:lastRenderedPageBreak/>
              <w:t>я под юрисдикцией Турецкой Республ</w:t>
            </w:r>
            <w:r w:rsidRPr="001A0534">
              <w:rPr>
                <w:bCs/>
                <w:sz w:val="20"/>
              </w:rPr>
              <w:t>и</w:t>
            </w:r>
            <w:r w:rsidRPr="001A0534">
              <w:rPr>
                <w:bCs/>
                <w:sz w:val="20"/>
              </w:rPr>
              <w:t>ки, а также организациями, контролируемыми гражданами Туре</w:t>
            </w:r>
            <w:r w:rsidRPr="001A0534">
              <w:rPr>
                <w:bCs/>
                <w:sz w:val="20"/>
              </w:rPr>
              <w:t>ц</w:t>
            </w:r>
            <w:r w:rsidRPr="001A0534">
              <w:rPr>
                <w:bCs/>
                <w:sz w:val="20"/>
              </w:rPr>
              <w:t xml:space="preserve">кой Республики и (или) </w:t>
            </w:r>
            <w:r>
              <w:rPr>
                <w:bCs/>
                <w:sz w:val="20"/>
              </w:rPr>
              <w:t>организации-</w:t>
            </w:r>
            <w:r w:rsidRPr="001A0534">
              <w:rPr>
                <w:bCs/>
                <w:sz w:val="20"/>
              </w:rPr>
              <w:t>я</w:t>
            </w:r>
            <w:r w:rsidRPr="001A0534">
              <w:rPr>
                <w:bCs/>
                <w:sz w:val="20"/>
              </w:rPr>
              <w:t>ми, находящи</w:t>
            </w:r>
            <w:r>
              <w:rPr>
                <w:bCs/>
                <w:sz w:val="20"/>
              </w:rPr>
              <w:t>-</w:t>
            </w:r>
            <w:r w:rsidRPr="001A0534">
              <w:rPr>
                <w:bCs/>
                <w:sz w:val="20"/>
              </w:rPr>
              <w:t>мися под юрисдикцией Турецкой Ре</w:t>
            </w:r>
            <w:r w:rsidRPr="001A0534">
              <w:rPr>
                <w:bCs/>
                <w:sz w:val="20"/>
              </w:rPr>
              <w:t>с</w:t>
            </w:r>
            <w:r w:rsidRPr="001A0534">
              <w:rPr>
                <w:bCs/>
                <w:sz w:val="20"/>
              </w:rPr>
              <w:t xml:space="preserve">публики. </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w:t>
            </w:r>
            <w:r>
              <w:rPr>
                <w:sz w:val="20"/>
              </w:rPr>
              <w:t>-</w:t>
            </w:r>
            <w:r w:rsidRPr="001A0534">
              <w:rPr>
                <w:sz w:val="20"/>
              </w:rPr>
              <w:t>ном обсуждении: не пров</w:t>
            </w:r>
            <w:r w:rsidRPr="001A0534">
              <w:rPr>
                <w:sz w:val="20"/>
              </w:rPr>
              <w:t>о</w:t>
            </w:r>
            <w:r w:rsidRPr="001A0534">
              <w:rPr>
                <w:sz w:val="20"/>
              </w:rPr>
              <w:t xml:space="preserve">дилось </w:t>
            </w:r>
          </w:p>
          <w:p w:rsidR="00CB3A9C" w:rsidRPr="001A0534" w:rsidRDefault="00CB3A9C" w:rsidP="000D5185">
            <w:pPr>
              <w:rPr>
                <w:sz w:val="20"/>
              </w:rPr>
            </w:pPr>
          </w:p>
          <w:p w:rsidR="00CB3A9C" w:rsidRPr="001A0534" w:rsidRDefault="00CB3A9C" w:rsidP="000D5185">
            <w:pPr>
              <w:rPr>
                <w:sz w:val="20"/>
              </w:rPr>
            </w:pPr>
            <w:r w:rsidRPr="001A0534">
              <w:rPr>
                <w:sz w:val="20"/>
              </w:rPr>
              <w:t>Услуга должна быть оказана в соответствии с техническим заданием</w:t>
            </w:r>
          </w:p>
          <w:p w:rsidR="00CB3A9C" w:rsidRPr="001A0534" w:rsidRDefault="00CB3A9C" w:rsidP="000D5185">
            <w:pPr>
              <w:rPr>
                <w:sz w:val="20"/>
              </w:rPr>
            </w:pPr>
          </w:p>
        </w:tc>
        <w:tc>
          <w:tcPr>
            <w:tcW w:w="1214" w:type="dxa"/>
          </w:tcPr>
          <w:p w:rsidR="00CB3A9C" w:rsidRPr="001A0534" w:rsidRDefault="00CB3A9C" w:rsidP="000D5185">
            <w:pPr>
              <w:rPr>
                <w:sz w:val="20"/>
              </w:rPr>
            </w:pPr>
            <w:r w:rsidRPr="001A0534">
              <w:rPr>
                <w:sz w:val="20"/>
              </w:rPr>
              <w:lastRenderedPageBreak/>
              <w:t>ус..ед.</w:t>
            </w:r>
          </w:p>
        </w:tc>
        <w:tc>
          <w:tcPr>
            <w:tcW w:w="1275" w:type="dxa"/>
          </w:tcPr>
          <w:p w:rsidR="00CB3A9C" w:rsidRPr="001A0534" w:rsidRDefault="00CB3A9C" w:rsidP="000D5185">
            <w:pPr>
              <w:rPr>
                <w:sz w:val="20"/>
              </w:rPr>
            </w:pPr>
            <w:r w:rsidRPr="001A0534">
              <w:rPr>
                <w:sz w:val="20"/>
              </w:rPr>
              <w:t>1</w:t>
            </w:r>
          </w:p>
        </w:tc>
        <w:tc>
          <w:tcPr>
            <w:tcW w:w="1275" w:type="dxa"/>
          </w:tcPr>
          <w:p w:rsidR="00CB3A9C" w:rsidRPr="001A0534" w:rsidRDefault="00CB3A9C" w:rsidP="000D5185">
            <w:pPr>
              <w:rPr>
                <w:sz w:val="20"/>
              </w:rPr>
            </w:pPr>
            <w:r w:rsidRPr="001A0534">
              <w:rPr>
                <w:sz w:val="20"/>
              </w:rPr>
              <w:t>97,44</w:t>
            </w:r>
          </w:p>
        </w:tc>
        <w:tc>
          <w:tcPr>
            <w:tcW w:w="1275" w:type="dxa"/>
          </w:tcPr>
          <w:p w:rsidR="00CB3A9C" w:rsidRPr="001A0534" w:rsidRDefault="00CB3A9C" w:rsidP="000D5185">
            <w:pPr>
              <w:rPr>
                <w:sz w:val="20"/>
              </w:rPr>
            </w:pPr>
            <w:r w:rsidRPr="001A0534">
              <w:rPr>
                <w:sz w:val="20"/>
              </w:rPr>
              <w:t>-</w:t>
            </w:r>
          </w:p>
          <w:p w:rsidR="00CB3A9C" w:rsidRPr="001A0534" w:rsidRDefault="00CB3A9C" w:rsidP="000D5185">
            <w:pPr>
              <w:rPr>
                <w:sz w:val="20"/>
              </w:rPr>
            </w:pPr>
            <w:r w:rsidRPr="001A0534">
              <w:rPr>
                <w:sz w:val="20"/>
              </w:rPr>
              <w:t>Аванс 30%</w:t>
            </w:r>
          </w:p>
        </w:tc>
        <w:tc>
          <w:tcPr>
            <w:tcW w:w="1275" w:type="dxa"/>
          </w:tcPr>
          <w:p w:rsidR="00CB3A9C" w:rsidRPr="001A0534" w:rsidRDefault="00CB3A9C" w:rsidP="000D5185">
            <w:pPr>
              <w:rPr>
                <w:sz w:val="20"/>
              </w:rPr>
            </w:pPr>
            <w:r w:rsidRPr="001A0534">
              <w:rPr>
                <w:sz w:val="20"/>
              </w:rPr>
              <w:t>05.2016</w:t>
            </w:r>
          </w:p>
        </w:tc>
        <w:tc>
          <w:tcPr>
            <w:tcW w:w="1275" w:type="dxa"/>
          </w:tcPr>
          <w:p w:rsidR="00CB3A9C" w:rsidRPr="001A0534" w:rsidRDefault="00CB3A9C" w:rsidP="000D5185">
            <w:pPr>
              <w:rPr>
                <w:sz w:val="20"/>
              </w:rPr>
            </w:pPr>
            <w:r w:rsidRPr="001A0534">
              <w:rPr>
                <w:sz w:val="20"/>
              </w:rPr>
              <w:t>09.2016</w:t>
            </w:r>
          </w:p>
          <w:p w:rsidR="00CB3A9C" w:rsidRPr="001A0534" w:rsidRDefault="00CB3A9C" w:rsidP="000D5185">
            <w:pPr>
              <w:rPr>
                <w:sz w:val="20"/>
              </w:rPr>
            </w:pPr>
          </w:p>
          <w:p w:rsidR="00CB3A9C" w:rsidRPr="001A0534" w:rsidRDefault="00CB3A9C" w:rsidP="000D5185">
            <w:pPr>
              <w:rPr>
                <w:sz w:val="20"/>
              </w:rPr>
            </w:pPr>
            <w:r w:rsidRPr="001A0534">
              <w:rPr>
                <w:sz w:val="20"/>
              </w:rPr>
              <w:t>Срок исполнения отдельных этапов контракта:</w:t>
            </w:r>
          </w:p>
          <w:p w:rsidR="00CB3A9C" w:rsidRPr="001A0534" w:rsidRDefault="00CB3A9C" w:rsidP="000D5185">
            <w:pPr>
              <w:rPr>
                <w:sz w:val="20"/>
              </w:rPr>
            </w:pPr>
            <w:r w:rsidRPr="001A0534">
              <w:rPr>
                <w:sz w:val="20"/>
              </w:rPr>
              <w:t xml:space="preserve"> не предусмотр</w:t>
            </w:r>
            <w:r w:rsidRPr="001A0534">
              <w:rPr>
                <w:sz w:val="20"/>
              </w:rPr>
              <w:t>е</w:t>
            </w:r>
            <w:r w:rsidRPr="001A0534">
              <w:rPr>
                <w:sz w:val="20"/>
              </w:rPr>
              <w:t>но</w:t>
            </w:r>
          </w:p>
          <w:p w:rsidR="00CB3A9C" w:rsidRPr="001A0534" w:rsidRDefault="00CB3A9C" w:rsidP="000D5185">
            <w:pPr>
              <w:rPr>
                <w:sz w:val="20"/>
              </w:rPr>
            </w:pPr>
          </w:p>
          <w:p w:rsidR="00CB3A9C" w:rsidRPr="001A0534" w:rsidRDefault="00CB3A9C" w:rsidP="000D5185">
            <w:pPr>
              <w:rPr>
                <w:sz w:val="20"/>
              </w:rPr>
            </w:pPr>
            <w:r w:rsidRPr="001A0534">
              <w:rPr>
                <w:sz w:val="20"/>
              </w:rPr>
              <w:t xml:space="preserve">Периодичность поставки товаров, работ, услуг: </w:t>
            </w:r>
            <w:r w:rsidRPr="001A0534">
              <w:rPr>
                <w:sz w:val="20"/>
              </w:rPr>
              <w:lastRenderedPageBreak/>
              <w:t>В течение срока действия</w:t>
            </w:r>
          </w:p>
          <w:p w:rsidR="00CB3A9C" w:rsidRPr="001A0534" w:rsidRDefault="00CB3A9C" w:rsidP="000D5185">
            <w:pPr>
              <w:rPr>
                <w:sz w:val="20"/>
              </w:rPr>
            </w:pPr>
            <w:r w:rsidRPr="001A0534">
              <w:rPr>
                <w:sz w:val="20"/>
              </w:rPr>
              <w:t xml:space="preserve">контракта </w:t>
            </w:r>
          </w:p>
        </w:tc>
        <w:tc>
          <w:tcPr>
            <w:tcW w:w="1275" w:type="dxa"/>
          </w:tcPr>
          <w:p w:rsidR="00CB3A9C" w:rsidRPr="001A0534" w:rsidRDefault="00CB3A9C" w:rsidP="000D5185">
            <w:pPr>
              <w:rPr>
                <w:sz w:val="20"/>
              </w:rPr>
            </w:pPr>
            <w:r w:rsidRPr="001A0534">
              <w:rPr>
                <w:sz w:val="20"/>
              </w:rPr>
              <w:lastRenderedPageBreak/>
              <w:t>Запрос</w:t>
            </w:r>
          </w:p>
          <w:p w:rsidR="00CB3A9C" w:rsidRPr="001A0534" w:rsidRDefault="00CB3A9C" w:rsidP="000D5185">
            <w:pPr>
              <w:rPr>
                <w:sz w:val="20"/>
              </w:rPr>
            </w:pPr>
            <w:r w:rsidRPr="001A0534">
              <w:rPr>
                <w:sz w:val="20"/>
              </w:rPr>
              <w:t xml:space="preserve"> котировок</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p>
          <w:p w:rsidR="00CB3A9C" w:rsidRPr="001A0534" w:rsidRDefault="00CB3A9C" w:rsidP="000D5185">
            <w:pPr>
              <w:jc w:val="center"/>
              <w:rPr>
                <w:sz w:val="20"/>
              </w:rPr>
            </w:pPr>
            <w:r w:rsidRPr="001A0534">
              <w:rPr>
                <w:sz w:val="20"/>
              </w:rPr>
              <w:t>803-0113-1030272390-244</w:t>
            </w:r>
          </w:p>
          <w:p w:rsidR="00CB3A9C" w:rsidRPr="001A0534" w:rsidRDefault="00CB3A9C" w:rsidP="000D5185">
            <w:pPr>
              <w:jc w:val="center"/>
              <w:rPr>
                <w:sz w:val="20"/>
              </w:rPr>
            </w:pPr>
            <w:r w:rsidRPr="001A0534">
              <w:rPr>
                <w:sz w:val="20"/>
              </w:rPr>
              <w:t>803-0113-1030272390-244</w:t>
            </w:r>
          </w:p>
          <w:p w:rsidR="00CB3A9C" w:rsidRPr="001A0534" w:rsidRDefault="00CB3A9C" w:rsidP="000D5185">
            <w:pPr>
              <w:jc w:val="center"/>
              <w:rPr>
                <w:sz w:val="20"/>
              </w:rPr>
            </w:pPr>
            <w:r w:rsidRPr="001A0534">
              <w:rPr>
                <w:sz w:val="20"/>
              </w:rPr>
              <w:t>803-0104-9990070280-244</w:t>
            </w:r>
          </w:p>
        </w:tc>
        <w:tc>
          <w:tcPr>
            <w:tcW w:w="851" w:type="dxa"/>
          </w:tcPr>
          <w:p w:rsidR="00CB3A9C" w:rsidRPr="001A0534" w:rsidRDefault="00CB3A9C" w:rsidP="000D5185">
            <w:pPr>
              <w:jc w:val="center"/>
              <w:rPr>
                <w:sz w:val="20"/>
              </w:rPr>
            </w:pPr>
            <w:r w:rsidRPr="001A0534">
              <w:rPr>
                <w:sz w:val="20"/>
              </w:rPr>
              <w:t>26.20.1</w:t>
            </w:r>
          </w:p>
        </w:tc>
        <w:tc>
          <w:tcPr>
            <w:tcW w:w="1130" w:type="dxa"/>
          </w:tcPr>
          <w:p w:rsidR="00CB3A9C" w:rsidRPr="001A0534" w:rsidRDefault="00CB3A9C" w:rsidP="000D5185">
            <w:pPr>
              <w:jc w:val="center"/>
              <w:rPr>
                <w:sz w:val="20"/>
              </w:rPr>
            </w:pPr>
            <w:r w:rsidRPr="001A0534">
              <w:rPr>
                <w:sz w:val="20"/>
              </w:rPr>
              <w:t>26.20.13.000</w:t>
            </w:r>
          </w:p>
        </w:tc>
        <w:tc>
          <w:tcPr>
            <w:tcW w:w="429" w:type="dxa"/>
          </w:tcPr>
          <w:p w:rsidR="00CB3A9C" w:rsidRPr="001A0534" w:rsidRDefault="00CB3A9C" w:rsidP="000D5185">
            <w:pPr>
              <w:tabs>
                <w:tab w:val="left" w:pos="200"/>
                <w:tab w:val="center" w:pos="255"/>
              </w:tabs>
              <w:jc w:val="center"/>
              <w:rPr>
                <w:sz w:val="20"/>
              </w:rPr>
            </w:pPr>
            <w:r w:rsidRPr="001A0534">
              <w:rPr>
                <w:sz w:val="20"/>
              </w:rPr>
              <w:t>27</w:t>
            </w:r>
          </w:p>
        </w:tc>
        <w:tc>
          <w:tcPr>
            <w:tcW w:w="1134" w:type="dxa"/>
          </w:tcPr>
          <w:p w:rsidR="00CB3A9C" w:rsidRPr="001A0534" w:rsidRDefault="00CB3A9C" w:rsidP="000D5185">
            <w:pPr>
              <w:rPr>
                <w:sz w:val="20"/>
              </w:rPr>
            </w:pPr>
            <w:r w:rsidRPr="001A0534">
              <w:rPr>
                <w:sz w:val="20"/>
              </w:rPr>
              <w:t>Поставка компьютер</w:t>
            </w:r>
            <w:r>
              <w:rPr>
                <w:sz w:val="20"/>
              </w:rPr>
              <w:t>-</w:t>
            </w:r>
            <w:r w:rsidRPr="001A0534">
              <w:rPr>
                <w:sz w:val="20"/>
              </w:rPr>
              <w:t xml:space="preserve">ной техники </w:t>
            </w:r>
          </w:p>
        </w:tc>
        <w:tc>
          <w:tcPr>
            <w:tcW w:w="2835" w:type="dxa"/>
            <w:gridSpan w:val="3"/>
          </w:tcPr>
          <w:p w:rsidR="00CB3A9C" w:rsidRPr="001A0534" w:rsidRDefault="00CB3A9C" w:rsidP="000D5185">
            <w:pPr>
              <w:rPr>
                <w:sz w:val="20"/>
              </w:rPr>
            </w:pPr>
            <w:r w:rsidRPr="001A0534">
              <w:rPr>
                <w:sz w:val="20"/>
              </w:rPr>
              <w:t xml:space="preserve">Информация об общественном обсуждении не проводилось </w:t>
            </w:r>
          </w:p>
          <w:p w:rsidR="00CB3A9C" w:rsidRPr="001A0534" w:rsidRDefault="00CB3A9C" w:rsidP="000D5185">
            <w:pPr>
              <w:rPr>
                <w:sz w:val="20"/>
              </w:rPr>
            </w:pPr>
          </w:p>
          <w:p w:rsidR="00CB3A9C" w:rsidRPr="001A0534" w:rsidRDefault="00CB3A9C" w:rsidP="000D5185">
            <w:pPr>
              <w:rPr>
                <w:sz w:val="20"/>
              </w:rPr>
            </w:pPr>
            <w:r w:rsidRPr="001A0534">
              <w:rPr>
                <w:sz w:val="20"/>
              </w:rPr>
              <w:t xml:space="preserve">Товар должен соответствовать действующей  нормативно-технической документации, санитарным и иным требованиям (ГОСТам или ТУ </w:t>
            </w:r>
            <w:r w:rsidRPr="001A0534">
              <w:rPr>
                <w:sz w:val="20"/>
              </w:rPr>
              <w:lastRenderedPageBreak/>
              <w:t xml:space="preserve">на данный вид Товара), установленным действующим законодательством Российской Федерации.  </w:t>
            </w:r>
          </w:p>
        </w:tc>
        <w:tc>
          <w:tcPr>
            <w:tcW w:w="425" w:type="dxa"/>
          </w:tcPr>
          <w:p w:rsidR="00CB3A9C" w:rsidRPr="001A0534" w:rsidRDefault="00CB3A9C" w:rsidP="000D5185">
            <w:pPr>
              <w:jc w:val="center"/>
              <w:rPr>
                <w:sz w:val="20"/>
              </w:rPr>
            </w:pPr>
            <w:r w:rsidRPr="001A0534">
              <w:rPr>
                <w:sz w:val="20"/>
              </w:rPr>
              <w:lastRenderedPageBreak/>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127,4</w:t>
            </w:r>
          </w:p>
          <w:p w:rsidR="00CB3A9C" w:rsidRPr="001A0534" w:rsidRDefault="00CB3A9C" w:rsidP="000D5185">
            <w:pPr>
              <w:jc w:val="center"/>
              <w:rPr>
                <w:sz w:val="20"/>
              </w:rPr>
            </w:pPr>
            <w:r w:rsidRPr="001A0534">
              <w:rPr>
                <w:sz w:val="20"/>
              </w:rPr>
              <w:t>26,50</w:t>
            </w:r>
          </w:p>
          <w:p w:rsidR="00CB3A9C" w:rsidRPr="001A0534" w:rsidRDefault="00CB3A9C" w:rsidP="000D5185">
            <w:pPr>
              <w:jc w:val="center"/>
              <w:rPr>
                <w:sz w:val="20"/>
              </w:rPr>
            </w:pPr>
            <w:r w:rsidRPr="001A0534">
              <w:rPr>
                <w:sz w:val="20"/>
              </w:rPr>
              <w:t>40,9</w:t>
            </w:r>
          </w:p>
          <w:p w:rsidR="00CB3A9C" w:rsidRPr="001A0534" w:rsidRDefault="00CB3A9C" w:rsidP="000D5185">
            <w:pPr>
              <w:jc w:val="center"/>
              <w:rPr>
                <w:sz w:val="20"/>
              </w:rPr>
            </w:pPr>
            <w:r w:rsidRPr="001A0534">
              <w:rPr>
                <w:sz w:val="20"/>
              </w:rPr>
              <w:t>60,0</w:t>
            </w:r>
          </w:p>
        </w:tc>
        <w:tc>
          <w:tcPr>
            <w:tcW w:w="1375" w:type="dxa"/>
            <w:gridSpan w:val="5"/>
          </w:tcPr>
          <w:p w:rsidR="00CB3A9C" w:rsidRPr="001A0534" w:rsidRDefault="00CB3A9C" w:rsidP="000D5185">
            <w:pPr>
              <w:jc w:val="center"/>
              <w:rPr>
                <w:sz w:val="20"/>
              </w:rPr>
            </w:pPr>
            <w:r w:rsidRPr="001A0534">
              <w:rPr>
                <w:sz w:val="20"/>
              </w:rPr>
              <w:t>1,27/6,37</w:t>
            </w:r>
          </w:p>
        </w:tc>
        <w:tc>
          <w:tcPr>
            <w:tcW w:w="851" w:type="dxa"/>
          </w:tcPr>
          <w:p w:rsidR="00CB3A9C" w:rsidRPr="001A0534" w:rsidRDefault="00CB3A9C" w:rsidP="000D5185">
            <w:pPr>
              <w:jc w:val="center"/>
              <w:rPr>
                <w:sz w:val="20"/>
              </w:rPr>
            </w:pPr>
            <w:r w:rsidRPr="001A0534">
              <w:rPr>
                <w:sz w:val="20"/>
              </w:rPr>
              <w:t>09.2016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 не предусмотрено</w:t>
            </w:r>
          </w:p>
          <w:p w:rsidR="00CB3A9C" w:rsidRPr="001A0534" w:rsidRDefault="00CB3A9C" w:rsidP="000D5185">
            <w:pPr>
              <w:rPr>
                <w:sz w:val="20"/>
              </w:rPr>
            </w:pPr>
          </w:p>
          <w:p w:rsidR="00CB3A9C" w:rsidRPr="001A0534" w:rsidRDefault="00CB3A9C" w:rsidP="000D5185">
            <w:pPr>
              <w:rPr>
                <w:sz w:val="20"/>
              </w:rPr>
            </w:pPr>
            <w:r w:rsidRPr="001A0534">
              <w:rPr>
                <w:sz w:val="20"/>
              </w:rPr>
              <w:lastRenderedPageBreak/>
              <w:t>Периодичность поставки товаров, работ, услуг: в течение срока действия контракта</w:t>
            </w:r>
          </w:p>
        </w:tc>
        <w:tc>
          <w:tcPr>
            <w:tcW w:w="1275" w:type="dxa"/>
          </w:tcPr>
          <w:p w:rsidR="00CB3A9C" w:rsidRPr="001A0534" w:rsidRDefault="00CB3A9C" w:rsidP="000D5185">
            <w:pPr>
              <w:rPr>
                <w:sz w:val="20"/>
              </w:rPr>
            </w:pPr>
            <w:r w:rsidRPr="001A0534">
              <w:rPr>
                <w:sz w:val="20"/>
              </w:rPr>
              <w:lastRenderedPageBreak/>
              <w:t xml:space="preserve">Электронный аукцион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803-0113-1030272390-244</w:t>
            </w:r>
          </w:p>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r w:rsidRPr="001A0534">
              <w:rPr>
                <w:sz w:val="20"/>
              </w:rPr>
              <w:t>58.29</w:t>
            </w:r>
          </w:p>
        </w:tc>
        <w:tc>
          <w:tcPr>
            <w:tcW w:w="1130" w:type="dxa"/>
          </w:tcPr>
          <w:p w:rsidR="00CB3A9C" w:rsidRPr="001A0534" w:rsidRDefault="00CB3A9C" w:rsidP="000D5185">
            <w:pPr>
              <w:jc w:val="center"/>
              <w:rPr>
                <w:sz w:val="20"/>
              </w:rPr>
            </w:pPr>
            <w:r w:rsidRPr="001A0534">
              <w:rPr>
                <w:sz w:val="20"/>
              </w:rPr>
              <w:t>58.29.29.000</w:t>
            </w:r>
          </w:p>
        </w:tc>
        <w:tc>
          <w:tcPr>
            <w:tcW w:w="429" w:type="dxa"/>
          </w:tcPr>
          <w:p w:rsidR="00CB3A9C" w:rsidRPr="001A0534" w:rsidRDefault="00CB3A9C" w:rsidP="000D5185">
            <w:pPr>
              <w:tabs>
                <w:tab w:val="left" w:pos="200"/>
                <w:tab w:val="center" w:pos="255"/>
              </w:tabs>
              <w:jc w:val="center"/>
              <w:rPr>
                <w:sz w:val="20"/>
              </w:rPr>
            </w:pPr>
            <w:r w:rsidRPr="001A0534">
              <w:rPr>
                <w:sz w:val="20"/>
              </w:rPr>
              <w:t>28</w:t>
            </w:r>
          </w:p>
        </w:tc>
        <w:tc>
          <w:tcPr>
            <w:tcW w:w="1134" w:type="dxa"/>
          </w:tcPr>
          <w:p w:rsidR="00CB3A9C" w:rsidRPr="001A0534" w:rsidRDefault="00CB3A9C" w:rsidP="000D5185">
            <w:pPr>
              <w:rPr>
                <w:sz w:val="20"/>
              </w:rPr>
            </w:pPr>
            <w:r w:rsidRPr="001A0534">
              <w:rPr>
                <w:sz w:val="20"/>
              </w:rPr>
              <w:t xml:space="preserve">Поставка </w:t>
            </w:r>
            <w:r>
              <w:rPr>
                <w:sz w:val="20"/>
              </w:rPr>
              <w:t>программ-</w:t>
            </w:r>
            <w:r w:rsidRPr="001A0534">
              <w:rPr>
                <w:sz w:val="20"/>
              </w:rPr>
              <w:t xml:space="preserve">много обеспечения </w:t>
            </w:r>
          </w:p>
        </w:tc>
        <w:tc>
          <w:tcPr>
            <w:tcW w:w="2835" w:type="dxa"/>
            <w:gridSpan w:val="3"/>
          </w:tcPr>
          <w:p w:rsidR="00CB3A9C" w:rsidRPr="001A0534" w:rsidRDefault="00CB3A9C" w:rsidP="000D5185">
            <w:pPr>
              <w:rPr>
                <w:sz w:val="20"/>
              </w:rPr>
            </w:pPr>
            <w:r w:rsidRPr="001A0534">
              <w:rPr>
                <w:sz w:val="20"/>
              </w:rPr>
              <w:t>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Федерального закона №44-ФЗ;</w:t>
            </w:r>
          </w:p>
          <w:p w:rsidR="00CB3A9C" w:rsidRPr="001A0534" w:rsidRDefault="00CB3A9C" w:rsidP="000D5185">
            <w:pPr>
              <w:rPr>
                <w:sz w:val="20"/>
              </w:rPr>
            </w:pPr>
          </w:p>
          <w:p w:rsidR="00CB3A9C" w:rsidRPr="001A0534" w:rsidRDefault="00CB3A9C" w:rsidP="000D5185">
            <w:pPr>
              <w:rPr>
                <w:sz w:val="20"/>
              </w:rPr>
            </w:pPr>
            <w:r w:rsidRPr="001A0534">
              <w:rPr>
                <w:sz w:val="20"/>
              </w:rPr>
              <w:t>Информация об общественном обсуждении закупки: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 xml:space="preserve">В соответствии с техническим заданием.  </w:t>
            </w: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65,00</w:t>
            </w:r>
          </w:p>
        </w:tc>
        <w:tc>
          <w:tcPr>
            <w:tcW w:w="1375" w:type="dxa"/>
            <w:gridSpan w:val="5"/>
          </w:tcPr>
          <w:p w:rsidR="00CB3A9C" w:rsidRPr="001A0534" w:rsidRDefault="00CB3A9C" w:rsidP="000D5185">
            <w:pPr>
              <w:jc w:val="center"/>
              <w:rPr>
                <w:sz w:val="20"/>
              </w:rPr>
            </w:pPr>
            <w:r w:rsidRPr="001A0534">
              <w:rPr>
                <w:sz w:val="20"/>
              </w:rPr>
              <w:t>0,65/3,25</w:t>
            </w:r>
          </w:p>
        </w:tc>
        <w:tc>
          <w:tcPr>
            <w:tcW w:w="851" w:type="dxa"/>
          </w:tcPr>
          <w:p w:rsidR="00CB3A9C" w:rsidRPr="001A0534" w:rsidRDefault="00CB3A9C" w:rsidP="000D5185">
            <w:pPr>
              <w:jc w:val="center"/>
              <w:rPr>
                <w:sz w:val="20"/>
              </w:rPr>
            </w:pPr>
            <w:r w:rsidRPr="001A0534">
              <w:rPr>
                <w:sz w:val="20"/>
              </w:rPr>
              <w:t>09.2016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 не предусмотрено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контракта</w:t>
            </w:r>
          </w:p>
        </w:tc>
        <w:tc>
          <w:tcPr>
            <w:tcW w:w="1275" w:type="dxa"/>
          </w:tcPr>
          <w:p w:rsidR="00CB3A9C" w:rsidRPr="001A0534" w:rsidRDefault="00CB3A9C" w:rsidP="000D5185">
            <w:pPr>
              <w:rPr>
                <w:sz w:val="20"/>
              </w:rPr>
            </w:pPr>
            <w:r w:rsidRPr="001A0534">
              <w:rPr>
                <w:sz w:val="20"/>
              </w:rPr>
              <w:t xml:space="preserve">Электронный аукцион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803-0104-9990070280-244</w:t>
            </w:r>
          </w:p>
        </w:tc>
        <w:tc>
          <w:tcPr>
            <w:tcW w:w="851" w:type="dxa"/>
          </w:tcPr>
          <w:p w:rsidR="00CB3A9C" w:rsidRPr="001A0534" w:rsidRDefault="00CB3A9C" w:rsidP="000D5185">
            <w:pPr>
              <w:jc w:val="center"/>
              <w:rPr>
                <w:sz w:val="20"/>
              </w:rPr>
            </w:pPr>
            <w:r w:rsidRPr="001A0534">
              <w:rPr>
                <w:sz w:val="20"/>
              </w:rPr>
              <w:t>17.12.1</w:t>
            </w:r>
          </w:p>
        </w:tc>
        <w:tc>
          <w:tcPr>
            <w:tcW w:w="1130" w:type="dxa"/>
          </w:tcPr>
          <w:p w:rsidR="00CB3A9C" w:rsidRPr="001A0534" w:rsidRDefault="00CB3A9C" w:rsidP="000D5185">
            <w:pPr>
              <w:jc w:val="center"/>
              <w:rPr>
                <w:sz w:val="20"/>
              </w:rPr>
            </w:pPr>
            <w:r w:rsidRPr="001A0534">
              <w:rPr>
                <w:sz w:val="20"/>
              </w:rPr>
              <w:t>17.12.14.119</w:t>
            </w:r>
          </w:p>
        </w:tc>
        <w:tc>
          <w:tcPr>
            <w:tcW w:w="429" w:type="dxa"/>
          </w:tcPr>
          <w:p w:rsidR="00CB3A9C" w:rsidRPr="001A0534" w:rsidRDefault="00CB3A9C" w:rsidP="000D5185">
            <w:pPr>
              <w:tabs>
                <w:tab w:val="left" w:pos="200"/>
                <w:tab w:val="center" w:pos="255"/>
              </w:tabs>
              <w:jc w:val="center"/>
              <w:rPr>
                <w:sz w:val="20"/>
              </w:rPr>
            </w:pPr>
            <w:r w:rsidRPr="001A0534">
              <w:rPr>
                <w:sz w:val="20"/>
              </w:rPr>
              <w:t>29</w:t>
            </w:r>
          </w:p>
        </w:tc>
        <w:tc>
          <w:tcPr>
            <w:tcW w:w="1134" w:type="dxa"/>
          </w:tcPr>
          <w:p w:rsidR="00CB3A9C" w:rsidRPr="001A0534" w:rsidRDefault="00CB3A9C" w:rsidP="000D5185">
            <w:pPr>
              <w:rPr>
                <w:sz w:val="20"/>
              </w:rPr>
            </w:pPr>
            <w:r w:rsidRPr="001A0534">
              <w:rPr>
                <w:sz w:val="20"/>
              </w:rPr>
              <w:t>Поставка бумаги для офисной техники</w:t>
            </w:r>
          </w:p>
        </w:tc>
        <w:tc>
          <w:tcPr>
            <w:tcW w:w="2835" w:type="dxa"/>
            <w:gridSpan w:val="3"/>
          </w:tcPr>
          <w:p w:rsidR="00CB3A9C" w:rsidRPr="001A0534" w:rsidRDefault="00CB3A9C" w:rsidP="000D5185">
            <w:pPr>
              <w:rPr>
                <w:sz w:val="20"/>
              </w:rPr>
            </w:pPr>
            <w:r w:rsidRPr="001A0534">
              <w:rPr>
                <w:sz w:val="20"/>
              </w:rPr>
              <w:t>Информация об общественном обсуждении закупки: не проводилось.</w:t>
            </w:r>
          </w:p>
          <w:p w:rsidR="00CB3A9C" w:rsidRPr="001A0534" w:rsidRDefault="00CB3A9C" w:rsidP="000D5185">
            <w:pPr>
              <w:rPr>
                <w:sz w:val="20"/>
              </w:rPr>
            </w:pPr>
          </w:p>
          <w:p w:rsidR="00CB3A9C" w:rsidRPr="001A0534" w:rsidRDefault="00CB3A9C" w:rsidP="000D5185">
            <w:pPr>
              <w:rPr>
                <w:sz w:val="20"/>
              </w:rPr>
            </w:pPr>
            <w:r w:rsidRPr="001A0534">
              <w:rPr>
                <w:sz w:val="20"/>
              </w:rPr>
              <w:t xml:space="preserve">Товар поставляется в соответствии с техническим заданием  </w:t>
            </w:r>
          </w:p>
        </w:tc>
        <w:tc>
          <w:tcPr>
            <w:tcW w:w="425" w:type="dxa"/>
          </w:tcPr>
          <w:p w:rsidR="00CB3A9C" w:rsidRPr="001A0534" w:rsidRDefault="00CB3A9C" w:rsidP="000D5185">
            <w:pPr>
              <w:jc w:val="center"/>
              <w:rPr>
                <w:sz w:val="20"/>
              </w:rPr>
            </w:pPr>
            <w:r w:rsidRPr="001A0534">
              <w:rPr>
                <w:sz w:val="20"/>
              </w:rPr>
              <w:t xml:space="preserve">ус. ед. </w:t>
            </w:r>
          </w:p>
        </w:tc>
        <w:tc>
          <w:tcPr>
            <w:tcW w:w="567" w:type="dxa"/>
            <w:gridSpan w:val="2"/>
          </w:tcPr>
          <w:p w:rsidR="00CB3A9C" w:rsidRPr="001A0534" w:rsidRDefault="00CB3A9C" w:rsidP="000D5185">
            <w:pPr>
              <w:jc w:val="center"/>
              <w:rPr>
                <w:sz w:val="20"/>
              </w:rPr>
            </w:pPr>
            <w:r w:rsidRPr="001A0534">
              <w:rPr>
                <w:sz w:val="20"/>
              </w:rPr>
              <w:t>1</w:t>
            </w:r>
          </w:p>
        </w:tc>
        <w:tc>
          <w:tcPr>
            <w:tcW w:w="851" w:type="dxa"/>
          </w:tcPr>
          <w:p w:rsidR="00CB3A9C" w:rsidRPr="001A0534" w:rsidRDefault="00CB3A9C" w:rsidP="000D5185">
            <w:pPr>
              <w:jc w:val="center"/>
              <w:rPr>
                <w:sz w:val="20"/>
              </w:rPr>
            </w:pPr>
            <w:r w:rsidRPr="001A0534">
              <w:rPr>
                <w:sz w:val="20"/>
              </w:rPr>
              <w:t>16,0</w:t>
            </w:r>
          </w:p>
        </w:tc>
        <w:tc>
          <w:tcPr>
            <w:tcW w:w="1375" w:type="dxa"/>
            <w:gridSpan w:val="5"/>
          </w:tcPr>
          <w:p w:rsidR="00CB3A9C" w:rsidRPr="001A0534" w:rsidRDefault="00CB3A9C" w:rsidP="000D5185">
            <w:pPr>
              <w:jc w:val="center"/>
              <w:rPr>
                <w:sz w:val="20"/>
              </w:rPr>
            </w:pPr>
            <w:r w:rsidRPr="001A0534">
              <w:rPr>
                <w:sz w:val="20"/>
              </w:rPr>
              <w:t>0,16/0,8</w:t>
            </w:r>
          </w:p>
        </w:tc>
        <w:tc>
          <w:tcPr>
            <w:tcW w:w="851" w:type="dxa"/>
          </w:tcPr>
          <w:p w:rsidR="00CB3A9C" w:rsidRPr="001A0534" w:rsidRDefault="00CB3A9C" w:rsidP="000D5185">
            <w:pPr>
              <w:jc w:val="center"/>
              <w:rPr>
                <w:sz w:val="20"/>
              </w:rPr>
            </w:pPr>
            <w:r w:rsidRPr="001A0534">
              <w:rPr>
                <w:sz w:val="20"/>
              </w:rPr>
              <w:t>10.2016</w:t>
            </w:r>
          </w:p>
        </w:tc>
        <w:tc>
          <w:tcPr>
            <w:tcW w:w="1459" w:type="dxa"/>
            <w:gridSpan w:val="4"/>
          </w:tcPr>
          <w:p w:rsidR="00CB3A9C" w:rsidRPr="001A0534" w:rsidRDefault="00CB3A9C" w:rsidP="000D5185">
            <w:pPr>
              <w:rPr>
                <w:sz w:val="20"/>
              </w:rPr>
            </w:pPr>
            <w:r w:rsidRPr="001A0534">
              <w:rPr>
                <w:sz w:val="20"/>
              </w:rPr>
              <w:t>12.2016</w:t>
            </w:r>
          </w:p>
          <w:p w:rsidR="00CB3A9C" w:rsidRPr="001A0534" w:rsidRDefault="00CB3A9C" w:rsidP="000D5185">
            <w:pPr>
              <w:rPr>
                <w:sz w:val="20"/>
              </w:rPr>
            </w:pPr>
            <w:r w:rsidRPr="001A0534">
              <w:rPr>
                <w:sz w:val="20"/>
              </w:rPr>
              <w:t>Срок исполнения отдельных этапов контракта: не предусмотрено</w:t>
            </w:r>
          </w:p>
          <w:p w:rsidR="00CB3A9C" w:rsidRPr="001A0534" w:rsidRDefault="00CB3A9C" w:rsidP="000D5185">
            <w:pPr>
              <w:rPr>
                <w:sz w:val="20"/>
              </w:rPr>
            </w:pPr>
          </w:p>
          <w:p w:rsidR="00CB3A9C" w:rsidRPr="001A0534" w:rsidRDefault="00CB3A9C" w:rsidP="000D5185">
            <w:pPr>
              <w:rPr>
                <w:sz w:val="20"/>
              </w:rPr>
            </w:pPr>
            <w:r w:rsidRPr="001A0534">
              <w:rPr>
                <w:sz w:val="20"/>
              </w:rPr>
              <w:t>Периодичность поставки товаров, работ, услуг: в течение срока действия контракта</w:t>
            </w:r>
          </w:p>
        </w:tc>
        <w:tc>
          <w:tcPr>
            <w:tcW w:w="1275" w:type="dxa"/>
          </w:tcPr>
          <w:p w:rsidR="00CB3A9C" w:rsidRPr="001A0534" w:rsidRDefault="00CB3A9C" w:rsidP="000D5185">
            <w:pPr>
              <w:rPr>
                <w:sz w:val="20"/>
              </w:rPr>
            </w:pPr>
            <w:r w:rsidRPr="001A0534">
              <w:rPr>
                <w:sz w:val="20"/>
              </w:rPr>
              <w:t xml:space="preserve">Электронный аукцион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955" w:type="dxa"/>
            <w:gridSpan w:val="24"/>
          </w:tcPr>
          <w:p w:rsidR="00CB3A9C" w:rsidRPr="001A0534" w:rsidRDefault="00CB3A9C" w:rsidP="000D5185">
            <w:pPr>
              <w:rPr>
                <w:sz w:val="20"/>
              </w:rPr>
            </w:pPr>
            <w:r w:rsidRPr="001A0534">
              <w:rPr>
                <w:sz w:val="20"/>
              </w:rPr>
              <w:t xml:space="preserve">Товары, работы или услуги на сумму, не превышающую ста тысяч рублей (закупки в соответствии с п. 4, 5. 23. 26. 33. 42. 44 части 1 статьи 92 Федерального закона № 44-ФЗ)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803-0104-9990001000-244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tabs>
                <w:tab w:val="left" w:pos="200"/>
                <w:tab w:val="center" w:pos="255"/>
              </w:tabs>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299,297</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 xml:space="preserve">Закупка у единственного поставщика (подрядчика, исполнителя)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803-0104-9990070280-244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24,8</w:t>
            </w:r>
          </w:p>
        </w:tc>
        <w:tc>
          <w:tcPr>
            <w:tcW w:w="1233" w:type="dxa"/>
            <w:gridSpan w:val="3"/>
          </w:tcPr>
          <w:p w:rsidR="00CB3A9C" w:rsidRPr="001A0534" w:rsidRDefault="00CB3A9C" w:rsidP="000D5185">
            <w:pP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tabs>
                <w:tab w:val="left" w:pos="1400"/>
              </w:tabs>
              <w:jc w:val="center"/>
              <w:rPr>
                <w:sz w:val="20"/>
              </w:rPr>
            </w:pPr>
            <w:r w:rsidRPr="001A0534">
              <w:rPr>
                <w:sz w:val="20"/>
              </w:rPr>
              <w:lastRenderedPageBreak/>
              <w:t>803-0105-9990051200-244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8,70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803-0113-9990070650-244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tabs>
                <w:tab w:val="left" w:pos="200"/>
                <w:tab w:val="center" w:pos="255"/>
              </w:tabs>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1,50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410"/>
        </w:trPr>
        <w:tc>
          <w:tcPr>
            <w:tcW w:w="1559" w:type="dxa"/>
          </w:tcPr>
          <w:p w:rsidR="00CB3A9C" w:rsidRPr="001A0534" w:rsidRDefault="00CB3A9C" w:rsidP="000D5185">
            <w:pPr>
              <w:jc w:val="center"/>
              <w:rPr>
                <w:sz w:val="20"/>
              </w:rPr>
            </w:pPr>
            <w:r w:rsidRPr="001A0534">
              <w:rPr>
                <w:sz w:val="20"/>
              </w:rPr>
              <w:t>803-0203-9990051180-244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8,00</w:t>
            </w:r>
          </w:p>
        </w:tc>
        <w:tc>
          <w:tcPr>
            <w:tcW w:w="1233" w:type="dxa"/>
            <w:gridSpan w:val="3"/>
          </w:tcPr>
          <w:p w:rsidR="00CB3A9C" w:rsidRPr="001A0534" w:rsidRDefault="00CB3A9C" w:rsidP="000D5185">
            <w:pPr>
              <w:tabs>
                <w:tab w:val="left" w:pos="270"/>
                <w:tab w:val="center" w:pos="748"/>
              </w:tabs>
              <w:rPr>
                <w:sz w:val="20"/>
              </w:rPr>
            </w:pPr>
          </w:p>
        </w:tc>
        <w:tc>
          <w:tcPr>
            <w:tcW w:w="851" w:type="dxa"/>
          </w:tcPr>
          <w:p w:rsidR="00CB3A9C" w:rsidRPr="001A0534" w:rsidRDefault="00CB3A9C" w:rsidP="000D5185">
            <w:pP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316"/>
        </w:trPr>
        <w:tc>
          <w:tcPr>
            <w:tcW w:w="1559" w:type="dxa"/>
          </w:tcPr>
          <w:p w:rsidR="00CB3A9C" w:rsidRPr="001A0534" w:rsidRDefault="00CB3A9C" w:rsidP="000D5185">
            <w:pPr>
              <w:jc w:val="center"/>
              <w:rPr>
                <w:sz w:val="20"/>
              </w:rPr>
            </w:pPr>
            <w:r w:rsidRPr="001A0534">
              <w:rPr>
                <w:sz w:val="20"/>
              </w:rPr>
              <w:t>803-0409-0610128120-244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52,977</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316"/>
        </w:trPr>
        <w:tc>
          <w:tcPr>
            <w:tcW w:w="1559" w:type="dxa"/>
          </w:tcPr>
          <w:p w:rsidR="00CB3A9C" w:rsidRPr="001A0534" w:rsidRDefault="00CB3A9C" w:rsidP="000D5185">
            <w:pPr>
              <w:jc w:val="center"/>
              <w:rPr>
                <w:sz w:val="20"/>
              </w:rPr>
            </w:pPr>
            <w:r w:rsidRPr="001A0534">
              <w:rPr>
                <w:sz w:val="20"/>
              </w:rPr>
              <w:t>803-0410-1030128190-244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30,00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803-0412-1220199990-244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5,00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803-0412-9990028080-244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tabs>
                <w:tab w:val="left" w:pos="225"/>
              </w:tabs>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129,5</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616"/>
        </w:trPr>
        <w:tc>
          <w:tcPr>
            <w:tcW w:w="1559" w:type="dxa"/>
          </w:tcPr>
          <w:p w:rsidR="00CB3A9C" w:rsidRPr="001A0534" w:rsidRDefault="00CB3A9C" w:rsidP="000D5185">
            <w:pPr>
              <w:jc w:val="center"/>
              <w:rPr>
                <w:sz w:val="20"/>
              </w:rPr>
            </w:pPr>
            <w:r w:rsidRPr="001A0534">
              <w:rPr>
                <w:sz w:val="20"/>
              </w:rPr>
              <w:t>803-0501-9990028430-244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tabs>
                <w:tab w:val="center" w:pos="273"/>
              </w:tabs>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40,00</w:t>
            </w:r>
          </w:p>
        </w:tc>
        <w:tc>
          <w:tcPr>
            <w:tcW w:w="1233" w:type="dxa"/>
            <w:gridSpan w:val="3"/>
          </w:tcPr>
          <w:p w:rsidR="00CB3A9C" w:rsidRPr="001A0534" w:rsidRDefault="00CB3A9C" w:rsidP="000D5185">
            <w:pPr>
              <w:tabs>
                <w:tab w:val="left" w:pos="270"/>
                <w:tab w:val="center" w:pos="748"/>
              </w:tabs>
              <w:jc w:val="center"/>
              <w:rPr>
                <w:sz w:val="20"/>
              </w:rPr>
            </w:pPr>
          </w:p>
        </w:tc>
        <w:tc>
          <w:tcPr>
            <w:tcW w:w="851" w:type="dxa"/>
          </w:tcPr>
          <w:p w:rsidR="00CB3A9C" w:rsidRPr="001A0534" w:rsidRDefault="00CB3A9C" w:rsidP="000D5185">
            <w:pP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616"/>
        </w:trPr>
        <w:tc>
          <w:tcPr>
            <w:tcW w:w="1559" w:type="dxa"/>
          </w:tcPr>
          <w:p w:rsidR="00CB3A9C" w:rsidRPr="001A0534" w:rsidRDefault="00CB3A9C" w:rsidP="000D5185">
            <w:pPr>
              <w:jc w:val="center"/>
              <w:rPr>
                <w:sz w:val="20"/>
              </w:rPr>
            </w:pPr>
            <w:r w:rsidRPr="001A0534">
              <w:rPr>
                <w:sz w:val="20"/>
              </w:rPr>
              <w:t>803-0709-0430171340-244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tabs>
                <w:tab w:val="center" w:pos="273"/>
              </w:tabs>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7,50</w:t>
            </w:r>
          </w:p>
        </w:tc>
        <w:tc>
          <w:tcPr>
            <w:tcW w:w="1233" w:type="dxa"/>
            <w:gridSpan w:val="3"/>
          </w:tcPr>
          <w:p w:rsidR="00CB3A9C" w:rsidRPr="001A0534" w:rsidRDefault="00CB3A9C" w:rsidP="000D5185">
            <w:pPr>
              <w:tabs>
                <w:tab w:val="left" w:pos="270"/>
                <w:tab w:val="center" w:pos="748"/>
              </w:tabs>
              <w:jc w:val="center"/>
              <w:rPr>
                <w:sz w:val="20"/>
              </w:rPr>
            </w:pPr>
          </w:p>
        </w:tc>
        <w:tc>
          <w:tcPr>
            <w:tcW w:w="851" w:type="dxa"/>
          </w:tcPr>
          <w:p w:rsidR="00CB3A9C" w:rsidRPr="001A0534" w:rsidRDefault="00CB3A9C" w:rsidP="000D5185">
            <w:pP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lastRenderedPageBreak/>
              <w:t>803-0709-10101</w:t>
            </w:r>
            <w:r w:rsidRPr="001A0534">
              <w:rPr>
                <w:sz w:val="20"/>
                <w:lang w:val="en-US"/>
              </w:rPr>
              <w:t>S</w:t>
            </w:r>
            <w:r w:rsidRPr="001A0534">
              <w:rPr>
                <w:sz w:val="20"/>
              </w:rPr>
              <w:t>2280-244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5,00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Height w:val="970"/>
        </w:trPr>
        <w:tc>
          <w:tcPr>
            <w:tcW w:w="1559" w:type="dxa"/>
          </w:tcPr>
          <w:p w:rsidR="00CB3A9C" w:rsidRPr="001A0534" w:rsidRDefault="00CB3A9C" w:rsidP="000D5185">
            <w:pPr>
              <w:jc w:val="center"/>
              <w:rPr>
                <w:sz w:val="20"/>
              </w:rPr>
            </w:pPr>
            <w:r w:rsidRPr="001A0534">
              <w:rPr>
                <w:sz w:val="20"/>
              </w:rPr>
              <w:t>803-0801-0710428030-244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5,00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803-0310-9990029160-244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64,4</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803-0409-0100129010-244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52,425</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803-0409-0100129020-244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2,875</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803-0409-0100129030-244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36,5</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803-0409-0100329050-244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50,0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803-0503-9990029210-244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228,00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sz w:val="20"/>
              </w:rPr>
            </w:pPr>
            <w:r w:rsidRPr="001A0534">
              <w:rPr>
                <w:sz w:val="20"/>
              </w:rPr>
              <w:t>803-0503-9990029230-244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720,50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jc w:val="center"/>
              <w:rPr>
                <w:color w:val="000000"/>
                <w:sz w:val="20"/>
              </w:rPr>
            </w:pPr>
            <w:r w:rsidRPr="001A0534">
              <w:rPr>
                <w:color w:val="000000"/>
                <w:sz w:val="20"/>
              </w:rPr>
              <w:lastRenderedPageBreak/>
              <w:t>803-0801-9990029401-244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19,0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color w:val="000000"/>
                <w:sz w:val="20"/>
              </w:rPr>
            </w:pPr>
            <w:r w:rsidRPr="001A0534">
              <w:rPr>
                <w:color w:val="000000"/>
                <w:sz w:val="20"/>
              </w:rPr>
              <w:t>803-0314-1040128200-244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23,10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color w:val="000000"/>
                <w:sz w:val="20"/>
              </w:rPr>
            </w:pPr>
            <w:r w:rsidRPr="001A0534">
              <w:rPr>
                <w:color w:val="000000"/>
                <w:sz w:val="20"/>
              </w:rPr>
              <w:t>803-0405-9990070720-244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60,0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color w:val="000000"/>
                <w:sz w:val="20"/>
              </w:rPr>
            </w:pPr>
            <w:r w:rsidRPr="001A0534">
              <w:rPr>
                <w:color w:val="000000"/>
                <w:sz w:val="20"/>
              </w:rPr>
              <w:t>803-0502-1700228490-244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64,0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r w:rsidRPr="001A0534">
              <w:rPr>
                <w:sz w:val="20"/>
              </w:rPr>
              <w:t>803-0412-9990028080-244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20,0</w:t>
            </w:r>
          </w:p>
        </w:tc>
        <w:tc>
          <w:tcPr>
            <w:tcW w:w="1233" w:type="dxa"/>
            <w:gridSpan w:val="3"/>
          </w:tcPr>
          <w:p w:rsidR="00CB3A9C" w:rsidRPr="001A0534" w:rsidRDefault="00CB3A9C" w:rsidP="000D5185">
            <w:pPr>
              <w:tabs>
                <w:tab w:val="center" w:pos="397"/>
              </w:tabs>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r w:rsidRPr="001A0534">
              <w:rPr>
                <w:sz w:val="20"/>
              </w:rPr>
              <w:t>803-0113-9990053910-244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9,048</w:t>
            </w:r>
          </w:p>
          <w:p w:rsidR="00CB3A9C" w:rsidRPr="001A0534" w:rsidRDefault="00CB3A9C" w:rsidP="000D5185">
            <w:pPr>
              <w:tabs>
                <w:tab w:val="center" w:pos="397"/>
              </w:tabs>
              <w:jc w:val="center"/>
              <w:rPr>
                <w:sz w:val="20"/>
              </w:rPr>
            </w:pPr>
          </w:p>
        </w:tc>
        <w:tc>
          <w:tcPr>
            <w:tcW w:w="1233" w:type="dxa"/>
            <w:gridSpan w:val="3"/>
          </w:tcPr>
          <w:p w:rsidR="00CB3A9C" w:rsidRPr="001A0534" w:rsidRDefault="00CB3A9C" w:rsidP="000D5185">
            <w:pPr>
              <w:tabs>
                <w:tab w:val="center" w:pos="397"/>
              </w:tabs>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r w:rsidRPr="001A0534">
              <w:rPr>
                <w:sz w:val="20"/>
              </w:rPr>
              <w:t>803-0709-1010172280-244</w:t>
            </w: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32,6</w:t>
            </w:r>
          </w:p>
        </w:tc>
        <w:tc>
          <w:tcPr>
            <w:tcW w:w="1233" w:type="dxa"/>
            <w:gridSpan w:val="3"/>
          </w:tcPr>
          <w:p w:rsidR="00CB3A9C" w:rsidRPr="001A0534" w:rsidRDefault="00CB3A9C" w:rsidP="000D5185">
            <w:pPr>
              <w:tabs>
                <w:tab w:val="center" w:pos="397"/>
              </w:tabs>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955" w:type="dxa"/>
            <w:gridSpan w:val="24"/>
          </w:tcPr>
          <w:p w:rsidR="00CB3A9C" w:rsidRPr="001A0534" w:rsidRDefault="00CB3A9C" w:rsidP="000D5185">
            <w:pPr>
              <w:rPr>
                <w:sz w:val="20"/>
              </w:rPr>
            </w:pPr>
            <w:r w:rsidRPr="001A0534">
              <w:rPr>
                <w:sz w:val="20"/>
              </w:rPr>
              <w:t xml:space="preserve">Годовой объем закупок у единственного поставщика (подрядчика, исполнителя) в соответствии с пунктом 4 части 1 статьи 93 Федерального закона № 44-ФЗ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tabs>
                <w:tab w:val="center" w:pos="397"/>
              </w:tabs>
              <w:jc w:val="center"/>
              <w:rPr>
                <w:sz w:val="20"/>
              </w:rPr>
            </w:pPr>
            <w:r w:rsidRPr="001A0534">
              <w:rPr>
                <w:sz w:val="20"/>
              </w:rPr>
              <w:t>1999,722</w:t>
            </w:r>
          </w:p>
        </w:tc>
        <w:tc>
          <w:tcPr>
            <w:tcW w:w="1233" w:type="dxa"/>
            <w:gridSpan w:val="3"/>
          </w:tcPr>
          <w:p w:rsidR="00CB3A9C" w:rsidRPr="001A0534" w:rsidRDefault="00CB3A9C" w:rsidP="000D5185">
            <w:pPr>
              <w:tabs>
                <w:tab w:val="center" w:pos="397"/>
              </w:tabs>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Закупка у единственного поставщика (подрядчика,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955" w:type="dxa"/>
            <w:gridSpan w:val="24"/>
          </w:tcPr>
          <w:p w:rsidR="00CB3A9C" w:rsidRPr="001A0534" w:rsidRDefault="00CB3A9C" w:rsidP="000D5185">
            <w:pPr>
              <w:rPr>
                <w:sz w:val="20"/>
              </w:rPr>
            </w:pPr>
            <w:r w:rsidRPr="001A0534">
              <w:rPr>
                <w:sz w:val="20"/>
              </w:rPr>
              <w:t xml:space="preserve">Годовой объем закупок у единственного поставщика (подрядчика, исполнителя) в соответствии с пунктом 5 части 1 статьи 93 Федерального закона № 44-ФЗ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 xml:space="preserve">Закупка у единственного поставщика </w:t>
            </w:r>
            <w:r w:rsidRPr="001A0534">
              <w:rPr>
                <w:sz w:val="20"/>
              </w:rPr>
              <w:lastRenderedPageBreak/>
              <w:t>(подрядчика, исполнителя)</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955" w:type="dxa"/>
            <w:gridSpan w:val="24"/>
          </w:tcPr>
          <w:p w:rsidR="00CB3A9C" w:rsidRPr="001A0534" w:rsidRDefault="00CB3A9C" w:rsidP="000D5185">
            <w:pPr>
              <w:rPr>
                <w:sz w:val="20"/>
              </w:rPr>
            </w:pPr>
            <w:r w:rsidRPr="001A0534">
              <w:rPr>
                <w:sz w:val="20"/>
              </w:rPr>
              <w:lastRenderedPageBreak/>
              <w:t xml:space="preserve">Годовой объем закупок у субъектов малого предпринимательства, социально ориентированных некоммерческих организаций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p>
        </w:tc>
        <w:tc>
          <w:tcPr>
            <w:tcW w:w="851" w:type="dxa"/>
          </w:tcPr>
          <w:p w:rsidR="00CB3A9C" w:rsidRPr="001A0534" w:rsidRDefault="00CB3A9C" w:rsidP="000D5185">
            <w:pPr>
              <w:jc w:val="center"/>
              <w:rPr>
                <w:sz w:val="20"/>
              </w:rPr>
            </w:pPr>
          </w:p>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sz w:val="20"/>
              </w:rPr>
            </w:pPr>
            <w:r w:rsidRPr="001A0534">
              <w:rPr>
                <w:sz w:val="20"/>
              </w:rPr>
              <w:t>3300,00</w:t>
            </w:r>
          </w:p>
        </w:tc>
        <w:tc>
          <w:tcPr>
            <w:tcW w:w="1233" w:type="dxa"/>
            <w:gridSpan w:val="3"/>
          </w:tcPr>
          <w:p w:rsidR="00CB3A9C" w:rsidRPr="001A0534" w:rsidRDefault="00CB3A9C" w:rsidP="000D5185">
            <w:pPr>
              <w:jc w:val="cente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 xml:space="preserve">Электронный аукцион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955" w:type="dxa"/>
            <w:gridSpan w:val="24"/>
          </w:tcPr>
          <w:p w:rsidR="00CB3A9C" w:rsidRPr="001A0534" w:rsidRDefault="00CB3A9C" w:rsidP="000D5185">
            <w:pPr>
              <w:rPr>
                <w:sz w:val="20"/>
              </w:rPr>
            </w:pPr>
            <w:r w:rsidRPr="001A0534">
              <w:rPr>
                <w:sz w:val="20"/>
              </w:rPr>
              <w:t xml:space="preserve">Годовой объем закупок, осуществляемых путем проведения запроса котировок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p>
        </w:tc>
        <w:tc>
          <w:tcPr>
            <w:tcW w:w="851" w:type="dxa"/>
          </w:tcPr>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color w:val="000000"/>
                <w:sz w:val="20"/>
              </w:rPr>
            </w:pPr>
            <w:r w:rsidRPr="001A0534">
              <w:rPr>
                <w:color w:val="000000"/>
                <w:sz w:val="20"/>
              </w:rPr>
              <w:t>412,32</w:t>
            </w:r>
          </w:p>
        </w:tc>
        <w:tc>
          <w:tcPr>
            <w:tcW w:w="1233" w:type="dxa"/>
            <w:gridSpan w:val="3"/>
          </w:tcPr>
          <w:p w:rsidR="00CB3A9C" w:rsidRPr="001A0534" w:rsidRDefault="00CB3A9C" w:rsidP="000D5185">
            <w:pPr>
              <w:jc w:val="center"/>
              <w:rPr>
                <w:color w:val="000000"/>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 xml:space="preserve">Запрос котировок </w:t>
            </w:r>
          </w:p>
        </w:tc>
        <w:tc>
          <w:tcPr>
            <w:tcW w:w="1214" w:type="dxa"/>
          </w:tcPr>
          <w:p w:rsidR="00CB3A9C" w:rsidRPr="001A0534" w:rsidRDefault="00CB3A9C" w:rsidP="000D5185">
            <w:pPr>
              <w:rPr>
                <w:sz w:val="20"/>
              </w:rPr>
            </w:pPr>
          </w:p>
        </w:tc>
      </w:tr>
      <w:tr w:rsidR="00CB3A9C" w:rsidRPr="001A0534" w:rsidTr="000D5185">
        <w:tblPrEx>
          <w:tblCellMar>
            <w:top w:w="0" w:type="dxa"/>
            <w:bottom w:w="0" w:type="dxa"/>
          </w:tblCellMar>
        </w:tblPrEx>
        <w:trPr>
          <w:gridAfter w:val="6"/>
          <w:wAfter w:w="7650" w:type="dxa"/>
        </w:trPr>
        <w:tc>
          <w:tcPr>
            <w:tcW w:w="15955" w:type="dxa"/>
            <w:gridSpan w:val="24"/>
          </w:tcPr>
          <w:p w:rsidR="00CB3A9C" w:rsidRPr="001A0534" w:rsidRDefault="00CB3A9C" w:rsidP="000D5185">
            <w:pPr>
              <w:rPr>
                <w:sz w:val="20"/>
              </w:rPr>
            </w:pPr>
            <w:r w:rsidRPr="001A0534">
              <w:rPr>
                <w:sz w:val="20"/>
              </w:rPr>
              <w:t xml:space="preserve">Совокупный объем закупок, планируемых в текущем году </w:t>
            </w:r>
          </w:p>
        </w:tc>
      </w:tr>
      <w:tr w:rsidR="00CB3A9C" w:rsidRPr="001A0534" w:rsidTr="000D5185">
        <w:tblPrEx>
          <w:tblCellMar>
            <w:top w:w="0" w:type="dxa"/>
            <w:bottom w:w="0" w:type="dxa"/>
          </w:tblCellMar>
        </w:tblPrEx>
        <w:trPr>
          <w:gridAfter w:val="6"/>
          <w:wAfter w:w="7650" w:type="dxa"/>
        </w:trPr>
        <w:tc>
          <w:tcPr>
            <w:tcW w:w="1559" w:type="dxa"/>
          </w:tcPr>
          <w:p w:rsidR="00CB3A9C" w:rsidRPr="001A0534" w:rsidRDefault="00CB3A9C" w:rsidP="000D5185">
            <w:pPr>
              <w:rPr>
                <w:sz w:val="20"/>
              </w:rPr>
            </w:pPr>
          </w:p>
        </w:tc>
        <w:tc>
          <w:tcPr>
            <w:tcW w:w="851" w:type="dxa"/>
          </w:tcPr>
          <w:p w:rsidR="00CB3A9C" w:rsidRPr="001A0534" w:rsidRDefault="00CB3A9C" w:rsidP="000D5185">
            <w:pPr>
              <w:jc w:val="center"/>
              <w:rPr>
                <w:sz w:val="20"/>
              </w:rPr>
            </w:pPr>
          </w:p>
          <w:p w:rsidR="00CB3A9C" w:rsidRPr="001A0534" w:rsidRDefault="00CB3A9C" w:rsidP="000D5185">
            <w:pPr>
              <w:jc w:val="center"/>
              <w:rPr>
                <w:sz w:val="20"/>
              </w:rPr>
            </w:pPr>
          </w:p>
        </w:tc>
        <w:tc>
          <w:tcPr>
            <w:tcW w:w="1130" w:type="dxa"/>
          </w:tcPr>
          <w:p w:rsidR="00CB3A9C" w:rsidRPr="001A0534" w:rsidRDefault="00CB3A9C" w:rsidP="000D5185">
            <w:pPr>
              <w:jc w:val="center"/>
              <w:rPr>
                <w:sz w:val="20"/>
              </w:rPr>
            </w:pPr>
          </w:p>
        </w:tc>
        <w:tc>
          <w:tcPr>
            <w:tcW w:w="429" w:type="dxa"/>
          </w:tcPr>
          <w:p w:rsidR="00CB3A9C" w:rsidRPr="001A0534" w:rsidRDefault="00CB3A9C" w:rsidP="000D5185">
            <w:pPr>
              <w:jc w:val="center"/>
              <w:rPr>
                <w:sz w:val="20"/>
              </w:rPr>
            </w:pPr>
          </w:p>
        </w:tc>
        <w:tc>
          <w:tcPr>
            <w:tcW w:w="1134" w:type="dxa"/>
          </w:tcPr>
          <w:p w:rsidR="00CB3A9C" w:rsidRPr="001A0534" w:rsidRDefault="00CB3A9C" w:rsidP="000D5185">
            <w:pPr>
              <w:jc w:val="center"/>
              <w:rPr>
                <w:sz w:val="20"/>
              </w:rPr>
            </w:pPr>
          </w:p>
        </w:tc>
        <w:tc>
          <w:tcPr>
            <w:tcW w:w="2835" w:type="dxa"/>
            <w:gridSpan w:val="3"/>
          </w:tcPr>
          <w:p w:rsidR="00CB3A9C" w:rsidRPr="001A0534" w:rsidRDefault="00CB3A9C" w:rsidP="000D5185">
            <w:pPr>
              <w:jc w:val="center"/>
              <w:rPr>
                <w:sz w:val="20"/>
              </w:rPr>
            </w:pPr>
          </w:p>
        </w:tc>
        <w:tc>
          <w:tcPr>
            <w:tcW w:w="425" w:type="dxa"/>
          </w:tcPr>
          <w:p w:rsidR="00CB3A9C" w:rsidRPr="001A0534" w:rsidRDefault="00CB3A9C" w:rsidP="000D5185">
            <w:pPr>
              <w:jc w:val="center"/>
              <w:rPr>
                <w:sz w:val="20"/>
              </w:rPr>
            </w:pPr>
          </w:p>
        </w:tc>
        <w:tc>
          <w:tcPr>
            <w:tcW w:w="567" w:type="dxa"/>
            <w:gridSpan w:val="2"/>
          </w:tcPr>
          <w:p w:rsidR="00CB3A9C" w:rsidRPr="001A0534" w:rsidRDefault="00CB3A9C" w:rsidP="000D5185">
            <w:pPr>
              <w:jc w:val="center"/>
              <w:rPr>
                <w:sz w:val="20"/>
              </w:rPr>
            </w:pPr>
          </w:p>
        </w:tc>
        <w:tc>
          <w:tcPr>
            <w:tcW w:w="993" w:type="dxa"/>
            <w:gridSpan w:val="3"/>
          </w:tcPr>
          <w:p w:rsidR="00CB3A9C" w:rsidRPr="001A0534" w:rsidRDefault="00CB3A9C" w:rsidP="000D5185">
            <w:pPr>
              <w:jc w:val="center"/>
              <w:rPr>
                <w:color w:val="000000"/>
                <w:sz w:val="20"/>
              </w:rPr>
            </w:pPr>
            <w:r w:rsidRPr="001A0534">
              <w:rPr>
                <w:color w:val="000000"/>
                <w:sz w:val="20"/>
              </w:rPr>
              <w:t>11920,2901</w:t>
            </w:r>
          </w:p>
          <w:p w:rsidR="00CB3A9C" w:rsidRPr="001A0534" w:rsidRDefault="00CB3A9C" w:rsidP="000D5185">
            <w:pPr>
              <w:jc w:val="center"/>
              <w:rPr>
                <w:color w:val="000000"/>
                <w:sz w:val="20"/>
              </w:rPr>
            </w:pPr>
            <w:r w:rsidRPr="001A0534">
              <w:rPr>
                <w:color w:val="000000"/>
                <w:sz w:val="20"/>
              </w:rPr>
              <w:t>/16351,47</w:t>
            </w:r>
          </w:p>
        </w:tc>
        <w:tc>
          <w:tcPr>
            <w:tcW w:w="1233" w:type="dxa"/>
            <w:gridSpan w:val="3"/>
          </w:tcPr>
          <w:p w:rsidR="00CB3A9C" w:rsidRPr="001A0534" w:rsidRDefault="00CB3A9C" w:rsidP="000D5185">
            <w:pPr>
              <w:jc w:val="center"/>
              <w:rPr>
                <w:color w:val="000000"/>
                <w:sz w:val="20"/>
              </w:rPr>
            </w:pPr>
          </w:p>
          <w:p w:rsidR="00CB3A9C" w:rsidRPr="001A0534" w:rsidRDefault="00CB3A9C" w:rsidP="000D5185">
            <w:pPr>
              <w:rPr>
                <w:sz w:val="20"/>
              </w:rPr>
            </w:pPr>
          </w:p>
          <w:p w:rsidR="00CB3A9C" w:rsidRPr="001A0534" w:rsidRDefault="00CB3A9C" w:rsidP="000D5185">
            <w:pPr>
              <w:rPr>
                <w:sz w:val="20"/>
              </w:rPr>
            </w:pPr>
          </w:p>
          <w:p w:rsidR="00CB3A9C" w:rsidRPr="001A0534" w:rsidRDefault="00CB3A9C" w:rsidP="000D5185">
            <w:pPr>
              <w:rPr>
                <w:sz w:val="20"/>
              </w:rPr>
            </w:pPr>
          </w:p>
        </w:tc>
        <w:tc>
          <w:tcPr>
            <w:tcW w:w="851" w:type="dxa"/>
          </w:tcPr>
          <w:p w:rsidR="00CB3A9C" w:rsidRPr="001A0534" w:rsidRDefault="00CB3A9C" w:rsidP="000D5185">
            <w:pPr>
              <w:jc w:val="center"/>
              <w:rPr>
                <w:sz w:val="20"/>
              </w:rPr>
            </w:pPr>
          </w:p>
        </w:tc>
        <w:tc>
          <w:tcPr>
            <w:tcW w:w="1459" w:type="dxa"/>
            <w:gridSpan w:val="4"/>
          </w:tcPr>
          <w:p w:rsidR="00CB3A9C" w:rsidRPr="001A0534" w:rsidRDefault="00CB3A9C" w:rsidP="000D5185">
            <w:pPr>
              <w:rPr>
                <w:sz w:val="20"/>
              </w:rPr>
            </w:pPr>
          </w:p>
        </w:tc>
        <w:tc>
          <w:tcPr>
            <w:tcW w:w="1275" w:type="dxa"/>
          </w:tcPr>
          <w:p w:rsidR="00CB3A9C" w:rsidRPr="001A0534" w:rsidRDefault="00CB3A9C" w:rsidP="000D5185">
            <w:pPr>
              <w:rPr>
                <w:sz w:val="20"/>
              </w:rPr>
            </w:pPr>
            <w:r w:rsidRPr="001A0534">
              <w:rPr>
                <w:sz w:val="20"/>
              </w:rPr>
              <w:t>Всего планиру</w:t>
            </w:r>
            <w:r w:rsidRPr="001A0534">
              <w:rPr>
                <w:sz w:val="20"/>
              </w:rPr>
              <w:t>е</w:t>
            </w:r>
            <w:r w:rsidRPr="001A0534">
              <w:rPr>
                <w:sz w:val="20"/>
              </w:rPr>
              <w:t xml:space="preserve">мых   в текущем году/совокупный годовой объем закупок </w:t>
            </w:r>
          </w:p>
          <w:p w:rsidR="00CB3A9C" w:rsidRPr="001A0534" w:rsidRDefault="00CB3A9C" w:rsidP="000D5185">
            <w:pPr>
              <w:rPr>
                <w:sz w:val="20"/>
              </w:rPr>
            </w:pPr>
          </w:p>
        </w:tc>
        <w:tc>
          <w:tcPr>
            <w:tcW w:w="1214" w:type="dxa"/>
          </w:tcPr>
          <w:p w:rsidR="00CB3A9C" w:rsidRPr="001A0534" w:rsidRDefault="00CB3A9C" w:rsidP="000D5185">
            <w:pPr>
              <w:rPr>
                <w:sz w:val="20"/>
              </w:rPr>
            </w:pPr>
          </w:p>
        </w:tc>
      </w:tr>
      <w:tr w:rsidR="00CB3A9C" w:rsidRPr="001A0534" w:rsidTr="000D5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8"/>
          <w:wAfter w:w="10139" w:type="dxa"/>
        </w:trPr>
        <w:tc>
          <w:tcPr>
            <w:tcW w:w="6938" w:type="dxa"/>
            <w:gridSpan w:val="6"/>
            <w:tcBorders>
              <w:top w:val="nil"/>
              <w:left w:val="nil"/>
              <w:bottom w:val="single" w:sz="4" w:space="0" w:color="auto"/>
              <w:right w:val="nil"/>
            </w:tcBorders>
            <w:vAlign w:val="bottom"/>
          </w:tcPr>
          <w:p w:rsidR="00CB3A9C" w:rsidRPr="001A0534" w:rsidRDefault="00CB3A9C" w:rsidP="000D5185">
            <w:pPr>
              <w:jc w:val="center"/>
              <w:rPr>
                <w:sz w:val="20"/>
              </w:rPr>
            </w:pPr>
          </w:p>
          <w:p w:rsidR="00CB3A9C" w:rsidRPr="001A0534" w:rsidRDefault="00CB3A9C" w:rsidP="000D5185">
            <w:pPr>
              <w:jc w:val="center"/>
              <w:rPr>
                <w:sz w:val="20"/>
              </w:rPr>
            </w:pPr>
            <w:r w:rsidRPr="001A0534">
              <w:rPr>
                <w:sz w:val="20"/>
              </w:rPr>
              <w:t xml:space="preserve">Первый заместитель Главы администрации  Ж.И. Самосват  </w:t>
            </w:r>
          </w:p>
        </w:tc>
        <w:tc>
          <w:tcPr>
            <w:tcW w:w="283" w:type="dxa"/>
            <w:tcBorders>
              <w:top w:val="nil"/>
              <w:left w:val="nil"/>
              <w:bottom w:val="nil"/>
              <w:right w:val="nil"/>
            </w:tcBorders>
            <w:vAlign w:val="bottom"/>
          </w:tcPr>
          <w:p w:rsidR="00CB3A9C" w:rsidRPr="001A0534" w:rsidRDefault="00CB3A9C" w:rsidP="000D5185">
            <w:pPr>
              <w:jc w:val="center"/>
              <w:rPr>
                <w:sz w:val="20"/>
              </w:rPr>
            </w:pPr>
          </w:p>
        </w:tc>
        <w:tc>
          <w:tcPr>
            <w:tcW w:w="1701" w:type="dxa"/>
            <w:gridSpan w:val="3"/>
            <w:tcBorders>
              <w:top w:val="nil"/>
              <w:left w:val="nil"/>
              <w:bottom w:val="single" w:sz="4" w:space="0" w:color="auto"/>
              <w:right w:val="nil"/>
            </w:tcBorders>
            <w:vAlign w:val="bottom"/>
          </w:tcPr>
          <w:p w:rsidR="00CB3A9C" w:rsidRPr="001A0534" w:rsidRDefault="00CB3A9C" w:rsidP="000D5185">
            <w:pPr>
              <w:jc w:val="center"/>
              <w:rPr>
                <w:sz w:val="20"/>
              </w:rPr>
            </w:pPr>
          </w:p>
        </w:tc>
        <w:tc>
          <w:tcPr>
            <w:tcW w:w="993" w:type="dxa"/>
            <w:gridSpan w:val="3"/>
            <w:tcBorders>
              <w:top w:val="nil"/>
              <w:left w:val="nil"/>
              <w:bottom w:val="nil"/>
              <w:right w:val="nil"/>
            </w:tcBorders>
            <w:vAlign w:val="bottom"/>
          </w:tcPr>
          <w:p w:rsidR="00CB3A9C" w:rsidRPr="001A0534" w:rsidRDefault="00CB3A9C" w:rsidP="000D5185">
            <w:pPr>
              <w:jc w:val="center"/>
              <w:rPr>
                <w:sz w:val="20"/>
              </w:rPr>
            </w:pPr>
            <w:r w:rsidRPr="001A0534">
              <w:rPr>
                <w:sz w:val="20"/>
              </w:rPr>
              <w:t>“</w:t>
            </w:r>
          </w:p>
        </w:tc>
        <w:tc>
          <w:tcPr>
            <w:tcW w:w="425" w:type="dxa"/>
            <w:gridSpan w:val="2"/>
            <w:tcBorders>
              <w:top w:val="nil"/>
              <w:left w:val="nil"/>
              <w:bottom w:val="single" w:sz="4" w:space="0" w:color="auto"/>
              <w:right w:val="nil"/>
            </w:tcBorders>
            <w:vAlign w:val="bottom"/>
          </w:tcPr>
          <w:p w:rsidR="00CB3A9C" w:rsidRPr="001A0534" w:rsidRDefault="00CB3A9C" w:rsidP="000D5185">
            <w:pPr>
              <w:jc w:val="center"/>
              <w:rPr>
                <w:sz w:val="20"/>
              </w:rPr>
            </w:pPr>
            <w:r w:rsidRPr="001A0534">
              <w:rPr>
                <w:sz w:val="20"/>
              </w:rPr>
              <w:t>19</w:t>
            </w:r>
          </w:p>
        </w:tc>
        <w:tc>
          <w:tcPr>
            <w:tcW w:w="283" w:type="dxa"/>
            <w:tcBorders>
              <w:top w:val="nil"/>
              <w:left w:val="nil"/>
              <w:bottom w:val="nil"/>
              <w:right w:val="nil"/>
            </w:tcBorders>
            <w:vAlign w:val="bottom"/>
          </w:tcPr>
          <w:p w:rsidR="00CB3A9C" w:rsidRPr="001A0534" w:rsidRDefault="00CB3A9C" w:rsidP="000D5185">
            <w:pPr>
              <w:jc w:val="center"/>
              <w:rPr>
                <w:sz w:val="20"/>
              </w:rPr>
            </w:pPr>
            <w:r w:rsidRPr="001A0534">
              <w:rPr>
                <w:sz w:val="20"/>
              </w:rPr>
              <w:t>”</w:t>
            </w:r>
          </w:p>
        </w:tc>
        <w:tc>
          <w:tcPr>
            <w:tcW w:w="1592" w:type="dxa"/>
            <w:gridSpan w:val="3"/>
            <w:tcBorders>
              <w:top w:val="nil"/>
              <w:left w:val="nil"/>
              <w:bottom w:val="single" w:sz="4" w:space="0" w:color="auto"/>
              <w:right w:val="nil"/>
            </w:tcBorders>
            <w:vAlign w:val="bottom"/>
          </w:tcPr>
          <w:p w:rsidR="00CB3A9C" w:rsidRPr="001A0534" w:rsidRDefault="00CB3A9C" w:rsidP="000D5185">
            <w:pPr>
              <w:rPr>
                <w:sz w:val="20"/>
              </w:rPr>
            </w:pPr>
            <w:r w:rsidRPr="001A0534">
              <w:rPr>
                <w:sz w:val="20"/>
              </w:rPr>
              <w:t>января</w:t>
            </w:r>
          </w:p>
        </w:tc>
        <w:tc>
          <w:tcPr>
            <w:tcW w:w="340" w:type="dxa"/>
            <w:tcBorders>
              <w:top w:val="nil"/>
              <w:left w:val="nil"/>
              <w:bottom w:val="nil"/>
              <w:right w:val="nil"/>
            </w:tcBorders>
            <w:vAlign w:val="bottom"/>
          </w:tcPr>
          <w:p w:rsidR="00CB3A9C" w:rsidRPr="001A0534" w:rsidRDefault="00CB3A9C" w:rsidP="000D5185">
            <w:pPr>
              <w:rPr>
                <w:sz w:val="20"/>
              </w:rPr>
            </w:pPr>
            <w:r w:rsidRPr="001A0534">
              <w:rPr>
                <w:sz w:val="20"/>
              </w:rPr>
              <w:t>20</w:t>
            </w:r>
          </w:p>
        </w:tc>
        <w:tc>
          <w:tcPr>
            <w:tcW w:w="340" w:type="dxa"/>
            <w:tcBorders>
              <w:top w:val="nil"/>
              <w:left w:val="nil"/>
              <w:bottom w:val="single" w:sz="4" w:space="0" w:color="auto"/>
              <w:right w:val="nil"/>
            </w:tcBorders>
            <w:vAlign w:val="bottom"/>
          </w:tcPr>
          <w:p w:rsidR="00CB3A9C" w:rsidRPr="001A0534" w:rsidRDefault="00CB3A9C" w:rsidP="000D5185">
            <w:pPr>
              <w:rPr>
                <w:sz w:val="20"/>
              </w:rPr>
            </w:pPr>
            <w:r w:rsidRPr="001A0534">
              <w:rPr>
                <w:sz w:val="20"/>
              </w:rPr>
              <w:t>16</w:t>
            </w:r>
          </w:p>
        </w:tc>
        <w:tc>
          <w:tcPr>
            <w:tcW w:w="571" w:type="dxa"/>
            <w:tcBorders>
              <w:top w:val="nil"/>
              <w:left w:val="nil"/>
              <w:bottom w:val="nil"/>
              <w:right w:val="nil"/>
            </w:tcBorders>
            <w:vAlign w:val="bottom"/>
          </w:tcPr>
          <w:p w:rsidR="00CB3A9C" w:rsidRPr="001A0534" w:rsidRDefault="00CB3A9C" w:rsidP="000D5185">
            <w:pPr>
              <w:ind w:left="57"/>
              <w:rPr>
                <w:sz w:val="20"/>
              </w:rPr>
            </w:pPr>
            <w:r w:rsidRPr="001A0534">
              <w:rPr>
                <w:sz w:val="20"/>
              </w:rPr>
              <w:t>г.</w:t>
            </w:r>
          </w:p>
        </w:tc>
      </w:tr>
      <w:tr w:rsidR="00CB3A9C" w:rsidRPr="001A0534" w:rsidTr="000D5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8"/>
          <w:wAfter w:w="10139" w:type="dxa"/>
          <w:cantSplit/>
        </w:trPr>
        <w:tc>
          <w:tcPr>
            <w:tcW w:w="6938" w:type="dxa"/>
            <w:gridSpan w:val="6"/>
            <w:tcBorders>
              <w:top w:val="nil"/>
              <w:left w:val="nil"/>
              <w:bottom w:val="nil"/>
              <w:right w:val="nil"/>
            </w:tcBorders>
          </w:tcPr>
          <w:p w:rsidR="00CB3A9C" w:rsidRPr="001A0534" w:rsidRDefault="00CB3A9C" w:rsidP="000D5185">
            <w:pPr>
              <w:jc w:val="center"/>
              <w:rPr>
                <w:sz w:val="20"/>
              </w:rPr>
            </w:pPr>
            <w:r w:rsidRPr="001A0534">
              <w:rPr>
                <w:sz w:val="20"/>
              </w:rPr>
              <w:t>(Ф.И.О., должность руководителя (уполномоченного должностного лица) заказчика)</w:t>
            </w:r>
          </w:p>
        </w:tc>
        <w:tc>
          <w:tcPr>
            <w:tcW w:w="283" w:type="dxa"/>
            <w:tcBorders>
              <w:top w:val="nil"/>
              <w:left w:val="nil"/>
              <w:bottom w:val="nil"/>
              <w:right w:val="nil"/>
            </w:tcBorders>
          </w:tcPr>
          <w:p w:rsidR="00CB3A9C" w:rsidRPr="001A0534" w:rsidRDefault="00CB3A9C" w:rsidP="000D5185">
            <w:pPr>
              <w:jc w:val="center"/>
              <w:rPr>
                <w:sz w:val="20"/>
              </w:rPr>
            </w:pPr>
          </w:p>
        </w:tc>
        <w:tc>
          <w:tcPr>
            <w:tcW w:w="1701" w:type="dxa"/>
            <w:gridSpan w:val="3"/>
            <w:tcBorders>
              <w:top w:val="nil"/>
              <w:left w:val="nil"/>
              <w:bottom w:val="nil"/>
              <w:right w:val="nil"/>
            </w:tcBorders>
          </w:tcPr>
          <w:p w:rsidR="00CB3A9C" w:rsidRPr="001A0534" w:rsidRDefault="00CB3A9C" w:rsidP="000D5185">
            <w:pPr>
              <w:jc w:val="center"/>
              <w:rPr>
                <w:sz w:val="20"/>
              </w:rPr>
            </w:pPr>
            <w:r w:rsidRPr="001A0534">
              <w:rPr>
                <w:sz w:val="20"/>
              </w:rPr>
              <w:t>(подпись)</w:t>
            </w:r>
          </w:p>
        </w:tc>
        <w:tc>
          <w:tcPr>
            <w:tcW w:w="993" w:type="dxa"/>
            <w:gridSpan w:val="3"/>
            <w:tcBorders>
              <w:top w:val="nil"/>
              <w:left w:val="nil"/>
              <w:bottom w:val="nil"/>
              <w:right w:val="nil"/>
            </w:tcBorders>
          </w:tcPr>
          <w:p w:rsidR="00CB3A9C" w:rsidRPr="001A0534" w:rsidRDefault="00CB3A9C" w:rsidP="000D5185">
            <w:pPr>
              <w:jc w:val="center"/>
              <w:rPr>
                <w:sz w:val="20"/>
              </w:rPr>
            </w:pPr>
          </w:p>
        </w:tc>
        <w:tc>
          <w:tcPr>
            <w:tcW w:w="2980" w:type="dxa"/>
            <w:gridSpan w:val="8"/>
            <w:tcBorders>
              <w:top w:val="nil"/>
              <w:left w:val="nil"/>
              <w:bottom w:val="nil"/>
              <w:right w:val="nil"/>
            </w:tcBorders>
          </w:tcPr>
          <w:p w:rsidR="00CB3A9C" w:rsidRPr="001A0534" w:rsidRDefault="00CB3A9C" w:rsidP="000D5185">
            <w:pPr>
              <w:rPr>
                <w:sz w:val="20"/>
              </w:rPr>
            </w:pPr>
            <w:r w:rsidRPr="001A0534">
              <w:rPr>
                <w:sz w:val="20"/>
              </w:rPr>
              <w:t>(дата утверждения)</w:t>
            </w:r>
          </w:p>
        </w:tc>
        <w:tc>
          <w:tcPr>
            <w:tcW w:w="571" w:type="dxa"/>
            <w:tcBorders>
              <w:top w:val="nil"/>
              <w:left w:val="nil"/>
              <w:bottom w:val="nil"/>
              <w:right w:val="nil"/>
            </w:tcBorders>
          </w:tcPr>
          <w:p w:rsidR="00CB3A9C" w:rsidRPr="001A0534" w:rsidRDefault="00CB3A9C" w:rsidP="000D5185">
            <w:pPr>
              <w:rPr>
                <w:sz w:val="20"/>
              </w:rPr>
            </w:pPr>
          </w:p>
        </w:tc>
      </w:tr>
    </w:tbl>
    <w:p w:rsidR="00CB3A9C" w:rsidRPr="001A0534" w:rsidRDefault="00CB3A9C" w:rsidP="00CB3A9C">
      <w:pPr>
        <w:spacing w:before="120"/>
        <w:ind w:left="7655"/>
        <w:jc w:val="center"/>
        <w:rPr>
          <w:sz w:val="20"/>
        </w:rPr>
      </w:pPr>
    </w:p>
    <w:p w:rsidR="00CB3A9C" w:rsidRPr="001A0534" w:rsidRDefault="00CB3A9C" w:rsidP="00CB3A9C">
      <w:pPr>
        <w:tabs>
          <w:tab w:val="left" w:pos="10113"/>
        </w:tabs>
        <w:spacing w:before="120"/>
        <w:ind w:left="7655"/>
        <w:rPr>
          <w:sz w:val="20"/>
        </w:rPr>
      </w:pPr>
    </w:p>
    <w:p w:rsidR="00CB3A9C" w:rsidRPr="001A0534" w:rsidRDefault="00CB3A9C" w:rsidP="00CB3A9C">
      <w:pPr>
        <w:tabs>
          <w:tab w:val="left" w:pos="10113"/>
        </w:tabs>
        <w:spacing w:before="120"/>
        <w:ind w:left="7655"/>
        <w:rPr>
          <w:sz w:val="20"/>
        </w:rPr>
      </w:pPr>
    </w:p>
    <w:p w:rsidR="00CB3A9C" w:rsidRPr="001A0534" w:rsidRDefault="00CB3A9C" w:rsidP="00CB3A9C">
      <w:pPr>
        <w:tabs>
          <w:tab w:val="left" w:pos="10113"/>
        </w:tabs>
        <w:spacing w:before="120"/>
        <w:ind w:left="7655"/>
        <w:rPr>
          <w:sz w:val="20"/>
        </w:rPr>
      </w:pPr>
      <w:r w:rsidRPr="001A0534">
        <w:rPr>
          <w:sz w:val="20"/>
        </w:rPr>
        <w:t>М.П.</w:t>
      </w:r>
      <w:r w:rsidRPr="001A0534">
        <w:rPr>
          <w:sz w:val="20"/>
        </w:rPr>
        <w:tab/>
      </w:r>
    </w:p>
    <w:p w:rsidR="00CB3A9C" w:rsidRPr="001A0534" w:rsidRDefault="00CB3A9C" w:rsidP="00CB3A9C">
      <w:pPr>
        <w:spacing w:before="120"/>
        <w:ind w:left="7655"/>
        <w:rPr>
          <w:sz w:val="20"/>
        </w:rPr>
      </w:pPr>
      <w:r w:rsidRPr="001A0534">
        <w:rPr>
          <w:sz w:val="20"/>
        </w:rPr>
        <w:t xml:space="preserve">Исполнитель – ответственный за формирование плана-графика </w:t>
      </w:r>
    </w:p>
    <w:p w:rsidR="00CB3A9C" w:rsidRPr="001A0534" w:rsidRDefault="00CB3A9C" w:rsidP="00CB3A9C">
      <w:pPr>
        <w:spacing w:before="120"/>
        <w:ind w:left="7655"/>
        <w:rPr>
          <w:sz w:val="20"/>
        </w:rPr>
      </w:pPr>
      <w:r w:rsidRPr="001A0534">
        <w:rPr>
          <w:sz w:val="20"/>
        </w:rPr>
        <w:t>Ведущий служащий – эксперт отдела экономического планирования и прогнозирования комитета экономики Админ</w:t>
      </w:r>
      <w:r w:rsidRPr="001A0534">
        <w:rPr>
          <w:sz w:val="20"/>
        </w:rPr>
        <w:t>и</w:t>
      </w:r>
      <w:r w:rsidRPr="001A0534">
        <w:rPr>
          <w:sz w:val="20"/>
        </w:rPr>
        <w:t>страции Батецкого муниципального района Конькина Н.М.</w:t>
      </w:r>
    </w:p>
    <w:p w:rsidR="00CB3A9C" w:rsidRPr="001A0534" w:rsidRDefault="00CB3A9C" w:rsidP="00CB3A9C">
      <w:pPr>
        <w:spacing w:before="120"/>
        <w:ind w:left="7655"/>
        <w:rPr>
          <w:sz w:val="20"/>
        </w:rPr>
      </w:pPr>
      <w:r w:rsidRPr="001A0534">
        <w:rPr>
          <w:sz w:val="20"/>
        </w:rPr>
        <w:t>тел. 8 (81661) 22-092,  email:</w:t>
      </w:r>
      <w:r w:rsidRPr="001A0534">
        <w:rPr>
          <w:sz w:val="20"/>
          <w:lang w:val="en-US"/>
        </w:rPr>
        <w:t>econom</w:t>
      </w:r>
      <w:r w:rsidRPr="001A0534">
        <w:rPr>
          <w:sz w:val="20"/>
        </w:rPr>
        <w:t>@</w:t>
      </w:r>
      <w:r w:rsidRPr="001A0534">
        <w:rPr>
          <w:sz w:val="20"/>
          <w:lang w:val="en-US"/>
        </w:rPr>
        <w:t>batetsky</w:t>
      </w:r>
      <w:r w:rsidRPr="001A0534">
        <w:rPr>
          <w:sz w:val="20"/>
        </w:rPr>
        <w:t>.</w:t>
      </w:r>
      <w:r w:rsidRPr="001A0534">
        <w:rPr>
          <w:sz w:val="20"/>
          <w:lang w:val="en-US"/>
        </w:rPr>
        <w:t>ru</w:t>
      </w:r>
      <w:r w:rsidRPr="001A0534">
        <w:rPr>
          <w:sz w:val="20"/>
        </w:rPr>
        <w:t>».</w:t>
      </w:r>
    </w:p>
    <w:p w:rsidR="00CB3A9C" w:rsidRPr="001A0534" w:rsidRDefault="00CB3A9C" w:rsidP="00CB3A9C">
      <w:pPr>
        <w:rPr>
          <w:sz w:val="20"/>
        </w:rPr>
      </w:pPr>
    </w:p>
    <w:p w:rsidR="00CB3A9C" w:rsidRPr="001A0534" w:rsidRDefault="00CB3A9C" w:rsidP="00CB3A9C">
      <w:pPr>
        <w:rPr>
          <w:sz w:val="20"/>
        </w:rPr>
      </w:pPr>
    </w:p>
    <w:p w:rsidR="00CB3A9C" w:rsidRDefault="00CB3A9C" w:rsidP="00CB3A9C">
      <w:pPr>
        <w:spacing w:before="240"/>
        <w:jc w:val="center"/>
        <w:rPr>
          <w:b/>
          <w:bCs/>
          <w:sz w:val="26"/>
          <w:szCs w:val="26"/>
        </w:rPr>
      </w:pPr>
    </w:p>
    <w:p w:rsidR="002D695D" w:rsidRDefault="00CB3A9C"/>
    <w:sectPr w:rsidR="002D695D" w:rsidSect="007A7404">
      <w:pgSz w:w="16838" w:h="11906" w:orient="landscape"/>
      <w:pgMar w:top="851" w:right="624" w:bottom="567" w:left="35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A9C" w:rsidRDefault="00CB3A9C" w:rsidP="00CB3A9C">
      <w:r>
        <w:separator/>
      </w:r>
    </w:p>
  </w:endnote>
  <w:endnote w:type="continuationSeparator" w:id="0">
    <w:p w:rsidR="00CB3A9C" w:rsidRDefault="00CB3A9C" w:rsidP="00CB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A9C" w:rsidRDefault="00CB3A9C" w:rsidP="00CB3A9C">
      <w:r>
        <w:separator/>
      </w:r>
    </w:p>
  </w:footnote>
  <w:footnote w:type="continuationSeparator" w:id="0">
    <w:p w:rsidR="00CB3A9C" w:rsidRDefault="00CB3A9C" w:rsidP="00CB3A9C">
      <w:r>
        <w:continuationSeparator/>
      </w:r>
    </w:p>
  </w:footnote>
  <w:footnote w:id="1">
    <w:p w:rsidR="00CB3A9C" w:rsidRDefault="00CB3A9C" w:rsidP="00CB3A9C">
      <w:pPr>
        <w:pStyle w:val="aa"/>
        <w:ind w:firstLine="567"/>
      </w:pPr>
      <w:r>
        <w:rPr>
          <w:rStyle w:val="ac"/>
          <w:sz w:val="18"/>
          <w:szCs w:val="18"/>
        </w:rPr>
        <w:t>*</w:t>
      </w:r>
      <w:r>
        <w:rPr>
          <w:sz w:val="18"/>
          <w:szCs w:val="18"/>
        </w:rPr>
        <w:t xml:space="preserve"> При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4BF"/>
    <w:multiLevelType w:val="hybridMultilevel"/>
    <w:tmpl w:val="9DFC6468"/>
    <w:lvl w:ilvl="0" w:tplc="0419000F">
      <w:start w:val="1"/>
      <w:numFmt w:val="decimal"/>
      <w:lvlText w:val="%1."/>
      <w:lvlJc w:val="left"/>
      <w:pPr>
        <w:tabs>
          <w:tab w:val="num" w:pos="1353"/>
        </w:tabs>
        <w:ind w:left="1353" w:hanging="360"/>
      </w:pPr>
    </w:lvl>
    <w:lvl w:ilvl="1" w:tplc="04190001">
      <w:start w:val="1"/>
      <w:numFmt w:val="bullet"/>
      <w:lvlText w:val=""/>
      <w:lvlJc w:val="left"/>
      <w:pPr>
        <w:tabs>
          <w:tab w:val="num" w:pos="2073"/>
        </w:tabs>
        <w:ind w:left="2073" w:hanging="360"/>
      </w:pPr>
      <w:rPr>
        <w:rFonts w:ascii="Symbol" w:hAnsi="Symbol" w:hint="default"/>
      </w:rPr>
    </w:lvl>
    <w:lvl w:ilvl="2" w:tplc="8A94E28E">
      <w:numFmt w:val="bullet"/>
      <w:lvlText w:val="-"/>
      <w:lvlJc w:val="left"/>
      <w:pPr>
        <w:tabs>
          <w:tab w:val="num" w:pos="2973"/>
        </w:tabs>
        <w:ind w:left="2973" w:hanging="360"/>
      </w:pPr>
      <w:rPr>
        <w:rFonts w:ascii="Times New Roman" w:eastAsia="Times New Roman" w:hAnsi="Times New Roman" w:cs="Times New Roman" w:hint="default"/>
      </w:r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05634D13"/>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3">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4">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abstractNum w:abstractNumId="6">
    <w:nsid w:val="7729243E"/>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6"/>
  </w:num>
  <w:num w:numId="4">
    <w:abstractNumId w:val="1"/>
  </w:num>
  <w:num w:numId="5">
    <w:abstractNumId w:val="5"/>
  </w:num>
  <w:num w:numId="6">
    <w:abstractNumId w:val="5"/>
    <w:lvlOverride w:ilvl="0">
      <w:lvl w:ilvl="0">
        <w:start w:val="10"/>
        <w:numFmt w:val="decimal"/>
        <w:lvlText w:val="%1."/>
        <w:legacy w:legacy="1" w:legacySpace="0" w:legacyIndent="341"/>
        <w:lvlJc w:val="left"/>
        <w:rPr>
          <w:rFonts w:ascii="Times New Roman" w:hAnsi="Times New Roman" w:cs="Times New Roman" w:hint="default"/>
        </w:rPr>
      </w:lvl>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B3A9C"/>
    <w:rsid w:val="001B5C0F"/>
    <w:rsid w:val="00A93EC5"/>
    <w:rsid w:val="00CB3A9C"/>
    <w:rsid w:val="00E8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9C"/>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B3A9C"/>
    <w:pPr>
      <w:keepNext/>
      <w:outlineLvl w:val="0"/>
    </w:pPr>
    <w:rPr>
      <w:b/>
      <w:caps/>
      <w:sz w:val="26"/>
    </w:rPr>
  </w:style>
  <w:style w:type="paragraph" w:styleId="2">
    <w:name w:val="heading 2"/>
    <w:basedOn w:val="a"/>
    <w:next w:val="a"/>
    <w:link w:val="20"/>
    <w:qFormat/>
    <w:rsid w:val="00CB3A9C"/>
    <w:pPr>
      <w:keepNext/>
      <w:jc w:val="center"/>
      <w:outlineLvl w:val="1"/>
    </w:pPr>
    <w:rPr>
      <w:rFonts w:ascii="Arial" w:hAnsi="Arial"/>
      <w:b/>
      <w:spacing w:val="60"/>
      <w:sz w:val="28"/>
    </w:rPr>
  </w:style>
  <w:style w:type="paragraph" w:styleId="3">
    <w:name w:val="heading 3"/>
    <w:basedOn w:val="a"/>
    <w:next w:val="a"/>
    <w:link w:val="30"/>
    <w:qFormat/>
    <w:rsid w:val="00CB3A9C"/>
    <w:pPr>
      <w:keepNext/>
      <w:spacing w:before="240" w:after="60"/>
      <w:outlineLvl w:val="2"/>
    </w:pPr>
    <w:rPr>
      <w:rFonts w:ascii="Arial" w:hAnsi="Arial" w:cs="Arial"/>
      <w:b/>
      <w:bCs/>
      <w:sz w:val="26"/>
      <w:szCs w:val="26"/>
    </w:rPr>
  </w:style>
  <w:style w:type="paragraph" w:styleId="4">
    <w:name w:val="heading 4"/>
    <w:basedOn w:val="a"/>
    <w:next w:val="a"/>
    <w:link w:val="40"/>
    <w:qFormat/>
    <w:rsid w:val="00CB3A9C"/>
    <w:pPr>
      <w:keepNext/>
      <w:jc w:val="center"/>
      <w:outlineLvl w:val="3"/>
    </w:pPr>
    <w:rPr>
      <w:rFonts w:ascii="Courier New" w:hAnsi="Courier New"/>
      <w:b/>
    </w:rPr>
  </w:style>
  <w:style w:type="paragraph" w:styleId="6">
    <w:name w:val="heading 6"/>
    <w:basedOn w:val="a"/>
    <w:next w:val="a"/>
    <w:link w:val="60"/>
    <w:qFormat/>
    <w:rsid w:val="00CB3A9C"/>
    <w:pPr>
      <w:spacing w:before="240" w:after="60"/>
      <w:outlineLvl w:val="5"/>
    </w:pPr>
    <w:rPr>
      <w:b/>
      <w:bCs/>
      <w:sz w:val="22"/>
      <w:szCs w:val="22"/>
    </w:rPr>
  </w:style>
  <w:style w:type="paragraph" w:styleId="7">
    <w:name w:val="heading 7"/>
    <w:basedOn w:val="a"/>
    <w:next w:val="a"/>
    <w:link w:val="70"/>
    <w:qFormat/>
    <w:rsid w:val="00CB3A9C"/>
    <w:pPr>
      <w:spacing w:before="240" w:after="60"/>
      <w:outlineLvl w:val="6"/>
    </w:pPr>
    <w:rPr>
      <w:szCs w:val="24"/>
    </w:rPr>
  </w:style>
  <w:style w:type="paragraph" w:styleId="9">
    <w:name w:val="heading 9"/>
    <w:basedOn w:val="a"/>
    <w:next w:val="a"/>
    <w:link w:val="90"/>
    <w:unhideWhenUsed/>
    <w:qFormat/>
    <w:rsid w:val="00CB3A9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A9C"/>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rsid w:val="00CB3A9C"/>
    <w:rPr>
      <w:rFonts w:ascii="Arial" w:eastAsia="Times New Roman" w:hAnsi="Arial" w:cs="Times New Roman"/>
      <w:b/>
      <w:spacing w:val="60"/>
      <w:sz w:val="28"/>
      <w:szCs w:val="20"/>
      <w:lang w:eastAsia="ru-RU"/>
    </w:rPr>
  </w:style>
  <w:style w:type="character" w:customStyle="1" w:styleId="30">
    <w:name w:val="Заголовок 3 Знак"/>
    <w:basedOn w:val="a0"/>
    <w:link w:val="3"/>
    <w:rsid w:val="00CB3A9C"/>
    <w:rPr>
      <w:rFonts w:ascii="Arial" w:eastAsia="Times New Roman" w:hAnsi="Arial" w:cs="Arial"/>
      <w:b/>
      <w:bCs/>
      <w:sz w:val="26"/>
      <w:szCs w:val="26"/>
      <w:lang w:eastAsia="ru-RU"/>
    </w:rPr>
  </w:style>
  <w:style w:type="character" w:customStyle="1" w:styleId="40">
    <w:name w:val="Заголовок 4 Знак"/>
    <w:basedOn w:val="a0"/>
    <w:link w:val="4"/>
    <w:rsid w:val="00CB3A9C"/>
    <w:rPr>
      <w:rFonts w:ascii="Courier New" w:eastAsia="Times New Roman" w:hAnsi="Courier New" w:cs="Times New Roman"/>
      <w:b/>
      <w:sz w:val="24"/>
      <w:szCs w:val="20"/>
      <w:lang w:eastAsia="ru-RU"/>
    </w:rPr>
  </w:style>
  <w:style w:type="character" w:customStyle="1" w:styleId="60">
    <w:name w:val="Заголовок 6 Знак"/>
    <w:basedOn w:val="a0"/>
    <w:link w:val="6"/>
    <w:rsid w:val="00CB3A9C"/>
    <w:rPr>
      <w:rFonts w:ascii="Times New Roman" w:eastAsia="Times New Roman" w:hAnsi="Times New Roman" w:cs="Times New Roman"/>
      <w:b/>
      <w:bCs/>
      <w:lang w:eastAsia="ru-RU"/>
    </w:rPr>
  </w:style>
  <w:style w:type="character" w:customStyle="1" w:styleId="70">
    <w:name w:val="Заголовок 7 Знак"/>
    <w:basedOn w:val="a0"/>
    <w:link w:val="7"/>
    <w:rsid w:val="00CB3A9C"/>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CB3A9C"/>
    <w:rPr>
      <w:rFonts w:ascii="Cambria" w:eastAsia="Times New Roman" w:hAnsi="Cambria" w:cs="Times New Roman"/>
      <w:lang w:eastAsia="ru-RU"/>
    </w:rPr>
  </w:style>
  <w:style w:type="paragraph" w:customStyle="1" w:styleId="a3">
    <w:name w:val=" Знак Знак Знак Знак"/>
    <w:basedOn w:val="a"/>
    <w:rsid w:val="00CB3A9C"/>
    <w:rPr>
      <w:rFonts w:ascii="Verdana" w:hAnsi="Verdana" w:cs="Verdana"/>
      <w:sz w:val="20"/>
      <w:lang w:val="en-US" w:eastAsia="en-US"/>
    </w:rPr>
  </w:style>
  <w:style w:type="paragraph" w:styleId="a4">
    <w:name w:val="footer"/>
    <w:basedOn w:val="a"/>
    <w:link w:val="a5"/>
    <w:uiPriority w:val="99"/>
    <w:rsid w:val="00CB3A9C"/>
    <w:pPr>
      <w:tabs>
        <w:tab w:val="center" w:pos="4153"/>
        <w:tab w:val="right" w:pos="8306"/>
      </w:tabs>
    </w:pPr>
  </w:style>
  <w:style w:type="character" w:customStyle="1" w:styleId="a5">
    <w:name w:val="Нижний колонтитул Знак"/>
    <w:basedOn w:val="a0"/>
    <w:link w:val="a4"/>
    <w:uiPriority w:val="99"/>
    <w:rsid w:val="00CB3A9C"/>
    <w:rPr>
      <w:rFonts w:ascii="Times New Roman" w:eastAsia="Times New Roman" w:hAnsi="Times New Roman" w:cs="Times New Roman"/>
      <w:sz w:val="24"/>
      <w:szCs w:val="20"/>
      <w:lang w:eastAsia="ru-RU"/>
    </w:rPr>
  </w:style>
  <w:style w:type="table" w:styleId="a6">
    <w:name w:val="Table Grid"/>
    <w:basedOn w:val="a1"/>
    <w:rsid w:val="00CB3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CB3A9C"/>
    <w:rPr>
      <w:szCs w:val="24"/>
    </w:rPr>
  </w:style>
  <w:style w:type="character" w:styleId="a7">
    <w:name w:val="Hyperlink"/>
    <w:basedOn w:val="a0"/>
    <w:rsid w:val="00CB3A9C"/>
    <w:rPr>
      <w:color w:val="0000FF"/>
      <w:u w:val="single"/>
    </w:rPr>
  </w:style>
  <w:style w:type="paragraph" w:customStyle="1" w:styleId="ConsPlusNormal">
    <w:name w:val="ConsPlusNormal"/>
    <w:rsid w:val="00CB3A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annotation text"/>
    <w:basedOn w:val="a"/>
    <w:link w:val="a9"/>
    <w:semiHidden/>
    <w:rsid w:val="00CB3A9C"/>
    <w:rPr>
      <w:sz w:val="20"/>
    </w:rPr>
  </w:style>
  <w:style w:type="character" w:customStyle="1" w:styleId="a9">
    <w:name w:val="Текст примечания Знак"/>
    <w:basedOn w:val="a0"/>
    <w:link w:val="a8"/>
    <w:semiHidden/>
    <w:rsid w:val="00CB3A9C"/>
    <w:rPr>
      <w:rFonts w:ascii="Times New Roman" w:eastAsia="Times New Roman" w:hAnsi="Times New Roman" w:cs="Times New Roman"/>
      <w:sz w:val="20"/>
      <w:szCs w:val="20"/>
      <w:lang w:eastAsia="ru-RU"/>
    </w:rPr>
  </w:style>
  <w:style w:type="paragraph" w:styleId="aa">
    <w:name w:val="footnote text"/>
    <w:basedOn w:val="a"/>
    <w:link w:val="ab"/>
    <w:uiPriority w:val="99"/>
    <w:rsid w:val="00CB3A9C"/>
    <w:rPr>
      <w:sz w:val="20"/>
    </w:rPr>
  </w:style>
  <w:style w:type="character" w:customStyle="1" w:styleId="ab">
    <w:name w:val="Текст сноски Знак"/>
    <w:basedOn w:val="a0"/>
    <w:link w:val="aa"/>
    <w:uiPriority w:val="99"/>
    <w:rsid w:val="00CB3A9C"/>
    <w:rPr>
      <w:rFonts w:ascii="Times New Roman" w:eastAsia="Times New Roman" w:hAnsi="Times New Roman" w:cs="Times New Roman"/>
      <w:sz w:val="20"/>
      <w:szCs w:val="20"/>
      <w:lang w:eastAsia="ru-RU"/>
    </w:rPr>
  </w:style>
  <w:style w:type="character" w:styleId="ac">
    <w:name w:val="footnote reference"/>
    <w:basedOn w:val="a0"/>
    <w:uiPriority w:val="99"/>
    <w:rsid w:val="00CB3A9C"/>
    <w:rPr>
      <w:vertAlign w:val="superscript"/>
    </w:rPr>
  </w:style>
  <w:style w:type="paragraph" w:customStyle="1" w:styleId="ConsPlusNonformat">
    <w:name w:val="ConsPlusNonformat"/>
    <w:rsid w:val="00CB3A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llowedHyperlink"/>
    <w:basedOn w:val="a0"/>
    <w:rsid w:val="00CB3A9C"/>
    <w:rPr>
      <w:color w:val="800080"/>
      <w:u w:val="single"/>
    </w:rPr>
  </w:style>
  <w:style w:type="paragraph" w:styleId="ae">
    <w:name w:val="Body Text Indent"/>
    <w:basedOn w:val="a"/>
    <w:link w:val="af"/>
    <w:rsid w:val="00CB3A9C"/>
    <w:pPr>
      <w:ind w:firstLine="709"/>
      <w:jc w:val="both"/>
    </w:pPr>
    <w:rPr>
      <w:sz w:val="28"/>
    </w:rPr>
  </w:style>
  <w:style w:type="character" w:customStyle="1" w:styleId="af">
    <w:name w:val="Основной текст с отступом Знак"/>
    <w:basedOn w:val="a0"/>
    <w:link w:val="ae"/>
    <w:rsid w:val="00CB3A9C"/>
    <w:rPr>
      <w:rFonts w:ascii="Times New Roman" w:eastAsia="Times New Roman" w:hAnsi="Times New Roman" w:cs="Times New Roman"/>
      <w:sz w:val="28"/>
      <w:szCs w:val="20"/>
      <w:lang w:eastAsia="ru-RU"/>
    </w:rPr>
  </w:style>
  <w:style w:type="paragraph" w:styleId="af0">
    <w:name w:val="Body Text"/>
    <w:basedOn w:val="a"/>
    <w:link w:val="af1"/>
    <w:rsid w:val="00CB3A9C"/>
    <w:pPr>
      <w:jc w:val="center"/>
    </w:pPr>
    <w:rPr>
      <w:sz w:val="28"/>
    </w:rPr>
  </w:style>
  <w:style w:type="character" w:customStyle="1" w:styleId="af1">
    <w:name w:val="Основной текст Знак"/>
    <w:basedOn w:val="a0"/>
    <w:link w:val="af0"/>
    <w:rsid w:val="00CB3A9C"/>
    <w:rPr>
      <w:rFonts w:ascii="Times New Roman" w:eastAsia="Times New Roman" w:hAnsi="Times New Roman" w:cs="Times New Roman"/>
      <w:sz w:val="28"/>
      <w:szCs w:val="20"/>
      <w:lang w:eastAsia="ru-RU"/>
    </w:rPr>
  </w:style>
  <w:style w:type="paragraph" w:customStyle="1" w:styleId="ConsNormal">
    <w:name w:val="ConsNormal"/>
    <w:rsid w:val="00CB3A9C"/>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toc 3"/>
    <w:basedOn w:val="a"/>
    <w:next w:val="a"/>
    <w:autoRedefine/>
    <w:semiHidden/>
    <w:rsid w:val="00CB3A9C"/>
    <w:pPr>
      <w:tabs>
        <w:tab w:val="right" w:leader="dot" w:pos="9345"/>
      </w:tabs>
      <w:ind w:firstLine="360"/>
    </w:pPr>
    <w:rPr>
      <w:szCs w:val="24"/>
    </w:rPr>
  </w:style>
  <w:style w:type="paragraph" w:styleId="32">
    <w:name w:val="Body Text 3"/>
    <w:basedOn w:val="a"/>
    <w:link w:val="33"/>
    <w:rsid w:val="00CB3A9C"/>
    <w:pPr>
      <w:spacing w:after="120"/>
    </w:pPr>
    <w:rPr>
      <w:sz w:val="16"/>
      <w:szCs w:val="16"/>
    </w:rPr>
  </w:style>
  <w:style w:type="character" w:customStyle="1" w:styleId="33">
    <w:name w:val="Основной текст 3 Знак"/>
    <w:basedOn w:val="a0"/>
    <w:link w:val="32"/>
    <w:rsid w:val="00CB3A9C"/>
    <w:rPr>
      <w:rFonts w:ascii="Times New Roman" w:eastAsia="Times New Roman" w:hAnsi="Times New Roman" w:cs="Times New Roman"/>
      <w:sz w:val="16"/>
      <w:szCs w:val="16"/>
      <w:lang w:eastAsia="ru-RU"/>
    </w:rPr>
  </w:style>
  <w:style w:type="paragraph" w:customStyle="1" w:styleId="ConsPlusTitle">
    <w:name w:val="ConsPlusTitle"/>
    <w:rsid w:val="00CB3A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Центр"/>
    <w:basedOn w:val="a"/>
    <w:link w:val="af3"/>
    <w:rsid w:val="00CB3A9C"/>
    <w:pPr>
      <w:jc w:val="center"/>
    </w:pPr>
    <w:rPr>
      <w:sz w:val="28"/>
    </w:rPr>
  </w:style>
  <w:style w:type="character" w:customStyle="1" w:styleId="af3">
    <w:name w:val="Центр Знак"/>
    <w:basedOn w:val="a0"/>
    <w:link w:val="af2"/>
    <w:rsid w:val="00CB3A9C"/>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
    <w:rsid w:val="00CB3A9C"/>
    <w:pPr>
      <w:spacing w:before="240" w:after="240"/>
      <w:jc w:val="both"/>
    </w:pPr>
    <w:rPr>
      <w:rFonts w:ascii="Times New Roman" w:hAnsi="Times New Roman"/>
      <w:bCs/>
      <w:i/>
      <w:iCs/>
      <w:spacing w:val="0"/>
    </w:rPr>
  </w:style>
  <w:style w:type="paragraph" w:styleId="af4">
    <w:name w:val="Title"/>
    <w:basedOn w:val="a"/>
    <w:link w:val="af5"/>
    <w:qFormat/>
    <w:rsid w:val="00CB3A9C"/>
    <w:pPr>
      <w:ind w:left="-567"/>
      <w:jc w:val="center"/>
    </w:pPr>
    <w:rPr>
      <w:sz w:val="28"/>
    </w:rPr>
  </w:style>
  <w:style w:type="character" w:customStyle="1" w:styleId="af5">
    <w:name w:val="Название Знак"/>
    <w:basedOn w:val="a0"/>
    <w:link w:val="af4"/>
    <w:rsid w:val="00CB3A9C"/>
    <w:rPr>
      <w:rFonts w:ascii="Times New Roman" w:eastAsia="Times New Roman" w:hAnsi="Times New Roman" w:cs="Times New Roman"/>
      <w:sz w:val="28"/>
      <w:szCs w:val="20"/>
      <w:lang w:eastAsia="ru-RU"/>
    </w:rPr>
  </w:style>
  <w:style w:type="paragraph" w:customStyle="1" w:styleId="af6">
    <w:name w:val="Знак Знак Знак Знак Знак Знак Знак"/>
    <w:basedOn w:val="a"/>
    <w:rsid w:val="00CB3A9C"/>
    <w:pPr>
      <w:spacing w:before="100" w:beforeAutospacing="1" w:after="100" w:afterAutospacing="1"/>
      <w:jc w:val="both"/>
    </w:pPr>
    <w:rPr>
      <w:rFonts w:ascii="Tahoma" w:hAnsi="Tahoma"/>
      <w:sz w:val="20"/>
      <w:lang w:val="en-US" w:eastAsia="en-US"/>
    </w:rPr>
  </w:style>
  <w:style w:type="character" w:styleId="af7">
    <w:name w:val="page number"/>
    <w:basedOn w:val="a0"/>
    <w:rsid w:val="00CB3A9C"/>
  </w:style>
  <w:style w:type="paragraph" w:styleId="af8">
    <w:name w:val="header"/>
    <w:basedOn w:val="a"/>
    <w:link w:val="af9"/>
    <w:uiPriority w:val="99"/>
    <w:rsid w:val="00CB3A9C"/>
    <w:pPr>
      <w:tabs>
        <w:tab w:val="center" w:pos="4677"/>
        <w:tab w:val="right" w:pos="9355"/>
      </w:tabs>
    </w:pPr>
    <w:rPr>
      <w:szCs w:val="24"/>
    </w:rPr>
  </w:style>
  <w:style w:type="character" w:customStyle="1" w:styleId="af9">
    <w:name w:val="Верхний колонтитул Знак"/>
    <w:basedOn w:val="a0"/>
    <w:link w:val="af8"/>
    <w:uiPriority w:val="99"/>
    <w:rsid w:val="00CB3A9C"/>
    <w:rPr>
      <w:rFonts w:ascii="Times New Roman" w:eastAsia="Times New Roman" w:hAnsi="Times New Roman" w:cs="Times New Roman"/>
      <w:sz w:val="24"/>
      <w:szCs w:val="24"/>
      <w:lang w:eastAsia="ru-RU"/>
    </w:rPr>
  </w:style>
  <w:style w:type="paragraph" w:customStyle="1" w:styleId="Style1">
    <w:name w:val="Style1"/>
    <w:basedOn w:val="a"/>
    <w:rsid w:val="00CB3A9C"/>
    <w:pPr>
      <w:widowControl w:val="0"/>
      <w:autoSpaceDE w:val="0"/>
      <w:autoSpaceDN w:val="0"/>
      <w:adjustRightInd w:val="0"/>
    </w:pPr>
    <w:rPr>
      <w:rFonts w:ascii="Lucida Sans Unicode" w:hAnsi="Lucida Sans Unicode"/>
      <w:szCs w:val="24"/>
    </w:rPr>
  </w:style>
  <w:style w:type="paragraph" w:customStyle="1" w:styleId="Style2">
    <w:name w:val="Style2"/>
    <w:basedOn w:val="a"/>
    <w:rsid w:val="00CB3A9C"/>
    <w:pPr>
      <w:widowControl w:val="0"/>
      <w:autoSpaceDE w:val="0"/>
      <w:autoSpaceDN w:val="0"/>
      <w:adjustRightInd w:val="0"/>
      <w:spacing w:line="317" w:lineRule="exact"/>
      <w:ind w:firstLine="1051"/>
    </w:pPr>
    <w:rPr>
      <w:rFonts w:ascii="Lucida Sans Unicode" w:hAnsi="Lucida Sans Unicode"/>
      <w:szCs w:val="24"/>
    </w:rPr>
  </w:style>
  <w:style w:type="paragraph" w:customStyle="1" w:styleId="Style3">
    <w:name w:val="Style3"/>
    <w:basedOn w:val="a"/>
    <w:rsid w:val="00CB3A9C"/>
    <w:pPr>
      <w:widowControl w:val="0"/>
      <w:autoSpaceDE w:val="0"/>
      <w:autoSpaceDN w:val="0"/>
      <w:adjustRightInd w:val="0"/>
      <w:spacing w:line="317" w:lineRule="exact"/>
    </w:pPr>
    <w:rPr>
      <w:rFonts w:ascii="Lucida Sans Unicode" w:hAnsi="Lucida Sans Unicode"/>
      <w:szCs w:val="24"/>
    </w:rPr>
  </w:style>
  <w:style w:type="paragraph" w:customStyle="1" w:styleId="Style6">
    <w:name w:val="Style6"/>
    <w:basedOn w:val="a"/>
    <w:rsid w:val="00CB3A9C"/>
    <w:pPr>
      <w:widowControl w:val="0"/>
      <w:autoSpaceDE w:val="0"/>
      <w:autoSpaceDN w:val="0"/>
      <w:adjustRightInd w:val="0"/>
      <w:spacing w:line="325" w:lineRule="exact"/>
      <w:ind w:firstLine="706"/>
      <w:jc w:val="both"/>
    </w:pPr>
    <w:rPr>
      <w:rFonts w:ascii="Lucida Sans Unicode" w:hAnsi="Lucida Sans Unicode"/>
      <w:szCs w:val="24"/>
    </w:rPr>
  </w:style>
  <w:style w:type="character" w:customStyle="1" w:styleId="FontStyle16">
    <w:name w:val="Font Style16"/>
    <w:basedOn w:val="a0"/>
    <w:rsid w:val="00CB3A9C"/>
    <w:rPr>
      <w:rFonts w:ascii="Lucida Sans Unicode" w:hAnsi="Lucida Sans Unicode" w:cs="Lucida Sans Unicode"/>
      <w:b/>
      <w:bCs/>
      <w:spacing w:val="-10"/>
      <w:sz w:val="18"/>
      <w:szCs w:val="18"/>
    </w:rPr>
  </w:style>
  <w:style w:type="character" w:customStyle="1" w:styleId="FontStyle17">
    <w:name w:val="Font Style17"/>
    <w:basedOn w:val="a0"/>
    <w:rsid w:val="00CB3A9C"/>
    <w:rPr>
      <w:rFonts w:ascii="Times New Roman" w:hAnsi="Times New Roman" w:cs="Times New Roman"/>
      <w:sz w:val="26"/>
      <w:szCs w:val="26"/>
    </w:rPr>
  </w:style>
  <w:style w:type="paragraph" w:customStyle="1" w:styleId="afa">
    <w:name w:val="Знак Знак Знак Знак"/>
    <w:basedOn w:val="a"/>
    <w:rsid w:val="00CB3A9C"/>
    <w:pPr>
      <w:spacing w:after="160" w:line="240" w:lineRule="exact"/>
    </w:pPr>
    <w:rPr>
      <w:rFonts w:ascii="Verdana" w:hAnsi="Verdana"/>
      <w:sz w:val="20"/>
      <w:lang w:val="en-US" w:eastAsia="en-US"/>
    </w:rPr>
  </w:style>
  <w:style w:type="paragraph" w:customStyle="1" w:styleId="12">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B3A9C"/>
    <w:pPr>
      <w:widowControl w:val="0"/>
      <w:adjustRightInd w:val="0"/>
      <w:spacing w:after="160" w:line="240" w:lineRule="exact"/>
      <w:jc w:val="right"/>
    </w:pPr>
    <w:rPr>
      <w:sz w:val="20"/>
      <w:lang w:val="en-GB" w:eastAsia="en-US"/>
    </w:rPr>
  </w:style>
  <w:style w:type="paragraph" w:styleId="21">
    <w:name w:val="Body Text Indent 2"/>
    <w:basedOn w:val="a"/>
    <w:link w:val="22"/>
    <w:rsid w:val="00CB3A9C"/>
    <w:pPr>
      <w:spacing w:after="120" w:line="480" w:lineRule="auto"/>
      <w:ind w:left="283"/>
    </w:pPr>
  </w:style>
  <w:style w:type="character" w:customStyle="1" w:styleId="22">
    <w:name w:val="Основной текст с отступом 2 Знак"/>
    <w:basedOn w:val="a0"/>
    <w:link w:val="21"/>
    <w:rsid w:val="00CB3A9C"/>
    <w:rPr>
      <w:rFonts w:ascii="Times New Roman" w:eastAsia="Times New Roman" w:hAnsi="Times New Roman" w:cs="Times New Roman"/>
      <w:sz w:val="24"/>
      <w:szCs w:val="20"/>
      <w:lang w:eastAsia="ru-RU"/>
    </w:rPr>
  </w:style>
  <w:style w:type="paragraph" w:styleId="afb">
    <w:name w:val="List Bullet"/>
    <w:basedOn w:val="a"/>
    <w:autoRedefine/>
    <w:rsid w:val="00CB3A9C"/>
    <w:pPr>
      <w:tabs>
        <w:tab w:val="left" w:pos="0"/>
      </w:tabs>
      <w:ind w:firstLine="851"/>
      <w:jc w:val="center"/>
    </w:pPr>
    <w:rPr>
      <w:b/>
      <w:sz w:val="28"/>
      <w:szCs w:val="28"/>
    </w:rPr>
  </w:style>
  <w:style w:type="paragraph" w:styleId="afc">
    <w:name w:val="Balloon Text"/>
    <w:basedOn w:val="a"/>
    <w:link w:val="afd"/>
    <w:uiPriority w:val="99"/>
    <w:rsid w:val="00CB3A9C"/>
    <w:rPr>
      <w:rFonts w:ascii="Tahoma" w:hAnsi="Tahoma" w:cs="Tahoma"/>
      <w:sz w:val="16"/>
      <w:szCs w:val="16"/>
    </w:rPr>
  </w:style>
  <w:style w:type="character" w:customStyle="1" w:styleId="afd">
    <w:name w:val="Текст выноски Знак"/>
    <w:basedOn w:val="a0"/>
    <w:link w:val="afc"/>
    <w:uiPriority w:val="99"/>
    <w:rsid w:val="00CB3A9C"/>
    <w:rPr>
      <w:rFonts w:ascii="Tahoma" w:eastAsia="Times New Roman" w:hAnsi="Tahoma" w:cs="Tahoma"/>
      <w:sz w:val="16"/>
      <w:szCs w:val="16"/>
      <w:lang w:eastAsia="ru-RU"/>
    </w:rPr>
  </w:style>
  <w:style w:type="paragraph" w:customStyle="1" w:styleId="ConsPlusCell">
    <w:name w:val="ConsPlusCell"/>
    <w:uiPriority w:val="99"/>
    <w:rsid w:val="00CB3A9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CB3A9C"/>
    <w:pPr>
      <w:ind w:left="720"/>
    </w:pPr>
    <w:rPr>
      <w:rFonts w:eastAsia="Calibri"/>
      <w:szCs w:val="24"/>
    </w:rPr>
  </w:style>
  <w:style w:type="paragraph" w:styleId="afe">
    <w:name w:val="List Paragraph"/>
    <w:basedOn w:val="a"/>
    <w:uiPriority w:val="99"/>
    <w:qFormat/>
    <w:rsid w:val="00CB3A9C"/>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5887</Words>
  <Characters>33562</Characters>
  <Application>Microsoft Office Word</Application>
  <DocSecurity>0</DocSecurity>
  <Lines>279</Lines>
  <Paragraphs>78</Paragraphs>
  <ScaleCrop>false</ScaleCrop>
  <Company/>
  <LinksUpToDate>false</LinksUpToDate>
  <CharactersWithSpaces>39371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Alliciya</dc:creator>
  <cp:lastModifiedBy>Alliciya</cp:lastModifiedBy>
  <cp:revision>1</cp:revision>
  <dcterms:created xsi:type="dcterms:W3CDTF">2017-03-19T18:07:00Z</dcterms:created>
  <dcterms:modified xsi:type="dcterms:W3CDTF">2017-03-19T18:07:00Z</dcterms:modified>
</cp:coreProperties>
</file>