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253"/>
      </w:tblGrid>
      <w:tr w:rsidR="00774CCA" w:rsidTr="000D5185">
        <w:tc>
          <w:tcPr>
            <w:tcW w:w="5353" w:type="dxa"/>
          </w:tcPr>
          <w:p w:rsidR="00774CCA" w:rsidRDefault="00774CCA" w:rsidP="000D5185">
            <w:pPr>
              <w:tabs>
                <w:tab w:val="left" w:pos="2115"/>
              </w:tabs>
              <w:jc w:val="right"/>
            </w:pPr>
          </w:p>
        </w:tc>
        <w:tc>
          <w:tcPr>
            <w:tcW w:w="4253" w:type="dxa"/>
          </w:tcPr>
          <w:p w:rsidR="00774CCA" w:rsidRPr="003A5542" w:rsidRDefault="00774CCA" w:rsidP="000D5185">
            <w:pPr>
              <w:tabs>
                <w:tab w:val="left" w:pos="2115"/>
              </w:tabs>
              <w:spacing w:line="240" w:lineRule="exact"/>
              <w:contextualSpacing/>
              <w:jc w:val="center"/>
            </w:pPr>
            <w:r w:rsidRPr="003A5542">
              <w:t>УТВЕРЖДЕН</w:t>
            </w:r>
          </w:p>
          <w:p w:rsidR="00774CCA" w:rsidRPr="003A5542" w:rsidRDefault="00774CCA" w:rsidP="000D5185">
            <w:pPr>
              <w:tabs>
                <w:tab w:val="left" w:pos="2115"/>
              </w:tabs>
              <w:spacing w:line="240" w:lineRule="exact"/>
              <w:contextualSpacing/>
            </w:pPr>
            <w:r>
              <w:t>по</w:t>
            </w:r>
            <w:r w:rsidRPr="003A5542">
              <w:t>становлени</w:t>
            </w:r>
            <w:r>
              <w:t xml:space="preserve">ем Администрации </w:t>
            </w:r>
            <w:r w:rsidRPr="003A5542">
              <w:t>Батецкого муниципального района</w:t>
            </w:r>
            <w:r>
              <w:t xml:space="preserve"> </w:t>
            </w:r>
            <w:r w:rsidRPr="003A5542">
              <w:t xml:space="preserve"> от</w:t>
            </w:r>
            <w:r>
              <w:t xml:space="preserve"> </w:t>
            </w:r>
            <w:r w:rsidRPr="003A5542">
              <w:t xml:space="preserve"> </w:t>
            </w:r>
            <w:r>
              <w:t xml:space="preserve">15.09.2016 </w:t>
            </w:r>
            <w:r w:rsidRPr="003A5542">
              <w:t xml:space="preserve"> № </w:t>
            </w:r>
            <w:r>
              <w:t>548</w:t>
            </w:r>
            <w:r w:rsidRPr="003A5542">
              <w:t>___</w:t>
            </w:r>
          </w:p>
        </w:tc>
      </w:tr>
    </w:tbl>
    <w:p w:rsidR="00774CCA" w:rsidRDefault="00774CCA" w:rsidP="00774CCA">
      <w:pPr>
        <w:tabs>
          <w:tab w:val="left" w:pos="2115"/>
        </w:tabs>
        <w:jc w:val="right"/>
      </w:pPr>
    </w:p>
    <w:p w:rsidR="00774CCA" w:rsidRDefault="00774CCA" w:rsidP="00774CCA">
      <w:pPr>
        <w:jc w:val="center"/>
        <w:rPr>
          <w:b/>
          <w:sz w:val="24"/>
          <w:szCs w:val="24"/>
        </w:rPr>
      </w:pPr>
      <w:r w:rsidRPr="000F06CE">
        <w:rPr>
          <w:b/>
          <w:sz w:val="24"/>
          <w:szCs w:val="24"/>
        </w:rPr>
        <w:t>ПЕРЕЧЕНЬ МУНИЦИПАЛЬНЫХ ПРОГРАММ</w:t>
      </w:r>
    </w:p>
    <w:p w:rsidR="00774CCA" w:rsidRPr="009D38D0" w:rsidRDefault="00774CCA" w:rsidP="00774CCA">
      <w:pPr>
        <w:jc w:val="center"/>
        <w:rPr>
          <w:b/>
        </w:rPr>
      </w:pPr>
    </w:p>
    <w:tbl>
      <w:tblPr>
        <w:tblW w:w="10080" w:type="dxa"/>
        <w:tblInd w:w="93" w:type="dxa"/>
        <w:tblLook w:val="04A0"/>
      </w:tblPr>
      <w:tblGrid>
        <w:gridCol w:w="1008"/>
        <w:gridCol w:w="4252"/>
        <w:gridCol w:w="1866"/>
        <w:gridCol w:w="2954"/>
      </w:tblGrid>
      <w:tr w:rsidR="00774CCA" w:rsidRPr="00735976" w:rsidTr="000D5185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rPr>
                <w:color w:val="000000"/>
              </w:rPr>
            </w:pPr>
            <w:r w:rsidRPr="0073597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35976">
              <w:rPr>
                <w:color w:val="000000"/>
              </w:rPr>
              <w:t>п</w:t>
            </w:r>
            <w:proofErr w:type="spellEnd"/>
            <w:proofErr w:type="gramEnd"/>
            <w:r w:rsidRPr="00735976">
              <w:rPr>
                <w:color w:val="000000"/>
              </w:rPr>
              <w:t>/</w:t>
            </w:r>
            <w:proofErr w:type="spellStart"/>
            <w:r w:rsidRPr="00735976">
              <w:rPr>
                <w:color w:val="000000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r w:rsidRPr="00735976">
              <w:t>Наименование программ, подпрограмм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r w:rsidRPr="00735976">
              <w:t xml:space="preserve">Сроки реализации 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r w:rsidRPr="00735976">
              <w:t>Ответственные исполнители</w:t>
            </w:r>
          </w:p>
        </w:tc>
      </w:tr>
      <w:tr w:rsidR="00774CCA" w:rsidRPr="00735976" w:rsidTr="000D5185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 xml:space="preserve">  Муниципальная программа "Обеспечение жильем молодых семей в Батецком муниципальном районе" на 2014-2017 годы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</w:pPr>
            <w:r w:rsidRPr="00735976">
              <w:t>2014-2017 годы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</w:pPr>
            <w:r w:rsidRPr="00735976">
              <w:t>Комитет экономики Администрации Батецкого муниципального района</w:t>
            </w:r>
          </w:p>
          <w:p w:rsidR="00774CCA" w:rsidRPr="00735976" w:rsidRDefault="00774CCA" w:rsidP="000D5185">
            <w:pPr>
              <w:spacing w:line="240" w:lineRule="exact"/>
            </w:pPr>
          </w:p>
        </w:tc>
      </w:tr>
      <w:tr w:rsidR="00774CCA" w:rsidRPr="00735976" w:rsidTr="000D518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>Муниципальная программа "Развитие малого и среднего предпринимательства  в Батецком муниципальном районе на 2014-2017 годы"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</w:pPr>
            <w:r w:rsidRPr="00735976">
              <w:t>2014-2017 годы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</w:pPr>
            <w:r w:rsidRPr="00735976">
              <w:t>Комитет экономики Администрации Батецкого муниципального района</w:t>
            </w:r>
          </w:p>
          <w:p w:rsidR="00774CCA" w:rsidRPr="00735976" w:rsidRDefault="00774CCA" w:rsidP="000D5185">
            <w:pPr>
              <w:spacing w:line="240" w:lineRule="exact"/>
            </w:pPr>
          </w:p>
        </w:tc>
      </w:tr>
      <w:tr w:rsidR="00774CCA" w:rsidRPr="00735976" w:rsidTr="000D5185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>Муниципальная программа "Устойчивое развитие сельских территорий в Батецком муниципальном районе на 2014-2020 годы"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</w:pPr>
            <w:r w:rsidRPr="00735976">
              <w:t>2014-2020 годы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</w:pPr>
            <w:r w:rsidRPr="00735976">
              <w:t>Комитет экономики Администрации Батецкого муниципального района</w:t>
            </w:r>
          </w:p>
          <w:p w:rsidR="00774CCA" w:rsidRPr="00735976" w:rsidRDefault="00774CCA" w:rsidP="000D5185">
            <w:pPr>
              <w:spacing w:line="240" w:lineRule="exact"/>
            </w:pPr>
          </w:p>
        </w:tc>
      </w:tr>
      <w:tr w:rsidR="00774CCA" w:rsidRPr="00735976" w:rsidTr="000D5185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</w:pPr>
            <w:r w:rsidRPr="00735976">
              <w:t>2014-2020 годы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</w:pPr>
            <w:r w:rsidRPr="00735976">
              <w:t>Комитет финансов Администрации Батецкого муниципального района</w:t>
            </w:r>
          </w:p>
        </w:tc>
      </w:tr>
      <w:tr w:rsidR="00774CCA" w:rsidRPr="00735976" w:rsidTr="000D5185">
        <w:trPr>
          <w:trHeight w:val="14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t>4.1.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 xml:space="preserve">Подпрограмма "Организация и обеспечение осуществления бюджетного процесса, управление муниципальным долгом Батецкого муниципального района" 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</w:tr>
      <w:tr w:rsidR="00774CCA" w:rsidRPr="00735976" w:rsidTr="000D5185">
        <w:trPr>
          <w:trHeight w:val="11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t>4.2.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 xml:space="preserve">Подпрограмма "Финансовая поддержка муниципальных образований Батецкого муниципального района" 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</w:tr>
      <w:tr w:rsidR="00774CCA" w:rsidRPr="00735976" w:rsidTr="000D5185">
        <w:trPr>
          <w:trHeight w:val="8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t>4.3.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 xml:space="preserve">Подпрограмма "Повышение эффективности бюджетных расходов Батецкого муниципального района" 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</w:tr>
      <w:tr w:rsidR="00774CCA" w:rsidRPr="00735976" w:rsidTr="000D5185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>Муниципальная программа "Патриотическое воспитание населения в Батецком муниципальном районе (2014-2020 годы)"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</w:pPr>
            <w:r w:rsidRPr="00735976">
              <w:t>2014-2020 годы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</w:pPr>
            <w:r w:rsidRPr="00735976">
              <w:t>Комитет образования Администрации Батецкого муниципального района</w:t>
            </w:r>
          </w:p>
          <w:p w:rsidR="00774CCA" w:rsidRPr="00735976" w:rsidRDefault="00774CCA" w:rsidP="000D5185">
            <w:pPr>
              <w:spacing w:line="240" w:lineRule="exact"/>
            </w:pPr>
            <w:r w:rsidRPr="00735976">
              <w:t>Комитет культуры, кино и туризма Администрации Батецкого муниципального района</w:t>
            </w:r>
          </w:p>
        </w:tc>
      </w:tr>
      <w:tr w:rsidR="00774CCA" w:rsidRPr="00735976" w:rsidTr="000D5185">
        <w:trPr>
          <w:trHeight w:val="15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lastRenderedPageBreak/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autoSpaceDE w:val="0"/>
              <w:autoSpaceDN w:val="0"/>
              <w:adjustRightInd w:val="0"/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 xml:space="preserve">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18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</w:pPr>
            <w:r w:rsidRPr="00735976">
              <w:t>2017-2019 годы</w:t>
            </w:r>
          </w:p>
        </w:tc>
        <w:tc>
          <w:tcPr>
            <w:tcW w:w="29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</w:pPr>
            <w:r w:rsidRPr="00735976">
              <w:t>Комитет экономики Администрации Батецкого муниципального района</w:t>
            </w:r>
          </w:p>
        </w:tc>
      </w:tr>
      <w:tr w:rsidR="00774CCA" w:rsidRPr="00735976" w:rsidTr="000D5185">
        <w:trPr>
          <w:trHeight w:val="11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t>6.1.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 xml:space="preserve">Подпрограмма "Содержание и ремонт автомобильных дорог местного значения вне границ населенных пунктов муниципального района " </w:t>
            </w:r>
          </w:p>
        </w:tc>
        <w:tc>
          <w:tcPr>
            <w:tcW w:w="1866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  <w:tc>
          <w:tcPr>
            <w:tcW w:w="2954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</w:tr>
      <w:tr w:rsidR="00774CCA" w:rsidRPr="00735976" w:rsidTr="000D5185">
        <w:trPr>
          <w:trHeight w:val="13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t>6.2.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autoSpaceDE w:val="0"/>
              <w:autoSpaceDN w:val="0"/>
              <w:adjustRightInd w:val="0"/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 xml:space="preserve">Подпрограмма "Обеспечение безопасности дорожного движения на  автомобильных дорогах местного значения вне границ населенных пунктов муниципального района" </w:t>
            </w:r>
          </w:p>
        </w:tc>
        <w:tc>
          <w:tcPr>
            <w:tcW w:w="1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  <w:tc>
          <w:tcPr>
            <w:tcW w:w="2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</w:tr>
      <w:tr w:rsidR="00774CCA" w:rsidRPr="00735976" w:rsidTr="000D5185">
        <w:trPr>
          <w:trHeight w:val="5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 xml:space="preserve">  Муниципальная программа "Развитие культуры и туризма в Батецком муниципальном районе (2014-2020 годы)"</w:t>
            </w:r>
          </w:p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</w:pPr>
            <w:r w:rsidRPr="00735976">
              <w:t>2014-2020 годы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</w:pPr>
            <w:r w:rsidRPr="00735976">
              <w:t>Комитет культуры, кино и туризма Администрации Батецкого муниципального района</w:t>
            </w:r>
          </w:p>
        </w:tc>
      </w:tr>
      <w:tr w:rsidR="00774CCA" w:rsidRPr="00735976" w:rsidTr="000D5185">
        <w:trPr>
          <w:trHeight w:val="5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t>7.1.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 xml:space="preserve">  Подпрограмма "Культура Батецкого муниципального района" 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</w:tr>
      <w:tr w:rsidR="00774CCA" w:rsidRPr="00735976" w:rsidTr="000D5185">
        <w:trPr>
          <w:trHeight w:val="5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t>7.2.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 xml:space="preserve">  Подпрограмма "Сохранение культурного наследия Батецкого муниципального района" </w:t>
            </w:r>
          </w:p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</w:tr>
      <w:tr w:rsidR="00774CCA" w:rsidRPr="00735976" w:rsidTr="000D5185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t>7.3.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 xml:space="preserve">Подпрограмма "Развитие туризма на территории Батецкого муниципального района" </w:t>
            </w:r>
          </w:p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</w:tr>
      <w:tr w:rsidR="00774CCA" w:rsidRPr="00735976" w:rsidTr="000D5185">
        <w:trPr>
          <w:trHeight w:val="82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t>7.4.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 xml:space="preserve">  Подпрограмма «Обеспечение реализации муниципальной программы Батецкого района «Развитие культуры и туризма в Батецком муниципальном районе (2014-2020 годы)»»  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</w:tr>
      <w:tr w:rsidR="00774CCA" w:rsidRPr="00735976" w:rsidTr="000D5185">
        <w:trPr>
          <w:trHeight w:val="8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 xml:space="preserve">  Муниципальная программа "Развитие физической культуры и спорта на территории  Батецкого муниципального района на 2014-2017 годы"</w:t>
            </w:r>
          </w:p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</w:pPr>
            <w:r w:rsidRPr="00735976">
              <w:t>2014-2017 годы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</w:pPr>
            <w:r w:rsidRPr="00735976">
              <w:t>Комитет образования Администрации Батецкого муниципального района</w:t>
            </w:r>
          </w:p>
        </w:tc>
      </w:tr>
      <w:tr w:rsidR="00774CCA" w:rsidRPr="00735976" w:rsidTr="000D5185">
        <w:trPr>
          <w:trHeight w:val="8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 xml:space="preserve">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</w:pPr>
            <w:r w:rsidRPr="00735976">
              <w:t>2014-2020 годы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</w:pPr>
            <w:r w:rsidRPr="00735976">
              <w:t>Комитет образования Администрации Батецкого муниципального района</w:t>
            </w:r>
          </w:p>
        </w:tc>
      </w:tr>
      <w:tr w:rsidR="00774CCA" w:rsidRPr="00735976" w:rsidTr="000D5185">
        <w:trPr>
          <w:trHeight w:val="7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t>9.1.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 xml:space="preserve">  Подпрограмма "Развитие дошкольного и общего образования в Батецком муниципальном районе"  </w:t>
            </w:r>
          </w:p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</w:tr>
      <w:tr w:rsidR="00774CCA" w:rsidRPr="00735976" w:rsidTr="000D5185">
        <w:trPr>
          <w:trHeight w:val="91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t>9.2.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 xml:space="preserve">  Подпрограмма "Развитие дополнительного образования в Батецком муниципальном районе" 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</w:tr>
      <w:tr w:rsidR="00774CCA" w:rsidRPr="00735976" w:rsidTr="000D5185">
        <w:trPr>
          <w:trHeight w:val="8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t>9.3.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>Подпрограмма «Вовлечение молодежи Батецкого муниципального района в социальную практику»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</w:tr>
      <w:tr w:rsidR="00774CCA" w:rsidRPr="00735976" w:rsidTr="000D5185">
        <w:trPr>
          <w:trHeight w:val="16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lastRenderedPageBreak/>
              <w:t>9.4.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 xml:space="preserve"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</w:tr>
      <w:tr w:rsidR="00774CCA" w:rsidRPr="00735976" w:rsidTr="000D5185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t>9.5.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 xml:space="preserve">  Подпрограмма "Обеспечение реализации муниципальной программы "Развитие образования в Батецком муниципальном районе на 2014-2020 годы" </w:t>
            </w:r>
          </w:p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</w:tr>
      <w:tr w:rsidR="00774CCA" w:rsidRPr="00735976" w:rsidTr="000D5185">
        <w:trPr>
          <w:trHeight w:val="10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>Муниципальная программа "Совершенствование системы  муниципального управления и развитие местного самоуправления в  Батецком муниципальном районе на 2017-2018 годы"</w:t>
            </w:r>
          </w:p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</w:pPr>
            <w:r w:rsidRPr="00735976">
              <w:t>2017-2018 годы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</w:pPr>
            <w:r w:rsidRPr="00735976">
              <w:t>Комитет организационной и правовой работы Администрации Батецкого муниципального района</w:t>
            </w:r>
          </w:p>
        </w:tc>
      </w:tr>
      <w:tr w:rsidR="00774CCA" w:rsidRPr="00735976" w:rsidTr="000D5185">
        <w:trPr>
          <w:trHeight w:val="9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color w:val="000000"/>
              </w:rPr>
            </w:pPr>
            <w:r w:rsidRPr="00735976">
              <w:rPr>
                <w:color w:val="000000"/>
              </w:rPr>
              <w:t>10.1.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 xml:space="preserve">Подпрограмма "Развитие муниципальной службы в Батецком муниципальном районе" 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</w:tr>
      <w:tr w:rsidR="00774CCA" w:rsidRPr="00735976" w:rsidTr="000D5185">
        <w:trPr>
          <w:trHeight w:val="111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735976">
              <w:rPr>
                <w:bCs/>
                <w:color w:val="000000"/>
              </w:rPr>
              <w:t>10.2.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  <w:color w:val="000000"/>
              </w:rPr>
            </w:pPr>
            <w:r w:rsidRPr="00735976">
              <w:rPr>
                <w:bCs/>
                <w:color w:val="000000"/>
              </w:rPr>
              <w:t xml:space="preserve">Подпрограмма " Развитие территориального общественного самоуправления в Батецком муниципальном районе" 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</w:tr>
      <w:tr w:rsidR="00774CCA" w:rsidRPr="00735976" w:rsidTr="000D5185">
        <w:trPr>
          <w:trHeight w:val="8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735976">
              <w:rPr>
                <w:bCs/>
                <w:color w:val="000000"/>
              </w:rPr>
              <w:t>10.3.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  <w:color w:val="000000"/>
              </w:rPr>
            </w:pPr>
            <w:r w:rsidRPr="00735976">
              <w:rPr>
                <w:bCs/>
                <w:color w:val="000000"/>
              </w:rPr>
              <w:t xml:space="preserve">Подпрограмма "Развитие информационного общества в Батецком муниципальном районе" 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</w:tr>
      <w:tr w:rsidR="00774CCA" w:rsidRPr="00735976" w:rsidTr="000D5185">
        <w:trPr>
          <w:trHeight w:val="8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735976">
              <w:rPr>
                <w:bCs/>
                <w:color w:val="000000"/>
              </w:rPr>
              <w:t>10.4.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  <w:color w:val="000000"/>
              </w:rPr>
            </w:pPr>
            <w:r w:rsidRPr="00735976">
              <w:rPr>
                <w:bCs/>
                <w:color w:val="000000"/>
              </w:rPr>
              <w:t xml:space="preserve">Подпрограмма </w:t>
            </w:r>
            <w:r w:rsidRPr="00735976">
              <w:rPr>
                <w:bCs/>
              </w:rPr>
              <w:t>"</w:t>
            </w:r>
            <w:r w:rsidRPr="00735976">
              <w:rPr>
                <w:bCs/>
                <w:color w:val="000000"/>
              </w:rPr>
              <w:t xml:space="preserve">Противодействие коррупции в Батецком муниципальном районе" 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CA" w:rsidRPr="00735976" w:rsidRDefault="00774CCA" w:rsidP="000D5185">
            <w:pPr>
              <w:spacing w:line="240" w:lineRule="exact"/>
            </w:pPr>
          </w:p>
        </w:tc>
      </w:tr>
      <w:tr w:rsidR="00774CCA" w:rsidRPr="00735976" w:rsidTr="000D5185">
        <w:trPr>
          <w:trHeight w:val="11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735976">
              <w:rPr>
                <w:bCs/>
                <w:color w:val="000000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  <w:color w:val="000000"/>
              </w:rPr>
            </w:pPr>
            <w:r w:rsidRPr="00735976">
              <w:rPr>
                <w:bCs/>
                <w:color w:val="000000"/>
              </w:rPr>
              <w:t xml:space="preserve">Муниципальная программа </w:t>
            </w:r>
            <w:r w:rsidRPr="00735976">
              <w:rPr>
                <w:bCs/>
              </w:rPr>
              <w:t>"</w:t>
            </w:r>
            <w:r w:rsidRPr="00735976">
              <w:rPr>
                <w:bCs/>
                <w:color w:val="000000"/>
              </w:rPr>
              <w:t>Профилактика терроризма и экстремизма в Батецком муниципальном районе</w:t>
            </w:r>
            <w:r w:rsidRPr="00735976">
              <w:rPr>
                <w:bCs/>
              </w:rPr>
              <w:t>"</w:t>
            </w:r>
            <w:r w:rsidRPr="00735976">
              <w:rPr>
                <w:bCs/>
                <w:color w:val="000000"/>
              </w:rPr>
              <w:t xml:space="preserve"> на 2017-2019 годы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CA" w:rsidRPr="00735976" w:rsidRDefault="00774CCA" w:rsidP="000D5185">
            <w:pPr>
              <w:spacing w:line="240" w:lineRule="exact"/>
              <w:rPr>
                <w:color w:val="000000"/>
              </w:rPr>
            </w:pPr>
            <w:r w:rsidRPr="00735976">
              <w:rPr>
                <w:color w:val="000000"/>
              </w:rPr>
              <w:t>2017-2019 годы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CA" w:rsidRPr="00735976" w:rsidRDefault="00774CCA" w:rsidP="000D5185">
            <w:pPr>
              <w:spacing w:line="240" w:lineRule="exact"/>
              <w:rPr>
                <w:color w:val="000000"/>
              </w:rPr>
            </w:pPr>
            <w:r w:rsidRPr="00735976">
              <w:rPr>
                <w:color w:val="000000"/>
              </w:rPr>
              <w:t>Отдел по делам ГО и ЧС Администрации Батецкого муниципального района</w:t>
            </w:r>
          </w:p>
          <w:p w:rsidR="00774CCA" w:rsidRPr="00735976" w:rsidRDefault="00774CCA" w:rsidP="000D5185">
            <w:pPr>
              <w:spacing w:line="240" w:lineRule="exact"/>
              <w:rPr>
                <w:color w:val="000000"/>
              </w:rPr>
            </w:pPr>
          </w:p>
        </w:tc>
      </w:tr>
      <w:tr w:rsidR="00774CCA" w:rsidRPr="00735976" w:rsidTr="000D5185">
        <w:trPr>
          <w:trHeight w:val="10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735976">
              <w:rPr>
                <w:bCs/>
                <w:color w:val="000000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  <w:color w:val="000000"/>
              </w:rPr>
            </w:pPr>
            <w:r w:rsidRPr="00735976">
              <w:rPr>
                <w:bCs/>
                <w:color w:val="000000"/>
              </w:rPr>
              <w:t xml:space="preserve">Муниципальная программа </w:t>
            </w:r>
            <w:r w:rsidRPr="00735976">
              <w:rPr>
                <w:bCs/>
              </w:rPr>
              <w:t>"Обеспечение экономического развития Батецкого муниципального района на 2014-2017 годы"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74CCA" w:rsidRPr="00735976" w:rsidRDefault="00774CCA" w:rsidP="000D5185">
            <w:pPr>
              <w:spacing w:line="240" w:lineRule="exact"/>
              <w:rPr>
                <w:color w:val="000000"/>
              </w:rPr>
            </w:pPr>
            <w:r w:rsidRPr="00735976">
              <w:rPr>
                <w:color w:val="000000"/>
              </w:rPr>
              <w:t>2014-2017 годы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4CCA" w:rsidRPr="00735976" w:rsidRDefault="00774CCA" w:rsidP="000D5185">
            <w:pPr>
              <w:spacing w:line="240" w:lineRule="exact"/>
              <w:rPr>
                <w:color w:val="000000"/>
              </w:rPr>
            </w:pPr>
            <w:r w:rsidRPr="00735976">
              <w:t>Комитет экономики Администрации Батецкого муниципального района</w:t>
            </w:r>
          </w:p>
        </w:tc>
      </w:tr>
      <w:tr w:rsidR="00774CCA" w:rsidRPr="00735976" w:rsidTr="000D5185">
        <w:trPr>
          <w:trHeight w:val="8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735976">
              <w:rPr>
                <w:bCs/>
                <w:color w:val="000000"/>
              </w:rPr>
              <w:t>12.1.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  <w:color w:val="000000"/>
              </w:rPr>
            </w:pPr>
            <w:r w:rsidRPr="00735976">
              <w:rPr>
                <w:bCs/>
                <w:color w:val="000000"/>
              </w:rPr>
              <w:t xml:space="preserve">Подпрограмма </w:t>
            </w:r>
            <w:r w:rsidRPr="00735976">
              <w:rPr>
                <w:bCs/>
              </w:rPr>
              <w:t>"Повышение инвестиционной привлекательности Батецкого муниципального района"</w:t>
            </w:r>
          </w:p>
        </w:tc>
        <w:tc>
          <w:tcPr>
            <w:tcW w:w="18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74CCA" w:rsidRPr="00735976" w:rsidRDefault="00774CCA" w:rsidP="000D5185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95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4CCA" w:rsidRPr="00735976" w:rsidRDefault="00774CCA" w:rsidP="000D5185">
            <w:pPr>
              <w:spacing w:line="240" w:lineRule="exact"/>
              <w:rPr>
                <w:color w:val="000000"/>
              </w:rPr>
            </w:pPr>
          </w:p>
        </w:tc>
      </w:tr>
      <w:tr w:rsidR="00774CCA" w:rsidRPr="00735976" w:rsidTr="000D5185">
        <w:trPr>
          <w:trHeight w:val="6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735976">
              <w:rPr>
                <w:bCs/>
                <w:color w:val="000000"/>
              </w:rPr>
              <w:t>12.2.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  <w:color w:val="000000"/>
              </w:rPr>
            </w:pPr>
            <w:r w:rsidRPr="00735976">
              <w:rPr>
                <w:bCs/>
              </w:rPr>
              <w:t>Подпрограмма "Развитие торговли в Батецком муниципальном районе"</w:t>
            </w:r>
          </w:p>
        </w:tc>
        <w:tc>
          <w:tcPr>
            <w:tcW w:w="18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CA" w:rsidRPr="00735976" w:rsidRDefault="00774CCA" w:rsidP="000D5185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9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CA" w:rsidRPr="00735976" w:rsidRDefault="00774CCA" w:rsidP="000D5185">
            <w:pPr>
              <w:spacing w:line="240" w:lineRule="exact"/>
              <w:rPr>
                <w:color w:val="000000"/>
              </w:rPr>
            </w:pPr>
          </w:p>
        </w:tc>
      </w:tr>
      <w:tr w:rsidR="00774CCA" w:rsidRPr="00735976" w:rsidTr="000D5185">
        <w:trPr>
          <w:trHeight w:val="11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735976">
              <w:rPr>
                <w:bCs/>
                <w:color w:val="000000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>Муниципальная программа «Развитие агропромышленного комплекса в Батецком муниципальном районе на 2014-2020 годы»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CA" w:rsidRPr="00735976" w:rsidRDefault="00774CCA" w:rsidP="000D5185">
            <w:pPr>
              <w:spacing w:line="240" w:lineRule="exact"/>
              <w:contextualSpacing/>
            </w:pPr>
            <w:r w:rsidRPr="00735976">
              <w:t>2014-2020 годы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CA" w:rsidRPr="00735976" w:rsidRDefault="00774CCA" w:rsidP="000D5185">
            <w:pPr>
              <w:spacing w:line="240" w:lineRule="exact"/>
              <w:contextualSpacing/>
            </w:pPr>
            <w:r w:rsidRPr="00735976">
              <w:t xml:space="preserve">Отдел сельского </w:t>
            </w:r>
            <w:proofErr w:type="gramStart"/>
            <w:r w:rsidRPr="00735976">
              <w:t>хозяйства комитета экономики Администрации Батецкого муниципального района</w:t>
            </w:r>
            <w:proofErr w:type="gramEnd"/>
          </w:p>
        </w:tc>
      </w:tr>
      <w:tr w:rsidR="00774CCA" w:rsidRPr="00735976" w:rsidTr="000D5185">
        <w:trPr>
          <w:trHeight w:val="11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735976">
              <w:rPr>
                <w:bCs/>
                <w:color w:val="000000"/>
              </w:rPr>
              <w:lastRenderedPageBreak/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 xml:space="preserve">Муниципальная программа «Комплексные меры противодействия наркомании и зависимости от других </w:t>
            </w:r>
            <w:proofErr w:type="spellStart"/>
            <w:r w:rsidRPr="00735976">
              <w:rPr>
                <w:bCs/>
              </w:rPr>
              <w:t>психоактивных</w:t>
            </w:r>
            <w:proofErr w:type="spellEnd"/>
            <w:r w:rsidRPr="00735976">
              <w:rPr>
                <w:bCs/>
              </w:rPr>
              <w:t xml:space="preserve"> веществ в Батецком муниципальном районе на 2014-2017 годы»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CA" w:rsidRPr="00735976" w:rsidRDefault="00774CCA" w:rsidP="000D5185">
            <w:pPr>
              <w:spacing w:line="240" w:lineRule="exact"/>
              <w:contextualSpacing/>
            </w:pPr>
            <w:r w:rsidRPr="00735976">
              <w:t xml:space="preserve">2014-2017 годы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CA" w:rsidRPr="00735976" w:rsidRDefault="00774CCA" w:rsidP="000D5185">
            <w:pPr>
              <w:spacing w:line="240" w:lineRule="exact"/>
              <w:contextualSpacing/>
            </w:pPr>
            <w:r w:rsidRPr="00735976">
              <w:t xml:space="preserve">Комитет образования Администрации Батецкого муниципального района </w:t>
            </w:r>
          </w:p>
          <w:p w:rsidR="00774CCA" w:rsidRPr="00735976" w:rsidRDefault="00774CCA" w:rsidP="000D5185">
            <w:pPr>
              <w:spacing w:line="240" w:lineRule="exact"/>
              <w:contextualSpacing/>
            </w:pPr>
            <w:r w:rsidRPr="00735976">
              <w:t>Комитет культуры</w:t>
            </w:r>
            <w:proofErr w:type="gramStart"/>
            <w:r w:rsidRPr="00735976">
              <w:t>.</w:t>
            </w:r>
            <w:proofErr w:type="gramEnd"/>
            <w:r w:rsidRPr="00735976">
              <w:t xml:space="preserve"> </w:t>
            </w:r>
            <w:proofErr w:type="gramStart"/>
            <w:r w:rsidRPr="00735976">
              <w:t>к</w:t>
            </w:r>
            <w:proofErr w:type="gramEnd"/>
            <w:r w:rsidRPr="00735976">
              <w:t>ино и туризма Администрации Батецкого муниципального района</w:t>
            </w:r>
          </w:p>
        </w:tc>
      </w:tr>
      <w:tr w:rsidR="00774CCA" w:rsidRPr="00735976" w:rsidTr="000D5185">
        <w:trPr>
          <w:trHeight w:val="11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735976">
              <w:rPr>
                <w:bCs/>
                <w:color w:val="000000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>Муниципальная программа "Развитие и совершенствование форм поддержки социально-ориентированных некоммерческих организаций на территории Батецкого муниципального района на 2015-2017 годы"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CA" w:rsidRPr="00735976" w:rsidRDefault="00774CCA" w:rsidP="000D5185">
            <w:pPr>
              <w:spacing w:line="240" w:lineRule="exact"/>
              <w:contextualSpacing/>
            </w:pPr>
            <w:r w:rsidRPr="00735976">
              <w:t>2015-2017 годы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CA" w:rsidRPr="00735976" w:rsidRDefault="00774CCA" w:rsidP="000D5185">
            <w:pPr>
              <w:spacing w:line="240" w:lineRule="exact"/>
              <w:contextualSpacing/>
            </w:pPr>
            <w:r w:rsidRPr="00735976">
              <w:t>Комитет социальной защиты населения Администрации Батецкого муниципального района</w:t>
            </w:r>
          </w:p>
        </w:tc>
      </w:tr>
      <w:tr w:rsidR="00774CCA" w:rsidRPr="00735976" w:rsidTr="000D5185">
        <w:trPr>
          <w:trHeight w:val="11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735976">
              <w:rPr>
                <w:bCs/>
                <w:color w:val="000000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>Муниципальная программа "Энергосбережение в Батецком муниципальном районе на 2015-2017 годы"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CA" w:rsidRPr="00735976" w:rsidRDefault="00774CCA" w:rsidP="000D5185">
            <w:pPr>
              <w:spacing w:line="240" w:lineRule="exact"/>
              <w:contextualSpacing/>
            </w:pPr>
            <w:r w:rsidRPr="00735976">
              <w:t>2015-2017 годы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CA" w:rsidRPr="00735976" w:rsidRDefault="00774CCA" w:rsidP="000D5185">
            <w:pPr>
              <w:spacing w:line="240" w:lineRule="exact"/>
            </w:pPr>
            <w:r w:rsidRPr="00735976">
              <w:t>Комитет экономики Администрации Батецкого муниципального района</w:t>
            </w:r>
          </w:p>
          <w:p w:rsidR="00774CCA" w:rsidRPr="00735976" w:rsidRDefault="00774CCA" w:rsidP="000D5185">
            <w:pPr>
              <w:spacing w:line="240" w:lineRule="exact"/>
              <w:rPr>
                <w:color w:val="000000"/>
              </w:rPr>
            </w:pPr>
          </w:p>
        </w:tc>
      </w:tr>
      <w:tr w:rsidR="00774CCA" w:rsidRPr="00735976" w:rsidTr="000D5185">
        <w:trPr>
          <w:trHeight w:val="11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735976">
              <w:rPr>
                <w:bCs/>
                <w:color w:val="000000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>Муниципальная программа "Развитие инфраструктуры водоснабжения населенных пунктов Батецкого муниципального района на 2015-2017 годы"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CA" w:rsidRPr="00735976" w:rsidRDefault="00774CCA" w:rsidP="000D5185">
            <w:pPr>
              <w:spacing w:line="240" w:lineRule="exact"/>
              <w:contextualSpacing/>
            </w:pPr>
            <w:r w:rsidRPr="00735976">
              <w:t>2015-2017 годы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CA" w:rsidRPr="00735976" w:rsidRDefault="00774CCA" w:rsidP="000D5185">
            <w:pPr>
              <w:spacing w:line="240" w:lineRule="exact"/>
              <w:rPr>
                <w:color w:val="000000"/>
              </w:rPr>
            </w:pPr>
            <w:r w:rsidRPr="00735976">
              <w:t>Комитет экономики Администрации Батецкого муниципального района</w:t>
            </w:r>
          </w:p>
        </w:tc>
      </w:tr>
      <w:tr w:rsidR="00774CCA" w:rsidRPr="00735976" w:rsidTr="000D5185">
        <w:trPr>
          <w:trHeight w:val="11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CA" w:rsidRPr="00735976" w:rsidRDefault="00774CCA" w:rsidP="000D5185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735976">
              <w:rPr>
                <w:bCs/>
                <w:color w:val="000000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CA" w:rsidRPr="00735976" w:rsidRDefault="00774CCA" w:rsidP="000D5185">
            <w:pPr>
              <w:spacing w:line="240" w:lineRule="exact"/>
              <w:ind w:left="-108" w:right="-80"/>
              <w:rPr>
                <w:bCs/>
              </w:rPr>
            </w:pPr>
            <w:r w:rsidRPr="00735976">
              <w:rPr>
                <w:bCs/>
              </w:rPr>
              <w:t>Муниципальная программа «Гармонизация межнациональных отношений на территории Батецкого муниципального района на 2017-2018 годы»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CCA" w:rsidRPr="00735976" w:rsidRDefault="00774CCA" w:rsidP="000D5185">
            <w:pPr>
              <w:spacing w:line="240" w:lineRule="exact"/>
              <w:contextualSpacing/>
            </w:pPr>
            <w:r w:rsidRPr="00735976">
              <w:t>2017-2018 годы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CA" w:rsidRPr="00735976" w:rsidRDefault="00774CCA" w:rsidP="000D5185">
            <w:pPr>
              <w:spacing w:line="240" w:lineRule="exact"/>
            </w:pPr>
            <w:r w:rsidRPr="00735976">
              <w:t>Комитет организационной и правовой работы Администрации Батецкого муниципального района</w:t>
            </w:r>
          </w:p>
        </w:tc>
      </w:tr>
    </w:tbl>
    <w:p w:rsidR="00774CCA" w:rsidRPr="00735976" w:rsidRDefault="00774CCA" w:rsidP="00774CCA">
      <w:pPr>
        <w:rPr>
          <w:b/>
        </w:rPr>
      </w:pPr>
    </w:p>
    <w:p w:rsidR="00774CCA" w:rsidRPr="00735976" w:rsidRDefault="00774CCA" w:rsidP="00774CCA">
      <w:pPr>
        <w:rPr>
          <w:lang/>
        </w:rPr>
      </w:pPr>
    </w:p>
    <w:p w:rsidR="00774CCA" w:rsidRPr="00735976" w:rsidRDefault="00774CCA" w:rsidP="00774CCA">
      <w:pPr>
        <w:rPr>
          <w:lang/>
        </w:rPr>
      </w:pPr>
    </w:p>
    <w:p w:rsidR="00774CCA" w:rsidRPr="00735976" w:rsidRDefault="00774CCA" w:rsidP="00774CCA">
      <w:pPr>
        <w:rPr>
          <w:lang/>
        </w:rPr>
      </w:pPr>
    </w:p>
    <w:p w:rsidR="00774CCA" w:rsidRPr="00735976" w:rsidRDefault="00774CCA" w:rsidP="00774CCA">
      <w:pPr>
        <w:rPr>
          <w:lang/>
        </w:rPr>
      </w:pPr>
    </w:p>
    <w:p w:rsidR="00774CCA" w:rsidRPr="00735976" w:rsidRDefault="00774CCA" w:rsidP="00774CCA">
      <w:pPr>
        <w:rPr>
          <w:lang/>
        </w:rPr>
      </w:pPr>
    </w:p>
    <w:p w:rsidR="00774CCA" w:rsidRPr="00735976" w:rsidRDefault="00774CCA" w:rsidP="00774CCA">
      <w:pPr>
        <w:rPr>
          <w:lang/>
        </w:rPr>
      </w:pPr>
    </w:p>
    <w:p w:rsidR="00774CCA" w:rsidRPr="00735976" w:rsidRDefault="00774CCA" w:rsidP="00774CCA">
      <w:pPr>
        <w:rPr>
          <w:lang/>
        </w:rPr>
      </w:pPr>
    </w:p>
    <w:p w:rsidR="00774CCA" w:rsidRPr="00735976" w:rsidRDefault="00774CCA" w:rsidP="00774CCA">
      <w:pPr>
        <w:rPr>
          <w:lang/>
        </w:rPr>
      </w:pPr>
    </w:p>
    <w:p w:rsidR="002D695D" w:rsidRDefault="00774CCA"/>
    <w:sectPr w:rsidR="002D695D" w:rsidSect="00B02A17">
      <w:pgSz w:w="11909" w:h="16834"/>
      <w:pgMar w:top="425" w:right="567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4CCA"/>
    <w:rsid w:val="001B5C0F"/>
    <w:rsid w:val="00774CCA"/>
    <w:rsid w:val="00A93EC5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2017-03-19T19:25:00Z</dcterms:created>
  <dcterms:modified xsi:type="dcterms:W3CDTF">2017-03-19T19:25:00Z</dcterms:modified>
</cp:coreProperties>
</file>