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62" w:rsidRPr="00CE3162" w:rsidRDefault="00295C62" w:rsidP="00295C62">
      <w:pPr>
        <w:ind w:firstLine="5103"/>
        <w:jc w:val="center"/>
        <w:rPr>
          <w:sz w:val="28"/>
          <w:szCs w:val="28"/>
        </w:rPr>
      </w:pPr>
      <w:r w:rsidRPr="00CE3162">
        <w:rPr>
          <w:sz w:val="28"/>
          <w:szCs w:val="28"/>
        </w:rPr>
        <w:t>Утвержден</w:t>
      </w:r>
    </w:p>
    <w:p w:rsidR="00295C62" w:rsidRPr="00CE3162" w:rsidRDefault="00295C62" w:rsidP="00295C62">
      <w:pPr>
        <w:spacing w:line="240" w:lineRule="exact"/>
        <w:ind w:firstLine="5103"/>
        <w:rPr>
          <w:sz w:val="28"/>
          <w:szCs w:val="28"/>
        </w:rPr>
      </w:pPr>
      <w:r w:rsidRPr="00CE3162">
        <w:rPr>
          <w:sz w:val="28"/>
          <w:szCs w:val="28"/>
        </w:rPr>
        <w:t>постановлением Администрации</w:t>
      </w:r>
    </w:p>
    <w:p w:rsidR="00295C62" w:rsidRPr="00CE3162" w:rsidRDefault="00295C62" w:rsidP="00295C62">
      <w:pPr>
        <w:spacing w:line="240" w:lineRule="exact"/>
        <w:ind w:firstLine="5103"/>
        <w:rPr>
          <w:sz w:val="28"/>
          <w:szCs w:val="28"/>
        </w:rPr>
      </w:pPr>
      <w:r w:rsidRPr="00CE3162">
        <w:rPr>
          <w:sz w:val="28"/>
          <w:szCs w:val="28"/>
        </w:rPr>
        <w:t>муниципального района</w:t>
      </w:r>
    </w:p>
    <w:p w:rsidR="00295C62" w:rsidRDefault="00295C62" w:rsidP="00295C62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>от 25.01.2016   № 59</w:t>
      </w:r>
    </w:p>
    <w:p w:rsidR="00295C62" w:rsidRPr="00127BE1" w:rsidRDefault="00295C62" w:rsidP="00295C62">
      <w:pPr>
        <w:spacing w:line="240" w:lineRule="exact"/>
        <w:rPr>
          <w:sz w:val="28"/>
          <w:szCs w:val="28"/>
        </w:rPr>
      </w:pPr>
    </w:p>
    <w:p w:rsidR="00295C62" w:rsidRPr="00127BE1" w:rsidRDefault="00295C62" w:rsidP="00295C62">
      <w:pPr>
        <w:jc w:val="center"/>
        <w:rPr>
          <w:b/>
          <w:sz w:val="28"/>
          <w:szCs w:val="28"/>
        </w:rPr>
      </w:pPr>
      <w:r w:rsidRPr="00127BE1">
        <w:rPr>
          <w:b/>
          <w:sz w:val="28"/>
          <w:szCs w:val="28"/>
        </w:rPr>
        <w:t>СОСТАВ</w:t>
      </w:r>
    </w:p>
    <w:p w:rsidR="00295C62" w:rsidRPr="00127BE1" w:rsidRDefault="00295C62" w:rsidP="00295C62">
      <w:pPr>
        <w:rPr>
          <w:sz w:val="28"/>
          <w:szCs w:val="28"/>
        </w:rPr>
      </w:pPr>
      <w:r w:rsidRPr="00127BE1">
        <w:rPr>
          <w:sz w:val="28"/>
          <w:szCs w:val="28"/>
        </w:rPr>
        <w:t>общественного Совета Администрации Батецкого муниципального района</w:t>
      </w:r>
    </w:p>
    <w:p w:rsidR="00295C62" w:rsidRPr="00127BE1" w:rsidRDefault="00295C62" w:rsidP="00295C62">
      <w:pPr>
        <w:spacing w:line="240" w:lineRule="exac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19"/>
        <w:gridCol w:w="4253"/>
        <w:gridCol w:w="2976"/>
      </w:tblGrid>
      <w:tr w:rsidR="00295C62" w:rsidRPr="001143C4" w:rsidTr="009277EF">
        <w:tc>
          <w:tcPr>
            <w:tcW w:w="675" w:type="dxa"/>
          </w:tcPr>
          <w:p w:rsidR="00295C62" w:rsidRPr="001143C4" w:rsidRDefault="00295C62" w:rsidP="009277EF">
            <w:pPr>
              <w:spacing w:line="24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3C4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295C62" w:rsidRPr="001143C4" w:rsidRDefault="00295C62" w:rsidP="009277EF">
            <w:pPr>
              <w:spacing w:line="24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43C4">
              <w:rPr>
                <w:rFonts w:eastAsia="Calibri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19" w:type="dxa"/>
          </w:tcPr>
          <w:p w:rsidR="00295C62" w:rsidRPr="001143C4" w:rsidRDefault="00295C62" w:rsidP="009277EF">
            <w:pPr>
              <w:spacing w:line="24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3C4">
              <w:rPr>
                <w:rFonts w:eastAsia="Calibri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253" w:type="dxa"/>
          </w:tcPr>
          <w:p w:rsidR="00295C62" w:rsidRPr="001143C4" w:rsidRDefault="00295C62" w:rsidP="009277EF">
            <w:pPr>
              <w:spacing w:line="24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3C4">
              <w:rPr>
                <w:rFonts w:eastAsia="Calibri"/>
                <w:b/>
                <w:sz w:val="26"/>
                <w:szCs w:val="26"/>
              </w:rPr>
              <w:t>Место работы и занимаемая должность (или иное)</w:t>
            </w:r>
          </w:p>
          <w:p w:rsidR="00295C62" w:rsidRPr="001143C4" w:rsidRDefault="00295C62" w:rsidP="009277EF">
            <w:pPr>
              <w:spacing w:line="24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295C62" w:rsidRPr="001143C4" w:rsidRDefault="00295C62" w:rsidP="009277EF">
            <w:pPr>
              <w:spacing w:line="24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3C4">
              <w:rPr>
                <w:rFonts w:eastAsia="Calibri"/>
                <w:b/>
                <w:sz w:val="26"/>
                <w:szCs w:val="26"/>
              </w:rPr>
              <w:t>Кем выдвинут</w:t>
            </w:r>
          </w:p>
        </w:tc>
      </w:tr>
      <w:tr w:rsidR="00295C62" w:rsidRPr="00127BE1" w:rsidTr="009277EF">
        <w:trPr>
          <w:trHeight w:val="701"/>
        </w:trPr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Pr="00127BE1">
              <w:rPr>
                <w:rFonts w:eastAsia="Calibri"/>
                <w:sz w:val="26"/>
                <w:szCs w:val="26"/>
              </w:rPr>
              <w:t xml:space="preserve">тец Георгий </w:t>
            </w:r>
            <w:proofErr w:type="spellStart"/>
            <w:r w:rsidRPr="00127BE1">
              <w:rPr>
                <w:rFonts w:eastAsia="Calibri"/>
                <w:sz w:val="26"/>
                <w:szCs w:val="26"/>
              </w:rPr>
              <w:t>Фанфарони</w:t>
            </w:r>
            <w:proofErr w:type="spellEnd"/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настоятель храма Святого Духа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</w:tr>
      <w:tr w:rsidR="00295C62" w:rsidRPr="00127BE1" w:rsidTr="009277EF">
        <w:trPr>
          <w:trHeight w:val="838"/>
        </w:trPr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Курбанов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Агадулах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27BE1">
              <w:rPr>
                <w:rFonts w:eastAsia="Calibri"/>
                <w:sz w:val="26"/>
                <w:szCs w:val="26"/>
              </w:rPr>
              <w:t>Гайбуталаевич</w:t>
            </w:r>
            <w:proofErr w:type="spellEnd"/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ind w:left="-108" w:right="-108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генеральный директор ЗАО "Садко»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rPr>
          <w:trHeight w:val="1010"/>
        </w:trPr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Романенко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Валентина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Семеновна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председатель товарищества собственников жилья ул. Советская, д.47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Голенковский</w:t>
            </w:r>
            <w:proofErr w:type="spellEnd"/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Андрей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Евгеньевич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главный редактор газеты «Батецкий край»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Шпак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Михаил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Владимирович</w:t>
            </w:r>
          </w:p>
        </w:tc>
        <w:tc>
          <w:tcPr>
            <w:tcW w:w="4253" w:type="dxa"/>
          </w:tcPr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заместитель директор</w:t>
            </w:r>
            <w:proofErr w:type="gramStart"/>
            <w:r w:rsidRPr="00127BE1">
              <w:rPr>
                <w:rFonts w:eastAsia="Calibri"/>
                <w:sz w:val="26"/>
                <w:szCs w:val="26"/>
              </w:rPr>
              <w:t>а ООО</w:t>
            </w:r>
            <w:proofErr w:type="gramEnd"/>
            <w:r w:rsidRPr="00127BE1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127BE1">
              <w:rPr>
                <w:rFonts w:eastAsia="Calibri"/>
                <w:sz w:val="26"/>
                <w:szCs w:val="26"/>
              </w:rPr>
              <w:t>Батецкое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дорожно-эксплуатационное предприятие»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Ефимова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Татьяна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Николаевна</w:t>
            </w:r>
          </w:p>
        </w:tc>
        <w:tc>
          <w:tcPr>
            <w:tcW w:w="4253" w:type="dxa"/>
          </w:tcPr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начальник отдела государственного областного автономного  учреждения «Многофункциональный центр предоставления муниципальных и государственных услуг»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Харламова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Надежда Александровна</w:t>
            </w:r>
          </w:p>
        </w:tc>
        <w:tc>
          <w:tcPr>
            <w:tcW w:w="4253" w:type="dxa"/>
          </w:tcPr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методист информационного  центра «Краевед» Комитета культуры, кино и туризма Администрации Батецкого муниципального района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Черкашин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Глеб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Олегович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предприниматель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Сугаипов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Ахмед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Юсупович</w:t>
            </w:r>
            <w:proofErr w:type="spellEnd"/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начальник Батецкого участка </w:t>
            </w:r>
            <w:proofErr w:type="spellStart"/>
            <w:r w:rsidRPr="00127BE1">
              <w:rPr>
                <w:rFonts w:eastAsia="Calibri"/>
                <w:sz w:val="26"/>
                <w:szCs w:val="26"/>
              </w:rPr>
              <w:t>Шимского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района теплоснабжения ООО «Тепловая компания «Новгородская»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Мартынова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Ольга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Анатольевна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домохозяйка</w:t>
            </w:r>
          </w:p>
        </w:tc>
        <w:tc>
          <w:tcPr>
            <w:tcW w:w="2976" w:type="dxa"/>
          </w:tcPr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Глава Батецкого муниципального района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Маркевич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Раиса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Павловна</w:t>
            </w:r>
          </w:p>
        </w:tc>
        <w:tc>
          <w:tcPr>
            <w:tcW w:w="4253" w:type="dxa"/>
          </w:tcPr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заместитель главного врача по экономическим вопросам государственного областного бюджетного учреждения  здравоохранения  «Батецкая центральная районная больница»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трудовой коллектив ГОБУЗ «Батецкая  ЦРБ»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Пентешкина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Римма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 председатель Батецкой районной организации Новгородской областной общественной </w:t>
            </w:r>
            <w:r w:rsidRPr="00127BE1">
              <w:rPr>
                <w:rFonts w:eastAsia="Calibri"/>
                <w:sz w:val="26"/>
                <w:szCs w:val="26"/>
              </w:rPr>
              <w:lastRenderedPageBreak/>
              <w:t>организации ветеранов (пенсионеров) войны, труда, Вооруженных сил и правоохранительных органов (</w:t>
            </w:r>
            <w:proofErr w:type="spellStart"/>
            <w:r w:rsidRPr="00127BE1">
              <w:rPr>
                <w:rFonts w:eastAsia="Calibri"/>
                <w:sz w:val="26"/>
                <w:szCs w:val="26"/>
              </w:rPr>
              <w:t>далее-Совет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ветеранов)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lastRenderedPageBreak/>
              <w:t>президиум Совета ветеранов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Пичугина</w:t>
            </w:r>
          </w:p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Валентина Александровна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пенсионер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президиум Совета ветеранов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Иванова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Надежда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Николаевна</w:t>
            </w:r>
          </w:p>
        </w:tc>
        <w:tc>
          <w:tcPr>
            <w:tcW w:w="4253" w:type="dxa"/>
          </w:tcPr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директор муниципального бюджетного учреждения культуры  «Батецкая </w:t>
            </w:r>
            <w:proofErr w:type="spellStart"/>
            <w:r w:rsidRPr="00127BE1">
              <w:rPr>
                <w:rFonts w:eastAsia="Calibri"/>
                <w:sz w:val="26"/>
                <w:szCs w:val="26"/>
              </w:rPr>
              <w:t>межпоселенческая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централизованная библиотечная система», заместитель председателя районного женсовета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женский совет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Щербакова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Светлана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Николаевна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заведующая отделом обслуживания населения центральной библиотеки муниципального бюджетного учреждения культуры  «Батецкая </w:t>
            </w:r>
            <w:proofErr w:type="spellStart"/>
            <w:r w:rsidRPr="00127BE1">
              <w:rPr>
                <w:rFonts w:eastAsia="Calibri"/>
                <w:sz w:val="26"/>
                <w:szCs w:val="26"/>
              </w:rPr>
              <w:t>межпоселенческая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централизованная библиотечная система»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женский совет Батецкого муниципального района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Кирильчук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Виктор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Александрович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предприниматель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Совет по развитию малого и среднего предпринимательства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Сысоев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Николай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Максимович</w:t>
            </w:r>
          </w:p>
        </w:tc>
        <w:tc>
          <w:tcPr>
            <w:tcW w:w="4253" w:type="dxa"/>
          </w:tcPr>
          <w:p w:rsidR="00295C62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инструктор муниципального автономного учреждения «Физкультурно-спортивный комплекс»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трудовой коллектив               МАУ "ФСК"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Тихомирова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Акан</w:t>
            </w:r>
            <w:proofErr w:type="spellEnd"/>
            <w:r w:rsidRPr="00127BE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proofErr w:type="spellStart"/>
            <w:r w:rsidRPr="00127BE1">
              <w:rPr>
                <w:rFonts w:eastAsia="Calibri"/>
                <w:sz w:val="26"/>
                <w:szCs w:val="26"/>
              </w:rPr>
              <w:t>Кожановна</w:t>
            </w:r>
            <w:proofErr w:type="spellEnd"/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председатель районного общества инвалидов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правление Батецкой районной общественной организации инвалидов Новгородской областной организации Общероссийской общественной организации "Всероссийское общество инвалидов"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Заказ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Валентина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Васильевна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учитель муниципального автономного общеобразовательного учреждения основной «Средняя школа п. Батецкий»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правление Батецкой районной общественной организации инвалидов Новгородской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295C62" w:rsidRPr="00127BE1" w:rsidTr="009277EF">
        <w:tc>
          <w:tcPr>
            <w:tcW w:w="675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2019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 xml:space="preserve">Архипова 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Ольга</w:t>
            </w:r>
          </w:p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Николаевна</w:t>
            </w:r>
          </w:p>
        </w:tc>
        <w:tc>
          <w:tcPr>
            <w:tcW w:w="4253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социальный педагог муниципального  автономного общеобразовательного учреждения основной «Средняя школа п. Батецкий», уполномоченный по правам ребенка в Батецком муниципальном районе</w:t>
            </w:r>
          </w:p>
        </w:tc>
        <w:tc>
          <w:tcPr>
            <w:tcW w:w="2976" w:type="dxa"/>
          </w:tcPr>
          <w:p w:rsidR="00295C62" w:rsidRPr="00127BE1" w:rsidRDefault="00295C62" w:rsidP="009277EF">
            <w:pPr>
              <w:spacing w:line="240" w:lineRule="exact"/>
              <w:rPr>
                <w:rFonts w:eastAsia="Calibri"/>
                <w:sz w:val="26"/>
                <w:szCs w:val="26"/>
              </w:rPr>
            </w:pPr>
            <w:r w:rsidRPr="00127BE1">
              <w:rPr>
                <w:rFonts w:eastAsia="Calibri"/>
                <w:sz w:val="26"/>
                <w:szCs w:val="26"/>
              </w:rPr>
              <w:t>трудовой коллектив муниципального  автономного общеобразовательного учреждения «Средняя школа п. Батецкий»</w:t>
            </w:r>
          </w:p>
        </w:tc>
      </w:tr>
    </w:tbl>
    <w:p w:rsidR="00295C62" w:rsidRPr="00921E6E" w:rsidRDefault="00295C62" w:rsidP="00295C62">
      <w:pPr>
        <w:jc w:val="center"/>
        <w:rPr>
          <w:szCs w:val="24"/>
        </w:rPr>
      </w:pPr>
      <w:r>
        <w:rPr>
          <w:szCs w:val="24"/>
        </w:rPr>
        <w:t>__________________</w:t>
      </w:r>
    </w:p>
    <w:p w:rsidR="00D43A8E" w:rsidRDefault="00D43A8E"/>
    <w:sectPr w:rsidR="00D43A8E" w:rsidSect="00295C62">
      <w:pgSz w:w="11906" w:h="16838" w:code="9"/>
      <w:pgMar w:top="709" w:right="567" w:bottom="1134" w:left="1985" w:header="851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C62"/>
    <w:rsid w:val="00295C62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2017-03-15T13:04:00Z</dcterms:created>
  <dcterms:modified xsi:type="dcterms:W3CDTF">2017-03-15T13:04:00Z</dcterms:modified>
</cp:coreProperties>
</file>