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6" w:rsidRPr="00035E95" w:rsidRDefault="00D73946" w:rsidP="00D73946">
      <w:pPr>
        <w:autoSpaceDE w:val="0"/>
        <w:autoSpaceDN w:val="0"/>
        <w:adjustRightInd w:val="0"/>
        <w:spacing w:after="0" w:line="240" w:lineRule="exact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E95">
        <w:rPr>
          <w:rFonts w:ascii="Times New Roman" w:hAnsi="Times New Roman"/>
          <w:sz w:val="24"/>
          <w:szCs w:val="24"/>
        </w:rPr>
        <w:t>УТВЕРЖДЕНО</w:t>
      </w:r>
    </w:p>
    <w:p w:rsidR="00D73946" w:rsidRPr="00035E95" w:rsidRDefault="00D73946" w:rsidP="00D73946">
      <w:pPr>
        <w:autoSpaceDE w:val="0"/>
        <w:autoSpaceDN w:val="0"/>
        <w:adjustRightInd w:val="0"/>
        <w:spacing w:after="0" w:line="240" w:lineRule="exact"/>
        <w:ind w:left="10206"/>
        <w:rPr>
          <w:rFonts w:ascii="Times New Roman" w:hAnsi="Times New Roman"/>
          <w:sz w:val="24"/>
          <w:szCs w:val="24"/>
        </w:rPr>
      </w:pPr>
      <w:r w:rsidRPr="00035E9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73946" w:rsidRPr="00035E95" w:rsidRDefault="00D73946" w:rsidP="00D73946">
      <w:pPr>
        <w:autoSpaceDE w:val="0"/>
        <w:autoSpaceDN w:val="0"/>
        <w:adjustRightInd w:val="0"/>
        <w:spacing w:after="0" w:line="240" w:lineRule="exact"/>
        <w:ind w:left="10206"/>
        <w:rPr>
          <w:rFonts w:ascii="Times New Roman" w:hAnsi="Times New Roman"/>
          <w:sz w:val="24"/>
          <w:szCs w:val="24"/>
        </w:rPr>
      </w:pPr>
      <w:r w:rsidRPr="00035E95">
        <w:rPr>
          <w:rFonts w:ascii="Times New Roman" w:hAnsi="Times New Roman"/>
          <w:sz w:val="24"/>
          <w:szCs w:val="24"/>
        </w:rPr>
        <w:t>Батецкого муниципального района</w:t>
      </w:r>
    </w:p>
    <w:p w:rsidR="00D73946" w:rsidRPr="00035E95" w:rsidRDefault="00D73946" w:rsidP="00D73946">
      <w:pPr>
        <w:autoSpaceDE w:val="0"/>
        <w:autoSpaceDN w:val="0"/>
        <w:adjustRightInd w:val="0"/>
        <w:spacing w:after="0" w:line="240" w:lineRule="exact"/>
        <w:ind w:left="10206"/>
        <w:rPr>
          <w:rFonts w:ascii="Times New Roman" w:hAnsi="Times New Roman"/>
          <w:sz w:val="24"/>
          <w:szCs w:val="24"/>
        </w:rPr>
      </w:pPr>
      <w:r w:rsidRPr="00035E95">
        <w:rPr>
          <w:rFonts w:ascii="Times New Roman" w:hAnsi="Times New Roman"/>
          <w:sz w:val="24"/>
          <w:szCs w:val="24"/>
        </w:rPr>
        <w:t>от 26.01.2016 №64</w:t>
      </w:r>
    </w:p>
    <w:p w:rsidR="00D73946" w:rsidRDefault="00D73946" w:rsidP="00D73946">
      <w:pPr>
        <w:autoSpaceDE w:val="0"/>
        <w:autoSpaceDN w:val="0"/>
        <w:adjustRightInd w:val="0"/>
        <w:spacing w:after="0" w:line="240" w:lineRule="exact"/>
        <w:jc w:val="right"/>
        <w:rPr>
          <w:sz w:val="28"/>
          <w:szCs w:val="28"/>
        </w:rPr>
      </w:pPr>
    </w:p>
    <w:p w:rsidR="00D73946" w:rsidRDefault="00D73946" w:rsidP="00D73946">
      <w:pPr>
        <w:autoSpaceDE w:val="0"/>
        <w:autoSpaceDN w:val="0"/>
        <w:adjustRightInd w:val="0"/>
        <w:spacing w:after="0" w:line="240" w:lineRule="exact"/>
        <w:jc w:val="center"/>
        <w:rPr>
          <w:sz w:val="28"/>
          <w:szCs w:val="28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BB4">
        <w:rPr>
          <w:rFonts w:ascii="Times New Roman" w:hAnsi="Times New Roman"/>
          <w:b/>
          <w:sz w:val="24"/>
          <w:szCs w:val="24"/>
        </w:rPr>
        <w:t>Муниципальное задание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BB4">
        <w:rPr>
          <w:rFonts w:ascii="Times New Roman" w:hAnsi="Times New Roman"/>
          <w:b/>
          <w:sz w:val="24"/>
          <w:szCs w:val="24"/>
        </w:rPr>
        <w:t xml:space="preserve">на 2016 год и на плановый период </w:t>
      </w:r>
      <w:r w:rsidRPr="00A43BB4">
        <w:rPr>
          <w:rFonts w:ascii="Times New Roman" w:hAnsi="Times New Roman"/>
          <w:b/>
          <w:sz w:val="24"/>
          <w:szCs w:val="24"/>
          <w:u w:val="single"/>
        </w:rPr>
        <w:t>20__</w:t>
      </w:r>
      <w:r w:rsidRPr="00A43BB4">
        <w:rPr>
          <w:rFonts w:ascii="Times New Roman" w:hAnsi="Times New Roman"/>
          <w:b/>
          <w:sz w:val="24"/>
          <w:szCs w:val="24"/>
        </w:rPr>
        <w:t xml:space="preserve">и </w:t>
      </w:r>
      <w:r w:rsidRPr="00A43BB4">
        <w:rPr>
          <w:rFonts w:ascii="Times New Roman" w:hAnsi="Times New Roman"/>
          <w:b/>
          <w:sz w:val="24"/>
          <w:szCs w:val="24"/>
          <w:u w:val="single"/>
        </w:rPr>
        <w:t>20___</w:t>
      </w:r>
      <w:r w:rsidRPr="00A43BB4">
        <w:rPr>
          <w:rFonts w:ascii="Times New Roman" w:hAnsi="Times New Roman"/>
          <w:b/>
          <w:sz w:val="24"/>
          <w:szCs w:val="24"/>
        </w:rPr>
        <w:t xml:space="preserve"> годов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D73946" w:rsidRPr="00A71887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87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</w:tc>
      </w:tr>
      <w:tr w:rsidR="00D73946" w:rsidRPr="00A7188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учреждения:   </w:t>
            </w:r>
            <w:r w:rsidRPr="00A71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муниципальное бюджетное учреждение  культуры «Батецкий межпоселенческий центр культуры и досуга»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18"/>
                <w:sz w:val="24"/>
                <w:szCs w:val="24"/>
              </w:rPr>
              <w:t>Форма по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4" w:history="1">
              <w:r w:rsidRPr="00A7188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D73946" w:rsidRPr="00A7188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35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25.01.2016</w:t>
            </w:r>
          </w:p>
        </w:tc>
      </w:tr>
      <w:tr w:rsidR="00D73946" w:rsidRPr="00A71887" w:rsidTr="009277EF">
        <w:trPr>
          <w:trHeight w:val="1032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</w:t>
            </w:r>
            <w:r w:rsidRPr="00A71887">
              <w:rPr>
                <w:rFonts w:ascii="Times New Roman" w:hAnsi="Times New Roman"/>
                <w:b/>
                <w:sz w:val="24"/>
                <w:szCs w:val="24"/>
              </w:rPr>
              <w:t xml:space="preserve">:        </w:t>
            </w:r>
            <w:r w:rsidRPr="00A71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Культура, кинематография, архивное дело;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1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предоставления государственных (муниципальных) услуг в бюджетной сфере.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23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5" w:history="1">
              <w:r w:rsidRPr="00A71887">
                <w:rPr>
                  <w:rStyle w:val="a3"/>
                  <w:rFonts w:ascii="Times New Roman" w:hAnsi="Times New Roman"/>
                  <w:spacing w:val="-28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92.51</w:t>
            </w:r>
          </w:p>
        </w:tc>
      </w:tr>
      <w:tr w:rsidR="00D73946" w:rsidRPr="00A7188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A71887">
                <w:rPr>
                  <w:rStyle w:val="a3"/>
                  <w:rFonts w:ascii="Times New Roman" w:hAnsi="Times New Roman"/>
                  <w:spacing w:val="-28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92.5</w:t>
            </w:r>
          </w:p>
        </w:tc>
      </w:tr>
      <w:tr w:rsidR="00D73946" w:rsidRPr="00A71887" w:rsidTr="009277EF">
        <w:trPr>
          <w:trHeight w:val="548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Вид муниципального учреждения:  </w:t>
            </w:r>
            <w:r w:rsidRPr="00A71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учреждение клубного типа</w:t>
            </w:r>
            <w:r w:rsidRPr="00A7188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(указывается вид муниципального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7" w:history="1">
              <w:r w:rsidRPr="00A71887">
                <w:rPr>
                  <w:rStyle w:val="a3"/>
                  <w:rFonts w:ascii="Times New Roman" w:hAnsi="Times New Roman"/>
                  <w:spacing w:val="-28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946" w:rsidRPr="00A43BB4" w:rsidRDefault="00D73946" w:rsidP="00D73946">
      <w:pPr>
        <w:spacing w:after="0" w:line="240" w:lineRule="auto"/>
        <w:rPr>
          <w:rFonts w:ascii="Times New Roman" w:hAnsi="Times New Roman"/>
          <w:sz w:val="24"/>
          <w:szCs w:val="24"/>
        </w:rPr>
        <w:sectPr w:rsidR="00D73946" w:rsidRPr="00A43BB4" w:rsidSect="00A43BB4">
          <w:pgSz w:w="16840" w:h="11907" w:orient="landscape"/>
          <w:pgMar w:top="851" w:right="567" w:bottom="851" w:left="794" w:header="0" w:footer="0" w:gutter="0"/>
          <w:cols w:space="720"/>
        </w:sect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lastRenderedPageBreak/>
        <w:t xml:space="preserve">Часть 2. Сведения о выполняемых работах </w:t>
      </w:r>
      <w:hyperlink r:id="rId8" w:anchor="Par200" w:history="1">
        <w:r w:rsidRPr="00A43BB4">
          <w:rPr>
            <w:rStyle w:val="a3"/>
            <w:rFonts w:ascii="Times New Roman" w:hAnsi="Times New Roman"/>
            <w:sz w:val="24"/>
            <w:szCs w:val="24"/>
            <w:u w:val="none"/>
          </w:rPr>
          <w:t>&lt;3&gt;</w:t>
        </w:r>
      </w:hyperlink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Раздел 1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6"/>
        <w:gridCol w:w="2801"/>
        <w:gridCol w:w="1338"/>
      </w:tblGrid>
      <w:tr w:rsidR="00D73946" w:rsidRPr="00A7188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1. Наименование работы: </w:t>
            </w:r>
            <w:r w:rsidRPr="00A71887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070251</w:t>
            </w:r>
          </w:p>
        </w:tc>
      </w:tr>
      <w:tr w:rsidR="00D73946" w:rsidRPr="00A7188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работы:  </w:t>
            </w:r>
            <w:r w:rsidRPr="00A71887">
              <w:rPr>
                <w:rFonts w:ascii="Times New Roman" w:hAnsi="Times New Roman"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A43BB4">
        <w:rPr>
          <w:rFonts w:ascii="Times New Roman" w:hAnsi="Times New Roman"/>
          <w:sz w:val="24"/>
          <w:szCs w:val="24"/>
        </w:rPr>
        <w:t xml:space="preserve">3.1. Показатели, характеризующие качество работы </w:t>
      </w:r>
      <w:hyperlink r:id="rId9" w:anchor="Par201" w:history="1">
        <w:r w:rsidRPr="00A43BB4">
          <w:rPr>
            <w:rStyle w:val="a3"/>
            <w:rFonts w:ascii="Times New Roman" w:hAnsi="Times New Roman"/>
            <w:sz w:val="24"/>
            <w:szCs w:val="24"/>
            <w:u w:val="none"/>
          </w:rPr>
          <w:t>&lt;4&gt;</w:t>
        </w:r>
      </w:hyperlink>
      <w:r w:rsidRPr="00A43BB4">
        <w:rPr>
          <w:rFonts w:ascii="Times New Roman" w:hAnsi="Times New Roman"/>
          <w:sz w:val="24"/>
          <w:szCs w:val="24"/>
        </w:rPr>
        <w:t>: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7"/>
        <w:gridCol w:w="1362"/>
        <w:gridCol w:w="1362"/>
        <w:gridCol w:w="1362"/>
        <w:gridCol w:w="1054"/>
        <w:gridCol w:w="1038"/>
        <w:gridCol w:w="2481"/>
        <w:gridCol w:w="979"/>
        <w:gridCol w:w="836"/>
        <w:gridCol w:w="1425"/>
        <w:gridCol w:w="1034"/>
        <w:gridCol w:w="1034"/>
      </w:tblGrid>
      <w:tr w:rsidR="00D73946" w:rsidRPr="00A71887" w:rsidTr="009277E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A7188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2016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20__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     (1-й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20__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      (2-й год планового периода)</w:t>
            </w: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0702510000000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0000004101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 отсутствует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 отсутствует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 отсутствует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коллективов, имеющих звание народный/образцовый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фестивалях, смотрах и конкурсах различного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A43BB4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качества работы, в пределах которых муниципальное задание считается выполненным, (процентов)  </w:t>
      </w:r>
      <w:r w:rsidRPr="00A43BB4">
        <w:rPr>
          <w:rFonts w:ascii="Times New Roman" w:hAnsi="Times New Roman"/>
          <w:sz w:val="24"/>
          <w:szCs w:val="24"/>
          <w:u w:val="single"/>
        </w:rPr>
        <w:t>15%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86"/>
      <w:bookmarkEnd w:id="1"/>
      <w:r w:rsidRPr="00A43BB4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405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6"/>
        <w:gridCol w:w="1133"/>
        <w:gridCol w:w="1222"/>
        <w:gridCol w:w="1134"/>
        <w:gridCol w:w="1158"/>
        <w:gridCol w:w="1284"/>
        <w:gridCol w:w="1243"/>
        <w:gridCol w:w="851"/>
        <w:gridCol w:w="606"/>
        <w:gridCol w:w="1980"/>
        <w:gridCol w:w="1260"/>
        <w:gridCol w:w="1260"/>
        <w:gridCol w:w="1188"/>
      </w:tblGrid>
      <w:tr w:rsidR="00D73946" w:rsidRPr="00A71887" w:rsidTr="009277EF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D73946" w:rsidRPr="00A71887" w:rsidTr="009277EF"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наиме-нова-ние пока-зателя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A7188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2016_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_ год (очеред-ной финансо-вый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20__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20__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73946" w:rsidRPr="00A71887" w:rsidTr="009277EF"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D73946" w:rsidRPr="00A71887" w:rsidTr="009277E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3946" w:rsidRPr="00A71887" w:rsidTr="009277EF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0702510000000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ind w:left="-117"/>
              <w:jc w:val="center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показатель отсутствует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показатель отсутствует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показатель отсутствует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Кол-во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набор участников, определение расписания занятий, проведение занятий.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946" w:rsidRPr="00A71887" w:rsidTr="009277EF"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946" w:rsidRPr="00A71887" w:rsidTr="009277E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3BB4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объемаработы, в пределах которых муниципальное задание считается выполненным, (процентов)  </w:t>
      </w:r>
      <w:r w:rsidRPr="00A43BB4">
        <w:rPr>
          <w:rFonts w:ascii="Times New Roman" w:hAnsi="Times New Roman"/>
          <w:sz w:val="24"/>
          <w:szCs w:val="24"/>
          <w:u w:val="single"/>
        </w:rPr>
        <w:t>15%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035E95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E95">
        <w:rPr>
          <w:rFonts w:ascii="Times New Roman" w:hAnsi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hyperlink w:anchor="Par200" w:history="1">
        <w:r w:rsidRPr="00035E95">
          <w:rPr>
            <w:rFonts w:ascii="Times New Roman" w:hAnsi="Times New Roman"/>
            <w:b/>
            <w:color w:val="0000FF"/>
            <w:sz w:val="24"/>
            <w:szCs w:val="24"/>
          </w:rPr>
          <w:t>&lt;3&gt;</w:t>
        </w:r>
      </w:hyperlink>
    </w:p>
    <w:p w:rsidR="00D73946" w:rsidRPr="00035E95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E95">
        <w:rPr>
          <w:rFonts w:ascii="Times New Roman" w:hAnsi="Times New Roman"/>
          <w:b/>
          <w:sz w:val="24"/>
          <w:szCs w:val="24"/>
        </w:rPr>
        <w:t>Раздел 2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73946" w:rsidRPr="00A71887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Наименование работы:  </w:t>
            </w:r>
            <w:r w:rsidRPr="00A71887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Организация  мероприятий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140101</w:t>
            </w:r>
          </w:p>
        </w:tc>
      </w:tr>
      <w:tr w:rsidR="00D73946" w:rsidRPr="00A71887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Категории потребителей работы: </w:t>
            </w:r>
            <w:r w:rsidRPr="00A71887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Юридические лица, физические лица,  органы государственной власти , органы местного самоуправления, государственные учреждения, муниципальные учреждения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pacing w:val="-18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 xml:space="preserve">3.1. Показатели, характеризующие качество работы </w:t>
      </w:r>
      <w:hyperlink w:anchor="Par201" w:history="1">
        <w:r w:rsidRPr="00A43BB4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  <w:r w:rsidRPr="00A43BB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6"/>
        <w:gridCol w:w="1589"/>
        <w:gridCol w:w="1840"/>
        <w:gridCol w:w="1231"/>
        <w:gridCol w:w="1056"/>
        <w:gridCol w:w="1041"/>
        <w:gridCol w:w="1629"/>
        <w:gridCol w:w="825"/>
        <w:gridCol w:w="494"/>
        <w:gridCol w:w="1231"/>
        <w:gridCol w:w="1036"/>
        <w:gridCol w:w="1036"/>
      </w:tblGrid>
      <w:tr w:rsidR="00D73946" w:rsidRPr="00A71887" w:rsidTr="009277E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A7188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2016 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20__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     (1-й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20__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      (2-й год планового периода)</w:t>
            </w: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1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Места проведения мероприятий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 (наиме-нование показателя)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1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Виды мероприятий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14010100500100000000101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1010100100100000004101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Конференции, семинары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</w:t>
            </w: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lastRenderedPageBreak/>
              <w:t>1010100200100000003101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14010100800100000007100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14010100700100000008102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14010100600100000009101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Конкурсы и смотры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 xml:space="preserve">Допустимые (возможные)отклонения от установленных показателей качества работы, в пределах которых муниципальное задание считается выполненным, (процентов)  </w:t>
      </w:r>
      <w:r w:rsidRPr="00A43BB4">
        <w:rPr>
          <w:rFonts w:ascii="Times New Roman" w:hAnsi="Times New Roman"/>
          <w:sz w:val="24"/>
          <w:szCs w:val="24"/>
          <w:u w:val="single"/>
        </w:rPr>
        <w:t>15%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915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645"/>
        <w:gridCol w:w="992"/>
        <w:gridCol w:w="992"/>
        <w:gridCol w:w="993"/>
        <w:gridCol w:w="1417"/>
        <w:gridCol w:w="1080"/>
        <w:gridCol w:w="720"/>
        <w:gridCol w:w="2594"/>
        <w:gridCol w:w="1260"/>
        <w:gridCol w:w="1008"/>
        <w:gridCol w:w="993"/>
      </w:tblGrid>
      <w:tr w:rsidR="00D73946" w:rsidRPr="00A71887" w:rsidTr="009277E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D73946" w:rsidRPr="00A71887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A71887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2016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(очередной финансо-вый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20__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20__</w:t>
            </w: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 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pacing w:val="-20"/>
                <w:sz w:val="24"/>
                <w:szCs w:val="24"/>
              </w:rPr>
              <w:t>(2-й год планового периода)</w:t>
            </w:r>
          </w:p>
        </w:tc>
      </w:tr>
      <w:tr w:rsidR="00D73946" w:rsidRPr="00A71887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1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Места проведения мероприятий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(наиме-нование показа-теля)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18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Виды мероприятий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(наиме-нование </w:t>
            </w: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3946" w:rsidRPr="00A71887" w:rsidTr="009277E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По месту расположения организа-ции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1626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14010100500100000000101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участников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информирование потенциальных участников фестивальных программ и зрителей; репетиционная работа;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102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проведенных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разработка положений по проведению фестивалей; приём заявок на участие; написание сценария; сценическое оформление; проведение фестиваля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72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1010100100100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000004101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Конференции, семинары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участников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информирование потенциальных участников конференций и семинаров;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339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 xml:space="preserve">Кол-во проведенных </w:t>
            </w:r>
            <w:r w:rsidRPr="00A71887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разработка положений по проведению </w:t>
            </w: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конференций ;приём заявок на участие; написание сценария; проведение конференций и семинаров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946" w:rsidRPr="00A71887" w:rsidRDefault="00D73946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946" w:rsidRPr="00A71887" w:rsidRDefault="00D73946" w:rsidP="0092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762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101010020010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0000003101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участников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информирование потенциальных участников выставки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305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проведенных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Организация, проведение выставки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72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1401010080010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0000007100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участников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информирование потенциальных участников ярмарки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339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проведенных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Организация, проведение ярмарки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1644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1401010070010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0000008102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участников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репетиции коллективов; информирование потенциальных потребителей; вовлечение участников мероприятия в творческий процесс праздников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743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проведенных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 xml:space="preserve">разработка тематических сценариев; подбор репертуара, репетиционная работа, </w:t>
            </w: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композиционно – сценическая постановка;проведение народных гуляний, праздников, торжественных мероприятий, памятных 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66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lastRenderedPageBreak/>
              <w:t>1401010060010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0000009101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Конкурсы и смотры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участников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информирование потенциальных участников конкурсов и смотров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46" w:rsidRPr="00A71887" w:rsidTr="009277EF">
        <w:trPr>
          <w:trHeight w:val="424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1887">
              <w:rPr>
                <w:rFonts w:ascii="Times New Roman" w:hAnsi="Times New Roman"/>
              </w:rPr>
              <w:t>Кол-во проведенных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написание сценария. репетиционная работа;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сценическое оформление;</w:t>
            </w:r>
          </w:p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информирование потенциальных потребителей, проведение конкурсов и смотров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3BB4">
        <w:rPr>
          <w:rFonts w:ascii="Times New Roman" w:hAnsi="Times New Roman"/>
          <w:sz w:val="24"/>
          <w:szCs w:val="24"/>
        </w:rPr>
        <w:t>Допустимые (возможные)отклонения от установленных показателей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BB4">
        <w:rPr>
          <w:rFonts w:ascii="Times New Roman" w:hAnsi="Times New Roman"/>
          <w:sz w:val="24"/>
          <w:szCs w:val="24"/>
        </w:rPr>
        <w:t xml:space="preserve">работы, в пределах которых муниципальное задание считается выполненным, (процентов)  </w:t>
      </w:r>
      <w:r w:rsidRPr="00A43BB4">
        <w:rPr>
          <w:rFonts w:ascii="Times New Roman" w:hAnsi="Times New Roman"/>
          <w:sz w:val="24"/>
          <w:szCs w:val="24"/>
          <w:u w:val="single"/>
        </w:rPr>
        <w:t>15%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0D5B73" w:rsidRDefault="00D73946" w:rsidP="00D7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B73">
        <w:rPr>
          <w:rFonts w:ascii="Times New Roman" w:hAnsi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ar202" w:history="1">
        <w:r w:rsidRPr="000D5B73">
          <w:rPr>
            <w:rFonts w:ascii="Times New Roman" w:hAnsi="Times New Roman"/>
            <w:b/>
            <w:color w:val="0000FF"/>
            <w:sz w:val="24"/>
            <w:szCs w:val="24"/>
          </w:rPr>
          <w:t>&lt;5&gt;</w:t>
        </w:r>
      </w:hyperlink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1. Основания для досрочного прекращения выполнения муниципального задания  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2.  Иная информация, необходимая для выполнения (контроля за выполнением) муниципального задания 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4"/>
        <w:gridCol w:w="4933"/>
      </w:tblGrid>
      <w:tr w:rsidR="00D73946" w:rsidRPr="00A71887" w:rsidTr="009277EF">
        <w:tc>
          <w:tcPr>
            <w:tcW w:w="4929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4924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4933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D73946" w:rsidRPr="00A71887" w:rsidTr="009277EF">
        <w:tc>
          <w:tcPr>
            <w:tcW w:w="4929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73946" w:rsidRPr="00A71887" w:rsidTr="009277EF">
        <w:tc>
          <w:tcPr>
            <w:tcW w:w="4929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 отчета по итогам года</w:t>
            </w:r>
          </w:p>
        </w:tc>
        <w:tc>
          <w:tcPr>
            <w:tcW w:w="4924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4933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культуры, кино и туризма Администрации Батецкого муниципального района</w:t>
            </w:r>
          </w:p>
        </w:tc>
      </w:tr>
      <w:tr w:rsidR="00D73946" w:rsidRPr="00A71887" w:rsidTr="009277EF">
        <w:tc>
          <w:tcPr>
            <w:tcW w:w="4929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Статистический отчет по форме 7-НК</w:t>
            </w:r>
          </w:p>
        </w:tc>
        <w:tc>
          <w:tcPr>
            <w:tcW w:w="4924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4933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культуры, кино и туризма Администрации Батецкого муниципального района</w:t>
            </w:r>
          </w:p>
        </w:tc>
      </w:tr>
      <w:tr w:rsidR="00D73946" w:rsidRPr="00A71887" w:rsidTr="009277EF">
        <w:tc>
          <w:tcPr>
            <w:tcW w:w="4929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4924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933" w:type="dxa"/>
            <w:shd w:val="clear" w:color="auto" w:fill="auto"/>
          </w:tcPr>
          <w:p w:rsidR="00D73946" w:rsidRPr="00A71887" w:rsidRDefault="00D73946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культуры, кино и туризма Администрации Батецкого муниципального района</w:t>
            </w:r>
          </w:p>
        </w:tc>
      </w:tr>
    </w:tbl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4.1.  Периодичность  представления  отчетов  о  выполнении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BB4">
        <w:rPr>
          <w:rFonts w:ascii="Times New Roman" w:hAnsi="Times New Roman"/>
          <w:sz w:val="24"/>
          <w:szCs w:val="24"/>
        </w:rPr>
        <w:t>задания 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4.2. Сроки представления отчетов о выполнении муниципального задания _______________________________________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4.3. Иные требования к отчетности о выполнении муниципального задания 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w:anchor="Par203" w:history="1">
        <w:r w:rsidRPr="00A43BB4">
          <w:rPr>
            <w:rFonts w:ascii="Times New Roman" w:hAnsi="Times New Roman"/>
            <w:color w:val="0000FF"/>
            <w:sz w:val="24"/>
            <w:szCs w:val="24"/>
          </w:rPr>
          <w:t>&lt;6&gt;</w:t>
        </w:r>
      </w:hyperlink>
      <w:r w:rsidRPr="00A43BB4">
        <w:rPr>
          <w:rFonts w:ascii="Times New Roman" w:hAnsi="Times New Roman"/>
          <w:sz w:val="24"/>
          <w:szCs w:val="24"/>
        </w:rPr>
        <w:t>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BB4">
        <w:rPr>
          <w:rFonts w:ascii="Times New Roman" w:hAnsi="Times New Roman"/>
          <w:sz w:val="24"/>
          <w:szCs w:val="24"/>
        </w:rPr>
        <w:t>--------------------------------</w:t>
      </w:r>
    </w:p>
    <w:p w:rsidR="00D73946" w:rsidRPr="00A43BB4" w:rsidRDefault="00D73946" w:rsidP="00D73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46" w:rsidRPr="00A43BB4" w:rsidRDefault="00D73946" w:rsidP="00D7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A8E" w:rsidRDefault="00D43A8E"/>
    <w:sectPr w:rsidR="00D43A8E" w:rsidSect="00035E95">
      <w:pgSz w:w="16840" w:h="11907" w:orient="landscape"/>
      <w:pgMar w:top="993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73946"/>
    <w:rsid w:val="00D43A8E"/>
    <w:rsid w:val="00D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3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admin/Desktop/&#1086;%20&#1087;&#1086;&#1088;&#1103;&#1076;&#1082;&#1077;%20&#1092;&#1086;&#1088;&#1084;&#1080;&#1088;&#1086;&#1074;&#1072;&#1085;&#1080;&#1080;%20&#1084;&#1091;&#1085;&#1080;&#1094;%20&#1079;&#1072;&#1076;&#1072;&#1085;&#1080;&#1103;.docx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../../../../admin/Desktop/&#1086;%20&#1087;&#1086;&#1088;&#1103;&#1076;&#1082;&#1077;%20&#1092;&#1086;&#1088;&#1084;&#1080;&#1088;&#1086;&#1074;&#1072;&#1085;&#1080;&#1080;%20&#1084;&#1091;&#1085;&#1080;&#1094;%20&#1079;&#1072;&#1076;&#1072;&#1085;&#1080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1771</Words>
  <Characters>10095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2017-03-15T13:05:00Z</dcterms:created>
  <dcterms:modified xsi:type="dcterms:W3CDTF">2017-03-15T13:05:00Z</dcterms:modified>
</cp:coreProperties>
</file>