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7" w:rsidRDefault="00B33927" w:rsidP="00B33927">
      <w:pPr>
        <w:autoSpaceDE w:val="0"/>
        <w:autoSpaceDN w:val="0"/>
        <w:adjustRightInd w:val="0"/>
        <w:spacing w:after="0" w:line="240" w:lineRule="exact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УТВЕЖДЕНО</w:t>
      </w: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Батецкого муниципального района </w:t>
      </w:r>
    </w:p>
    <w:p w:rsidR="00B33927" w:rsidRPr="004C2788" w:rsidRDefault="00B33927" w:rsidP="00B33927">
      <w:pPr>
        <w:autoSpaceDE w:val="0"/>
        <w:autoSpaceDN w:val="0"/>
        <w:adjustRightInd w:val="0"/>
        <w:spacing w:after="0" w:line="240" w:lineRule="exact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29.01.2016 №71</w:t>
      </w: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2516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2516">
        <w:rPr>
          <w:rFonts w:ascii="Times New Roman" w:hAnsi="Times New Roman"/>
          <w:b/>
          <w:sz w:val="24"/>
          <w:szCs w:val="24"/>
        </w:rPr>
        <w:t xml:space="preserve">на 2016__год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B33927" w:rsidRPr="004F66F7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 </w:t>
            </w:r>
            <w:r w:rsidRPr="004F66F7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д. Вольная Горка»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5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Виды деятельности муниципального учреждения:      </w:t>
            </w:r>
            <w:r w:rsidRPr="004F66F7">
              <w:rPr>
                <w:rFonts w:ascii="Times New Roman" w:hAnsi="Times New Roman"/>
                <w:b/>
                <w:sz w:val="24"/>
                <w:szCs w:val="24"/>
              </w:rPr>
              <w:t>Образование  и  наука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4F66F7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4F66F7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учреждения: </w:t>
            </w:r>
            <w:r w:rsidRPr="004F66F7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(указывается вид муниципального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8" w:history="1">
              <w:r w:rsidRPr="004F66F7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B33927" w:rsidRPr="00432516" w:rsidSect="00432516">
          <w:pgSz w:w="16840" w:h="11907" w:orient="landscape"/>
          <w:pgMar w:top="794" w:right="567" w:bottom="851" w:left="851" w:header="0" w:footer="0" w:gutter="0"/>
          <w:cols w:space="720"/>
          <w:noEndnote/>
          <w:titlePg/>
        </w:sectPr>
      </w:pPr>
    </w:p>
    <w:p w:rsidR="00B33927" w:rsidRPr="0096284B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284B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9" w:history="1">
        <w:r w:rsidRPr="0096284B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B33927" w:rsidRPr="0096284B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284B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4F66F7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11784000300300201007100101</w:t>
            </w: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1года  до 3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992"/>
        <w:gridCol w:w="992"/>
        <w:gridCol w:w="1134"/>
        <w:gridCol w:w="1134"/>
        <w:gridCol w:w="3260"/>
        <w:gridCol w:w="1418"/>
        <w:gridCol w:w="851"/>
        <w:gridCol w:w="2126"/>
        <w:gridCol w:w="850"/>
        <w:gridCol w:w="709"/>
      </w:tblGrid>
      <w:tr w:rsidR="00B33927" w:rsidRPr="004F66F7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3927" w:rsidRPr="004F66F7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Формирование  и наполняемость  групп </w:t>
            </w: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(предельная  наполняемость и норматив площади на одного ребенка в соответствии с требованиями СанПин) (%);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Не более 10  дней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____________________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46"/>
        <w:gridCol w:w="1080"/>
        <w:gridCol w:w="992"/>
        <w:gridCol w:w="1134"/>
        <w:gridCol w:w="2410"/>
        <w:gridCol w:w="850"/>
        <w:gridCol w:w="709"/>
        <w:gridCol w:w="1134"/>
        <w:gridCol w:w="709"/>
        <w:gridCol w:w="709"/>
        <w:gridCol w:w="1134"/>
        <w:gridCol w:w="850"/>
        <w:gridCol w:w="709"/>
      </w:tblGrid>
      <w:tr w:rsidR="00B33927" w:rsidRPr="004F66F7" w:rsidTr="009277EF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33927" w:rsidRPr="004F66F7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2016 год (очеред-ной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2016год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B33927" w:rsidRPr="004F66F7" w:rsidTr="009277EF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3927" w:rsidRPr="004F66F7" w:rsidTr="009277EF">
        <w:trPr>
          <w:trHeight w:val="1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pStyle w:val="ConsPlusNormal"/>
              <w:ind w:left="80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всего: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widowControl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B33927" w:rsidRPr="00432516" w:rsidRDefault="00B33927" w:rsidP="009277EF">
            <w:pPr>
              <w:pStyle w:val="ConsPlusNormal"/>
              <w:widowControl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  программы  дошкольного  образования (%)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деятельности  районного  МО(%)</w:t>
            </w:r>
          </w:p>
          <w:p w:rsidR="00B33927" w:rsidRPr="00432516" w:rsidRDefault="00B33927" w:rsidP="009277E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Не более 10 дней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F66F7" w:rsidRDefault="00B33927" w:rsidP="00B33927">
      <w:pPr>
        <w:spacing w:after="0"/>
        <w:rPr>
          <w:vanish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6F7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4F66F7">
              <w:rPr>
                <w:rFonts w:ascii="Times New Roman" w:hAnsi="Times New Roman"/>
                <w:sz w:val="24"/>
                <w:szCs w:val="24"/>
                <w:u w:val="single"/>
              </w:rPr>
              <w:t>:   Реализация  основных  общеобразовательных программ  дошкольного  образования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11784000300300301006100101</w:t>
            </w: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услуги:   Физические лица от 3 лет  до 8 лет за исключением  обучающихся с  ограниченными возможностями здоровья (ОВЗ) и детей - инвалидов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4253"/>
        <w:gridCol w:w="992"/>
        <w:gridCol w:w="850"/>
        <w:gridCol w:w="1560"/>
        <w:gridCol w:w="850"/>
        <w:gridCol w:w="709"/>
      </w:tblGrid>
      <w:tr w:rsidR="00B33927" w:rsidRPr="004F66F7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2016год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3927" w:rsidRPr="004F66F7" w:rsidTr="009277EF">
        <w:trPr>
          <w:trHeight w:val="8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деятельности  районного  МО(%)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Не более 10  дней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муниципальной услуги, в  пределах которых муниципальное  задание считается выполненным, (процентов) </w:t>
      </w: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6F7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4F66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11785001100200006005100101</w:t>
            </w: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   Физические лица от 1 года  до 3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5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276"/>
        <w:gridCol w:w="3969"/>
        <w:gridCol w:w="1134"/>
        <w:gridCol w:w="850"/>
        <w:gridCol w:w="1560"/>
        <w:gridCol w:w="850"/>
        <w:gridCol w:w="709"/>
      </w:tblGrid>
      <w:tr w:rsidR="00B33927" w:rsidRPr="004F66F7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2016год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3927" w:rsidRPr="004F66F7" w:rsidTr="009277EF">
        <w:trPr>
          <w:trHeight w:val="1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Участие педагогов в деятельности  районного  МО(%)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Не более 10  дней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F66F7" w:rsidRDefault="00B33927" w:rsidP="00B33927">
      <w:pPr>
        <w:spacing w:after="0"/>
        <w:rPr>
          <w:vanish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(процентов)____________________</w:t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F66F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6F7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4F66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Присмотр и уход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11785001100300006003100101</w:t>
            </w: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услуги:   Физические лица от 3 лет  до 8 лет за исключением   льготных категорий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7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609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560"/>
        <w:gridCol w:w="1053"/>
        <w:gridCol w:w="1073"/>
        <w:gridCol w:w="992"/>
        <w:gridCol w:w="1134"/>
        <w:gridCol w:w="3119"/>
        <w:gridCol w:w="1417"/>
        <w:gridCol w:w="1135"/>
        <w:gridCol w:w="2126"/>
        <w:gridCol w:w="850"/>
        <w:gridCol w:w="567"/>
        <w:gridCol w:w="142"/>
      </w:tblGrid>
      <w:tr w:rsidR="00B33927" w:rsidRPr="004F66F7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показа-теля)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3927" w:rsidRPr="004F66F7" w:rsidTr="009277EF">
        <w:trPr>
          <w:trHeight w:val="27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дошкольного  образования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Стандарты и требования ФГОС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1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 в соответствии  с ФГОС  дошкольного 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Формирование  и наполняемость  групп (предельная  наполняемость и норматив площади на одного ребенка в соответствии с </w:t>
            </w: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требованиями СанПин) (%);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педагогов в деятельности  районного  МО(%)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Не более 10  дней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95-100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ind w:hanging="2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ind w:hanging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ind w:left="-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927" w:rsidRPr="004F66F7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1"/>
          <w:wBefore w:w="6739" w:type="dxa"/>
          <w:wAfter w:w="142" w:type="dxa"/>
          <w:trHeight w:val="100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B33927" w:rsidRPr="004F66F7" w:rsidRDefault="00B33927" w:rsidP="0092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32516">
        <w:rPr>
          <w:rFonts w:ascii="Times New Roman" w:hAnsi="Times New Roman"/>
          <w:sz w:val="24"/>
          <w:szCs w:val="24"/>
        </w:rPr>
        <w:t>_Нормативные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33927" w:rsidRPr="004F66F7" w:rsidTr="009277EF">
        <w:tc>
          <w:tcPr>
            <w:tcW w:w="15408" w:type="dxa"/>
            <w:gridSpan w:val="5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B33927" w:rsidRPr="004F66F7" w:rsidTr="009277EF">
        <w:tc>
          <w:tcPr>
            <w:tcW w:w="1786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33927" w:rsidRPr="004F66F7" w:rsidTr="009277EF">
        <w:tc>
          <w:tcPr>
            <w:tcW w:w="1786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3927" w:rsidRPr="004F66F7" w:rsidTr="009277EF">
        <w:tc>
          <w:tcPr>
            <w:tcW w:w="1786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786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B33927" w:rsidRPr="00432516" w:rsidRDefault="00B33927" w:rsidP="00B33927">
      <w:pPr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33927" w:rsidRPr="00432516" w:rsidRDefault="00B33927" w:rsidP="00B33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B33927" w:rsidRPr="00432516" w:rsidRDefault="00B33927" w:rsidP="00B33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Федеральный закон от 28.12.2012 273-фз «Об образовании в Российской Федерации»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544"/>
        <w:gridCol w:w="4668"/>
      </w:tblGrid>
      <w:tr w:rsidR="00B33927" w:rsidRPr="004F66F7" w:rsidTr="009277EF">
        <w:tc>
          <w:tcPr>
            <w:tcW w:w="5196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4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68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3927" w:rsidRPr="004F66F7" w:rsidTr="009277EF">
        <w:tc>
          <w:tcPr>
            <w:tcW w:w="5196" w:type="dxa"/>
            <w:shd w:val="clear" w:color="auto" w:fill="auto"/>
          </w:tcPr>
          <w:p w:rsidR="00B33927" w:rsidRPr="004F66F7" w:rsidRDefault="00B33927" w:rsidP="009277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        Информирование граждан о порядке предоставления муниципальной услуги </w:t>
            </w: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проводится в форме устного и письменного информирования, путем размещения информации на стендах   ДОУ, в средствах массовой информации, на  сайте   ДОУ в сети интернет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        Индивидуальное устное информирование граждан осуществляется при личном обращении или  по телефону. 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 xml:space="preserve">          Письменное информирование при обращении граждан осуществляется путем почтовых отправлений.</w:t>
            </w:r>
          </w:p>
        </w:tc>
        <w:tc>
          <w:tcPr>
            <w:tcW w:w="5544" w:type="dxa"/>
            <w:shd w:val="clear" w:color="auto" w:fill="auto"/>
          </w:tcPr>
          <w:p w:rsidR="00B33927" w:rsidRPr="004F66F7" w:rsidRDefault="00B33927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Местонахождение   ДОУ, номера телефонов, факсов, адреса электронной почты,  адреса </w:t>
            </w: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>Интернет-сайта, графики работы должностных лиц,</w:t>
            </w:r>
            <w:r w:rsidRPr="004F66F7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ответственных за предоставление муниципальной услуги;</w:t>
            </w:r>
          </w:p>
          <w:p w:rsidR="00B33927" w:rsidRPr="004F66F7" w:rsidRDefault="00B33927" w:rsidP="009277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гражданином  для предоставления муниципальной услуги и др.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B33927" w:rsidRPr="00432516" w:rsidRDefault="00B33927" w:rsidP="009277EF">
            <w:pPr>
              <w:pStyle w:val="aa"/>
              <w:jc w:val="both"/>
            </w:pPr>
            <w:r w:rsidRPr="00432516">
              <w:lastRenderedPageBreak/>
              <w:t xml:space="preserve"> </w:t>
            </w:r>
            <w:r w:rsidRPr="004F66F7">
              <w:rPr>
                <w:color w:val="000000"/>
              </w:rPr>
              <w:t>В течение десяти  дней со дня внесения соответствующих изменений</w:t>
            </w:r>
          </w:p>
        </w:tc>
      </w:tr>
      <w:tr w:rsidR="00B33927" w:rsidRPr="004F66F7" w:rsidTr="009277EF">
        <w:tc>
          <w:tcPr>
            <w:tcW w:w="5196" w:type="dxa"/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66F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544" w:type="dxa"/>
            <w:shd w:val="clear" w:color="auto" w:fill="auto"/>
          </w:tcPr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B33927" w:rsidRPr="004F66F7" w:rsidRDefault="00B33927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33927" w:rsidRPr="004F66F7" w:rsidTr="009277EF">
        <w:tc>
          <w:tcPr>
            <w:tcW w:w="5196" w:type="dxa"/>
            <w:shd w:val="clear" w:color="auto" w:fill="auto"/>
          </w:tcPr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B33927" w:rsidRPr="004F66F7" w:rsidRDefault="00B33927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668" w:type="dxa"/>
            <w:shd w:val="clear" w:color="auto" w:fill="auto"/>
          </w:tcPr>
          <w:p w:rsidR="00B33927" w:rsidRPr="004F66F7" w:rsidRDefault="00B33927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33927" w:rsidRPr="004F66F7" w:rsidTr="009277EF">
        <w:tc>
          <w:tcPr>
            <w:tcW w:w="5196" w:type="dxa"/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B33927" w:rsidRPr="004F66F7" w:rsidRDefault="00B33927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В учреждении, в сроки, определяемые руководителем, проводятся  родительские собрания.</w:t>
            </w:r>
          </w:p>
          <w:p w:rsidR="00B33927" w:rsidRPr="004F66F7" w:rsidRDefault="00B33927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B33927" w:rsidRPr="004F66F7" w:rsidRDefault="00B33927" w:rsidP="009277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Pr="0000271A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271A">
        <w:rPr>
          <w:rFonts w:ascii="Times New Roman" w:hAnsi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w:anchor="Par200" w:history="1">
        <w:r w:rsidRPr="0000271A">
          <w:rPr>
            <w:rFonts w:ascii="Times New Roman" w:hAnsi="Times New Roman"/>
            <w:b/>
            <w:color w:val="0000FF"/>
            <w:sz w:val="24"/>
            <w:szCs w:val="24"/>
          </w:rPr>
          <w:t>&lt;3&gt;</w:t>
        </w:r>
      </w:hyperlink>
    </w:p>
    <w:p w:rsidR="00B33927" w:rsidRPr="0000271A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271A">
        <w:rPr>
          <w:rFonts w:ascii="Times New Roman" w:hAnsi="Times New Roman"/>
          <w:b/>
          <w:sz w:val="24"/>
          <w:szCs w:val="24"/>
        </w:rPr>
        <w:t>Раздел _____</w:t>
      </w:r>
    </w:p>
    <w:p w:rsidR="00B33927" w:rsidRPr="0043251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работы:  Реализация основных общеобразовательных программ дошкольного образования ______________________________________________________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   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432516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432516">
        <w:rPr>
          <w:rFonts w:ascii="Times New Roman" w:hAnsi="Times New Roman"/>
          <w:sz w:val="24"/>
          <w:szCs w:val="24"/>
        </w:rPr>
        <w:t>:</w:t>
      </w:r>
    </w:p>
    <w:tbl>
      <w:tblPr>
        <w:tblW w:w="15842" w:type="dxa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2139"/>
        <w:gridCol w:w="1218"/>
        <w:gridCol w:w="1218"/>
        <w:gridCol w:w="1723"/>
        <w:gridCol w:w="1723"/>
        <w:gridCol w:w="1724"/>
        <w:gridCol w:w="888"/>
        <w:gridCol w:w="836"/>
        <w:gridCol w:w="1425"/>
        <w:gridCol w:w="977"/>
        <w:gridCol w:w="888"/>
      </w:tblGrid>
      <w:tr w:rsidR="00B33927" w:rsidRPr="004F66F7" w:rsidTr="009277EF">
        <w:trPr>
          <w:trHeight w:val="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33927" w:rsidRPr="004F66F7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2016_ год (очередной финансовый год)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B33927" w:rsidRPr="004F66F7" w:rsidTr="009277EF">
        <w:trPr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3927" w:rsidRPr="004F66F7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rPr>
          <w:trHeight w:val="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  <w:r w:rsidRPr="00432516">
        <w:rPr>
          <w:rFonts w:ascii="Times New Roman" w:hAnsi="Times New Roman"/>
          <w:color w:val="C00000"/>
          <w:sz w:val="24"/>
          <w:szCs w:val="24"/>
        </w:rPr>
        <w:t>Допустимые (возможные)отклонения от установленных показателей качества работы, в пределах которых муниципальное задание считается выполненным, (процентов) ____________________</w:t>
      </w:r>
    </w:p>
    <w:p w:rsidR="00B33927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563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418"/>
        <w:gridCol w:w="1048"/>
        <w:gridCol w:w="1134"/>
        <w:gridCol w:w="1247"/>
        <w:gridCol w:w="1284"/>
        <w:gridCol w:w="3225"/>
        <w:gridCol w:w="992"/>
        <w:gridCol w:w="709"/>
        <w:gridCol w:w="1134"/>
        <w:gridCol w:w="1134"/>
        <w:gridCol w:w="709"/>
        <w:gridCol w:w="709"/>
      </w:tblGrid>
      <w:tr w:rsidR="00B33927" w:rsidRPr="004F66F7" w:rsidTr="009277E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33927" w:rsidRPr="004F66F7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B33927" w:rsidRPr="004F66F7" w:rsidTr="009277E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3927" w:rsidRPr="004F66F7" w:rsidTr="009277EF">
        <w:trPr>
          <w:trHeight w:val="35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00271A" w:rsidRDefault="00B33927" w:rsidP="009277EF">
            <w:pPr>
              <w:spacing w:after="0" w:line="240" w:lineRule="auto"/>
              <w:rPr>
                <w:rFonts w:ascii="Times New Roman" w:hAnsi="Times New Roman"/>
              </w:rPr>
            </w:pPr>
            <w:r w:rsidRPr="0000271A">
              <w:rPr>
                <w:rFonts w:ascii="Times New Roman" w:hAnsi="Times New Roman"/>
              </w:rPr>
              <w:t xml:space="preserve">Образовательная   программа дошкольного  образования 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271A">
              <w:rPr>
                <w:rFonts w:ascii="Times New Roman" w:hAnsi="Times New Roman"/>
              </w:rPr>
              <w:t>Стандарты и требования ФГОС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-Контингент воспитанников всего: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пребывания: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ДОУ (наличие учредительных, распорядительных документов, локальных актов, регламентирующих организацию образовательного процесса) (абсолютный показатель – да – нет);</w:t>
            </w:r>
          </w:p>
          <w:p w:rsidR="00B33927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дошкольного образования  в соответствии  с ФГОС  дошкольного 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(%)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Выполнение обязательной  части основной общеобразовательной  программы  дошкольного  образования (%)</w:t>
            </w:r>
          </w:p>
          <w:p w:rsidR="00B33927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 Доля   педагогических работников, прошедших аттестацию  в новой форме (%)</w:t>
            </w:r>
          </w:p>
          <w:p w:rsidR="00B33927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Уровень заболеваемости (дней одним ребенком);</w:t>
            </w:r>
          </w:p>
          <w:p w:rsidR="00B33927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noProof/>
                <w:sz w:val="24"/>
                <w:szCs w:val="24"/>
              </w:rPr>
              <w:t>- Формирование  и наполняемость  групп (предельная  наполняемость и норматив площади на одного ребенка в соответствии с требованиями СанПин) (%);</w:t>
            </w:r>
          </w:p>
          <w:p w:rsidR="00B33927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-Удовлетворенность родителей качеством предоставленной услуги (%)</w:t>
            </w:r>
          </w:p>
          <w:p w:rsidR="00B33927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деятельности  районного  МО(%)</w:t>
            </w:r>
          </w:p>
          <w:p w:rsidR="00B33927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27" w:rsidRPr="00432516" w:rsidRDefault="00B33927" w:rsidP="00927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Наличие у педагогических работников высшего или среднего профессионального образования(%)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>Допустимые (возможные)отклонения от установленных показателей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516">
        <w:rPr>
          <w:rFonts w:ascii="Times New Roman" w:hAnsi="Times New Roman"/>
          <w:sz w:val="24"/>
          <w:szCs w:val="24"/>
        </w:rPr>
        <w:t>работы, в пределах которых муниципальное задание считается выполненным, (процентов) ____________________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3927" w:rsidRPr="00914E5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202" w:history="1">
        <w:r w:rsidRPr="00914E56">
          <w:rPr>
            <w:rFonts w:ascii="Times New Roman" w:hAnsi="Times New Roman"/>
            <w:b/>
            <w:color w:val="0000FF"/>
            <w:sz w:val="24"/>
            <w:szCs w:val="24"/>
          </w:rPr>
          <w:t>&lt;5&gt;</w:t>
        </w:r>
      </w:hyperlink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B33927" w:rsidRPr="004F66F7" w:rsidTr="009277EF">
        <w:trPr>
          <w:cantSplit/>
          <w:trHeight w:val="1856"/>
        </w:trPr>
        <w:tc>
          <w:tcPr>
            <w:tcW w:w="15026" w:type="dxa"/>
            <w:tcBorders>
              <w:top w:val="nil"/>
              <w:bottom w:val="nil"/>
            </w:tcBorders>
          </w:tcPr>
          <w:p w:rsidR="00B33927" w:rsidRPr="00432516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16">
              <w:rPr>
                <w:rFonts w:ascii="Times New Roman" w:hAnsi="Times New Roman" w:cs="Times New Roman"/>
                <w:sz w:val="24"/>
                <w:szCs w:val="24"/>
              </w:rPr>
              <w:t>1. Основания для досрочного прекращения выполнения муниципального задания:  реорганизация муниципального автономного учреждения, ликвидация  учреждения, иных случаях в соответствии с действующим законодательством.</w:t>
            </w:r>
          </w:p>
          <w:p w:rsidR="00B33927" w:rsidRPr="00432516" w:rsidRDefault="00B33927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________________________________________________________________________________________________________________________________2.  Иная информация, необходимая для выполнения (контроля за выполнением) муниципального задания 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252"/>
        <w:gridCol w:w="7080"/>
      </w:tblGrid>
      <w:tr w:rsidR="00B33927" w:rsidRPr="004F66F7" w:rsidTr="009277EF">
        <w:tc>
          <w:tcPr>
            <w:tcW w:w="379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2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8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B33927" w:rsidRPr="004F66F7" w:rsidTr="009277EF">
        <w:tc>
          <w:tcPr>
            <w:tcW w:w="3794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3927" w:rsidRPr="004F66F7" w:rsidTr="009277EF">
        <w:tc>
          <w:tcPr>
            <w:tcW w:w="3794" w:type="dxa"/>
            <w:shd w:val="clear" w:color="auto" w:fill="auto"/>
          </w:tcPr>
          <w:p w:rsidR="00B33927" w:rsidRPr="004F66F7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252" w:type="dxa"/>
            <w:shd w:val="clear" w:color="auto" w:fill="auto"/>
          </w:tcPr>
          <w:p w:rsidR="00B33927" w:rsidRPr="004F66F7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7080" w:type="dxa"/>
            <w:shd w:val="clear" w:color="auto" w:fill="auto"/>
          </w:tcPr>
          <w:p w:rsidR="00B33927" w:rsidRPr="004F66F7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  <w:tr w:rsidR="00B33927" w:rsidRPr="004F66F7" w:rsidTr="009277EF">
        <w:tc>
          <w:tcPr>
            <w:tcW w:w="3794" w:type="dxa"/>
            <w:shd w:val="clear" w:color="auto" w:fill="auto"/>
          </w:tcPr>
          <w:p w:rsidR="00B33927" w:rsidRPr="004F66F7" w:rsidRDefault="00B33927" w:rsidP="009277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252" w:type="dxa"/>
            <w:shd w:val="clear" w:color="auto" w:fill="auto"/>
          </w:tcPr>
          <w:p w:rsidR="00B33927" w:rsidRPr="004F66F7" w:rsidRDefault="00B33927" w:rsidP="009277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Не чаще  1 раза в 2  года</w:t>
            </w:r>
          </w:p>
        </w:tc>
        <w:tc>
          <w:tcPr>
            <w:tcW w:w="7080" w:type="dxa"/>
            <w:shd w:val="clear" w:color="auto" w:fill="auto"/>
          </w:tcPr>
          <w:p w:rsidR="00B33927" w:rsidRPr="004F66F7" w:rsidRDefault="00B33927" w:rsidP="009277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7">
              <w:rPr>
                <w:rFonts w:ascii="Times New Roman" w:hAnsi="Times New Roman" w:cs="Times New Roman"/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 _______________________________________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 ______________________________________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ar203" w:history="1">
        <w:r w:rsidRPr="00432516">
          <w:rPr>
            <w:rFonts w:ascii="Times New Roman" w:hAnsi="Times New Roman"/>
            <w:color w:val="0000FF"/>
            <w:sz w:val="24"/>
            <w:szCs w:val="24"/>
          </w:rPr>
          <w:t>&lt;6&gt;</w:t>
        </w:r>
      </w:hyperlink>
      <w:r w:rsidRPr="00432516">
        <w:rPr>
          <w:rFonts w:ascii="Times New Roman" w:hAnsi="Times New Roman"/>
          <w:sz w:val="24"/>
          <w:szCs w:val="24"/>
        </w:rPr>
        <w:t>_____________________________________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00"/>
      <w:bookmarkEnd w:id="2"/>
      <w:r w:rsidRPr="00432516">
        <w:rPr>
          <w:rFonts w:ascii="Times New Roman" w:hAnsi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01"/>
      <w:bookmarkEnd w:id="3"/>
      <w:r w:rsidRPr="00432516">
        <w:rPr>
          <w:rFonts w:ascii="Times New Roman" w:hAnsi="Times New Roman"/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2"/>
      <w:bookmarkEnd w:id="4"/>
      <w:r w:rsidRPr="00432516">
        <w:rPr>
          <w:rFonts w:ascii="Times New Roman" w:hAnsi="Times New Roman"/>
          <w:sz w:val="24"/>
          <w:szCs w:val="24"/>
        </w:rPr>
        <w:t>&lt;5&gt; Заполняется в целом по муниципальному заданию.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"/>
      <w:bookmarkEnd w:id="5"/>
      <w:r w:rsidRPr="00432516">
        <w:rPr>
          <w:rFonts w:ascii="Times New Roman" w:hAnsi="Times New Roman"/>
          <w:sz w:val="24"/>
          <w:szCs w:val="24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432516">
          <w:rPr>
            <w:rFonts w:ascii="Times New Roman" w:hAnsi="Times New Roman"/>
            <w:sz w:val="24"/>
            <w:szCs w:val="24"/>
          </w:rPr>
          <w:t>подпунктах 3.1</w:t>
        </w:r>
      </w:hyperlink>
      <w:r w:rsidRPr="00432516">
        <w:rPr>
          <w:rFonts w:ascii="Times New Roman" w:hAnsi="Times New Roman"/>
          <w:sz w:val="24"/>
          <w:szCs w:val="24"/>
        </w:rPr>
        <w:t xml:space="preserve"> и </w:t>
      </w:r>
      <w:hyperlink w:anchor="Par86" w:history="1">
        <w:r w:rsidRPr="00432516">
          <w:rPr>
            <w:rFonts w:ascii="Times New Roman" w:hAnsi="Times New Roman"/>
            <w:sz w:val="24"/>
            <w:szCs w:val="24"/>
          </w:rPr>
          <w:t>3.2</w:t>
        </w:r>
      </w:hyperlink>
      <w:r w:rsidRPr="00432516">
        <w:rPr>
          <w:rFonts w:ascii="Times New Roman" w:hAnsi="Times New Roman"/>
          <w:sz w:val="24"/>
          <w:szCs w:val="24"/>
        </w:rPr>
        <w:t xml:space="preserve"> настоящего муниципального задания, не заполняются.</w:t>
      </w:r>
    </w:p>
    <w:p w:rsidR="00B33927" w:rsidRPr="00432516" w:rsidRDefault="00B33927" w:rsidP="00B33927">
      <w:pPr>
        <w:rPr>
          <w:rFonts w:ascii="Times New Roman" w:hAnsi="Times New Roman"/>
          <w:sz w:val="24"/>
          <w:szCs w:val="24"/>
        </w:rPr>
      </w:pPr>
    </w:p>
    <w:p w:rsidR="00B33927" w:rsidRDefault="00B33927" w:rsidP="00B3392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33927" w:rsidRPr="00432516" w:rsidRDefault="00B33927" w:rsidP="00B3392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3927" w:rsidRPr="00432516" w:rsidRDefault="00B33927" w:rsidP="00B33927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B33927" w:rsidRPr="00432516" w:rsidRDefault="00B33927" w:rsidP="00B33927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государственного задания на оказание </w:t>
      </w:r>
    </w:p>
    <w:p w:rsidR="00B33927" w:rsidRPr="00432516" w:rsidRDefault="00B33927" w:rsidP="00B33927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государственных услуг (выполнение работ) </w:t>
      </w:r>
    </w:p>
    <w:p w:rsidR="00B33927" w:rsidRPr="00432516" w:rsidRDefault="00B33927" w:rsidP="00B33927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областным государственным учреждениям </w:t>
      </w:r>
    </w:p>
    <w:p w:rsidR="00B33927" w:rsidRPr="00432516" w:rsidRDefault="00B33927" w:rsidP="00B33927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 xml:space="preserve">и финансовом обеспечении выполнения </w:t>
      </w:r>
    </w:p>
    <w:p w:rsidR="00B33927" w:rsidRPr="00432516" w:rsidRDefault="00B33927" w:rsidP="00B33927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516"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B33927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33927" w:rsidRPr="0043251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ОТЧЕТ О ВЫПОЛНЕНИИ</w:t>
      </w:r>
    </w:p>
    <w:p w:rsidR="00B33927" w:rsidRPr="0043251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МУНИЦИПАЛЬНОГО ЗАДАНИЯ</w:t>
      </w:r>
    </w:p>
    <w:p w:rsidR="00B33927" w:rsidRPr="0043251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на 20___ год и на плановый период 20___ и 20___ годов</w:t>
      </w:r>
    </w:p>
    <w:p w:rsidR="00B33927" w:rsidRPr="0043251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от «____»  ____________ 20___ 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B33927" w:rsidRPr="004F66F7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21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2" w:history="1">
              <w:r w:rsidRPr="004F66F7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3" w:history="1">
              <w:r w:rsidRPr="004F66F7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Вид муниципального учреждения ____________________________________________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(указывается вид муниципального 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24" w:history="1">
              <w:r w:rsidRPr="004F66F7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Периодичность _______________________________________________________________________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33927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3927" w:rsidRPr="00914E5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914E56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B33927" w:rsidRPr="00914E56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14E56">
        <w:rPr>
          <w:rFonts w:ascii="Times New Roman" w:hAnsi="Times New Roman"/>
          <w:b/>
          <w:sz w:val="24"/>
          <w:szCs w:val="24"/>
        </w:rP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 _________________________________________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 Сведения о фактическом достижении показателей, характеризующих объем и(или) качество муниципальной услуги:</w:t>
      </w:r>
    </w:p>
    <w:p w:rsidR="00B33927" w:rsidRPr="00432516" w:rsidRDefault="00B33927" w:rsidP="00B339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127"/>
        <w:gridCol w:w="856"/>
        <w:gridCol w:w="859"/>
        <w:gridCol w:w="1277"/>
        <w:gridCol w:w="1133"/>
        <w:gridCol w:w="998"/>
        <w:gridCol w:w="994"/>
        <w:gridCol w:w="979"/>
      </w:tblGrid>
      <w:tr w:rsidR="00B33927" w:rsidRPr="004F66F7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4F66F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3927" w:rsidRPr="004F66F7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откло-нение, превы-шаю-щее 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B33927" w:rsidRPr="004F66F7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27" w:rsidRPr="004F66F7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3927" w:rsidRPr="004F66F7" w:rsidTr="009277E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4F66F7">
              <w:rPr>
                <w:rFonts w:ascii="Times New Roman" w:hAnsi="Times New Roman"/>
                <w:sz w:val="24"/>
                <w:szCs w:val="24"/>
              </w:rPr>
              <w:t>условия (формы)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Сред-ний размер платы (цена, тариф)</w:t>
            </w:r>
          </w:p>
        </w:tc>
      </w:tr>
      <w:tr w:rsidR="00B33927" w:rsidRPr="004F66F7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утверж-дено в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государ-ственном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исполнено на отчет-ную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откло-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откло-нение, превы-шаю-щее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3927" w:rsidRPr="004F66F7" w:rsidTr="009277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7D7464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7464">
        <w:rPr>
          <w:rFonts w:ascii="Times New Roman" w:hAnsi="Times New Roman"/>
          <w:b/>
          <w:sz w:val="24"/>
          <w:szCs w:val="24"/>
        </w:rPr>
        <w:t xml:space="preserve">Часть 2. Сведения о выполняемых работах </w:t>
      </w:r>
      <w:hyperlink w:anchor="Par639" w:history="1">
        <w:r w:rsidRPr="007D7464">
          <w:rPr>
            <w:rFonts w:ascii="Times New Roman" w:hAnsi="Times New Roman"/>
            <w:b/>
            <w:color w:val="0000FF"/>
            <w:sz w:val="24"/>
            <w:szCs w:val="24"/>
          </w:rPr>
          <w:t>&lt;2&gt;</w:t>
        </w:r>
      </w:hyperlink>
    </w:p>
    <w:p w:rsidR="00B33927" w:rsidRPr="007D7464" w:rsidRDefault="00B33927" w:rsidP="00B339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7464">
        <w:rPr>
          <w:rFonts w:ascii="Times New Roman" w:hAnsi="Times New Roman"/>
          <w:b/>
          <w:sz w:val="24"/>
          <w:szCs w:val="24"/>
        </w:rPr>
        <w:t>Раздел 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B33927" w:rsidRPr="004F66F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:rsidR="00B33927" w:rsidRPr="00432516" w:rsidRDefault="00B33927" w:rsidP="00B339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33927" w:rsidRPr="004F66F7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33927" w:rsidRPr="004F66F7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откло-нение, </w:t>
            </w:r>
            <w:r w:rsidRPr="004F66F7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B33927" w:rsidRPr="004F66F7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27" w:rsidRPr="004F66F7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927" w:rsidRPr="00432516" w:rsidRDefault="00B33927" w:rsidP="00B339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B33927" w:rsidRPr="004F66F7" w:rsidTr="009277E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Уникаль-ный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характеризующий</w:t>
            </w:r>
            <w:r w:rsidRPr="004F66F7">
              <w:rPr>
                <w:rFonts w:ascii="Times New Roman" w:hAnsi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</w:tr>
      <w:tr w:rsidR="00B33927" w:rsidRPr="004F66F7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4F66F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утверждено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исполнено на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откло-нение, </w:t>
            </w:r>
            <w:r w:rsidRPr="004F66F7">
              <w:rPr>
                <w:rFonts w:ascii="Times New Roman" w:hAnsi="Times New Roman"/>
                <w:spacing w:val="-26"/>
                <w:sz w:val="24"/>
                <w:szCs w:val="24"/>
              </w:rPr>
              <w:t>превы-шающее</w:t>
            </w: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причина откло-нения</w:t>
            </w:r>
          </w:p>
        </w:tc>
      </w:tr>
      <w:tr w:rsidR="00B33927" w:rsidRPr="004F66F7" w:rsidTr="009277E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27" w:rsidRPr="004F66F7" w:rsidTr="009277E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27" w:rsidRPr="004F66F7" w:rsidRDefault="00B33927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33927" w:rsidRDefault="00B33927" w:rsidP="00B33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Руководитель (уполномоченное лицо) _____________ ___________ ______________________</w:t>
      </w:r>
    </w:p>
    <w:p w:rsidR="00B33927" w:rsidRPr="00432516" w:rsidRDefault="00B33927" w:rsidP="00B33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32516">
        <w:rPr>
          <w:rFonts w:ascii="Times New Roman" w:hAnsi="Times New Roman"/>
          <w:sz w:val="24"/>
          <w:szCs w:val="24"/>
        </w:rPr>
        <w:t>(должность)   (подпись)   (расшифровка подписи)</w:t>
      </w:r>
    </w:p>
    <w:p w:rsidR="00B33927" w:rsidRPr="00432516" w:rsidRDefault="00B33927" w:rsidP="00B339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516">
        <w:rPr>
          <w:rFonts w:ascii="Times New Roman" w:hAnsi="Times New Roman"/>
          <w:sz w:val="24"/>
          <w:szCs w:val="24"/>
        </w:rPr>
        <w:t>"__" __________ 20____ г.</w:t>
      </w:r>
    </w:p>
    <w:p w:rsidR="00B33927" w:rsidRPr="00C908DE" w:rsidRDefault="00B33927" w:rsidP="00B339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6" w:name="Par637"/>
      <w:bookmarkStart w:id="7" w:name="Par638"/>
      <w:bookmarkEnd w:id="6"/>
      <w:bookmarkEnd w:id="7"/>
      <w:r w:rsidRPr="00432516">
        <w:rPr>
          <w:rFonts w:ascii="Times New Roman" w:hAnsi="Times New Roman"/>
          <w:sz w:val="24"/>
          <w:szCs w:val="24"/>
        </w:rPr>
        <w:t>&lt;</w:t>
      </w:r>
      <w:r w:rsidRPr="00C908DE">
        <w:rPr>
          <w:rFonts w:ascii="Times New Roman" w:hAnsi="Times New Roman"/>
          <w:sz w:val="18"/>
          <w:szCs w:val="18"/>
        </w:rPr>
        <w:t>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33927" w:rsidRPr="00C908DE" w:rsidRDefault="00B33927" w:rsidP="00B339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8" w:name="Par639"/>
      <w:bookmarkEnd w:id="8"/>
      <w:r w:rsidRPr="00C908DE">
        <w:rPr>
          <w:rFonts w:ascii="Times New Roman" w:hAnsi="Times New Roman"/>
          <w:sz w:val="18"/>
          <w:szCs w:val="1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</w:t>
      </w:r>
      <w:r w:rsidRPr="00C908DE">
        <w:rPr>
          <w:sz w:val="18"/>
          <w:szCs w:val="18"/>
        </w:rPr>
        <w:t>ера раздела.</w:t>
      </w:r>
    </w:p>
    <w:p w:rsidR="00D43A8E" w:rsidRDefault="00D43A8E"/>
    <w:sectPr w:rsidR="00D43A8E" w:rsidSect="00AA60D5">
      <w:pgSz w:w="16838" w:h="11906" w:orient="landscape"/>
      <w:pgMar w:top="79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3927"/>
    <w:rsid w:val="00B33927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3927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92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3927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927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927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927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3392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39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33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B3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33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B3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B33927"/>
    <w:rPr>
      <w:rFonts w:ascii="Segoe UI" w:eastAsia="Calibri" w:hAnsi="Segoe UI" w:cs="Segoe UI"/>
      <w:sz w:val="18"/>
      <w:szCs w:val="18"/>
    </w:rPr>
  </w:style>
  <w:style w:type="paragraph" w:customStyle="1" w:styleId="a8">
    <w:name w:val="подпись к объекту"/>
    <w:basedOn w:val="a"/>
    <w:next w:val="a"/>
    <w:rsid w:val="00B3392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character" w:styleId="a9">
    <w:name w:val="Hyperlink"/>
    <w:rsid w:val="00B3392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3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33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33927"/>
  </w:style>
  <w:style w:type="paragraph" w:styleId="ad">
    <w:name w:val="footer"/>
    <w:basedOn w:val="a"/>
    <w:link w:val="ae"/>
    <w:rsid w:val="00B33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3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5AAEAF17430E2B89DB319FBCCE6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4940</Words>
  <Characters>28159</Characters>
  <Application>Microsoft Office Word</Application>
  <DocSecurity>0</DocSecurity>
  <Lines>234</Lines>
  <Paragraphs>66</Paragraphs>
  <ScaleCrop>false</ScaleCrop>
  <Company>Reanimator Extreme Edition</Company>
  <LinksUpToDate>false</LinksUpToDate>
  <CharactersWithSpaces>33033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2017-03-15T13:08:00Z</dcterms:created>
  <dcterms:modified xsi:type="dcterms:W3CDTF">2017-03-15T13:08:00Z</dcterms:modified>
</cp:coreProperties>
</file>