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D7" w:rsidRPr="00D4530F" w:rsidRDefault="005E34D7" w:rsidP="005E34D7">
      <w:pPr>
        <w:spacing w:line="240" w:lineRule="exact"/>
        <w:ind w:left="5103"/>
        <w:jc w:val="both"/>
      </w:pPr>
      <w:r>
        <w:rPr>
          <w:sz w:val="26"/>
          <w:szCs w:val="26"/>
        </w:rPr>
        <w:t xml:space="preserve">  </w:t>
      </w:r>
      <w:r w:rsidRPr="00D4530F">
        <w:t>Приложение №1</w:t>
      </w:r>
    </w:p>
    <w:p w:rsidR="005E34D7" w:rsidRPr="00D4530F" w:rsidRDefault="005E34D7" w:rsidP="005E34D7">
      <w:pPr>
        <w:spacing w:line="240" w:lineRule="exact"/>
        <w:ind w:left="5103"/>
        <w:jc w:val="both"/>
      </w:pPr>
      <w:r w:rsidRPr="00D4530F">
        <w:t>к постановлению Администрации</w:t>
      </w:r>
    </w:p>
    <w:p w:rsidR="005E34D7" w:rsidRPr="00D4530F" w:rsidRDefault="005E34D7" w:rsidP="005E34D7">
      <w:pPr>
        <w:spacing w:line="240" w:lineRule="exact"/>
        <w:ind w:left="5103"/>
        <w:jc w:val="both"/>
      </w:pPr>
      <w:r w:rsidRPr="00D4530F">
        <w:t>Батецкого муниципального района</w:t>
      </w:r>
    </w:p>
    <w:p w:rsidR="005E34D7" w:rsidRPr="00D4530F" w:rsidRDefault="005E34D7" w:rsidP="005E34D7">
      <w:pPr>
        <w:spacing w:line="240" w:lineRule="exact"/>
        <w:ind w:left="5103"/>
        <w:jc w:val="both"/>
      </w:pPr>
      <w:r w:rsidRPr="00D4530F">
        <w:t>от 05.02.2016 № 87</w:t>
      </w:r>
    </w:p>
    <w:p w:rsidR="005E34D7" w:rsidRPr="00D4530F" w:rsidRDefault="005E34D7" w:rsidP="005E34D7">
      <w:pPr>
        <w:jc w:val="center"/>
        <w:rPr>
          <w:b/>
        </w:rPr>
      </w:pPr>
    </w:p>
    <w:p w:rsidR="005E34D7" w:rsidRPr="006D384C" w:rsidRDefault="005E34D7" w:rsidP="005E34D7">
      <w:pPr>
        <w:jc w:val="center"/>
        <w:rPr>
          <w:b/>
        </w:rPr>
      </w:pPr>
      <w:r w:rsidRPr="006D384C">
        <w:rPr>
          <w:b/>
        </w:rPr>
        <w:t xml:space="preserve">Состав </w:t>
      </w:r>
    </w:p>
    <w:p w:rsidR="005E34D7" w:rsidRPr="006D384C" w:rsidRDefault="005E34D7" w:rsidP="005E34D7">
      <w:pPr>
        <w:spacing w:line="240" w:lineRule="exact"/>
        <w:jc w:val="center"/>
        <w:rPr>
          <w:b/>
        </w:rPr>
      </w:pPr>
      <w:r w:rsidRPr="006D384C">
        <w:rPr>
          <w:b/>
        </w:rPr>
        <w:t>постоянной комиссии по вопросам рекультивации земель</w:t>
      </w:r>
    </w:p>
    <w:p w:rsidR="005E34D7" w:rsidRPr="006D384C" w:rsidRDefault="005E34D7" w:rsidP="005E34D7">
      <w:pPr>
        <w:spacing w:line="240" w:lineRule="exact"/>
        <w:jc w:val="center"/>
        <w:rPr>
          <w:b/>
        </w:rPr>
      </w:pPr>
      <w:r w:rsidRPr="006D384C">
        <w:rPr>
          <w:b/>
        </w:rPr>
        <w:t xml:space="preserve"> в Батецком муниц</w:t>
      </w:r>
      <w:r w:rsidRPr="006D384C">
        <w:rPr>
          <w:b/>
        </w:rPr>
        <w:t>и</w:t>
      </w:r>
      <w:r w:rsidRPr="006D384C">
        <w:rPr>
          <w:b/>
        </w:rPr>
        <w:t>пальном районе</w:t>
      </w:r>
    </w:p>
    <w:p w:rsidR="005E34D7" w:rsidRPr="006D384C" w:rsidRDefault="005E34D7" w:rsidP="005E34D7">
      <w:pPr>
        <w:tabs>
          <w:tab w:val="left" w:pos="300"/>
        </w:tabs>
      </w:pPr>
    </w:p>
    <w:tbl>
      <w:tblPr>
        <w:tblW w:w="10314" w:type="dxa"/>
        <w:tblLayout w:type="fixed"/>
        <w:tblLook w:val="04A0"/>
      </w:tblPr>
      <w:tblGrid>
        <w:gridCol w:w="3085"/>
        <w:gridCol w:w="567"/>
        <w:gridCol w:w="6662"/>
      </w:tblGrid>
      <w:tr w:rsidR="005E34D7" w:rsidRPr="006D384C" w:rsidTr="009277EF">
        <w:trPr>
          <w:trHeight w:val="818"/>
        </w:trPr>
        <w:tc>
          <w:tcPr>
            <w:tcW w:w="3085" w:type="dxa"/>
            <w:shd w:val="clear" w:color="auto" w:fill="auto"/>
          </w:tcPr>
          <w:p w:rsidR="005E34D7" w:rsidRPr="006D384C" w:rsidRDefault="005E34D7" w:rsidP="009277EF">
            <w:pPr>
              <w:tabs>
                <w:tab w:val="left" w:pos="0"/>
              </w:tabs>
              <w:spacing w:line="240" w:lineRule="exact"/>
            </w:pPr>
            <w:r w:rsidRPr="006D384C">
              <w:t xml:space="preserve">Самосват </w:t>
            </w:r>
          </w:p>
          <w:p w:rsidR="005E34D7" w:rsidRPr="006D384C" w:rsidRDefault="005E34D7" w:rsidP="009277EF">
            <w:pPr>
              <w:tabs>
                <w:tab w:val="left" w:pos="0"/>
              </w:tabs>
              <w:spacing w:line="240" w:lineRule="exact"/>
            </w:pPr>
            <w:r w:rsidRPr="006D384C">
              <w:t>Жанна Иосифовна</w:t>
            </w:r>
          </w:p>
        </w:tc>
        <w:tc>
          <w:tcPr>
            <w:tcW w:w="567" w:type="dxa"/>
            <w:shd w:val="clear" w:color="auto" w:fill="auto"/>
          </w:tcPr>
          <w:p w:rsidR="005E34D7" w:rsidRPr="006D384C" w:rsidRDefault="005E34D7" w:rsidP="009277EF">
            <w:pPr>
              <w:tabs>
                <w:tab w:val="left" w:pos="34"/>
              </w:tabs>
              <w:jc w:val="both"/>
            </w:pPr>
            <w:r w:rsidRPr="006D384C">
              <w:t>-</w:t>
            </w:r>
          </w:p>
        </w:tc>
        <w:tc>
          <w:tcPr>
            <w:tcW w:w="6662" w:type="dxa"/>
          </w:tcPr>
          <w:p w:rsidR="005E34D7" w:rsidRPr="006D384C" w:rsidRDefault="005E34D7" w:rsidP="009277EF">
            <w:pPr>
              <w:tabs>
                <w:tab w:val="left" w:pos="34"/>
              </w:tabs>
              <w:spacing w:line="240" w:lineRule="exact"/>
            </w:pPr>
            <w:r w:rsidRPr="006D384C">
              <w:t>первый заместитель Главы администрации              Батецкого муниципального района, председатель комиссии</w:t>
            </w:r>
          </w:p>
        </w:tc>
      </w:tr>
      <w:tr w:rsidR="005E34D7" w:rsidRPr="006D384C" w:rsidTr="009277EF">
        <w:trPr>
          <w:trHeight w:val="1101"/>
        </w:trPr>
        <w:tc>
          <w:tcPr>
            <w:tcW w:w="3085" w:type="dxa"/>
            <w:shd w:val="clear" w:color="auto" w:fill="auto"/>
          </w:tcPr>
          <w:p w:rsidR="005E34D7" w:rsidRPr="006D384C" w:rsidRDefault="005E34D7" w:rsidP="009277EF">
            <w:pPr>
              <w:tabs>
                <w:tab w:val="left" w:pos="300"/>
              </w:tabs>
              <w:spacing w:line="240" w:lineRule="exact"/>
            </w:pPr>
            <w:r w:rsidRPr="006D384C">
              <w:t xml:space="preserve">Исабагандова </w:t>
            </w:r>
          </w:p>
          <w:p w:rsidR="005E34D7" w:rsidRPr="006D384C" w:rsidRDefault="005E34D7" w:rsidP="009277EF">
            <w:pPr>
              <w:tabs>
                <w:tab w:val="left" w:pos="300"/>
              </w:tabs>
              <w:spacing w:line="240" w:lineRule="exact"/>
            </w:pPr>
            <w:r w:rsidRPr="006D384C">
              <w:t>Хадижат Абдулаевна</w:t>
            </w:r>
          </w:p>
        </w:tc>
        <w:tc>
          <w:tcPr>
            <w:tcW w:w="567" w:type="dxa"/>
            <w:shd w:val="clear" w:color="auto" w:fill="auto"/>
          </w:tcPr>
          <w:p w:rsidR="005E34D7" w:rsidRPr="006D384C" w:rsidRDefault="005E34D7" w:rsidP="009277EF">
            <w:pPr>
              <w:tabs>
                <w:tab w:val="left" w:pos="-4077"/>
              </w:tabs>
              <w:jc w:val="both"/>
            </w:pPr>
            <w:r w:rsidRPr="006D384C">
              <w:t>-</w:t>
            </w:r>
          </w:p>
        </w:tc>
        <w:tc>
          <w:tcPr>
            <w:tcW w:w="6662" w:type="dxa"/>
          </w:tcPr>
          <w:p w:rsidR="005E34D7" w:rsidRPr="006D384C" w:rsidRDefault="005E34D7" w:rsidP="009277EF">
            <w:pPr>
              <w:tabs>
                <w:tab w:val="left" w:pos="-4077"/>
              </w:tabs>
              <w:spacing w:line="240" w:lineRule="exact"/>
            </w:pPr>
            <w:r w:rsidRPr="006D384C">
              <w:t>начальник отдела муниципального имущества комитета экономики Администрации              Батецкого муниципального района, замест</w:t>
            </w:r>
            <w:r w:rsidRPr="006D384C">
              <w:t>и</w:t>
            </w:r>
            <w:r w:rsidRPr="006D384C">
              <w:t>тель председателя комиссии</w:t>
            </w:r>
          </w:p>
        </w:tc>
      </w:tr>
      <w:tr w:rsidR="005E34D7" w:rsidRPr="006D384C" w:rsidTr="009277EF">
        <w:trPr>
          <w:trHeight w:val="845"/>
        </w:trPr>
        <w:tc>
          <w:tcPr>
            <w:tcW w:w="3085" w:type="dxa"/>
            <w:shd w:val="clear" w:color="auto" w:fill="auto"/>
          </w:tcPr>
          <w:p w:rsidR="005E34D7" w:rsidRPr="006D384C" w:rsidRDefault="005E34D7" w:rsidP="009277EF">
            <w:pPr>
              <w:tabs>
                <w:tab w:val="left" w:pos="300"/>
              </w:tabs>
              <w:spacing w:line="240" w:lineRule="exact"/>
            </w:pPr>
            <w:r w:rsidRPr="006D384C">
              <w:t xml:space="preserve">Иванова </w:t>
            </w:r>
          </w:p>
          <w:p w:rsidR="005E34D7" w:rsidRPr="006D384C" w:rsidRDefault="005E34D7" w:rsidP="009277EF">
            <w:pPr>
              <w:tabs>
                <w:tab w:val="left" w:pos="300"/>
              </w:tabs>
              <w:spacing w:line="240" w:lineRule="exact"/>
            </w:pPr>
            <w:r w:rsidRPr="006D384C">
              <w:t>Татьяна Александровна</w:t>
            </w:r>
          </w:p>
        </w:tc>
        <w:tc>
          <w:tcPr>
            <w:tcW w:w="567" w:type="dxa"/>
            <w:shd w:val="clear" w:color="auto" w:fill="auto"/>
          </w:tcPr>
          <w:p w:rsidR="005E34D7" w:rsidRPr="006D384C" w:rsidRDefault="005E34D7" w:rsidP="009277EF">
            <w:pPr>
              <w:jc w:val="both"/>
            </w:pPr>
            <w:r w:rsidRPr="006D384C">
              <w:t>-</w:t>
            </w:r>
          </w:p>
        </w:tc>
        <w:tc>
          <w:tcPr>
            <w:tcW w:w="6662" w:type="dxa"/>
          </w:tcPr>
          <w:p w:rsidR="005E34D7" w:rsidRPr="006D384C" w:rsidRDefault="005E34D7" w:rsidP="009277EF">
            <w:pPr>
              <w:spacing w:line="240" w:lineRule="exact"/>
            </w:pPr>
            <w:r w:rsidRPr="006D384C">
              <w:t>ведущий служащий – эксперт отдела муниципального имущества комитета экономики Администрации Батецкого муниципального района, се</w:t>
            </w:r>
            <w:r w:rsidRPr="006D384C">
              <w:t>к</w:t>
            </w:r>
            <w:r w:rsidRPr="006D384C">
              <w:t>ретарь комиссии</w:t>
            </w:r>
          </w:p>
        </w:tc>
      </w:tr>
      <w:tr w:rsidR="005E34D7" w:rsidRPr="006D384C" w:rsidTr="009277EF">
        <w:trPr>
          <w:trHeight w:val="392"/>
        </w:trPr>
        <w:tc>
          <w:tcPr>
            <w:tcW w:w="10314" w:type="dxa"/>
            <w:gridSpan w:val="3"/>
            <w:shd w:val="clear" w:color="auto" w:fill="auto"/>
          </w:tcPr>
          <w:p w:rsidR="005E34D7" w:rsidRPr="006D384C" w:rsidRDefault="005E34D7" w:rsidP="009277EF">
            <w:pPr>
              <w:spacing w:line="240" w:lineRule="exact"/>
            </w:pPr>
            <w:r>
              <w:t xml:space="preserve">               </w:t>
            </w:r>
            <w:r w:rsidRPr="006D384C">
              <w:t>Члены комиссии:</w:t>
            </w:r>
          </w:p>
        </w:tc>
      </w:tr>
      <w:tr w:rsidR="005E34D7" w:rsidRPr="006D384C" w:rsidTr="009277EF">
        <w:trPr>
          <w:trHeight w:val="845"/>
        </w:trPr>
        <w:tc>
          <w:tcPr>
            <w:tcW w:w="3085" w:type="dxa"/>
            <w:shd w:val="clear" w:color="auto" w:fill="auto"/>
          </w:tcPr>
          <w:p w:rsidR="005E34D7" w:rsidRPr="006D384C" w:rsidRDefault="005E34D7" w:rsidP="009277EF">
            <w:pPr>
              <w:tabs>
                <w:tab w:val="left" w:pos="300"/>
              </w:tabs>
              <w:spacing w:line="240" w:lineRule="exact"/>
            </w:pPr>
            <w:r w:rsidRPr="006D384C">
              <w:t xml:space="preserve">Волосач </w:t>
            </w:r>
          </w:p>
          <w:p w:rsidR="005E34D7" w:rsidRPr="006D384C" w:rsidRDefault="005E34D7" w:rsidP="009277EF">
            <w:pPr>
              <w:tabs>
                <w:tab w:val="left" w:pos="300"/>
              </w:tabs>
              <w:spacing w:line="240" w:lineRule="exact"/>
            </w:pPr>
            <w:r w:rsidRPr="006D384C">
              <w:t>Виктор Тимофеевич</w:t>
            </w:r>
          </w:p>
          <w:p w:rsidR="005E34D7" w:rsidRPr="006D384C" w:rsidRDefault="005E34D7" w:rsidP="009277EF">
            <w:pPr>
              <w:tabs>
                <w:tab w:val="left" w:pos="300"/>
              </w:tabs>
              <w:spacing w:line="240" w:lineRule="exact"/>
            </w:pPr>
          </w:p>
        </w:tc>
        <w:tc>
          <w:tcPr>
            <w:tcW w:w="567" w:type="dxa"/>
            <w:shd w:val="clear" w:color="auto" w:fill="auto"/>
          </w:tcPr>
          <w:p w:rsidR="005E34D7" w:rsidRPr="006D384C" w:rsidRDefault="005E34D7" w:rsidP="009277EF">
            <w:pPr>
              <w:jc w:val="both"/>
            </w:pPr>
            <w:r>
              <w:t>-</w:t>
            </w:r>
          </w:p>
        </w:tc>
        <w:tc>
          <w:tcPr>
            <w:tcW w:w="6662" w:type="dxa"/>
          </w:tcPr>
          <w:p w:rsidR="005E34D7" w:rsidRPr="006D384C" w:rsidRDefault="005E34D7" w:rsidP="009277EF">
            <w:pPr>
              <w:tabs>
                <w:tab w:val="left" w:pos="300"/>
              </w:tabs>
              <w:spacing w:line="240" w:lineRule="exact"/>
            </w:pPr>
            <w:r w:rsidRPr="006D384C">
              <w:t>заведующий юридическим отделом администрации Батецкого муниципального района</w:t>
            </w:r>
          </w:p>
          <w:p w:rsidR="005E34D7" w:rsidRPr="006D384C" w:rsidRDefault="005E34D7" w:rsidP="009277EF">
            <w:pPr>
              <w:spacing w:line="240" w:lineRule="exact"/>
            </w:pPr>
          </w:p>
        </w:tc>
      </w:tr>
      <w:tr w:rsidR="005E34D7" w:rsidRPr="006D384C" w:rsidTr="009277EF">
        <w:trPr>
          <w:trHeight w:val="845"/>
        </w:trPr>
        <w:tc>
          <w:tcPr>
            <w:tcW w:w="3085" w:type="dxa"/>
            <w:shd w:val="clear" w:color="auto" w:fill="auto"/>
          </w:tcPr>
          <w:p w:rsidR="005E34D7" w:rsidRPr="006D384C" w:rsidRDefault="005E34D7" w:rsidP="009277EF">
            <w:pPr>
              <w:tabs>
                <w:tab w:val="left" w:pos="300"/>
              </w:tabs>
              <w:spacing w:line="240" w:lineRule="exact"/>
            </w:pPr>
            <w:r w:rsidRPr="006D384C">
              <w:t xml:space="preserve">Егорова </w:t>
            </w:r>
          </w:p>
          <w:p w:rsidR="005E34D7" w:rsidRPr="006D384C" w:rsidRDefault="005E34D7" w:rsidP="009277EF">
            <w:pPr>
              <w:tabs>
                <w:tab w:val="left" w:pos="300"/>
              </w:tabs>
              <w:spacing w:line="240" w:lineRule="exact"/>
            </w:pPr>
            <w:r w:rsidRPr="006D384C">
              <w:t>Татьяна Юрьевна</w:t>
            </w:r>
          </w:p>
          <w:p w:rsidR="005E34D7" w:rsidRPr="006D384C" w:rsidRDefault="005E34D7" w:rsidP="009277EF">
            <w:pPr>
              <w:tabs>
                <w:tab w:val="left" w:pos="300"/>
              </w:tabs>
              <w:spacing w:line="240" w:lineRule="exact"/>
            </w:pPr>
          </w:p>
        </w:tc>
        <w:tc>
          <w:tcPr>
            <w:tcW w:w="567" w:type="dxa"/>
            <w:shd w:val="clear" w:color="auto" w:fill="auto"/>
          </w:tcPr>
          <w:p w:rsidR="005E34D7" w:rsidRPr="006D384C" w:rsidRDefault="005E34D7" w:rsidP="009277EF">
            <w:pPr>
              <w:jc w:val="both"/>
            </w:pPr>
            <w:r>
              <w:t>-</w:t>
            </w:r>
          </w:p>
        </w:tc>
        <w:tc>
          <w:tcPr>
            <w:tcW w:w="6662" w:type="dxa"/>
          </w:tcPr>
          <w:p w:rsidR="005E34D7" w:rsidRPr="006D384C" w:rsidRDefault="005E34D7" w:rsidP="009277EF">
            <w:pPr>
              <w:tabs>
                <w:tab w:val="left" w:pos="300"/>
              </w:tabs>
              <w:spacing w:line="240" w:lineRule="exact"/>
            </w:pPr>
            <w:r w:rsidRPr="006D384C">
              <w:t>председатель комитета финансов администрации Батецкого муниципального района</w:t>
            </w:r>
          </w:p>
          <w:p w:rsidR="005E34D7" w:rsidRPr="006D384C" w:rsidRDefault="005E34D7" w:rsidP="009277EF">
            <w:pPr>
              <w:spacing w:line="240" w:lineRule="exact"/>
            </w:pPr>
          </w:p>
        </w:tc>
      </w:tr>
      <w:tr w:rsidR="005E34D7" w:rsidRPr="006D384C" w:rsidTr="009277EF">
        <w:trPr>
          <w:trHeight w:val="845"/>
        </w:trPr>
        <w:tc>
          <w:tcPr>
            <w:tcW w:w="3085" w:type="dxa"/>
            <w:shd w:val="clear" w:color="auto" w:fill="auto"/>
          </w:tcPr>
          <w:p w:rsidR="005E34D7" w:rsidRPr="006D384C" w:rsidRDefault="005E34D7" w:rsidP="009277EF">
            <w:pPr>
              <w:tabs>
                <w:tab w:val="left" w:pos="300"/>
              </w:tabs>
              <w:spacing w:line="240" w:lineRule="exact"/>
            </w:pPr>
            <w:r w:rsidRPr="006D384C">
              <w:t xml:space="preserve">Ефимова </w:t>
            </w:r>
          </w:p>
          <w:p w:rsidR="005E34D7" w:rsidRPr="006D384C" w:rsidRDefault="005E34D7" w:rsidP="009277EF">
            <w:pPr>
              <w:tabs>
                <w:tab w:val="left" w:pos="300"/>
              </w:tabs>
              <w:spacing w:line="240" w:lineRule="exact"/>
            </w:pPr>
            <w:r w:rsidRPr="006D384C">
              <w:t>Елена Витальевна</w:t>
            </w:r>
          </w:p>
          <w:p w:rsidR="005E34D7" w:rsidRPr="006D384C" w:rsidRDefault="005E34D7" w:rsidP="009277EF">
            <w:pPr>
              <w:tabs>
                <w:tab w:val="left" w:pos="300"/>
              </w:tabs>
              <w:spacing w:line="240" w:lineRule="exact"/>
            </w:pPr>
          </w:p>
        </w:tc>
        <w:tc>
          <w:tcPr>
            <w:tcW w:w="567" w:type="dxa"/>
            <w:shd w:val="clear" w:color="auto" w:fill="auto"/>
          </w:tcPr>
          <w:p w:rsidR="005E34D7" w:rsidRPr="006D384C" w:rsidRDefault="005E34D7" w:rsidP="009277EF">
            <w:pPr>
              <w:jc w:val="both"/>
            </w:pPr>
            <w:r>
              <w:t>-</w:t>
            </w:r>
          </w:p>
        </w:tc>
        <w:tc>
          <w:tcPr>
            <w:tcW w:w="6662" w:type="dxa"/>
          </w:tcPr>
          <w:p w:rsidR="005E34D7" w:rsidRPr="006D384C" w:rsidRDefault="005E34D7" w:rsidP="009277EF">
            <w:pPr>
              <w:tabs>
                <w:tab w:val="left" w:pos="300"/>
              </w:tabs>
              <w:spacing w:line="240" w:lineRule="exact"/>
            </w:pPr>
            <w:r w:rsidRPr="006D384C">
              <w:t>заместитель начальника межмуниципального отдела по Новгородскому и Батецкому районам Управления Росреестра по Новгоро</w:t>
            </w:r>
            <w:r w:rsidRPr="006D384C">
              <w:t>д</w:t>
            </w:r>
            <w:r w:rsidRPr="006D384C">
              <w:t>ской области (по согласованию)</w:t>
            </w:r>
          </w:p>
          <w:p w:rsidR="005E34D7" w:rsidRPr="006D384C" w:rsidRDefault="005E34D7" w:rsidP="009277EF">
            <w:pPr>
              <w:spacing w:line="240" w:lineRule="exact"/>
            </w:pPr>
          </w:p>
        </w:tc>
      </w:tr>
      <w:tr w:rsidR="005E34D7" w:rsidRPr="006D384C" w:rsidTr="009277EF">
        <w:trPr>
          <w:trHeight w:val="845"/>
        </w:trPr>
        <w:tc>
          <w:tcPr>
            <w:tcW w:w="3085" w:type="dxa"/>
            <w:shd w:val="clear" w:color="auto" w:fill="auto"/>
          </w:tcPr>
          <w:p w:rsidR="005E34D7" w:rsidRDefault="005E34D7" w:rsidP="009277EF">
            <w:pPr>
              <w:tabs>
                <w:tab w:val="left" w:pos="300"/>
              </w:tabs>
              <w:spacing w:line="240" w:lineRule="exact"/>
            </w:pPr>
          </w:p>
          <w:p w:rsidR="005E34D7" w:rsidRPr="006D384C" w:rsidRDefault="005E34D7" w:rsidP="009277EF">
            <w:pPr>
              <w:tabs>
                <w:tab w:val="left" w:pos="300"/>
              </w:tabs>
              <w:spacing w:line="240" w:lineRule="exact"/>
            </w:pPr>
            <w:r w:rsidRPr="006D384C">
              <w:t xml:space="preserve">Золотухин </w:t>
            </w:r>
          </w:p>
          <w:p w:rsidR="005E34D7" w:rsidRPr="006D384C" w:rsidRDefault="005E34D7" w:rsidP="009277EF">
            <w:pPr>
              <w:tabs>
                <w:tab w:val="left" w:pos="300"/>
              </w:tabs>
              <w:spacing w:line="240" w:lineRule="exact"/>
            </w:pPr>
            <w:r w:rsidRPr="006D384C">
              <w:t>Александр Иванович</w:t>
            </w:r>
          </w:p>
        </w:tc>
        <w:tc>
          <w:tcPr>
            <w:tcW w:w="567" w:type="dxa"/>
            <w:shd w:val="clear" w:color="auto" w:fill="auto"/>
          </w:tcPr>
          <w:p w:rsidR="005E34D7" w:rsidRPr="006D384C" w:rsidRDefault="005E34D7" w:rsidP="009277EF">
            <w:pPr>
              <w:jc w:val="both"/>
            </w:pPr>
            <w:r>
              <w:t>-</w:t>
            </w:r>
          </w:p>
        </w:tc>
        <w:tc>
          <w:tcPr>
            <w:tcW w:w="6662" w:type="dxa"/>
          </w:tcPr>
          <w:p w:rsidR="005E34D7" w:rsidRPr="006D384C" w:rsidRDefault="005E34D7" w:rsidP="009277EF">
            <w:pPr>
              <w:spacing w:line="240" w:lineRule="exact"/>
            </w:pPr>
            <w:r w:rsidRPr="006D384C">
              <w:t>директор государственного областного казенного учреждения «Шимское лесничество»</w:t>
            </w:r>
          </w:p>
        </w:tc>
      </w:tr>
      <w:tr w:rsidR="005E34D7" w:rsidRPr="006D384C" w:rsidTr="009277EF">
        <w:trPr>
          <w:trHeight w:val="845"/>
        </w:trPr>
        <w:tc>
          <w:tcPr>
            <w:tcW w:w="3085" w:type="dxa"/>
            <w:shd w:val="clear" w:color="auto" w:fill="auto"/>
          </w:tcPr>
          <w:p w:rsidR="005E34D7" w:rsidRPr="006D384C" w:rsidRDefault="005E34D7" w:rsidP="009277EF">
            <w:pPr>
              <w:tabs>
                <w:tab w:val="left" w:pos="300"/>
              </w:tabs>
              <w:spacing w:line="240" w:lineRule="exact"/>
            </w:pPr>
            <w:r w:rsidRPr="006D384C">
              <w:t>Морозова Алла Ильдаровна</w:t>
            </w:r>
          </w:p>
          <w:p w:rsidR="005E34D7" w:rsidRPr="006D384C" w:rsidRDefault="005E34D7" w:rsidP="009277EF">
            <w:pPr>
              <w:tabs>
                <w:tab w:val="left" w:pos="300"/>
              </w:tabs>
              <w:spacing w:line="240" w:lineRule="exact"/>
            </w:pPr>
          </w:p>
          <w:p w:rsidR="005E34D7" w:rsidRPr="006D384C" w:rsidRDefault="005E34D7" w:rsidP="009277EF">
            <w:pPr>
              <w:tabs>
                <w:tab w:val="left" w:pos="300"/>
              </w:tabs>
              <w:spacing w:line="240" w:lineRule="exact"/>
            </w:pPr>
          </w:p>
        </w:tc>
        <w:tc>
          <w:tcPr>
            <w:tcW w:w="567" w:type="dxa"/>
            <w:shd w:val="clear" w:color="auto" w:fill="auto"/>
          </w:tcPr>
          <w:p w:rsidR="005E34D7" w:rsidRPr="006D384C" w:rsidRDefault="005E34D7" w:rsidP="009277EF">
            <w:pPr>
              <w:jc w:val="both"/>
            </w:pPr>
            <w:r>
              <w:t>-</w:t>
            </w:r>
          </w:p>
        </w:tc>
        <w:tc>
          <w:tcPr>
            <w:tcW w:w="6662" w:type="dxa"/>
          </w:tcPr>
          <w:p w:rsidR="005E34D7" w:rsidRPr="006D384C" w:rsidRDefault="005E34D7" w:rsidP="009277EF">
            <w:pPr>
              <w:tabs>
                <w:tab w:val="left" w:pos="300"/>
              </w:tabs>
              <w:spacing w:line="240" w:lineRule="exact"/>
            </w:pPr>
            <w:r w:rsidRPr="006D384C">
              <w:t>начальник отдела сельского хозяйства комитета экономики администрации Батецкого муниципального района</w:t>
            </w:r>
          </w:p>
          <w:p w:rsidR="005E34D7" w:rsidRPr="006D384C" w:rsidRDefault="005E34D7" w:rsidP="009277EF">
            <w:pPr>
              <w:spacing w:line="240" w:lineRule="exact"/>
            </w:pPr>
          </w:p>
        </w:tc>
      </w:tr>
      <w:tr w:rsidR="005E34D7" w:rsidRPr="006D384C" w:rsidTr="009277EF">
        <w:trPr>
          <w:trHeight w:val="845"/>
        </w:trPr>
        <w:tc>
          <w:tcPr>
            <w:tcW w:w="3085" w:type="dxa"/>
            <w:shd w:val="clear" w:color="auto" w:fill="auto"/>
          </w:tcPr>
          <w:p w:rsidR="005E34D7" w:rsidRPr="006D384C" w:rsidRDefault="005E34D7" w:rsidP="009277EF">
            <w:pPr>
              <w:tabs>
                <w:tab w:val="left" w:pos="300"/>
              </w:tabs>
              <w:spacing w:line="240" w:lineRule="exact"/>
            </w:pPr>
            <w:r w:rsidRPr="006D384C">
              <w:t xml:space="preserve">Новиков </w:t>
            </w:r>
          </w:p>
          <w:p w:rsidR="005E34D7" w:rsidRPr="006D384C" w:rsidRDefault="005E34D7" w:rsidP="009277EF">
            <w:pPr>
              <w:tabs>
                <w:tab w:val="left" w:pos="300"/>
              </w:tabs>
              <w:spacing w:line="240" w:lineRule="exact"/>
            </w:pPr>
            <w:r w:rsidRPr="006D384C">
              <w:t>Антон Иванович</w:t>
            </w:r>
          </w:p>
          <w:p w:rsidR="005E34D7" w:rsidRPr="006D384C" w:rsidRDefault="005E34D7" w:rsidP="009277EF">
            <w:pPr>
              <w:tabs>
                <w:tab w:val="left" w:pos="300"/>
              </w:tabs>
              <w:spacing w:line="240" w:lineRule="exact"/>
            </w:pPr>
          </w:p>
        </w:tc>
        <w:tc>
          <w:tcPr>
            <w:tcW w:w="567" w:type="dxa"/>
            <w:shd w:val="clear" w:color="auto" w:fill="auto"/>
          </w:tcPr>
          <w:p w:rsidR="005E34D7" w:rsidRPr="006D384C" w:rsidRDefault="005E34D7" w:rsidP="009277EF">
            <w:pPr>
              <w:jc w:val="both"/>
            </w:pPr>
            <w:r>
              <w:t>-</w:t>
            </w:r>
          </w:p>
        </w:tc>
        <w:tc>
          <w:tcPr>
            <w:tcW w:w="6662" w:type="dxa"/>
          </w:tcPr>
          <w:p w:rsidR="005E34D7" w:rsidRPr="006D384C" w:rsidRDefault="005E34D7" w:rsidP="009277EF">
            <w:pPr>
              <w:tabs>
                <w:tab w:val="left" w:pos="300"/>
              </w:tabs>
              <w:spacing w:line="240" w:lineRule="exact"/>
            </w:pPr>
            <w:r w:rsidRPr="006D384C">
              <w:t>начальник отдела строительства, архитектуры и жилищно-коммунального хозяйства комитета экономики администрации Батецкого муниципального района</w:t>
            </w:r>
          </w:p>
          <w:p w:rsidR="005E34D7" w:rsidRPr="006D384C" w:rsidRDefault="005E34D7" w:rsidP="009277EF">
            <w:pPr>
              <w:spacing w:line="240" w:lineRule="exact"/>
            </w:pPr>
          </w:p>
        </w:tc>
      </w:tr>
      <w:tr w:rsidR="005E34D7" w:rsidRPr="006D384C" w:rsidTr="009277EF">
        <w:trPr>
          <w:trHeight w:val="845"/>
        </w:trPr>
        <w:tc>
          <w:tcPr>
            <w:tcW w:w="3085" w:type="dxa"/>
            <w:shd w:val="clear" w:color="auto" w:fill="auto"/>
          </w:tcPr>
          <w:p w:rsidR="005E34D7" w:rsidRPr="006D384C" w:rsidRDefault="005E34D7" w:rsidP="009277EF">
            <w:pPr>
              <w:tabs>
                <w:tab w:val="left" w:pos="300"/>
              </w:tabs>
              <w:spacing w:line="240" w:lineRule="exact"/>
            </w:pPr>
            <w:r w:rsidRPr="006D384C">
              <w:t xml:space="preserve">Романова </w:t>
            </w:r>
          </w:p>
          <w:p w:rsidR="005E34D7" w:rsidRPr="006D384C" w:rsidRDefault="005E34D7" w:rsidP="009277EF">
            <w:pPr>
              <w:tabs>
                <w:tab w:val="left" w:pos="300"/>
              </w:tabs>
              <w:spacing w:line="240" w:lineRule="exact"/>
            </w:pPr>
            <w:r w:rsidRPr="006D384C">
              <w:t>Мария Алексеевна</w:t>
            </w:r>
          </w:p>
          <w:p w:rsidR="005E34D7" w:rsidRPr="006D384C" w:rsidRDefault="005E34D7" w:rsidP="009277EF">
            <w:pPr>
              <w:tabs>
                <w:tab w:val="left" w:pos="300"/>
              </w:tabs>
              <w:spacing w:line="240" w:lineRule="exact"/>
            </w:pPr>
          </w:p>
          <w:p w:rsidR="005E34D7" w:rsidRPr="006D384C" w:rsidRDefault="005E34D7" w:rsidP="009277EF">
            <w:pPr>
              <w:tabs>
                <w:tab w:val="left" w:pos="300"/>
              </w:tabs>
              <w:spacing w:line="240" w:lineRule="exact"/>
            </w:pPr>
          </w:p>
          <w:p w:rsidR="005E34D7" w:rsidRPr="006D384C" w:rsidRDefault="005E34D7" w:rsidP="009277EF">
            <w:pPr>
              <w:tabs>
                <w:tab w:val="left" w:pos="300"/>
              </w:tabs>
              <w:spacing w:line="240" w:lineRule="exact"/>
            </w:pPr>
          </w:p>
        </w:tc>
        <w:tc>
          <w:tcPr>
            <w:tcW w:w="567" w:type="dxa"/>
            <w:shd w:val="clear" w:color="auto" w:fill="auto"/>
          </w:tcPr>
          <w:p w:rsidR="005E34D7" w:rsidRPr="006D384C" w:rsidRDefault="005E34D7" w:rsidP="009277EF">
            <w:pPr>
              <w:jc w:val="both"/>
            </w:pPr>
            <w:r>
              <w:t>-</w:t>
            </w:r>
          </w:p>
        </w:tc>
        <w:tc>
          <w:tcPr>
            <w:tcW w:w="6662" w:type="dxa"/>
          </w:tcPr>
          <w:p w:rsidR="005E34D7" w:rsidRPr="006D384C" w:rsidRDefault="005E34D7" w:rsidP="009277EF">
            <w:pPr>
              <w:tabs>
                <w:tab w:val="left" w:pos="300"/>
              </w:tabs>
              <w:spacing w:line="240" w:lineRule="exact"/>
            </w:pPr>
            <w:r w:rsidRPr="006D384C">
              <w:t>заместитель начальника отдела надзора за водными и земельными ресурсами, надзора в сфере охоты, за особо охраняемыми природными территориями и разрешительной деятельности, геологического надзора и охраны недр управления Росприроднадзора по Новгородской области (по согласованию)</w:t>
            </w:r>
          </w:p>
          <w:p w:rsidR="005E34D7" w:rsidRPr="006D384C" w:rsidRDefault="005E34D7" w:rsidP="009277EF">
            <w:pPr>
              <w:spacing w:line="240" w:lineRule="exact"/>
            </w:pPr>
          </w:p>
        </w:tc>
      </w:tr>
      <w:tr w:rsidR="005E34D7" w:rsidRPr="006D384C" w:rsidTr="009277EF">
        <w:trPr>
          <w:trHeight w:val="845"/>
        </w:trPr>
        <w:tc>
          <w:tcPr>
            <w:tcW w:w="3085" w:type="dxa"/>
            <w:shd w:val="clear" w:color="auto" w:fill="auto"/>
          </w:tcPr>
          <w:p w:rsidR="005E34D7" w:rsidRPr="006D384C" w:rsidRDefault="005E34D7" w:rsidP="009277EF">
            <w:pPr>
              <w:tabs>
                <w:tab w:val="left" w:pos="300"/>
              </w:tabs>
              <w:spacing w:line="240" w:lineRule="exact"/>
            </w:pPr>
            <w:r w:rsidRPr="006D384C">
              <w:t xml:space="preserve">Серова </w:t>
            </w:r>
          </w:p>
          <w:p w:rsidR="005E34D7" w:rsidRPr="006D384C" w:rsidRDefault="005E34D7" w:rsidP="009277EF">
            <w:pPr>
              <w:tabs>
                <w:tab w:val="left" w:pos="300"/>
              </w:tabs>
              <w:spacing w:line="240" w:lineRule="exact"/>
            </w:pPr>
            <w:r w:rsidRPr="006D384C">
              <w:t>Данья Измайловна</w:t>
            </w:r>
          </w:p>
          <w:p w:rsidR="005E34D7" w:rsidRPr="006D384C" w:rsidRDefault="005E34D7" w:rsidP="009277EF">
            <w:pPr>
              <w:tabs>
                <w:tab w:val="left" w:pos="300"/>
              </w:tabs>
              <w:spacing w:line="240" w:lineRule="exact"/>
            </w:pPr>
          </w:p>
        </w:tc>
        <w:tc>
          <w:tcPr>
            <w:tcW w:w="567" w:type="dxa"/>
            <w:shd w:val="clear" w:color="auto" w:fill="auto"/>
          </w:tcPr>
          <w:p w:rsidR="005E34D7" w:rsidRPr="006D384C" w:rsidRDefault="005E34D7" w:rsidP="009277EF">
            <w:pPr>
              <w:jc w:val="both"/>
            </w:pPr>
            <w:r>
              <w:t>-</w:t>
            </w:r>
          </w:p>
        </w:tc>
        <w:tc>
          <w:tcPr>
            <w:tcW w:w="6662" w:type="dxa"/>
          </w:tcPr>
          <w:p w:rsidR="005E34D7" w:rsidRPr="006D384C" w:rsidRDefault="005E34D7" w:rsidP="009277EF">
            <w:pPr>
              <w:tabs>
                <w:tab w:val="left" w:pos="300"/>
              </w:tabs>
              <w:spacing w:line="240" w:lineRule="exact"/>
            </w:pPr>
            <w:r w:rsidRPr="006D384C">
              <w:t>заместитель руководителя Невско-Ладожского БВУ, начальник отдела водных ресурсов по Новгородской области (по согласованию)</w:t>
            </w:r>
          </w:p>
          <w:p w:rsidR="005E34D7" w:rsidRPr="006D384C" w:rsidRDefault="005E34D7" w:rsidP="009277EF">
            <w:pPr>
              <w:spacing w:line="240" w:lineRule="exact"/>
            </w:pPr>
          </w:p>
        </w:tc>
      </w:tr>
      <w:tr w:rsidR="005E34D7" w:rsidRPr="006D384C" w:rsidTr="009277EF">
        <w:trPr>
          <w:trHeight w:val="845"/>
        </w:trPr>
        <w:tc>
          <w:tcPr>
            <w:tcW w:w="10314" w:type="dxa"/>
            <w:gridSpan w:val="3"/>
            <w:shd w:val="clear" w:color="auto" w:fill="auto"/>
          </w:tcPr>
          <w:p w:rsidR="005E34D7" w:rsidRPr="006D384C" w:rsidRDefault="005E34D7" w:rsidP="009277EF">
            <w:pPr>
              <w:tabs>
                <w:tab w:val="left" w:pos="300"/>
              </w:tabs>
              <w:spacing w:line="240" w:lineRule="exact"/>
            </w:pPr>
            <w:r w:rsidRPr="006D384C">
              <w:t>Главы сельских поселений (по с</w:t>
            </w:r>
            <w:r w:rsidRPr="006D384C">
              <w:t>о</w:t>
            </w:r>
            <w:r w:rsidRPr="006D384C">
              <w:t>гласованию)</w:t>
            </w:r>
          </w:p>
          <w:p w:rsidR="005E34D7" w:rsidRPr="006D384C" w:rsidRDefault="005E34D7" w:rsidP="009277EF">
            <w:pPr>
              <w:tabs>
                <w:tab w:val="left" w:pos="300"/>
              </w:tabs>
              <w:spacing w:line="240" w:lineRule="exact"/>
            </w:pPr>
            <w:r w:rsidRPr="006D384C">
              <w:t>представители землеустроителей (по согласованию)</w:t>
            </w:r>
          </w:p>
          <w:p w:rsidR="005E34D7" w:rsidRPr="006D384C" w:rsidRDefault="005E34D7" w:rsidP="009277EF">
            <w:pPr>
              <w:tabs>
                <w:tab w:val="left" w:pos="300"/>
              </w:tabs>
              <w:spacing w:line="240" w:lineRule="exact"/>
            </w:pPr>
            <w:r w:rsidRPr="006D384C">
              <w:t>представители землепользователей (по согл</w:t>
            </w:r>
            <w:r w:rsidRPr="006D384C">
              <w:t>а</w:t>
            </w:r>
            <w:r w:rsidRPr="006D384C">
              <w:t>сованию)</w:t>
            </w:r>
          </w:p>
        </w:tc>
      </w:tr>
    </w:tbl>
    <w:p w:rsidR="005E34D7" w:rsidRPr="00B16F6E" w:rsidRDefault="005E34D7" w:rsidP="005E34D7">
      <w:pPr>
        <w:sectPr w:rsidR="005E34D7" w:rsidRPr="00B16F6E" w:rsidSect="00267E08">
          <w:pgSz w:w="11906" w:h="16838"/>
          <w:pgMar w:top="709" w:right="566" w:bottom="568" w:left="1418" w:header="709" w:footer="709" w:gutter="0"/>
          <w:pgNumType w:start="1"/>
          <w:cols w:space="708"/>
          <w:titlePg/>
          <w:docGrid w:linePitch="360"/>
        </w:sectPr>
      </w:pPr>
    </w:p>
    <w:p w:rsidR="005E34D7" w:rsidRPr="00E71798" w:rsidRDefault="005E34D7" w:rsidP="005E34D7">
      <w:pPr>
        <w:spacing w:line="240" w:lineRule="exact"/>
        <w:jc w:val="center"/>
      </w:pPr>
      <w:r>
        <w:lastRenderedPageBreak/>
        <w:t xml:space="preserve">                                                                 </w:t>
      </w:r>
      <w:r w:rsidRPr="00E71798">
        <w:t>Приложение №</w:t>
      </w:r>
      <w:r>
        <w:t xml:space="preserve"> </w:t>
      </w:r>
      <w:r w:rsidRPr="00E71798">
        <w:t>2</w:t>
      </w:r>
    </w:p>
    <w:p w:rsidR="005E34D7" w:rsidRPr="00E71798" w:rsidRDefault="005E34D7" w:rsidP="005E34D7">
      <w:pPr>
        <w:spacing w:line="240" w:lineRule="exact"/>
        <w:jc w:val="right"/>
      </w:pPr>
      <w:r w:rsidRPr="00E71798">
        <w:t>к постановлению Администрации</w:t>
      </w:r>
    </w:p>
    <w:p w:rsidR="005E34D7" w:rsidRPr="00E71798" w:rsidRDefault="005E34D7" w:rsidP="005E34D7">
      <w:pPr>
        <w:spacing w:line="240" w:lineRule="exact"/>
        <w:ind w:left="6096"/>
      </w:pPr>
      <w:r w:rsidRPr="00E71798">
        <w:t>Батецкого муниципального</w:t>
      </w:r>
    </w:p>
    <w:p w:rsidR="005E34D7" w:rsidRPr="00E71798" w:rsidRDefault="005E34D7" w:rsidP="005E34D7">
      <w:pPr>
        <w:spacing w:line="240" w:lineRule="exact"/>
        <w:jc w:val="center"/>
      </w:pPr>
      <w:r>
        <w:t xml:space="preserve">                                                                                </w:t>
      </w:r>
      <w:r w:rsidRPr="00E71798">
        <w:t xml:space="preserve">района от </w:t>
      </w:r>
      <w:r>
        <w:t>05.</w:t>
      </w:r>
      <w:r w:rsidRPr="00E71798">
        <w:t xml:space="preserve"> 02.2016 №</w:t>
      </w:r>
      <w:r>
        <w:t xml:space="preserve"> 87</w:t>
      </w:r>
      <w:r w:rsidRPr="00E71798">
        <w:t>____</w:t>
      </w:r>
    </w:p>
    <w:p w:rsidR="005E34D7" w:rsidRDefault="005E34D7" w:rsidP="005E34D7">
      <w:pPr>
        <w:spacing w:line="240" w:lineRule="exact"/>
        <w:jc w:val="both"/>
      </w:pPr>
    </w:p>
    <w:p w:rsidR="005E34D7" w:rsidRPr="00E71798" w:rsidRDefault="005E34D7" w:rsidP="005E34D7">
      <w:pPr>
        <w:spacing w:line="240" w:lineRule="exact"/>
        <w:jc w:val="both"/>
      </w:pPr>
    </w:p>
    <w:p w:rsidR="005E34D7" w:rsidRPr="00E71798" w:rsidRDefault="005E34D7" w:rsidP="005E34D7">
      <w:pPr>
        <w:spacing w:line="240" w:lineRule="exact"/>
        <w:ind w:firstLine="709"/>
        <w:jc w:val="center"/>
        <w:rPr>
          <w:b/>
        </w:rPr>
      </w:pPr>
      <w:r w:rsidRPr="00E71798">
        <w:rPr>
          <w:b/>
        </w:rPr>
        <w:t>Положение</w:t>
      </w:r>
    </w:p>
    <w:p w:rsidR="005E34D7" w:rsidRPr="00E71798" w:rsidRDefault="005E34D7" w:rsidP="005E34D7">
      <w:pPr>
        <w:spacing w:line="240" w:lineRule="exact"/>
        <w:ind w:firstLine="709"/>
        <w:jc w:val="center"/>
        <w:rPr>
          <w:b/>
        </w:rPr>
      </w:pPr>
      <w:r w:rsidRPr="00E71798">
        <w:rPr>
          <w:b/>
        </w:rPr>
        <w:t xml:space="preserve"> о постоянной комиссии по вопросам рекультивации земель </w:t>
      </w:r>
    </w:p>
    <w:p w:rsidR="005E34D7" w:rsidRPr="00E71798" w:rsidRDefault="005E34D7" w:rsidP="005E34D7">
      <w:pPr>
        <w:spacing w:line="240" w:lineRule="exact"/>
        <w:ind w:firstLine="709"/>
        <w:jc w:val="center"/>
        <w:rPr>
          <w:b/>
        </w:rPr>
      </w:pPr>
      <w:r w:rsidRPr="00E71798">
        <w:rPr>
          <w:b/>
        </w:rPr>
        <w:t>на территории Батецкого муниципального района</w:t>
      </w:r>
    </w:p>
    <w:p w:rsidR="005E34D7" w:rsidRPr="00E71798" w:rsidRDefault="005E34D7" w:rsidP="005E34D7">
      <w:pPr>
        <w:ind w:firstLine="709"/>
        <w:jc w:val="center"/>
        <w:rPr>
          <w:b/>
        </w:rPr>
      </w:pPr>
    </w:p>
    <w:p w:rsidR="005E34D7" w:rsidRPr="00E71798" w:rsidRDefault="005E34D7" w:rsidP="005E34D7">
      <w:pPr>
        <w:ind w:firstLine="709"/>
        <w:jc w:val="center"/>
        <w:rPr>
          <w:b/>
        </w:rPr>
      </w:pPr>
      <w:r w:rsidRPr="00E71798">
        <w:rPr>
          <w:b/>
        </w:rPr>
        <w:t>1. Общие положения</w:t>
      </w:r>
    </w:p>
    <w:p w:rsidR="005E34D7" w:rsidRPr="00E71798" w:rsidRDefault="005E34D7" w:rsidP="005E34D7">
      <w:pPr>
        <w:ind w:firstLine="709"/>
        <w:jc w:val="both"/>
      </w:pPr>
      <w:r w:rsidRPr="00E71798">
        <w:tab/>
        <w:t>1.</w:t>
      </w:r>
      <w:r>
        <w:t>1.</w:t>
      </w:r>
      <w:r w:rsidRPr="00E71798">
        <w:t xml:space="preserve"> Настоящее Положение разработано в целях обеспечения рекультивации земель, снятия, сохранения и рационального использования плодородного слоя почвы, а также усиления контроля за своевременным восстановлением нарушенных земель и вовлеч</w:t>
      </w:r>
      <w:r w:rsidRPr="00E71798">
        <w:t>е</w:t>
      </w:r>
      <w:r w:rsidRPr="00E71798">
        <w:t>ния их в хозяйственный оборот и определяет правовое положение, задачи, функции, пр</w:t>
      </w:r>
      <w:r w:rsidRPr="00E71798">
        <w:t>а</w:t>
      </w:r>
      <w:r w:rsidRPr="00E71798">
        <w:t>ва и организацию деятельности постоянной комиссии по вопросам рекультивации земель на территории Батецкого муниципального района (далее комиссия).</w:t>
      </w:r>
    </w:p>
    <w:p w:rsidR="005E34D7" w:rsidRPr="00E71798" w:rsidRDefault="005E34D7" w:rsidP="005E34D7">
      <w:pPr>
        <w:ind w:firstLine="709"/>
        <w:jc w:val="both"/>
      </w:pPr>
      <w:r>
        <w:t>1.</w:t>
      </w:r>
      <w:r w:rsidRPr="00E71798">
        <w:t xml:space="preserve"> 2. Комиссия образована для организации процедуры приемки (передачи) рекультивированных, неиспользованных, подвергнувшихся негативному воздействию, сам</w:t>
      </w:r>
      <w:r w:rsidRPr="00E71798">
        <w:t>о</w:t>
      </w:r>
      <w:r w:rsidRPr="00E71798">
        <w:t>вольно нарушенных земель, а также для рассмотрения других вопросов, связанных с восстановлением нарушенных земель.</w:t>
      </w:r>
    </w:p>
    <w:p w:rsidR="005E34D7" w:rsidRPr="00E71798" w:rsidRDefault="005E34D7" w:rsidP="005E34D7">
      <w:pPr>
        <w:ind w:firstLine="709"/>
        <w:jc w:val="both"/>
      </w:pPr>
      <w:r>
        <w:t>1.3.</w:t>
      </w:r>
      <w:r w:rsidRPr="00E71798">
        <w:t xml:space="preserve"> Комиссия в своей работе руководствуется Конституцией Российской Федер</w:t>
      </w:r>
      <w:r w:rsidRPr="00E71798">
        <w:t>а</w:t>
      </w:r>
      <w:r w:rsidRPr="00E71798">
        <w:t>ции, Земельным кодексом Российской Федерации, Постановлением Правительства Ро</w:t>
      </w:r>
      <w:r w:rsidRPr="00E71798">
        <w:t>с</w:t>
      </w:r>
      <w:r w:rsidRPr="00E71798">
        <w:t>сийской Федерации от 23 февраля 1994 года N 140 "О рекультивации земель, снятии, с</w:t>
      </w:r>
      <w:r w:rsidRPr="00E71798">
        <w:t>о</w:t>
      </w:r>
      <w:r w:rsidRPr="00E71798">
        <w:t>хранении и рациональном использовании плодородного слоя почвы", совместным Пр</w:t>
      </w:r>
      <w:r w:rsidRPr="00E71798">
        <w:t>и</w:t>
      </w:r>
      <w:r w:rsidRPr="00E71798">
        <w:t>казом Министерства охраны окружающей среды и природных ресурсов Российской Ф</w:t>
      </w:r>
      <w:r w:rsidRPr="00E71798">
        <w:t>е</w:t>
      </w:r>
      <w:r w:rsidRPr="00E71798">
        <w:t>дерации и Комитета Российской Федерации по земельным ресурсам и землеустройству от 22 декабря 1995 года N 525/67 "Об утверждении основных положений о рекультив</w:t>
      </w:r>
      <w:r w:rsidRPr="00E71798">
        <w:t>а</w:t>
      </w:r>
      <w:r w:rsidRPr="00E71798">
        <w:t>ции земель, снятии, сохранении и рациональном использовании плодородного слоя по</w:t>
      </w:r>
      <w:r w:rsidRPr="00E71798">
        <w:t>ч</w:t>
      </w:r>
      <w:r w:rsidRPr="00E71798">
        <w:t>вы" и настоящим Положением.</w:t>
      </w:r>
    </w:p>
    <w:p w:rsidR="005E34D7" w:rsidRPr="00E71798" w:rsidRDefault="005E34D7" w:rsidP="005E34D7">
      <w:pPr>
        <w:ind w:firstLine="709"/>
        <w:jc w:val="both"/>
      </w:pPr>
    </w:p>
    <w:p w:rsidR="005E34D7" w:rsidRPr="00E71798" w:rsidRDefault="005E34D7" w:rsidP="005E34D7">
      <w:pPr>
        <w:ind w:firstLine="709"/>
        <w:jc w:val="center"/>
        <w:rPr>
          <w:b/>
        </w:rPr>
      </w:pPr>
      <w:r w:rsidRPr="00E71798">
        <w:rPr>
          <w:b/>
        </w:rPr>
        <w:t>Раздел 2. Основные задачи и функции комиссии</w:t>
      </w:r>
    </w:p>
    <w:p w:rsidR="005E34D7" w:rsidRPr="00E71798" w:rsidRDefault="005E34D7" w:rsidP="005E34D7">
      <w:pPr>
        <w:ind w:firstLine="709"/>
        <w:jc w:val="both"/>
      </w:pPr>
      <w:r w:rsidRPr="00E71798">
        <w:tab/>
      </w:r>
      <w:r>
        <w:t>2.</w:t>
      </w:r>
      <w:r w:rsidRPr="00E71798">
        <w:t>1. Основными задачами комиссии являются:</w:t>
      </w:r>
    </w:p>
    <w:p w:rsidR="005E34D7" w:rsidRPr="00E71798" w:rsidRDefault="005E34D7" w:rsidP="005E34D7">
      <w:pPr>
        <w:ind w:firstLine="709"/>
        <w:jc w:val="both"/>
      </w:pPr>
      <w:r w:rsidRPr="00E71798">
        <w:tab/>
        <w:t>организация и проведение приемки (передачи) рекультивированных земель;</w:t>
      </w:r>
    </w:p>
    <w:p w:rsidR="005E34D7" w:rsidRPr="00E71798" w:rsidRDefault="005E34D7" w:rsidP="005E34D7">
      <w:pPr>
        <w:ind w:firstLine="709"/>
        <w:jc w:val="both"/>
      </w:pPr>
      <w:r w:rsidRPr="00E71798">
        <w:tab/>
        <w:t>рассмотрение вопросов и принятие решений о приемке (передаче) рекультивир</w:t>
      </w:r>
      <w:r w:rsidRPr="00E71798">
        <w:t>о</w:t>
      </w:r>
      <w:r w:rsidRPr="00E71798">
        <w:t>ванных земель;</w:t>
      </w:r>
    </w:p>
    <w:p w:rsidR="005E34D7" w:rsidRPr="00E71798" w:rsidRDefault="005E34D7" w:rsidP="005E34D7">
      <w:pPr>
        <w:ind w:firstLine="709"/>
        <w:jc w:val="both"/>
      </w:pPr>
      <w:r w:rsidRPr="00E71798">
        <w:tab/>
        <w:t>обеспечение выполнения юридическими и физическими лицами условий прив</w:t>
      </w:r>
      <w:r w:rsidRPr="00E71798">
        <w:t>е</w:t>
      </w:r>
      <w:r w:rsidRPr="00E71798">
        <w:t>дения нарушенных земель в состояние, пригодное для дальнейшего использования.</w:t>
      </w:r>
    </w:p>
    <w:p w:rsidR="005E34D7" w:rsidRPr="00E71798" w:rsidRDefault="005E34D7" w:rsidP="005E34D7">
      <w:pPr>
        <w:ind w:firstLine="709"/>
        <w:jc w:val="both"/>
      </w:pPr>
      <w:r w:rsidRPr="00E71798">
        <w:tab/>
        <w:t>2.</w:t>
      </w:r>
      <w:r>
        <w:t>2.</w:t>
      </w:r>
      <w:r w:rsidRPr="00E71798">
        <w:t xml:space="preserve"> Основные функции комиссии:</w:t>
      </w:r>
    </w:p>
    <w:p w:rsidR="005E34D7" w:rsidRPr="00E71798" w:rsidRDefault="005E34D7" w:rsidP="005E34D7">
      <w:pPr>
        <w:ind w:firstLine="709"/>
        <w:jc w:val="both"/>
      </w:pPr>
      <w:r w:rsidRPr="00E71798">
        <w:tab/>
        <w:t>осуществляет прием письменных извещений о завершении работ по рекультив</w:t>
      </w:r>
      <w:r w:rsidRPr="00E71798">
        <w:t>а</w:t>
      </w:r>
      <w:r w:rsidRPr="00E71798">
        <w:t>ции земель. в зависимости от характера нарушенных земель и дальнейшего использов</w:t>
      </w:r>
      <w:r w:rsidRPr="00E71798">
        <w:t>а</w:t>
      </w:r>
      <w:r w:rsidRPr="00E71798">
        <w:t>ния рекультивированных участков комиссия в месячный срок уточняет и дополняет п</w:t>
      </w:r>
      <w:r w:rsidRPr="00E71798">
        <w:t>е</w:t>
      </w:r>
      <w:r w:rsidRPr="00E71798">
        <w:t>речень материалов, необходимых для представления в комиссию;</w:t>
      </w:r>
    </w:p>
    <w:p w:rsidR="005E34D7" w:rsidRPr="00E71798" w:rsidRDefault="005E34D7" w:rsidP="005E34D7">
      <w:pPr>
        <w:ind w:firstLine="709"/>
        <w:jc w:val="both"/>
      </w:pPr>
      <w:r w:rsidRPr="00E71798">
        <w:lastRenderedPageBreak/>
        <w:tab/>
        <w:t>для приемки рекультивированных земель с выездом на место формирует раб</w:t>
      </w:r>
      <w:r w:rsidRPr="00E71798">
        <w:t>о</w:t>
      </w:r>
      <w:r w:rsidRPr="00E71798">
        <w:t>чую комиссию из членов комиссии с привлечением представителей, заинтересованных гос</w:t>
      </w:r>
      <w:r w:rsidRPr="00E71798">
        <w:t>у</w:t>
      </w:r>
      <w:r w:rsidRPr="00E71798">
        <w:t>дарственных и муниципальных органов и организаций (по согласованию);</w:t>
      </w:r>
    </w:p>
    <w:p w:rsidR="005E34D7" w:rsidRPr="00E71798" w:rsidRDefault="005E34D7" w:rsidP="005E34D7">
      <w:pPr>
        <w:ind w:firstLine="709"/>
        <w:jc w:val="both"/>
      </w:pPr>
      <w:r w:rsidRPr="00E71798">
        <w:tab/>
        <w:t>проводит проверку проектной и иной документации, фактически выполненных работ, их качество и соответствие предъявляемым нормативам;</w:t>
      </w:r>
    </w:p>
    <w:p w:rsidR="005E34D7" w:rsidRPr="00E71798" w:rsidRDefault="005E34D7" w:rsidP="005E34D7">
      <w:pPr>
        <w:ind w:firstLine="709"/>
        <w:jc w:val="both"/>
      </w:pPr>
      <w:r w:rsidRPr="00E71798">
        <w:tab/>
        <w:t>осуществляет приемку рекультивированных земель в натуре;</w:t>
      </w:r>
    </w:p>
    <w:p w:rsidR="005E34D7" w:rsidRPr="00E71798" w:rsidRDefault="005E34D7" w:rsidP="005E34D7">
      <w:pPr>
        <w:ind w:firstLine="709"/>
        <w:jc w:val="both"/>
      </w:pPr>
      <w:r w:rsidRPr="00E71798">
        <w:tab/>
        <w:t>по результатам проведенной проверки составляет акт приемки-сдачи рекультив</w:t>
      </w:r>
      <w:r w:rsidRPr="00E71798">
        <w:t>и</w:t>
      </w:r>
      <w:r w:rsidRPr="00E71798">
        <w:t>рованных земель.</w:t>
      </w:r>
    </w:p>
    <w:p w:rsidR="005E34D7" w:rsidRPr="00E71798" w:rsidRDefault="005E34D7" w:rsidP="005E34D7">
      <w:pPr>
        <w:ind w:firstLine="709"/>
        <w:jc w:val="both"/>
      </w:pPr>
    </w:p>
    <w:p w:rsidR="005E34D7" w:rsidRPr="00E71798" w:rsidRDefault="005E34D7" w:rsidP="005E34D7">
      <w:pPr>
        <w:ind w:firstLine="709"/>
        <w:jc w:val="center"/>
        <w:rPr>
          <w:b/>
        </w:rPr>
      </w:pPr>
      <w:r w:rsidRPr="00E71798">
        <w:rPr>
          <w:b/>
        </w:rPr>
        <w:t>Раздел 3. Состав и организация деятельности комиссии</w:t>
      </w:r>
    </w:p>
    <w:p w:rsidR="005E34D7" w:rsidRPr="00E71798" w:rsidRDefault="005E34D7" w:rsidP="005E34D7">
      <w:pPr>
        <w:ind w:firstLine="709"/>
        <w:jc w:val="both"/>
      </w:pPr>
      <w:r w:rsidRPr="00E71798">
        <w:tab/>
      </w:r>
      <w:r>
        <w:t>3.</w:t>
      </w:r>
      <w:r w:rsidRPr="00E71798">
        <w:t>1.Деятельность комиссии осуществляется на принципах коллегиального рассмо</w:t>
      </w:r>
      <w:r w:rsidRPr="00E71798">
        <w:t>т</w:t>
      </w:r>
      <w:r w:rsidRPr="00E71798">
        <w:t>рения вопросов и принятия в пределах своей компетенции согласованных решений.</w:t>
      </w:r>
    </w:p>
    <w:p w:rsidR="005E34D7" w:rsidRPr="00E71798" w:rsidRDefault="005E34D7" w:rsidP="005E34D7">
      <w:pPr>
        <w:ind w:firstLine="709"/>
        <w:jc w:val="both"/>
      </w:pPr>
      <w:r>
        <w:t>3.</w:t>
      </w:r>
      <w:r w:rsidRPr="00E71798">
        <w:t>2.Комиссия состоит из председателя, заместителя председателя, секретаря и чл</w:t>
      </w:r>
      <w:r w:rsidRPr="00E71798">
        <w:t>е</w:t>
      </w:r>
      <w:r w:rsidRPr="00E71798">
        <w:t>нов комиссии. Персональный состав комиссии утверждается постановлением Админис</w:t>
      </w:r>
      <w:r w:rsidRPr="00E71798">
        <w:t>т</w:t>
      </w:r>
      <w:r w:rsidRPr="00E71798">
        <w:t>рации муниципального района.</w:t>
      </w:r>
    </w:p>
    <w:p w:rsidR="005E34D7" w:rsidRPr="00E71798" w:rsidRDefault="005E34D7" w:rsidP="005E34D7">
      <w:pPr>
        <w:ind w:firstLine="709"/>
        <w:jc w:val="both"/>
      </w:pPr>
      <w:r>
        <w:t>3.</w:t>
      </w:r>
      <w:r w:rsidRPr="00E71798">
        <w:t>3. Председатель комиссии:</w:t>
      </w:r>
    </w:p>
    <w:p w:rsidR="005E34D7" w:rsidRPr="00E71798" w:rsidRDefault="005E34D7" w:rsidP="005E34D7">
      <w:pPr>
        <w:ind w:firstLine="709"/>
        <w:jc w:val="both"/>
      </w:pPr>
      <w:r w:rsidRPr="00E71798">
        <w:tab/>
        <w:t>осуществляет общее руководство и контроль за работой комиссии;</w:t>
      </w:r>
    </w:p>
    <w:p w:rsidR="005E34D7" w:rsidRPr="00E71798" w:rsidRDefault="005E34D7" w:rsidP="005E34D7">
      <w:pPr>
        <w:ind w:firstLine="709"/>
        <w:jc w:val="both"/>
      </w:pPr>
      <w:r w:rsidRPr="00E71798">
        <w:tab/>
        <w:t>планирует работу комиссии;</w:t>
      </w:r>
    </w:p>
    <w:p w:rsidR="005E34D7" w:rsidRPr="00E71798" w:rsidRDefault="005E34D7" w:rsidP="005E34D7">
      <w:pPr>
        <w:ind w:firstLine="709"/>
        <w:jc w:val="both"/>
      </w:pPr>
      <w:r w:rsidRPr="00E71798">
        <w:tab/>
        <w:t>утверждает акт приемки-сдачи рекультивированных земель;</w:t>
      </w:r>
    </w:p>
    <w:p w:rsidR="005E34D7" w:rsidRPr="00E71798" w:rsidRDefault="005E34D7" w:rsidP="005E34D7">
      <w:pPr>
        <w:ind w:firstLine="709"/>
        <w:jc w:val="both"/>
      </w:pPr>
      <w:r w:rsidRPr="00E71798">
        <w:tab/>
        <w:t>проводит заседания комиссии;</w:t>
      </w:r>
    </w:p>
    <w:p w:rsidR="005E34D7" w:rsidRPr="00E71798" w:rsidRDefault="005E34D7" w:rsidP="005E34D7">
      <w:pPr>
        <w:ind w:firstLine="709"/>
        <w:jc w:val="both"/>
      </w:pPr>
      <w:r w:rsidRPr="00E71798">
        <w:tab/>
        <w:t>осуществляет иные полномочия, отнесенные к его компетенции;</w:t>
      </w:r>
    </w:p>
    <w:p w:rsidR="005E34D7" w:rsidRPr="00E71798" w:rsidRDefault="005E34D7" w:rsidP="005E34D7">
      <w:pPr>
        <w:ind w:firstLine="709"/>
        <w:jc w:val="both"/>
      </w:pPr>
      <w:r w:rsidRPr="00E71798">
        <w:tab/>
        <w:t>в отсутствие председателя комиссии его функции осуществляет заместитель председателя комиссии.</w:t>
      </w:r>
    </w:p>
    <w:p w:rsidR="005E34D7" w:rsidRPr="00E71798" w:rsidRDefault="005E34D7" w:rsidP="005E34D7">
      <w:pPr>
        <w:ind w:firstLine="709"/>
        <w:jc w:val="both"/>
      </w:pPr>
      <w:r w:rsidRPr="00E71798">
        <w:tab/>
      </w:r>
      <w:r>
        <w:t>3.</w:t>
      </w:r>
      <w:r w:rsidRPr="00E71798">
        <w:t>4. Секретарь комиссии:</w:t>
      </w:r>
    </w:p>
    <w:p w:rsidR="005E34D7" w:rsidRPr="00E71798" w:rsidRDefault="005E34D7" w:rsidP="005E34D7">
      <w:pPr>
        <w:ind w:firstLine="709"/>
        <w:jc w:val="both"/>
      </w:pPr>
      <w:r w:rsidRPr="00E71798">
        <w:tab/>
        <w:t>принимает и регистрирует документы и заявления заинтересованных лиц о ра</w:t>
      </w:r>
      <w:r w:rsidRPr="00E71798">
        <w:t>с</w:t>
      </w:r>
      <w:r w:rsidRPr="00E71798">
        <w:t>смотрении вопросов в соответствии с компетенцией комиссии;</w:t>
      </w:r>
    </w:p>
    <w:p w:rsidR="005E34D7" w:rsidRPr="00E71798" w:rsidRDefault="005E34D7" w:rsidP="005E34D7">
      <w:pPr>
        <w:ind w:firstLine="709"/>
        <w:jc w:val="both"/>
      </w:pPr>
      <w:r w:rsidRPr="00E71798">
        <w:tab/>
        <w:t>готовит заседания комиссии и обеспечивает необходимые условия ее работы;</w:t>
      </w:r>
    </w:p>
    <w:p w:rsidR="005E34D7" w:rsidRPr="00E71798" w:rsidRDefault="005E34D7" w:rsidP="005E34D7">
      <w:pPr>
        <w:ind w:firstLine="709"/>
        <w:jc w:val="both"/>
      </w:pPr>
      <w:r w:rsidRPr="00E71798">
        <w:tab/>
        <w:t>ведет и оформляет протоколы заседания комиссии, направляет их заинтересова</w:t>
      </w:r>
      <w:r w:rsidRPr="00E71798">
        <w:t>н</w:t>
      </w:r>
      <w:r w:rsidRPr="00E71798">
        <w:t>ным лицам;</w:t>
      </w:r>
    </w:p>
    <w:p w:rsidR="005E34D7" w:rsidRPr="00E71798" w:rsidRDefault="005E34D7" w:rsidP="005E34D7">
      <w:pPr>
        <w:ind w:firstLine="709"/>
        <w:jc w:val="both"/>
      </w:pPr>
      <w:r w:rsidRPr="00E71798">
        <w:tab/>
        <w:t>отвечает за учет и сохранность документов;</w:t>
      </w:r>
    </w:p>
    <w:p w:rsidR="005E34D7" w:rsidRPr="00E71798" w:rsidRDefault="005E34D7" w:rsidP="005E34D7">
      <w:pPr>
        <w:ind w:firstLine="709"/>
        <w:jc w:val="both"/>
      </w:pPr>
      <w:r w:rsidRPr="00E71798">
        <w:tab/>
        <w:t>извещает членов комиссии, а также заявителей о времени и месте проведения з</w:t>
      </w:r>
      <w:r w:rsidRPr="00E71798">
        <w:t>а</w:t>
      </w:r>
      <w:r w:rsidRPr="00E71798">
        <w:t>седания;</w:t>
      </w:r>
    </w:p>
    <w:p w:rsidR="005E34D7" w:rsidRPr="00E71798" w:rsidRDefault="005E34D7" w:rsidP="005E34D7">
      <w:pPr>
        <w:ind w:firstLine="709"/>
        <w:jc w:val="both"/>
      </w:pPr>
      <w:r w:rsidRPr="00E71798">
        <w:tab/>
        <w:t>осуществляет иные полномочия.</w:t>
      </w:r>
    </w:p>
    <w:p w:rsidR="005E34D7" w:rsidRPr="00E71798" w:rsidRDefault="005E34D7" w:rsidP="005E34D7">
      <w:pPr>
        <w:ind w:firstLine="709"/>
        <w:jc w:val="both"/>
      </w:pPr>
      <w:r w:rsidRPr="00E71798">
        <w:tab/>
      </w:r>
      <w:r>
        <w:t>3.</w:t>
      </w:r>
      <w:r w:rsidRPr="00E71798">
        <w:t>5. Заседания комиссии проводятся по мере необходимости и считаются правомо</w:t>
      </w:r>
      <w:r w:rsidRPr="00E71798">
        <w:t>ч</w:t>
      </w:r>
      <w:r w:rsidRPr="00E71798">
        <w:t>ными, если на них присутствуют 2/3 ее состава.</w:t>
      </w:r>
    </w:p>
    <w:p w:rsidR="005E34D7" w:rsidRPr="00E71798" w:rsidRDefault="005E34D7" w:rsidP="005E34D7">
      <w:pPr>
        <w:ind w:firstLine="709"/>
        <w:jc w:val="both"/>
      </w:pPr>
      <w:r w:rsidRPr="00E71798">
        <w:tab/>
      </w:r>
      <w:r>
        <w:t>3.</w:t>
      </w:r>
      <w:r w:rsidRPr="00E71798">
        <w:t>6. Решение принимается простым большинством голосов. В случае равенства г</w:t>
      </w:r>
      <w:r w:rsidRPr="00E71798">
        <w:t>о</w:t>
      </w:r>
      <w:r w:rsidRPr="00E71798">
        <w:t>лосов, решающим является голос председательствующего на заседании комиссии.</w:t>
      </w:r>
    </w:p>
    <w:p w:rsidR="005E34D7" w:rsidRPr="00E71798" w:rsidRDefault="005E34D7" w:rsidP="005E34D7">
      <w:pPr>
        <w:ind w:firstLine="709"/>
        <w:jc w:val="both"/>
      </w:pPr>
      <w:r w:rsidRPr="00E71798">
        <w:tab/>
      </w:r>
      <w:r>
        <w:t>3.</w:t>
      </w:r>
      <w:r w:rsidRPr="00E71798">
        <w:t>7. Заседания комиссии оформляются протоколом, который подписывается всеми членами комиссии.</w:t>
      </w:r>
    </w:p>
    <w:p w:rsidR="005E34D7" w:rsidRPr="00E71798" w:rsidRDefault="005E34D7" w:rsidP="005E34D7">
      <w:pPr>
        <w:ind w:firstLine="709"/>
        <w:jc w:val="both"/>
      </w:pPr>
      <w:r w:rsidRPr="00E71798">
        <w:tab/>
      </w:r>
      <w:r>
        <w:t>3.</w:t>
      </w:r>
      <w:r w:rsidRPr="00E71798">
        <w:t>8. Приемку рекультивированных участков с выездом на место осуществляет раб</w:t>
      </w:r>
      <w:r w:rsidRPr="00E71798">
        <w:t>о</w:t>
      </w:r>
      <w:r w:rsidRPr="00E71798">
        <w:t xml:space="preserve">чая комиссия, которая утверждается председателем </w:t>
      </w:r>
      <w:r w:rsidRPr="00E71798">
        <w:lastRenderedPageBreak/>
        <w:t>(заместителем) в 10-дневный срок после поступления письменного извещения от юридических (физических) лиц, сдающих земли.</w:t>
      </w:r>
    </w:p>
    <w:p w:rsidR="005E34D7" w:rsidRPr="00E71798" w:rsidRDefault="005E34D7" w:rsidP="005E34D7">
      <w:pPr>
        <w:ind w:firstLine="709"/>
        <w:jc w:val="both"/>
      </w:pPr>
      <w:r w:rsidRPr="00E71798">
        <w:tab/>
      </w:r>
      <w:r>
        <w:t>3.</w:t>
      </w:r>
      <w:r w:rsidRPr="00E71798">
        <w:t xml:space="preserve">9. </w:t>
      </w:r>
      <w:r>
        <w:t>Постоянная</w:t>
      </w:r>
      <w:r w:rsidRPr="00E71798">
        <w:t xml:space="preserve"> комиссия формируется из членов комиссии, представителей, заинтер</w:t>
      </w:r>
      <w:r w:rsidRPr="00E71798">
        <w:t>е</w:t>
      </w:r>
      <w:r w:rsidRPr="00E71798">
        <w:t>сованных государственных и муниципальных органов и организаций. В работе комиссии принимают участие представители юридических лиц или граждане, сдающие и прин</w:t>
      </w:r>
      <w:r w:rsidRPr="00E71798">
        <w:t>и</w:t>
      </w:r>
      <w:r w:rsidRPr="00E71798">
        <w:t>мающие рекультивированные земли, также при необходимости специалисты подрядных и проектных организаций, эксперты и другие заинтересованные лица.</w:t>
      </w:r>
    </w:p>
    <w:p w:rsidR="005E34D7" w:rsidRPr="00E71798" w:rsidRDefault="005E34D7" w:rsidP="005E34D7">
      <w:pPr>
        <w:ind w:firstLine="709"/>
        <w:jc w:val="both"/>
      </w:pPr>
      <w:r w:rsidRPr="00E71798">
        <w:tab/>
      </w:r>
      <w:r>
        <w:t>3.</w:t>
      </w:r>
      <w:r w:rsidRPr="00E71798">
        <w:t>10. В случае неявки представителей сторон, сдающих и принимающих рекульт</w:t>
      </w:r>
      <w:r w:rsidRPr="00E71798">
        <w:t>и</w:t>
      </w:r>
      <w:r w:rsidRPr="00E71798">
        <w:t>вированные земли,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5E34D7" w:rsidRPr="00E71798" w:rsidRDefault="005E34D7" w:rsidP="005E34D7">
      <w:pPr>
        <w:ind w:firstLine="709"/>
        <w:jc w:val="both"/>
      </w:pPr>
    </w:p>
    <w:p w:rsidR="005E34D7" w:rsidRPr="00E71798" w:rsidRDefault="005E34D7" w:rsidP="005E34D7">
      <w:pPr>
        <w:ind w:firstLine="709"/>
        <w:jc w:val="center"/>
        <w:rPr>
          <w:b/>
        </w:rPr>
      </w:pPr>
      <w:r w:rsidRPr="00E71798">
        <w:rPr>
          <w:b/>
        </w:rPr>
        <w:t>Раздел 4. Права и полномочия комиссии</w:t>
      </w:r>
    </w:p>
    <w:p w:rsidR="005E34D7" w:rsidRPr="00E71798" w:rsidRDefault="005E34D7" w:rsidP="005E34D7">
      <w:pPr>
        <w:ind w:left="705"/>
        <w:jc w:val="both"/>
      </w:pPr>
      <w:r>
        <w:t xml:space="preserve">4.1. </w:t>
      </w:r>
      <w:r w:rsidRPr="00E71798">
        <w:t>Комиссия для решения поставленных задач и выполнения возложенных фун</w:t>
      </w:r>
      <w:r w:rsidRPr="00E71798">
        <w:t>к</w:t>
      </w:r>
      <w:r w:rsidRPr="00E71798">
        <w:t>ций обладает следующими полномочиями:</w:t>
      </w:r>
    </w:p>
    <w:p w:rsidR="005E34D7" w:rsidRPr="00E71798" w:rsidRDefault="005E34D7" w:rsidP="005E34D7">
      <w:pPr>
        <w:ind w:firstLine="709"/>
        <w:jc w:val="both"/>
      </w:pPr>
      <w:r w:rsidRPr="00E71798">
        <w:tab/>
        <w:t>при приеме извещений о завершении работ по рекультивации запрашивает нео</w:t>
      </w:r>
      <w:r w:rsidRPr="00E71798">
        <w:t>б</w:t>
      </w:r>
      <w:r w:rsidRPr="00E71798">
        <w:t>ходимые материалы в зависимости характера нарушенных земель и дальнейшего и</w:t>
      </w:r>
      <w:r w:rsidRPr="00E71798">
        <w:t>с</w:t>
      </w:r>
      <w:r w:rsidRPr="00E71798">
        <w:t>пользования рекультивированных участков;</w:t>
      </w:r>
    </w:p>
    <w:p w:rsidR="005E34D7" w:rsidRPr="00E71798" w:rsidRDefault="005E34D7" w:rsidP="005E34D7">
      <w:pPr>
        <w:ind w:firstLine="709"/>
        <w:jc w:val="both"/>
      </w:pPr>
      <w:r w:rsidRPr="00E71798">
        <w:tab/>
        <w:t>при приемке рекультивированных земельных участков рабочая комиссия, сфо</w:t>
      </w:r>
      <w:r w:rsidRPr="00E71798">
        <w:t>р</w:t>
      </w:r>
      <w:r w:rsidRPr="00E71798">
        <w:t>мированная из членов постоянной комиссии, проверяет:</w:t>
      </w:r>
    </w:p>
    <w:p w:rsidR="005E34D7" w:rsidRPr="00E71798" w:rsidRDefault="005E34D7" w:rsidP="005E34D7">
      <w:pPr>
        <w:ind w:firstLine="709"/>
        <w:jc w:val="both"/>
      </w:pPr>
      <w:r w:rsidRPr="00E71798">
        <w:tab/>
        <w:t>соответствие выполненных работ утвержденному проекту рекультивации;</w:t>
      </w:r>
    </w:p>
    <w:p w:rsidR="005E34D7" w:rsidRPr="00E71798" w:rsidRDefault="005E34D7" w:rsidP="005E34D7">
      <w:pPr>
        <w:ind w:firstLine="709"/>
        <w:jc w:val="both"/>
      </w:pPr>
      <w:r w:rsidRPr="00E71798">
        <w:tab/>
        <w:t>качество планировочных работ;</w:t>
      </w:r>
    </w:p>
    <w:p w:rsidR="005E34D7" w:rsidRPr="00E71798" w:rsidRDefault="005E34D7" w:rsidP="005E34D7">
      <w:pPr>
        <w:ind w:firstLine="709"/>
        <w:jc w:val="both"/>
      </w:pPr>
      <w:r w:rsidRPr="00E71798">
        <w:tab/>
        <w:t>мощность и равномерность нанесения плодородного слоя почвы;</w:t>
      </w:r>
    </w:p>
    <w:p w:rsidR="005E34D7" w:rsidRPr="00E71798" w:rsidRDefault="005E34D7" w:rsidP="005E34D7">
      <w:pPr>
        <w:ind w:firstLine="709"/>
        <w:jc w:val="both"/>
      </w:pPr>
      <w:r w:rsidRPr="00E71798">
        <w:tab/>
        <w:t>наличие и объем неиспользованного плодородного слоя почвы, а также условия его хранения;</w:t>
      </w:r>
    </w:p>
    <w:p w:rsidR="005E34D7" w:rsidRPr="00E71798" w:rsidRDefault="005E34D7" w:rsidP="005E34D7">
      <w:pPr>
        <w:ind w:firstLine="709"/>
        <w:jc w:val="both"/>
      </w:pPr>
      <w:r w:rsidRPr="00E71798">
        <w:tab/>
        <w:t>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рекул</w:t>
      </w:r>
      <w:r w:rsidRPr="00E71798">
        <w:t>ь</w:t>
      </w:r>
      <w:r w:rsidRPr="00E71798">
        <w:t>тивированных земель;</w:t>
      </w:r>
    </w:p>
    <w:p w:rsidR="005E34D7" w:rsidRPr="00E71798" w:rsidRDefault="005E34D7" w:rsidP="005E34D7">
      <w:pPr>
        <w:ind w:firstLine="709"/>
        <w:jc w:val="both"/>
      </w:pPr>
      <w:r w:rsidRPr="00E71798">
        <w:tab/>
        <w:t>качество выполненных мелиоративных, противоэрозионных и других меропри</w:t>
      </w:r>
      <w:r w:rsidRPr="00E71798">
        <w:t>я</w:t>
      </w:r>
      <w:r w:rsidRPr="00E71798">
        <w:t>тий, определенных проектом или условиями рекультивации земель (договором);</w:t>
      </w:r>
    </w:p>
    <w:p w:rsidR="005E34D7" w:rsidRPr="00E71798" w:rsidRDefault="005E34D7" w:rsidP="005E34D7">
      <w:pPr>
        <w:ind w:firstLine="709"/>
        <w:jc w:val="both"/>
      </w:pPr>
      <w:r w:rsidRPr="00E71798">
        <w:tab/>
        <w:t>наличие на рекультивированном участке строительных и других отходов;</w:t>
      </w:r>
    </w:p>
    <w:p w:rsidR="005E34D7" w:rsidRPr="00E71798" w:rsidRDefault="005E34D7" w:rsidP="005E34D7">
      <w:pPr>
        <w:ind w:firstLine="709"/>
        <w:jc w:val="both"/>
      </w:pPr>
      <w:r w:rsidRPr="00E71798">
        <w:tab/>
        <w:t>наличие и оборудование пунктов мониторинга рекультивированных земель, е</w:t>
      </w:r>
      <w:r w:rsidRPr="00E71798">
        <w:t>с</w:t>
      </w:r>
      <w:r w:rsidRPr="00E71798">
        <w:t>ли их создание было определено проектом или условиями рекультивации нарушенных з</w:t>
      </w:r>
      <w:r w:rsidRPr="00E71798">
        <w:t>е</w:t>
      </w:r>
      <w:r w:rsidRPr="00E71798">
        <w:t>мель.</w:t>
      </w:r>
    </w:p>
    <w:p w:rsidR="005E34D7" w:rsidRPr="00E71798" w:rsidRDefault="005E34D7" w:rsidP="005E34D7">
      <w:pPr>
        <w:ind w:firstLine="709"/>
        <w:jc w:val="both"/>
      </w:pPr>
      <w:r w:rsidRPr="00E71798">
        <w:tab/>
      </w:r>
      <w:r>
        <w:t>4.</w:t>
      </w:r>
      <w:r w:rsidRPr="00E71798">
        <w:t>2. При проведении выездной проверки возможно проведение фото- и (или) виде</w:t>
      </w:r>
      <w:r w:rsidRPr="00E71798">
        <w:t>о</w:t>
      </w:r>
      <w:r w:rsidRPr="00E71798">
        <w:t>съемок, полученные фото и видеоматериалы являются приложением к акту приемки-сдачи рекультивированных земель.</w:t>
      </w:r>
    </w:p>
    <w:p w:rsidR="005E34D7" w:rsidRPr="00E71798" w:rsidRDefault="005E34D7" w:rsidP="005E34D7">
      <w:pPr>
        <w:ind w:firstLine="709"/>
        <w:jc w:val="both"/>
      </w:pPr>
      <w:r w:rsidRPr="00E71798">
        <w:tab/>
      </w:r>
      <w:r>
        <w:t>4.</w:t>
      </w:r>
      <w:r w:rsidRPr="00E71798">
        <w:t>3. По результатам приемки рекультивированных земель комиссия вправе пр</w:t>
      </w:r>
      <w:r w:rsidRPr="00E71798">
        <w:t>о</w:t>
      </w:r>
      <w:r w:rsidRPr="00E71798">
        <w:t>длить (сократить) срок восстановления плодородия почв (биологический этап), устано</w:t>
      </w:r>
      <w:r w:rsidRPr="00E71798">
        <w:t>в</w:t>
      </w:r>
      <w:r w:rsidRPr="00E71798">
        <w:t xml:space="preserve">ленный проектом рекультивации, или внести в органы местного </w:t>
      </w:r>
      <w:r w:rsidRPr="00E71798">
        <w:lastRenderedPageBreak/>
        <w:t>самоуправления пре</w:t>
      </w:r>
      <w:r w:rsidRPr="00E71798">
        <w:t>д</w:t>
      </w:r>
      <w:r w:rsidRPr="00E71798">
        <w:t>ложения об изменении целевого использования сдаваемого участка в порядке, установленном з</w:t>
      </w:r>
      <w:r w:rsidRPr="00E71798">
        <w:t>е</w:t>
      </w:r>
      <w:r w:rsidRPr="00E71798">
        <w:t>мельным законодательством.</w:t>
      </w:r>
    </w:p>
    <w:p w:rsidR="005E34D7" w:rsidRPr="00E71798" w:rsidRDefault="005E34D7" w:rsidP="005E34D7">
      <w:pPr>
        <w:ind w:firstLine="709"/>
        <w:jc w:val="both"/>
      </w:pPr>
      <w:r w:rsidRPr="00E71798">
        <w:tab/>
      </w:r>
      <w:r>
        <w:t>4.</w:t>
      </w:r>
      <w:r w:rsidRPr="00E71798">
        <w:t>4. При выявлении фактов порчи и уничтожения плодородного слоя почвы, нев</w:t>
      </w:r>
      <w:r w:rsidRPr="00E71798">
        <w:t>ы</w:t>
      </w:r>
      <w:r w:rsidRPr="00E71798">
        <w:t>полнения или некачественного выполнения обязательств по рекультивации нарушенных земель, несоблюдения установленных экологических и других стандартов, правил и норм при проведении работ, связанных с нарушением почвенного покрова, комиссия может обратиться в соответствующие органы для привлечения юридических, должнос</w:t>
      </w:r>
      <w:r w:rsidRPr="00E71798">
        <w:t>т</w:t>
      </w:r>
      <w:r w:rsidRPr="00E71798">
        <w:t>ных и физических лиц к административной и другой ответственности, установленной действующим законодательством.</w:t>
      </w:r>
    </w:p>
    <w:p w:rsidR="005E34D7" w:rsidRPr="00E71798" w:rsidRDefault="005E34D7" w:rsidP="005E34D7">
      <w:pPr>
        <w:ind w:firstLine="709"/>
        <w:jc w:val="both"/>
      </w:pPr>
      <w:r w:rsidRPr="00E71798">
        <w:tab/>
      </w:r>
      <w:r>
        <w:t>4.</w:t>
      </w:r>
      <w:r w:rsidRPr="00E71798">
        <w:t>5.Иные полномочия, предусмотренные настоящим Положением и действующим законодательством.</w:t>
      </w:r>
    </w:p>
    <w:p w:rsidR="005E34D7" w:rsidRPr="00E71798" w:rsidRDefault="005E34D7" w:rsidP="005E34D7">
      <w:pPr>
        <w:ind w:firstLine="709"/>
        <w:jc w:val="both"/>
      </w:pPr>
    </w:p>
    <w:p w:rsidR="005E34D7" w:rsidRPr="00E71798" w:rsidRDefault="005E34D7" w:rsidP="005E34D7">
      <w:pPr>
        <w:ind w:firstLine="709"/>
        <w:jc w:val="center"/>
        <w:rPr>
          <w:b/>
        </w:rPr>
      </w:pPr>
      <w:r w:rsidRPr="00E71798">
        <w:rPr>
          <w:b/>
        </w:rPr>
        <w:t>Раздел 5. Порядок приёмки и передачи рекультивированных земель</w:t>
      </w:r>
    </w:p>
    <w:p w:rsidR="005E34D7" w:rsidRPr="00E71798" w:rsidRDefault="005E34D7" w:rsidP="005E34D7">
      <w:pPr>
        <w:ind w:firstLine="709"/>
        <w:jc w:val="both"/>
      </w:pPr>
      <w:r>
        <w:t>5.</w:t>
      </w:r>
      <w:r w:rsidRPr="00E71798">
        <w:t xml:space="preserve">1. Приемка-передача рекультивированных земель осуществляется в </w:t>
      </w:r>
      <w:r>
        <w:t xml:space="preserve">           30-дневный</w:t>
      </w:r>
      <w:r w:rsidRPr="00E71798">
        <w:t xml:space="preserve"> срок после поступления в постоянную комиссию письменного извещения о завершении работ по рекультивации, к которому прилагаются следующие материалы:</w:t>
      </w:r>
    </w:p>
    <w:p w:rsidR="005E34D7" w:rsidRPr="00E71798" w:rsidRDefault="005E34D7" w:rsidP="005E34D7">
      <w:pPr>
        <w:ind w:firstLine="709"/>
        <w:jc w:val="both"/>
      </w:pPr>
      <w:r w:rsidRPr="00E71798">
        <w:tab/>
        <w:t>копии разрешений на проведение работ, связанных с нарушением почвенного п</w:t>
      </w:r>
      <w:r w:rsidRPr="00E71798">
        <w:t>о</w:t>
      </w:r>
      <w:r w:rsidRPr="00E71798">
        <w:t>крова, а также документов, удостоверяющих право пользования землей и недрами;</w:t>
      </w:r>
    </w:p>
    <w:p w:rsidR="005E34D7" w:rsidRPr="00E71798" w:rsidRDefault="005E34D7" w:rsidP="005E34D7">
      <w:pPr>
        <w:ind w:firstLine="709"/>
        <w:jc w:val="both"/>
      </w:pPr>
      <w:r w:rsidRPr="00E71798">
        <w:tab/>
        <w:t>выкопировка с плана землепользования с нанесенными границами рекультивир</w:t>
      </w:r>
      <w:r w:rsidRPr="00E71798">
        <w:t>о</w:t>
      </w:r>
      <w:r w:rsidRPr="00E71798">
        <w:t>ванных участков;</w:t>
      </w:r>
    </w:p>
    <w:p w:rsidR="005E34D7" w:rsidRPr="00E71798" w:rsidRDefault="005E34D7" w:rsidP="005E34D7">
      <w:pPr>
        <w:ind w:firstLine="709"/>
        <w:jc w:val="both"/>
      </w:pPr>
      <w:r w:rsidRPr="00E71798">
        <w:tab/>
        <w:t>проект рекультивации, заключение по нему государственной экологической эк</w:t>
      </w:r>
      <w:r w:rsidRPr="00E71798">
        <w:t>с</w:t>
      </w:r>
      <w:r w:rsidRPr="00E71798">
        <w:t>пертизы;</w:t>
      </w:r>
    </w:p>
    <w:p w:rsidR="005E34D7" w:rsidRPr="00E71798" w:rsidRDefault="005E34D7" w:rsidP="005E34D7">
      <w:pPr>
        <w:ind w:firstLine="709"/>
        <w:jc w:val="both"/>
      </w:pPr>
      <w:r w:rsidRPr="00E71798">
        <w:tab/>
        <w:t>данные почвенных, инженерно-геологических, гидрогеологических и других н</w:t>
      </w:r>
      <w:r w:rsidRPr="00E71798">
        <w:t>е</w:t>
      </w:r>
      <w:r w:rsidRPr="00E71798">
        <w:t>обходимых обследований до проведения работ, связанных с нарушением почвенного п</w:t>
      </w:r>
      <w:r w:rsidRPr="00E71798">
        <w:t>о</w:t>
      </w:r>
      <w:r w:rsidRPr="00E71798">
        <w:t>крова, и после рекультивации нарушенных земель;</w:t>
      </w:r>
    </w:p>
    <w:p w:rsidR="005E34D7" w:rsidRPr="00E71798" w:rsidRDefault="005E34D7" w:rsidP="005E34D7">
      <w:pPr>
        <w:ind w:firstLine="709"/>
        <w:jc w:val="both"/>
      </w:pPr>
      <w:r w:rsidRPr="00E71798">
        <w:tab/>
        <w:t>схема расположения наблюдательных скважин и других постов наблюдения за возможной трансформацией почвенно-грунтовой толщи рекультивированных участков (гидрогеологический, инженерно-геологический мониторинг) в случае их создания;</w:t>
      </w:r>
    </w:p>
    <w:p w:rsidR="005E34D7" w:rsidRPr="00E71798" w:rsidRDefault="005E34D7" w:rsidP="005E34D7">
      <w:pPr>
        <w:ind w:firstLine="709"/>
        <w:jc w:val="both"/>
      </w:pPr>
      <w:r w:rsidRPr="00E71798">
        <w:tab/>
        <w:t>проектная документация (рабочие чертежи) на мелиоративные, противоэрозио</w:t>
      </w:r>
      <w:r w:rsidRPr="00E71798">
        <w:t>н</w:t>
      </w:r>
      <w:r w:rsidRPr="00E71798">
        <w:t>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 (пр</w:t>
      </w:r>
      <w:r w:rsidRPr="00E71798">
        <w:t>о</w:t>
      </w:r>
      <w:r w:rsidRPr="00E71798">
        <w:t>ведении испытаний);</w:t>
      </w:r>
    </w:p>
    <w:p w:rsidR="005E34D7" w:rsidRPr="00E71798" w:rsidRDefault="005E34D7" w:rsidP="005E34D7">
      <w:pPr>
        <w:ind w:firstLine="709"/>
        <w:jc w:val="both"/>
      </w:pPr>
      <w:r w:rsidRPr="00E71798">
        <w:tab/>
        <w:t>материалы проверок выполнения работ по рекультивации, осуществленных ко</w:t>
      </w:r>
      <w:r w:rsidRPr="00E71798">
        <w:t>н</w:t>
      </w:r>
      <w:r w:rsidRPr="00E71798">
        <w:t>трольно-инспекционными органами или специалистами проектных организаций в п</w:t>
      </w:r>
      <w:r w:rsidRPr="00E71798">
        <w:t>о</w:t>
      </w:r>
      <w:r w:rsidRPr="00E71798">
        <w:t>рядке авторского надзора, а также информации о принятых мерах по устранению выя</w:t>
      </w:r>
      <w:r w:rsidRPr="00E71798">
        <w:t>в</w:t>
      </w:r>
      <w:r w:rsidRPr="00E71798">
        <w:t>ленных нарушений;</w:t>
      </w:r>
    </w:p>
    <w:p w:rsidR="005E34D7" w:rsidRPr="00E71798" w:rsidRDefault="005E34D7" w:rsidP="005E34D7">
      <w:pPr>
        <w:ind w:firstLine="709"/>
        <w:jc w:val="both"/>
      </w:pPr>
      <w:r w:rsidRPr="00E71798">
        <w:tab/>
        <w:t>сведения о снятии, хранении, использовании, передаче плодородного слоя, по</w:t>
      </w:r>
      <w:r w:rsidRPr="00E71798">
        <w:t>д</w:t>
      </w:r>
      <w:r w:rsidRPr="00E71798">
        <w:t>твержденные соответствующими документами;</w:t>
      </w:r>
    </w:p>
    <w:p w:rsidR="005E34D7" w:rsidRPr="00E71798" w:rsidRDefault="005E34D7" w:rsidP="005E34D7">
      <w:pPr>
        <w:ind w:firstLine="709"/>
        <w:jc w:val="both"/>
      </w:pPr>
      <w:r w:rsidRPr="00E71798">
        <w:tab/>
        <w:t>отчеты о рекультивации нарушенных земель, снятии и использования плодородного слоя почвы по форме N 2-ТП (рекультивация) за весь период проведения работ, связанных с нарушением почвенного покрова, на сдава</w:t>
      </w:r>
      <w:r w:rsidRPr="00E71798">
        <w:t>е</w:t>
      </w:r>
      <w:r w:rsidRPr="00E71798">
        <w:t>мом участке.</w:t>
      </w:r>
    </w:p>
    <w:p w:rsidR="005E34D7" w:rsidRPr="00E71798" w:rsidRDefault="005E34D7" w:rsidP="005E34D7">
      <w:pPr>
        <w:ind w:firstLine="709"/>
        <w:jc w:val="both"/>
      </w:pPr>
      <w:r w:rsidRPr="00E71798">
        <w:lastRenderedPageBreak/>
        <w:tab/>
        <w:t>Перечень указанных материалов уточняется и дополняется комиссией в завис</w:t>
      </w:r>
      <w:r w:rsidRPr="00E71798">
        <w:t>и</w:t>
      </w:r>
      <w:r w:rsidRPr="00E71798">
        <w:t>мости от характера нарушенных земель и дальнейшего использования рекультивированных уч</w:t>
      </w:r>
      <w:r w:rsidRPr="00E71798">
        <w:t>а</w:t>
      </w:r>
      <w:r w:rsidRPr="00E71798">
        <w:t>стков.</w:t>
      </w:r>
    </w:p>
    <w:p w:rsidR="005E34D7" w:rsidRPr="00E71798" w:rsidRDefault="005E34D7" w:rsidP="005E34D7">
      <w:pPr>
        <w:ind w:firstLine="709"/>
        <w:jc w:val="both"/>
      </w:pPr>
      <w:r w:rsidRPr="00E71798">
        <w:tab/>
      </w:r>
      <w:r>
        <w:t>5.</w:t>
      </w:r>
      <w:r w:rsidRPr="00E71798">
        <w:t xml:space="preserve">2. </w:t>
      </w:r>
      <w:r>
        <w:t xml:space="preserve"> </w:t>
      </w:r>
      <w:r w:rsidRPr="00E71798">
        <w:t>В случае неявки представителей сторон, сдающих и (или) принимающих рекультивированные земли, при наличии сведений о их своевременном извещении и о</w:t>
      </w:r>
      <w:r w:rsidRPr="00E71798">
        <w:t>т</w:t>
      </w:r>
      <w:r w:rsidRPr="00E71798">
        <w:t>сутствии ходатайства о переносе срока выезда рабочей комиссии на место, приемка з</w:t>
      </w:r>
      <w:r w:rsidRPr="00E71798">
        <w:t>е</w:t>
      </w:r>
      <w:r w:rsidRPr="00E71798">
        <w:t>мель может быть осуществлена в их отсутствие.</w:t>
      </w:r>
    </w:p>
    <w:p w:rsidR="005E34D7" w:rsidRPr="00E71798" w:rsidRDefault="005E34D7" w:rsidP="005E34D7">
      <w:pPr>
        <w:ind w:firstLine="709"/>
        <w:jc w:val="both"/>
      </w:pPr>
      <w:r>
        <w:t>5.</w:t>
      </w:r>
      <w:r w:rsidRPr="00E71798">
        <w:t xml:space="preserve">3. Лица, включенные в состав </w:t>
      </w:r>
      <w:r>
        <w:t>постоянной</w:t>
      </w:r>
      <w:r w:rsidRPr="00E71798">
        <w:t xml:space="preserve"> комиссии, информируются через соответс</w:t>
      </w:r>
      <w:r w:rsidRPr="00E71798">
        <w:t>т</w:t>
      </w:r>
      <w:r w:rsidRPr="00E71798">
        <w:t>вующие средства связи (телеграммой, телефонограммой, факсом и т.п.) о начале раб</w:t>
      </w:r>
      <w:r w:rsidRPr="00E71798">
        <w:t>о</w:t>
      </w:r>
      <w:r w:rsidRPr="00E71798">
        <w:t>ты рабочей комиссии не позднее чем за 5 дней до приемки-сдачи рекультивированных з</w:t>
      </w:r>
      <w:r w:rsidRPr="00E71798">
        <w:t>е</w:t>
      </w:r>
      <w:r w:rsidRPr="00E71798">
        <w:t>мель в натуре.</w:t>
      </w:r>
    </w:p>
    <w:p w:rsidR="005E34D7" w:rsidRPr="00E71798" w:rsidRDefault="005E34D7" w:rsidP="005E34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E71798">
        <w:rPr>
          <w:rFonts w:ascii="Times New Roman" w:hAnsi="Times New Roman" w:cs="Times New Roman"/>
          <w:sz w:val="28"/>
          <w:szCs w:val="28"/>
        </w:rPr>
        <w:t>. В случае, если сдаваемые рекультивированные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rsidR="005E34D7" w:rsidRPr="00E71798" w:rsidRDefault="005E34D7" w:rsidP="005E34D7">
      <w:pPr>
        <w:ind w:firstLine="709"/>
        <w:jc w:val="both"/>
      </w:pPr>
      <w:r>
        <w:t>5.5</w:t>
      </w:r>
      <w:r w:rsidRPr="00E71798">
        <w:t>. Объект считается принятым после утверждения председателем (заместителем) комиссии акта приемки-сдачи рекультивированных земель в двух экземплярах по форме согласно приложению, к настоящему Положению. Первый экземпляр направляется в а</w:t>
      </w:r>
      <w:r w:rsidRPr="00E71798">
        <w:t>д</w:t>
      </w:r>
      <w:r w:rsidRPr="00E71798">
        <w:t>рес заявителя, второй экземпляр передается на хранение секретарю комиссии (Приложение N 3).</w:t>
      </w:r>
    </w:p>
    <w:p w:rsidR="005E34D7" w:rsidRPr="00E71798" w:rsidRDefault="005E34D7" w:rsidP="005E34D7">
      <w:pPr>
        <w:ind w:firstLine="709"/>
        <w:jc w:val="both"/>
      </w:pPr>
    </w:p>
    <w:p w:rsidR="005E34D7" w:rsidRDefault="005E34D7" w:rsidP="005E34D7">
      <w:pPr>
        <w:jc w:val="center"/>
        <w:rPr>
          <w:sz w:val="24"/>
          <w:szCs w:val="24"/>
        </w:rPr>
        <w:sectPr w:rsidR="005E34D7" w:rsidSect="00E71798">
          <w:pgSz w:w="11906" w:h="16838"/>
          <w:pgMar w:top="709" w:right="567" w:bottom="1134" w:left="1134" w:header="709" w:footer="709" w:gutter="0"/>
          <w:pgNumType w:start="1"/>
          <w:cols w:space="708"/>
          <w:titlePg/>
          <w:docGrid w:linePitch="360"/>
        </w:sectPr>
      </w:pPr>
      <w:r>
        <w:rPr>
          <w:sz w:val="24"/>
          <w:szCs w:val="24"/>
        </w:rPr>
        <w:t>_______________</w:t>
      </w:r>
    </w:p>
    <w:tbl>
      <w:tblPr>
        <w:tblpPr w:leftFromText="180" w:rightFromText="180" w:vertAnchor="text" w:horzAnchor="margin" w:tblpY="156"/>
        <w:tblW w:w="0" w:type="auto"/>
        <w:tblLook w:val="04A0"/>
      </w:tblPr>
      <w:tblGrid>
        <w:gridCol w:w="5084"/>
        <w:gridCol w:w="4913"/>
      </w:tblGrid>
      <w:tr w:rsidR="005E34D7" w:rsidRPr="00BE50A2" w:rsidTr="009277EF">
        <w:tc>
          <w:tcPr>
            <w:tcW w:w="5210" w:type="dxa"/>
            <w:shd w:val="clear" w:color="auto" w:fill="auto"/>
          </w:tcPr>
          <w:p w:rsidR="005E34D7" w:rsidRPr="00BE50A2" w:rsidRDefault="005E34D7" w:rsidP="009277EF">
            <w:pPr>
              <w:ind w:firstLine="709"/>
              <w:jc w:val="both"/>
              <w:rPr>
                <w:sz w:val="24"/>
                <w:szCs w:val="24"/>
              </w:rPr>
            </w:pPr>
            <w:r>
              <w:rPr>
                <w:sz w:val="24"/>
                <w:szCs w:val="24"/>
              </w:rPr>
              <w:lastRenderedPageBreak/>
              <w:t xml:space="preserve">             </w:t>
            </w:r>
            <w:r w:rsidRPr="00BE50A2">
              <w:rPr>
                <w:sz w:val="24"/>
                <w:szCs w:val="24"/>
              </w:rPr>
              <w:t>УТВЕРЖДАЮ</w:t>
            </w:r>
          </w:p>
          <w:p w:rsidR="005E34D7" w:rsidRPr="00BE50A2" w:rsidRDefault="005E34D7" w:rsidP="009277EF">
            <w:pPr>
              <w:jc w:val="both"/>
              <w:rPr>
                <w:sz w:val="24"/>
                <w:szCs w:val="24"/>
              </w:rPr>
            </w:pPr>
            <w:r>
              <w:rPr>
                <w:sz w:val="24"/>
                <w:szCs w:val="24"/>
              </w:rPr>
              <w:t>Председатель п</w:t>
            </w:r>
            <w:r w:rsidRPr="00BE50A2">
              <w:rPr>
                <w:sz w:val="24"/>
                <w:szCs w:val="24"/>
              </w:rPr>
              <w:t>остоянной</w:t>
            </w:r>
          </w:p>
          <w:p w:rsidR="005E34D7" w:rsidRPr="00BE50A2" w:rsidRDefault="005E34D7" w:rsidP="009277EF">
            <w:pPr>
              <w:jc w:val="both"/>
              <w:rPr>
                <w:sz w:val="24"/>
                <w:szCs w:val="24"/>
              </w:rPr>
            </w:pPr>
            <w:r w:rsidRPr="00BE50A2">
              <w:rPr>
                <w:sz w:val="24"/>
                <w:szCs w:val="24"/>
              </w:rPr>
              <w:t xml:space="preserve">комиссии по </w:t>
            </w:r>
            <w:r>
              <w:rPr>
                <w:sz w:val="24"/>
                <w:szCs w:val="24"/>
              </w:rPr>
              <w:t xml:space="preserve">вопросам </w:t>
            </w:r>
            <w:r w:rsidRPr="00BE50A2">
              <w:rPr>
                <w:sz w:val="24"/>
                <w:szCs w:val="24"/>
              </w:rPr>
              <w:t>рекультивации земель</w:t>
            </w:r>
          </w:p>
          <w:p w:rsidR="005E34D7" w:rsidRPr="00BE50A2" w:rsidRDefault="005E34D7" w:rsidP="009277EF">
            <w:pPr>
              <w:jc w:val="both"/>
              <w:rPr>
                <w:sz w:val="24"/>
                <w:szCs w:val="24"/>
              </w:rPr>
            </w:pPr>
            <w:r>
              <w:rPr>
                <w:sz w:val="24"/>
                <w:szCs w:val="24"/>
              </w:rPr>
              <w:t xml:space="preserve">Батецкого муниципального района     </w:t>
            </w:r>
            <w:r w:rsidRPr="00BE50A2">
              <w:rPr>
                <w:sz w:val="24"/>
                <w:szCs w:val="24"/>
              </w:rPr>
              <w:t xml:space="preserve">                       </w:t>
            </w:r>
          </w:p>
          <w:p w:rsidR="005E34D7" w:rsidRPr="00BE50A2" w:rsidRDefault="005E34D7" w:rsidP="009277EF">
            <w:pPr>
              <w:jc w:val="both"/>
              <w:rPr>
                <w:sz w:val="24"/>
                <w:szCs w:val="24"/>
              </w:rPr>
            </w:pPr>
            <w:r w:rsidRPr="00BE50A2">
              <w:rPr>
                <w:sz w:val="24"/>
                <w:szCs w:val="24"/>
              </w:rPr>
              <w:t xml:space="preserve"> ______________________</w:t>
            </w:r>
            <w:r>
              <w:rPr>
                <w:sz w:val="24"/>
                <w:szCs w:val="24"/>
              </w:rPr>
              <w:t>Самосват Ж.И.</w:t>
            </w:r>
            <w:r w:rsidRPr="00BE50A2">
              <w:rPr>
                <w:sz w:val="24"/>
                <w:szCs w:val="24"/>
              </w:rPr>
              <w:t xml:space="preserve"> </w:t>
            </w:r>
          </w:p>
          <w:p w:rsidR="005E34D7" w:rsidRPr="00BE50A2" w:rsidRDefault="005E34D7" w:rsidP="009277EF">
            <w:pPr>
              <w:jc w:val="both"/>
              <w:rPr>
                <w:sz w:val="24"/>
                <w:szCs w:val="24"/>
              </w:rPr>
            </w:pPr>
          </w:p>
          <w:p w:rsidR="005E34D7" w:rsidRPr="00BE50A2" w:rsidRDefault="005E34D7" w:rsidP="009277EF">
            <w:pPr>
              <w:jc w:val="both"/>
              <w:rPr>
                <w:sz w:val="24"/>
                <w:szCs w:val="24"/>
              </w:rPr>
            </w:pPr>
            <w:r w:rsidRPr="00BE50A2">
              <w:rPr>
                <w:sz w:val="24"/>
                <w:szCs w:val="24"/>
              </w:rPr>
              <w:t>«____» ______________ 201__ г.</w:t>
            </w:r>
          </w:p>
          <w:p w:rsidR="005E34D7" w:rsidRPr="00BE50A2" w:rsidRDefault="005E34D7" w:rsidP="009277EF">
            <w:pPr>
              <w:jc w:val="both"/>
              <w:rPr>
                <w:sz w:val="24"/>
                <w:szCs w:val="24"/>
              </w:rPr>
            </w:pPr>
            <w:r w:rsidRPr="00BE50A2">
              <w:rPr>
                <w:sz w:val="24"/>
                <w:szCs w:val="24"/>
              </w:rPr>
              <w:t xml:space="preserve">                       МП</w:t>
            </w:r>
          </w:p>
          <w:p w:rsidR="005E34D7" w:rsidRPr="00BE50A2" w:rsidRDefault="005E34D7" w:rsidP="009277EF">
            <w:pPr>
              <w:jc w:val="both"/>
              <w:rPr>
                <w:sz w:val="24"/>
                <w:szCs w:val="24"/>
              </w:rPr>
            </w:pPr>
          </w:p>
        </w:tc>
        <w:tc>
          <w:tcPr>
            <w:tcW w:w="5211" w:type="dxa"/>
            <w:shd w:val="clear" w:color="auto" w:fill="auto"/>
          </w:tcPr>
          <w:p w:rsidR="005E34D7" w:rsidRPr="00BE50A2" w:rsidRDefault="005E34D7" w:rsidP="009277EF">
            <w:pPr>
              <w:jc w:val="center"/>
              <w:rPr>
                <w:sz w:val="24"/>
                <w:szCs w:val="24"/>
              </w:rPr>
            </w:pPr>
            <w:r>
              <w:rPr>
                <w:sz w:val="24"/>
                <w:szCs w:val="24"/>
              </w:rPr>
              <w:t xml:space="preserve">               Приложение №</w:t>
            </w:r>
            <w:r w:rsidRPr="00BE50A2">
              <w:rPr>
                <w:sz w:val="24"/>
                <w:szCs w:val="24"/>
              </w:rPr>
              <w:t>3</w:t>
            </w:r>
          </w:p>
          <w:p w:rsidR="005E34D7" w:rsidRDefault="005E34D7" w:rsidP="009277EF">
            <w:pPr>
              <w:jc w:val="right"/>
              <w:rPr>
                <w:sz w:val="24"/>
                <w:szCs w:val="24"/>
              </w:rPr>
            </w:pPr>
            <w:r w:rsidRPr="00BE50A2">
              <w:rPr>
                <w:sz w:val="24"/>
                <w:szCs w:val="24"/>
              </w:rPr>
              <w:t>к постановлению</w:t>
            </w:r>
            <w:r>
              <w:rPr>
                <w:sz w:val="24"/>
                <w:szCs w:val="24"/>
              </w:rPr>
              <w:t xml:space="preserve"> </w:t>
            </w:r>
            <w:r w:rsidRPr="00BE50A2">
              <w:rPr>
                <w:sz w:val="24"/>
                <w:szCs w:val="24"/>
              </w:rPr>
              <w:t xml:space="preserve">Администрации </w:t>
            </w:r>
          </w:p>
          <w:p w:rsidR="005E34D7" w:rsidRDefault="005E34D7" w:rsidP="009277EF">
            <w:pPr>
              <w:jc w:val="center"/>
              <w:rPr>
                <w:sz w:val="24"/>
                <w:szCs w:val="24"/>
              </w:rPr>
            </w:pPr>
            <w:r>
              <w:rPr>
                <w:sz w:val="24"/>
                <w:szCs w:val="24"/>
              </w:rPr>
              <w:t xml:space="preserve">         Батецкого </w:t>
            </w:r>
            <w:r w:rsidRPr="00BE50A2">
              <w:rPr>
                <w:sz w:val="24"/>
                <w:szCs w:val="24"/>
              </w:rPr>
              <w:t xml:space="preserve">муниципального </w:t>
            </w:r>
          </w:p>
          <w:p w:rsidR="005E34D7" w:rsidRPr="00BE50A2" w:rsidRDefault="005E34D7" w:rsidP="009277EF">
            <w:pPr>
              <w:jc w:val="center"/>
              <w:rPr>
                <w:sz w:val="24"/>
                <w:szCs w:val="24"/>
              </w:rPr>
            </w:pPr>
            <w:r>
              <w:rPr>
                <w:sz w:val="24"/>
                <w:szCs w:val="24"/>
              </w:rPr>
              <w:t xml:space="preserve">             р</w:t>
            </w:r>
            <w:r w:rsidRPr="00BE50A2">
              <w:rPr>
                <w:sz w:val="24"/>
                <w:szCs w:val="24"/>
              </w:rPr>
              <w:t>айона</w:t>
            </w:r>
            <w:r>
              <w:rPr>
                <w:sz w:val="24"/>
                <w:szCs w:val="24"/>
              </w:rPr>
              <w:t xml:space="preserve"> </w:t>
            </w:r>
            <w:r w:rsidRPr="00BE50A2">
              <w:rPr>
                <w:sz w:val="24"/>
                <w:szCs w:val="24"/>
              </w:rPr>
              <w:t>от</w:t>
            </w:r>
            <w:r>
              <w:rPr>
                <w:sz w:val="24"/>
                <w:szCs w:val="24"/>
              </w:rPr>
              <w:t xml:space="preserve">  05</w:t>
            </w:r>
            <w:r w:rsidRPr="00BE50A2">
              <w:rPr>
                <w:sz w:val="24"/>
                <w:szCs w:val="24"/>
              </w:rPr>
              <w:t>.0</w:t>
            </w:r>
            <w:r>
              <w:rPr>
                <w:sz w:val="24"/>
                <w:szCs w:val="24"/>
              </w:rPr>
              <w:t>2</w:t>
            </w:r>
            <w:r w:rsidRPr="00BE50A2">
              <w:rPr>
                <w:sz w:val="24"/>
                <w:szCs w:val="24"/>
              </w:rPr>
              <w:t>.201</w:t>
            </w:r>
            <w:r>
              <w:rPr>
                <w:sz w:val="24"/>
                <w:szCs w:val="24"/>
              </w:rPr>
              <w:t>6</w:t>
            </w:r>
            <w:r w:rsidRPr="00BE50A2">
              <w:rPr>
                <w:sz w:val="24"/>
                <w:szCs w:val="24"/>
              </w:rPr>
              <w:t xml:space="preserve"> </w:t>
            </w:r>
            <w:r>
              <w:rPr>
                <w:sz w:val="24"/>
                <w:szCs w:val="24"/>
              </w:rPr>
              <w:t>№ 87</w:t>
            </w:r>
          </w:p>
          <w:p w:rsidR="005E34D7" w:rsidRPr="00BE50A2" w:rsidRDefault="005E34D7" w:rsidP="009277EF">
            <w:pPr>
              <w:jc w:val="right"/>
              <w:rPr>
                <w:sz w:val="24"/>
                <w:szCs w:val="24"/>
              </w:rPr>
            </w:pPr>
          </w:p>
          <w:p w:rsidR="005E34D7" w:rsidRPr="00BE50A2" w:rsidRDefault="005E34D7" w:rsidP="009277EF">
            <w:pPr>
              <w:jc w:val="right"/>
              <w:rPr>
                <w:sz w:val="24"/>
                <w:szCs w:val="24"/>
              </w:rPr>
            </w:pPr>
          </w:p>
          <w:p w:rsidR="005E34D7" w:rsidRPr="00BE50A2" w:rsidRDefault="005E34D7" w:rsidP="009277EF">
            <w:pPr>
              <w:jc w:val="both"/>
              <w:rPr>
                <w:sz w:val="24"/>
                <w:szCs w:val="24"/>
              </w:rPr>
            </w:pPr>
          </w:p>
        </w:tc>
      </w:tr>
    </w:tbl>
    <w:p w:rsidR="005E34D7" w:rsidRPr="00305251" w:rsidRDefault="005E34D7" w:rsidP="005E34D7">
      <w:pPr>
        <w:jc w:val="center"/>
        <w:rPr>
          <w:b/>
          <w:sz w:val="24"/>
          <w:szCs w:val="24"/>
        </w:rPr>
      </w:pPr>
      <w:r w:rsidRPr="00305251">
        <w:rPr>
          <w:b/>
          <w:sz w:val="24"/>
          <w:szCs w:val="24"/>
        </w:rPr>
        <w:t>АКТ</w:t>
      </w:r>
    </w:p>
    <w:p w:rsidR="005E34D7" w:rsidRPr="00305251" w:rsidRDefault="005E34D7" w:rsidP="005E34D7">
      <w:pPr>
        <w:jc w:val="center"/>
        <w:rPr>
          <w:b/>
          <w:sz w:val="24"/>
          <w:szCs w:val="24"/>
        </w:rPr>
      </w:pPr>
      <w:r w:rsidRPr="00305251">
        <w:rPr>
          <w:b/>
          <w:sz w:val="24"/>
          <w:szCs w:val="24"/>
        </w:rPr>
        <w:t>ПРИЕМКИ-СДАЧИ РЕКУЛЬТИВИРОВАННЫХ ЗЕМЕЛЬ</w:t>
      </w:r>
    </w:p>
    <w:p w:rsidR="005E34D7" w:rsidRPr="00305251" w:rsidRDefault="005E34D7" w:rsidP="005E34D7">
      <w:pPr>
        <w:jc w:val="center"/>
        <w:rPr>
          <w:b/>
          <w:sz w:val="24"/>
          <w:szCs w:val="24"/>
        </w:rPr>
      </w:pPr>
    </w:p>
    <w:p w:rsidR="005E34D7" w:rsidRPr="00305251" w:rsidRDefault="005E34D7" w:rsidP="005E34D7">
      <w:pPr>
        <w:jc w:val="both"/>
        <w:rPr>
          <w:sz w:val="24"/>
          <w:szCs w:val="24"/>
        </w:rPr>
      </w:pPr>
      <w:r w:rsidRPr="00305251">
        <w:rPr>
          <w:sz w:val="24"/>
          <w:szCs w:val="24"/>
        </w:rPr>
        <w:t>«____» _______</w:t>
      </w:r>
      <w:r>
        <w:rPr>
          <w:sz w:val="24"/>
          <w:szCs w:val="24"/>
        </w:rPr>
        <w:t>__________ 201_ г</w:t>
      </w:r>
    </w:p>
    <w:p w:rsidR="005E34D7" w:rsidRDefault="005E34D7" w:rsidP="005E34D7">
      <w:pPr>
        <w:jc w:val="both"/>
        <w:rPr>
          <w:sz w:val="24"/>
          <w:szCs w:val="24"/>
        </w:rPr>
      </w:pPr>
      <w:r>
        <w:rPr>
          <w:sz w:val="24"/>
          <w:szCs w:val="24"/>
        </w:rPr>
        <w:tab/>
        <w:t>Постоянная комиссия, утвержденная постановлением Администрации Батецкого</w:t>
      </w:r>
      <w:r w:rsidRPr="00305251">
        <w:rPr>
          <w:sz w:val="24"/>
          <w:szCs w:val="24"/>
        </w:rPr>
        <w:t xml:space="preserve"> мун</w:t>
      </w:r>
      <w:r w:rsidRPr="00305251">
        <w:rPr>
          <w:sz w:val="24"/>
          <w:szCs w:val="24"/>
        </w:rPr>
        <w:t>и</w:t>
      </w:r>
      <w:r w:rsidRPr="00305251">
        <w:rPr>
          <w:sz w:val="24"/>
          <w:szCs w:val="24"/>
        </w:rPr>
        <w:t xml:space="preserve">ципального района </w:t>
      </w:r>
      <w:r>
        <w:rPr>
          <w:sz w:val="24"/>
          <w:szCs w:val="24"/>
        </w:rPr>
        <w:t>от _______________</w:t>
      </w:r>
      <w:r w:rsidRPr="00305251">
        <w:rPr>
          <w:sz w:val="24"/>
          <w:szCs w:val="24"/>
        </w:rPr>
        <w:t>201__ г.</w:t>
      </w:r>
      <w:r>
        <w:rPr>
          <w:sz w:val="24"/>
          <w:szCs w:val="24"/>
        </w:rPr>
        <w:t>№</w:t>
      </w:r>
      <w:r w:rsidRPr="00305251">
        <w:rPr>
          <w:sz w:val="24"/>
          <w:szCs w:val="24"/>
        </w:rPr>
        <w:t xml:space="preserve"> ____ в составе: </w:t>
      </w:r>
    </w:p>
    <w:p w:rsidR="005E34D7" w:rsidRPr="00305251" w:rsidRDefault="005E34D7" w:rsidP="005E34D7">
      <w:pPr>
        <w:jc w:val="both"/>
        <w:rPr>
          <w:sz w:val="24"/>
          <w:szCs w:val="24"/>
        </w:rPr>
      </w:pPr>
      <w:r w:rsidRPr="00305251">
        <w:rPr>
          <w:sz w:val="24"/>
          <w:szCs w:val="24"/>
        </w:rPr>
        <w:t>председателя</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9C1E58" w:rsidRDefault="005E34D7" w:rsidP="005E34D7">
      <w:pPr>
        <w:jc w:val="center"/>
        <w:rPr>
          <w:sz w:val="20"/>
        </w:rPr>
      </w:pPr>
      <w:r w:rsidRPr="009C1E58">
        <w:rPr>
          <w:sz w:val="20"/>
        </w:rPr>
        <w:t>ФИО, должность и место работы</w:t>
      </w:r>
    </w:p>
    <w:p w:rsidR="005E34D7" w:rsidRPr="00305251" w:rsidRDefault="005E34D7" w:rsidP="005E34D7">
      <w:pPr>
        <w:jc w:val="both"/>
        <w:rPr>
          <w:sz w:val="24"/>
          <w:szCs w:val="24"/>
        </w:rPr>
      </w:pPr>
      <w:r w:rsidRPr="00305251">
        <w:rPr>
          <w:sz w:val="24"/>
          <w:szCs w:val="24"/>
        </w:rPr>
        <w:t>членов комиссии: ___________________________________________________________</w:t>
      </w:r>
      <w:r>
        <w:rPr>
          <w:sz w:val="24"/>
          <w:szCs w:val="24"/>
        </w:rPr>
        <w:t>_____</w:t>
      </w:r>
    </w:p>
    <w:p w:rsidR="005E34D7" w:rsidRPr="009C1E58" w:rsidRDefault="005E34D7" w:rsidP="005E34D7">
      <w:pPr>
        <w:jc w:val="center"/>
        <w:rPr>
          <w:sz w:val="20"/>
        </w:rPr>
      </w:pPr>
      <w:r w:rsidRPr="009C1E58">
        <w:rPr>
          <w:sz w:val="20"/>
        </w:rPr>
        <w:t>ФИО, должность, место работы</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305251" w:rsidRDefault="005E34D7" w:rsidP="005E34D7">
      <w:pPr>
        <w:jc w:val="both"/>
        <w:rPr>
          <w:sz w:val="24"/>
          <w:szCs w:val="24"/>
        </w:rPr>
      </w:pPr>
      <w:r>
        <w:rPr>
          <w:sz w:val="24"/>
          <w:szCs w:val="24"/>
        </w:rPr>
        <w:t xml:space="preserve">присутствии (представители юридического </w:t>
      </w:r>
      <w:r w:rsidRPr="00305251">
        <w:rPr>
          <w:sz w:val="24"/>
          <w:szCs w:val="24"/>
        </w:rPr>
        <w:t>лица, гражданина), сдающего и принимающ</w:t>
      </w:r>
      <w:r w:rsidRPr="00305251">
        <w:rPr>
          <w:sz w:val="24"/>
          <w:szCs w:val="24"/>
        </w:rPr>
        <w:t>е</w:t>
      </w:r>
      <w:r>
        <w:rPr>
          <w:sz w:val="24"/>
          <w:szCs w:val="24"/>
        </w:rPr>
        <w:t xml:space="preserve">го земли, подрядных организаций, проводивших </w:t>
      </w:r>
      <w:r w:rsidRPr="00305251">
        <w:rPr>
          <w:sz w:val="24"/>
          <w:szCs w:val="24"/>
        </w:rPr>
        <w:t>рекультивацию нарушенных земель, специал</w:t>
      </w:r>
      <w:r w:rsidRPr="00305251">
        <w:rPr>
          <w:sz w:val="24"/>
          <w:szCs w:val="24"/>
        </w:rPr>
        <w:t>и</w:t>
      </w:r>
      <w:r w:rsidRPr="00305251">
        <w:rPr>
          <w:sz w:val="24"/>
          <w:szCs w:val="24"/>
        </w:rPr>
        <w:t>сты проектных организаций, эксперты и др.):</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305251" w:rsidRDefault="005E34D7" w:rsidP="005E34D7">
      <w:pPr>
        <w:jc w:val="both"/>
        <w:rPr>
          <w:sz w:val="24"/>
          <w:szCs w:val="24"/>
        </w:rPr>
      </w:pPr>
      <w:r w:rsidRPr="00305251">
        <w:rPr>
          <w:sz w:val="24"/>
          <w:szCs w:val="24"/>
        </w:rPr>
        <w:t>__________________________________________</w:t>
      </w:r>
      <w:r>
        <w:rPr>
          <w:sz w:val="24"/>
          <w:szCs w:val="24"/>
        </w:rPr>
        <w:t>_____________________________________</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305251" w:rsidRDefault="005E34D7" w:rsidP="005E34D7">
      <w:pPr>
        <w:ind w:firstLine="709"/>
        <w:jc w:val="both"/>
        <w:rPr>
          <w:sz w:val="24"/>
          <w:szCs w:val="24"/>
        </w:rPr>
      </w:pPr>
      <w:r>
        <w:rPr>
          <w:sz w:val="24"/>
          <w:szCs w:val="24"/>
        </w:rPr>
        <w:tab/>
      </w:r>
      <w:r w:rsidRPr="00305251">
        <w:rPr>
          <w:sz w:val="24"/>
          <w:szCs w:val="24"/>
        </w:rPr>
        <w:t>1. Рассмотрела представленные материалы и документы:</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9C1E58" w:rsidRDefault="005E34D7" w:rsidP="005E34D7">
      <w:pPr>
        <w:jc w:val="center"/>
        <w:rPr>
          <w:sz w:val="20"/>
        </w:rPr>
      </w:pPr>
      <w:r w:rsidRPr="009C1E58">
        <w:rPr>
          <w:sz w:val="20"/>
        </w:rPr>
        <w:t>(перечислить и указать когда и кем представлены, утверждены, выданы)</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w:t>
      </w:r>
    </w:p>
    <w:p w:rsidR="005E34D7" w:rsidRPr="00305251" w:rsidRDefault="005E34D7" w:rsidP="005E34D7">
      <w:pPr>
        <w:ind w:firstLine="709"/>
        <w:jc w:val="both"/>
        <w:rPr>
          <w:sz w:val="24"/>
          <w:szCs w:val="24"/>
        </w:rPr>
      </w:pPr>
      <w:r w:rsidRPr="00305251">
        <w:rPr>
          <w:sz w:val="24"/>
          <w:szCs w:val="24"/>
        </w:rPr>
        <w:tab/>
        <w:t>2.</w:t>
      </w:r>
      <w:r>
        <w:rPr>
          <w:sz w:val="24"/>
          <w:szCs w:val="24"/>
        </w:rPr>
        <w:t xml:space="preserve">Осмотрела в натуре рекультивированный </w:t>
      </w:r>
      <w:r w:rsidRPr="00305251">
        <w:rPr>
          <w:sz w:val="24"/>
          <w:szCs w:val="24"/>
        </w:rPr>
        <w:t>уча</w:t>
      </w:r>
      <w:r>
        <w:rPr>
          <w:sz w:val="24"/>
          <w:szCs w:val="24"/>
        </w:rPr>
        <w:t xml:space="preserve">сток </w:t>
      </w:r>
      <w:r w:rsidRPr="00305251">
        <w:rPr>
          <w:sz w:val="24"/>
          <w:szCs w:val="24"/>
        </w:rPr>
        <w:t>после</w:t>
      </w:r>
      <w:r>
        <w:rPr>
          <w:sz w:val="24"/>
          <w:szCs w:val="24"/>
        </w:rPr>
        <w:t xml:space="preserve"> </w:t>
      </w:r>
      <w:r w:rsidRPr="00305251">
        <w:rPr>
          <w:sz w:val="24"/>
          <w:szCs w:val="24"/>
        </w:rPr>
        <w:t>проведения ________________________________________________________________</w:t>
      </w:r>
      <w:r>
        <w:rPr>
          <w:sz w:val="24"/>
          <w:szCs w:val="24"/>
        </w:rPr>
        <w:t>________________</w:t>
      </w:r>
    </w:p>
    <w:p w:rsidR="005E34D7" w:rsidRPr="009C1E58" w:rsidRDefault="005E34D7" w:rsidP="005E34D7">
      <w:pPr>
        <w:jc w:val="center"/>
        <w:rPr>
          <w:sz w:val="20"/>
        </w:rPr>
      </w:pPr>
      <w:r w:rsidRPr="009C1E58">
        <w:rPr>
          <w:sz w:val="20"/>
        </w:rPr>
        <w:t>(виды работ, связанных с нарушением почвенного покрова)</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Pr="00305251" w:rsidRDefault="005E34D7" w:rsidP="005E34D7">
      <w:pPr>
        <w:jc w:val="both"/>
        <w:rPr>
          <w:sz w:val="24"/>
          <w:szCs w:val="24"/>
        </w:rPr>
      </w:pPr>
      <w:r>
        <w:rPr>
          <w:sz w:val="24"/>
          <w:szCs w:val="24"/>
        </w:rPr>
        <w:t>и произвела необходимые</w:t>
      </w:r>
      <w:r w:rsidRPr="00305251">
        <w:rPr>
          <w:sz w:val="24"/>
          <w:szCs w:val="24"/>
        </w:rPr>
        <w:t xml:space="preserve"> к</w:t>
      </w:r>
      <w:r>
        <w:rPr>
          <w:sz w:val="24"/>
          <w:szCs w:val="24"/>
        </w:rPr>
        <w:t xml:space="preserve">онтрольные замеры и </w:t>
      </w:r>
      <w:r w:rsidRPr="00305251">
        <w:rPr>
          <w:sz w:val="24"/>
          <w:szCs w:val="24"/>
        </w:rPr>
        <w:t>обмеры: ___________________________________________________________________________</w:t>
      </w:r>
      <w:r>
        <w:rPr>
          <w:sz w:val="24"/>
          <w:szCs w:val="24"/>
        </w:rPr>
        <w:t>______</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Pr="009C1E58" w:rsidRDefault="005E34D7" w:rsidP="005E34D7">
      <w:pPr>
        <w:jc w:val="center"/>
        <w:rPr>
          <w:sz w:val="20"/>
        </w:rPr>
      </w:pPr>
      <w:r w:rsidRPr="009C1E58">
        <w:rPr>
          <w:sz w:val="20"/>
        </w:rPr>
        <w:t>(площадь рекультивированного участка, толщина нанесенного плодородного слоя почвы)</w:t>
      </w:r>
    </w:p>
    <w:p w:rsidR="005E34D7" w:rsidRPr="009C1E58" w:rsidRDefault="005E34D7" w:rsidP="005E34D7">
      <w:pPr>
        <w:jc w:val="both"/>
        <w:rPr>
          <w:sz w:val="20"/>
        </w:rPr>
      </w:pPr>
    </w:p>
    <w:p w:rsidR="005E34D7" w:rsidRPr="00305251" w:rsidRDefault="005E34D7" w:rsidP="005E34D7">
      <w:pPr>
        <w:ind w:firstLine="709"/>
        <w:jc w:val="both"/>
        <w:rPr>
          <w:sz w:val="24"/>
          <w:szCs w:val="24"/>
        </w:rPr>
      </w:pPr>
      <w:r>
        <w:rPr>
          <w:sz w:val="24"/>
          <w:szCs w:val="24"/>
        </w:rPr>
        <w:tab/>
        <w:t>3.Установила, что в период с</w:t>
      </w:r>
      <w:r w:rsidRPr="00305251">
        <w:rPr>
          <w:sz w:val="24"/>
          <w:szCs w:val="24"/>
        </w:rPr>
        <w:t xml:space="preserve"> «_____» </w:t>
      </w:r>
      <w:r>
        <w:rPr>
          <w:sz w:val="24"/>
          <w:szCs w:val="24"/>
        </w:rPr>
        <w:t xml:space="preserve">______________201__года по «____»201__года выполнены </w:t>
      </w:r>
      <w:r w:rsidRPr="00305251">
        <w:rPr>
          <w:sz w:val="24"/>
          <w:szCs w:val="24"/>
        </w:rPr>
        <w:t>следующие</w:t>
      </w:r>
      <w:r>
        <w:rPr>
          <w:sz w:val="24"/>
          <w:szCs w:val="24"/>
        </w:rPr>
        <w:t xml:space="preserve"> </w:t>
      </w:r>
      <w:r w:rsidRPr="00305251">
        <w:rPr>
          <w:sz w:val="24"/>
          <w:szCs w:val="24"/>
        </w:rPr>
        <w:t>работы ____________________________________________________________________</w:t>
      </w:r>
      <w:r>
        <w:rPr>
          <w:sz w:val="24"/>
          <w:szCs w:val="24"/>
        </w:rPr>
        <w:t>_____________</w:t>
      </w:r>
    </w:p>
    <w:p w:rsidR="005E34D7" w:rsidRDefault="005E34D7" w:rsidP="005E34D7">
      <w:pPr>
        <w:jc w:val="center"/>
        <w:rPr>
          <w:sz w:val="20"/>
        </w:rPr>
      </w:pPr>
      <w:r w:rsidRPr="009C1E58">
        <w:rPr>
          <w:sz w:val="20"/>
        </w:rPr>
        <w:t xml:space="preserve">(виды, объем и стоимость работ: планировочные, мелиоративные, противоэрозионные, </w:t>
      </w:r>
    </w:p>
    <w:p w:rsidR="005E34D7" w:rsidRDefault="005E34D7" w:rsidP="005E34D7">
      <w:pPr>
        <w:jc w:val="center"/>
        <w:rPr>
          <w:sz w:val="20"/>
        </w:rPr>
      </w:pPr>
      <w:r w:rsidRPr="009C1E58">
        <w:rPr>
          <w:sz w:val="20"/>
        </w:rPr>
        <w:t>снятие и нанесение плодородного слоя почвы и потенциально плодородных пород</w:t>
      </w:r>
    </w:p>
    <w:p w:rsidR="005E34D7" w:rsidRPr="009C1E58" w:rsidRDefault="005E34D7" w:rsidP="005E34D7">
      <w:pPr>
        <w:jc w:val="center"/>
        <w:rPr>
          <w:sz w:val="20"/>
        </w:rPr>
      </w:pPr>
      <w:r w:rsidRPr="009C1E58">
        <w:rPr>
          <w:sz w:val="20"/>
        </w:rPr>
        <w:t xml:space="preserve"> с указанием пл</w:t>
      </w:r>
      <w:r w:rsidRPr="009C1E58">
        <w:rPr>
          <w:sz w:val="20"/>
        </w:rPr>
        <w:t>о</w:t>
      </w:r>
      <w:r w:rsidRPr="009C1E58">
        <w:rPr>
          <w:sz w:val="20"/>
        </w:rPr>
        <w:t>щади и его толщины, лесопосадки и др.)</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Pr="00305251" w:rsidRDefault="005E34D7" w:rsidP="005E34D7">
      <w:pPr>
        <w:jc w:val="both"/>
        <w:rPr>
          <w:sz w:val="24"/>
          <w:szCs w:val="24"/>
        </w:rPr>
      </w:pPr>
      <w:r>
        <w:rPr>
          <w:sz w:val="24"/>
          <w:szCs w:val="24"/>
        </w:rPr>
        <w:tab/>
        <w:t xml:space="preserve">Все работы выполнены в соответствии с </w:t>
      </w:r>
      <w:r w:rsidRPr="00305251">
        <w:rPr>
          <w:sz w:val="24"/>
          <w:szCs w:val="24"/>
        </w:rPr>
        <w:t>утвержденными проектными</w:t>
      </w:r>
      <w:r>
        <w:rPr>
          <w:sz w:val="24"/>
          <w:szCs w:val="24"/>
        </w:rPr>
        <w:t xml:space="preserve"> </w:t>
      </w:r>
      <w:r w:rsidRPr="00305251">
        <w:rPr>
          <w:sz w:val="24"/>
          <w:szCs w:val="24"/>
        </w:rPr>
        <w:t>материалами _______________________________________________________________</w:t>
      </w:r>
      <w:r>
        <w:rPr>
          <w:sz w:val="24"/>
          <w:szCs w:val="24"/>
        </w:rPr>
        <w:t>__________________</w:t>
      </w:r>
    </w:p>
    <w:p w:rsidR="005E34D7" w:rsidRPr="009C1E58" w:rsidRDefault="005E34D7" w:rsidP="005E34D7">
      <w:pPr>
        <w:jc w:val="center"/>
        <w:rPr>
          <w:sz w:val="20"/>
        </w:rPr>
      </w:pPr>
      <w:r w:rsidRPr="009C1E58">
        <w:rPr>
          <w:sz w:val="20"/>
        </w:rPr>
        <w:t>(в случае отступления указать, по каким причинам, с кем и когда согласовывались отступл</w:t>
      </w:r>
      <w:r w:rsidRPr="009C1E58">
        <w:rPr>
          <w:sz w:val="20"/>
        </w:rPr>
        <w:t>е</w:t>
      </w:r>
      <w:r w:rsidRPr="009C1E58">
        <w:rPr>
          <w:sz w:val="20"/>
        </w:rPr>
        <w:t>ния)</w:t>
      </w:r>
    </w:p>
    <w:p w:rsidR="005E34D7" w:rsidRDefault="005E34D7" w:rsidP="005E34D7">
      <w:pPr>
        <w:jc w:val="both"/>
        <w:rPr>
          <w:sz w:val="24"/>
          <w:szCs w:val="24"/>
        </w:rPr>
      </w:pPr>
      <w:r>
        <w:rPr>
          <w:sz w:val="24"/>
          <w:szCs w:val="24"/>
        </w:rPr>
        <w:t xml:space="preserve">и </w:t>
      </w:r>
      <w:r w:rsidRPr="00305251">
        <w:rPr>
          <w:sz w:val="24"/>
          <w:szCs w:val="24"/>
        </w:rPr>
        <w:t>рекульти</w:t>
      </w:r>
      <w:r>
        <w:rPr>
          <w:sz w:val="24"/>
          <w:szCs w:val="24"/>
        </w:rPr>
        <w:t xml:space="preserve">вированный участок площадью ______ га </w:t>
      </w:r>
      <w:r w:rsidRPr="00305251">
        <w:rPr>
          <w:sz w:val="24"/>
          <w:szCs w:val="24"/>
        </w:rPr>
        <w:t>пригоден (непригоден с указанием пр</w:t>
      </w:r>
      <w:r w:rsidRPr="00305251">
        <w:rPr>
          <w:sz w:val="24"/>
          <w:szCs w:val="24"/>
        </w:rPr>
        <w:t>и</w:t>
      </w:r>
      <w:r w:rsidRPr="00305251">
        <w:rPr>
          <w:sz w:val="24"/>
          <w:szCs w:val="24"/>
        </w:rPr>
        <w:t>чин) для использования ___________________________________________________</w:t>
      </w:r>
      <w:r>
        <w:rPr>
          <w:sz w:val="24"/>
          <w:szCs w:val="24"/>
        </w:rPr>
        <w:t xml:space="preserve"> _________________________________________________________________________________</w:t>
      </w:r>
      <w:r w:rsidRPr="00305251">
        <w:rPr>
          <w:sz w:val="24"/>
          <w:szCs w:val="24"/>
        </w:rPr>
        <w:t xml:space="preserve"> в с/х - по видам угодий, условиям рельефа, возможностям</w:t>
      </w:r>
      <w:r>
        <w:rPr>
          <w:sz w:val="24"/>
          <w:szCs w:val="24"/>
        </w:rPr>
        <w:t xml:space="preserve"> механизированной обработки, </w:t>
      </w:r>
      <w:r w:rsidRPr="00305251">
        <w:rPr>
          <w:sz w:val="24"/>
          <w:szCs w:val="24"/>
        </w:rPr>
        <w:lastRenderedPageBreak/>
        <w:t>пр</w:t>
      </w:r>
      <w:r w:rsidRPr="00305251">
        <w:rPr>
          <w:sz w:val="24"/>
          <w:szCs w:val="24"/>
        </w:rPr>
        <w:t>и</w:t>
      </w:r>
      <w:r>
        <w:rPr>
          <w:sz w:val="24"/>
          <w:szCs w:val="24"/>
        </w:rPr>
        <w:t>годности к выращиванию с/х культур</w:t>
      </w:r>
      <w:r w:rsidRPr="00305251">
        <w:rPr>
          <w:sz w:val="24"/>
          <w:szCs w:val="24"/>
        </w:rPr>
        <w:t xml:space="preserve"> и</w:t>
      </w:r>
      <w:r>
        <w:rPr>
          <w:sz w:val="24"/>
          <w:szCs w:val="24"/>
        </w:rPr>
        <w:t xml:space="preserve"> </w:t>
      </w:r>
      <w:r w:rsidRPr="00305251">
        <w:rPr>
          <w:sz w:val="24"/>
          <w:szCs w:val="24"/>
        </w:rPr>
        <w:t>указанием периода восстановления</w:t>
      </w:r>
      <w:r>
        <w:rPr>
          <w:sz w:val="24"/>
          <w:szCs w:val="24"/>
        </w:rPr>
        <w:t xml:space="preserve"> плодородия </w:t>
      </w:r>
      <w:r w:rsidRPr="00305251">
        <w:rPr>
          <w:sz w:val="24"/>
          <w:szCs w:val="24"/>
        </w:rPr>
        <w:t>почв;</w:t>
      </w:r>
    </w:p>
    <w:p w:rsidR="005E34D7" w:rsidRPr="00305251" w:rsidRDefault="005E34D7" w:rsidP="005E34D7">
      <w:pPr>
        <w:jc w:val="both"/>
        <w:rPr>
          <w:sz w:val="24"/>
          <w:szCs w:val="24"/>
        </w:rPr>
      </w:pPr>
      <w:r>
        <w:rPr>
          <w:sz w:val="24"/>
          <w:szCs w:val="24"/>
        </w:rPr>
        <w:t>_________________________________________________________________________________</w:t>
      </w:r>
      <w:r w:rsidRPr="00305251">
        <w:rPr>
          <w:sz w:val="24"/>
          <w:szCs w:val="24"/>
        </w:rPr>
        <w:t xml:space="preserve"> лесохозяйственных целей - </w:t>
      </w:r>
      <w:r>
        <w:rPr>
          <w:sz w:val="24"/>
          <w:szCs w:val="24"/>
        </w:rPr>
        <w:t xml:space="preserve">по видам лесных насаждений; под </w:t>
      </w:r>
      <w:r w:rsidRPr="00305251">
        <w:rPr>
          <w:sz w:val="24"/>
          <w:szCs w:val="24"/>
        </w:rPr>
        <w:t>водоем - р</w:t>
      </w:r>
      <w:r w:rsidRPr="00305251">
        <w:rPr>
          <w:sz w:val="24"/>
          <w:szCs w:val="24"/>
        </w:rPr>
        <w:t>ы</w:t>
      </w:r>
      <w:r w:rsidRPr="00305251">
        <w:rPr>
          <w:sz w:val="24"/>
          <w:szCs w:val="24"/>
        </w:rPr>
        <w:t>б хозяйственный,</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Pr="00305251" w:rsidRDefault="005E34D7" w:rsidP="005E34D7">
      <w:pPr>
        <w:jc w:val="both"/>
        <w:rPr>
          <w:sz w:val="24"/>
          <w:szCs w:val="24"/>
        </w:rPr>
      </w:pPr>
      <w:r w:rsidRPr="00305251">
        <w:rPr>
          <w:sz w:val="24"/>
          <w:szCs w:val="24"/>
        </w:rPr>
        <w:t>водохозя</w:t>
      </w:r>
      <w:r>
        <w:rPr>
          <w:sz w:val="24"/>
          <w:szCs w:val="24"/>
        </w:rPr>
        <w:t xml:space="preserve">йственный, для орошения, </w:t>
      </w:r>
      <w:r w:rsidRPr="00305251">
        <w:rPr>
          <w:sz w:val="24"/>
          <w:szCs w:val="24"/>
        </w:rPr>
        <w:t>комплекс</w:t>
      </w:r>
      <w:r>
        <w:rPr>
          <w:sz w:val="24"/>
          <w:szCs w:val="24"/>
        </w:rPr>
        <w:t xml:space="preserve">ного использования и др.; под </w:t>
      </w:r>
      <w:r w:rsidRPr="00305251">
        <w:rPr>
          <w:sz w:val="24"/>
          <w:szCs w:val="24"/>
        </w:rPr>
        <w:t>строительство - жилое,</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Pr="00305251" w:rsidRDefault="005E34D7" w:rsidP="005E34D7">
      <w:pPr>
        <w:jc w:val="both"/>
        <w:rPr>
          <w:sz w:val="24"/>
          <w:szCs w:val="24"/>
        </w:rPr>
      </w:pPr>
      <w:r>
        <w:rPr>
          <w:sz w:val="24"/>
          <w:szCs w:val="24"/>
        </w:rPr>
        <w:t>производственное и др.; для</w:t>
      </w:r>
      <w:r w:rsidRPr="00305251">
        <w:rPr>
          <w:sz w:val="24"/>
          <w:szCs w:val="24"/>
        </w:rPr>
        <w:t xml:space="preserve"> рек</w:t>
      </w:r>
      <w:r>
        <w:rPr>
          <w:sz w:val="24"/>
          <w:szCs w:val="24"/>
        </w:rPr>
        <w:t xml:space="preserve">реационных, природоохранных, </w:t>
      </w:r>
      <w:r w:rsidRPr="00305251">
        <w:rPr>
          <w:sz w:val="24"/>
          <w:szCs w:val="24"/>
        </w:rPr>
        <w:t>санитарно-оздоровительных целей)</w:t>
      </w:r>
      <w:r>
        <w:rPr>
          <w:sz w:val="24"/>
          <w:szCs w:val="24"/>
        </w:rPr>
        <w:t xml:space="preserve"> </w:t>
      </w:r>
      <w:r w:rsidRPr="00305251">
        <w:rPr>
          <w:sz w:val="24"/>
          <w:szCs w:val="24"/>
        </w:rPr>
        <w:t>___________________________________________________________________________</w:t>
      </w:r>
      <w:r>
        <w:rPr>
          <w:sz w:val="24"/>
          <w:szCs w:val="24"/>
        </w:rPr>
        <w:t>______</w:t>
      </w:r>
    </w:p>
    <w:p w:rsidR="005E34D7" w:rsidRPr="00305251" w:rsidRDefault="005E34D7" w:rsidP="005E34D7">
      <w:pPr>
        <w:ind w:firstLine="709"/>
        <w:jc w:val="both"/>
        <w:rPr>
          <w:sz w:val="24"/>
          <w:szCs w:val="24"/>
        </w:rPr>
      </w:pPr>
      <w:r w:rsidRPr="00305251">
        <w:rPr>
          <w:sz w:val="24"/>
          <w:szCs w:val="24"/>
        </w:rPr>
        <w:tab/>
        <w:t xml:space="preserve">4. </w:t>
      </w:r>
      <w:r>
        <w:rPr>
          <w:sz w:val="24"/>
          <w:szCs w:val="24"/>
        </w:rPr>
        <w:t>Постоянная</w:t>
      </w:r>
      <w:r w:rsidRPr="00305251">
        <w:rPr>
          <w:sz w:val="24"/>
          <w:szCs w:val="24"/>
        </w:rPr>
        <w:t xml:space="preserve"> комиссия решила:</w:t>
      </w:r>
    </w:p>
    <w:p w:rsidR="005E34D7" w:rsidRPr="00305251" w:rsidRDefault="005E34D7" w:rsidP="005E34D7">
      <w:pPr>
        <w:jc w:val="both"/>
        <w:rPr>
          <w:sz w:val="24"/>
          <w:szCs w:val="24"/>
        </w:rPr>
      </w:pPr>
      <w:r>
        <w:rPr>
          <w:sz w:val="24"/>
          <w:szCs w:val="24"/>
        </w:rPr>
        <w:tab/>
        <w:t>а) принять (частично или</w:t>
      </w:r>
      <w:r w:rsidRPr="00305251">
        <w:rPr>
          <w:sz w:val="24"/>
          <w:szCs w:val="24"/>
        </w:rPr>
        <w:t xml:space="preserve"> полностью)</w:t>
      </w:r>
      <w:r>
        <w:rPr>
          <w:sz w:val="24"/>
          <w:szCs w:val="24"/>
        </w:rPr>
        <w:t xml:space="preserve"> рекультивированные земли площадью __________га с последующей передачей </w:t>
      </w:r>
      <w:r w:rsidRPr="00305251">
        <w:rPr>
          <w:sz w:val="24"/>
          <w:szCs w:val="24"/>
        </w:rPr>
        <w:t>их</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Pr="00FC31BE" w:rsidRDefault="005E34D7" w:rsidP="005E34D7">
      <w:pPr>
        <w:jc w:val="center"/>
        <w:rPr>
          <w:sz w:val="20"/>
        </w:rPr>
      </w:pPr>
      <w:r w:rsidRPr="00FC31BE">
        <w:rPr>
          <w:sz w:val="20"/>
        </w:rPr>
        <w:t>(наименование юридического лица, ФИО гражданина)</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Pr="00305251" w:rsidRDefault="005E34D7" w:rsidP="005E34D7">
      <w:pPr>
        <w:jc w:val="center"/>
        <w:rPr>
          <w:sz w:val="24"/>
          <w:szCs w:val="24"/>
        </w:rPr>
      </w:pPr>
      <w:r w:rsidRPr="00305251">
        <w:rPr>
          <w:sz w:val="24"/>
          <w:szCs w:val="24"/>
        </w:rPr>
        <w:t>(</w:t>
      </w:r>
      <w:r w:rsidRPr="00FC31BE">
        <w:rPr>
          <w:sz w:val="20"/>
        </w:rPr>
        <w:t>собственность, аренда и др.)</w:t>
      </w:r>
    </w:p>
    <w:p w:rsidR="005E34D7" w:rsidRPr="00305251" w:rsidRDefault="005E34D7" w:rsidP="005E34D7">
      <w:pPr>
        <w:jc w:val="both"/>
        <w:rPr>
          <w:sz w:val="24"/>
          <w:szCs w:val="24"/>
        </w:rPr>
      </w:pPr>
      <w:r w:rsidRPr="00305251">
        <w:rPr>
          <w:sz w:val="24"/>
          <w:szCs w:val="24"/>
        </w:rPr>
        <w:t>Для дальнейшего использования под _________________________________________</w:t>
      </w:r>
      <w:r>
        <w:rPr>
          <w:sz w:val="24"/>
          <w:szCs w:val="24"/>
        </w:rPr>
        <w:t>______</w:t>
      </w:r>
    </w:p>
    <w:p w:rsidR="005E34D7" w:rsidRPr="00FC31BE" w:rsidRDefault="005E34D7" w:rsidP="005E34D7">
      <w:pPr>
        <w:jc w:val="both"/>
        <w:rPr>
          <w:sz w:val="20"/>
        </w:rPr>
      </w:pPr>
      <w:r w:rsidRPr="00305251">
        <w:rPr>
          <w:sz w:val="24"/>
          <w:szCs w:val="24"/>
        </w:rPr>
        <w:t xml:space="preserve">                                                                                        </w:t>
      </w:r>
      <w:r w:rsidRPr="00FC31BE">
        <w:rPr>
          <w:sz w:val="20"/>
        </w:rPr>
        <w:t>(целевое назначение)</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Pr="00305251" w:rsidRDefault="005E34D7" w:rsidP="005E34D7">
      <w:pPr>
        <w:jc w:val="both"/>
        <w:rPr>
          <w:sz w:val="24"/>
          <w:szCs w:val="24"/>
        </w:rPr>
      </w:pPr>
      <w:r>
        <w:rPr>
          <w:sz w:val="24"/>
          <w:szCs w:val="24"/>
        </w:rPr>
        <w:tab/>
        <w:t xml:space="preserve">б) </w:t>
      </w:r>
      <w:r w:rsidRPr="00305251">
        <w:rPr>
          <w:sz w:val="24"/>
          <w:szCs w:val="24"/>
        </w:rPr>
        <w:t>перенести</w:t>
      </w:r>
      <w:r>
        <w:rPr>
          <w:sz w:val="24"/>
          <w:szCs w:val="24"/>
        </w:rPr>
        <w:t xml:space="preserve"> приемку </w:t>
      </w:r>
      <w:r w:rsidRPr="00305251">
        <w:rPr>
          <w:sz w:val="24"/>
          <w:szCs w:val="24"/>
        </w:rPr>
        <w:t>рекультивированных земель (полностью или частично с</w:t>
      </w:r>
      <w:r>
        <w:rPr>
          <w:sz w:val="24"/>
          <w:szCs w:val="24"/>
        </w:rPr>
        <w:t xml:space="preserve"> </w:t>
      </w:r>
      <w:r w:rsidRPr="00305251">
        <w:rPr>
          <w:sz w:val="24"/>
          <w:szCs w:val="24"/>
        </w:rPr>
        <w:t>указан</w:t>
      </w:r>
      <w:r w:rsidRPr="00305251">
        <w:rPr>
          <w:sz w:val="24"/>
          <w:szCs w:val="24"/>
        </w:rPr>
        <w:t>и</w:t>
      </w:r>
      <w:r w:rsidRPr="00305251">
        <w:rPr>
          <w:sz w:val="24"/>
          <w:szCs w:val="24"/>
        </w:rPr>
        <w:t>ем причин (недостатков) и установлением срока по их устранению)</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Pr="00305251" w:rsidRDefault="005E34D7" w:rsidP="005E34D7">
      <w:pPr>
        <w:jc w:val="both"/>
        <w:rPr>
          <w:sz w:val="24"/>
          <w:szCs w:val="24"/>
        </w:rPr>
      </w:pPr>
      <w:r w:rsidRPr="00305251">
        <w:rPr>
          <w:sz w:val="24"/>
          <w:szCs w:val="24"/>
        </w:rPr>
        <w:tab/>
        <w:t>в)</w:t>
      </w:r>
      <w:r>
        <w:rPr>
          <w:sz w:val="24"/>
          <w:szCs w:val="24"/>
        </w:rPr>
        <w:t xml:space="preserve"> </w:t>
      </w:r>
      <w:r w:rsidRPr="00305251">
        <w:rPr>
          <w:sz w:val="24"/>
          <w:szCs w:val="24"/>
        </w:rPr>
        <w:t>перенести сроки восстановления плодородия</w:t>
      </w:r>
      <w:r>
        <w:rPr>
          <w:sz w:val="24"/>
          <w:szCs w:val="24"/>
        </w:rPr>
        <w:t xml:space="preserve"> почв или внести предложение об </w:t>
      </w:r>
      <w:r w:rsidRPr="00305251">
        <w:rPr>
          <w:sz w:val="24"/>
          <w:szCs w:val="24"/>
        </w:rPr>
        <w:t>изм</w:t>
      </w:r>
      <w:r w:rsidRPr="00305251">
        <w:rPr>
          <w:sz w:val="24"/>
          <w:szCs w:val="24"/>
        </w:rPr>
        <w:t>е</w:t>
      </w:r>
      <w:r>
        <w:rPr>
          <w:sz w:val="24"/>
          <w:szCs w:val="24"/>
        </w:rPr>
        <w:t xml:space="preserve">нении </w:t>
      </w:r>
      <w:r w:rsidRPr="00305251">
        <w:rPr>
          <w:sz w:val="24"/>
          <w:szCs w:val="24"/>
        </w:rPr>
        <w:t>целево</w:t>
      </w:r>
      <w:r>
        <w:rPr>
          <w:sz w:val="24"/>
          <w:szCs w:val="24"/>
        </w:rPr>
        <w:t xml:space="preserve">го </w:t>
      </w:r>
      <w:r w:rsidRPr="00305251">
        <w:rPr>
          <w:sz w:val="24"/>
          <w:szCs w:val="24"/>
        </w:rPr>
        <w:t>назначе</w:t>
      </w:r>
      <w:r>
        <w:rPr>
          <w:sz w:val="24"/>
          <w:szCs w:val="24"/>
        </w:rPr>
        <w:t xml:space="preserve">ния </w:t>
      </w:r>
      <w:r w:rsidRPr="00305251">
        <w:rPr>
          <w:sz w:val="24"/>
          <w:szCs w:val="24"/>
        </w:rPr>
        <w:t>земел</w:t>
      </w:r>
      <w:r>
        <w:rPr>
          <w:sz w:val="24"/>
          <w:szCs w:val="24"/>
        </w:rPr>
        <w:t xml:space="preserve">ь, предусмотренных проектом </w:t>
      </w:r>
      <w:r w:rsidRPr="00305251">
        <w:rPr>
          <w:sz w:val="24"/>
          <w:szCs w:val="24"/>
        </w:rPr>
        <w:t>рекультивации (с указанием пр</w:t>
      </w:r>
      <w:r w:rsidRPr="00305251">
        <w:rPr>
          <w:sz w:val="24"/>
          <w:szCs w:val="24"/>
        </w:rPr>
        <w:t>и</w:t>
      </w:r>
      <w:r w:rsidRPr="00305251">
        <w:rPr>
          <w:sz w:val="24"/>
          <w:szCs w:val="24"/>
        </w:rPr>
        <w:t>чин)</w:t>
      </w:r>
    </w:p>
    <w:p w:rsidR="005E34D7" w:rsidRPr="00305251" w:rsidRDefault="005E34D7" w:rsidP="005E34D7">
      <w:pPr>
        <w:jc w:val="both"/>
        <w:rPr>
          <w:sz w:val="24"/>
          <w:szCs w:val="24"/>
        </w:rPr>
      </w:pPr>
      <w:r w:rsidRPr="00305251">
        <w:rPr>
          <w:sz w:val="24"/>
          <w:szCs w:val="24"/>
        </w:rPr>
        <w:t>___________________________________________________________________________</w:t>
      </w:r>
      <w:r>
        <w:rPr>
          <w:sz w:val="24"/>
          <w:szCs w:val="24"/>
        </w:rPr>
        <w:t>______</w:t>
      </w:r>
    </w:p>
    <w:p w:rsidR="005E34D7" w:rsidRDefault="005E34D7" w:rsidP="005E34D7">
      <w:pPr>
        <w:jc w:val="both"/>
        <w:rPr>
          <w:sz w:val="24"/>
          <w:szCs w:val="24"/>
        </w:rPr>
      </w:pPr>
      <w:r>
        <w:rPr>
          <w:sz w:val="24"/>
          <w:szCs w:val="24"/>
        </w:rPr>
        <w:tab/>
        <w:t>Акт приемки-передачи</w:t>
      </w:r>
      <w:r w:rsidRPr="00305251">
        <w:rPr>
          <w:sz w:val="24"/>
          <w:szCs w:val="24"/>
        </w:rPr>
        <w:t xml:space="preserve"> рекультивирован</w:t>
      </w:r>
      <w:r>
        <w:rPr>
          <w:sz w:val="24"/>
          <w:szCs w:val="24"/>
        </w:rPr>
        <w:t xml:space="preserve">ных земель составлен в 3 экземплярах и </w:t>
      </w:r>
      <w:r w:rsidRPr="00305251">
        <w:rPr>
          <w:sz w:val="24"/>
          <w:szCs w:val="24"/>
        </w:rPr>
        <w:t>п</w:t>
      </w:r>
      <w:r w:rsidRPr="00305251">
        <w:rPr>
          <w:sz w:val="24"/>
          <w:szCs w:val="24"/>
        </w:rPr>
        <w:t>о</w:t>
      </w:r>
      <w:r>
        <w:rPr>
          <w:sz w:val="24"/>
          <w:szCs w:val="24"/>
        </w:rPr>
        <w:t xml:space="preserve">сле утверждения </w:t>
      </w:r>
      <w:r w:rsidRPr="00305251">
        <w:rPr>
          <w:sz w:val="24"/>
          <w:szCs w:val="24"/>
        </w:rPr>
        <w:t>председа</w:t>
      </w:r>
      <w:r>
        <w:rPr>
          <w:sz w:val="24"/>
          <w:szCs w:val="24"/>
        </w:rPr>
        <w:t xml:space="preserve">телем (заместителем) постоянной </w:t>
      </w:r>
      <w:r w:rsidRPr="00305251">
        <w:rPr>
          <w:sz w:val="24"/>
          <w:szCs w:val="24"/>
        </w:rPr>
        <w:t>комиссии по рекультивации:</w:t>
      </w:r>
    </w:p>
    <w:p w:rsidR="005E34D7" w:rsidRPr="00305251" w:rsidRDefault="005E34D7" w:rsidP="005E34D7">
      <w:pPr>
        <w:jc w:val="both"/>
        <w:rPr>
          <w:sz w:val="24"/>
          <w:szCs w:val="24"/>
        </w:rPr>
      </w:pPr>
      <w:r>
        <w:rPr>
          <w:sz w:val="24"/>
          <w:szCs w:val="24"/>
        </w:rPr>
        <w:tab/>
      </w:r>
      <w:r w:rsidRPr="00305251">
        <w:rPr>
          <w:sz w:val="24"/>
          <w:szCs w:val="24"/>
        </w:rPr>
        <w:t xml:space="preserve">1-й экз. остается на хранении </w:t>
      </w:r>
      <w:r>
        <w:rPr>
          <w:sz w:val="24"/>
          <w:szCs w:val="24"/>
        </w:rPr>
        <w:t>в п</w:t>
      </w:r>
      <w:r w:rsidRPr="00305251">
        <w:rPr>
          <w:sz w:val="24"/>
          <w:szCs w:val="24"/>
        </w:rPr>
        <w:t>остоянной комиссии;</w:t>
      </w:r>
    </w:p>
    <w:p w:rsidR="005E34D7" w:rsidRPr="00305251" w:rsidRDefault="005E34D7" w:rsidP="005E34D7">
      <w:pPr>
        <w:jc w:val="both"/>
        <w:rPr>
          <w:sz w:val="24"/>
          <w:szCs w:val="24"/>
        </w:rPr>
      </w:pPr>
      <w:r>
        <w:rPr>
          <w:sz w:val="24"/>
          <w:szCs w:val="24"/>
        </w:rPr>
        <w:tab/>
        <w:t xml:space="preserve">2-й экз. </w:t>
      </w:r>
      <w:r w:rsidRPr="00305251">
        <w:rPr>
          <w:sz w:val="24"/>
          <w:szCs w:val="24"/>
        </w:rPr>
        <w:t>направляется юридическому или физическому лицу, которое сдавало</w:t>
      </w:r>
      <w:r>
        <w:rPr>
          <w:sz w:val="24"/>
          <w:szCs w:val="24"/>
        </w:rPr>
        <w:t xml:space="preserve"> </w:t>
      </w:r>
      <w:r w:rsidRPr="00305251">
        <w:rPr>
          <w:sz w:val="24"/>
          <w:szCs w:val="24"/>
        </w:rPr>
        <w:t>рекульт</w:t>
      </w:r>
      <w:r w:rsidRPr="00305251">
        <w:rPr>
          <w:sz w:val="24"/>
          <w:szCs w:val="24"/>
        </w:rPr>
        <w:t>и</w:t>
      </w:r>
      <w:r w:rsidRPr="00305251">
        <w:rPr>
          <w:sz w:val="24"/>
          <w:szCs w:val="24"/>
        </w:rPr>
        <w:t>вированный участок;</w:t>
      </w:r>
    </w:p>
    <w:p w:rsidR="005E34D7" w:rsidRDefault="005E34D7" w:rsidP="005E34D7">
      <w:pPr>
        <w:jc w:val="both"/>
        <w:rPr>
          <w:sz w:val="24"/>
          <w:szCs w:val="24"/>
        </w:rPr>
      </w:pPr>
      <w:r>
        <w:rPr>
          <w:sz w:val="24"/>
          <w:szCs w:val="24"/>
        </w:rPr>
        <w:tab/>
        <w:t xml:space="preserve">3-й экз. направляется юридическому или физическому лицу, </w:t>
      </w:r>
      <w:r w:rsidRPr="00305251">
        <w:rPr>
          <w:sz w:val="24"/>
          <w:szCs w:val="24"/>
        </w:rPr>
        <w:t>которому</w:t>
      </w:r>
      <w:r>
        <w:rPr>
          <w:sz w:val="24"/>
          <w:szCs w:val="24"/>
        </w:rPr>
        <w:t xml:space="preserve"> </w:t>
      </w:r>
      <w:r w:rsidRPr="00305251">
        <w:rPr>
          <w:sz w:val="24"/>
          <w:szCs w:val="24"/>
        </w:rPr>
        <w:t>передается р</w:t>
      </w:r>
      <w:r w:rsidRPr="00305251">
        <w:rPr>
          <w:sz w:val="24"/>
          <w:szCs w:val="24"/>
        </w:rPr>
        <w:t>е</w:t>
      </w:r>
      <w:r w:rsidRPr="00305251">
        <w:rPr>
          <w:sz w:val="24"/>
          <w:szCs w:val="24"/>
        </w:rPr>
        <w:t>культивированный участок.</w:t>
      </w:r>
    </w:p>
    <w:p w:rsidR="005E34D7" w:rsidRPr="00305251" w:rsidRDefault="005E34D7" w:rsidP="005E34D7">
      <w:pPr>
        <w:jc w:val="both"/>
        <w:rPr>
          <w:sz w:val="24"/>
          <w:szCs w:val="24"/>
        </w:rPr>
      </w:pPr>
    </w:p>
    <w:p w:rsidR="005E34D7" w:rsidRDefault="005E34D7" w:rsidP="005E34D7">
      <w:pPr>
        <w:jc w:val="both"/>
        <w:rPr>
          <w:b/>
          <w:sz w:val="24"/>
          <w:szCs w:val="24"/>
        </w:rPr>
      </w:pPr>
      <w:r w:rsidRPr="00FC31BE">
        <w:rPr>
          <w:b/>
          <w:sz w:val="24"/>
          <w:szCs w:val="24"/>
        </w:rPr>
        <w:t xml:space="preserve">Председатель </w:t>
      </w:r>
    </w:p>
    <w:p w:rsidR="005E34D7" w:rsidRPr="00305251" w:rsidRDefault="005E34D7" w:rsidP="005E34D7">
      <w:pPr>
        <w:jc w:val="both"/>
        <w:rPr>
          <w:sz w:val="24"/>
          <w:szCs w:val="24"/>
        </w:rPr>
      </w:pPr>
      <w:r>
        <w:rPr>
          <w:b/>
          <w:sz w:val="24"/>
          <w:szCs w:val="24"/>
        </w:rPr>
        <w:t>постоянной</w:t>
      </w:r>
      <w:r w:rsidRPr="00FC31BE">
        <w:rPr>
          <w:b/>
          <w:sz w:val="24"/>
          <w:szCs w:val="24"/>
        </w:rPr>
        <w:t xml:space="preserve"> комиссии</w:t>
      </w:r>
      <w:r>
        <w:rPr>
          <w:sz w:val="24"/>
          <w:szCs w:val="24"/>
        </w:rPr>
        <w:t xml:space="preserve">:               </w:t>
      </w:r>
      <w:r w:rsidRPr="00305251">
        <w:rPr>
          <w:sz w:val="24"/>
          <w:szCs w:val="24"/>
        </w:rPr>
        <w:t>________________     ___________________</w:t>
      </w:r>
      <w:r>
        <w:rPr>
          <w:sz w:val="24"/>
          <w:szCs w:val="24"/>
        </w:rPr>
        <w:t>______</w:t>
      </w:r>
    </w:p>
    <w:p w:rsidR="005E34D7" w:rsidRPr="00FC31BE" w:rsidRDefault="005E34D7" w:rsidP="005E34D7">
      <w:pPr>
        <w:jc w:val="both"/>
        <w:rPr>
          <w:sz w:val="20"/>
        </w:rPr>
      </w:pPr>
      <w:r w:rsidRPr="00305251">
        <w:rPr>
          <w:sz w:val="24"/>
          <w:szCs w:val="24"/>
        </w:rPr>
        <w:t xml:space="preserve">                                        </w:t>
      </w:r>
      <w:r>
        <w:rPr>
          <w:sz w:val="24"/>
          <w:szCs w:val="24"/>
        </w:rPr>
        <w:tab/>
      </w:r>
      <w:r>
        <w:rPr>
          <w:sz w:val="24"/>
          <w:szCs w:val="24"/>
        </w:rPr>
        <w:tab/>
      </w:r>
      <w:r w:rsidRPr="00FC31BE">
        <w:rPr>
          <w:sz w:val="20"/>
        </w:rPr>
        <w:t xml:space="preserve">подпись                  </w:t>
      </w:r>
      <w:r>
        <w:rPr>
          <w:sz w:val="20"/>
        </w:rPr>
        <w:tab/>
      </w:r>
      <w:r>
        <w:rPr>
          <w:sz w:val="20"/>
        </w:rPr>
        <w:tab/>
      </w:r>
      <w:r w:rsidRPr="00FC31BE">
        <w:rPr>
          <w:sz w:val="20"/>
        </w:rPr>
        <w:t>ФИО</w:t>
      </w:r>
    </w:p>
    <w:p w:rsidR="005E34D7" w:rsidRDefault="005E34D7" w:rsidP="005E34D7">
      <w:pPr>
        <w:jc w:val="both"/>
        <w:rPr>
          <w:b/>
          <w:sz w:val="24"/>
          <w:szCs w:val="24"/>
        </w:rPr>
      </w:pPr>
      <w:r w:rsidRPr="00FC31BE">
        <w:rPr>
          <w:b/>
          <w:sz w:val="24"/>
          <w:szCs w:val="24"/>
        </w:rPr>
        <w:t xml:space="preserve">члены </w:t>
      </w:r>
    </w:p>
    <w:p w:rsidR="005E34D7" w:rsidRPr="00305251" w:rsidRDefault="005E34D7" w:rsidP="005E34D7">
      <w:pPr>
        <w:jc w:val="both"/>
        <w:rPr>
          <w:sz w:val="24"/>
          <w:szCs w:val="24"/>
        </w:rPr>
      </w:pPr>
      <w:r>
        <w:rPr>
          <w:b/>
          <w:sz w:val="24"/>
          <w:szCs w:val="24"/>
        </w:rPr>
        <w:t>постоянной</w:t>
      </w:r>
      <w:r w:rsidRPr="00FC31BE">
        <w:rPr>
          <w:b/>
          <w:sz w:val="24"/>
          <w:szCs w:val="24"/>
        </w:rPr>
        <w:t xml:space="preserve"> комиссии</w:t>
      </w:r>
      <w:r>
        <w:rPr>
          <w:sz w:val="24"/>
          <w:szCs w:val="24"/>
        </w:rPr>
        <w:t xml:space="preserve">             </w:t>
      </w:r>
      <w:r w:rsidRPr="00305251">
        <w:rPr>
          <w:sz w:val="24"/>
          <w:szCs w:val="24"/>
        </w:rPr>
        <w:t xml:space="preserve"> ________________     ___________________</w:t>
      </w:r>
      <w:r>
        <w:rPr>
          <w:sz w:val="24"/>
          <w:szCs w:val="24"/>
        </w:rPr>
        <w:t>________</w:t>
      </w:r>
    </w:p>
    <w:p w:rsidR="005E34D7" w:rsidRPr="005F3C56" w:rsidRDefault="005E34D7" w:rsidP="005E34D7">
      <w:pPr>
        <w:jc w:val="both"/>
        <w:rPr>
          <w:sz w:val="24"/>
          <w:szCs w:val="24"/>
        </w:rPr>
      </w:pPr>
      <w:r>
        <w:rPr>
          <w:sz w:val="24"/>
          <w:szCs w:val="24"/>
        </w:rPr>
        <w:tab/>
      </w:r>
      <w:r>
        <w:rPr>
          <w:sz w:val="24"/>
          <w:szCs w:val="24"/>
        </w:rPr>
        <w:tab/>
      </w:r>
      <w:r>
        <w:rPr>
          <w:sz w:val="24"/>
          <w:szCs w:val="24"/>
        </w:rPr>
        <w:tab/>
      </w:r>
      <w:r>
        <w:rPr>
          <w:sz w:val="24"/>
          <w:szCs w:val="24"/>
        </w:rPr>
        <w:tab/>
        <w:t xml:space="preserve">      ________________      ___________________________</w:t>
      </w:r>
    </w:p>
    <w:p w:rsidR="005E34D7" w:rsidRPr="00A431FE" w:rsidRDefault="005E34D7" w:rsidP="005E34D7">
      <w:pPr>
        <w:ind w:left="-284"/>
        <w:jc w:val="both"/>
        <w:rPr>
          <w:b/>
        </w:rPr>
      </w:pPr>
    </w:p>
    <w:p w:rsidR="00D43A8E" w:rsidRDefault="00D43A8E"/>
    <w:sectPr w:rsidR="00D43A8E" w:rsidSect="000E25A6">
      <w:pgSz w:w="11907" w:h="16839" w:code="9"/>
      <w:pgMar w:top="567" w:right="708" w:bottom="284" w:left="1418"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E34D7"/>
    <w:rsid w:val="005E34D7"/>
    <w:rsid w:val="00D4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34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5E34D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16866</Characters>
  <Application>Microsoft Office Word</Application>
  <DocSecurity>0</DocSecurity>
  <Lines>140</Lines>
  <Paragraphs>39</Paragraphs>
  <ScaleCrop>false</ScaleCrop>
  <Company>Reanimator Extreme Edition</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2017-03-15T13:11:00Z</dcterms:created>
  <dcterms:modified xsi:type="dcterms:W3CDTF">2017-03-15T13:11:00Z</dcterms:modified>
</cp:coreProperties>
</file>