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20033E">
        <w:t xml:space="preserve"> 07.11.2017 </w:t>
      </w:r>
      <w:r w:rsidR="008E3BF7">
        <w:t>№</w:t>
      </w:r>
      <w:r w:rsidR="0020033E">
        <w:t xml:space="preserve"> 802</w:t>
      </w:r>
    </w:p>
    <w:p w:rsidR="008427F4" w:rsidRDefault="008427F4">
      <w:r>
        <w:t>п. Батецкий</w:t>
      </w:r>
    </w:p>
    <w:p w:rsidR="00B258AD" w:rsidRDefault="00B258AD"/>
    <w:p w:rsidR="005E571E" w:rsidRDefault="00BA2848">
      <w:r>
        <w:rPr>
          <w:noProof/>
        </w:rPr>
        <w:pict>
          <v:rect id="Rectangle 14" o:spid="_x0000_s1026" style="position:absolute;margin-left:1.15pt;margin-top:.45pt;width:203.2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" o:allowincell="f" stroked="f" strokeweight="0">
            <v:textbox inset="0,0,0,0">
              <w:txbxContent>
                <w:p w:rsidR="003B5F39" w:rsidRDefault="003B5F39" w:rsidP="009461D3">
                  <w:pPr>
                    <w:spacing w:line="240" w:lineRule="exact"/>
                    <w:jc w:val="both"/>
                    <w:rPr>
                      <w:b/>
                    </w:rPr>
                  </w:pPr>
                  <w:r>
                    <w:rPr>
                      <w:b/>
                    </w:rPr>
                    <w:t xml:space="preserve">О внесении изменений в постановление Администрации Батецкого муниципального района от 23.03.2017 № 186 </w:t>
                  </w:r>
                </w:p>
                <w:p w:rsidR="003B5F39" w:rsidRPr="009461D3" w:rsidRDefault="003B5F39" w:rsidP="009461D3"/>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20033E" w:rsidRDefault="0020033E" w:rsidP="009461D3">
      <w:pPr>
        <w:pStyle w:val="34"/>
        <w:ind w:firstLine="851"/>
      </w:pPr>
    </w:p>
    <w:p w:rsidR="009461D3" w:rsidRDefault="009461D3" w:rsidP="0020033E">
      <w:pPr>
        <w:pStyle w:val="34"/>
        <w:ind w:firstLine="709"/>
        <w:rPr>
          <w:b/>
        </w:rPr>
      </w:pPr>
      <w:r w:rsidRPr="009461D3">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w:t>
      </w:r>
      <w:r w:rsidR="003B5F39">
        <w:t xml:space="preserve"> </w:t>
      </w:r>
      <w:r w:rsidRPr="009461D3">
        <w:t>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w:t>
      </w:r>
      <w:r w:rsidR="003B5F39">
        <w:t xml:space="preserve">               </w:t>
      </w:r>
      <w:r w:rsidRPr="009461D3">
        <w:t xml:space="preserve">№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rsidR="00A11A9A">
        <w:t>А</w:t>
      </w:r>
      <w:r w:rsidRPr="009461D3">
        <w:t>дминистрации Батецкого муниципального района от 25 декабря 2015года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rsidR="00B47439">
        <w:t xml:space="preserve"> и </w:t>
      </w:r>
      <w:r w:rsidR="00171272">
        <w:t>справкой</w:t>
      </w:r>
      <w:r w:rsidR="00682591">
        <w:t>-уведомлени</w:t>
      </w:r>
      <w:r w:rsidR="00171272">
        <w:t>ем</w:t>
      </w:r>
      <w:r w:rsidR="00682591">
        <w:t xml:space="preserve"> комитета финансов Администрации Батецкого муниципального района</w:t>
      </w:r>
      <w:r w:rsidR="00B47439">
        <w:t xml:space="preserve">, </w:t>
      </w:r>
      <w:r w:rsidRPr="009461D3">
        <w:t xml:space="preserve">Администрация Батецкого муниципального района </w:t>
      </w:r>
      <w:r w:rsidRPr="009461D3">
        <w:rPr>
          <w:b/>
        </w:rPr>
        <w:t>ПОСТАНОВЛЯЕТ:</w:t>
      </w:r>
    </w:p>
    <w:p w:rsidR="009461D3" w:rsidRPr="009461D3" w:rsidRDefault="009461D3" w:rsidP="0020033E">
      <w:pPr>
        <w:pStyle w:val="34"/>
        <w:ind w:firstLine="709"/>
      </w:pPr>
      <w:r w:rsidRPr="009461D3">
        <w:t>1. Внести изменения в План-график закупок товаров, работ, услуг для обеспечения нужд субъекта Российской Федерации и муниципальных нужд на 2017 год, утвержденный постановление</w:t>
      </w:r>
      <w:r w:rsidR="00FC2B17">
        <w:t>м</w:t>
      </w:r>
      <w:r w:rsidRPr="009461D3">
        <w:t xml:space="preserve"> Администрации Батецкого муниципального района от 23.03.2017 № 186 «Об утверждении плана-графика </w:t>
      </w:r>
      <w:r w:rsidRPr="009461D3">
        <w:lastRenderedPageBreak/>
        <w:t xml:space="preserve">закупок на 2017 год», изложив его в новой прилагаемой редакции, для нужд Администрации Батецкого муниципального района  (ОКТМО 49603000). </w:t>
      </w:r>
    </w:p>
    <w:p w:rsidR="009461D3" w:rsidRPr="009461D3" w:rsidRDefault="009461D3" w:rsidP="0020033E">
      <w:pPr>
        <w:pStyle w:val="34"/>
        <w:ind w:firstLine="709"/>
      </w:pPr>
      <w:r w:rsidRPr="009461D3">
        <w:t>2.  Опубликовать постановление в  муниципальной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9461D3" w:rsidRDefault="009461D3" w:rsidP="0020033E">
      <w:pPr>
        <w:pStyle w:val="34"/>
        <w:ind w:firstLine="709"/>
      </w:pPr>
      <w:r w:rsidRPr="009461D3">
        <w:t>3. Разместить План</w:t>
      </w:r>
      <w:r w:rsidR="0020033E">
        <w:t xml:space="preserve"> </w:t>
      </w:r>
      <w:r w:rsidRPr="009461D3">
        <w:t>- график закупок товаров, работ, услуг для обеспечения нужд субъекта Российской Федерации и муниципальных нужд на 2017 финансовый год</w:t>
      </w:r>
      <w:r w:rsidR="00905B18" w:rsidRPr="00905B18">
        <w:t xml:space="preserve"> </w:t>
      </w:r>
      <w:r w:rsidRPr="009461D3">
        <w:t xml:space="preserve">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r w:rsidRPr="009461D3">
        <w:t xml:space="preserve">. </w:t>
      </w:r>
    </w:p>
    <w:p w:rsidR="00835D2C" w:rsidRDefault="00835D2C" w:rsidP="0020033E">
      <w:pPr>
        <w:pStyle w:val="34"/>
        <w:ind w:firstLine="709"/>
      </w:pPr>
    </w:p>
    <w:p w:rsidR="00835D2C" w:rsidRDefault="00835D2C" w:rsidP="0020033E">
      <w:pPr>
        <w:pStyle w:val="34"/>
        <w:ind w:firstLine="709"/>
      </w:pPr>
    </w:p>
    <w:p w:rsidR="00835D2C" w:rsidRPr="00835D2C" w:rsidRDefault="00835D2C" w:rsidP="00835D2C">
      <w:pPr>
        <w:pStyle w:val="34"/>
        <w:spacing w:line="240" w:lineRule="exact"/>
        <w:rPr>
          <w:b/>
        </w:rPr>
      </w:pPr>
      <w:r w:rsidRPr="00835D2C">
        <w:rPr>
          <w:b/>
        </w:rPr>
        <w:t>Первый заместитель</w:t>
      </w:r>
    </w:p>
    <w:p w:rsidR="00835D2C" w:rsidRPr="00835D2C" w:rsidRDefault="00835D2C" w:rsidP="00835D2C">
      <w:pPr>
        <w:pStyle w:val="34"/>
        <w:spacing w:line="240" w:lineRule="exact"/>
        <w:rPr>
          <w:b/>
        </w:rPr>
      </w:pPr>
      <w:r w:rsidRPr="00835D2C">
        <w:rPr>
          <w:b/>
        </w:rPr>
        <w:t>Главы администрации                                 Ж.И.Самосват</w:t>
      </w:r>
    </w:p>
    <w:p w:rsidR="009461D3" w:rsidRPr="00835D2C" w:rsidRDefault="009461D3" w:rsidP="00835D2C">
      <w:pPr>
        <w:spacing w:line="240" w:lineRule="exact"/>
        <w:rPr>
          <w:b/>
        </w:rPr>
      </w:pPr>
    </w:p>
    <w:p w:rsidR="00A11A9A" w:rsidRDefault="00A11A9A"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Pr="003B5F39" w:rsidRDefault="003B5F39" w:rsidP="003B5F39">
      <w:pPr>
        <w:spacing w:line="240" w:lineRule="exact"/>
        <w:jc w:val="both"/>
        <w:rPr>
          <w:rFonts w:eastAsia="Calibri"/>
          <w:sz w:val="20"/>
          <w:szCs w:val="20"/>
          <w:lang w:eastAsia="en-US"/>
        </w:rPr>
      </w:pPr>
      <w:r w:rsidRPr="003B5F39">
        <w:rPr>
          <w:rFonts w:eastAsia="Calibri"/>
          <w:sz w:val="20"/>
          <w:szCs w:val="20"/>
          <w:lang w:eastAsia="en-US"/>
        </w:rPr>
        <w:t>рв</w:t>
      </w:r>
    </w:p>
    <w:p w:rsidR="003B5F39" w:rsidRPr="003B5F39" w:rsidRDefault="003B5F39" w:rsidP="003B5F39">
      <w:pPr>
        <w:spacing w:line="240" w:lineRule="exact"/>
        <w:jc w:val="both"/>
        <w:rPr>
          <w:rFonts w:eastAsia="Calibri"/>
          <w:sz w:val="20"/>
          <w:szCs w:val="20"/>
          <w:lang w:eastAsia="en-US"/>
        </w:rPr>
        <w:sectPr w:rsidR="003B5F39" w:rsidRPr="003B5F39" w:rsidSect="009A7A58">
          <w:pgSz w:w="11905" w:h="16838"/>
          <w:pgMar w:top="851" w:right="567" w:bottom="851" w:left="1701" w:header="0" w:footer="0" w:gutter="0"/>
          <w:cols w:space="720"/>
        </w:sectPr>
      </w:pPr>
      <w:r w:rsidRPr="003B5F39">
        <w:rPr>
          <w:rFonts w:eastAsia="Calibri"/>
          <w:sz w:val="20"/>
          <w:szCs w:val="20"/>
          <w:lang w:eastAsia="en-US"/>
        </w:rPr>
        <w:t>№56п</w:t>
      </w:r>
    </w:p>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lastRenderedPageBreak/>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sidR="006B08BB">
        <w:rPr>
          <w:rFonts w:eastAsia="Calibri"/>
          <w:szCs w:val="24"/>
          <w:lang w:eastAsia="en-US"/>
        </w:rPr>
        <w:t xml:space="preserve"> </w:t>
      </w:r>
      <w:r w:rsidR="006B08BB" w:rsidRPr="006B08BB">
        <w:rPr>
          <w:rFonts w:eastAsia="Calibri"/>
          <w:color w:val="FF0000"/>
          <w:szCs w:val="24"/>
          <w:lang w:eastAsia="en-US"/>
        </w:rPr>
        <w:t>07</w:t>
      </w:r>
      <w:r w:rsidR="00682591" w:rsidRPr="006B08BB">
        <w:rPr>
          <w:rFonts w:eastAsia="Calibri"/>
          <w:color w:val="FF0000"/>
          <w:szCs w:val="24"/>
          <w:lang w:eastAsia="en-US"/>
        </w:rPr>
        <w:t>.1</w:t>
      </w:r>
      <w:r w:rsidR="006B08BB" w:rsidRPr="006B08BB">
        <w:rPr>
          <w:rFonts w:eastAsia="Calibri"/>
          <w:color w:val="FF0000"/>
          <w:szCs w:val="24"/>
          <w:lang w:eastAsia="en-US"/>
        </w:rPr>
        <w:t>1</w:t>
      </w:r>
      <w:r w:rsidR="00044445" w:rsidRPr="001302EE">
        <w:rPr>
          <w:rFonts w:eastAsia="Calibri"/>
          <w:szCs w:val="24"/>
          <w:lang w:eastAsia="en-US"/>
        </w:rPr>
        <w:t>.</w:t>
      </w:r>
      <w:r w:rsidR="00044445">
        <w:rPr>
          <w:rFonts w:eastAsia="Calibri"/>
          <w:szCs w:val="24"/>
          <w:lang w:eastAsia="en-US"/>
        </w:rPr>
        <w:t xml:space="preserve">2017 № </w:t>
      </w:r>
      <w:r w:rsidR="00835D2C">
        <w:rPr>
          <w:rFonts w:eastAsia="Calibri"/>
          <w:szCs w:val="24"/>
          <w:lang w:eastAsia="en-US"/>
        </w:rPr>
        <w:t>802</w:t>
      </w:r>
      <w:r w:rsidR="00044445">
        <w:rPr>
          <w:rFonts w:eastAsia="Calibri"/>
          <w:szCs w:val="24"/>
          <w:lang w:eastAsia="en-US"/>
        </w:rPr>
        <w:t>)</w:t>
      </w:r>
    </w:p>
    <w:p w:rsidR="005425D5" w:rsidRDefault="005425D5" w:rsidP="00044445">
      <w:pPr>
        <w:spacing w:line="240" w:lineRule="exact"/>
        <w:ind w:left="10206"/>
        <w:rPr>
          <w:rFonts w:eastAsia="Calibri"/>
          <w:szCs w:val="24"/>
          <w:lang w:eastAsia="en-US"/>
        </w:rPr>
      </w:pP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4527"/>
        <w:gridCol w:w="75"/>
        <w:gridCol w:w="1064"/>
        <w:gridCol w:w="99"/>
        <w:gridCol w:w="2437"/>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6B08BB" w:rsidRPr="00C25247" w:rsidTr="005425D5">
        <w:trPr>
          <w:tblCellSpacing w:w="15" w:type="dxa"/>
        </w:trPr>
        <w:tc>
          <w:tcPr>
            <w:tcW w:w="0" w:type="auto"/>
            <w:tcBorders>
              <w:bottom w:val="single" w:sz="12" w:space="0" w:color="000000"/>
            </w:tcBorders>
            <w:vAlign w:val="center"/>
            <w:hideMark/>
          </w:tcPr>
          <w:p w:rsidR="005425D5" w:rsidRPr="00C25247" w:rsidRDefault="006B08BB" w:rsidP="005425D5">
            <w:pPr>
              <w:jc w:val="center"/>
              <w:rPr>
                <w:sz w:val="24"/>
                <w:szCs w:val="24"/>
              </w:rPr>
            </w:pPr>
            <w:r>
              <w:rPr>
                <w:sz w:val="24"/>
                <w:szCs w:val="24"/>
              </w:rPr>
              <w:t>Первый заместитель Главы администрации</w:t>
            </w: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6B08BB" w:rsidP="005425D5">
            <w:pPr>
              <w:jc w:val="center"/>
              <w:rPr>
                <w:sz w:val="24"/>
                <w:szCs w:val="24"/>
              </w:rPr>
            </w:pPr>
            <w:r>
              <w:rPr>
                <w:sz w:val="24"/>
                <w:szCs w:val="24"/>
              </w:rPr>
              <w:t xml:space="preserve">Самосват Ж.И. </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2013"/>
              <w:gridCol w:w="435"/>
              <w:gridCol w:w="300"/>
              <w:gridCol w:w="435"/>
              <w:gridCol w:w="758"/>
              <w:gridCol w:w="2158"/>
              <w:gridCol w:w="2013"/>
            </w:tblGrid>
            <w:tr w:rsidR="006B08BB"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6B08BB" w:rsidP="005425D5">
                  <w:pPr>
                    <w:framePr w:hSpace="180" w:wrap="around" w:vAnchor="text" w:hAnchor="margin" w:xAlign="right" w:y="-172"/>
                    <w:suppressOverlap/>
                    <w:jc w:val="center"/>
                    <w:rPr>
                      <w:color w:val="FF0000"/>
                      <w:sz w:val="24"/>
                      <w:szCs w:val="24"/>
                    </w:rPr>
                  </w:pPr>
                  <w:r w:rsidRPr="006B08BB">
                    <w:rPr>
                      <w:color w:val="FF0000"/>
                      <w:sz w:val="24"/>
                      <w:szCs w:val="24"/>
                    </w:rPr>
                    <w:t>07</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20FEE" w:rsidP="005425D5">
                  <w:pPr>
                    <w:framePr w:hSpace="180" w:wrap="around" w:vAnchor="text" w:hAnchor="margin" w:xAlign="right" w:y="-172"/>
                    <w:suppressOverlap/>
                    <w:jc w:val="center"/>
                    <w:rPr>
                      <w:color w:val="FF0000"/>
                      <w:sz w:val="24"/>
                      <w:szCs w:val="24"/>
                    </w:rPr>
                  </w:pPr>
                  <w:r w:rsidRPr="00A20FEE">
                    <w:rPr>
                      <w:color w:val="FF0000"/>
                      <w:sz w:val="24"/>
                      <w:szCs w:val="24"/>
                    </w:rPr>
                    <w:t>1</w:t>
                  </w:r>
                  <w:r w:rsidR="006B08BB">
                    <w:rPr>
                      <w:color w:val="FF0000"/>
                      <w:sz w:val="24"/>
                      <w:szCs w:val="24"/>
                    </w:rPr>
                    <w:t>1</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79"/>
        <w:gridCol w:w="5667"/>
        <w:gridCol w:w="1437"/>
        <w:gridCol w:w="1159"/>
        <w:gridCol w:w="1174"/>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 xml:space="preserve">2017 год </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6B08BB" w:rsidP="005425D5">
            <w:pPr>
              <w:jc w:val="center"/>
              <w:rPr>
                <w:sz w:val="24"/>
                <w:szCs w:val="24"/>
              </w:rPr>
            </w:pPr>
            <w:r>
              <w:rPr>
                <w:color w:val="FF0000"/>
                <w:sz w:val="24"/>
                <w:szCs w:val="24"/>
              </w:rPr>
              <w:t>07</w:t>
            </w:r>
            <w:r w:rsidR="005425D5" w:rsidRPr="002D5401">
              <w:rPr>
                <w:color w:val="FF0000"/>
                <w:sz w:val="24"/>
                <w:szCs w:val="24"/>
              </w:rPr>
              <w:t>.</w:t>
            </w:r>
            <w:r w:rsidR="005425D5" w:rsidRPr="006B08BB">
              <w:rPr>
                <w:color w:val="FF0000"/>
                <w:sz w:val="24"/>
                <w:szCs w:val="24"/>
              </w:rPr>
              <w:t>1</w:t>
            </w:r>
            <w:r w:rsidRPr="006B08BB">
              <w:rPr>
                <w:color w:val="FF0000"/>
                <w:sz w:val="24"/>
                <w:szCs w:val="24"/>
              </w:rPr>
              <w:t>1</w:t>
            </w:r>
            <w:r w:rsidR="005425D5" w:rsidRPr="00C25247">
              <w:rPr>
                <w:sz w:val="24"/>
                <w:szCs w:val="24"/>
              </w:rPr>
              <w:t>.2017</w:t>
            </w:r>
          </w:p>
        </w:tc>
      </w:tr>
      <w:tr w:rsidR="005425D5" w:rsidRPr="00C25247" w:rsidTr="00905B18">
        <w:trPr>
          <w:trHeight w:val="20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88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71"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905B18">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905B18">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71"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71"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905B18">
        <w:trPr>
          <w:trHeight w:val="740"/>
          <w:tblCellSpacing w:w="15" w:type="dxa"/>
        </w:trPr>
        <w:tc>
          <w:tcPr>
            <w:tcW w:w="1886"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87"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Российская Федерация, 175000, Новгородская обл, Батецкий р-н, Батецкий п, УЛ СОВЕТСКАЯ, 39А ,7-81661-22401, admin@batetsky.ru</w:t>
            </w:r>
          </w:p>
        </w:tc>
        <w:tc>
          <w:tcPr>
            <w:tcW w:w="471"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1886" w:type="pct"/>
            <w:vMerge w:val="restart"/>
            <w:vAlign w:val="center"/>
            <w:hideMark/>
          </w:tcPr>
          <w:p w:rsidR="005425D5" w:rsidRPr="00C25247" w:rsidRDefault="005425D5" w:rsidP="005425D5">
            <w:pPr>
              <w:rPr>
                <w:sz w:val="24"/>
                <w:szCs w:val="24"/>
              </w:rPr>
            </w:pPr>
          </w:p>
        </w:tc>
        <w:tc>
          <w:tcPr>
            <w:tcW w:w="1887" w:type="pct"/>
            <w:vMerge w:val="restart"/>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905B18">
        <w:trPr>
          <w:trHeight w:val="21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87" w:type="pct"/>
            <w:tcBorders>
              <w:bottom w:val="single" w:sz="6" w:space="0" w:color="000000"/>
            </w:tcBorders>
            <w:vAlign w:val="center"/>
            <w:hideMark/>
          </w:tcPr>
          <w:p w:rsidR="005425D5" w:rsidRPr="00C25247" w:rsidRDefault="006703CA" w:rsidP="005425D5">
            <w:pPr>
              <w:rPr>
                <w:sz w:val="24"/>
                <w:szCs w:val="24"/>
              </w:rPr>
            </w:pPr>
            <w:r>
              <w:rPr>
                <w:sz w:val="24"/>
                <w:szCs w:val="24"/>
              </w:rPr>
              <w:t>и</w:t>
            </w:r>
            <w:r w:rsidR="005425D5" w:rsidRPr="00C25247">
              <w:rPr>
                <w:sz w:val="24"/>
                <w:szCs w:val="24"/>
              </w:rPr>
              <w:t>змененный(</w:t>
            </w:r>
            <w:r w:rsidR="005425D5" w:rsidRPr="006703CA">
              <w:rPr>
                <w:color w:val="FF0000"/>
                <w:sz w:val="24"/>
                <w:szCs w:val="24"/>
              </w:rPr>
              <w:t>1</w:t>
            </w:r>
            <w:r w:rsidR="006B08BB">
              <w:rPr>
                <w:color w:val="FF0000"/>
                <w:sz w:val="24"/>
                <w:szCs w:val="24"/>
              </w:rPr>
              <w:t>3</w:t>
            </w:r>
            <w:r w:rsidR="005425D5" w:rsidRPr="00C25247">
              <w:rPr>
                <w:sz w:val="24"/>
                <w:szCs w:val="24"/>
              </w:rPr>
              <w:t xml:space="preserve">) </w:t>
            </w:r>
          </w:p>
        </w:tc>
        <w:tc>
          <w:tcPr>
            <w:tcW w:w="471"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6B08BB" w:rsidP="005425D5">
            <w:pPr>
              <w:jc w:val="center"/>
              <w:rPr>
                <w:sz w:val="24"/>
                <w:szCs w:val="24"/>
              </w:rPr>
            </w:pPr>
            <w:r w:rsidRPr="006B08BB">
              <w:rPr>
                <w:color w:val="FF0000"/>
                <w:sz w:val="24"/>
                <w:szCs w:val="24"/>
              </w:rPr>
              <w:t>07</w:t>
            </w:r>
            <w:r w:rsidR="005425D5" w:rsidRPr="006B08BB">
              <w:rPr>
                <w:color w:val="FF0000"/>
                <w:sz w:val="24"/>
                <w:szCs w:val="24"/>
              </w:rPr>
              <w:t>.1</w:t>
            </w:r>
            <w:r w:rsidRPr="006B08BB">
              <w:rPr>
                <w:color w:val="FF0000"/>
                <w:sz w:val="24"/>
                <w:szCs w:val="24"/>
              </w:rPr>
              <w:t>1</w:t>
            </w:r>
            <w:r w:rsidR="005425D5" w:rsidRPr="00C25247">
              <w:rPr>
                <w:sz w:val="24"/>
                <w:szCs w:val="24"/>
              </w:rPr>
              <w:t>.2017</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71"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734C54" w:rsidP="00734C54">
      <w:pPr>
        <w:spacing w:line="240" w:lineRule="exact"/>
        <w:jc w:val="center"/>
        <w:rPr>
          <w:rFonts w:eastAsia="Calibri"/>
          <w:color w:val="FF0000"/>
          <w:sz w:val="24"/>
          <w:szCs w:val="24"/>
          <w:lang w:eastAsia="en-US"/>
        </w:rPr>
      </w:pPr>
      <w:r w:rsidRPr="00734C54">
        <w:rPr>
          <w:rFonts w:eastAsia="Calibri"/>
          <w:sz w:val="24"/>
          <w:szCs w:val="24"/>
          <w:lang w:eastAsia="en-US"/>
        </w:rPr>
        <w:lastRenderedPageBreak/>
        <w:t>Совокупный годовой объем закупок (справочно), рублей</w:t>
      </w:r>
      <w:r w:rsidR="00A20FEE">
        <w:rPr>
          <w:rFonts w:eastAsia="Calibri"/>
          <w:sz w:val="24"/>
          <w:szCs w:val="24"/>
          <w:lang w:eastAsia="en-US"/>
        </w:rPr>
        <w:t xml:space="preserve"> </w:t>
      </w:r>
      <w:r w:rsidRPr="009C0454">
        <w:rPr>
          <w:rFonts w:eastAsia="Calibri"/>
          <w:color w:val="FF0000"/>
          <w:sz w:val="24"/>
          <w:szCs w:val="24"/>
          <w:lang w:eastAsia="en-US"/>
        </w:rPr>
        <w:t>5</w:t>
      </w:r>
      <w:r w:rsidR="009C0454" w:rsidRPr="009C0454">
        <w:rPr>
          <w:rFonts w:eastAsia="Calibri"/>
          <w:color w:val="FF0000"/>
          <w:sz w:val="24"/>
          <w:szCs w:val="24"/>
          <w:lang w:eastAsia="en-US"/>
        </w:rPr>
        <w:t>2</w:t>
      </w:r>
      <w:r w:rsidR="006B08BB">
        <w:rPr>
          <w:rFonts w:eastAsia="Calibri"/>
          <w:color w:val="FF0000"/>
          <w:sz w:val="24"/>
          <w:szCs w:val="24"/>
          <w:lang w:eastAsia="en-US"/>
        </w:rPr>
        <w:t>85844</w:t>
      </w:r>
      <w:r w:rsidRPr="009C0454">
        <w:rPr>
          <w:rFonts w:eastAsia="Calibri"/>
          <w:color w:val="FF0000"/>
          <w:sz w:val="24"/>
          <w:szCs w:val="24"/>
          <w:lang w:eastAsia="en-US"/>
        </w:rPr>
        <w:t>.45</w:t>
      </w:r>
    </w:p>
    <w:tbl>
      <w:tblPr>
        <w:tblW w:w="5156" w:type="pct"/>
        <w:tblLayout w:type="fixed"/>
        <w:tblCellMar>
          <w:top w:w="15" w:type="dxa"/>
          <w:left w:w="15" w:type="dxa"/>
          <w:bottom w:w="15" w:type="dxa"/>
          <w:right w:w="15" w:type="dxa"/>
        </w:tblCellMar>
        <w:tblLook w:val="04A0"/>
      </w:tblPr>
      <w:tblGrid>
        <w:gridCol w:w="40"/>
        <w:gridCol w:w="396"/>
        <w:gridCol w:w="1408"/>
        <w:gridCol w:w="397"/>
        <w:gridCol w:w="1999"/>
        <w:gridCol w:w="1955"/>
        <w:gridCol w:w="885"/>
        <w:gridCol w:w="1458"/>
        <w:gridCol w:w="429"/>
        <w:gridCol w:w="1135"/>
        <w:gridCol w:w="1107"/>
        <w:gridCol w:w="422"/>
        <w:gridCol w:w="429"/>
        <w:gridCol w:w="432"/>
        <w:gridCol w:w="704"/>
        <w:gridCol w:w="432"/>
        <w:gridCol w:w="244"/>
        <w:gridCol w:w="463"/>
        <w:gridCol w:w="25"/>
        <w:gridCol w:w="435"/>
        <w:gridCol w:w="394"/>
        <w:gridCol w:w="34"/>
        <w:gridCol w:w="416"/>
      </w:tblGrid>
      <w:tr w:rsidR="005425D5" w:rsidRPr="00546058" w:rsidTr="00F37954">
        <w:trPr>
          <w:gridBefore w:val="1"/>
          <w:gridAfter w:val="2"/>
          <w:wBefore w:w="13" w:type="pct"/>
          <w:wAfter w:w="144" w:type="pct"/>
        </w:trPr>
        <w:tc>
          <w:tcPr>
            <w:tcW w:w="704" w:type="pct"/>
            <w:gridSpan w:val="3"/>
          </w:tcPr>
          <w:p w:rsidR="005425D5" w:rsidRPr="00546058" w:rsidRDefault="005425D5" w:rsidP="002D7179">
            <w:pPr>
              <w:spacing w:line="240" w:lineRule="exact"/>
              <w:jc w:val="center"/>
              <w:rPr>
                <w:sz w:val="23"/>
                <w:szCs w:val="23"/>
              </w:rPr>
            </w:pPr>
          </w:p>
        </w:tc>
        <w:tc>
          <w:tcPr>
            <w:tcW w:w="4139" w:type="pct"/>
            <w:gridSpan w:val="17"/>
            <w:vAlign w:val="center"/>
            <w:hideMark/>
          </w:tcPr>
          <w:p w:rsidR="005425D5" w:rsidRPr="00546058" w:rsidRDefault="005425D5" w:rsidP="002D7179">
            <w:pPr>
              <w:spacing w:line="240" w:lineRule="exact"/>
              <w:jc w:val="center"/>
              <w:rPr>
                <w:sz w:val="23"/>
                <w:szCs w:val="23"/>
              </w:rPr>
            </w:pPr>
          </w:p>
        </w:tc>
      </w:tr>
      <w:tr w:rsidR="005425D5"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п/п </w:t>
            </w:r>
          </w:p>
        </w:tc>
        <w:tc>
          <w:tcPr>
            <w:tcW w:w="450"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Идентифика</w:t>
            </w:r>
            <w:r w:rsidR="003B5F39">
              <w:rPr>
                <w:bCs/>
                <w:sz w:val="23"/>
                <w:szCs w:val="23"/>
              </w:rPr>
              <w:t>-</w:t>
            </w:r>
            <w:r w:rsidRPr="00546058">
              <w:rPr>
                <w:bCs/>
                <w:sz w:val="23"/>
                <w:szCs w:val="23"/>
              </w:rPr>
              <w:t xml:space="preserve">ционный код закупки </w:t>
            </w:r>
          </w:p>
        </w:tc>
        <w:tc>
          <w:tcPr>
            <w:tcW w:w="1673"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66"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Начальная (максималь</w:t>
            </w:r>
            <w:r w:rsidR="003B5F39">
              <w:rPr>
                <w:bCs/>
                <w:sz w:val="23"/>
                <w:szCs w:val="23"/>
              </w:rPr>
              <w:t>-</w:t>
            </w:r>
            <w:r w:rsidRPr="00546058">
              <w:rPr>
                <w:bCs/>
                <w:sz w:val="23"/>
                <w:szCs w:val="23"/>
              </w:rPr>
              <w:t>ная) цена контракта, цена контракта, заключаемого с единственным поставщиком (подрядчиком, исполните</w:t>
            </w:r>
            <w:r w:rsidR="003B5F39">
              <w:rPr>
                <w:bCs/>
                <w:sz w:val="23"/>
                <w:szCs w:val="23"/>
              </w:rPr>
              <w:t>-</w:t>
            </w:r>
            <w:r w:rsidRPr="00546058">
              <w:rPr>
                <w:bCs/>
                <w:sz w:val="23"/>
                <w:szCs w:val="23"/>
              </w:rPr>
              <w:t xml:space="preserve">лем) </w:t>
            </w:r>
          </w:p>
          <w:p w:rsidR="005425D5" w:rsidRPr="00546058" w:rsidRDefault="005425D5" w:rsidP="00FA088E">
            <w:pPr>
              <w:spacing w:line="240" w:lineRule="exact"/>
              <w:jc w:val="center"/>
              <w:rPr>
                <w:bCs/>
                <w:sz w:val="23"/>
                <w:szCs w:val="23"/>
              </w:rPr>
            </w:pPr>
          </w:p>
        </w:tc>
        <w:tc>
          <w:tcPr>
            <w:tcW w:w="137"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26"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44"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6703CA"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14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0"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66"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07"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66"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3"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4"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2"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5"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66"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50"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66"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07"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66"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4"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5"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7"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3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5"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3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6" w:type="pct"/>
            <w:gridSpan w:val="2"/>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76" w:type="pct"/>
            <w:gridSpan w:val="3"/>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на плано</w:t>
            </w:r>
            <w:r w:rsidR="003B5F39">
              <w:rPr>
                <w:bCs/>
                <w:color w:val="000000" w:themeColor="text1"/>
                <w:sz w:val="23"/>
                <w:szCs w:val="23"/>
              </w:rPr>
              <w:t>-</w:t>
            </w:r>
            <w:r w:rsidRPr="006B08BB">
              <w:rPr>
                <w:bCs/>
                <w:color w:val="000000" w:themeColor="text1"/>
                <w:sz w:val="23"/>
                <w:szCs w:val="23"/>
              </w:rPr>
              <w:t xml:space="preserve">вый период </w:t>
            </w:r>
          </w:p>
        </w:tc>
        <w:tc>
          <w:tcPr>
            <w:tcW w:w="135"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98"/>
        </w:trPr>
        <w:tc>
          <w:tcPr>
            <w:tcW w:w="14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5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66"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07"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66"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4"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6" w:type="pct"/>
            <w:gridSpan w:val="2"/>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39" w:type="pct"/>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37"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5"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6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0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6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3"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4"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6"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3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37"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2</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w:t>
            </w:r>
            <w:r w:rsidRPr="00546058">
              <w:rPr>
                <w:sz w:val="23"/>
                <w:szCs w:val="23"/>
              </w:rPr>
              <w:lastRenderedPageBreak/>
              <w:t>технической документации, санитарным и иным требованиям, установленным действующим законодательством Российской Федерации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3.</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129900.00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4</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w:t>
            </w:r>
            <w:r>
              <w:rPr>
                <w:sz w:val="23"/>
                <w:szCs w:val="23"/>
              </w:rPr>
              <w:t>107</w:t>
            </w:r>
            <w:r w:rsidRPr="00CE216F">
              <w:rPr>
                <w:sz w:val="23"/>
                <w:szCs w:val="23"/>
              </w:rPr>
              <w:t>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r>
              <w:rPr>
                <w:sz w:val="23"/>
                <w:szCs w:val="23"/>
              </w:rPr>
              <w:t>1070</w:t>
            </w:r>
            <w:r w:rsidRPr="00CE216F">
              <w:rPr>
                <w:sz w:val="23"/>
                <w:szCs w:val="23"/>
              </w:rPr>
              <w:t>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w:t>
            </w:r>
            <w:r>
              <w:rPr>
                <w:sz w:val="23"/>
                <w:szCs w:val="23"/>
              </w:rPr>
              <w:t>107</w:t>
            </w:r>
            <w:r w:rsidRPr="00CE216F">
              <w:rPr>
                <w:sz w:val="23"/>
                <w:szCs w:val="23"/>
              </w:rPr>
              <w:t>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5.</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w:t>
            </w:r>
            <w:r w:rsidRPr="00546058">
              <w:rPr>
                <w:sz w:val="23"/>
                <w:szCs w:val="23"/>
              </w:rPr>
              <w:lastRenderedPageBreak/>
              <w:t>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12000.00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6</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7.</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235000.00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8</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235000.00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9.</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66"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905B18" w:rsidRPr="00F068B6"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905B18" w:rsidRPr="00F068B6" w:rsidRDefault="00905B18" w:rsidP="00905B18">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56"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39"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7"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10</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66"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905B18" w:rsidRPr="00F068B6"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905B18" w:rsidRPr="00F068B6" w:rsidRDefault="00905B18" w:rsidP="00905B18">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248774.17</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248774.17</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248774.17</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56"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39"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7"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11.</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12</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717700.50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717700.50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13.</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w:t>
            </w:r>
            <w:r w:rsidRPr="006B7130">
              <w:rPr>
                <w:color w:val="FF0000"/>
                <w:sz w:val="23"/>
                <w:szCs w:val="23"/>
              </w:rPr>
              <w:t>1712244</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Поставка бумаги для офисной техники и изделий из картона</w:t>
            </w:r>
          </w:p>
        </w:tc>
        <w:tc>
          <w:tcPr>
            <w:tcW w:w="907" w:type="pct"/>
            <w:gridSpan w:val="2"/>
            <w:tcMar>
              <w:top w:w="0" w:type="dxa"/>
              <w:left w:w="0" w:type="dxa"/>
              <w:bottom w:w="0" w:type="dxa"/>
              <w:right w:w="0" w:type="dxa"/>
            </w:tcMar>
            <w:hideMark/>
          </w:tcPr>
          <w:p w:rsidR="00905B18" w:rsidRPr="00CC6487" w:rsidRDefault="00905B18" w:rsidP="00905B18">
            <w:pPr>
              <w:spacing w:line="240" w:lineRule="exact"/>
              <w:rPr>
                <w:sz w:val="23"/>
                <w:szCs w:val="23"/>
              </w:rPr>
            </w:pPr>
            <w:r>
              <w:rPr>
                <w:sz w:val="23"/>
                <w:szCs w:val="23"/>
              </w:rPr>
              <w:t>Поставка бумаги для офисной техники. Бумага листовая формат А4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90000.00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90000.00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90000.00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225" w:type="pct"/>
            <w:tcMar>
              <w:top w:w="0" w:type="dxa"/>
              <w:left w:w="0" w:type="dxa"/>
              <w:bottom w:w="0" w:type="dxa"/>
              <w:right w:w="0" w:type="dxa"/>
            </w:tcMar>
            <w:hideMark/>
          </w:tcPr>
          <w:p w:rsidR="00905B18" w:rsidRDefault="00905B18" w:rsidP="00905B18">
            <w:pPr>
              <w:spacing w:line="240" w:lineRule="exact"/>
              <w:rPr>
                <w:sz w:val="23"/>
                <w:szCs w:val="23"/>
              </w:rPr>
            </w:pPr>
            <w:r>
              <w:rPr>
                <w:sz w:val="23"/>
                <w:szCs w:val="23"/>
              </w:rPr>
              <w:t>Условная единица</w:t>
            </w:r>
          </w:p>
        </w:tc>
        <w:tc>
          <w:tcPr>
            <w:tcW w:w="138" w:type="pct"/>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14.</w:t>
            </w:r>
          </w:p>
        </w:tc>
        <w:tc>
          <w:tcPr>
            <w:tcW w:w="450"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Pr>
                <w:sz w:val="23"/>
                <w:szCs w:val="23"/>
              </w:rPr>
              <w:t>244</w:t>
            </w:r>
          </w:p>
          <w:p w:rsidR="00905B18" w:rsidRPr="0022124A"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22124A" w:rsidRDefault="00905B18" w:rsidP="00905B18">
            <w:pPr>
              <w:spacing w:line="240" w:lineRule="exact"/>
              <w:rPr>
                <w:sz w:val="23"/>
                <w:szCs w:val="23"/>
              </w:rPr>
            </w:pPr>
            <w:r w:rsidRPr="0022124A">
              <w:rPr>
                <w:sz w:val="23"/>
                <w:szCs w:val="23"/>
              </w:rPr>
              <w:lastRenderedPageBreak/>
              <w:t xml:space="preserve">Приобретение в муниципальную собственность жилого </w:t>
            </w:r>
            <w:r w:rsidRPr="0022124A">
              <w:rPr>
                <w:sz w:val="23"/>
                <w:szCs w:val="23"/>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22124A" w:rsidRDefault="00905B18" w:rsidP="00905B18">
            <w:pPr>
              <w:spacing w:line="240" w:lineRule="exact"/>
              <w:rPr>
                <w:sz w:val="23"/>
                <w:szCs w:val="23"/>
              </w:rPr>
            </w:pPr>
            <w:r w:rsidRPr="0022124A">
              <w:rPr>
                <w:sz w:val="23"/>
                <w:szCs w:val="23"/>
              </w:rPr>
              <w:lastRenderedPageBreak/>
              <w:t xml:space="preserve">Приобретение в муниципальную собственность жилого </w:t>
            </w:r>
            <w:r w:rsidRPr="0022124A">
              <w:rPr>
                <w:sz w:val="23"/>
                <w:szCs w:val="23"/>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2124A"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w:t>
            </w:r>
          </w:p>
        </w:tc>
        <w:tc>
          <w:tcPr>
            <w:tcW w:w="156" w:type="pct"/>
            <w:gridSpan w:val="2"/>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w:t>
            </w:r>
          </w:p>
        </w:tc>
        <w:tc>
          <w:tcPr>
            <w:tcW w:w="139"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c>
          <w:tcPr>
            <w:tcW w:w="137" w:type="pct"/>
            <w:gridSpan w:val="2"/>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c>
          <w:tcPr>
            <w:tcW w:w="135"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r>
      <w:tr w:rsidR="00905B18" w:rsidRPr="002C631A"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Pr>
                <w:sz w:val="23"/>
                <w:szCs w:val="23"/>
              </w:rPr>
              <w:lastRenderedPageBreak/>
              <w:t>15</w:t>
            </w:r>
            <w:r w:rsidRPr="0022124A">
              <w:rPr>
                <w:sz w:val="23"/>
                <w:szCs w:val="23"/>
              </w:rPr>
              <w:t>.</w:t>
            </w:r>
          </w:p>
        </w:tc>
        <w:tc>
          <w:tcPr>
            <w:tcW w:w="450"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173530100114153010100100110176810412</w:t>
            </w:r>
          </w:p>
          <w:p w:rsidR="00905B18" w:rsidRPr="0022124A" w:rsidRDefault="00905B18" w:rsidP="00905B18">
            <w:pPr>
              <w:spacing w:line="240" w:lineRule="exact"/>
              <w:jc w:val="center"/>
              <w:rPr>
                <w:sz w:val="23"/>
                <w:szCs w:val="23"/>
              </w:rPr>
            </w:pPr>
          </w:p>
        </w:tc>
        <w:tc>
          <w:tcPr>
            <w:tcW w:w="766" w:type="pct"/>
            <w:gridSpan w:val="2"/>
            <w:tcMar>
              <w:top w:w="0" w:type="dxa"/>
              <w:left w:w="0" w:type="dxa"/>
              <w:bottom w:w="0" w:type="dxa"/>
              <w:right w:w="0" w:type="dxa"/>
            </w:tcMar>
          </w:tcPr>
          <w:p w:rsidR="00905B18" w:rsidRPr="0022124A" w:rsidRDefault="00905B18" w:rsidP="00905B18">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tcPr>
          <w:p w:rsidR="00905B18" w:rsidRPr="0022124A" w:rsidRDefault="00905B18" w:rsidP="00905B18">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354"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905B18" w:rsidRPr="0022124A"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tcPr>
          <w:p w:rsidR="00905B18" w:rsidRPr="0022124A"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w:t>
            </w:r>
          </w:p>
        </w:tc>
        <w:tc>
          <w:tcPr>
            <w:tcW w:w="156"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w:t>
            </w:r>
          </w:p>
        </w:tc>
        <w:tc>
          <w:tcPr>
            <w:tcW w:w="139"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c>
          <w:tcPr>
            <w:tcW w:w="137"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c>
          <w:tcPr>
            <w:tcW w:w="135"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r>
      <w:tr w:rsidR="00905B18" w:rsidRPr="00CE216F"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tcPr>
          <w:p w:rsidR="00905B18" w:rsidRPr="007C18FC" w:rsidRDefault="00905B18" w:rsidP="00905B18">
            <w:pPr>
              <w:spacing w:line="240" w:lineRule="exact"/>
              <w:jc w:val="center"/>
              <w:rPr>
                <w:sz w:val="23"/>
                <w:szCs w:val="23"/>
              </w:rPr>
            </w:pPr>
            <w:r>
              <w:rPr>
                <w:sz w:val="23"/>
                <w:szCs w:val="23"/>
              </w:rPr>
              <w:t>16</w:t>
            </w:r>
            <w:r w:rsidRPr="007C18FC">
              <w:rPr>
                <w:sz w:val="23"/>
                <w:szCs w:val="23"/>
              </w:rPr>
              <w:t>.</w:t>
            </w:r>
          </w:p>
        </w:tc>
        <w:tc>
          <w:tcPr>
            <w:tcW w:w="450"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173530100114153010100100120182829244</w:t>
            </w:r>
          </w:p>
        </w:tc>
        <w:tc>
          <w:tcPr>
            <w:tcW w:w="766" w:type="pct"/>
            <w:gridSpan w:val="2"/>
            <w:tcMar>
              <w:top w:w="0" w:type="dxa"/>
              <w:left w:w="0" w:type="dxa"/>
              <w:bottom w:w="0" w:type="dxa"/>
              <w:right w:w="0" w:type="dxa"/>
            </w:tcMar>
          </w:tcPr>
          <w:p w:rsidR="00905B18" w:rsidRPr="002D5401" w:rsidRDefault="00905B18" w:rsidP="00905B18">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 муниципальном районе Новгородской области</w:t>
            </w:r>
          </w:p>
        </w:tc>
        <w:tc>
          <w:tcPr>
            <w:tcW w:w="907" w:type="pct"/>
            <w:gridSpan w:val="2"/>
            <w:tcMar>
              <w:top w:w="0" w:type="dxa"/>
              <w:left w:w="0" w:type="dxa"/>
              <w:bottom w:w="0" w:type="dxa"/>
              <w:right w:w="0" w:type="dxa"/>
            </w:tcMar>
          </w:tcPr>
          <w:p w:rsidR="00905B18" w:rsidRPr="002D5401" w:rsidRDefault="00905B18" w:rsidP="00905B18">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муниципальном  районе Новгородской области  </w:t>
            </w:r>
          </w:p>
        </w:tc>
        <w:tc>
          <w:tcPr>
            <w:tcW w:w="466"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w:t>
            </w: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354"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905B18" w:rsidRPr="00CE216F" w:rsidRDefault="00905B18" w:rsidP="00905B18">
            <w:pPr>
              <w:spacing w:line="240" w:lineRule="exact"/>
              <w:rPr>
                <w:sz w:val="23"/>
                <w:szCs w:val="23"/>
              </w:rPr>
            </w:pPr>
            <w:r w:rsidRPr="00CE216F">
              <w:rPr>
                <w:sz w:val="23"/>
                <w:szCs w:val="23"/>
              </w:rPr>
              <w:t>Условная единица</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p>
        </w:tc>
        <w:tc>
          <w:tcPr>
            <w:tcW w:w="156" w:type="pct"/>
            <w:gridSpan w:val="2"/>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p>
        </w:tc>
        <w:tc>
          <w:tcPr>
            <w:tcW w:w="139"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c>
          <w:tcPr>
            <w:tcW w:w="137" w:type="pct"/>
            <w:gridSpan w:val="2"/>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r>
      <w:tr w:rsidR="00F37954"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F37954" w:rsidRPr="00546058" w:rsidRDefault="00F37954" w:rsidP="00905B18">
            <w:pPr>
              <w:spacing w:line="240" w:lineRule="exact"/>
              <w:jc w:val="center"/>
              <w:rPr>
                <w:sz w:val="23"/>
                <w:szCs w:val="23"/>
              </w:rPr>
            </w:pPr>
          </w:p>
        </w:tc>
        <w:tc>
          <w:tcPr>
            <w:tcW w:w="450"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p>
        </w:tc>
        <w:tc>
          <w:tcPr>
            <w:tcW w:w="1673" w:type="pct"/>
            <w:gridSpan w:val="4"/>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 xml:space="preserve">Товары, работы или услуги на сумму, не превышающую 100 тыс. рублей (в случае </w:t>
            </w:r>
            <w:r w:rsidRPr="00546058">
              <w:rPr>
                <w:sz w:val="23"/>
                <w:szCs w:val="23"/>
              </w:rPr>
              <w:lastRenderedPageBreak/>
              <w:t>заключения контракта в соответствии с пунктом 4 части 1 статьи 93 Федерального закона).</w:t>
            </w:r>
          </w:p>
        </w:tc>
        <w:tc>
          <w:tcPr>
            <w:tcW w:w="466" w:type="pct"/>
            <w:tcMar>
              <w:top w:w="0" w:type="dxa"/>
              <w:left w:w="0" w:type="dxa"/>
              <w:bottom w:w="0" w:type="dxa"/>
              <w:right w:w="0" w:type="dxa"/>
            </w:tcMar>
            <w:hideMark/>
          </w:tcPr>
          <w:p w:rsidR="00F37954" w:rsidRPr="00D044C1" w:rsidRDefault="00F37954" w:rsidP="00905B18">
            <w:pPr>
              <w:spacing w:line="240" w:lineRule="exact"/>
              <w:jc w:val="center"/>
              <w:rPr>
                <w:sz w:val="23"/>
                <w:szCs w:val="23"/>
              </w:rPr>
            </w:pPr>
            <w:r>
              <w:rPr>
                <w:sz w:val="23"/>
                <w:szCs w:val="23"/>
              </w:rPr>
              <w:lastRenderedPageBreak/>
              <w:t>Х</w:t>
            </w:r>
          </w:p>
        </w:tc>
        <w:tc>
          <w:tcPr>
            <w:tcW w:w="137"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363" w:type="pct"/>
            <w:tcMar>
              <w:top w:w="0" w:type="dxa"/>
              <w:left w:w="0" w:type="dxa"/>
              <w:bottom w:w="0" w:type="dxa"/>
              <w:right w:w="0" w:type="dxa"/>
            </w:tcMar>
          </w:tcPr>
          <w:p w:rsidR="00F37954" w:rsidRPr="009C0454" w:rsidRDefault="00F37954" w:rsidP="00905B18">
            <w:pPr>
              <w:spacing w:line="240" w:lineRule="exact"/>
              <w:jc w:val="center"/>
              <w:rPr>
                <w:color w:val="FF0000"/>
                <w:sz w:val="23"/>
                <w:szCs w:val="23"/>
              </w:rPr>
            </w:pPr>
            <w:r w:rsidRPr="009C0454">
              <w:rPr>
                <w:color w:val="FF0000"/>
                <w:sz w:val="23"/>
                <w:szCs w:val="23"/>
              </w:rPr>
              <w:t>1</w:t>
            </w:r>
            <w:r>
              <w:rPr>
                <w:color w:val="FF0000"/>
                <w:sz w:val="23"/>
                <w:szCs w:val="23"/>
              </w:rPr>
              <w:t>531863</w:t>
            </w:r>
            <w:r w:rsidRPr="009C0454">
              <w:rPr>
                <w:color w:val="FF0000"/>
                <w:sz w:val="23"/>
                <w:szCs w:val="23"/>
              </w:rPr>
              <w:t>.27</w:t>
            </w:r>
          </w:p>
        </w:tc>
        <w:tc>
          <w:tcPr>
            <w:tcW w:w="354" w:type="pct"/>
            <w:tcMar>
              <w:top w:w="0" w:type="dxa"/>
              <w:left w:w="0" w:type="dxa"/>
              <w:bottom w:w="0" w:type="dxa"/>
              <w:right w:w="0" w:type="dxa"/>
            </w:tcMar>
            <w:hideMark/>
          </w:tcPr>
          <w:p w:rsidR="00F37954" w:rsidRPr="009C0454" w:rsidRDefault="00F37954" w:rsidP="00905B18">
            <w:pPr>
              <w:spacing w:line="240" w:lineRule="exact"/>
              <w:jc w:val="center"/>
              <w:rPr>
                <w:color w:val="FF0000"/>
                <w:sz w:val="23"/>
                <w:szCs w:val="23"/>
              </w:rPr>
            </w:pPr>
            <w:r w:rsidRPr="009C0454">
              <w:rPr>
                <w:color w:val="FF0000"/>
                <w:sz w:val="23"/>
                <w:szCs w:val="23"/>
              </w:rPr>
              <w:t>1</w:t>
            </w:r>
            <w:r>
              <w:rPr>
                <w:color w:val="FF0000"/>
                <w:sz w:val="23"/>
                <w:szCs w:val="23"/>
              </w:rPr>
              <w:t>531863</w:t>
            </w:r>
            <w:r w:rsidRPr="009C0454">
              <w:rPr>
                <w:color w:val="FF0000"/>
                <w:sz w:val="23"/>
                <w:szCs w:val="23"/>
              </w:rPr>
              <w:t>.27</w:t>
            </w:r>
          </w:p>
        </w:tc>
        <w:tc>
          <w:tcPr>
            <w:tcW w:w="135"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137"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138"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225"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4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46" w:type="pct"/>
            <w:gridSpan w:val="2"/>
          </w:tcPr>
          <w:p w:rsidR="00F37954" w:rsidRPr="00546058" w:rsidRDefault="00F37954" w:rsidP="00905B18">
            <w:pPr>
              <w:spacing w:line="240" w:lineRule="exact"/>
              <w:jc w:val="center"/>
              <w:rPr>
                <w:sz w:val="23"/>
                <w:szCs w:val="23"/>
              </w:rPr>
            </w:pPr>
            <w:r>
              <w:rPr>
                <w:sz w:val="23"/>
                <w:szCs w:val="23"/>
              </w:rPr>
              <w:t>Х</w:t>
            </w:r>
          </w:p>
        </w:tc>
        <w:tc>
          <w:tcPr>
            <w:tcW w:w="137" w:type="pct"/>
            <w:gridSpan w:val="2"/>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7C18FC" w:rsidRDefault="00905B18" w:rsidP="00905B18">
            <w:pPr>
              <w:spacing w:line="240" w:lineRule="exact"/>
              <w:jc w:val="center"/>
              <w:rPr>
                <w:sz w:val="23"/>
                <w:szCs w:val="23"/>
              </w:rPr>
            </w:pP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173530100114153010100100070070000244</w:t>
            </w:r>
          </w:p>
        </w:tc>
        <w:tc>
          <w:tcPr>
            <w:tcW w:w="1391"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28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9C0454" w:rsidRDefault="00905B18" w:rsidP="00835D2C">
            <w:pPr>
              <w:spacing w:line="240" w:lineRule="exact"/>
              <w:jc w:val="center"/>
              <w:rPr>
                <w:color w:val="FF0000"/>
                <w:sz w:val="23"/>
                <w:szCs w:val="23"/>
              </w:rPr>
            </w:pPr>
            <w:r w:rsidRPr="009C0454">
              <w:rPr>
                <w:color w:val="FF0000"/>
                <w:sz w:val="23"/>
                <w:szCs w:val="23"/>
              </w:rPr>
              <w:t>1</w:t>
            </w:r>
            <w:r w:rsidR="006B08BB">
              <w:rPr>
                <w:color w:val="FF0000"/>
                <w:sz w:val="23"/>
                <w:szCs w:val="23"/>
              </w:rPr>
              <w:t>452663</w:t>
            </w:r>
            <w:r w:rsidRPr="009C0454">
              <w:rPr>
                <w:color w:val="FF0000"/>
                <w:sz w:val="23"/>
                <w:szCs w:val="23"/>
              </w:rPr>
              <w:t>.27</w:t>
            </w:r>
          </w:p>
        </w:tc>
        <w:tc>
          <w:tcPr>
            <w:tcW w:w="354" w:type="pct"/>
            <w:tcMar>
              <w:top w:w="0" w:type="dxa"/>
              <w:left w:w="0" w:type="dxa"/>
              <w:bottom w:w="0" w:type="dxa"/>
              <w:right w:w="0" w:type="dxa"/>
            </w:tcMar>
            <w:vAlign w:val="center"/>
            <w:hideMark/>
          </w:tcPr>
          <w:p w:rsidR="00905B18" w:rsidRPr="009C0454" w:rsidRDefault="00905B18" w:rsidP="00835D2C">
            <w:pPr>
              <w:spacing w:line="240" w:lineRule="exact"/>
              <w:jc w:val="center"/>
              <w:rPr>
                <w:color w:val="FF0000"/>
                <w:sz w:val="23"/>
                <w:szCs w:val="23"/>
              </w:rPr>
            </w:pPr>
            <w:r w:rsidRPr="009C0454">
              <w:rPr>
                <w:color w:val="FF0000"/>
                <w:sz w:val="23"/>
                <w:szCs w:val="23"/>
              </w:rPr>
              <w:t>1</w:t>
            </w:r>
            <w:r w:rsidR="006B08BB">
              <w:rPr>
                <w:color w:val="FF0000"/>
                <w:sz w:val="23"/>
                <w:szCs w:val="23"/>
              </w:rPr>
              <w:t>452663</w:t>
            </w:r>
            <w:r w:rsidRPr="009C0454">
              <w:rPr>
                <w:color w:val="FF0000"/>
                <w:sz w:val="23"/>
                <w:szCs w:val="23"/>
              </w:rPr>
              <w:t>.27</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7C18FC" w:rsidRDefault="00905B18" w:rsidP="00905B18">
            <w:pPr>
              <w:spacing w:line="240" w:lineRule="exact"/>
              <w:jc w:val="center"/>
              <w:rPr>
                <w:sz w:val="23"/>
                <w:szCs w:val="23"/>
              </w:rPr>
            </w:pP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173530100114153010100100080080000245</w:t>
            </w:r>
          </w:p>
        </w:tc>
        <w:tc>
          <w:tcPr>
            <w:tcW w:w="1391"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28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6B08BB" w:rsidRDefault="00905B18" w:rsidP="00835D2C">
            <w:pPr>
              <w:spacing w:line="240" w:lineRule="exact"/>
              <w:jc w:val="center"/>
              <w:rPr>
                <w:color w:val="000000" w:themeColor="text1"/>
                <w:sz w:val="23"/>
                <w:szCs w:val="23"/>
              </w:rPr>
            </w:pPr>
            <w:r w:rsidRPr="006B08BB">
              <w:rPr>
                <w:color w:val="000000" w:themeColor="text1"/>
                <w:sz w:val="23"/>
                <w:szCs w:val="23"/>
              </w:rPr>
              <w:t>79200.00</w:t>
            </w:r>
          </w:p>
        </w:tc>
        <w:tc>
          <w:tcPr>
            <w:tcW w:w="354" w:type="pct"/>
            <w:tcMar>
              <w:top w:w="0" w:type="dxa"/>
              <w:left w:w="0" w:type="dxa"/>
              <w:bottom w:w="0" w:type="dxa"/>
              <w:right w:w="0" w:type="dxa"/>
            </w:tcMar>
            <w:vAlign w:val="center"/>
            <w:hideMark/>
          </w:tcPr>
          <w:p w:rsidR="00905B18" w:rsidRPr="006B08BB" w:rsidRDefault="00905B18" w:rsidP="00835D2C">
            <w:pPr>
              <w:spacing w:line="240" w:lineRule="exact"/>
              <w:jc w:val="center"/>
              <w:rPr>
                <w:color w:val="000000" w:themeColor="text1"/>
                <w:sz w:val="23"/>
                <w:szCs w:val="23"/>
              </w:rPr>
            </w:pPr>
            <w:r w:rsidRPr="006B08BB">
              <w:rPr>
                <w:color w:val="000000" w:themeColor="text1"/>
                <w:sz w:val="23"/>
                <w:szCs w:val="23"/>
              </w:rPr>
              <w:t>79200.00</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64" w:type="pct"/>
            <w:gridSpan w:val="7"/>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6B7130">
              <w:rPr>
                <w:color w:val="FF0000"/>
                <w:sz w:val="23"/>
                <w:szCs w:val="23"/>
              </w:rPr>
              <w:t>36</w:t>
            </w:r>
            <w:r>
              <w:rPr>
                <w:color w:val="FF0000"/>
                <w:sz w:val="23"/>
                <w:szCs w:val="23"/>
              </w:rPr>
              <w:t>29</w:t>
            </w:r>
            <w:r w:rsidRPr="006B7130">
              <w:rPr>
                <w:color w:val="FF0000"/>
                <w:sz w:val="23"/>
                <w:szCs w:val="23"/>
              </w:rPr>
              <w:t>348.17</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9C0454" w:rsidRDefault="00905B18" w:rsidP="00835D2C">
            <w:pPr>
              <w:spacing w:line="240" w:lineRule="exact"/>
              <w:jc w:val="center"/>
              <w:rPr>
                <w:color w:val="FF0000"/>
                <w:sz w:val="23"/>
                <w:szCs w:val="23"/>
              </w:rPr>
            </w:pPr>
            <w:r w:rsidRPr="009C0454">
              <w:rPr>
                <w:color w:val="FF0000"/>
                <w:sz w:val="23"/>
                <w:szCs w:val="23"/>
              </w:rPr>
              <w:t>50</w:t>
            </w:r>
            <w:r w:rsidR="006B08BB">
              <w:rPr>
                <w:color w:val="FF0000"/>
                <w:sz w:val="23"/>
                <w:szCs w:val="23"/>
              </w:rPr>
              <w:t>77011</w:t>
            </w:r>
            <w:r w:rsidRPr="009C0454">
              <w:rPr>
                <w:color w:val="FF0000"/>
                <w:sz w:val="23"/>
                <w:szCs w:val="23"/>
              </w:rPr>
              <w:t>.94</w:t>
            </w:r>
          </w:p>
        </w:tc>
        <w:tc>
          <w:tcPr>
            <w:tcW w:w="354" w:type="pct"/>
            <w:tcMar>
              <w:top w:w="0" w:type="dxa"/>
              <w:left w:w="0" w:type="dxa"/>
              <w:bottom w:w="0" w:type="dxa"/>
              <w:right w:w="0" w:type="dxa"/>
            </w:tcMar>
            <w:vAlign w:val="center"/>
            <w:hideMark/>
          </w:tcPr>
          <w:p w:rsidR="00905B18" w:rsidRPr="009C0454" w:rsidRDefault="00905B18" w:rsidP="00835D2C">
            <w:pPr>
              <w:spacing w:line="240" w:lineRule="exact"/>
              <w:jc w:val="center"/>
              <w:rPr>
                <w:color w:val="FF0000"/>
                <w:sz w:val="23"/>
                <w:szCs w:val="23"/>
              </w:rPr>
            </w:pPr>
            <w:r w:rsidRPr="009C0454">
              <w:rPr>
                <w:color w:val="FF0000"/>
                <w:sz w:val="23"/>
                <w:szCs w:val="23"/>
              </w:rPr>
              <w:t>5</w:t>
            </w:r>
            <w:r w:rsidR="006B08BB">
              <w:rPr>
                <w:color w:val="FF0000"/>
                <w:sz w:val="23"/>
                <w:szCs w:val="23"/>
              </w:rPr>
              <w:t>077011</w:t>
            </w:r>
            <w:r w:rsidRPr="009C0454">
              <w:rPr>
                <w:color w:val="FF0000"/>
                <w:sz w:val="23"/>
                <w:szCs w:val="23"/>
              </w:rPr>
              <w:t>.94</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64" w:type="pct"/>
            <w:gridSpan w:val="7"/>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Pr>
                <w:sz w:val="23"/>
                <w:szCs w:val="23"/>
              </w:rPr>
              <w:t>0.00</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363" w:type="pct"/>
            <w:tcMar>
              <w:top w:w="0" w:type="dxa"/>
              <w:left w:w="0" w:type="dxa"/>
              <w:bottom w:w="0" w:type="dxa"/>
              <w:right w:w="0" w:type="dxa"/>
            </w:tcMar>
          </w:tcPr>
          <w:p w:rsidR="00905B18" w:rsidRPr="00546058" w:rsidRDefault="00905B18" w:rsidP="00905B18">
            <w:pPr>
              <w:spacing w:line="240" w:lineRule="exact"/>
              <w:jc w:val="center"/>
              <w:rPr>
                <w:sz w:val="23"/>
                <w:szCs w:val="23"/>
              </w:rPr>
            </w:pPr>
            <w:r>
              <w:rPr>
                <w:sz w:val="23"/>
                <w:szCs w:val="23"/>
              </w:rPr>
              <w:t>0.00</w:t>
            </w:r>
          </w:p>
        </w:tc>
        <w:tc>
          <w:tcPr>
            <w:tcW w:w="354"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bl>
    <w:p w:rsidR="009461D3" w:rsidRDefault="00CE216F" w:rsidP="007833A0">
      <w:pPr>
        <w:rPr>
          <w:szCs w:val="24"/>
        </w:rPr>
      </w:pPr>
      <w:r>
        <w:rPr>
          <w:szCs w:val="24"/>
        </w:rPr>
        <w:t>От</w:t>
      </w:r>
      <w:r w:rsidR="002D5401">
        <w:rPr>
          <w:szCs w:val="24"/>
        </w:rPr>
        <w:t xml:space="preserve">ветственный исполнитель    Первый заместитель Главы администрации </w:t>
      </w:r>
      <w:r>
        <w:rPr>
          <w:szCs w:val="24"/>
        </w:rPr>
        <w:t xml:space="preserve">________    </w:t>
      </w:r>
      <w:r w:rsidR="007833A0">
        <w:rPr>
          <w:szCs w:val="24"/>
        </w:rPr>
        <w:t>_____</w:t>
      </w:r>
      <w:r w:rsidR="002D5401">
        <w:rPr>
          <w:szCs w:val="24"/>
        </w:rPr>
        <w:t xml:space="preserve">Самосват Ж. И. </w:t>
      </w:r>
    </w:p>
    <w:p w:rsidR="007833A0" w:rsidRPr="007833A0" w:rsidRDefault="007833A0" w:rsidP="009461D3">
      <w:pPr>
        <w:spacing w:after="240"/>
        <w:rPr>
          <w:sz w:val="20"/>
          <w:szCs w:val="20"/>
        </w:rPr>
      </w:pPr>
      <w:r w:rsidRPr="007833A0">
        <w:rPr>
          <w:sz w:val="20"/>
          <w:szCs w:val="20"/>
        </w:rPr>
        <w:t xml:space="preserve">                                                                                          (должность)                                             (подпись)                                  (расшифровка подписи)</w:t>
      </w:r>
    </w:p>
    <w:p w:rsidR="00CE216F" w:rsidRPr="00CE216F" w:rsidRDefault="009C0454" w:rsidP="009461D3">
      <w:pPr>
        <w:spacing w:after="240"/>
        <w:rPr>
          <w:szCs w:val="24"/>
          <w:u w:val="single"/>
        </w:rPr>
      </w:pPr>
      <w:r>
        <w:rPr>
          <w:szCs w:val="24"/>
          <w:u w:val="single"/>
        </w:rPr>
        <w:t>«</w:t>
      </w:r>
      <w:r w:rsidR="006B08BB" w:rsidRPr="006B08BB">
        <w:rPr>
          <w:color w:val="FF0000"/>
          <w:szCs w:val="24"/>
          <w:u w:val="single"/>
        </w:rPr>
        <w:t>07</w:t>
      </w:r>
      <w:r w:rsidR="007833A0" w:rsidRPr="006B08BB">
        <w:rPr>
          <w:color w:val="FF0000"/>
          <w:szCs w:val="24"/>
          <w:u w:val="single"/>
        </w:rPr>
        <w:t>»</w:t>
      </w:r>
      <w:r w:rsidR="006B08BB" w:rsidRPr="006B08BB">
        <w:rPr>
          <w:color w:val="FF0000"/>
          <w:szCs w:val="24"/>
          <w:u w:val="single"/>
        </w:rPr>
        <w:t xml:space="preserve"> 11</w:t>
      </w:r>
      <w:r w:rsidR="007833A0" w:rsidRPr="006B08BB">
        <w:rPr>
          <w:color w:val="FF0000"/>
          <w:szCs w:val="24"/>
          <w:u w:val="single"/>
        </w:rPr>
        <w:t xml:space="preserve"> </w:t>
      </w:r>
      <w:r w:rsidR="007833A0">
        <w:rPr>
          <w:szCs w:val="24"/>
          <w:u w:val="single"/>
        </w:rPr>
        <w:t>2017г.</w:t>
      </w:r>
    </w:p>
    <w:p w:rsidR="007833A0" w:rsidRDefault="007833A0" w:rsidP="009461D3">
      <w:pPr>
        <w:spacing w:after="240"/>
        <w:rPr>
          <w:szCs w:val="24"/>
        </w:rPr>
      </w:pPr>
    </w:p>
    <w:p w:rsidR="007833A0" w:rsidRDefault="007833A0"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AF2413" w:rsidRDefault="00AF2413"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03"/>
        <w:gridCol w:w="116"/>
        <w:gridCol w:w="2448"/>
        <w:gridCol w:w="215"/>
        <w:gridCol w:w="920"/>
        <w:gridCol w:w="835"/>
        <w:gridCol w:w="202"/>
        <w:gridCol w:w="1012"/>
        <w:gridCol w:w="538"/>
        <w:gridCol w:w="702"/>
        <w:gridCol w:w="979"/>
        <w:gridCol w:w="144"/>
        <w:gridCol w:w="476"/>
        <w:gridCol w:w="304"/>
        <w:gridCol w:w="868"/>
        <w:gridCol w:w="228"/>
        <w:gridCol w:w="767"/>
        <w:gridCol w:w="509"/>
        <w:gridCol w:w="333"/>
        <w:gridCol w:w="219"/>
        <w:gridCol w:w="193"/>
        <w:gridCol w:w="463"/>
        <w:gridCol w:w="555"/>
        <w:gridCol w:w="75"/>
        <w:gridCol w:w="176"/>
        <w:gridCol w:w="1527"/>
        <w:gridCol w:w="258"/>
        <w:gridCol w:w="186"/>
        <w:gridCol w:w="398"/>
        <w:gridCol w:w="304"/>
        <w:gridCol w:w="65"/>
      </w:tblGrid>
      <w:tr w:rsidR="00257816" w:rsidRPr="00546058" w:rsidTr="00257816">
        <w:trPr>
          <w:gridAfter w:val="2"/>
          <w:wAfter w:w="113" w:type="pct"/>
          <w:jc w:val="center"/>
        </w:trPr>
        <w:tc>
          <w:tcPr>
            <w:tcW w:w="129"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750" w:type="pct"/>
            <w:vMerge w:val="restart"/>
            <w:tcMar>
              <w:top w:w="0" w:type="dxa"/>
              <w:left w:w="0" w:type="dxa"/>
              <w:bottom w:w="0" w:type="dxa"/>
              <w:right w:w="0" w:type="dxa"/>
            </w:tcMar>
            <w:hideMark/>
          </w:tcPr>
          <w:p w:rsidR="007833A0" w:rsidRPr="00546058" w:rsidRDefault="007833A0" w:rsidP="006645F1">
            <w:pPr>
              <w:spacing w:line="240" w:lineRule="exact"/>
              <w:ind w:left="130"/>
              <w:rPr>
                <w:bCs/>
                <w:sz w:val="23"/>
                <w:szCs w:val="23"/>
              </w:rPr>
            </w:pPr>
            <w:r>
              <w:rPr>
                <w:bCs/>
                <w:sz w:val="23"/>
                <w:szCs w:val="23"/>
              </w:rPr>
              <w:t>Планируемый срок (периодичность) поставки товаров, выполнения работ, оказанию услуг</w:t>
            </w:r>
          </w:p>
        </w:tc>
        <w:tc>
          <w:tcPr>
            <w:tcW w:w="666" w:type="pct"/>
            <w:gridSpan w:val="4"/>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90"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83"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36"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35"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6"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69"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1"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70"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545"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136"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7833A0" w:rsidRPr="00546058">
              <w:rPr>
                <w:bCs/>
                <w:sz w:val="23"/>
                <w:szCs w:val="23"/>
              </w:rPr>
              <w:t>(учреждени</w:t>
            </w:r>
            <w:r>
              <w:rPr>
                <w:bCs/>
                <w:sz w:val="23"/>
                <w:szCs w:val="23"/>
              </w:rPr>
              <w:t>я</w:t>
            </w:r>
            <w:r w:rsidR="007833A0" w:rsidRPr="00546058">
              <w:rPr>
                <w:bCs/>
                <w:sz w:val="23"/>
                <w:szCs w:val="23"/>
              </w:rPr>
              <w:t>)</w:t>
            </w:r>
          </w:p>
        </w:tc>
        <w:tc>
          <w:tcPr>
            <w:tcW w:w="122"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257816" w:rsidRPr="00546058" w:rsidTr="00257816">
        <w:trPr>
          <w:gridAfter w:val="2"/>
          <w:wAfter w:w="113" w:type="pct"/>
          <w:trHeight w:val="6143"/>
          <w:jc w:val="center"/>
        </w:trPr>
        <w:tc>
          <w:tcPr>
            <w:tcW w:w="129" w:type="pct"/>
            <w:gridSpan w:val="2"/>
            <w:vMerge/>
          </w:tcPr>
          <w:p w:rsidR="007833A0" w:rsidRPr="00546058" w:rsidRDefault="007833A0" w:rsidP="002D7179">
            <w:pPr>
              <w:spacing w:line="240" w:lineRule="exact"/>
              <w:jc w:val="center"/>
              <w:rPr>
                <w:bCs/>
                <w:sz w:val="23"/>
                <w:szCs w:val="23"/>
              </w:rPr>
            </w:pPr>
          </w:p>
        </w:tc>
        <w:tc>
          <w:tcPr>
            <w:tcW w:w="750" w:type="pct"/>
            <w:vMerge/>
            <w:tcMar>
              <w:top w:w="0" w:type="dxa"/>
              <w:left w:w="0" w:type="dxa"/>
              <w:bottom w:w="0" w:type="dxa"/>
              <w:right w:w="0" w:type="dxa"/>
            </w:tcMar>
            <w:hideMark/>
          </w:tcPr>
          <w:p w:rsidR="007833A0" w:rsidRPr="00546058" w:rsidRDefault="007833A0" w:rsidP="006645F1">
            <w:pPr>
              <w:spacing w:line="240" w:lineRule="exact"/>
              <w:ind w:left="130"/>
              <w:rPr>
                <w:bCs/>
                <w:sz w:val="23"/>
                <w:szCs w:val="23"/>
              </w:rPr>
            </w:pPr>
          </w:p>
        </w:tc>
        <w:tc>
          <w:tcPr>
            <w:tcW w:w="348"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18"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90"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83"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3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35"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1"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0"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45"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2"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257816" w:rsidRPr="00546058" w:rsidTr="00257816">
        <w:trPr>
          <w:gridAfter w:val="2"/>
          <w:wAfter w:w="113" w:type="pct"/>
          <w:trHeight w:val="1979"/>
          <w:jc w:val="center"/>
        </w:trPr>
        <w:tc>
          <w:tcPr>
            <w:tcW w:w="129"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750" w:type="pct"/>
            <w:vMerge/>
            <w:tcBorders>
              <w:bottom w:val="single" w:sz="4" w:space="0" w:color="auto"/>
            </w:tcBorders>
            <w:tcMar>
              <w:top w:w="0" w:type="dxa"/>
              <w:left w:w="0" w:type="dxa"/>
              <w:bottom w:w="0" w:type="dxa"/>
              <w:right w:w="0" w:type="dxa"/>
            </w:tcMar>
            <w:hideMark/>
          </w:tcPr>
          <w:p w:rsidR="007833A0" w:rsidRPr="00546058" w:rsidRDefault="007833A0" w:rsidP="006645F1">
            <w:pPr>
              <w:spacing w:line="240" w:lineRule="exact"/>
              <w:ind w:left="130"/>
              <w:rPr>
                <w:bCs/>
                <w:sz w:val="23"/>
                <w:szCs w:val="23"/>
              </w:rPr>
            </w:pPr>
          </w:p>
        </w:tc>
        <w:tc>
          <w:tcPr>
            <w:tcW w:w="348"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8"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0"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79"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83"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3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35"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1"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0"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4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2"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257816" w:rsidRPr="002D5401" w:rsidTr="00257816">
        <w:trPr>
          <w:gridAfter w:val="2"/>
          <w:wAfter w:w="113" w:type="pct"/>
          <w:trHeight w:val="423"/>
          <w:jc w:val="center"/>
        </w:trPr>
        <w:tc>
          <w:tcPr>
            <w:tcW w:w="129" w:type="pct"/>
            <w:gridSpan w:val="2"/>
          </w:tcPr>
          <w:p w:rsidR="009461D3" w:rsidRPr="00546058" w:rsidRDefault="009461D3" w:rsidP="002D7179">
            <w:pPr>
              <w:spacing w:line="240" w:lineRule="exact"/>
              <w:jc w:val="center"/>
              <w:rPr>
                <w:sz w:val="23"/>
                <w:szCs w:val="23"/>
              </w:rPr>
            </w:pPr>
          </w:p>
        </w:tc>
        <w:tc>
          <w:tcPr>
            <w:tcW w:w="750" w:type="pct"/>
            <w:tcMar>
              <w:top w:w="0" w:type="dxa"/>
              <w:left w:w="0" w:type="dxa"/>
              <w:bottom w:w="0" w:type="dxa"/>
              <w:right w:w="0" w:type="dxa"/>
            </w:tcMar>
            <w:hideMark/>
          </w:tcPr>
          <w:p w:rsidR="009461D3" w:rsidRPr="002D5401" w:rsidRDefault="009461D3" w:rsidP="006645F1">
            <w:pPr>
              <w:spacing w:line="240" w:lineRule="exact"/>
              <w:ind w:left="130"/>
              <w:rPr>
                <w:sz w:val="23"/>
                <w:szCs w:val="23"/>
              </w:rPr>
            </w:pPr>
            <w:r w:rsidRPr="002D5401">
              <w:rPr>
                <w:sz w:val="23"/>
                <w:szCs w:val="23"/>
              </w:rPr>
              <w:t>1</w:t>
            </w:r>
            <w:r w:rsidR="006B7130" w:rsidRPr="002D5401">
              <w:rPr>
                <w:sz w:val="23"/>
                <w:szCs w:val="23"/>
              </w:rPr>
              <w:t>9</w:t>
            </w:r>
          </w:p>
        </w:tc>
        <w:tc>
          <w:tcPr>
            <w:tcW w:w="348" w:type="pct"/>
            <w:gridSpan w:val="2"/>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18"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7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83"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35"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1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70"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545"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1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2"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257816" w:rsidRPr="00546058" w:rsidTr="00257816">
        <w:trPr>
          <w:gridAfter w:val="2"/>
          <w:wAfter w:w="113" w:type="pct"/>
          <w:cantSplit/>
          <w:trHeight w:val="284"/>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Ежемесячно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8"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794"/>
          <w:jc w:val="center"/>
        </w:trPr>
        <w:tc>
          <w:tcPr>
            <w:tcW w:w="129" w:type="pct"/>
            <w:gridSpan w:val="2"/>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Ежемесячно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794"/>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3.</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348"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284"/>
          <w:jc w:val="center"/>
        </w:trPr>
        <w:tc>
          <w:tcPr>
            <w:tcW w:w="129" w:type="pct"/>
            <w:gridSpan w:val="2"/>
          </w:tcPr>
          <w:p w:rsidR="00AF2413" w:rsidRPr="00546058" w:rsidRDefault="00AF2413" w:rsidP="002D7179">
            <w:pPr>
              <w:spacing w:line="240" w:lineRule="exact"/>
              <w:jc w:val="center"/>
              <w:rPr>
                <w:sz w:val="23"/>
                <w:szCs w:val="23"/>
              </w:rPr>
            </w:pPr>
            <w:r>
              <w:rPr>
                <w:sz w:val="23"/>
                <w:szCs w:val="23"/>
              </w:rPr>
              <w:t>4</w:t>
            </w:r>
            <w:r w:rsidRPr="00546058">
              <w:rPr>
                <w:sz w:val="23"/>
                <w:szCs w:val="23"/>
              </w:rPr>
              <w:t>.</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 xml:space="preserve">договора </w:t>
            </w:r>
          </w:p>
        </w:tc>
        <w:tc>
          <w:tcPr>
            <w:tcW w:w="348"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0"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01.2017</w:t>
            </w:r>
          </w:p>
        </w:tc>
        <w:tc>
          <w:tcPr>
            <w:tcW w:w="37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12.2017</w:t>
            </w:r>
          </w:p>
        </w:tc>
        <w:tc>
          <w:tcPr>
            <w:tcW w:w="583" w:type="pct"/>
            <w:gridSpan w:val="4"/>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235"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156"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6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201"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70" w:type="pct"/>
            <w:tcMar>
              <w:top w:w="0" w:type="dxa"/>
              <w:left w:w="0" w:type="dxa"/>
              <w:bottom w:w="0" w:type="dxa"/>
              <w:right w:w="0" w:type="dxa"/>
            </w:tcMar>
            <w:textDirection w:val="btLr"/>
            <w:hideMark/>
          </w:tcPr>
          <w:p w:rsidR="00AF2413" w:rsidRPr="002D5401" w:rsidRDefault="006B7130"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545" w:type="pct"/>
            <w:gridSpan w:val="3"/>
            <w:tcMar>
              <w:top w:w="0" w:type="dxa"/>
              <w:left w:w="0" w:type="dxa"/>
              <w:bottom w:w="0" w:type="dxa"/>
              <w:right w:w="0" w:type="dxa"/>
            </w:tcMar>
            <w:hideMark/>
          </w:tcPr>
          <w:p w:rsidR="00AF2413" w:rsidRPr="002D5401" w:rsidRDefault="00B63020" w:rsidP="008C5AEF">
            <w:pPr>
              <w:spacing w:line="240" w:lineRule="exact"/>
              <w:ind w:left="43"/>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 , местной администрацией в порядке формирования, утверждения и ведения планов-графиков закупок</w:t>
            </w:r>
          </w:p>
          <w:p w:rsidR="006B7130" w:rsidRPr="002D5401" w:rsidRDefault="006B7130" w:rsidP="008C5AEF">
            <w:pPr>
              <w:spacing w:line="240" w:lineRule="exact"/>
              <w:ind w:left="43"/>
              <w:rPr>
                <w:color w:val="000000" w:themeColor="text1"/>
                <w:sz w:val="23"/>
                <w:szCs w:val="23"/>
              </w:rPr>
            </w:pPr>
            <w:r w:rsidRPr="002D5401">
              <w:rPr>
                <w:color w:val="000000" w:themeColor="text1"/>
                <w:sz w:val="23"/>
                <w:szCs w:val="23"/>
              </w:rPr>
              <w:t>Изменение закупки Уменьшение лимитов на отопление</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284"/>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5.</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348"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6645F1">
            <w:pPr>
              <w:spacing w:line="240" w:lineRule="exact"/>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Pr="00546058" w:rsidRDefault="00AF2413" w:rsidP="002D7179">
            <w:pPr>
              <w:spacing w:line="240" w:lineRule="exact"/>
              <w:jc w:val="center"/>
              <w:rPr>
                <w:sz w:val="23"/>
                <w:szCs w:val="23"/>
              </w:rPr>
            </w:pPr>
            <w:r>
              <w:rPr>
                <w:sz w:val="23"/>
                <w:szCs w:val="23"/>
              </w:rPr>
              <w:t>6</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Default="00AF2413" w:rsidP="002D7179">
            <w:pPr>
              <w:spacing w:line="240" w:lineRule="exact"/>
              <w:jc w:val="center"/>
              <w:rPr>
                <w:sz w:val="23"/>
                <w:szCs w:val="23"/>
              </w:rPr>
            </w:pPr>
            <w:r>
              <w:rPr>
                <w:sz w:val="23"/>
                <w:szCs w:val="23"/>
              </w:rPr>
              <w:t>7.</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34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w:t>
            </w:r>
            <w:r w:rsidR="008C5AEF">
              <w:rPr>
                <w:sz w:val="23"/>
                <w:szCs w:val="23"/>
              </w:rPr>
              <w:t>-</w:t>
            </w:r>
            <w:r w:rsidRPr="00C12E23">
              <w:rPr>
                <w:sz w:val="23"/>
                <w:szCs w:val="23"/>
              </w:rPr>
              <w:t>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8</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Default="00AF2413" w:rsidP="002D7179">
            <w:pPr>
              <w:spacing w:line="240" w:lineRule="exact"/>
              <w:jc w:val="center"/>
              <w:rPr>
                <w:sz w:val="23"/>
                <w:szCs w:val="23"/>
              </w:rPr>
            </w:pPr>
            <w:r>
              <w:rPr>
                <w:sz w:val="23"/>
                <w:szCs w:val="23"/>
              </w:rPr>
              <w:t>9.</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31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6645F1">
            <w:pPr>
              <w:spacing w:line="240" w:lineRule="exact"/>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646"/>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10</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646"/>
          <w:jc w:val="center"/>
        </w:trPr>
        <w:tc>
          <w:tcPr>
            <w:tcW w:w="129" w:type="pct"/>
            <w:gridSpan w:val="2"/>
          </w:tcPr>
          <w:p w:rsidR="00AF2413" w:rsidRDefault="00AF2413" w:rsidP="002D7179">
            <w:pPr>
              <w:spacing w:line="240" w:lineRule="exact"/>
              <w:jc w:val="center"/>
              <w:rPr>
                <w:sz w:val="23"/>
                <w:szCs w:val="23"/>
              </w:rPr>
            </w:pPr>
            <w:r>
              <w:rPr>
                <w:sz w:val="23"/>
                <w:szCs w:val="23"/>
              </w:rPr>
              <w:t>11.</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31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310"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12</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w:t>
            </w:r>
            <w:r w:rsidR="008C5AEF">
              <w:rPr>
                <w:sz w:val="23"/>
                <w:szCs w:val="23"/>
              </w:rPr>
              <w:t xml:space="preserve"> </w:t>
            </w:r>
            <w:r w:rsidRPr="00C12E23">
              <w:rPr>
                <w:sz w:val="23"/>
                <w:szCs w:val="23"/>
              </w:rPr>
              <w:t>контракта</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13.</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w:t>
            </w:r>
            <w:r w:rsidR="008C5AEF">
              <w:rPr>
                <w:sz w:val="23"/>
                <w:szCs w:val="23"/>
              </w:rPr>
              <w:t>-</w:t>
            </w:r>
            <w:r w:rsidRPr="00C12E23">
              <w:rPr>
                <w:sz w:val="23"/>
                <w:szCs w:val="23"/>
              </w:rPr>
              <w:t>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Default="00AF2413" w:rsidP="002D7179">
            <w:pPr>
              <w:spacing w:line="240" w:lineRule="exact"/>
              <w:jc w:val="center"/>
              <w:rPr>
                <w:sz w:val="23"/>
                <w:szCs w:val="23"/>
              </w:rPr>
            </w:pPr>
            <w:r>
              <w:rPr>
                <w:sz w:val="23"/>
                <w:szCs w:val="23"/>
              </w:rPr>
              <w:t>14.</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22124A"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318" w:type="pct"/>
            <w:gridSpan w:val="2"/>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310"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79"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83"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3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35"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6"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22124A" w:rsidRDefault="00C12E23" w:rsidP="008C5AEF">
            <w:pPr>
              <w:spacing w:line="240" w:lineRule="exact"/>
              <w:ind w:left="43"/>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750" w:type="pct"/>
            <w:tcMar>
              <w:top w:w="0" w:type="dxa"/>
              <w:left w:w="0" w:type="dxa"/>
              <w:bottom w:w="0" w:type="dxa"/>
              <w:right w:w="0" w:type="dxa"/>
            </w:tcMar>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22124A"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31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79"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83"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36"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35"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6"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1"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70"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545" w:type="pct"/>
            <w:gridSpan w:val="3"/>
            <w:tcMar>
              <w:top w:w="0" w:type="dxa"/>
              <w:left w:w="0" w:type="dxa"/>
              <w:bottom w:w="0" w:type="dxa"/>
              <w:right w:w="0" w:type="dxa"/>
            </w:tcMar>
          </w:tcPr>
          <w:p w:rsidR="00AF2413" w:rsidRPr="0022124A" w:rsidRDefault="00C12E23" w:rsidP="008C5AEF">
            <w:pPr>
              <w:spacing w:line="240" w:lineRule="exact"/>
              <w:ind w:left="43"/>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136" w:type="pct"/>
            <w:gridSpan w:val="2"/>
            <w:tcMar>
              <w:top w:w="0" w:type="dxa"/>
              <w:left w:w="0" w:type="dxa"/>
              <w:bottom w:w="0" w:type="dxa"/>
              <w:right w:w="0" w:type="dxa"/>
            </w:tcMar>
          </w:tcPr>
          <w:p w:rsidR="00AF2413" w:rsidRPr="0022124A" w:rsidRDefault="00AF2413" w:rsidP="008C5AEF">
            <w:pPr>
              <w:spacing w:line="240" w:lineRule="exact"/>
              <w:ind w:left="43"/>
              <w:jc w:val="center"/>
              <w:rPr>
                <w:sz w:val="23"/>
                <w:szCs w:val="23"/>
              </w:rPr>
            </w:pPr>
          </w:p>
        </w:tc>
        <w:tc>
          <w:tcPr>
            <w:tcW w:w="122"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257816" w:rsidRPr="007171E9" w:rsidTr="00257816">
        <w:trPr>
          <w:gridAfter w:val="2"/>
          <w:wAfter w:w="113" w:type="pct"/>
          <w:cantSplit/>
          <w:trHeight w:val="543"/>
          <w:jc w:val="center"/>
        </w:trPr>
        <w:tc>
          <w:tcPr>
            <w:tcW w:w="129" w:type="pct"/>
            <w:gridSpan w:val="2"/>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750" w:type="pct"/>
            <w:tcMar>
              <w:top w:w="0" w:type="dxa"/>
              <w:left w:w="0" w:type="dxa"/>
              <w:bottom w:w="0" w:type="dxa"/>
              <w:right w:w="0" w:type="dxa"/>
            </w:tcMar>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7171E9" w:rsidRDefault="00AF2413" w:rsidP="006645F1">
            <w:pPr>
              <w:spacing w:line="240" w:lineRule="exact"/>
              <w:ind w:left="130"/>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31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310"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7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83"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36"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35"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6"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70" w:type="pct"/>
            <w:tcMar>
              <w:top w:w="0" w:type="dxa"/>
              <w:left w:w="0" w:type="dxa"/>
              <w:bottom w:w="0" w:type="dxa"/>
              <w:right w:w="0" w:type="dxa"/>
            </w:tcMar>
            <w:textDirection w:val="btLr"/>
          </w:tcPr>
          <w:p w:rsidR="00AF2413" w:rsidRPr="007C18FC" w:rsidRDefault="00D001B9" w:rsidP="00F068B6">
            <w:pPr>
              <w:spacing w:line="240" w:lineRule="exact"/>
              <w:ind w:right="113"/>
              <w:jc w:val="center"/>
              <w:rPr>
                <w:sz w:val="23"/>
                <w:szCs w:val="23"/>
              </w:rPr>
            </w:pPr>
            <w:r w:rsidRPr="00D001B9">
              <w:rPr>
                <w:color w:val="FF0000"/>
                <w:sz w:val="23"/>
                <w:szCs w:val="23"/>
              </w:rPr>
              <w:t>нет</w:t>
            </w:r>
          </w:p>
        </w:tc>
        <w:tc>
          <w:tcPr>
            <w:tcW w:w="545" w:type="pct"/>
            <w:gridSpan w:val="3"/>
            <w:tcMar>
              <w:top w:w="0" w:type="dxa"/>
              <w:left w:w="0" w:type="dxa"/>
              <w:bottom w:w="0" w:type="dxa"/>
              <w:right w:w="0" w:type="dxa"/>
            </w:tcMar>
          </w:tcPr>
          <w:p w:rsidR="00AF2413" w:rsidRPr="007C18FC" w:rsidRDefault="00AF2413" w:rsidP="008C5AEF">
            <w:pPr>
              <w:spacing w:line="240" w:lineRule="exact"/>
              <w:ind w:left="43"/>
              <w:rPr>
                <w:sz w:val="24"/>
                <w:szCs w:val="24"/>
              </w:rPr>
            </w:pPr>
          </w:p>
        </w:tc>
        <w:tc>
          <w:tcPr>
            <w:tcW w:w="136" w:type="pct"/>
            <w:gridSpan w:val="2"/>
            <w:tcMar>
              <w:top w:w="0" w:type="dxa"/>
              <w:left w:w="0" w:type="dxa"/>
              <w:bottom w:w="0" w:type="dxa"/>
              <w:right w:w="0" w:type="dxa"/>
            </w:tcMar>
          </w:tcPr>
          <w:p w:rsidR="00AF2413" w:rsidRPr="007C18FC" w:rsidRDefault="00AF2413" w:rsidP="008C5AEF">
            <w:pPr>
              <w:spacing w:line="240" w:lineRule="exact"/>
              <w:ind w:left="43"/>
              <w:jc w:val="center"/>
              <w:rPr>
                <w:sz w:val="23"/>
                <w:szCs w:val="23"/>
              </w:rPr>
            </w:pPr>
          </w:p>
        </w:tc>
        <w:tc>
          <w:tcPr>
            <w:tcW w:w="122"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257816" w:rsidRPr="00546058" w:rsidTr="00257816">
        <w:trPr>
          <w:gridAfter w:val="2"/>
          <w:wAfter w:w="113" w:type="pct"/>
          <w:cantSplit/>
          <w:trHeight w:val="419"/>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hideMark/>
          </w:tcPr>
          <w:p w:rsidR="00AF2413" w:rsidRPr="00546058" w:rsidRDefault="00AF2413" w:rsidP="006645F1">
            <w:pPr>
              <w:spacing w:line="240" w:lineRule="exact"/>
              <w:ind w:left="130"/>
              <w:rPr>
                <w:sz w:val="23"/>
                <w:szCs w:val="23"/>
              </w:rPr>
            </w:pPr>
            <w:r w:rsidRPr="00546058">
              <w:rPr>
                <w:sz w:val="23"/>
                <w:szCs w:val="23"/>
              </w:rPr>
              <w:t>X</w:t>
            </w:r>
          </w:p>
        </w:tc>
        <w:tc>
          <w:tcPr>
            <w:tcW w:w="348"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hideMark/>
          </w:tcPr>
          <w:p w:rsidR="00AF2413" w:rsidRPr="00546058" w:rsidRDefault="00AF2413" w:rsidP="008C5AEF">
            <w:pPr>
              <w:spacing w:line="240" w:lineRule="exact"/>
              <w:ind w:left="73"/>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w:t>
            </w:r>
            <w:r w:rsidR="008C5AEF">
              <w:rPr>
                <w:sz w:val="24"/>
                <w:szCs w:val="24"/>
              </w:rPr>
              <w:t>-</w:t>
            </w:r>
            <w:r w:rsidRPr="00E72D35">
              <w:rPr>
                <w:sz w:val="24"/>
                <w:szCs w:val="24"/>
              </w:rPr>
              <w:t>цией в порядке формирования, утверждения и ведения планов-графиков закупок</w:t>
            </w:r>
            <w:r w:rsidRPr="00E72D35">
              <w:rPr>
                <w:sz w:val="24"/>
                <w:szCs w:val="24"/>
              </w:rPr>
              <w:br/>
              <w:t xml:space="preserve">Изменение закупки </w:t>
            </w:r>
            <w:r w:rsidRPr="00E72D35">
              <w:rPr>
                <w:sz w:val="24"/>
                <w:szCs w:val="24"/>
              </w:rPr>
              <w:br/>
              <w:t>Добавление лимитов в соответствии со справками-уведомлениями комитета финансов Администрации Батецкого</w:t>
            </w:r>
            <w:r w:rsidR="006645F1">
              <w:rPr>
                <w:sz w:val="24"/>
                <w:szCs w:val="24"/>
              </w:rPr>
              <w:t xml:space="preserve"> </w:t>
            </w:r>
            <w:r w:rsidRPr="00EE130B">
              <w:rPr>
                <w:sz w:val="24"/>
                <w:szCs w:val="24"/>
              </w:rPr>
              <w:t>муниципально</w:t>
            </w:r>
            <w:r w:rsidR="008C5AEF">
              <w:rPr>
                <w:sz w:val="24"/>
                <w:szCs w:val="24"/>
              </w:rPr>
              <w:t>-</w:t>
            </w:r>
            <w:r w:rsidRPr="00EE130B">
              <w:rPr>
                <w:sz w:val="24"/>
                <w:szCs w:val="24"/>
              </w:rPr>
              <w:t>го района</w:t>
            </w:r>
          </w:p>
        </w:tc>
        <w:tc>
          <w:tcPr>
            <w:tcW w:w="13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11"/>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16"/>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394"/>
          <w:jc w:val="center"/>
        </w:trPr>
        <w:tc>
          <w:tcPr>
            <w:tcW w:w="1545" w:type="pct"/>
            <w:gridSpan w:val="7"/>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29"/>
          <w:jc w:val="center"/>
        </w:trPr>
        <w:tc>
          <w:tcPr>
            <w:tcW w:w="1545" w:type="pct"/>
            <w:gridSpan w:val="7"/>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AF2413" w:rsidRPr="00546058" w:rsidTr="0025781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2" w:type="pct"/>
          <w:tblCellSpacing w:w="0" w:type="dxa"/>
          <w:jc w:val="center"/>
        </w:trPr>
        <w:tc>
          <w:tcPr>
            <w:tcW w:w="4708" w:type="pct"/>
            <w:gridSpan w:val="27"/>
            <w:vAlign w:val="center"/>
            <w:hideMark/>
          </w:tcPr>
          <w:p w:rsidR="00D001B9" w:rsidRDefault="00D001B9" w:rsidP="002D7179">
            <w:pPr>
              <w:spacing w:line="240" w:lineRule="exact"/>
              <w:jc w:val="center"/>
            </w:pPr>
          </w:p>
          <w:p w:rsidR="00AF2413" w:rsidRPr="00546058" w:rsidRDefault="00AF2413" w:rsidP="002D7179">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535" w:type="pct"/>
            <w:gridSpan w:val="11"/>
            <w:tcBorders>
              <w:bottom w:val="single" w:sz="6" w:space="0" w:color="000000"/>
            </w:tcBorders>
            <w:vAlign w:val="center"/>
            <w:hideMark/>
          </w:tcPr>
          <w:p w:rsidR="00AF2413" w:rsidRPr="00546058" w:rsidRDefault="00AF2413" w:rsidP="002D7179">
            <w:pPr>
              <w:spacing w:line="240" w:lineRule="exact"/>
              <w:rPr>
                <w:sz w:val="23"/>
                <w:szCs w:val="23"/>
              </w:rPr>
            </w:pPr>
            <w:r w:rsidRPr="00546058">
              <w:rPr>
                <w:sz w:val="23"/>
                <w:szCs w:val="23"/>
              </w:rPr>
              <w:lastRenderedPageBreak/>
              <w:t>Вид документа (базовый (0)</w:t>
            </w:r>
            <w:r w:rsidR="00C12E23">
              <w:rPr>
                <w:sz w:val="23"/>
                <w:szCs w:val="23"/>
              </w:rPr>
              <w:t>, измененный (порядковый код изменения плана-графика закупок</w:t>
            </w:r>
            <w:r w:rsidRPr="00546058">
              <w:rPr>
                <w:sz w:val="23"/>
                <w:szCs w:val="23"/>
              </w:rPr>
              <w:t>)</w:t>
            </w:r>
            <w:r w:rsidR="00C12E23">
              <w:rPr>
                <w:sz w:val="23"/>
                <w:szCs w:val="23"/>
              </w:rPr>
              <w:t xml:space="preserve"> измененный</w:t>
            </w:r>
          </w:p>
        </w:tc>
        <w:tc>
          <w:tcPr>
            <w:tcW w:w="1111" w:type="pct"/>
            <w:gridSpan w:val="8"/>
            <w:vAlign w:val="center"/>
            <w:hideMark/>
          </w:tcPr>
          <w:p w:rsidR="00AF2413" w:rsidRPr="00546058" w:rsidRDefault="00AF2413" w:rsidP="002D7179">
            <w:pPr>
              <w:spacing w:line="240" w:lineRule="exact"/>
              <w:rPr>
                <w:sz w:val="23"/>
                <w:szCs w:val="23"/>
              </w:rPr>
            </w:pPr>
          </w:p>
        </w:tc>
        <w:tc>
          <w:tcPr>
            <w:tcW w:w="1334" w:type="pct"/>
            <w:gridSpan w:val="11"/>
            <w:vAlign w:val="center"/>
            <w:hideMark/>
          </w:tcPr>
          <w:p w:rsidR="00AF2413" w:rsidRPr="00546058" w:rsidRDefault="00AF2413" w:rsidP="00A20FEE">
            <w:pPr>
              <w:spacing w:line="240" w:lineRule="exact"/>
              <w:rPr>
                <w:sz w:val="23"/>
                <w:szCs w:val="23"/>
              </w:rPr>
            </w:pPr>
            <w:r w:rsidRPr="00546058">
              <w:rPr>
                <w:sz w:val="23"/>
                <w:szCs w:val="23"/>
              </w:rPr>
              <w:t xml:space="preserve">изменения </w:t>
            </w:r>
            <w:r w:rsidRPr="009C0454">
              <w:rPr>
                <w:color w:val="FF0000"/>
                <w:sz w:val="23"/>
                <w:szCs w:val="23"/>
              </w:rPr>
              <w:t>1</w:t>
            </w:r>
            <w:r w:rsidR="006B08BB">
              <w:rPr>
                <w:color w:val="FF0000"/>
                <w:sz w:val="23"/>
                <w:szCs w:val="23"/>
              </w:rPr>
              <w:t>3</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AF2413" w:rsidRPr="00546058" w:rsidRDefault="00AF2413" w:rsidP="002D7179">
            <w:pPr>
              <w:spacing w:line="240" w:lineRule="exact"/>
              <w:jc w:val="center"/>
              <w:rPr>
                <w:bCs/>
                <w:sz w:val="23"/>
                <w:szCs w:val="23"/>
              </w:rPr>
            </w:pPr>
            <w:r w:rsidRPr="00546058">
              <w:rPr>
                <w:bCs/>
                <w:sz w:val="23"/>
                <w:szCs w:val="23"/>
              </w:rPr>
              <w:t xml:space="preserve">№ п/п </w:t>
            </w:r>
          </w:p>
        </w:tc>
        <w:tc>
          <w:tcPr>
            <w:tcW w:w="852"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Идентификационный код закупки </w:t>
            </w:r>
          </w:p>
        </w:tc>
        <w:tc>
          <w:tcPr>
            <w:tcW w:w="538" w:type="pct"/>
            <w:gridSpan w:val="2"/>
            <w:hideMark/>
          </w:tcPr>
          <w:p w:rsidR="00AF2413" w:rsidRPr="00546058" w:rsidRDefault="00AF2413" w:rsidP="00257816">
            <w:pPr>
              <w:spacing w:line="240" w:lineRule="exact"/>
              <w:ind w:left="131"/>
              <w:rPr>
                <w:bCs/>
                <w:sz w:val="23"/>
                <w:szCs w:val="23"/>
              </w:rPr>
            </w:pPr>
            <w:r w:rsidRPr="00546058">
              <w:rPr>
                <w:bCs/>
                <w:sz w:val="23"/>
                <w:szCs w:val="23"/>
              </w:rPr>
              <w:t xml:space="preserve">Наименование объекта закупки </w:t>
            </w:r>
          </w:p>
        </w:tc>
        <w:tc>
          <w:tcPr>
            <w:tcW w:w="537"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AF2413" w:rsidRPr="00546058" w:rsidRDefault="00AF2413" w:rsidP="00257816">
            <w:pPr>
              <w:spacing w:line="240" w:lineRule="exact"/>
              <w:ind w:left="131"/>
              <w:rPr>
                <w:bCs/>
                <w:sz w:val="23"/>
                <w:szCs w:val="23"/>
              </w:rPr>
            </w:pPr>
            <w:r w:rsidRPr="00546058">
              <w:rPr>
                <w:bCs/>
                <w:sz w:val="23"/>
                <w:szCs w:val="23"/>
              </w:rPr>
              <w:t>Наименование метода определения и обоснования начальной (максимальной) цены контракта, цены контракта, заключаемого с единствен</w:t>
            </w:r>
            <w:r w:rsidR="00257816">
              <w:rPr>
                <w:bCs/>
                <w:sz w:val="23"/>
                <w:szCs w:val="23"/>
              </w:rPr>
              <w:t>-</w:t>
            </w:r>
            <w:r w:rsidRPr="00546058">
              <w:rPr>
                <w:bCs/>
                <w:sz w:val="23"/>
                <w:szCs w:val="23"/>
              </w:rPr>
              <w:t xml:space="preserve">ным поставщиком (подрядчиком, исполнителем) </w:t>
            </w:r>
          </w:p>
        </w:tc>
        <w:tc>
          <w:tcPr>
            <w:tcW w:w="549" w:type="pct"/>
            <w:gridSpan w:val="4"/>
            <w:hideMark/>
          </w:tcPr>
          <w:p w:rsidR="00AF2413" w:rsidRPr="00546058" w:rsidRDefault="00AF2413" w:rsidP="00257816">
            <w:pPr>
              <w:spacing w:line="240" w:lineRule="exact"/>
              <w:ind w:left="131"/>
              <w:rPr>
                <w:bCs/>
                <w:sz w:val="23"/>
                <w:szCs w:val="23"/>
              </w:rPr>
            </w:pPr>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 xml:space="preserve">да определения и </w:t>
            </w:r>
            <w:r>
              <w:rPr>
                <w:bCs/>
                <w:sz w:val="23"/>
                <w:szCs w:val="23"/>
              </w:rPr>
              <w:lastRenderedPageBreak/>
              <w:t>обоснования начальной (макси</w:t>
            </w:r>
            <w:r w:rsidRPr="00546058">
              <w:rPr>
                <w:bCs/>
                <w:sz w:val="23"/>
                <w:szCs w:val="23"/>
              </w:rPr>
              <w:t>мальной) цены 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563" w:type="pct"/>
            <w:gridSpan w:val="4"/>
            <w:hideMark/>
          </w:tcPr>
          <w:p w:rsidR="00AF2413" w:rsidRPr="00546058" w:rsidRDefault="00AF2413" w:rsidP="00257816">
            <w:pPr>
              <w:spacing w:line="240" w:lineRule="exact"/>
              <w:ind w:left="131"/>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61" w:type="pct"/>
            <w:gridSpan w:val="5"/>
            <w:hideMark/>
          </w:tcPr>
          <w:p w:rsidR="00AF2413" w:rsidRPr="00546058" w:rsidRDefault="00AF2413" w:rsidP="00257816">
            <w:pPr>
              <w:spacing w:line="240" w:lineRule="exact"/>
              <w:ind w:left="131"/>
              <w:rPr>
                <w:bCs/>
                <w:sz w:val="23"/>
                <w:szCs w:val="23"/>
              </w:rPr>
            </w:pPr>
            <w:r w:rsidRPr="00546058">
              <w:rPr>
                <w:bCs/>
                <w:sz w:val="23"/>
                <w:szCs w:val="23"/>
              </w:rPr>
              <w:t xml:space="preserve">Способ определения поставщика (подрядчика, исполнителя) </w:t>
            </w:r>
          </w:p>
        </w:tc>
        <w:tc>
          <w:tcPr>
            <w:tcW w:w="601"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72"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257816" w:rsidRPr="00546058" w:rsidTr="00257816">
        <w:trPr>
          <w:gridAfter w:val="1"/>
          <w:wAfter w:w="20" w:type="pct"/>
          <w:jc w:val="center"/>
        </w:trPr>
        <w:tc>
          <w:tcPr>
            <w:tcW w:w="93"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852"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2</w:t>
            </w:r>
          </w:p>
        </w:tc>
        <w:tc>
          <w:tcPr>
            <w:tcW w:w="538" w:type="pct"/>
            <w:gridSpan w:val="2"/>
            <w:vAlign w:val="center"/>
            <w:hideMark/>
          </w:tcPr>
          <w:p w:rsidR="00AF2413" w:rsidRPr="00546058" w:rsidRDefault="00AF2413" w:rsidP="00257816">
            <w:pPr>
              <w:spacing w:line="240" w:lineRule="exact"/>
              <w:ind w:left="131"/>
              <w:rPr>
                <w:sz w:val="23"/>
                <w:szCs w:val="23"/>
              </w:rPr>
            </w:pPr>
            <w:r w:rsidRPr="00546058">
              <w:rPr>
                <w:sz w:val="23"/>
                <w:szCs w:val="23"/>
              </w:rPr>
              <w:t>3</w:t>
            </w:r>
          </w:p>
        </w:tc>
        <w:tc>
          <w:tcPr>
            <w:tcW w:w="537"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4</w:t>
            </w:r>
          </w:p>
        </w:tc>
        <w:tc>
          <w:tcPr>
            <w:tcW w:w="514" w:type="pct"/>
            <w:gridSpan w:val="2"/>
            <w:vAlign w:val="center"/>
            <w:hideMark/>
          </w:tcPr>
          <w:p w:rsidR="00AF2413" w:rsidRPr="00546058" w:rsidRDefault="00AF2413" w:rsidP="00257816">
            <w:pPr>
              <w:spacing w:line="240" w:lineRule="exact"/>
              <w:ind w:left="131"/>
              <w:rPr>
                <w:sz w:val="23"/>
                <w:szCs w:val="23"/>
              </w:rPr>
            </w:pPr>
            <w:r w:rsidRPr="00546058">
              <w:rPr>
                <w:sz w:val="23"/>
                <w:szCs w:val="23"/>
              </w:rPr>
              <w:t>5</w:t>
            </w:r>
          </w:p>
        </w:tc>
        <w:tc>
          <w:tcPr>
            <w:tcW w:w="549" w:type="pct"/>
            <w:gridSpan w:val="4"/>
            <w:vAlign w:val="center"/>
            <w:hideMark/>
          </w:tcPr>
          <w:p w:rsidR="00AF2413" w:rsidRPr="00546058" w:rsidRDefault="00AF2413" w:rsidP="00257816">
            <w:pPr>
              <w:spacing w:line="240" w:lineRule="exact"/>
              <w:ind w:left="131"/>
              <w:rPr>
                <w:sz w:val="23"/>
                <w:szCs w:val="23"/>
              </w:rPr>
            </w:pPr>
            <w:r w:rsidRPr="00546058">
              <w:rPr>
                <w:sz w:val="23"/>
                <w:szCs w:val="23"/>
              </w:rPr>
              <w:t>6</w:t>
            </w:r>
          </w:p>
        </w:tc>
        <w:tc>
          <w:tcPr>
            <w:tcW w:w="563" w:type="pct"/>
            <w:gridSpan w:val="4"/>
            <w:vAlign w:val="center"/>
            <w:hideMark/>
          </w:tcPr>
          <w:p w:rsidR="00AF2413" w:rsidRPr="00546058" w:rsidRDefault="00AF2413" w:rsidP="00257816">
            <w:pPr>
              <w:spacing w:line="240" w:lineRule="exact"/>
              <w:ind w:left="131"/>
              <w:rPr>
                <w:sz w:val="23"/>
                <w:szCs w:val="23"/>
              </w:rPr>
            </w:pPr>
            <w:r w:rsidRPr="00546058">
              <w:rPr>
                <w:sz w:val="23"/>
                <w:szCs w:val="23"/>
              </w:rPr>
              <w:t>7</w:t>
            </w:r>
          </w:p>
        </w:tc>
        <w:tc>
          <w:tcPr>
            <w:tcW w:w="461" w:type="pct"/>
            <w:gridSpan w:val="5"/>
            <w:vAlign w:val="center"/>
            <w:hideMark/>
          </w:tcPr>
          <w:p w:rsidR="00AF2413" w:rsidRPr="00546058" w:rsidRDefault="00AF2413" w:rsidP="00257816">
            <w:pPr>
              <w:spacing w:line="240" w:lineRule="exact"/>
              <w:ind w:left="131"/>
              <w:rPr>
                <w:sz w:val="23"/>
                <w:szCs w:val="23"/>
              </w:rPr>
            </w:pPr>
            <w:r w:rsidRPr="00546058">
              <w:rPr>
                <w:sz w:val="23"/>
                <w:szCs w:val="23"/>
              </w:rPr>
              <w:t>8</w:t>
            </w:r>
          </w:p>
        </w:tc>
        <w:tc>
          <w:tcPr>
            <w:tcW w:w="601"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9</w:t>
            </w:r>
          </w:p>
        </w:tc>
        <w:tc>
          <w:tcPr>
            <w:tcW w:w="272"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257816" w:rsidRPr="00546058" w:rsidTr="00257816">
        <w:trPr>
          <w:gridAfter w:val="1"/>
          <w:wAfter w:w="20" w:type="pct"/>
          <w:jc w:val="center"/>
        </w:trPr>
        <w:tc>
          <w:tcPr>
            <w:tcW w:w="93" w:type="pct"/>
            <w:hideMark/>
          </w:tcPr>
          <w:p w:rsidR="00C12E23" w:rsidRPr="00546058" w:rsidRDefault="00C12E23" w:rsidP="007E2DAE">
            <w:pPr>
              <w:spacing w:line="240" w:lineRule="exact"/>
              <w:jc w:val="center"/>
              <w:rPr>
                <w:sz w:val="23"/>
                <w:szCs w:val="23"/>
              </w:rPr>
            </w:pPr>
            <w:r>
              <w:rPr>
                <w:sz w:val="23"/>
                <w:szCs w:val="23"/>
              </w:rPr>
              <w:t>1.</w:t>
            </w:r>
          </w:p>
        </w:tc>
        <w:tc>
          <w:tcPr>
            <w:tcW w:w="852" w:type="pct"/>
            <w:gridSpan w:val="3"/>
            <w:hideMark/>
          </w:tcPr>
          <w:p w:rsidR="00C12E23" w:rsidRPr="00546058" w:rsidRDefault="00C12E23" w:rsidP="00257816">
            <w:pPr>
              <w:spacing w:line="240" w:lineRule="exact"/>
              <w:ind w:left="131"/>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257816">
            <w:pPr>
              <w:spacing w:line="240" w:lineRule="exact"/>
              <w:ind w:left="131"/>
              <w:rPr>
                <w:sz w:val="23"/>
                <w:szCs w:val="23"/>
              </w:rPr>
            </w:pPr>
          </w:p>
        </w:tc>
        <w:tc>
          <w:tcPr>
            <w:tcW w:w="538" w:type="pct"/>
            <w:gridSpan w:val="2"/>
            <w:hideMark/>
          </w:tcPr>
          <w:p w:rsidR="00C12E23" w:rsidRPr="00546058" w:rsidRDefault="00C12E23" w:rsidP="00257816">
            <w:pPr>
              <w:spacing w:line="240" w:lineRule="exact"/>
              <w:ind w:left="131"/>
              <w:rPr>
                <w:sz w:val="23"/>
                <w:szCs w:val="23"/>
              </w:rPr>
            </w:pPr>
            <w:r w:rsidRPr="00546058">
              <w:rPr>
                <w:sz w:val="23"/>
                <w:szCs w:val="23"/>
              </w:rPr>
              <w:t>Оказание информационных услуг по предоставлению статистической информации</w:t>
            </w:r>
          </w:p>
        </w:tc>
        <w:tc>
          <w:tcPr>
            <w:tcW w:w="537" w:type="pct"/>
            <w:gridSpan w:val="3"/>
            <w:hideMark/>
          </w:tcPr>
          <w:p w:rsidR="00C12E23" w:rsidRPr="007E2DAE" w:rsidRDefault="00C12E23" w:rsidP="00257816">
            <w:pPr>
              <w:spacing w:line="240" w:lineRule="exact"/>
              <w:ind w:left="131"/>
              <w:rPr>
                <w:sz w:val="23"/>
                <w:szCs w:val="23"/>
              </w:rPr>
            </w:pPr>
            <w:r w:rsidRPr="007E2DAE">
              <w:rPr>
                <w:sz w:val="23"/>
                <w:szCs w:val="23"/>
              </w:rPr>
              <w:t>19074.00</w:t>
            </w:r>
          </w:p>
        </w:tc>
        <w:tc>
          <w:tcPr>
            <w:tcW w:w="514" w:type="pct"/>
            <w:gridSpan w:val="2"/>
            <w:hideMark/>
          </w:tcPr>
          <w:p w:rsidR="00C12E23" w:rsidRPr="00546058" w:rsidRDefault="00C12E23" w:rsidP="00257816">
            <w:pPr>
              <w:spacing w:line="240" w:lineRule="exact"/>
              <w:ind w:left="131"/>
              <w:rPr>
                <w:sz w:val="23"/>
                <w:szCs w:val="23"/>
              </w:rPr>
            </w:pPr>
            <w:r w:rsidRPr="00546058">
              <w:rPr>
                <w:sz w:val="23"/>
                <w:szCs w:val="23"/>
              </w:rPr>
              <w:t>Тарифный метод</w:t>
            </w:r>
          </w:p>
        </w:tc>
        <w:tc>
          <w:tcPr>
            <w:tcW w:w="549" w:type="pct"/>
            <w:gridSpan w:val="4"/>
            <w:hideMark/>
          </w:tcPr>
          <w:p w:rsidR="00C12E23" w:rsidRPr="00546058" w:rsidRDefault="00C12E23" w:rsidP="00257816">
            <w:pPr>
              <w:spacing w:line="240" w:lineRule="exact"/>
              <w:ind w:left="131"/>
              <w:rPr>
                <w:sz w:val="23"/>
                <w:szCs w:val="23"/>
              </w:rPr>
            </w:pPr>
          </w:p>
        </w:tc>
        <w:tc>
          <w:tcPr>
            <w:tcW w:w="563" w:type="pct"/>
            <w:gridSpan w:val="4"/>
            <w:hideMark/>
          </w:tcPr>
          <w:p w:rsidR="00C12E23" w:rsidRPr="00546058" w:rsidRDefault="00C12E23" w:rsidP="00257816">
            <w:pPr>
              <w:spacing w:line="240" w:lineRule="exact"/>
              <w:ind w:left="131"/>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1" w:type="pct"/>
            <w:gridSpan w:val="5"/>
            <w:hideMark/>
          </w:tcPr>
          <w:p w:rsidR="00C12E23" w:rsidRPr="00546058" w:rsidRDefault="00C12E23" w:rsidP="00257816">
            <w:pPr>
              <w:spacing w:line="240" w:lineRule="exact"/>
              <w:ind w:firstLine="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C12E23" w:rsidRPr="00546058" w:rsidRDefault="00C12E23" w:rsidP="00257816">
            <w:pPr>
              <w:spacing w:line="240" w:lineRule="exact"/>
              <w:ind w:left="131"/>
              <w:rPr>
                <w:sz w:val="23"/>
                <w:szCs w:val="23"/>
              </w:rPr>
            </w:pPr>
            <w:r w:rsidRPr="00546058">
              <w:rPr>
                <w:sz w:val="23"/>
                <w:szCs w:val="23"/>
              </w:rPr>
              <w:t>В соответствии с п.6 ч. 1 ст. 93 ФЗ №44</w:t>
            </w:r>
          </w:p>
        </w:tc>
        <w:tc>
          <w:tcPr>
            <w:tcW w:w="272" w:type="pct"/>
            <w:gridSpan w:val="3"/>
            <w:hideMark/>
          </w:tcPr>
          <w:p w:rsidR="00C12E23" w:rsidRPr="00546058" w:rsidRDefault="00C12E23"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C12E23" w:rsidRPr="00546058" w:rsidRDefault="00C12E23" w:rsidP="00C12E23">
            <w:pPr>
              <w:spacing w:line="240" w:lineRule="exact"/>
              <w:jc w:val="center"/>
              <w:rPr>
                <w:sz w:val="23"/>
                <w:szCs w:val="23"/>
              </w:rPr>
            </w:pPr>
            <w:r>
              <w:rPr>
                <w:sz w:val="23"/>
                <w:szCs w:val="23"/>
              </w:rPr>
              <w:t>2.</w:t>
            </w:r>
          </w:p>
        </w:tc>
        <w:tc>
          <w:tcPr>
            <w:tcW w:w="852" w:type="pct"/>
            <w:gridSpan w:val="3"/>
            <w:hideMark/>
          </w:tcPr>
          <w:p w:rsidR="00C12E23" w:rsidRPr="00546058" w:rsidRDefault="00C12E23" w:rsidP="00257816">
            <w:pPr>
              <w:spacing w:line="240" w:lineRule="exact"/>
              <w:ind w:left="131"/>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57816">
            <w:pPr>
              <w:spacing w:line="240" w:lineRule="exact"/>
              <w:ind w:left="131"/>
              <w:rPr>
                <w:sz w:val="23"/>
                <w:szCs w:val="23"/>
              </w:rPr>
            </w:pPr>
          </w:p>
          <w:p w:rsidR="00C12E23" w:rsidRPr="00546058" w:rsidRDefault="00C12E23" w:rsidP="00257816">
            <w:pPr>
              <w:spacing w:line="240" w:lineRule="exact"/>
              <w:ind w:left="131"/>
              <w:rPr>
                <w:sz w:val="23"/>
                <w:szCs w:val="23"/>
              </w:rPr>
            </w:pPr>
          </w:p>
        </w:tc>
        <w:tc>
          <w:tcPr>
            <w:tcW w:w="538" w:type="pct"/>
            <w:gridSpan w:val="2"/>
            <w:hideMark/>
          </w:tcPr>
          <w:p w:rsidR="00C12E23" w:rsidRPr="00546058" w:rsidRDefault="00C12E23" w:rsidP="00257816">
            <w:pPr>
              <w:spacing w:line="240" w:lineRule="exact"/>
              <w:ind w:left="131"/>
              <w:rPr>
                <w:sz w:val="23"/>
                <w:szCs w:val="23"/>
              </w:rPr>
            </w:pPr>
            <w:r w:rsidRPr="00546058">
              <w:rPr>
                <w:sz w:val="23"/>
                <w:szCs w:val="23"/>
              </w:rPr>
              <w:lastRenderedPageBreak/>
              <w:t xml:space="preserve">Оказание информационных услуг по </w:t>
            </w:r>
            <w:r w:rsidRPr="00546058">
              <w:rPr>
                <w:sz w:val="23"/>
                <w:szCs w:val="23"/>
              </w:rPr>
              <w:lastRenderedPageBreak/>
              <w:t>предоставлению статистической информации</w:t>
            </w:r>
          </w:p>
        </w:tc>
        <w:tc>
          <w:tcPr>
            <w:tcW w:w="537" w:type="pct"/>
            <w:gridSpan w:val="3"/>
            <w:hideMark/>
          </w:tcPr>
          <w:p w:rsidR="00C12E23" w:rsidRPr="007E2DAE" w:rsidRDefault="00C12E23" w:rsidP="00257816">
            <w:pPr>
              <w:spacing w:line="240" w:lineRule="exact"/>
              <w:ind w:left="131"/>
              <w:rPr>
                <w:sz w:val="23"/>
                <w:szCs w:val="23"/>
              </w:rPr>
            </w:pPr>
            <w:r w:rsidRPr="007E2DAE">
              <w:rPr>
                <w:sz w:val="23"/>
                <w:szCs w:val="23"/>
              </w:rPr>
              <w:lastRenderedPageBreak/>
              <w:t>19074.00</w:t>
            </w:r>
          </w:p>
        </w:tc>
        <w:tc>
          <w:tcPr>
            <w:tcW w:w="514" w:type="pct"/>
            <w:gridSpan w:val="2"/>
            <w:hideMark/>
          </w:tcPr>
          <w:p w:rsidR="00C12E23" w:rsidRPr="00546058" w:rsidRDefault="00C12E23" w:rsidP="00257816">
            <w:pPr>
              <w:spacing w:line="240" w:lineRule="exact"/>
              <w:ind w:left="131"/>
              <w:rPr>
                <w:sz w:val="23"/>
                <w:szCs w:val="23"/>
              </w:rPr>
            </w:pPr>
            <w:r w:rsidRPr="00546058">
              <w:rPr>
                <w:sz w:val="23"/>
                <w:szCs w:val="23"/>
              </w:rPr>
              <w:t>Тарифный метод</w:t>
            </w:r>
          </w:p>
        </w:tc>
        <w:tc>
          <w:tcPr>
            <w:tcW w:w="549" w:type="pct"/>
            <w:gridSpan w:val="4"/>
            <w:hideMark/>
          </w:tcPr>
          <w:p w:rsidR="00C12E23" w:rsidRPr="00546058" w:rsidRDefault="00C12E23" w:rsidP="00257816">
            <w:pPr>
              <w:spacing w:line="240" w:lineRule="exact"/>
              <w:ind w:left="131"/>
              <w:rPr>
                <w:sz w:val="23"/>
                <w:szCs w:val="23"/>
              </w:rPr>
            </w:pPr>
          </w:p>
        </w:tc>
        <w:tc>
          <w:tcPr>
            <w:tcW w:w="563" w:type="pct"/>
            <w:gridSpan w:val="4"/>
            <w:hideMark/>
          </w:tcPr>
          <w:p w:rsidR="00C12E23" w:rsidRPr="00546058" w:rsidRDefault="00C12E23" w:rsidP="00257816">
            <w:pPr>
              <w:spacing w:line="240" w:lineRule="exact"/>
              <w:ind w:left="131"/>
              <w:rPr>
                <w:sz w:val="23"/>
                <w:szCs w:val="23"/>
              </w:rPr>
            </w:pPr>
            <w:r w:rsidRPr="00546058">
              <w:rPr>
                <w:sz w:val="23"/>
                <w:szCs w:val="23"/>
              </w:rPr>
              <w:t xml:space="preserve">Расчет произведен в соответствии с </w:t>
            </w:r>
            <w:r w:rsidRPr="00546058">
              <w:rPr>
                <w:sz w:val="23"/>
                <w:szCs w:val="23"/>
              </w:rPr>
              <w:lastRenderedPageBreak/>
              <w:t>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1" w:type="pct"/>
            <w:gridSpan w:val="5"/>
            <w:hideMark/>
          </w:tcPr>
          <w:p w:rsidR="00C12E23" w:rsidRPr="00546058" w:rsidRDefault="00C12E23" w:rsidP="00257816">
            <w:pPr>
              <w:spacing w:line="240" w:lineRule="exact"/>
              <w:ind w:left="32" w:hanging="32"/>
              <w:rPr>
                <w:sz w:val="23"/>
                <w:szCs w:val="23"/>
              </w:rPr>
            </w:pPr>
            <w:r w:rsidRPr="00546058">
              <w:rPr>
                <w:sz w:val="23"/>
                <w:szCs w:val="23"/>
              </w:rPr>
              <w:lastRenderedPageBreak/>
              <w:t xml:space="preserve">Закупка у единственного поставщика </w:t>
            </w:r>
            <w:r w:rsidRPr="00546058">
              <w:rPr>
                <w:sz w:val="23"/>
                <w:szCs w:val="23"/>
              </w:rPr>
              <w:lastRenderedPageBreak/>
              <w:t>(подрядчика, исполнителя)</w:t>
            </w:r>
          </w:p>
        </w:tc>
        <w:tc>
          <w:tcPr>
            <w:tcW w:w="601" w:type="pct"/>
            <w:gridSpan w:val="3"/>
            <w:hideMark/>
          </w:tcPr>
          <w:p w:rsidR="00C12E23" w:rsidRPr="00546058" w:rsidRDefault="00C12E23" w:rsidP="00257816">
            <w:pPr>
              <w:spacing w:line="240" w:lineRule="exact"/>
              <w:ind w:left="131"/>
              <w:rPr>
                <w:sz w:val="23"/>
                <w:szCs w:val="23"/>
              </w:rPr>
            </w:pPr>
            <w:r w:rsidRPr="00546058">
              <w:rPr>
                <w:sz w:val="23"/>
                <w:szCs w:val="23"/>
              </w:rPr>
              <w:lastRenderedPageBreak/>
              <w:t>В соответствии с п.6 ч. 1 ст. 93 ФЗ №44</w:t>
            </w:r>
          </w:p>
        </w:tc>
        <w:tc>
          <w:tcPr>
            <w:tcW w:w="272" w:type="pct"/>
            <w:gridSpan w:val="3"/>
            <w:hideMark/>
          </w:tcPr>
          <w:p w:rsidR="00C12E23" w:rsidRPr="00546058" w:rsidRDefault="00C12E23"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C12E23">
            <w:pPr>
              <w:spacing w:line="240" w:lineRule="exact"/>
              <w:jc w:val="center"/>
              <w:rPr>
                <w:sz w:val="23"/>
                <w:szCs w:val="23"/>
              </w:rPr>
            </w:pPr>
            <w:r>
              <w:rPr>
                <w:sz w:val="23"/>
                <w:szCs w:val="23"/>
              </w:rPr>
              <w:lastRenderedPageBreak/>
              <w:t>3.</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129900.00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61" w:type="pct"/>
            <w:gridSpan w:val="5"/>
            <w:hideMark/>
          </w:tcPr>
          <w:p w:rsidR="007E2DAE" w:rsidRPr="00546058" w:rsidRDefault="007E2DAE" w:rsidP="00257816">
            <w:pPr>
              <w:spacing w:line="240" w:lineRule="exact"/>
              <w:ind w:left="32" w:hanging="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 8 ч. 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4</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173530100114153010100100020</w:t>
            </w:r>
            <w:r>
              <w:rPr>
                <w:sz w:val="23"/>
                <w:szCs w:val="23"/>
              </w:rPr>
              <w:t>11</w:t>
            </w:r>
            <w:r w:rsidRPr="00546058">
              <w:rPr>
                <w:sz w:val="23"/>
                <w:szCs w:val="23"/>
              </w:rPr>
              <w:t>3530244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129900.00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 8 ч. 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5.</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257816">
            <w:pPr>
              <w:spacing w:line="240" w:lineRule="exact"/>
              <w:ind w:left="131"/>
              <w:rPr>
                <w:sz w:val="23"/>
                <w:szCs w:val="23"/>
              </w:rPr>
            </w:pP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Приказ макрорегионального филиала "Северо-Западного ПАО "Ростелеком" от 21.12.2016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п.1 ч. 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trHeight w:val="841"/>
          <w:jc w:val="center"/>
        </w:trPr>
        <w:tc>
          <w:tcPr>
            <w:tcW w:w="93"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57816">
            <w:pPr>
              <w:spacing w:line="240" w:lineRule="exact"/>
              <w:ind w:left="131"/>
              <w:rPr>
                <w:sz w:val="23"/>
                <w:szCs w:val="23"/>
              </w:rPr>
            </w:pP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Оказание услуг междугородной и международной электрической связи для нужд Администрации </w:t>
            </w:r>
            <w:r w:rsidRPr="00546058">
              <w:rPr>
                <w:sz w:val="23"/>
                <w:szCs w:val="23"/>
              </w:rPr>
              <w:lastRenderedPageBreak/>
              <w:t>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lastRenderedPageBreak/>
              <w:t>12000.00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макрорегионального филиала "Северо-Западного ПАО "Ростелеком" от 21.12.2016 № </w:t>
            </w:r>
            <w:r w:rsidRPr="00546058">
              <w:rPr>
                <w:sz w:val="23"/>
                <w:szCs w:val="23"/>
              </w:rPr>
              <w:lastRenderedPageBreak/>
              <w:t>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lastRenderedPageBreak/>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п.1 ч. 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trHeight w:val="841"/>
          <w:jc w:val="center"/>
        </w:trPr>
        <w:tc>
          <w:tcPr>
            <w:tcW w:w="93" w:type="pct"/>
            <w:hideMark/>
          </w:tcPr>
          <w:p w:rsidR="007E2DAE" w:rsidRDefault="007E2DAE" w:rsidP="002D7179">
            <w:pPr>
              <w:spacing w:line="240" w:lineRule="exact"/>
              <w:jc w:val="center"/>
              <w:rPr>
                <w:sz w:val="23"/>
                <w:szCs w:val="23"/>
              </w:rPr>
            </w:pPr>
            <w:r>
              <w:rPr>
                <w:sz w:val="23"/>
                <w:szCs w:val="23"/>
              </w:rPr>
              <w:lastRenderedPageBreak/>
              <w:t>7.</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235000.00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Приказ макрорегиональ</w:t>
            </w:r>
            <w:r w:rsidR="00257816">
              <w:rPr>
                <w:sz w:val="23"/>
                <w:szCs w:val="23"/>
              </w:rPr>
              <w:t>-</w:t>
            </w:r>
            <w:r w:rsidRPr="00546058">
              <w:rPr>
                <w:sz w:val="23"/>
                <w:szCs w:val="23"/>
              </w:rPr>
              <w:t>ного филиала "Северо-Западного ПАО "Ростелеком" от 21.12.2016 года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На основании п. 1 ч.1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173530100114153010100100040</w:t>
            </w:r>
            <w:r>
              <w:rPr>
                <w:sz w:val="23"/>
                <w:szCs w:val="23"/>
              </w:rPr>
              <w:t>13</w:t>
            </w:r>
            <w:r w:rsidRPr="00546058">
              <w:rPr>
                <w:sz w:val="23"/>
                <w:szCs w:val="23"/>
              </w:rPr>
              <w:t>6110244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235000.00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Приказ макрорегиональ</w:t>
            </w:r>
            <w:r w:rsidR="00257816">
              <w:rPr>
                <w:sz w:val="23"/>
                <w:szCs w:val="23"/>
              </w:rPr>
              <w:t>-</w:t>
            </w:r>
            <w:r w:rsidRPr="00546058">
              <w:rPr>
                <w:sz w:val="23"/>
                <w:szCs w:val="23"/>
              </w:rPr>
              <w:t>ного филиала "Северо-Западного ПАО "Ростелеком" от 21.12.2016 года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w:t>
            </w:r>
            <w:r w:rsidR="00257816">
              <w:rPr>
                <w:sz w:val="23"/>
                <w:szCs w:val="23"/>
              </w:rPr>
              <w:t>-</w:t>
            </w:r>
            <w:r w:rsidRPr="00546058">
              <w:rPr>
                <w:sz w:val="23"/>
                <w:szCs w:val="23"/>
              </w:rPr>
              <w:t>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На основании п. 1 ч.1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9.</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Выполнение работ </w:t>
            </w:r>
            <w:r w:rsidRPr="00F068B6">
              <w:rPr>
                <w:sz w:val="23"/>
                <w:szCs w:val="23"/>
              </w:rPr>
              <w:t xml:space="preserve">по </w:t>
            </w:r>
            <w:r w:rsidR="00D001B9" w:rsidRPr="002D5401">
              <w:rPr>
                <w:sz w:val="23"/>
                <w:szCs w:val="23"/>
              </w:rPr>
              <w:t>ремонту</w:t>
            </w:r>
            <w:r w:rsidR="00257816">
              <w:rPr>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249095.00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Проектно-сметный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Сметный расчет</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173530100114153010100100050</w:t>
            </w:r>
            <w:r>
              <w:rPr>
                <w:sz w:val="23"/>
                <w:szCs w:val="23"/>
              </w:rPr>
              <w:t>14</w:t>
            </w:r>
            <w:r w:rsidRPr="00546058">
              <w:rPr>
                <w:sz w:val="23"/>
                <w:szCs w:val="23"/>
              </w:rPr>
              <w:t>4211244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Выполнение работ </w:t>
            </w:r>
            <w:r w:rsidRPr="00F068B6">
              <w:rPr>
                <w:sz w:val="23"/>
                <w:szCs w:val="23"/>
              </w:rPr>
              <w:t xml:space="preserve">по </w:t>
            </w:r>
            <w:r w:rsidRPr="00F068B6">
              <w:rPr>
                <w:sz w:val="23"/>
                <w:szCs w:val="23"/>
              </w:rPr>
              <w:lastRenderedPageBreak/>
              <w:t>содержанию</w:t>
            </w:r>
            <w:r w:rsidR="00257816">
              <w:rPr>
                <w:sz w:val="23"/>
                <w:szCs w:val="23"/>
              </w:rPr>
              <w:t xml:space="preserve"> </w:t>
            </w:r>
            <w:r w:rsidRPr="00546058">
              <w:rPr>
                <w:sz w:val="23"/>
                <w:szCs w:val="23"/>
              </w:rPr>
              <w:t xml:space="preserve">участка автомобильной дороги Обколи </w:t>
            </w:r>
            <w:r>
              <w:rPr>
                <w:sz w:val="23"/>
                <w:szCs w:val="23"/>
              </w:rPr>
              <w:t>–</w:t>
            </w:r>
            <w:r w:rsidRPr="00546058">
              <w:rPr>
                <w:sz w:val="23"/>
                <w:szCs w:val="23"/>
              </w:rPr>
              <w:t xml:space="preserve"> Хочуни для нужд Батецкого муниципально</w:t>
            </w:r>
            <w:r w:rsidR="00257816">
              <w:rPr>
                <w:sz w:val="23"/>
                <w:szCs w:val="23"/>
              </w:rPr>
              <w:t>-</w:t>
            </w:r>
            <w:r w:rsidRPr="00546058">
              <w:rPr>
                <w:sz w:val="23"/>
                <w:szCs w:val="23"/>
              </w:rPr>
              <w:t>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lastRenderedPageBreak/>
              <w:t>248774.17</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Проектно-сметный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Сметный расчет</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 xml:space="preserve">постановление Правительства </w:t>
            </w:r>
            <w:r w:rsidRPr="00546058">
              <w:rPr>
                <w:sz w:val="23"/>
                <w:szCs w:val="23"/>
              </w:rPr>
              <w:lastRenderedPageBreak/>
              <w:t xml:space="preserve">Российской Федерации от 21 марта 2016 года № 471-р </w:t>
            </w:r>
            <w:r>
              <w:rPr>
                <w:sz w:val="23"/>
                <w:szCs w:val="23"/>
              </w:rPr>
              <w:t>«</w:t>
            </w:r>
            <w:r w:rsidRPr="00546058">
              <w:rPr>
                <w:sz w:val="23"/>
                <w:szCs w:val="23"/>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sz w:val="23"/>
                <w:szCs w:val="23"/>
              </w:rPr>
              <w:t>»</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lastRenderedPageBreak/>
              <w:t>11.</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1131537.00</w:t>
            </w:r>
          </w:p>
        </w:tc>
        <w:tc>
          <w:tcPr>
            <w:tcW w:w="514" w:type="pct"/>
            <w:gridSpan w:val="2"/>
            <w:hideMark/>
          </w:tcPr>
          <w:p w:rsidR="007E2DAE" w:rsidRPr="00546058" w:rsidRDefault="007E2DAE" w:rsidP="00257816">
            <w:pPr>
              <w:spacing w:line="240" w:lineRule="exact"/>
              <w:ind w:left="131"/>
              <w:rPr>
                <w:sz w:val="23"/>
                <w:szCs w:val="23"/>
              </w:rPr>
            </w:pPr>
            <w:r>
              <w:rPr>
                <w:sz w:val="23"/>
                <w:szCs w:val="23"/>
              </w:rPr>
              <w:t xml:space="preserve">Нормативный метод </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22124A" w:rsidRDefault="007E2DAE" w:rsidP="00257816">
            <w:pPr>
              <w:spacing w:line="240" w:lineRule="exact"/>
              <w:ind w:left="131"/>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№419/пр</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trHeight w:val="4133"/>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12</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801900.00</w:t>
            </w:r>
          </w:p>
        </w:tc>
        <w:tc>
          <w:tcPr>
            <w:tcW w:w="514" w:type="pct"/>
            <w:gridSpan w:val="2"/>
            <w:hideMark/>
          </w:tcPr>
          <w:p w:rsidR="007E2DAE" w:rsidRDefault="007E2DAE" w:rsidP="00257816">
            <w:pPr>
              <w:spacing w:line="240" w:lineRule="exact"/>
              <w:ind w:left="131"/>
              <w:rPr>
                <w:sz w:val="23"/>
                <w:szCs w:val="23"/>
              </w:rPr>
            </w:pPr>
            <w:r>
              <w:rPr>
                <w:sz w:val="23"/>
                <w:szCs w:val="23"/>
              </w:rPr>
              <w:t xml:space="preserve">Метод сопоставления рыночных цен </w:t>
            </w:r>
          </w:p>
          <w:p w:rsidR="007E2DAE" w:rsidRPr="00546058" w:rsidRDefault="007E2DAE" w:rsidP="00257816">
            <w:pPr>
              <w:spacing w:line="240" w:lineRule="exact"/>
              <w:ind w:left="131"/>
              <w:rPr>
                <w:sz w:val="23"/>
                <w:szCs w:val="23"/>
              </w:rPr>
            </w:pPr>
            <w:r>
              <w:rPr>
                <w:sz w:val="23"/>
                <w:szCs w:val="23"/>
              </w:rPr>
              <w:t xml:space="preserve">(анализ рынка) </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22124A" w:rsidRDefault="007E2DAE"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13.</w:t>
            </w:r>
          </w:p>
        </w:tc>
        <w:tc>
          <w:tcPr>
            <w:tcW w:w="852" w:type="pct"/>
            <w:gridSpan w:val="3"/>
            <w:hideMark/>
          </w:tcPr>
          <w:p w:rsidR="00EC17D8" w:rsidRPr="00546058" w:rsidRDefault="00EC17D8" w:rsidP="00257816">
            <w:pPr>
              <w:spacing w:line="240" w:lineRule="exact"/>
              <w:ind w:left="131"/>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57816">
            <w:pPr>
              <w:spacing w:line="240" w:lineRule="exact"/>
              <w:ind w:left="131"/>
              <w:rPr>
                <w:sz w:val="23"/>
                <w:szCs w:val="23"/>
              </w:rPr>
            </w:pPr>
          </w:p>
        </w:tc>
        <w:tc>
          <w:tcPr>
            <w:tcW w:w="538" w:type="pct"/>
            <w:gridSpan w:val="2"/>
            <w:hideMark/>
          </w:tcPr>
          <w:p w:rsidR="00EC17D8" w:rsidRPr="00546058" w:rsidRDefault="00EC17D8" w:rsidP="00257816">
            <w:pPr>
              <w:spacing w:line="240" w:lineRule="exact"/>
              <w:ind w:left="131"/>
              <w:rPr>
                <w:sz w:val="23"/>
                <w:szCs w:val="23"/>
              </w:rPr>
            </w:pPr>
            <w:r>
              <w:rPr>
                <w:sz w:val="23"/>
                <w:szCs w:val="23"/>
              </w:rPr>
              <w:t>Поставка бумаги для офисной техники и изделий из картона</w:t>
            </w:r>
          </w:p>
        </w:tc>
        <w:tc>
          <w:tcPr>
            <w:tcW w:w="537" w:type="pct"/>
            <w:gridSpan w:val="3"/>
            <w:hideMark/>
          </w:tcPr>
          <w:p w:rsidR="00EC17D8" w:rsidRPr="007E2DAE" w:rsidRDefault="00EC17D8" w:rsidP="00257816">
            <w:pPr>
              <w:spacing w:line="240" w:lineRule="exact"/>
              <w:ind w:left="131"/>
              <w:rPr>
                <w:sz w:val="23"/>
                <w:szCs w:val="23"/>
              </w:rPr>
            </w:pPr>
            <w:r>
              <w:rPr>
                <w:sz w:val="23"/>
                <w:szCs w:val="23"/>
              </w:rPr>
              <w:t>90000.00</w:t>
            </w:r>
          </w:p>
        </w:tc>
        <w:tc>
          <w:tcPr>
            <w:tcW w:w="514" w:type="pct"/>
            <w:gridSpan w:val="2"/>
            <w:hideMark/>
          </w:tcPr>
          <w:p w:rsidR="00EC17D8" w:rsidRPr="002C631A" w:rsidRDefault="00EC17D8" w:rsidP="00257816">
            <w:pPr>
              <w:spacing w:line="240" w:lineRule="exact"/>
              <w:ind w:left="131"/>
              <w:rPr>
                <w:sz w:val="23"/>
                <w:szCs w:val="23"/>
              </w:rPr>
            </w:pPr>
            <w:r w:rsidRPr="002C631A">
              <w:rPr>
                <w:sz w:val="23"/>
                <w:szCs w:val="23"/>
              </w:rPr>
              <w:t xml:space="preserve">Метод сопоставления рыночных цен </w:t>
            </w:r>
          </w:p>
          <w:p w:rsidR="00EC17D8" w:rsidRDefault="00EC17D8" w:rsidP="00257816">
            <w:pPr>
              <w:spacing w:line="240" w:lineRule="exact"/>
              <w:ind w:left="131"/>
              <w:rPr>
                <w:sz w:val="23"/>
                <w:szCs w:val="23"/>
              </w:rPr>
            </w:pPr>
            <w:r w:rsidRPr="002C631A">
              <w:rPr>
                <w:sz w:val="23"/>
                <w:szCs w:val="23"/>
              </w:rPr>
              <w:t>(анализ рынка</w:t>
            </w:r>
            <w:r>
              <w:rPr>
                <w:sz w:val="23"/>
                <w:szCs w:val="23"/>
              </w:rPr>
              <w:t>)</w:t>
            </w:r>
          </w:p>
        </w:tc>
        <w:tc>
          <w:tcPr>
            <w:tcW w:w="549" w:type="pct"/>
            <w:gridSpan w:val="4"/>
            <w:hideMark/>
          </w:tcPr>
          <w:p w:rsidR="00EC17D8" w:rsidRPr="00546058" w:rsidRDefault="00EC17D8" w:rsidP="00257816">
            <w:pPr>
              <w:spacing w:line="240" w:lineRule="exact"/>
              <w:ind w:left="131"/>
              <w:rPr>
                <w:sz w:val="23"/>
                <w:szCs w:val="23"/>
              </w:rPr>
            </w:pPr>
          </w:p>
        </w:tc>
        <w:tc>
          <w:tcPr>
            <w:tcW w:w="563" w:type="pct"/>
            <w:gridSpan w:val="4"/>
            <w:hideMark/>
          </w:tcPr>
          <w:p w:rsidR="00EC17D8" w:rsidRPr="0022124A" w:rsidRDefault="00EC17D8" w:rsidP="00257816">
            <w:pPr>
              <w:spacing w:line="240" w:lineRule="exact"/>
              <w:ind w:left="131"/>
              <w:rPr>
                <w:sz w:val="23"/>
                <w:szCs w:val="23"/>
              </w:rPr>
            </w:pPr>
            <w:r>
              <w:rPr>
                <w:sz w:val="23"/>
                <w:szCs w:val="23"/>
              </w:rPr>
              <w:t>Информация, полученная с информационно-коммуникационной сети «Интернет»</w:t>
            </w:r>
          </w:p>
        </w:tc>
        <w:tc>
          <w:tcPr>
            <w:tcW w:w="461" w:type="pct"/>
            <w:gridSpan w:val="5"/>
            <w:hideMark/>
          </w:tcPr>
          <w:p w:rsidR="00EC17D8" w:rsidRPr="00546058" w:rsidRDefault="00EC17D8" w:rsidP="00257816">
            <w:pPr>
              <w:spacing w:line="240" w:lineRule="exact"/>
              <w:ind w:left="131"/>
              <w:rPr>
                <w:sz w:val="23"/>
                <w:szCs w:val="23"/>
              </w:rPr>
            </w:pPr>
            <w:r>
              <w:rPr>
                <w:sz w:val="23"/>
                <w:szCs w:val="23"/>
              </w:rPr>
              <w:t>Электронный аукцион</w:t>
            </w:r>
          </w:p>
        </w:tc>
        <w:tc>
          <w:tcPr>
            <w:tcW w:w="601" w:type="pct"/>
            <w:gridSpan w:val="3"/>
            <w:hideMark/>
          </w:tcPr>
          <w:p w:rsidR="00EC17D8" w:rsidRPr="00546058" w:rsidRDefault="00EC17D8" w:rsidP="00257816">
            <w:pPr>
              <w:spacing w:line="240" w:lineRule="exact"/>
              <w:ind w:left="131"/>
              <w:rPr>
                <w:sz w:val="23"/>
                <w:szCs w:val="23"/>
              </w:rPr>
            </w:pPr>
            <w:r>
              <w:rPr>
                <w:sz w:val="23"/>
                <w:szCs w:val="23"/>
              </w:rPr>
              <w:t>Статья 59 Федерального закона от 5 апреля 2013 года №44</w:t>
            </w:r>
          </w:p>
        </w:tc>
        <w:tc>
          <w:tcPr>
            <w:tcW w:w="272" w:type="pct"/>
            <w:gridSpan w:val="3"/>
            <w:vAlign w:val="center"/>
            <w:hideMark/>
          </w:tcPr>
          <w:p w:rsidR="00EC17D8" w:rsidRPr="00546058" w:rsidRDefault="00EC17D8" w:rsidP="002D7179">
            <w:pPr>
              <w:spacing w:line="240" w:lineRule="exact"/>
              <w:jc w:val="center"/>
              <w:rPr>
                <w:sz w:val="23"/>
                <w:szCs w:val="23"/>
              </w:rPr>
            </w:pPr>
          </w:p>
        </w:tc>
      </w:tr>
      <w:tr w:rsidR="00257816" w:rsidRPr="00546058" w:rsidTr="00257816">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14.</w:t>
            </w:r>
          </w:p>
        </w:tc>
        <w:tc>
          <w:tcPr>
            <w:tcW w:w="852" w:type="pct"/>
            <w:gridSpan w:val="3"/>
            <w:hideMark/>
          </w:tcPr>
          <w:p w:rsidR="00EC17D8" w:rsidRPr="00546058" w:rsidRDefault="00EC17D8" w:rsidP="00257816">
            <w:pPr>
              <w:spacing w:line="240" w:lineRule="exact"/>
              <w:ind w:left="131"/>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257816">
            <w:pPr>
              <w:spacing w:line="240" w:lineRule="exact"/>
              <w:ind w:left="131"/>
              <w:rPr>
                <w:sz w:val="23"/>
                <w:szCs w:val="23"/>
              </w:rPr>
            </w:pPr>
          </w:p>
        </w:tc>
        <w:tc>
          <w:tcPr>
            <w:tcW w:w="538" w:type="pct"/>
            <w:gridSpan w:val="2"/>
            <w:hideMark/>
          </w:tcPr>
          <w:p w:rsidR="00EC17D8" w:rsidRPr="00546058" w:rsidRDefault="00EC17D8" w:rsidP="00257816">
            <w:pPr>
              <w:spacing w:line="240" w:lineRule="exact"/>
              <w:ind w:left="131"/>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w:t>
            </w:r>
            <w:r w:rsidRPr="00546058">
              <w:rPr>
                <w:sz w:val="23"/>
                <w:szCs w:val="23"/>
              </w:rPr>
              <w:lastRenderedPageBreak/>
              <w:t>оставшихся без попечения родителей на территории п. Батецкий Новгородской области</w:t>
            </w:r>
          </w:p>
        </w:tc>
        <w:tc>
          <w:tcPr>
            <w:tcW w:w="537" w:type="pct"/>
            <w:gridSpan w:val="3"/>
            <w:hideMark/>
          </w:tcPr>
          <w:p w:rsidR="00EC17D8" w:rsidRPr="007E2DAE" w:rsidRDefault="00EC17D8" w:rsidP="00257816">
            <w:pPr>
              <w:spacing w:line="240" w:lineRule="exact"/>
              <w:ind w:left="131"/>
              <w:rPr>
                <w:sz w:val="23"/>
                <w:szCs w:val="23"/>
              </w:rPr>
            </w:pPr>
            <w:r>
              <w:rPr>
                <w:sz w:val="23"/>
                <w:szCs w:val="23"/>
              </w:rPr>
              <w:lastRenderedPageBreak/>
              <w:t>0</w:t>
            </w:r>
            <w:r w:rsidRPr="007E2DAE">
              <w:rPr>
                <w:sz w:val="23"/>
                <w:szCs w:val="23"/>
              </w:rPr>
              <w:t>.00</w:t>
            </w:r>
          </w:p>
        </w:tc>
        <w:tc>
          <w:tcPr>
            <w:tcW w:w="514" w:type="pct"/>
            <w:gridSpan w:val="2"/>
            <w:hideMark/>
          </w:tcPr>
          <w:p w:rsidR="00EC17D8" w:rsidRPr="002C631A" w:rsidRDefault="00EC17D8" w:rsidP="00257816">
            <w:pPr>
              <w:spacing w:line="240" w:lineRule="exact"/>
              <w:ind w:left="131"/>
              <w:rPr>
                <w:sz w:val="23"/>
                <w:szCs w:val="23"/>
              </w:rPr>
            </w:pPr>
            <w:r w:rsidRPr="002C631A">
              <w:rPr>
                <w:sz w:val="23"/>
                <w:szCs w:val="23"/>
              </w:rPr>
              <w:t xml:space="preserve">Метод сопоставления рыночных цен </w:t>
            </w:r>
          </w:p>
          <w:p w:rsidR="00EC17D8" w:rsidRPr="002C631A" w:rsidRDefault="00EC17D8" w:rsidP="00257816">
            <w:pPr>
              <w:spacing w:line="240" w:lineRule="exact"/>
              <w:ind w:left="131"/>
              <w:rPr>
                <w:sz w:val="23"/>
                <w:szCs w:val="23"/>
              </w:rPr>
            </w:pPr>
            <w:r w:rsidRPr="002C631A">
              <w:rPr>
                <w:sz w:val="23"/>
                <w:szCs w:val="23"/>
              </w:rPr>
              <w:t>(анализ рынка</w:t>
            </w:r>
            <w:r>
              <w:rPr>
                <w:sz w:val="23"/>
                <w:szCs w:val="23"/>
              </w:rPr>
              <w:t>)</w:t>
            </w:r>
          </w:p>
        </w:tc>
        <w:tc>
          <w:tcPr>
            <w:tcW w:w="549" w:type="pct"/>
            <w:gridSpan w:val="4"/>
            <w:hideMark/>
          </w:tcPr>
          <w:p w:rsidR="00EC17D8" w:rsidRPr="002C631A" w:rsidRDefault="00EC17D8" w:rsidP="00257816">
            <w:pPr>
              <w:spacing w:line="240" w:lineRule="exact"/>
              <w:ind w:left="131"/>
              <w:rPr>
                <w:sz w:val="23"/>
                <w:szCs w:val="23"/>
              </w:rPr>
            </w:pPr>
          </w:p>
        </w:tc>
        <w:tc>
          <w:tcPr>
            <w:tcW w:w="563" w:type="pct"/>
            <w:gridSpan w:val="4"/>
            <w:hideMark/>
          </w:tcPr>
          <w:p w:rsidR="00EC17D8" w:rsidRPr="0022124A" w:rsidRDefault="00EC17D8"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hideMark/>
          </w:tcPr>
          <w:p w:rsidR="00EC17D8" w:rsidRPr="002C631A" w:rsidRDefault="00EC17D8" w:rsidP="00257816">
            <w:pPr>
              <w:spacing w:line="240" w:lineRule="exact"/>
              <w:ind w:left="131"/>
              <w:rPr>
                <w:sz w:val="23"/>
                <w:szCs w:val="23"/>
              </w:rPr>
            </w:pPr>
            <w:r w:rsidRPr="002C631A">
              <w:rPr>
                <w:sz w:val="23"/>
                <w:szCs w:val="23"/>
              </w:rPr>
              <w:t>Электронный аукцион</w:t>
            </w:r>
          </w:p>
        </w:tc>
        <w:tc>
          <w:tcPr>
            <w:tcW w:w="601" w:type="pct"/>
            <w:gridSpan w:val="3"/>
            <w:hideMark/>
          </w:tcPr>
          <w:p w:rsidR="00EC17D8" w:rsidRPr="002C631A" w:rsidRDefault="00EC17D8" w:rsidP="00257816">
            <w:pPr>
              <w:spacing w:line="240" w:lineRule="exact"/>
              <w:ind w:left="131"/>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72" w:type="pct"/>
            <w:gridSpan w:val="3"/>
            <w:vAlign w:val="center"/>
            <w:hideMark/>
          </w:tcPr>
          <w:p w:rsidR="00EC17D8" w:rsidRPr="00546058" w:rsidRDefault="00EC17D8" w:rsidP="002D7179">
            <w:pPr>
              <w:spacing w:line="240" w:lineRule="exact"/>
              <w:jc w:val="center"/>
              <w:rPr>
                <w:sz w:val="23"/>
                <w:szCs w:val="23"/>
              </w:rPr>
            </w:pPr>
          </w:p>
        </w:tc>
      </w:tr>
      <w:tr w:rsidR="00257816" w:rsidRPr="00490BC4" w:rsidTr="00257816">
        <w:trPr>
          <w:gridAfter w:val="1"/>
          <w:wAfter w:w="20" w:type="pct"/>
          <w:jc w:val="center"/>
        </w:trPr>
        <w:tc>
          <w:tcPr>
            <w:tcW w:w="93" w:type="pct"/>
          </w:tcPr>
          <w:p w:rsidR="00EC17D8" w:rsidRPr="0022124A" w:rsidRDefault="00EC17D8" w:rsidP="00F068B6">
            <w:pPr>
              <w:spacing w:line="240" w:lineRule="exact"/>
              <w:jc w:val="center"/>
              <w:rPr>
                <w:sz w:val="23"/>
                <w:szCs w:val="23"/>
              </w:rPr>
            </w:pPr>
            <w:r>
              <w:rPr>
                <w:sz w:val="23"/>
                <w:szCs w:val="23"/>
              </w:rPr>
              <w:lastRenderedPageBreak/>
              <w:t>15</w:t>
            </w:r>
            <w:r w:rsidRPr="0022124A">
              <w:rPr>
                <w:sz w:val="23"/>
                <w:szCs w:val="23"/>
              </w:rPr>
              <w:t>.</w:t>
            </w:r>
          </w:p>
        </w:tc>
        <w:tc>
          <w:tcPr>
            <w:tcW w:w="852" w:type="pct"/>
            <w:gridSpan w:val="3"/>
            <w:tcBorders>
              <w:bottom w:val="single" w:sz="4" w:space="0" w:color="auto"/>
            </w:tcBorders>
          </w:tcPr>
          <w:p w:rsidR="00EC17D8" w:rsidRPr="0022124A" w:rsidRDefault="00EC17D8" w:rsidP="00257816">
            <w:pPr>
              <w:spacing w:line="240" w:lineRule="exact"/>
              <w:ind w:left="131"/>
              <w:rPr>
                <w:sz w:val="23"/>
                <w:szCs w:val="23"/>
              </w:rPr>
            </w:pPr>
            <w:r w:rsidRPr="0022124A">
              <w:rPr>
                <w:sz w:val="23"/>
                <w:szCs w:val="23"/>
              </w:rPr>
              <w:t>173530100114153010100100110176810412</w:t>
            </w:r>
          </w:p>
          <w:p w:rsidR="00EC17D8" w:rsidRPr="0022124A" w:rsidRDefault="00EC17D8" w:rsidP="00257816">
            <w:pPr>
              <w:spacing w:line="240" w:lineRule="exact"/>
              <w:ind w:left="131"/>
              <w:rPr>
                <w:sz w:val="23"/>
                <w:szCs w:val="23"/>
              </w:rPr>
            </w:pPr>
          </w:p>
        </w:tc>
        <w:tc>
          <w:tcPr>
            <w:tcW w:w="538" w:type="pct"/>
            <w:gridSpan w:val="2"/>
            <w:tcBorders>
              <w:bottom w:val="single" w:sz="4" w:space="0" w:color="auto"/>
            </w:tcBorders>
          </w:tcPr>
          <w:p w:rsidR="00EC17D8" w:rsidRPr="0022124A" w:rsidRDefault="00EC17D8" w:rsidP="00257816">
            <w:pPr>
              <w:spacing w:line="240" w:lineRule="exact"/>
              <w:ind w:left="131"/>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tcPr>
          <w:p w:rsidR="00EC17D8" w:rsidRPr="00EC17D8" w:rsidRDefault="00EC17D8" w:rsidP="00257816">
            <w:pPr>
              <w:spacing w:line="240" w:lineRule="exact"/>
              <w:ind w:left="131"/>
              <w:rPr>
                <w:sz w:val="23"/>
                <w:szCs w:val="23"/>
              </w:rPr>
            </w:pPr>
            <w:r w:rsidRPr="00EC17D8">
              <w:rPr>
                <w:sz w:val="23"/>
                <w:szCs w:val="23"/>
              </w:rPr>
              <w:t>801900.00</w:t>
            </w:r>
          </w:p>
        </w:tc>
        <w:tc>
          <w:tcPr>
            <w:tcW w:w="514" w:type="pct"/>
            <w:gridSpan w:val="2"/>
          </w:tcPr>
          <w:p w:rsidR="00EC17D8" w:rsidRPr="0022124A" w:rsidRDefault="00EC17D8" w:rsidP="00257816">
            <w:pPr>
              <w:spacing w:line="240" w:lineRule="exact"/>
              <w:ind w:left="131"/>
              <w:rPr>
                <w:sz w:val="23"/>
                <w:szCs w:val="23"/>
              </w:rPr>
            </w:pPr>
            <w:r w:rsidRPr="0022124A">
              <w:rPr>
                <w:sz w:val="23"/>
                <w:szCs w:val="23"/>
              </w:rPr>
              <w:t xml:space="preserve">Метод сопоставления рыночных цен </w:t>
            </w:r>
          </w:p>
          <w:p w:rsidR="00EC17D8" w:rsidRPr="0022124A" w:rsidRDefault="00EC17D8" w:rsidP="00257816">
            <w:pPr>
              <w:spacing w:line="240" w:lineRule="exact"/>
              <w:ind w:left="131"/>
              <w:rPr>
                <w:sz w:val="23"/>
                <w:szCs w:val="23"/>
              </w:rPr>
            </w:pPr>
            <w:r w:rsidRPr="0022124A">
              <w:rPr>
                <w:sz w:val="23"/>
                <w:szCs w:val="23"/>
              </w:rPr>
              <w:t>(анализ рынка</w:t>
            </w:r>
            <w:r>
              <w:rPr>
                <w:sz w:val="23"/>
                <w:szCs w:val="23"/>
              </w:rPr>
              <w:t>)</w:t>
            </w:r>
          </w:p>
        </w:tc>
        <w:tc>
          <w:tcPr>
            <w:tcW w:w="549" w:type="pct"/>
            <w:gridSpan w:val="4"/>
          </w:tcPr>
          <w:p w:rsidR="00EC17D8" w:rsidRPr="0022124A" w:rsidRDefault="00EC17D8" w:rsidP="00257816">
            <w:pPr>
              <w:spacing w:line="240" w:lineRule="exact"/>
              <w:ind w:left="131"/>
              <w:rPr>
                <w:sz w:val="23"/>
                <w:szCs w:val="23"/>
              </w:rPr>
            </w:pPr>
          </w:p>
        </w:tc>
        <w:tc>
          <w:tcPr>
            <w:tcW w:w="563" w:type="pct"/>
            <w:gridSpan w:val="4"/>
          </w:tcPr>
          <w:p w:rsidR="00EC17D8" w:rsidRPr="0022124A" w:rsidRDefault="00EC17D8"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tcPr>
          <w:p w:rsidR="00EC17D8" w:rsidRPr="0022124A" w:rsidRDefault="00EC17D8" w:rsidP="00257816">
            <w:pPr>
              <w:spacing w:line="240" w:lineRule="exact"/>
              <w:ind w:left="131"/>
              <w:rPr>
                <w:sz w:val="23"/>
                <w:szCs w:val="23"/>
              </w:rPr>
            </w:pPr>
            <w:r w:rsidRPr="0022124A">
              <w:rPr>
                <w:sz w:val="23"/>
                <w:szCs w:val="23"/>
              </w:rPr>
              <w:t>Электронный аукцион</w:t>
            </w:r>
          </w:p>
        </w:tc>
        <w:tc>
          <w:tcPr>
            <w:tcW w:w="601" w:type="pct"/>
            <w:gridSpan w:val="3"/>
          </w:tcPr>
          <w:p w:rsidR="00EC17D8" w:rsidRPr="0022124A" w:rsidRDefault="00EC17D8" w:rsidP="00257816">
            <w:pPr>
              <w:spacing w:line="240" w:lineRule="exact"/>
              <w:ind w:left="131"/>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72" w:type="pct"/>
            <w:gridSpan w:val="3"/>
          </w:tcPr>
          <w:p w:rsidR="00EC17D8" w:rsidRPr="0022124A" w:rsidRDefault="00EC17D8" w:rsidP="00F068B6">
            <w:pPr>
              <w:spacing w:line="240" w:lineRule="exact"/>
              <w:jc w:val="center"/>
              <w:rPr>
                <w:sz w:val="23"/>
                <w:szCs w:val="23"/>
              </w:rPr>
            </w:pPr>
          </w:p>
        </w:tc>
      </w:tr>
      <w:tr w:rsidR="00257816" w:rsidRPr="00490BC4" w:rsidTr="00257816">
        <w:trPr>
          <w:gridAfter w:val="1"/>
          <w:wAfter w:w="20" w:type="pct"/>
          <w:jc w:val="center"/>
        </w:trPr>
        <w:tc>
          <w:tcPr>
            <w:tcW w:w="93"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852" w:type="pct"/>
            <w:gridSpan w:val="3"/>
            <w:tcBorders>
              <w:bottom w:val="single" w:sz="4" w:space="0" w:color="auto"/>
            </w:tcBorders>
          </w:tcPr>
          <w:p w:rsidR="00EC17D8" w:rsidRPr="00EC17D8" w:rsidRDefault="00EC17D8" w:rsidP="00257816">
            <w:pPr>
              <w:spacing w:line="240" w:lineRule="exact"/>
              <w:ind w:left="131"/>
              <w:rPr>
                <w:sz w:val="23"/>
                <w:szCs w:val="23"/>
              </w:rPr>
            </w:pPr>
            <w:r w:rsidRPr="00EC17D8">
              <w:rPr>
                <w:sz w:val="24"/>
                <w:szCs w:val="24"/>
                <w:lang w:val="en-US"/>
              </w:rPr>
              <w:t>173530100114153010100100120182829244</w:t>
            </w:r>
          </w:p>
        </w:tc>
        <w:tc>
          <w:tcPr>
            <w:tcW w:w="538" w:type="pct"/>
            <w:gridSpan w:val="2"/>
            <w:tcBorders>
              <w:bottom w:val="single" w:sz="4" w:space="0" w:color="auto"/>
            </w:tcBorders>
          </w:tcPr>
          <w:p w:rsidR="00EC17D8" w:rsidRPr="00EC17D8" w:rsidRDefault="00EC17D8" w:rsidP="00257816">
            <w:pPr>
              <w:spacing w:line="240" w:lineRule="exact"/>
              <w:ind w:left="131"/>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водоподготовки 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 xml:space="preserve">Новгородской </w:t>
            </w:r>
            <w:r w:rsidRPr="00EC17D8">
              <w:rPr>
                <w:rFonts w:eastAsia="Times New Roman CYR" w:cs="Times New Roman CYR"/>
                <w:sz w:val="24"/>
                <w:szCs w:val="24"/>
                <w:lang w:bidi="ru-RU"/>
              </w:rPr>
              <w:lastRenderedPageBreak/>
              <w:t>области</w:t>
            </w:r>
          </w:p>
        </w:tc>
        <w:tc>
          <w:tcPr>
            <w:tcW w:w="537" w:type="pct"/>
            <w:gridSpan w:val="3"/>
          </w:tcPr>
          <w:p w:rsidR="00EC17D8" w:rsidRPr="00EC17D8" w:rsidRDefault="00EC17D8" w:rsidP="00257816">
            <w:pPr>
              <w:spacing w:line="240" w:lineRule="exact"/>
              <w:ind w:left="131"/>
              <w:rPr>
                <w:sz w:val="23"/>
                <w:szCs w:val="23"/>
              </w:rPr>
            </w:pPr>
            <w:r w:rsidRPr="00EC17D8">
              <w:rPr>
                <w:sz w:val="23"/>
                <w:szCs w:val="23"/>
              </w:rPr>
              <w:lastRenderedPageBreak/>
              <w:t>1400000,00</w:t>
            </w:r>
          </w:p>
        </w:tc>
        <w:tc>
          <w:tcPr>
            <w:tcW w:w="514" w:type="pct"/>
            <w:gridSpan w:val="2"/>
          </w:tcPr>
          <w:p w:rsidR="00EC17D8" w:rsidRPr="00EC17D8" w:rsidRDefault="00EC17D8" w:rsidP="00257816">
            <w:pPr>
              <w:spacing w:line="240" w:lineRule="exact"/>
              <w:ind w:left="131"/>
              <w:rPr>
                <w:sz w:val="23"/>
                <w:szCs w:val="23"/>
              </w:rPr>
            </w:pPr>
            <w:r w:rsidRPr="00EC17D8">
              <w:rPr>
                <w:sz w:val="23"/>
                <w:szCs w:val="23"/>
              </w:rPr>
              <w:t xml:space="preserve">Метод сопоставления рыночных цен </w:t>
            </w:r>
          </w:p>
          <w:p w:rsidR="00EC17D8" w:rsidRPr="00EC17D8" w:rsidRDefault="00EC17D8" w:rsidP="00257816">
            <w:pPr>
              <w:spacing w:line="240" w:lineRule="exact"/>
              <w:ind w:left="131"/>
              <w:rPr>
                <w:sz w:val="23"/>
                <w:szCs w:val="23"/>
              </w:rPr>
            </w:pPr>
            <w:r w:rsidRPr="00EC17D8">
              <w:rPr>
                <w:sz w:val="23"/>
                <w:szCs w:val="23"/>
              </w:rPr>
              <w:t>(анализ рынка)</w:t>
            </w:r>
          </w:p>
        </w:tc>
        <w:tc>
          <w:tcPr>
            <w:tcW w:w="549" w:type="pct"/>
            <w:gridSpan w:val="4"/>
          </w:tcPr>
          <w:p w:rsidR="00EC17D8" w:rsidRPr="00EC17D8" w:rsidRDefault="00EC17D8" w:rsidP="00257816">
            <w:pPr>
              <w:spacing w:line="240" w:lineRule="exact"/>
              <w:ind w:left="131"/>
              <w:rPr>
                <w:sz w:val="23"/>
                <w:szCs w:val="23"/>
              </w:rPr>
            </w:pPr>
          </w:p>
        </w:tc>
        <w:tc>
          <w:tcPr>
            <w:tcW w:w="563" w:type="pct"/>
            <w:gridSpan w:val="4"/>
          </w:tcPr>
          <w:p w:rsidR="00EC17D8" w:rsidRPr="00EC17D8" w:rsidRDefault="00EC17D8" w:rsidP="00257816">
            <w:pPr>
              <w:spacing w:line="240" w:lineRule="exact"/>
              <w:ind w:left="131"/>
              <w:rPr>
                <w:sz w:val="23"/>
                <w:szCs w:val="23"/>
              </w:rPr>
            </w:pPr>
            <w:r w:rsidRPr="00EC17D8">
              <w:rPr>
                <w:sz w:val="23"/>
                <w:szCs w:val="23"/>
              </w:rPr>
              <w:t xml:space="preserve">Коммерческие предложения </w:t>
            </w:r>
          </w:p>
        </w:tc>
        <w:tc>
          <w:tcPr>
            <w:tcW w:w="461" w:type="pct"/>
            <w:gridSpan w:val="5"/>
          </w:tcPr>
          <w:p w:rsidR="00EC17D8" w:rsidRPr="00EC17D8" w:rsidRDefault="00EC17D8" w:rsidP="00257816">
            <w:pPr>
              <w:spacing w:line="240" w:lineRule="exact"/>
              <w:ind w:left="131"/>
              <w:rPr>
                <w:sz w:val="23"/>
                <w:szCs w:val="23"/>
              </w:rPr>
            </w:pPr>
            <w:r w:rsidRPr="00EC17D8">
              <w:rPr>
                <w:sz w:val="23"/>
                <w:szCs w:val="23"/>
              </w:rPr>
              <w:t xml:space="preserve">Электронный аукцион </w:t>
            </w:r>
          </w:p>
        </w:tc>
        <w:tc>
          <w:tcPr>
            <w:tcW w:w="601" w:type="pct"/>
            <w:gridSpan w:val="3"/>
          </w:tcPr>
          <w:p w:rsidR="00EC17D8" w:rsidRPr="00EC17D8" w:rsidRDefault="00EC17D8" w:rsidP="00257816">
            <w:pPr>
              <w:spacing w:line="240" w:lineRule="exact"/>
              <w:ind w:left="131"/>
              <w:rPr>
                <w:sz w:val="23"/>
                <w:szCs w:val="23"/>
              </w:rPr>
            </w:pPr>
            <w:r w:rsidRPr="00EC17D8">
              <w:rPr>
                <w:sz w:val="23"/>
                <w:szCs w:val="23"/>
              </w:rPr>
              <w:t xml:space="preserve">Распоряжение Правительства РФ от 21.03.2016 №471-р (ред. от 10.08.2016) «О перечне товаров, работ, услуг в случае осуществления закупок которых заказчик обязан проводить </w:t>
            </w:r>
            <w:r w:rsidRPr="00EC17D8">
              <w:rPr>
                <w:sz w:val="23"/>
                <w:szCs w:val="23"/>
              </w:rPr>
              <w:lastRenderedPageBreak/>
              <w:t>аукцион в электронной форме (электронный аукцион)»</w:t>
            </w:r>
          </w:p>
        </w:tc>
        <w:tc>
          <w:tcPr>
            <w:tcW w:w="272" w:type="pct"/>
            <w:gridSpan w:val="3"/>
          </w:tcPr>
          <w:p w:rsidR="00EC17D8" w:rsidRPr="00EC17D8" w:rsidRDefault="00EC17D8" w:rsidP="00F068B6">
            <w:pPr>
              <w:spacing w:line="240" w:lineRule="exact"/>
              <w:jc w:val="center"/>
              <w:rPr>
                <w:sz w:val="23"/>
                <w:szCs w:val="23"/>
              </w:rPr>
            </w:pPr>
          </w:p>
        </w:tc>
      </w:tr>
      <w:tr w:rsidR="00257816" w:rsidRPr="00546058" w:rsidTr="00257816">
        <w:trPr>
          <w:gridAfter w:val="1"/>
          <w:wAfter w:w="20" w:type="pct"/>
          <w:jc w:val="center"/>
        </w:trPr>
        <w:tc>
          <w:tcPr>
            <w:tcW w:w="93"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852" w:type="pct"/>
            <w:gridSpan w:val="3"/>
            <w:tcBorders>
              <w:bottom w:val="single" w:sz="4" w:space="0" w:color="auto"/>
            </w:tcBorders>
            <w:hideMark/>
          </w:tcPr>
          <w:p w:rsidR="00EC17D8" w:rsidRPr="00EC17D8" w:rsidRDefault="00EC17D8" w:rsidP="00257816">
            <w:pPr>
              <w:spacing w:line="240" w:lineRule="exact"/>
              <w:ind w:left="131"/>
              <w:rPr>
                <w:sz w:val="23"/>
                <w:szCs w:val="23"/>
              </w:rPr>
            </w:pPr>
            <w:r w:rsidRPr="00EC17D8">
              <w:rPr>
                <w:sz w:val="23"/>
                <w:szCs w:val="23"/>
              </w:rPr>
              <w:t>173530100114153010100100070070000244</w:t>
            </w:r>
            <w:r w:rsidRPr="00EC17D8">
              <w:rPr>
                <w:sz w:val="23"/>
                <w:szCs w:val="23"/>
              </w:rPr>
              <w:br/>
            </w:r>
          </w:p>
          <w:p w:rsidR="00EC17D8" w:rsidRPr="00EC17D8" w:rsidRDefault="00EC17D8" w:rsidP="00257816">
            <w:pPr>
              <w:spacing w:line="240" w:lineRule="exact"/>
              <w:ind w:left="131"/>
              <w:rPr>
                <w:sz w:val="23"/>
                <w:szCs w:val="23"/>
              </w:rPr>
            </w:pPr>
            <w:r w:rsidRPr="00EC17D8">
              <w:rPr>
                <w:sz w:val="23"/>
                <w:szCs w:val="23"/>
              </w:rPr>
              <w:br/>
              <w:t>173530100114153010100100080080000245</w:t>
            </w:r>
          </w:p>
        </w:tc>
        <w:tc>
          <w:tcPr>
            <w:tcW w:w="538" w:type="pct"/>
            <w:gridSpan w:val="2"/>
            <w:tcBorders>
              <w:bottom w:val="single" w:sz="4" w:space="0" w:color="auto"/>
            </w:tcBorders>
            <w:hideMark/>
          </w:tcPr>
          <w:p w:rsidR="00EC17D8" w:rsidRPr="00EC17D8" w:rsidRDefault="00EC17D8" w:rsidP="00257816">
            <w:pPr>
              <w:spacing w:line="240" w:lineRule="exact"/>
              <w:ind w:left="131"/>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37" w:type="pct"/>
            <w:gridSpan w:val="3"/>
            <w:hideMark/>
          </w:tcPr>
          <w:p w:rsidR="00EC17D8" w:rsidRPr="00E91F64" w:rsidRDefault="00EC17D8" w:rsidP="00257816">
            <w:pPr>
              <w:spacing w:line="240" w:lineRule="exact"/>
              <w:ind w:left="131"/>
              <w:rPr>
                <w:color w:val="FF0000"/>
                <w:sz w:val="23"/>
                <w:szCs w:val="23"/>
              </w:rPr>
            </w:pPr>
            <w:r w:rsidRPr="00E91F64">
              <w:rPr>
                <w:color w:val="FF0000"/>
                <w:sz w:val="23"/>
                <w:szCs w:val="23"/>
              </w:rPr>
              <w:t>1</w:t>
            </w:r>
            <w:r w:rsidR="006B08BB">
              <w:rPr>
                <w:color w:val="FF0000"/>
                <w:sz w:val="23"/>
                <w:szCs w:val="23"/>
              </w:rPr>
              <w:t>452663</w:t>
            </w:r>
            <w:r w:rsidRPr="00E91F64">
              <w:rPr>
                <w:color w:val="FF0000"/>
                <w:sz w:val="23"/>
                <w:szCs w:val="23"/>
              </w:rPr>
              <w:t>.27</w:t>
            </w: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6B08BB" w:rsidRDefault="00E91F64" w:rsidP="00257816">
            <w:pPr>
              <w:spacing w:line="240" w:lineRule="exact"/>
              <w:ind w:left="131"/>
              <w:rPr>
                <w:sz w:val="23"/>
                <w:szCs w:val="23"/>
              </w:rPr>
            </w:pPr>
            <w:r w:rsidRPr="006B08BB">
              <w:rPr>
                <w:sz w:val="23"/>
                <w:szCs w:val="23"/>
              </w:rPr>
              <w:t>79</w:t>
            </w:r>
            <w:r w:rsidR="00EC17D8" w:rsidRPr="006B08BB">
              <w:rPr>
                <w:sz w:val="23"/>
                <w:szCs w:val="23"/>
              </w:rPr>
              <w:t>200.00</w:t>
            </w:r>
          </w:p>
          <w:p w:rsidR="00EC17D8" w:rsidRPr="00EC17D8" w:rsidRDefault="00EC17D8" w:rsidP="00257816">
            <w:pPr>
              <w:spacing w:line="240" w:lineRule="exact"/>
              <w:ind w:left="131"/>
              <w:rPr>
                <w:sz w:val="23"/>
                <w:szCs w:val="23"/>
              </w:rPr>
            </w:pPr>
          </w:p>
          <w:p w:rsidR="00EC17D8" w:rsidRPr="00EC17D8" w:rsidRDefault="00EC17D8" w:rsidP="00257816">
            <w:pPr>
              <w:spacing w:line="240" w:lineRule="exact"/>
              <w:ind w:left="131"/>
              <w:rPr>
                <w:sz w:val="23"/>
                <w:szCs w:val="23"/>
              </w:rPr>
            </w:pPr>
          </w:p>
          <w:p w:rsidR="00EC17D8" w:rsidRPr="00EC17D8" w:rsidRDefault="00EC17D8" w:rsidP="00257816">
            <w:pPr>
              <w:spacing w:line="240" w:lineRule="exact"/>
              <w:ind w:left="131"/>
              <w:rPr>
                <w:sz w:val="23"/>
                <w:szCs w:val="23"/>
              </w:rPr>
            </w:pPr>
          </w:p>
        </w:tc>
        <w:tc>
          <w:tcPr>
            <w:tcW w:w="514" w:type="pct"/>
            <w:gridSpan w:val="2"/>
            <w:hideMark/>
          </w:tcPr>
          <w:p w:rsidR="00EC17D8" w:rsidRPr="00EC17D8" w:rsidRDefault="00EC17D8" w:rsidP="00257816">
            <w:pPr>
              <w:spacing w:line="240" w:lineRule="exact"/>
              <w:ind w:left="131"/>
              <w:rPr>
                <w:sz w:val="23"/>
                <w:szCs w:val="23"/>
              </w:rPr>
            </w:pPr>
          </w:p>
        </w:tc>
        <w:tc>
          <w:tcPr>
            <w:tcW w:w="549" w:type="pct"/>
            <w:gridSpan w:val="4"/>
            <w:hideMark/>
          </w:tcPr>
          <w:p w:rsidR="00EC17D8" w:rsidRPr="00EC17D8" w:rsidRDefault="00EC17D8" w:rsidP="00257816">
            <w:pPr>
              <w:spacing w:line="240" w:lineRule="exact"/>
              <w:ind w:left="131"/>
              <w:rPr>
                <w:sz w:val="23"/>
                <w:szCs w:val="23"/>
              </w:rPr>
            </w:pPr>
          </w:p>
        </w:tc>
        <w:tc>
          <w:tcPr>
            <w:tcW w:w="563" w:type="pct"/>
            <w:gridSpan w:val="4"/>
            <w:hideMark/>
          </w:tcPr>
          <w:p w:rsidR="00EC17D8" w:rsidRPr="00EC17D8" w:rsidRDefault="00EC17D8" w:rsidP="00257816">
            <w:pPr>
              <w:spacing w:line="240" w:lineRule="exact"/>
              <w:ind w:left="131"/>
              <w:rPr>
                <w:sz w:val="23"/>
                <w:szCs w:val="23"/>
              </w:rPr>
            </w:pPr>
          </w:p>
        </w:tc>
        <w:tc>
          <w:tcPr>
            <w:tcW w:w="461" w:type="pct"/>
            <w:gridSpan w:val="5"/>
            <w:hideMark/>
          </w:tcPr>
          <w:p w:rsidR="00EC17D8" w:rsidRPr="00EC17D8" w:rsidRDefault="00EC17D8" w:rsidP="00257816">
            <w:pPr>
              <w:spacing w:line="240" w:lineRule="exact"/>
              <w:ind w:left="131"/>
              <w:rPr>
                <w:sz w:val="23"/>
                <w:szCs w:val="23"/>
              </w:rPr>
            </w:pPr>
          </w:p>
        </w:tc>
        <w:tc>
          <w:tcPr>
            <w:tcW w:w="601" w:type="pct"/>
            <w:gridSpan w:val="3"/>
            <w:hideMark/>
          </w:tcPr>
          <w:p w:rsidR="00EC17D8" w:rsidRPr="00EC17D8" w:rsidRDefault="00EC17D8" w:rsidP="00257816">
            <w:pPr>
              <w:spacing w:line="240" w:lineRule="exact"/>
              <w:ind w:left="131"/>
              <w:rPr>
                <w:sz w:val="23"/>
                <w:szCs w:val="23"/>
              </w:rPr>
            </w:pPr>
          </w:p>
        </w:tc>
        <w:tc>
          <w:tcPr>
            <w:tcW w:w="272" w:type="pct"/>
            <w:gridSpan w:val="3"/>
            <w:hideMark/>
          </w:tcPr>
          <w:p w:rsidR="00EC17D8" w:rsidRPr="00EC17D8" w:rsidRDefault="00EC17D8" w:rsidP="00F068B6">
            <w:pPr>
              <w:spacing w:line="240" w:lineRule="exact"/>
              <w:jc w:val="center"/>
              <w:rPr>
                <w:sz w:val="23"/>
                <w:szCs w:val="23"/>
              </w:rPr>
            </w:pPr>
          </w:p>
        </w:tc>
      </w:tr>
      <w:tr w:rsidR="00257816" w:rsidRPr="00371AF3"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tcBorders>
              <w:top w:val="single" w:sz="4" w:space="0" w:color="auto"/>
              <w:bottom w:val="single" w:sz="6" w:space="0" w:color="000000"/>
            </w:tcBorders>
            <w:vAlign w:val="center"/>
            <w:hideMark/>
          </w:tcPr>
          <w:p w:rsidR="00EC17D8" w:rsidRPr="00EC17D8" w:rsidRDefault="006B08BB" w:rsidP="00F068B6">
            <w:pPr>
              <w:spacing w:line="240" w:lineRule="exact"/>
              <w:jc w:val="center"/>
              <w:rPr>
                <w:sz w:val="23"/>
                <w:szCs w:val="23"/>
              </w:rPr>
            </w:pPr>
            <w:r>
              <w:rPr>
                <w:sz w:val="23"/>
                <w:szCs w:val="23"/>
              </w:rPr>
              <w:t>Самосват Жанна Иосифовна,  первый заместитель Главы администраци</w:t>
            </w:r>
          </w:p>
        </w:tc>
        <w:tc>
          <w:tcPr>
            <w:tcW w:w="146"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389"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tcBorders>
              <w:top w:val="single" w:sz="4" w:space="0" w:color="auto"/>
              <w:bottom w:val="single" w:sz="6" w:space="0" w:color="000000"/>
            </w:tcBorders>
            <w:vAlign w:val="center"/>
            <w:hideMark/>
          </w:tcPr>
          <w:p w:rsidR="00EC17D8" w:rsidRPr="00EC17D8" w:rsidRDefault="006B08BB" w:rsidP="00EC17D8">
            <w:pPr>
              <w:spacing w:line="240" w:lineRule="exact"/>
              <w:jc w:val="center"/>
              <w:rPr>
                <w:sz w:val="23"/>
                <w:szCs w:val="23"/>
              </w:rPr>
            </w:pPr>
            <w:r w:rsidRPr="006B08BB">
              <w:rPr>
                <w:color w:val="FF0000"/>
                <w:sz w:val="23"/>
                <w:szCs w:val="23"/>
              </w:rPr>
              <w:t>07</w:t>
            </w:r>
            <w:r w:rsidR="00EC17D8" w:rsidRPr="006B08BB">
              <w:rPr>
                <w:color w:val="FF0000"/>
                <w:sz w:val="23"/>
                <w:szCs w:val="23"/>
              </w:rPr>
              <w:t>.1</w:t>
            </w:r>
            <w:r w:rsidRPr="006B08BB">
              <w:rPr>
                <w:color w:val="FF0000"/>
                <w:sz w:val="23"/>
                <w:szCs w:val="23"/>
              </w:rPr>
              <w:t>1</w:t>
            </w:r>
            <w:r w:rsidR="00EC17D8" w:rsidRPr="00EC17D8">
              <w:rPr>
                <w:sz w:val="23"/>
                <w:szCs w:val="23"/>
              </w:rPr>
              <w:t>.2017</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4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tcBorders>
              <w:bottom w:val="single" w:sz="6" w:space="0" w:color="000000"/>
            </w:tcBorders>
            <w:vAlign w:val="center"/>
            <w:hideMark/>
          </w:tcPr>
          <w:p w:rsidR="00EC17D8" w:rsidRPr="006B08BB" w:rsidRDefault="002D5401" w:rsidP="00F068B6">
            <w:pPr>
              <w:spacing w:line="240" w:lineRule="exact"/>
              <w:jc w:val="center"/>
              <w:rPr>
                <w:sz w:val="23"/>
                <w:szCs w:val="23"/>
              </w:rPr>
            </w:pPr>
            <w:r w:rsidRPr="006B08BB">
              <w:rPr>
                <w:sz w:val="23"/>
                <w:szCs w:val="23"/>
              </w:rPr>
              <w:t xml:space="preserve">Самосват Жанна Иосифовна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579" w:type="pct"/>
            <w:gridSpan w:val="12"/>
            <w:vAlign w:val="center"/>
            <w:hideMark/>
          </w:tcPr>
          <w:p w:rsidR="00EC17D8" w:rsidRPr="006B08BB" w:rsidRDefault="00EC17D8" w:rsidP="00F068B6">
            <w:pPr>
              <w:spacing w:line="240" w:lineRule="exact"/>
              <w:jc w:val="center"/>
              <w:rPr>
                <w:sz w:val="23"/>
                <w:szCs w:val="23"/>
              </w:rPr>
            </w:pPr>
            <w:r w:rsidRPr="006B08BB">
              <w:rPr>
                <w:sz w:val="23"/>
                <w:szCs w:val="23"/>
              </w:rPr>
              <w:t xml:space="preserve">(ф.и.о. ответственного исполнителя)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vAlign w:val="center"/>
            <w:hideMark/>
          </w:tcPr>
          <w:p w:rsidR="00EC17D8" w:rsidRPr="00EC17D8" w:rsidRDefault="00EC17D8" w:rsidP="00F068B6">
            <w:pPr>
              <w:spacing w:line="240" w:lineRule="exact"/>
              <w:rPr>
                <w:sz w:val="23"/>
                <w:szCs w:val="23"/>
              </w:rPr>
            </w:pPr>
          </w:p>
        </w:tc>
        <w:tc>
          <w:tcPr>
            <w:tcW w:w="272" w:type="pct"/>
            <w:gridSpan w:val="3"/>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bookmarkStart w:id="0" w:name="_GoBack"/>
      <w:bookmarkEnd w:id="0"/>
    </w:p>
    <w:sectPr w:rsidR="009461D3" w:rsidSect="00EC17D8">
      <w:pgSz w:w="16838" w:h="11905" w:orient="landscape"/>
      <w:pgMar w:top="1418"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57" w:rsidRDefault="00965957">
      <w:r>
        <w:separator/>
      </w:r>
    </w:p>
  </w:endnote>
  <w:endnote w:type="continuationSeparator" w:id="0">
    <w:p w:rsidR="00965957" w:rsidRDefault="00965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57" w:rsidRDefault="00965957">
      <w:r>
        <w:separator/>
      </w:r>
    </w:p>
  </w:footnote>
  <w:footnote w:type="continuationSeparator" w:id="0">
    <w:p w:rsidR="00965957" w:rsidRDefault="00965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7308"/>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1D89"/>
    <w:rsid w:val="001D28A3"/>
    <w:rsid w:val="001D4333"/>
    <w:rsid w:val="001E090E"/>
    <w:rsid w:val="001E0D4C"/>
    <w:rsid w:val="001F00D8"/>
    <w:rsid w:val="001F5ED1"/>
    <w:rsid w:val="001F67C5"/>
    <w:rsid w:val="0020033E"/>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57816"/>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74F47"/>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B5F39"/>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7A1C"/>
    <w:rsid w:val="004B4072"/>
    <w:rsid w:val="004B4A45"/>
    <w:rsid w:val="004B7103"/>
    <w:rsid w:val="004C20CB"/>
    <w:rsid w:val="004C3D6B"/>
    <w:rsid w:val="004D2AD3"/>
    <w:rsid w:val="004D36BD"/>
    <w:rsid w:val="004E412A"/>
    <w:rsid w:val="004E4C26"/>
    <w:rsid w:val="004E74EB"/>
    <w:rsid w:val="004F0127"/>
    <w:rsid w:val="004F0B16"/>
    <w:rsid w:val="004F0CCA"/>
    <w:rsid w:val="004F2169"/>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45F1"/>
    <w:rsid w:val="00666959"/>
    <w:rsid w:val="006703CA"/>
    <w:rsid w:val="00670528"/>
    <w:rsid w:val="00680CC5"/>
    <w:rsid w:val="00681587"/>
    <w:rsid w:val="00682591"/>
    <w:rsid w:val="006870EA"/>
    <w:rsid w:val="00687A90"/>
    <w:rsid w:val="00692CE2"/>
    <w:rsid w:val="006954C7"/>
    <w:rsid w:val="00696652"/>
    <w:rsid w:val="006A06F1"/>
    <w:rsid w:val="006A4653"/>
    <w:rsid w:val="006A59DC"/>
    <w:rsid w:val="006B08BB"/>
    <w:rsid w:val="006B1168"/>
    <w:rsid w:val="006B1EFF"/>
    <w:rsid w:val="006B22C0"/>
    <w:rsid w:val="006B35D1"/>
    <w:rsid w:val="006B7130"/>
    <w:rsid w:val="006B7463"/>
    <w:rsid w:val="006C37F2"/>
    <w:rsid w:val="006C3801"/>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6CAB"/>
    <w:rsid w:val="00791283"/>
    <w:rsid w:val="0079248F"/>
    <w:rsid w:val="00792EE5"/>
    <w:rsid w:val="007A3576"/>
    <w:rsid w:val="007A6586"/>
    <w:rsid w:val="007A77A8"/>
    <w:rsid w:val="007B4258"/>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48DE"/>
    <w:rsid w:val="008237EA"/>
    <w:rsid w:val="00830F81"/>
    <w:rsid w:val="00834A64"/>
    <w:rsid w:val="00835D2C"/>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3258"/>
    <w:rsid w:val="008A3DC1"/>
    <w:rsid w:val="008A6AE8"/>
    <w:rsid w:val="008B3355"/>
    <w:rsid w:val="008C3755"/>
    <w:rsid w:val="008C5AEF"/>
    <w:rsid w:val="008C621D"/>
    <w:rsid w:val="008D6F26"/>
    <w:rsid w:val="008E031B"/>
    <w:rsid w:val="008E1F02"/>
    <w:rsid w:val="008E2C9F"/>
    <w:rsid w:val="008E3BF7"/>
    <w:rsid w:val="008E7BCE"/>
    <w:rsid w:val="008F0084"/>
    <w:rsid w:val="008F0498"/>
    <w:rsid w:val="008F6C6B"/>
    <w:rsid w:val="00902B12"/>
    <w:rsid w:val="0090313B"/>
    <w:rsid w:val="00903389"/>
    <w:rsid w:val="00905B18"/>
    <w:rsid w:val="00905D72"/>
    <w:rsid w:val="009104EF"/>
    <w:rsid w:val="009123BF"/>
    <w:rsid w:val="00932475"/>
    <w:rsid w:val="0093382C"/>
    <w:rsid w:val="009409B4"/>
    <w:rsid w:val="009461D3"/>
    <w:rsid w:val="00946731"/>
    <w:rsid w:val="0095252E"/>
    <w:rsid w:val="00952ED8"/>
    <w:rsid w:val="00956B82"/>
    <w:rsid w:val="00960F86"/>
    <w:rsid w:val="00964BEA"/>
    <w:rsid w:val="00965957"/>
    <w:rsid w:val="0096719F"/>
    <w:rsid w:val="00967401"/>
    <w:rsid w:val="00967CA7"/>
    <w:rsid w:val="009742C4"/>
    <w:rsid w:val="00976044"/>
    <w:rsid w:val="00976664"/>
    <w:rsid w:val="00976DBE"/>
    <w:rsid w:val="00977540"/>
    <w:rsid w:val="00980898"/>
    <w:rsid w:val="00980CA3"/>
    <w:rsid w:val="009860B1"/>
    <w:rsid w:val="00992D8D"/>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848"/>
    <w:rsid w:val="00BA2EE6"/>
    <w:rsid w:val="00BA5A95"/>
    <w:rsid w:val="00BB527D"/>
    <w:rsid w:val="00BB5C73"/>
    <w:rsid w:val="00BC0758"/>
    <w:rsid w:val="00BC6B27"/>
    <w:rsid w:val="00BC7313"/>
    <w:rsid w:val="00BC7A4C"/>
    <w:rsid w:val="00BD012C"/>
    <w:rsid w:val="00BD5D9A"/>
    <w:rsid w:val="00BE31B7"/>
    <w:rsid w:val="00BE7417"/>
    <w:rsid w:val="00BF0C48"/>
    <w:rsid w:val="00BF31AD"/>
    <w:rsid w:val="00BF4E12"/>
    <w:rsid w:val="00C00EBE"/>
    <w:rsid w:val="00C018D6"/>
    <w:rsid w:val="00C026C5"/>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F2F07"/>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37954"/>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2AFB"/>
    <w:rsid w:val="00FC02B7"/>
    <w:rsid w:val="00FC13E5"/>
    <w:rsid w:val="00FC1975"/>
    <w:rsid w:val="00FC206C"/>
    <w:rsid w:val="00FC2B17"/>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8500-30F5-4386-9737-F2EFD657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2017-10-30T12:10:00Z</cp:lastPrinted>
  <dcterms:created xsi:type="dcterms:W3CDTF">2017-11-09T07:40:00Z</dcterms:created>
  <dcterms:modified xsi:type="dcterms:W3CDTF">2017-11-09T07:40:00Z</dcterms:modified>
</cp:coreProperties>
</file>