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D3" w:rsidRPr="00970822" w:rsidRDefault="009461D3" w:rsidP="0006110C">
      <w:pPr>
        <w:spacing w:line="240" w:lineRule="exact"/>
        <w:ind w:left="10206"/>
        <w:jc w:val="center"/>
        <w:rPr>
          <w:rFonts w:eastAsia="Calibri"/>
          <w:sz w:val="24"/>
          <w:szCs w:val="24"/>
          <w:lang w:eastAsia="en-US"/>
        </w:rPr>
      </w:pPr>
      <w:r w:rsidRPr="00970822">
        <w:rPr>
          <w:rFonts w:eastAsia="Calibri"/>
          <w:sz w:val="24"/>
          <w:szCs w:val="24"/>
          <w:lang w:eastAsia="en-US"/>
        </w:rPr>
        <w:t xml:space="preserve">УТВЕРЖДЕН </w:t>
      </w:r>
    </w:p>
    <w:p w:rsidR="009461D3" w:rsidRPr="00970822" w:rsidRDefault="009461D3" w:rsidP="00044445">
      <w:pPr>
        <w:spacing w:line="240" w:lineRule="exact"/>
        <w:ind w:left="10206"/>
        <w:rPr>
          <w:rFonts w:eastAsia="Calibri"/>
          <w:sz w:val="24"/>
          <w:szCs w:val="24"/>
          <w:lang w:eastAsia="en-US"/>
        </w:rPr>
      </w:pPr>
      <w:r w:rsidRPr="00970822">
        <w:rPr>
          <w:rFonts w:eastAsia="Calibri"/>
          <w:sz w:val="24"/>
          <w:szCs w:val="24"/>
          <w:lang w:eastAsia="en-US"/>
        </w:rPr>
        <w:t xml:space="preserve"> постановлением Администрации Батецкого муниципального района от 23.03.2017 №186</w:t>
      </w:r>
    </w:p>
    <w:p w:rsidR="009461D3" w:rsidRDefault="009461D3" w:rsidP="00044445">
      <w:pPr>
        <w:spacing w:line="240" w:lineRule="exact"/>
        <w:ind w:left="10206"/>
        <w:rPr>
          <w:rFonts w:eastAsia="Calibri"/>
          <w:szCs w:val="24"/>
          <w:lang w:eastAsia="en-US"/>
        </w:rPr>
      </w:pPr>
      <w:r w:rsidRPr="00970822">
        <w:rPr>
          <w:rFonts w:eastAsia="Calibri"/>
          <w:sz w:val="24"/>
          <w:szCs w:val="24"/>
          <w:lang w:eastAsia="en-US"/>
        </w:rPr>
        <w:t xml:space="preserve">в новой редакции (от </w:t>
      </w:r>
      <w:r w:rsidR="00E51A59" w:rsidRPr="00970822">
        <w:rPr>
          <w:rFonts w:eastAsia="Calibri"/>
          <w:sz w:val="24"/>
          <w:szCs w:val="24"/>
          <w:lang w:eastAsia="en-US"/>
        </w:rPr>
        <w:t>19</w:t>
      </w:r>
      <w:r w:rsidR="00044445" w:rsidRPr="00970822">
        <w:rPr>
          <w:rFonts w:eastAsia="Calibri"/>
          <w:sz w:val="24"/>
          <w:szCs w:val="24"/>
          <w:lang w:eastAsia="en-US"/>
        </w:rPr>
        <w:t>.0</w:t>
      </w:r>
      <w:r w:rsidR="00E51A59" w:rsidRPr="00970822">
        <w:rPr>
          <w:rFonts w:eastAsia="Calibri"/>
          <w:sz w:val="24"/>
          <w:szCs w:val="24"/>
          <w:lang w:eastAsia="en-US"/>
        </w:rPr>
        <w:t>7</w:t>
      </w:r>
      <w:r w:rsidR="00044445" w:rsidRPr="00970822">
        <w:rPr>
          <w:rFonts w:eastAsia="Calibri"/>
          <w:sz w:val="24"/>
          <w:szCs w:val="24"/>
          <w:lang w:eastAsia="en-US"/>
        </w:rPr>
        <w:t>.2017 №</w:t>
      </w:r>
      <w:r w:rsidR="00970822">
        <w:rPr>
          <w:rFonts w:eastAsia="Calibri"/>
          <w:sz w:val="24"/>
          <w:szCs w:val="24"/>
          <w:lang w:eastAsia="en-US"/>
        </w:rPr>
        <w:t xml:space="preserve"> </w:t>
      </w:r>
      <w:r w:rsidR="00970822" w:rsidRPr="00970822">
        <w:rPr>
          <w:rFonts w:eastAsia="Calibri"/>
          <w:sz w:val="24"/>
          <w:szCs w:val="24"/>
          <w:lang w:eastAsia="en-US"/>
        </w:rPr>
        <w:t>515)</w:t>
      </w:r>
      <w:r w:rsidR="00044445">
        <w:rPr>
          <w:rFonts w:eastAsia="Calibri"/>
          <w:szCs w:val="24"/>
          <w:lang w:eastAsia="en-US"/>
        </w:rPr>
        <w:t xml:space="preserve"> </w:t>
      </w:r>
      <w:r w:rsidR="00490BC4">
        <w:rPr>
          <w:rFonts w:eastAsia="Calibri"/>
          <w:szCs w:val="24"/>
          <w:lang w:eastAsia="en-US"/>
        </w:rPr>
        <w:t>___</w:t>
      </w:r>
    </w:p>
    <w:p w:rsidR="009461D3" w:rsidRDefault="009461D3" w:rsidP="009461D3">
      <w:pPr>
        <w:spacing w:line="240" w:lineRule="exact"/>
        <w:jc w:val="right"/>
        <w:rPr>
          <w:rFonts w:eastAsia="Calibri"/>
          <w:szCs w:val="24"/>
          <w:lang w:eastAsia="en-US"/>
        </w:rPr>
      </w:pPr>
    </w:p>
    <w:p w:rsidR="00970822" w:rsidRDefault="00970822" w:rsidP="009461D3">
      <w:pPr>
        <w:spacing w:line="240" w:lineRule="exact"/>
        <w:jc w:val="right"/>
        <w:rPr>
          <w:rFonts w:eastAsia="Calibri"/>
          <w:szCs w:val="24"/>
          <w:lang w:eastAsia="en-US"/>
        </w:rPr>
      </w:pPr>
    </w:p>
    <w:tbl>
      <w:tblPr>
        <w:tblW w:w="15658" w:type="dxa"/>
        <w:tblInd w:w="-75" w:type="dxa"/>
        <w:tblLayout w:type="fixed"/>
        <w:tblCellMar>
          <w:top w:w="15" w:type="dxa"/>
          <w:left w:w="15" w:type="dxa"/>
          <w:bottom w:w="15" w:type="dxa"/>
          <w:right w:w="15" w:type="dxa"/>
        </w:tblCellMar>
        <w:tblLook w:val="04A0"/>
      </w:tblPr>
      <w:tblGrid>
        <w:gridCol w:w="46"/>
        <w:gridCol w:w="274"/>
        <w:gridCol w:w="2180"/>
        <w:gridCol w:w="1701"/>
        <w:gridCol w:w="59"/>
        <w:gridCol w:w="2351"/>
        <w:gridCol w:w="738"/>
        <w:gridCol w:w="816"/>
        <w:gridCol w:w="430"/>
        <w:gridCol w:w="186"/>
        <w:gridCol w:w="1060"/>
        <w:gridCol w:w="778"/>
        <w:gridCol w:w="391"/>
        <w:gridCol w:w="368"/>
        <w:gridCol w:w="759"/>
        <w:gridCol w:w="90"/>
        <w:gridCol w:w="136"/>
        <w:gridCol w:w="130"/>
        <w:gridCol w:w="1063"/>
        <w:gridCol w:w="256"/>
        <w:gridCol w:w="422"/>
        <w:gridCol w:w="545"/>
        <w:gridCol w:w="372"/>
        <w:gridCol w:w="58"/>
        <w:gridCol w:w="58"/>
        <w:gridCol w:w="86"/>
        <w:gridCol w:w="305"/>
      </w:tblGrid>
      <w:tr w:rsidR="009461D3" w:rsidRPr="00546058" w:rsidTr="00B02CAC">
        <w:trPr>
          <w:gridBefore w:val="1"/>
          <w:gridAfter w:val="1"/>
          <w:wBefore w:w="46" w:type="dxa"/>
          <w:wAfter w:w="305" w:type="dxa"/>
        </w:trPr>
        <w:tc>
          <w:tcPr>
            <w:tcW w:w="15307" w:type="dxa"/>
            <w:gridSpan w:val="25"/>
            <w:vAlign w:val="center"/>
            <w:hideMark/>
          </w:tcPr>
          <w:p w:rsidR="009461D3" w:rsidRPr="00546058" w:rsidRDefault="009461D3" w:rsidP="002D7179">
            <w:pPr>
              <w:spacing w:line="240" w:lineRule="exact"/>
              <w:jc w:val="center"/>
              <w:rPr>
                <w:sz w:val="23"/>
                <w:szCs w:val="23"/>
              </w:rPr>
            </w:pPr>
            <w:r w:rsidRPr="00546058">
              <w:rPr>
                <w:sz w:val="23"/>
                <w:szCs w:val="23"/>
              </w:rPr>
              <w:t xml:space="preserve">ПЛАН-ГРАФИК </w:t>
            </w:r>
            <w:r w:rsidRPr="00546058">
              <w:rPr>
                <w:sz w:val="23"/>
                <w:szCs w:val="23"/>
              </w:rPr>
              <w:br/>
              <w:t xml:space="preserve">закупок товаров, работ, услуг для обеспечения нужд субъекта Российской Федерации и муниципальных нужд </w:t>
            </w:r>
            <w:r w:rsidRPr="00546058">
              <w:rPr>
                <w:sz w:val="23"/>
                <w:szCs w:val="23"/>
              </w:rPr>
              <w:br/>
              <w:t xml:space="preserve">на </w:t>
            </w:r>
            <w:r w:rsidRPr="00546058">
              <w:rPr>
                <w:sz w:val="23"/>
                <w:szCs w:val="23"/>
                <w:u w:val="single"/>
              </w:rPr>
              <w:t>2017</w:t>
            </w:r>
            <w:r w:rsidRPr="00546058">
              <w:rPr>
                <w:sz w:val="23"/>
                <w:szCs w:val="23"/>
              </w:rPr>
              <w:t xml:space="preserve"> финансовый год</w:t>
            </w:r>
          </w:p>
        </w:tc>
      </w:tr>
      <w:tr w:rsidR="009461D3" w:rsidRPr="00546058" w:rsidTr="00B02CAC">
        <w:trPr>
          <w:gridBefore w:val="1"/>
          <w:gridAfter w:val="4"/>
          <w:wBefore w:w="46" w:type="dxa"/>
          <w:wAfter w:w="507" w:type="dxa"/>
        </w:trPr>
        <w:tc>
          <w:tcPr>
            <w:tcW w:w="10964" w:type="dxa"/>
            <w:gridSpan w:val="12"/>
            <w:vAlign w:val="center"/>
            <w:hideMark/>
          </w:tcPr>
          <w:p w:rsidR="009461D3" w:rsidRPr="00546058" w:rsidRDefault="009461D3" w:rsidP="002D7179">
            <w:pPr>
              <w:spacing w:line="240" w:lineRule="exact"/>
              <w:rPr>
                <w:sz w:val="23"/>
                <w:szCs w:val="23"/>
              </w:rPr>
            </w:pPr>
          </w:p>
        </w:tc>
        <w:tc>
          <w:tcPr>
            <w:tcW w:w="1353" w:type="dxa"/>
            <w:gridSpan w:val="4"/>
            <w:vMerge w:val="restart"/>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 xml:space="preserve">Коды </w:t>
            </w:r>
          </w:p>
        </w:tc>
      </w:tr>
      <w:tr w:rsidR="009461D3" w:rsidRPr="00546058" w:rsidTr="00B02CAC">
        <w:trPr>
          <w:gridBefore w:val="1"/>
          <w:gridAfter w:val="4"/>
          <w:wBefore w:w="46" w:type="dxa"/>
          <w:wAfter w:w="507" w:type="dxa"/>
        </w:trPr>
        <w:tc>
          <w:tcPr>
            <w:tcW w:w="10964" w:type="dxa"/>
            <w:gridSpan w:val="12"/>
            <w:vMerge w:val="restart"/>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ОКПО </w:t>
            </w: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02290338</w:t>
            </w:r>
          </w:p>
        </w:tc>
      </w:tr>
      <w:tr w:rsidR="009461D3" w:rsidRPr="00546058" w:rsidTr="00B02CAC">
        <w:trPr>
          <w:gridBefore w:val="1"/>
          <w:gridAfter w:val="4"/>
          <w:wBefore w:w="46" w:type="dxa"/>
          <w:wAfter w:w="507" w:type="dxa"/>
        </w:trPr>
        <w:tc>
          <w:tcPr>
            <w:tcW w:w="10964" w:type="dxa"/>
            <w:gridSpan w:val="12"/>
            <w:vMerge/>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hideMark/>
          </w:tcPr>
          <w:p w:rsidR="009461D3" w:rsidRPr="00546058" w:rsidRDefault="009461D3" w:rsidP="002D7179">
            <w:pPr>
              <w:spacing w:line="240" w:lineRule="exact"/>
              <w:rPr>
                <w:sz w:val="23"/>
                <w:szCs w:val="23"/>
              </w:rPr>
            </w:pPr>
            <w:r w:rsidRPr="00546058">
              <w:rPr>
                <w:sz w:val="23"/>
                <w:szCs w:val="23"/>
              </w:rPr>
              <w:t xml:space="preserve">ИНН </w:t>
            </w: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5301001141</w:t>
            </w:r>
          </w:p>
        </w:tc>
      </w:tr>
      <w:tr w:rsidR="009461D3" w:rsidRPr="00546058" w:rsidTr="00B02CAC">
        <w:trPr>
          <w:gridBefore w:val="1"/>
          <w:gridAfter w:val="4"/>
          <w:wBefore w:w="46" w:type="dxa"/>
          <w:wAfter w:w="507" w:type="dxa"/>
          <w:trHeight w:val="285"/>
        </w:trPr>
        <w:tc>
          <w:tcPr>
            <w:tcW w:w="10964" w:type="dxa"/>
            <w:gridSpan w:val="12"/>
            <w:vMerge/>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Merge w:val="restart"/>
            <w:vAlign w:val="center"/>
            <w:hideMark/>
          </w:tcPr>
          <w:p w:rsidR="009461D3" w:rsidRPr="00546058" w:rsidRDefault="009461D3" w:rsidP="002D7179">
            <w:pPr>
              <w:spacing w:line="240" w:lineRule="exact"/>
              <w:rPr>
                <w:sz w:val="23"/>
                <w:szCs w:val="23"/>
              </w:rPr>
            </w:pPr>
            <w:r w:rsidRPr="00546058">
              <w:rPr>
                <w:sz w:val="23"/>
                <w:szCs w:val="23"/>
              </w:rPr>
              <w:t xml:space="preserve">КПП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530101001</w:t>
            </w: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АДМИНИСТРАЦИЯ БАТЕЦКОГО МУНИЦИПАЛЬНОГО РАЙОНА</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Merge/>
            <w:vAlign w:val="center"/>
            <w:hideMark/>
          </w:tcPr>
          <w:p w:rsidR="009461D3" w:rsidRPr="00546058" w:rsidRDefault="009461D3" w:rsidP="002D7179">
            <w:pPr>
              <w:spacing w:line="240" w:lineRule="exact"/>
              <w:rPr>
                <w:sz w:val="23"/>
                <w:szCs w:val="23"/>
              </w:rPr>
            </w:pP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Организационно-правовая форма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ОКОПФ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75404</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Муниципальное казенное учреждение</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публично-правового образования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ОКТМО </w:t>
            </w:r>
          </w:p>
        </w:tc>
        <w:tc>
          <w:tcPr>
            <w:tcW w:w="1595" w:type="dxa"/>
            <w:gridSpan w:val="4"/>
            <w:vMerge w:val="restart"/>
            <w:hideMark/>
          </w:tcPr>
          <w:p w:rsidR="009461D3" w:rsidRPr="00546058" w:rsidRDefault="009461D3" w:rsidP="002D7179">
            <w:pPr>
              <w:spacing w:line="240" w:lineRule="exact"/>
              <w:rPr>
                <w:sz w:val="23"/>
                <w:szCs w:val="23"/>
              </w:rPr>
            </w:pPr>
          </w:p>
          <w:p w:rsidR="009461D3" w:rsidRPr="00546058" w:rsidRDefault="009461D3" w:rsidP="002D7179">
            <w:pPr>
              <w:spacing w:line="240" w:lineRule="exact"/>
              <w:rPr>
                <w:sz w:val="23"/>
                <w:szCs w:val="23"/>
              </w:rPr>
            </w:pPr>
            <w:r w:rsidRPr="00546058">
              <w:rPr>
                <w:sz w:val="23"/>
                <w:szCs w:val="23"/>
              </w:rPr>
              <w:t>49603</w:t>
            </w:r>
            <w:r>
              <w:rPr>
                <w:sz w:val="23"/>
                <w:szCs w:val="23"/>
              </w:rPr>
              <w:t>0</w:t>
            </w:r>
            <w:r w:rsidRPr="00546058">
              <w:rPr>
                <w:sz w:val="23"/>
                <w:szCs w:val="23"/>
              </w:rPr>
              <w:t>00</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Батецкий муниципальный район</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Место нахождения (адрес), телефон, адрес электронной почты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Российская Федерация, 175000, Новгородская обл, Батецкий п, УЛ СОВЕТСКАЯ, 39А, 7-81661-22401, admin@batetsky.ru</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АДМИНИСТРАЦИЯ БАТЕЦКОГО МУНИЦИПАЛЬНОГО РАЙОНА</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Место нахождения (адрес), телефон, адрес электронной почты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ОКТМО </w:t>
            </w:r>
          </w:p>
        </w:tc>
        <w:tc>
          <w:tcPr>
            <w:tcW w:w="1595" w:type="dxa"/>
            <w:gridSpan w:val="4"/>
            <w:vMerge w:val="restart"/>
            <w:hideMark/>
          </w:tcPr>
          <w:p w:rsidR="009461D3" w:rsidRPr="00546058" w:rsidRDefault="009461D3" w:rsidP="002D7179">
            <w:pPr>
              <w:spacing w:line="240" w:lineRule="exact"/>
              <w:rPr>
                <w:sz w:val="23"/>
                <w:szCs w:val="23"/>
              </w:rPr>
            </w:pPr>
          </w:p>
          <w:p w:rsidR="009461D3" w:rsidRPr="00546058" w:rsidRDefault="009461D3" w:rsidP="002D7179">
            <w:pPr>
              <w:spacing w:line="240" w:lineRule="exact"/>
              <w:rPr>
                <w:sz w:val="23"/>
                <w:szCs w:val="23"/>
              </w:rPr>
            </w:pPr>
            <w:r w:rsidRPr="00546058">
              <w:rPr>
                <w:sz w:val="23"/>
                <w:szCs w:val="23"/>
              </w:rPr>
              <w:t>49603402</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Российская Федерация, 175000, Новгородская обл, Батецкий п, УЛ СОВЕТСКАЯ, 39А, 7-81661-22401, admi</w:t>
            </w:r>
            <w:r w:rsidRPr="00546058">
              <w:rPr>
                <w:sz w:val="23"/>
                <w:szCs w:val="23"/>
                <w:lang w:val="en-US"/>
              </w:rPr>
              <w:t>n</w:t>
            </w:r>
            <w:r w:rsidRPr="00546058">
              <w:rPr>
                <w:sz w:val="23"/>
                <w:szCs w:val="23"/>
              </w:rPr>
              <w:t>@batetsky.ru</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Вид документа (базовый (0))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изменения </w:t>
            </w:r>
          </w:p>
        </w:tc>
        <w:tc>
          <w:tcPr>
            <w:tcW w:w="1595" w:type="dxa"/>
            <w:gridSpan w:val="4"/>
            <w:vAlign w:val="center"/>
            <w:hideMark/>
          </w:tcPr>
          <w:p w:rsidR="009461D3" w:rsidRPr="00371AF3" w:rsidRDefault="0022124A" w:rsidP="002D7179">
            <w:pPr>
              <w:spacing w:line="240" w:lineRule="exact"/>
              <w:rPr>
                <w:color w:val="FF0000"/>
                <w:sz w:val="23"/>
                <w:szCs w:val="23"/>
              </w:rPr>
            </w:pPr>
            <w:r>
              <w:rPr>
                <w:color w:val="FF0000"/>
                <w:sz w:val="23"/>
                <w:szCs w:val="23"/>
              </w:rPr>
              <w:t>8</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Совокупный годовой объем закупок (справочно) </w:t>
            </w:r>
          </w:p>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тыс. руб. </w:t>
            </w:r>
          </w:p>
        </w:tc>
        <w:tc>
          <w:tcPr>
            <w:tcW w:w="1595" w:type="dxa"/>
            <w:gridSpan w:val="4"/>
            <w:vAlign w:val="center"/>
            <w:hideMark/>
          </w:tcPr>
          <w:p w:rsidR="009461D3" w:rsidRPr="00546058" w:rsidRDefault="004121AF" w:rsidP="004121AF">
            <w:pPr>
              <w:spacing w:line="240" w:lineRule="exact"/>
              <w:rPr>
                <w:sz w:val="23"/>
                <w:szCs w:val="23"/>
              </w:rPr>
            </w:pPr>
            <w:r>
              <w:rPr>
                <w:sz w:val="23"/>
                <w:szCs w:val="23"/>
              </w:rPr>
              <w:t>3426</w:t>
            </w:r>
            <w:r w:rsidR="009461D3">
              <w:rPr>
                <w:sz w:val="23"/>
                <w:szCs w:val="23"/>
              </w:rPr>
              <w:t>.</w:t>
            </w:r>
            <w:r>
              <w:rPr>
                <w:sz w:val="23"/>
                <w:szCs w:val="23"/>
              </w:rPr>
              <w:t>5</w:t>
            </w:r>
            <w:r w:rsidR="009461D3">
              <w:rPr>
                <w:sz w:val="23"/>
                <w:szCs w:val="23"/>
              </w:rPr>
              <w:t>1218</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Default="009461D3" w:rsidP="002D7179">
            <w:pPr>
              <w:spacing w:line="240" w:lineRule="exact"/>
              <w:rPr>
                <w:sz w:val="23"/>
                <w:szCs w:val="23"/>
              </w:rPr>
            </w:pPr>
          </w:p>
          <w:p w:rsidR="009461D3" w:rsidRDefault="009461D3" w:rsidP="002D7179">
            <w:pPr>
              <w:spacing w:line="240" w:lineRule="exact"/>
              <w:rPr>
                <w:sz w:val="23"/>
                <w:szCs w:val="23"/>
              </w:rPr>
            </w:pPr>
          </w:p>
          <w:p w:rsidR="009461D3" w:rsidRDefault="009461D3" w:rsidP="002D7179">
            <w:pPr>
              <w:spacing w:line="240" w:lineRule="exact"/>
              <w:rPr>
                <w:sz w:val="23"/>
                <w:szCs w:val="23"/>
              </w:rPr>
            </w:pPr>
          </w:p>
          <w:p w:rsidR="00044445" w:rsidRDefault="00044445" w:rsidP="002D7179">
            <w:pPr>
              <w:spacing w:line="240" w:lineRule="exact"/>
              <w:rPr>
                <w:sz w:val="23"/>
                <w:szCs w:val="23"/>
              </w:rPr>
            </w:pPr>
          </w:p>
          <w:p w:rsidR="009461D3" w:rsidRDefault="009461D3" w:rsidP="00A11A9A">
            <w:pPr>
              <w:spacing w:line="240" w:lineRule="exact"/>
              <w:rPr>
                <w:sz w:val="23"/>
                <w:szCs w:val="23"/>
              </w:rPr>
            </w:pPr>
          </w:p>
          <w:p w:rsidR="00EC3387" w:rsidRPr="00546058" w:rsidRDefault="00EC3387" w:rsidP="00A11A9A">
            <w:pPr>
              <w:spacing w:line="240" w:lineRule="exact"/>
              <w:rPr>
                <w:sz w:val="23"/>
                <w:szCs w:val="23"/>
              </w:rPr>
            </w:pPr>
          </w:p>
        </w:tc>
        <w:tc>
          <w:tcPr>
            <w:tcW w:w="1353" w:type="dxa"/>
            <w:gridSpan w:val="4"/>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lastRenderedPageBreak/>
              <w:t xml:space="preserve">№ п/п </w:t>
            </w:r>
          </w:p>
        </w:tc>
        <w:tc>
          <w:tcPr>
            <w:tcW w:w="2180" w:type="dxa"/>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Идентификационный код закупки </w:t>
            </w:r>
          </w:p>
        </w:tc>
        <w:tc>
          <w:tcPr>
            <w:tcW w:w="4111"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Объект закупки </w:t>
            </w:r>
          </w:p>
        </w:tc>
        <w:tc>
          <w:tcPr>
            <w:tcW w:w="1554" w:type="dxa"/>
            <w:gridSpan w:val="2"/>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p>
          <w:p w:rsidR="009461D3" w:rsidRPr="00546058" w:rsidRDefault="009461D3" w:rsidP="002D7179">
            <w:pPr>
              <w:spacing w:line="240" w:lineRule="exact"/>
              <w:jc w:val="center"/>
              <w:rPr>
                <w:bCs/>
                <w:sz w:val="23"/>
                <w:szCs w:val="23"/>
              </w:rPr>
            </w:pPr>
          </w:p>
          <w:p w:rsidR="009461D3" w:rsidRPr="00546058" w:rsidRDefault="009461D3" w:rsidP="002D7179">
            <w:pPr>
              <w:spacing w:line="240" w:lineRule="exact"/>
              <w:jc w:val="center"/>
              <w:rPr>
                <w:bCs/>
                <w:sz w:val="23"/>
                <w:szCs w:val="23"/>
              </w:rPr>
            </w:pPr>
          </w:p>
          <w:p w:rsidR="00FA088E" w:rsidRDefault="009461D3" w:rsidP="00FA088E">
            <w:pPr>
              <w:spacing w:line="240" w:lineRule="exact"/>
              <w:jc w:val="center"/>
              <w:rPr>
                <w:bCs/>
                <w:sz w:val="23"/>
                <w:szCs w:val="23"/>
              </w:rPr>
            </w:pPr>
            <w:r w:rsidRPr="00546058">
              <w:rPr>
                <w:bCs/>
                <w:sz w:val="23"/>
                <w:szCs w:val="23"/>
              </w:rPr>
              <w:t>Начальная (максимальная) цена контракта, цена контракта, заключаемого с единственным поставщиком (подрядчиком, исполнителем) (тыс. рублей)</w:t>
            </w:r>
          </w:p>
          <w:p w:rsidR="009461D3" w:rsidRPr="00546058" w:rsidRDefault="00FA088E" w:rsidP="00FA088E">
            <w:pPr>
              <w:spacing w:line="240" w:lineRule="exact"/>
              <w:jc w:val="center"/>
              <w:rPr>
                <w:bCs/>
                <w:sz w:val="23"/>
                <w:szCs w:val="23"/>
              </w:rPr>
            </w:pPr>
            <w:r w:rsidRPr="00546058">
              <w:rPr>
                <w:bCs/>
                <w:sz w:val="23"/>
                <w:szCs w:val="23"/>
              </w:rPr>
              <w:t xml:space="preserve"> </w:t>
            </w:r>
          </w:p>
        </w:tc>
        <w:tc>
          <w:tcPr>
            <w:tcW w:w="430"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3542" w:type="dxa"/>
            <w:gridSpan w:val="6"/>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Планируемые платежи (тыс. рублей) </w:t>
            </w:r>
          </w:p>
        </w:tc>
        <w:tc>
          <w:tcPr>
            <w:tcW w:w="1419" w:type="dxa"/>
            <w:gridSpan w:val="4"/>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Единица измерения </w:t>
            </w:r>
          </w:p>
        </w:tc>
        <w:tc>
          <w:tcPr>
            <w:tcW w:w="2102" w:type="dxa"/>
            <w:gridSpan w:val="8"/>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наименование </w:t>
            </w:r>
          </w:p>
        </w:tc>
        <w:tc>
          <w:tcPr>
            <w:tcW w:w="2410"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описание </w:t>
            </w: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3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1537"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на плановый период </w:t>
            </w:r>
          </w:p>
        </w:tc>
        <w:tc>
          <w:tcPr>
            <w:tcW w:w="759"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последующие годы </w:t>
            </w:r>
          </w:p>
        </w:tc>
        <w:tc>
          <w:tcPr>
            <w:tcW w:w="356" w:type="dxa"/>
            <w:gridSpan w:val="3"/>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код по ОКЕИ </w:t>
            </w:r>
          </w:p>
        </w:tc>
        <w:tc>
          <w:tcPr>
            <w:tcW w:w="1063"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наименование </w:t>
            </w:r>
          </w:p>
        </w:tc>
        <w:tc>
          <w:tcPr>
            <w:tcW w:w="256"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всего </w:t>
            </w:r>
          </w:p>
        </w:tc>
        <w:tc>
          <w:tcPr>
            <w:tcW w:w="1846" w:type="dxa"/>
            <w:gridSpan w:val="7"/>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в том числе </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41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3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78"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1-ый год </w:t>
            </w:r>
          </w:p>
        </w:tc>
        <w:tc>
          <w:tcPr>
            <w:tcW w:w="759"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2-ой год </w:t>
            </w:r>
          </w:p>
        </w:tc>
        <w:tc>
          <w:tcPr>
            <w:tcW w:w="759"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56"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06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56"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22"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текущий год </w:t>
            </w:r>
          </w:p>
        </w:tc>
        <w:tc>
          <w:tcPr>
            <w:tcW w:w="975"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на плановый период </w:t>
            </w:r>
          </w:p>
        </w:tc>
        <w:tc>
          <w:tcPr>
            <w:tcW w:w="449" w:type="dxa"/>
            <w:gridSpan w:val="3"/>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последующие годы </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4"/>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41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3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78"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59"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59"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56"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06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56"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22"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545" w:type="dxa"/>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1-ый год </w:t>
            </w:r>
          </w:p>
        </w:tc>
        <w:tc>
          <w:tcPr>
            <w:tcW w:w="430" w:type="dxa"/>
            <w:gridSpan w:val="2"/>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2-ой год </w:t>
            </w:r>
          </w:p>
        </w:tc>
        <w:tc>
          <w:tcPr>
            <w:tcW w:w="449"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w:t>
            </w:r>
          </w:p>
        </w:tc>
        <w:tc>
          <w:tcPr>
            <w:tcW w:w="2180"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2</w:t>
            </w:r>
          </w:p>
        </w:tc>
        <w:tc>
          <w:tcPr>
            <w:tcW w:w="1701"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3</w:t>
            </w:r>
          </w:p>
        </w:tc>
        <w:tc>
          <w:tcPr>
            <w:tcW w:w="2410"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4</w:t>
            </w:r>
          </w:p>
        </w:tc>
        <w:tc>
          <w:tcPr>
            <w:tcW w:w="1554"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5</w:t>
            </w:r>
          </w:p>
        </w:tc>
        <w:tc>
          <w:tcPr>
            <w:tcW w:w="430"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6</w:t>
            </w:r>
          </w:p>
        </w:tc>
        <w:tc>
          <w:tcPr>
            <w:tcW w:w="1246"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7</w:t>
            </w:r>
          </w:p>
        </w:tc>
        <w:tc>
          <w:tcPr>
            <w:tcW w:w="778"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8</w:t>
            </w:r>
          </w:p>
        </w:tc>
        <w:tc>
          <w:tcPr>
            <w:tcW w:w="759"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9</w:t>
            </w:r>
          </w:p>
        </w:tc>
        <w:tc>
          <w:tcPr>
            <w:tcW w:w="759"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10</w:t>
            </w:r>
          </w:p>
        </w:tc>
        <w:tc>
          <w:tcPr>
            <w:tcW w:w="356"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11</w:t>
            </w:r>
          </w:p>
        </w:tc>
        <w:tc>
          <w:tcPr>
            <w:tcW w:w="1063"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12</w:t>
            </w:r>
          </w:p>
        </w:tc>
        <w:tc>
          <w:tcPr>
            <w:tcW w:w="256"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13</w:t>
            </w:r>
          </w:p>
        </w:tc>
        <w:tc>
          <w:tcPr>
            <w:tcW w:w="422"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14</w:t>
            </w:r>
          </w:p>
        </w:tc>
        <w:tc>
          <w:tcPr>
            <w:tcW w:w="545"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15</w:t>
            </w:r>
          </w:p>
        </w:tc>
        <w:tc>
          <w:tcPr>
            <w:tcW w:w="430"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16</w:t>
            </w:r>
          </w:p>
        </w:tc>
        <w:tc>
          <w:tcPr>
            <w:tcW w:w="449"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17</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461D3" w:rsidRPr="00546058" w:rsidRDefault="009461D3" w:rsidP="002D7179">
            <w:pPr>
              <w:spacing w:line="240" w:lineRule="exact"/>
              <w:rPr>
                <w:sz w:val="23"/>
                <w:szCs w:val="23"/>
              </w:rPr>
            </w:pPr>
          </w:p>
        </w:tc>
        <w:tc>
          <w:tcPr>
            <w:tcW w:w="2410"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w:t>
            </w:r>
            <w:r>
              <w:rPr>
                <w:sz w:val="23"/>
                <w:szCs w:val="23"/>
              </w:rPr>
              <w:t>-</w:t>
            </w:r>
            <w:r w:rsidRPr="00546058">
              <w:rPr>
                <w:sz w:val="23"/>
                <w:szCs w:val="23"/>
              </w:rPr>
              <w:t>вом Российской Федерации</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19.07400</w:t>
            </w:r>
          </w:p>
        </w:tc>
        <w:tc>
          <w:tcPr>
            <w:tcW w:w="43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19.07400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 xml:space="preserve">Оказание услуг по поставке тепловой энергии для </w:t>
            </w:r>
            <w:r w:rsidRPr="00546058">
              <w:rPr>
                <w:sz w:val="23"/>
                <w:szCs w:val="23"/>
              </w:rPr>
              <w:lastRenderedPageBreak/>
              <w:t>нужд Администрации муниципального района</w:t>
            </w:r>
          </w:p>
          <w:p w:rsidR="009461D3" w:rsidRPr="00546058" w:rsidRDefault="009461D3" w:rsidP="002D7179">
            <w:pPr>
              <w:spacing w:line="240" w:lineRule="exact"/>
              <w:rPr>
                <w:sz w:val="23"/>
                <w:szCs w:val="23"/>
              </w:rPr>
            </w:pPr>
          </w:p>
        </w:tc>
        <w:tc>
          <w:tcPr>
            <w:tcW w:w="2410"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lastRenderedPageBreak/>
              <w:t xml:space="preserve">Оказание услуг по поставке тепловой энергии Поставка тепловой энергии </w:t>
            </w:r>
            <w:r w:rsidRPr="00546058">
              <w:rPr>
                <w:sz w:val="23"/>
                <w:szCs w:val="23"/>
              </w:rPr>
              <w:lastRenderedPageBreak/>
              <w:t>соответствует требованиям Федерального Закона от 27.07.2010 №190-ФЗ "О теплоснабжении"</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129.90000</w:t>
            </w:r>
          </w:p>
        </w:tc>
        <w:tc>
          <w:tcPr>
            <w:tcW w:w="43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129.90000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3.</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461D3" w:rsidRPr="00546058" w:rsidRDefault="009461D3" w:rsidP="002D7179">
            <w:pPr>
              <w:spacing w:line="240" w:lineRule="exact"/>
              <w:rPr>
                <w:sz w:val="23"/>
                <w:szCs w:val="23"/>
              </w:rPr>
            </w:pPr>
          </w:p>
        </w:tc>
        <w:tc>
          <w:tcPr>
            <w:tcW w:w="2410"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12.00000</w:t>
            </w:r>
          </w:p>
        </w:tc>
        <w:tc>
          <w:tcPr>
            <w:tcW w:w="43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12.00000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4.</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2410"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w:t>
            </w:r>
            <w:r w:rsidRPr="00546058">
              <w:rPr>
                <w:sz w:val="23"/>
                <w:szCs w:val="23"/>
              </w:rPr>
              <w:lastRenderedPageBreak/>
              <w:t>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235.00000</w:t>
            </w:r>
          </w:p>
        </w:tc>
        <w:tc>
          <w:tcPr>
            <w:tcW w:w="43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235.00000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5.</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1701" w:type="dxa"/>
            <w:tcMar>
              <w:top w:w="0" w:type="dxa"/>
              <w:left w:w="0" w:type="dxa"/>
              <w:bottom w:w="0" w:type="dxa"/>
              <w:right w:w="0" w:type="dxa"/>
            </w:tcMar>
            <w:hideMark/>
          </w:tcPr>
          <w:p w:rsidR="009461D3" w:rsidRPr="00F068B6" w:rsidRDefault="009461D3" w:rsidP="002D7179">
            <w:pPr>
              <w:spacing w:line="240" w:lineRule="exact"/>
              <w:rPr>
                <w:sz w:val="23"/>
                <w:szCs w:val="23"/>
              </w:rPr>
            </w:pPr>
            <w:r w:rsidRPr="00F068B6">
              <w:rPr>
                <w:sz w:val="23"/>
                <w:szCs w:val="23"/>
              </w:rPr>
              <w:t xml:space="preserve">Выполнение работ по </w:t>
            </w:r>
            <w:r w:rsidR="002C631A" w:rsidRPr="00F068B6">
              <w:rPr>
                <w:sz w:val="23"/>
                <w:szCs w:val="23"/>
              </w:rPr>
              <w:t>содержанию</w:t>
            </w:r>
            <w:r w:rsidRPr="00F068B6">
              <w:rPr>
                <w:sz w:val="23"/>
                <w:szCs w:val="23"/>
              </w:rPr>
              <w:t xml:space="preserve"> участка автомобильной дороги Обколи - Хочу</w:t>
            </w:r>
            <w:r w:rsidR="00CE7505" w:rsidRPr="00F068B6">
              <w:rPr>
                <w:sz w:val="23"/>
                <w:szCs w:val="23"/>
              </w:rPr>
              <w:t>ни Ба</w:t>
            </w:r>
            <w:r w:rsidRPr="00F068B6">
              <w:rPr>
                <w:sz w:val="23"/>
                <w:szCs w:val="23"/>
              </w:rPr>
              <w:t>тецкого  района</w:t>
            </w:r>
            <w:r w:rsidR="00CE7505" w:rsidRPr="00F068B6">
              <w:rPr>
                <w:sz w:val="23"/>
                <w:szCs w:val="23"/>
              </w:rPr>
              <w:t xml:space="preserve"> Новгородской </w:t>
            </w:r>
          </w:p>
          <w:p w:rsidR="009461D3" w:rsidRPr="00F068B6" w:rsidRDefault="009461D3" w:rsidP="002D7179">
            <w:pPr>
              <w:spacing w:line="240" w:lineRule="exact"/>
              <w:rPr>
                <w:sz w:val="23"/>
                <w:szCs w:val="23"/>
              </w:rPr>
            </w:pPr>
          </w:p>
        </w:tc>
        <w:tc>
          <w:tcPr>
            <w:tcW w:w="2410" w:type="dxa"/>
            <w:gridSpan w:val="2"/>
            <w:tcMar>
              <w:top w:w="0" w:type="dxa"/>
              <w:left w:w="0" w:type="dxa"/>
              <w:bottom w:w="0" w:type="dxa"/>
              <w:right w:w="0" w:type="dxa"/>
            </w:tcMar>
            <w:hideMark/>
          </w:tcPr>
          <w:p w:rsidR="00CE7505" w:rsidRPr="00F068B6" w:rsidRDefault="009461D3" w:rsidP="002D7179">
            <w:pPr>
              <w:spacing w:line="240" w:lineRule="exact"/>
              <w:rPr>
                <w:sz w:val="23"/>
                <w:szCs w:val="23"/>
              </w:rPr>
            </w:pPr>
            <w:r w:rsidRPr="00F068B6">
              <w:rPr>
                <w:sz w:val="23"/>
                <w:szCs w:val="23"/>
              </w:rPr>
              <w:t xml:space="preserve">Выполнение работ по </w:t>
            </w:r>
            <w:r w:rsidR="002C631A" w:rsidRPr="00F068B6">
              <w:rPr>
                <w:sz w:val="23"/>
                <w:szCs w:val="23"/>
              </w:rPr>
              <w:t>содержанию</w:t>
            </w:r>
            <w:r w:rsidRPr="00F068B6">
              <w:rPr>
                <w:sz w:val="23"/>
                <w:szCs w:val="23"/>
              </w:rPr>
              <w:t xml:space="preserve"> участка автомобильной дороги Обколи - Хочуни </w:t>
            </w:r>
            <w:r w:rsidR="00CE7505" w:rsidRPr="00F068B6">
              <w:rPr>
                <w:sz w:val="23"/>
                <w:szCs w:val="23"/>
              </w:rPr>
              <w:t>Батецкого района Новгородской области</w:t>
            </w:r>
          </w:p>
          <w:p w:rsidR="009461D3" w:rsidRPr="00F068B6" w:rsidRDefault="0060083C" w:rsidP="002D7179">
            <w:pPr>
              <w:spacing w:line="240" w:lineRule="exact"/>
              <w:rPr>
                <w:sz w:val="23"/>
                <w:szCs w:val="23"/>
              </w:rPr>
            </w:pPr>
            <w:r w:rsidRPr="00F068B6">
              <w:rPr>
                <w:sz w:val="23"/>
                <w:szCs w:val="23"/>
              </w:rPr>
              <w:t>Ремонт</w:t>
            </w:r>
            <w:r w:rsidR="00CE7505" w:rsidRPr="00F068B6">
              <w:rPr>
                <w:sz w:val="23"/>
                <w:szCs w:val="23"/>
              </w:rPr>
              <w:t xml:space="preserve"> </w:t>
            </w:r>
            <w:r w:rsidR="009461D3" w:rsidRPr="00F068B6">
              <w:rPr>
                <w:sz w:val="23"/>
                <w:szCs w:val="23"/>
              </w:rPr>
              <w:t xml:space="preserve"> дороги должн</w:t>
            </w:r>
            <w:r w:rsidR="00CE7505" w:rsidRPr="00F068B6">
              <w:rPr>
                <w:sz w:val="23"/>
                <w:szCs w:val="23"/>
              </w:rPr>
              <w:t>о</w:t>
            </w:r>
            <w:r w:rsidR="009461D3" w:rsidRPr="00F068B6">
              <w:rPr>
                <w:sz w:val="23"/>
                <w:szCs w:val="23"/>
              </w:rPr>
              <w:t xml:space="preserve"> быть выполнен</w:t>
            </w:r>
            <w:r w:rsidR="00CE7505" w:rsidRPr="00F068B6">
              <w:rPr>
                <w:sz w:val="23"/>
                <w:szCs w:val="23"/>
              </w:rPr>
              <w:t>о</w:t>
            </w:r>
            <w:r w:rsidR="009461D3" w:rsidRPr="00F068B6">
              <w:rPr>
                <w:sz w:val="23"/>
                <w:szCs w:val="23"/>
              </w:rPr>
              <w:t xml:space="preserve"> в соответствии с законодательст-вом РФ</w:t>
            </w:r>
          </w:p>
        </w:tc>
        <w:tc>
          <w:tcPr>
            <w:tcW w:w="1554" w:type="dxa"/>
            <w:gridSpan w:val="2"/>
            <w:tcMar>
              <w:top w:w="0" w:type="dxa"/>
              <w:left w:w="0" w:type="dxa"/>
              <w:bottom w:w="0" w:type="dxa"/>
              <w:right w:w="0" w:type="dxa"/>
            </w:tcMar>
            <w:hideMark/>
          </w:tcPr>
          <w:p w:rsidR="009461D3" w:rsidRPr="002C631A" w:rsidRDefault="00C00EBE" w:rsidP="002D7179">
            <w:pPr>
              <w:spacing w:line="240" w:lineRule="exact"/>
              <w:jc w:val="center"/>
              <w:rPr>
                <w:sz w:val="23"/>
                <w:szCs w:val="23"/>
              </w:rPr>
            </w:pPr>
            <w:r w:rsidRPr="002C631A">
              <w:rPr>
                <w:sz w:val="23"/>
                <w:szCs w:val="23"/>
              </w:rPr>
              <w:t>248</w:t>
            </w:r>
            <w:r w:rsidR="009461D3" w:rsidRPr="002C631A">
              <w:rPr>
                <w:sz w:val="23"/>
                <w:szCs w:val="23"/>
              </w:rPr>
              <w:t>.</w:t>
            </w:r>
            <w:r w:rsidRPr="002C631A">
              <w:rPr>
                <w:sz w:val="23"/>
                <w:szCs w:val="23"/>
              </w:rPr>
              <w:t>77417</w:t>
            </w:r>
          </w:p>
        </w:tc>
        <w:tc>
          <w:tcPr>
            <w:tcW w:w="430"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w:t>
            </w:r>
          </w:p>
        </w:tc>
        <w:tc>
          <w:tcPr>
            <w:tcW w:w="1246"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w:t>
            </w:r>
            <w:r w:rsidRPr="002C631A">
              <w:rPr>
                <w:sz w:val="23"/>
                <w:szCs w:val="23"/>
              </w:rPr>
              <w:t>.</w:t>
            </w:r>
            <w:r w:rsidR="00C00EBE" w:rsidRPr="002C631A">
              <w:rPr>
                <w:sz w:val="23"/>
                <w:szCs w:val="23"/>
              </w:rPr>
              <w:t>77417</w:t>
            </w:r>
          </w:p>
        </w:tc>
        <w:tc>
          <w:tcPr>
            <w:tcW w:w="778"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759"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759"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356" w:type="dxa"/>
            <w:gridSpan w:val="3"/>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796</w:t>
            </w:r>
          </w:p>
        </w:tc>
        <w:tc>
          <w:tcPr>
            <w:tcW w:w="1063"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 xml:space="preserve">Условная единица </w:t>
            </w:r>
          </w:p>
        </w:tc>
        <w:tc>
          <w:tcPr>
            <w:tcW w:w="256"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w:t>
            </w:r>
          </w:p>
        </w:tc>
        <w:tc>
          <w:tcPr>
            <w:tcW w:w="422"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w:t>
            </w:r>
          </w:p>
        </w:tc>
        <w:tc>
          <w:tcPr>
            <w:tcW w:w="545"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w:t>
            </w:r>
          </w:p>
        </w:tc>
        <w:tc>
          <w:tcPr>
            <w:tcW w:w="430"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6.</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546058">
              <w:rPr>
                <w:sz w:val="23"/>
                <w:szCs w:val="23"/>
              </w:rPr>
              <w:lastRenderedPageBreak/>
              <w:t>Новгородской области</w:t>
            </w:r>
          </w:p>
        </w:tc>
        <w:tc>
          <w:tcPr>
            <w:tcW w:w="2410"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lastRenderedPageBreak/>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Pr>
                <w:sz w:val="23"/>
                <w:szCs w:val="23"/>
              </w:rPr>
              <w:t>801</w:t>
            </w:r>
            <w:r w:rsidRPr="00546058">
              <w:rPr>
                <w:sz w:val="23"/>
                <w:szCs w:val="23"/>
              </w:rPr>
              <w:t>.</w:t>
            </w:r>
            <w:r>
              <w:rPr>
                <w:sz w:val="23"/>
                <w:szCs w:val="23"/>
              </w:rPr>
              <w:t>900</w:t>
            </w:r>
            <w:r w:rsidRPr="00546058">
              <w:rPr>
                <w:sz w:val="23"/>
                <w:szCs w:val="23"/>
              </w:rPr>
              <w:t>00</w:t>
            </w:r>
          </w:p>
        </w:tc>
        <w:tc>
          <w:tcPr>
            <w:tcW w:w="43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490BC4" w:rsidP="002D7179">
            <w:pPr>
              <w:spacing w:line="240" w:lineRule="exact"/>
              <w:jc w:val="center"/>
              <w:rPr>
                <w:sz w:val="23"/>
                <w:szCs w:val="23"/>
              </w:rPr>
            </w:pPr>
            <w:r>
              <w:rPr>
                <w:sz w:val="23"/>
                <w:szCs w:val="23"/>
              </w:rPr>
              <w:t>717</w:t>
            </w:r>
            <w:r w:rsidR="009461D3">
              <w:rPr>
                <w:sz w:val="23"/>
                <w:szCs w:val="23"/>
              </w:rPr>
              <w:t>.</w:t>
            </w:r>
            <w:r>
              <w:rPr>
                <w:sz w:val="23"/>
                <w:szCs w:val="23"/>
              </w:rPr>
              <w:t>7005</w:t>
            </w:r>
            <w:r w:rsidR="009461D3">
              <w:rPr>
                <w:sz w:val="23"/>
                <w:szCs w:val="23"/>
              </w:rPr>
              <w:t>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072CE7" w:rsidP="00072CE7">
            <w:pPr>
              <w:spacing w:line="240" w:lineRule="exact"/>
              <w:rPr>
                <w:sz w:val="23"/>
                <w:szCs w:val="23"/>
              </w:rPr>
            </w:pPr>
            <w:r>
              <w:rPr>
                <w:sz w:val="23"/>
                <w:szCs w:val="23"/>
              </w:rPr>
              <w:t>796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Штука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CE7505" w:rsidRPr="002C631A"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tcPr>
          <w:p w:rsidR="00CE7505" w:rsidRPr="00546058" w:rsidRDefault="00C00EBE" w:rsidP="00CE7505">
            <w:pPr>
              <w:spacing w:line="240" w:lineRule="exact"/>
              <w:jc w:val="center"/>
              <w:rPr>
                <w:sz w:val="23"/>
                <w:szCs w:val="23"/>
              </w:rPr>
            </w:pPr>
            <w:r>
              <w:rPr>
                <w:sz w:val="23"/>
                <w:szCs w:val="23"/>
              </w:rPr>
              <w:lastRenderedPageBreak/>
              <w:t>7.</w:t>
            </w:r>
          </w:p>
        </w:tc>
        <w:tc>
          <w:tcPr>
            <w:tcW w:w="2180" w:type="dxa"/>
            <w:tcMar>
              <w:top w:w="0" w:type="dxa"/>
              <w:left w:w="0" w:type="dxa"/>
              <w:bottom w:w="0" w:type="dxa"/>
              <w:right w:w="0" w:type="dxa"/>
            </w:tcMar>
          </w:tcPr>
          <w:p w:rsidR="00490BC4" w:rsidRPr="00546058" w:rsidRDefault="00490BC4" w:rsidP="00490BC4">
            <w:pPr>
              <w:spacing w:line="240" w:lineRule="exact"/>
              <w:jc w:val="center"/>
              <w:rPr>
                <w:sz w:val="23"/>
                <w:szCs w:val="23"/>
              </w:rPr>
            </w:pPr>
            <w:r w:rsidRPr="00546058">
              <w:rPr>
                <w:sz w:val="23"/>
                <w:szCs w:val="23"/>
              </w:rPr>
              <w:t>1735301001141530101001</w:t>
            </w:r>
            <w:r w:rsidR="0060083C">
              <w:rPr>
                <w:sz w:val="23"/>
                <w:szCs w:val="23"/>
              </w:rPr>
              <w:t>00100166810244</w:t>
            </w:r>
          </w:p>
          <w:p w:rsidR="00CE7505" w:rsidRPr="00546058" w:rsidRDefault="00CE7505" w:rsidP="00CE7505">
            <w:pPr>
              <w:spacing w:line="240" w:lineRule="exact"/>
              <w:jc w:val="center"/>
              <w:rPr>
                <w:sz w:val="23"/>
                <w:szCs w:val="23"/>
              </w:rPr>
            </w:pPr>
          </w:p>
        </w:tc>
        <w:tc>
          <w:tcPr>
            <w:tcW w:w="1701" w:type="dxa"/>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410" w:type="dxa"/>
            <w:gridSpan w:val="2"/>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1554" w:type="dxa"/>
            <w:gridSpan w:val="2"/>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t>0.</w:t>
            </w:r>
            <w:r w:rsidR="007E7409" w:rsidRPr="0022124A">
              <w:rPr>
                <w:sz w:val="23"/>
                <w:szCs w:val="23"/>
                <w:lang w:val="en-US"/>
              </w:rPr>
              <w:t>0</w:t>
            </w:r>
            <w:r w:rsidRPr="0022124A">
              <w:rPr>
                <w:sz w:val="23"/>
                <w:szCs w:val="23"/>
              </w:rPr>
              <w:t>0000</w:t>
            </w:r>
          </w:p>
        </w:tc>
        <w:tc>
          <w:tcPr>
            <w:tcW w:w="430" w:type="dxa"/>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t>0.0</w:t>
            </w:r>
          </w:p>
        </w:tc>
        <w:tc>
          <w:tcPr>
            <w:tcW w:w="1246" w:type="dxa"/>
            <w:gridSpan w:val="2"/>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t>0.</w:t>
            </w:r>
            <w:r w:rsidR="007E7409" w:rsidRPr="0022124A">
              <w:rPr>
                <w:sz w:val="23"/>
                <w:szCs w:val="23"/>
                <w:lang w:val="en-US"/>
              </w:rPr>
              <w:t>0</w:t>
            </w:r>
            <w:r w:rsidRPr="0022124A">
              <w:rPr>
                <w:sz w:val="23"/>
                <w:szCs w:val="23"/>
              </w:rPr>
              <w:t>0000</w:t>
            </w:r>
          </w:p>
        </w:tc>
        <w:tc>
          <w:tcPr>
            <w:tcW w:w="778"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759" w:type="dxa"/>
            <w:gridSpan w:val="2"/>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759"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356" w:type="dxa"/>
            <w:gridSpan w:val="3"/>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t>796</w:t>
            </w:r>
          </w:p>
        </w:tc>
        <w:tc>
          <w:tcPr>
            <w:tcW w:w="1063"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Штука</w:t>
            </w:r>
          </w:p>
        </w:tc>
        <w:tc>
          <w:tcPr>
            <w:tcW w:w="256"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1</w:t>
            </w:r>
          </w:p>
        </w:tc>
        <w:tc>
          <w:tcPr>
            <w:tcW w:w="422"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1</w:t>
            </w:r>
          </w:p>
        </w:tc>
        <w:tc>
          <w:tcPr>
            <w:tcW w:w="545"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c>
          <w:tcPr>
            <w:tcW w:w="430" w:type="dxa"/>
            <w:gridSpan w:val="2"/>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c>
          <w:tcPr>
            <w:tcW w:w="449" w:type="dxa"/>
            <w:gridSpan w:val="3"/>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r>
      <w:tr w:rsidR="00F068B6" w:rsidRPr="002C631A"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8.</w:t>
            </w:r>
          </w:p>
        </w:tc>
        <w:tc>
          <w:tcPr>
            <w:tcW w:w="2180"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173530100114153010100100110176810412</w:t>
            </w:r>
          </w:p>
          <w:p w:rsidR="00F068B6" w:rsidRPr="0022124A" w:rsidRDefault="00F068B6" w:rsidP="00F068B6">
            <w:pPr>
              <w:spacing w:line="240" w:lineRule="exact"/>
              <w:jc w:val="center"/>
              <w:rPr>
                <w:sz w:val="23"/>
                <w:szCs w:val="23"/>
              </w:rPr>
            </w:pPr>
          </w:p>
        </w:tc>
        <w:tc>
          <w:tcPr>
            <w:tcW w:w="1701" w:type="dxa"/>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w:t>
            </w:r>
            <w:r w:rsidRPr="0022124A">
              <w:rPr>
                <w:sz w:val="23"/>
                <w:szCs w:val="23"/>
              </w:rPr>
              <w:lastRenderedPageBreak/>
              <w:t>Батецкий Новгородской области</w:t>
            </w:r>
          </w:p>
        </w:tc>
        <w:tc>
          <w:tcPr>
            <w:tcW w:w="2410" w:type="dxa"/>
            <w:gridSpan w:val="2"/>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lastRenderedPageBreak/>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w:t>
            </w:r>
            <w:r w:rsidRPr="0022124A">
              <w:rPr>
                <w:sz w:val="23"/>
                <w:szCs w:val="23"/>
              </w:rPr>
              <w:lastRenderedPageBreak/>
              <w:t>благоустройства</w:t>
            </w:r>
          </w:p>
        </w:tc>
        <w:tc>
          <w:tcPr>
            <w:tcW w:w="1554"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lastRenderedPageBreak/>
              <w:t>801.90000</w:t>
            </w:r>
          </w:p>
        </w:tc>
        <w:tc>
          <w:tcPr>
            <w:tcW w:w="430"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w:t>
            </w:r>
          </w:p>
        </w:tc>
        <w:tc>
          <w:tcPr>
            <w:tcW w:w="1246"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801.90000</w:t>
            </w:r>
          </w:p>
        </w:tc>
        <w:tc>
          <w:tcPr>
            <w:tcW w:w="778"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759"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759"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356" w:type="dxa"/>
            <w:gridSpan w:val="3"/>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t>796</w:t>
            </w:r>
          </w:p>
        </w:tc>
        <w:tc>
          <w:tcPr>
            <w:tcW w:w="1063"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Штука</w:t>
            </w:r>
          </w:p>
        </w:tc>
        <w:tc>
          <w:tcPr>
            <w:tcW w:w="256"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w:t>
            </w:r>
          </w:p>
        </w:tc>
        <w:tc>
          <w:tcPr>
            <w:tcW w:w="422"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w:t>
            </w:r>
          </w:p>
        </w:tc>
        <w:tc>
          <w:tcPr>
            <w:tcW w:w="545"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c>
          <w:tcPr>
            <w:tcW w:w="430"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c>
          <w:tcPr>
            <w:tcW w:w="449" w:type="dxa"/>
            <w:gridSpan w:val="3"/>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p>
        </w:tc>
        <w:tc>
          <w:tcPr>
            <w:tcW w:w="2180"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p>
        </w:tc>
        <w:tc>
          <w:tcPr>
            <w:tcW w:w="4111"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1554" w:type="dxa"/>
            <w:gridSpan w:val="2"/>
            <w:tcMar>
              <w:top w:w="0" w:type="dxa"/>
              <w:left w:w="0" w:type="dxa"/>
              <w:bottom w:w="0" w:type="dxa"/>
              <w:right w:w="0" w:type="dxa"/>
            </w:tcMar>
            <w:hideMark/>
          </w:tcPr>
          <w:p w:rsidR="00F068B6" w:rsidRPr="00D044C1" w:rsidRDefault="00F068B6" w:rsidP="00F068B6">
            <w:pPr>
              <w:spacing w:line="240" w:lineRule="exact"/>
              <w:jc w:val="center"/>
              <w:rPr>
                <w:sz w:val="23"/>
                <w:szCs w:val="23"/>
              </w:rPr>
            </w:pPr>
            <w:r>
              <w:rPr>
                <w:sz w:val="23"/>
                <w:szCs w:val="23"/>
              </w:rPr>
              <w:t>Х</w:t>
            </w:r>
          </w:p>
        </w:tc>
        <w:tc>
          <w:tcPr>
            <w:tcW w:w="430"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Pr>
                <w:sz w:val="23"/>
                <w:szCs w:val="23"/>
              </w:rPr>
              <w:t>1152</w:t>
            </w:r>
            <w:r w:rsidRPr="00546058">
              <w:rPr>
                <w:sz w:val="23"/>
                <w:szCs w:val="23"/>
              </w:rPr>
              <w:t>.</w:t>
            </w:r>
            <w:r>
              <w:rPr>
                <w:sz w:val="23"/>
                <w:szCs w:val="23"/>
              </w:rPr>
              <w:t>3</w:t>
            </w:r>
            <w:r w:rsidRPr="00546058">
              <w:rPr>
                <w:sz w:val="23"/>
                <w:szCs w:val="23"/>
              </w:rPr>
              <w:t>3100</w:t>
            </w:r>
          </w:p>
        </w:tc>
        <w:tc>
          <w:tcPr>
            <w:tcW w:w="778"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9.</w:t>
            </w:r>
          </w:p>
        </w:tc>
        <w:tc>
          <w:tcPr>
            <w:tcW w:w="218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173530100114153010100100070070000244</w:t>
            </w:r>
          </w:p>
        </w:tc>
        <w:tc>
          <w:tcPr>
            <w:tcW w:w="176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351"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4"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1109</w:t>
            </w:r>
            <w:r w:rsidRPr="00546058">
              <w:rPr>
                <w:sz w:val="23"/>
                <w:szCs w:val="23"/>
              </w:rPr>
              <w:t>.</w:t>
            </w:r>
            <w:r>
              <w:rPr>
                <w:sz w:val="23"/>
                <w:szCs w:val="23"/>
              </w:rPr>
              <w:t>1</w:t>
            </w:r>
            <w:r w:rsidRPr="00546058">
              <w:rPr>
                <w:sz w:val="23"/>
                <w:szCs w:val="23"/>
              </w:rPr>
              <w:t>3100</w:t>
            </w:r>
          </w:p>
        </w:tc>
        <w:tc>
          <w:tcPr>
            <w:tcW w:w="43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1109</w:t>
            </w:r>
            <w:r w:rsidRPr="00546058">
              <w:rPr>
                <w:sz w:val="23"/>
                <w:szCs w:val="23"/>
              </w:rPr>
              <w:t>.</w:t>
            </w:r>
            <w:r>
              <w:rPr>
                <w:sz w:val="23"/>
                <w:szCs w:val="23"/>
              </w:rPr>
              <w:t>1</w:t>
            </w:r>
            <w:r w:rsidRPr="00546058">
              <w:rPr>
                <w:sz w:val="23"/>
                <w:szCs w:val="23"/>
              </w:rPr>
              <w:t>3100</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10.</w:t>
            </w:r>
          </w:p>
        </w:tc>
        <w:tc>
          <w:tcPr>
            <w:tcW w:w="218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173530100114153010100100080080000245</w:t>
            </w:r>
          </w:p>
        </w:tc>
        <w:tc>
          <w:tcPr>
            <w:tcW w:w="176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351"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tc>
        <w:tc>
          <w:tcPr>
            <w:tcW w:w="1554"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43</w:t>
            </w:r>
            <w:r w:rsidRPr="00546058">
              <w:rPr>
                <w:sz w:val="23"/>
                <w:szCs w:val="23"/>
              </w:rPr>
              <w:t>.</w:t>
            </w:r>
            <w:r>
              <w:rPr>
                <w:sz w:val="23"/>
                <w:szCs w:val="23"/>
              </w:rPr>
              <w:t>2</w:t>
            </w:r>
            <w:r w:rsidRPr="00546058">
              <w:rPr>
                <w:sz w:val="23"/>
                <w:szCs w:val="23"/>
              </w:rPr>
              <w:t>0000</w:t>
            </w:r>
          </w:p>
        </w:tc>
        <w:tc>
          <w:tcPr>
            <w:tcW w:w="43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43</w:t>
            </w:r>
            <w:r w:rsidRPr="00546058">
              <w:rPr>
                <w:sz w:val="23"/>
                <w:szCs w:val="23"/>
              </w:rPr>
              <w:t>.</w:t>
            </w:r>
            <w:r>
              <w:rPr>
                <w:sz w:val="23"/>
                <w:szCs w:val="23"/>
              </w:rPr>
              <w:t>2</w:t>
            </w:r>
            <w:r w:rsidRPr="00546058">
              <w:rPr>
                <w:sz w:val="23"/>
                <w:szCs w:val="23"/>
              </w:rPr>
              <w:t>0000</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6611"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Итого предусмотрено на осуществление закупок – всего</w:t>
            </w:r>
          </w:p>
          <w:p w:rsidR="00F068B6" w:rsidRPr="00546058" w:rsidRDefault="00F068B6" w:rsidP="00F068B6">
            <w:pPr>
              <w:spacing w:line="240" w:lineRule="exact"/>
              <w:jc w:val="center"/>
              <w:rPr>
                <w:sz w:val="23"/>
                <w:szCs w:val="23"/>
              </w:rPr>
            </w:pPr>
            <w:r w:rsidRPr="00546058">
              <w:rPr>
                <w:sz w:val="23"/>
                <w:szCs w:val="23"/>
              </w:rPr>
              <w:t xml:space="preserve"> </w:t>
            </w:r>
          </w:p>
        </w:tc>
        <w:tc>
          <w:tcPr>
            <w:tcW w:w="1554"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3400.87917</w:t>
            </w:r>
          </w:p>
        </w:tc>
        <w:tc>
          <w:tcPr>
            <w:tcW w:w="430" w:type="dxa"/>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X</w:t>
            </w:r>
          </w:p>
        </w:tc>
        <w:tc>
          <w:tcPr>
            <w:tcW w:w="1246"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3316.67967</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6611"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F068B6" w:rsidRPr="00546058" w:rsidRDefault="00F068B6" w:rsidP="00F068B6">
            <w:pPr>
              <w:spacing w:line="240" w:lineRule="exact"/>
              <w:jc w:val="center"/>
              <w:rPr>
                <w:sz w:val="23"/>
                <w:szCs w:val="23"/>
              </w:rPr>
            </w:pPr>
          </w:p>
        </w:tc>
        <w:tc>
          <w:tcPr>
            <w:tcW w:w="1554"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p>
        </w:tc>
        <w:tc>
          <w:tcPr>
            <w:tcW w:w="43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637"/>
        </w:trPr>
        <w:tc>
          <w:tcPr>
            <w:tcW w:w="6611"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 xml:space="preserve">закупок, которые планируется осуществить у субъектов малого предпринимательства и социально ориентированных некоммерческих организаций </w:t>
            </w:r>
          </w:p>
        </w:tc>
        <w:tc>
          <w:tcPr>
            <w:tcW w:w="1554"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248.77417</w:t>
            </w:r>
          </w:p>
        </w:tc>
        <w:tc>
          <w:tcPr>
            <w:tcW w:w="430" w:type="dxa"/>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X</w:t>
            </w:r>
          </w:p>
        </w:tc>
        <w:tc>
          <w:tcPr>
            <w:tcW w:w="1246"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248.77417</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CellSpacing w:w="15" w:type="dxa"/>
        </w:tblPrEx>
        <w:trPr>
          <w:trHeight w:val="219"/>
          <w:tblCellSpacing w:w="15" w:type="dxa"/>
        </w:trPr>
        <w:tc>
          <w:tcPr>
            <w:tcW w:w="7349" w:type="dxa"/>
            <w:gridSpan w:val="7"/>
            <w:tcBorders>
              <w:bottom w:val="single" w:sz="6" w:space="0" w:color="000000"/>
            </w:tcBorders>
            <w:vAlign w:val="center"/>
            <w:hideMark/>
          </w:tcPr>
          <w:p w:rsidR="00F068B6" w:rsidRPr="00546058" w:rsidRDefault="00F068B6" w:rsidP="0022124A">
            <w:pPr>
              <w:spacing w:line="240" w:lineRule="exact"/>
              <w:jc w:val="center"/>
              <w:rPr>
                <w:sz w:val="23"/>
                <w:szCs w:val="23"/>
              </w:rPr>
            </w:pPr>
            <w:r w:rsidRPr="00546058">
              <w:rPr>
                <w:sz w:val="23"/>
                <w:szCs w:val="23"/>
              </w:rPr>
              <w:br/>
            </w:r>
            <w:r w:rsidR="0022124A">
              <w:rPr>
                <w:sz w:val="23"/>
                <w:szCs w:val="23"/>
              </w:rPr>
              <w:t xml:space="preserve">Самосват Жанна Иосифовна, Первый заместитель Главы </w:t>
            </w:r>
            <w:r w:rsidR="00B02CAC">
              <w:rPr>
                <w:sz w:val="23"/>
                <w:szCs w:val="23"/>
              </w:rPr>
              <w:t xml:space="preserve">Администрации Батецкого муниципального </w:t>
            </w:r>
            <w:r w:rsidR="0022124A">
              <w:rPr>
                <w:sz w:val="23"/>
                <w:szCs w:val="23"/>
              </w:rPr>
              <w:t>района</w:t>
            </w:r>
          </w:p>
        </w:tc>
        <w:tc>
          <w:tcPr>
            <w:tcW w:w="1432"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tcBorders>
              <w:bottom w:val="single" w:sz="6" w:space="0" w:color="000000"/>
            </w:tcBorders>
            <w:vAlign w:val="center"/>
            <w:hideMark/>
          </w:tcPr>
          <w:p w:rsidR="00F068B6" w:rsidRPr="00546058" w:rsidRDefault="00F068B6" w:rsidP="00F068B6">
            <w:pPr>
              <w:spacing w:line="240" w:lineRule="exact"/>
              <w:rPr>
                <w:sz w:val="23"/>
                <w:szCs w:val="23"/>
              </w:rPr>
            </w:pPr>
          </w:p>
        </w:tc>
        <w:tc>
          <w:tcPr>
            <w:tcW w:w="90" w:type="dxa"/>
            <w:vAlign w:val="center"/>
            <w:hideMark/>
          </w:tcPr>
          <w:p w:rsidR="00F068B6" w:rsidRPr="00546058" w:rsidRDefault="00F068B6" w:rsidP="00F068B6">
            <w:pPr>
              <w:spacing w:line="240" w:lineRule="exact"/>
              <w:rPr>
                <w:sz w:val="23"/>
                <w:szCs w:val="23"/>
              </w:rPr>
            </w:pPr>
            <w:r w:rsidRPr="00546058">
              <w:rPr>
                <w:sz w:val="23"/>
                <w:szCs w:val="23"/>
              </w:rPr>
              <w:t> </w:t>
            </w:r>
          </w:p>
        </w:tc>
        <w:tc>
          <w:tcPr>
            <w:tcW w:w="3431" w:type="dxa"/>
            <w:gridSpan w:val="11"/>
            <w:tcBorders>
              <w:bottom w:val="single" w:sz="6" w:space="0" w:color="000000"/>
            </w:tcBorders>
            <w:vAlign w:val="center"/>
            <w:hideMark/>
          </w:tcPr>
          <w:p w:rsidR="00F068B6" w:rsidRPr="00546058" w:rsidRDefault="00575014" w:rsidP="0022124A">
            <w:pPr>
              <w:spacing w:line="240" w:lineRule="exact"/>
              <w:jc w:val="center"/>
              <w:rPr>
                <w:sz w:val="23"/>
                <w:szCs w:val="23"/>
              </w:rPr>
            </w:pPr>
            <w:r>
              <w:rPr>
                <w:color w:val="FF0000"/>
                <w:sz w:val="23"/>
                <w:szCs w:val="23"/>
              </w:rPr>
              <w:t>19</w:t>
            </w:r>
            <w:r w:rsidR="00F068B6" w:rsidRPr="007E7409">
              <w:rPr>
                <w:color w:val="FF0000"/>
                <w:sz w:val="23"/>
                <w:szCs w:val="23"/>
              </w:rPr>
              <w:t>.0</w:t>
            </w:r>
            <w:r w:rsidR="0022124A">
              <w:rPr>
                <w:color w:val="FF0000"/>
                <w:sz w:val="23"/>
                <w:szCs w:val="23"/>
              </w:rPr>
              <w:t>7</w:t>
            </w:r>
            <w:r w:rsidR="00F068B6" w:rsidRPr="00546058">
              <w:rPr>
                <w:sz w:val="23"/>
                <w:szCs w:val="23"/>
              </w:rPr>
              <w:t>.2017</w:t>
            </w:r>
          </w:p>
        </w:tc>
      </w:tr>
      <w:tr w:rsidR="00F068B6" w:rsidRPr="00546058" w:rsidTr="00B02CAC">
        <w:tblPrEx>
          <w:tblCellSpacing w:w="15" w:type="dxa"/>
        </w:tblPrEx>
        <w:trPr>
          <w:trHeight w:val="284"/>
          <w:tblCellSpacing w:w="15" w:type="dxa"/>
        </w:trPr>
        <w:tc>
          <w:tcPr>
            <w:tcW w:w="7349" w:type="dxa"/>
            <w:gridSpan w:val="7"/>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должность руководителя (уполномоченного должностного лица) заказчика) </w:t>
            </w:r>
          </w:p>
        </w:tc>
        <w:tc>
          <w:tcPr>
            <w:tcW w:w="1432"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90" w:type="dxa"/>
            <w:vAlign w:val="center"/>
            <w:hideMark/>
          </w:tcPr>
          <w:p w:rsidR="00F068B6" w:rsidRPr="00546058" w:rsidRDefault="00F068B6" w:rsidP="00F068B6">
            <w:pPr>
              <w:spacing w:line="240" w:lineRule="exact"/>
              <w:rPr>
                <w:sz w:val="23"/>
                <w:szCs w:val="23"/>
              </w:rPr>
            </w:pPr>
            <w:r w:rsidRPr="00546058">
              <w:rPr>
                <w:sz w:val="23"/>
                <w:szCs w:val="23"/>
              </w:rPr>
              <w:t xml:space="preserve">  </w:t>
            </w:r>
          </w:p>
        </w:tc>
        <w:tc>
          <w:tcPr>
            <w:tcW w:w="3431" w:type="dxa"/>
            <w:gridSpan w:val="11"/>
            <w:vAlign w:val="center"/>
            <w:hideMark/>
          </w:tcPr>
          <w:p w:rsidR="00F068B6" w:rsidRPr="00546058" w:rsidRDefault="00F068B6" w:rsidP="00F068B6">
            <w:pPr>
              <w:spacing w:line="240" w:lineRule="exact"/>
              <w:jc w:val="center"/>
              <w:rPr>
                <w:sz w:val="23"/>
                <w:szCs w:val="23"/>
              </w:rPr>
            </w:pPr>
            <w:r w:rsidRPr="00546058">
              <w:rPr>
                <w:sz w:val="23"/>
                <w:szCs w:val="23"/>
              </w:rPr>
              <w:t xml:space="preserve">(дата утверждения) </w:t>
            </w:r>
          </w:p>
        </w:tc>
      </w:tr>
      <w:tr w:rsidR="00F068B6" w:rsidRPr="00546058" w:rsidTr="00B02CAC">
        <w:tblPrEx>
          <w:tblCellSpacing w:w="15" w:type="dxa"/>
        </w:tblPrEx>
        <w:trPr>
          <w:trHeight w:val="284"/>
          <w:tblCellSpacing w:w="15" w:type="dxa"/>
        </w:trPr>
        <w:tc>
          <w:tcPr>
            <w:tcW w:w="7349" w:type="dxa"/>
            <w:gridSpan w:val="7"/>
            <w:vAlign w:val="center"/>
          </w:tcPr>
          <w:p w:rsidR="00F068B6" w:rsidRPr="00546058" w:rsidRDefault="00F068B6" w:rsidP="00F068B6">
            <w:pPr>
              <w:spacing w:line="240" w:lineRule="exact"/>
              <w:jc w:val="center"/>
              <w:rPr>
                <w:sz w:val="23"/>
                <w:szCs w:val="23"/>
              </w:rPr>
            </w:pPr>
          </w:p>
        </w:tc>
        <w:tc>
          <w:tcPr>
            <w:tcW w:w="1432" w:type="dxa"/>
            <w:gridSpan w:val="3"/>
            <w:vAlign w:val="center"/>
          </w:tcPr>
          <w:p w:rsidR="00F068B6" w:rsidRPr="00546058" w:rsidRDefault="00F068B6" w:rsidP="00F068B6">
            <w:pPr>
              <w:spacing w:line="240" w:lineRule="exact"/>
              <w:rPr>
                <w:sz w:val="23"/>
                <w:szCs w:val="23"/>
              </w:rPr>
            </w:pPr>
          </w:p>
        </w:tc>
        <w:tc>
          <w:tcPr>
            <w:tcW w:w="3356" w:type="dxa"/>
            <w:gridSpan w:val="5"/>
            <w:vAlign w:val="center"/>
          </w:tcPr>
          <w:p w:rsidR="00F068B6" w:rsidRPr="00546058" w:rsidRDefault="00F068B6" w:rsidP="00F068B6">
            <w:pPr>
              <w:spacing w:line="240" w:lineRule="exact"/>
              <w:jc w:val="center"/>
              <w:rPr>
                <w:sz w:val="23"/>
                <w:szCs w:val="23"/>
              </w:rPr>
            </w:pPr>
          </w:p>
        </w:tc>
        <w:tc>
          <w:tcPr>
            <w:tcW w:w="90" w:type="dxa"/>
            <w:vAlign w:val="center"/>
          </w:tcPr>
          <w:p w:rsidR="00F068B6" w:rsidRPr="00546058" w:rsidRDefault="00F068B6" w:rsidP="00F068B6">
            <w:pPr>
              <w:spacing w:line="240" w:lineRule="exact"/>
              <w:rPr>
                <w:sz w:val="23"/>
                <w:szCs w:val="23"/>
              </w:rPr>
            </w:pPr>
          </w:p>
        </w:tc>
        <w:tc>
          <w:tcPr>
            <w:tcW w:w="3431" w:type="dxa"/>
            <w:gridSpan w:val="11"/>
            <w:vAlign w:val="center"/>
          </w:tcPr>
          <w:p w:rsidR="00F068B6" w:rsidRPr="00546058" w:rsidRDefault="00F068B6" w:rsidP="00F068B6">
            <w:pPr>
              <w:spacing w:line="240" w:lineRule="exact"/>
              <w:jc w:val="center"/>
              <w:rPr>
                <w:sz w:val="23"/>
                <w:szCs w:val="23"/>
              </w:rPr>
            </w:pPr>
          </w:p>
        </w:tc>
      </w:tr>
      <w:tr w:rsidR="00F068B6" w:rsidRPr="00546058" w:rsidTr="00B02CAC">
        <w:tblPrEx>
          <w:tblCellSpacing w:w="15" w:type="dxa"/>
        </w:tblPrEx>
        <w:trPr>
          <w:trHeight w:val="284"/>
          <w:tblCellSpacing w:w="15" w:type="dxa"/>
        </w:trPr>
        <w:tc>
          <w:tcPr>
            <w:tcW w:w="7349" w:type="dxa"/>
            <w:gridSpan w:val="7"/>
            <w:tcBorders>
              <w:bottom w:val="single" w:sz="6" w:space="0" w:color="000000"/>
            </w:tcBorders>
            <w:vAlign w:val="center"/>
            <w:hideMark/>
          </w:tcPr>
          <w:p w:rsidR="00F068B6" w:rsidRPr="00546058" w:rsidRDefault="00F068B6" w:rsidP="00F068B6">
            <w:pPr>
              <w:spacing w:line="240" w:lineRule="exact"/>
              <w:jc w:val="center"/>
              <w:rPr>
                <w:sz w:val="23"/>
                <w:szCs w:val="23"/>
              </w:rPr>
            </w:pPr>
            <w:r w:rsidRPr="00546058">
              <w:rPr>
                <w:sz w:val="23"/>
                <w:szCs w:val="23"/>
              </w:rPr>
              <w:t>Самосват Жанна Иосифовна</w:t>
            </w:r>
          </w:p>
        </w:tc>
        <w:tc>
          <w:tcPr>
            <w:tcW w:w="1432"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tcBorders>
              <w:bottom w:val="single" w:sz="6" w:space="0" w:color="000000"/>
            </w:tcBorders>
            <w:vAlign w:val="center"/>
            <w:hideMark/>
          </w:tcPr>
          <w:p w:rsidR="00F068B6" w:rsidRPr="00546058" w:rsidRDefault="00F068B6" w:rsidP="00F068B6">
            <w:pPr>
              <w:spacing w:line="240" w:lineRule="exact"/>
              <w:rPr>
                <w:sz w:val="23"/>
                <w:szCs w:val="23"/>
              </w:rPr>
            </w:pPr>
          </w:p>
        </w:tc>
        <w:tc>
          <w:tcPr>
            <w:tcW w:w="90" w:type="dxa"/>
            <w:vAlign w:val="center"/>
            <w:hideMark/>
          </w:tcPr>
          <w:p w:rsidR="00F068B6" w:rsidRPr="00546058" w:rsidRDefault="00F068B6" w:rsidP="00F068B6">
            <w:pPr>
              <w:spacing w:line="240" w:lineRule="exact"/>
              <w:rPr>
                <w:sz w:val="23"/>
                <w:szCs w:val="23"/>
              </w:rPr>
            </w:pPr>
            <w:r w:rsidRPr="00546058">
              <w:rPr>
                <w:sz w:val="23"/>
                <w:szCs w:val="23"/>
              </w:rPr>
              <w:t> </w:t>
            </w:r>
          </w:p>
        </w:tc>
        <w:tc>
          <w:tcPr>
            <w:tcW w:w="3431" w:type="dxa"/>
            <w:gridSpan w:val="11"/>
            <w:vAlign w:val="center"/>
            <w:hideMark/>
          </w:tcPr>
          <w:p w:rsidR="00F068B6" w:rsidRPr="00546058" w:rsidRDefault="00F068B6" w:rsidP="00F068B6">
            <w:pPr>
              <w:spacing w:line="240" w:lineRule="exact"/>
              <w:jc w:val="center"/>
              <w:rPr>
                <w:sz w:val="23"/>
                <w:szCs w:val="23"/>
              </w:rPr>
            </w:pPr>
            <w:r w:rsidRPr="00546058">
              <w:rPr>
                <w:sz w:val="23"/>
                <w:szCs w:val="23"/>
              </w:rPr>
              <w:t xml:space="preserve">М.П. </w:t>
            </w:r>
          </w:p>
        </w:tc>
      </w:tr>
      <w:tr w:rsidR="00F068B6" w:rsidRPr="00546058" w:rsidTr="00B02CAC">
        <w:tblPrEx>
          <w:tblCellSpacing w:w="15" w:type="dxa"/>
        </w:tblPrEx>
        <w:trPr>
          <w:trHeight w:val="284"/>
          <w:tblCellSpacing w:w="15" w:type="dxa"/>
        </w:trPr>
        <w:tc>
          <w:tcPr>
            <w:tcW w:w="7349" w:type="dxa"/>
            <w:gridSpan w:val="7"/>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ответственного исполнителя) </w:t>
            </w:r>
          </w:p>
        </w:tc>
        <w:tc>
          <w:tcPr>
            <w:tcW w:w="1432"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90" w:type="dxa"/>
            <w:vAlign w:val="center"/>
            <w:hideMark/>
          </w:tcPr>
          <w:p w:rsidR="00F068B6" w:rsidRPr="00546058" w:rsidRDefault="00F068B6" w:rsidP="00F068B6">
            <w:pPr>
              <w:spacing w:line="240" w:lineRule="exact"/>
              <w:rPr>
                <w:sz w:val="23"/>
                <w:szCs w:val="23"/>
              </w:rPr>
            </w:pPr>
          </w:p>
        </w:tc>
        <w:tc>
          <w:tcPr>
            <w:tcW w:w="3431" w:type="dxa"/>
            <w:gridSpan w:val="11"/>
            <w:vAlign w:val="center"/>
            <w:hideMark/>
          </w:tcPr>
          <w:p w:rsidR="00F068B6" w:rsidRPr="00546058" w:rsidRDefault="00F068B6" w:rsidP="00F068B6">
            <w:pPr>
              <w:spacing w:line="240" w:lineRule="exact"/>
              <w:rPr>
                <w:sz w:val="23"/>
                <w:szCs w:val="23"/>
              </w:rPr>
            </w:pPr>
          </w:p>
        </w:tc>
      </w:tr>
    </w:tbl>
    <w:p w:rsidR="009461D3" w:rsidRDefault="009461D3" w:rsidP="009461D3">
      <w:pPr>
        <w:spacing w:after="240"/>
        <w:rPr>
          <w:szCs w:val="24"/>
        </w:rPr>
      </w:pPr>
    </w:p>
    <w:p w:rsidR="00B02CAC" w:rsidRDefault="00B02CAC" w:rsidP="009461D3">
      <w:pPr>
        <w:spacing w:after="240"/>
        <w:rPr>
          <w:szCs w:val="24"/>
        </w:rPr>
      </w:pPr>
    </w:p>
    <w:p w:rsidR="00B02CAC" w:rsidRDefault="00B02CAC" w:rsidP="009461D3">
      <w:pPr>
        <w:spacing w:after="240"/>
        <w:rPr>
          <w:szCs w:val="24"/>
        </w:rPr>
      </w:pPr>
    </w:p>
    <w:p w:rsidR="009461D3" w:rsidRDefault="009461D3" w:rsidP="009461D3">
      <w:pPr>
        <w:spacing w:after="240"/>
        <w:rPr>
          <w:szCs w:val="24"/>
        </w:rPr>
      </w:pPr>
    </w:p>
    <w:p w:rsidR="009461D3" w:rsidRDefault="009461D3" w:rsidP="009461D3">
      <w:pPr>
        <w:spacing w:after="240"/>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1"/>
        <w:gridCol w:w="197"/>
        <w:gridCol w:w="1474"/>
        <w:gridCol w:w="129"/>
        <w:gridCol w:w="964"/>
        <w:gridCol w:w="1014"/>
        <w:gridCol w:w="205"/>
        <w:gridCol w:w="1030"/>
        <w:gridCol w:w="346"/>
        <w:gridCol w:w="706"/>
        <w:gridCol w:w="876"/>
        <w:gridCol w:w="167"/>
        <w:gridCol w:w="485"/>
        <w:gridCol w:w="1052"/>
        <w:gridCol w:w="882"/>
        <w:gridCol w:w="334"/>
        <w:gridCol w:w="866"/>
        <w:gridCol w:w="520"/>
        <w:gridCol w:w="321"/>
        <w:gridCol w:w="239"/>
        <w:gridCol w:w="211"/>
        <w:gridCol w:w="457"/>
        <w:gridCol w:w="488"/>
        <w:gridCol w:w="60"/>
        <w:gridCol w:w="217"/>
        <w:gridCol w:w="1181"/>
        <w:gridCol w:w="28"/>
        <w:gridCol w:w="611"/>
        <w:gridCol w:w="220"/>
        <w:gridCol w:w="88"/>
        <w:gridCol w:w="51"/>
        <w:gridCol w:w="19"/>
      </w:tblGrid>
      <w:tr w:rsidR="00B02CAC" w:rsidRPr="00546058" w:rsidTr="00B02CAC">
        <w:trPr>
          <w:gridAfter w:val="3"/>
          <w:wAfter w:w="51" w:type="pct"/>
          <w:jc w:val="center"/>
        </w:trPr>
        <w:tc>
          <w:tcPr>
            <w:tcW w:w="162" w:type="pct"/>
            <w:gridSpan w:val="2"/>
            <w:vMerge w:val="restart"/>
          </w:tcPr>
          <w:p w:rsidR="009461D3" w:rsidRPr="00546058" w:rsidRDefault="009461D3" w:rsidP="002D7179">
            <w:pPr>
              <w:spacing w:line="240" w:lineRule="exact"/>
              <w:jc w:val="center"/>
              <w:rPr>
                <w:bCs/>
                <w:sz w:val="23"/>
                <w:szCs w:val="23"/>
                <w:lang w:val="en-US"/>
              </w:rPr>
            </w:pPr>
            <w:r w:rsidRPr="00546058">
              <w:rPr>
                <w:bCs/>
                <w:sz w:val="23"/>
                <w:szCs w:val="23"/>
                <w:lang w:val="en-US"/>
              </w:rPr>
              <w:t>N</w:t>
            </w:r>
          </w:p>
          <w:p w:rsidR="009461D3" w:rsidRPr="00546058" w:rsidRDefault="009461D3" w:rsidP="002D7179">
            <w:pPr>
              <w:spacing w:line="240" w:lineRule="exact"/>
              <w:jc w:val="center"/>
              <w:rPr>
                <w:bCs/>
                <w:sz w:val="23"/>
                <w:szCs w:val="23"/>
              </w:rPr>
            </w:pPr>
            <w:r w:rsidRPr="00546058">
              <w:rPr>
                <w:bCs/>
                <w:sz w:val="23"/>
                <w:szCs w:val="23"/>
              </w:rPr>
              <w:t>п/п</w:t>
            </w:r>
          </w:p>
        </w:tc>
        <w:tc>
          <w:tcPr>
            <w:tcW w:w="468" w:type="pct"/>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Периодичность или количество этапов поставки товаров, выполнения работ, оказания услуг</w:t>
            </w:r>
          </w:p>
        </w:tc>
        <w:tc>
          <w:tcPr>
            <w:tcW w:w="734" w:type="pct"/>
            <w:gridSpan w:val="4"/>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Размер обеспечения</w:t>
            </w:r>
          </w:p>
        </w:tc>
        <w:tc>
          <w:tcPr>
            <w:tcW w:w="327" w:type="pct"/>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Планируемый срок начала осуществления закупки (месяц, год)</w:t>
            </w:r>
          </w:p>
        </w:tc>
        <w:tc>
          <w:tcPr>
            <w:tcW w:w="334" w:type="pct"/>
            <w:gridSpan w:val="2"/>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Планируемый срок окончания исполнения контракта (месяц, год)</w:t>
            </w:r>
          </w:p>
        </w:tc>
        <w:tc>
          <w:tcPr>
            <w:tcW w:w="819" w:type="pct"/>
            <w:gridSpan w:val="4"/>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86"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tc>
        <w:tc>
          <w:tcPr>
            <w:tcW w:w="275"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Осуществление закупки у субъектов малого предпринима</w:t>
            </w:r>
            <w:r w:rsidRPr="00546058">
              <w:rPr>
                <w:bCs/>
                <w:sz w:val="23"/>
                <w:szCs w:val="23"/>
              </w:rPr>
              <w:softHyphen/>
              <w:t>тельства и социально ориентирова</w:t>
            </w:r>
            <w:r w:rsidRPr="00546058">
              <w:rPr>
                <w:bCs/>
                <w:sz w:val="23"/>
                <w:szCs w:val="23"/>
              </w:rPr>
              <w:softHyphen/>
              <w:t>нных некоммерческих организаций</w:t>
            </w:r>
          </w:p>
        </w:tc>
        <w:tc>
          <w:tcPr>
            <w:tcW w:w="165"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78"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12"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5"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Информация о банковском сопровождении контрактов</w:t>
            </w:r>
          </w:p>
        </w:tc>
        <w:tc>
          <w:tcPr>
            <w:tcW w:w="463" w:type="pct"/>
            <w:gridSpan w:val="3"/>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Обоснование внесения изменений</w:t>
            </w:r>
          </w:p>
        </w:tc>
        <w:tc>
          <w:tcPr>
            <w:tcW w:w="203"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Уполномоченный орган (учреждение)</w:t>
            </w:r>
          </w:p>
        </w:tc>
        <w:tc>
          <w:tcPr>
            <w:tcW w:w="70"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Организатор совместного конкурса или аукциона</w:t>
            </w:r>
          </w:p>
        </w:tc>
      </w:tr>
      <w:tr w:rsidR="00B02CAC" w:rsidRPr="00546058" w:rsidTr="00B02CAC">
        <w:trPr>
          <w:gridAfter w:val="3"/>
          <w:wAfter w:w="51" w:type="pct"/>
          <w:trHeight w:val="6143"/>
          <w:jc w:val="center"/>
        </w:trPr>
        <w:tc>
          <w:tcPr>
            <w:tcW w:w="162" w:type="pct"/>
            <w:gridSpan w:val="2"/>
            <w:vMerge/>
            <w:tcBorders>
              <w:bottom w:val="single" w:sz="4" w:space="0" w:color="auto"/>
            </w:tcBorders>
          </w:tcPr>
          <w:p w:rsidR="009461D3" w:rsidRPr="00546058" w:rsidRDefault="009461D3" w:rsidP="002D7179">
            <w:pPr>
              <w:spacing w:line="240" w:lineRule="exact"/>
              <w:jc w:val="center"/>
              <w:rPr>
                <w:bCs/>
                <w:sz w:val="23"/>
                <w:szCs w:val="23"/>
              </w:rPr>
            </w:pPr>
          </w:p>
        </w:tc>
        <w:tc>
          <w:tcPr>
            <w:tcW w:w="468" w:type="pct"/>
            <w:vMerge/>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p>
        </w:tc>
        <w:tc>
          <w:tcPr>
            <w:tcW w:w="347" w:type="pct"/>
            <w:gridSpan w:val="2"/>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заявки</w:t>
            </w:r>
          </w:p>
        </w:tc>
        <w:tc>
          <w:tcPr>
            <w:tcW w:w="387" w:type="pct"/>
            <w:gridSpan w:val="2"/>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исполнения контракта</w:t>
            </w:r>
          </w:p>
        </w:tc>
        <w:tc>
          <w:tcPr>
            <w:tcW w:w="327"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34"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819" w:type="pct"/>
            <w:gridSpan w:val="4"/>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86"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75"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65"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8"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2"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5" w:type="pct"/>
            <w:vMerge/>
            <w:tcBorders>
              <w:bottom w:val="single" w:sz="4" w:space="0" w:color="auto"/>
            </w:tcBorders>
            <w:tcMar>
              <w:top w:w="0" w:type="dxa"/>
              <w:left w:w="0" w:type="dxa"/>
              <w:bottom w:w="0" w:type="dxa"/>
              <w:right w:w="0" w:type="dxa"/>
            </w:tcMar>
            <w:textDirection w:val="btLr"/>
            <w:vAlign w:val="center"/>
            <w:hideMark/>
          </w:tcPr>
          <w:p w:rsidR="009461D3" w:rsidRPr="00546058" w:rsidRDefault="009461D3" w:rsidP="002D7179">
            <w:pPr>
              <w:spacing w:line="240" w:lineRule="exact"/>
              <w:ind w:right="113"/>
              <w:rPr>
                <w:bCs/>
                <w:sz w:val="23"/>
                <w:szCs w:val="23"/>
              </w:rPr>
            </w:pPr>
          </w:p>
        </w:tc>
        <w:tc>
          <w:tcPr>
            <w:tcW w:w="463" w:type="pct"/>
            <w:gridSpan w:val="3"/>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03"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0"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r>
      <w:tr w:rsidR="00B02CAC" w:rsidRPr="00546058" w:rsidTr="00B02CAC">
        <w:trPr>
          <w:gridAfter w:val="3"/>
          <w:wAfter w:w="51" w:type="pct"/>
          <w:cantSplit/>
          <w:trHeight w:val="423"/>
          <w:jc w:val="center"/>
        </w:trPr>
        <w:tc>
          <w:tcPr>
            <w:tcW w:w="162" w:type="pct"/>
            <w:gridSpan w:val="2"/>
          </w:tcPr>
          <w:p w:rsidR="009461D3" w:rsidRPr="00546058" w:rsidRDefault="009461D3" w:rsidP="002D7179">
            <w:pPr>
              <w:spacing w:line="240" w:lineRule="exact"/>
              <w:jc w:val="center"/>
              <w:rPr>
                <w:sz w:val="23"/>
                <w:szCs w:val="23"/>
              </w:rPr>
            </w:pP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18</w:t>
            </w:r>
          </w:p>
        </w:tc>
        <w:tc>
          <w:tcPr>
            <w:tcW w:w="34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w:t>
            </w:r>
          </w:p>
        </w:tc>
        <w:tc>
          <w:tcPr>
            <w:tcW w:w="38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21</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22</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24</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25</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26</w:t>
            </w: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27</w:t>
            </w: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28</w:t>
            </w:r>
          </w:p>
        </w:tc>
        <w:tc>
          <w:tcPr>
            <w:tcW w:w="15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29</w:t>
            </w: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30</w:t>
            </w: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31</w:t>
            </w: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32</w:t>
            </w:r>
          </w:p>
        </w:tc>
      </w:tr>
      <w:tr w:rsidR="00B02CAC" w:rsidRPr="00546058" w:rsidTr="00B02CAC">
        <w:trPr>
          <w:gridAfter w:val="3"/>
          <w:wAfter w:w="51" w:type="pct"/>
          <w:cantSplit/>
          <w:trHeight w:val="1134"/>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t>1.</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 xml:space="preserve">Ежемесячно </w:t>
            </w:r>
          </w:p>
        </w:tc>
        <w:tc>
          <w:tcPr>
            <w:tcW w:w="34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8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704"/>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lastRenderedPageBreak/>
              <w:t>2.</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4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8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704"/>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t>3.</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4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8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530"/>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t>4.</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4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8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370"/>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t>5.</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Один раз в год</w:t>
            </w:r>
          </w:p>
        </w:tc>
        <w:tc>
          <w:tcPr>
            <w:tcW w:w="347" w:type="pct"/>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8774</w:t>
            </w:r>
          </w:p>
        </w:tc>
        <w:tc>
          <w:tcPr>
            <w:tcW w:w="387" w:type="pct"/>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12.4</w:t>
            </w:r>
            <w:r w:rsidR="00C00EBE" w:rsidRPr="002C631A">
              <w:rPr>
                <w:sz w:val="23"/>
                <w:szCs w:val="23"/>
              </w:rPr>
              <w:t>3871</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06.2017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09.2017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Электронный аукцион</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да</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2C631A" w:rsidRPr="00546058" w:rsidRDefault="002C631A"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276"/>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t>6.</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Один раз в год</w:t>
            </w:r>
          </w:p>
        </w:tc>
        <w:tc>
          <w:tcPr>
            <w:tcW w:w="347" w:type="pct"/>
            <w:gridSpan w:val="2"/>
            <w:tcMar>
              <w:top w:w="0" w:type="dxa"/>
              <w:left w:w="0" w:type="dxa"/>
              <w:bottom w:w="0" w:type="dxa"/>
              <w:right w:w="0" w:type="dxa"/>
            </w:tcMar>
            <w:hideMark/>
          </w:tcPr>
          <w:p w:rsidR="009461D3" w:rsidRPr="00546058" w:rsidRDefault="00D044C1" w:rsidP="002D7179">
            <w:pPr>
              <w:spacing w:line="240" w:lineRule="exact"/>
              <w:jc w:val="center"/>
              <w:rPr>
                <w:sz w:val="23"/>
                <w:szCs w:val="23"/>
              </w:rPr>
            </w:pPr>
            <w:r>
              <w:rPr>
                <w:sz w:val="23"/>
                <w:szCs w:val="23"/>
              </w:rPr>
              <w:t>8</w:t>
            </w:r>
            <w:r w:rsidR="009461D3" w:rsidRPr="00546058">
              <w:rPr>
                <w:sz w:val="23"/>
                <w:szCs w:val="23"/>
              </w:rPr>
              <w:t>.</w:t>
            </w:r>
            <w:r>
              <w:rPr>
                <w:sz w:val="23"/>
                <w:szCs w:val="23"/>
              </w:rPr>
              <w:t>01900</w:t>
            </w:r>
          </w:p>
        </w:tc>
        <w:tc>
          <w:tcPr>
            <w:tcW w:w="387" w:type="pct"/>
            <w:gridSpan w:val="2"/>
            <w:tcMar>
              <w:top w:w="0" w:type="dxa"/>
              <w:left w:w="0" w:type="dxa"/>
              <w:bottom w:w="0" w:type="dxa"/>
              <w:right w:w="0" w:type="dxa"/>
            </w:tcMar>
            <w:hideMark/>
          </w:tcPr>
          <w:p w:rsidR="009461D3" w:rsidRPr="00546058" w:rsidRDefault="00D044C1" w:rsidP="002D7179">
            <w:pPr>
              <w:spacing w:line="240" w:lineRule="exact"/>
              <w:jc w:val="center"/>
              <w:rPr>
                <w:sz w:val="23"/>
                <w:szCs w:val="23"/>
              </w:rPr>
            </w:pPr>
            <w:r>
              <w:rPr>
                <w:sz w:val="23"/>
                <w:szCs w:val="23"/>
              </w:rPr>
              <w:t>40</w:t>
            </w:r>
            <w:r w:rsidR="009461D3" w:rsidRPr="00546058">
              <w:rPr>
                <w:sz w:val="23"/>
                <w:szCs w:val="23"/>
              </w:rPr>
              <w:t>.</w:t>
            </w:r>
            <w:r>
              <w:rPr>
                <w:sz w:val="23"/>
                <w:szCs w:val="23"/>
              </w:rPr>
              <w:t>09500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09.2017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Электронный аукцион</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265"/>
          <w:jc w:val="center"/>
        </w:trPr>
        <w:tc>
          <w:tcPr>
            <w:tcW w:w="162" w:type="pct"/>
            <w:gridSpan w:val="2"/>
          </w:tcPr>
          <w:p w:rsidR="00C00EBE" w:rsidRPr="00546058" w:rsidRDefault="00C00EBE" w:rsidP="00C00EBE">
            <w:pPr>
              <w:spacing w:line="240" w:lineRule="exact"/>
              <w:jc w:val="center"/>
              <w:rPr>
                <w:sz w:val="23"/>
                <w:szCs w:val="23"/>
              </w:rPr>
            </w:pPr>
            <w:r>
              <w:rPr>
                <w:sz w:val="23"/>
                <w:szCs w:val="23"/>
              </w:rPr>
              <w:t>7.</w:t>
            </w:r>
          </w:p>
        </w:tc>
        <w:tc>
          <w:tcPr>
            <w:tcW w:w="468"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Один раз в год</w:t>
            </w:r>
          </w:p>
        </w:tc>
        <w:tc>
          <w:tcPr>
            <w:tcW w:w="347" w:type="pct"/>
            <w:gridSpan w:val="2"/>
            <w:tcMar>
              <w:top w:w="0" w:type="dxa"/>
              <w:left w:w="0" w:type="dxa"/>
              <w:bottom w:w="0" w:type="dxa"/>
              <w:right w:w="0" w:type="dxa"/>
            </w:tcMar>
          </w:tcPr>
          <w:p w:rsidR="00C00EBE" w:rsidRPr="00546058" w:rsidRDefault="007E7409" w:rsidP="00C00EBE">
            <w:pPr>
              <w:spacing w:line="240" w:lineRule="exact"/>
              <w:jc w:val="center"/>
              <w:rPr>
                <w:sz w:val="23"/>
                <w:szCs w:val="23"/>
              </w:rPr>
            </w:pPr>
            <w:r>
              <w:rPr>
                <w:sz w:val="23"/>
                <w:szCs w:val="23"/>
                <w:lang w:val="en-US"/>
              </w:rPr>
              <w:t>0</w:t>
            </w:r>
            <w:r w:rsidR="00C00EBE" w:rsidRPr="00546058">
              <w:rPr>
                <w:sz w:val="23"/>
                <w:szCs w:val="23"/>
              </w:rPr>
              <w:t>.</w:t>
            </w:r>
            <w:r w:rsidR="00C00EBE">
              <w:rPr>
                <w:sz w:val="23"/>
                <w:szCs w:val="23"/>
              </w:rPr>
              <w:t>0</w:t>
            </w:r>
            <w:r>
              <w:rPr>
                <w:sz w:val="23"/>
                <w:szCs w:val="23"/>
                <w:lang w:val="en-US"/>
              </w:rPr>
              <w:t>00</w:t>
            </w:r>
            <w:r w:rsidR="00C00EBE">
              <w:rPr>
                <w:sz w:val="23"/>
                <w:szCs w:val="23"/>
              </w:rPr>
              <w:t>00</w:t>
            </w:r>
          </w:p>
        </w:tc>
        <w:tc>
          <w:tcPr>
            <w:tcW w:w="387"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Pr>
                <w:sz w:val="23"/>
                <w:szCs w:val="23"/>
              </w:rPr>
              <w:t>0</w:t>
            </w:r>
            <w:r w:rsidRPr="00546058">
              <w:rPr>
                <w:sz w:val="23"/>
                <w:szCs w:val="23"/>
              </w:rPr>
              <w:t>.</w:t>
            </w:r>
            <w:r>
              <w:rPr>
                <w:sz w:val="23"/>
                <w:szCs w:val="23"/>
              </w:rPr>
              <w:t>0</w:t>
            </w:r>
            <w:r w:rsidR="007E7409">
              <w:rPr>
                <w:sz w:val="23"/>
                <w:szCs w:val="23"/>
                <w:lang w:val="en-US"/>
              </w:rPr>
              <w:t>00</w:t>
            </w:r>
            <w:r>
              <w:rPr>
                <w:sz w:val="23"/>
                <w:szCs w:val="23"/>
              </w:rPr>
              <w:t>00</w:t>
            </w:r>
          </w:p>
        </w:tc>
        <w:tc>
          <w:tcPr>
            <w:tcW w:w="327"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0</w:t>
            </w:r>
            <w:r>
              <w:rPr>
                <w:sz w:val="23"/>
                <w:szCs w:val="23"/>
              </w:rPr>
              <w:t>6</w:t>
            </w:r>
            <w:r w:rsidRPr="00546058">
              <w:rPr>
                <w:sz w:val="23"/>
                <w:szCs w:val="23"/>
              </w:rPr>
              <w:t>.2017</w:t>
            </w:r>
          </w:p>
        </w:tc>
        <w:tc>
          <w:tcPr>
            <w:tcW w:w="334"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09.2017</w:t>
            </w:r>
          </w:p>
        </w:tc>
        <w:tc>
          <w:tcPr>
            <w:tcW w:w="819" w:type="pct"/>
            <w:gridSpan w:val="4"/>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Электронный аукцион</w:t>
            </w:r>
          </w:p>
        </w:tc>
        <w:tc>
          <w:tcPr>
            <w:tcW w:w="386"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178"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212"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155" w:type="pct"/>
            <w:tcMar>
              <w:top w:w="0" w:type="dxa"/>
              <w:left w:w="0" w:type="dxa"/>
              <w:bottom w:w="0" w:type="dxa"/>
              <w:right w:w="0" w:type="dxa"/>
            </w:tcMar>
            <w:textDirection w:val="btLr"/>
          </w:tcPr>
          <w:p w:rsidR="00C00EBE" w:rsidRPr="00546058" w:rsidRDefault="00C00EBE" w:rsidP="00C00EBE">
            <w:pPr>
              <w:spacing w:line="240" w:lineRule="exact"/>
              <w:ind w:right="113"/>
              <w:jc w:val="center"/>
              <w:rPr>
                <w:sz w:val="23"/>
                <w:szCs w:val="23"/>
              </w:rPr>
            </w:pPr>
          </w:p>
        </w:tc>
        <w:tc>
          <w:tcPr>
            <w:tcW w:w="463" w:type="pct"/>
            <w:gridSpan w:val="3"/>
            <w:tcMar>
              <w:top w:w="0" w:type="dxa"/>
              <w:left w:w="0" w:type="dxa"/>
              <w:bottom w:w="0" w:type="dxa"/>
              <w:right w:w="0" w:type="dxa"/>
            </w:tcMar>
          </w:tcPr>
          <w:p w:rsidR="00C00EBE" w:rsidRPr="0022124A" w:rsidRDefault="00C00EBE" w:rsidP="00C00EBE">
            <w:pPr>
              <w:spacing w:line="240" w:lineRule="exact"/>
              <w:jc w:val="center"/>
              <w:rPr>
                <w:sz w:val="23"/>
                <w:szCs w:val="23"/>
              </w:rPr>
            </w:pPr>
          </w:p>
        </w:tc>
        <w:tc>
          <w:tcPr>
            <w:tcW w:w="203"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70" w:type="pct"/>
            <w:tcMar>
              <w:top w:w="0" w:type="dxa"/>
              <w:left w:w="0" w:type="dxa"/>
              <w:bottom w:w="0" w:type="dxa"/>
              <w:right w:w="0" w:type="dxa"/>
            </w:tcMar>
          </w:tcPr>
          <w:p w:rsidR="00C00EBE" w:rsidRPr="00546058" w:rsidRDefault="00C00EBE" w:rsidP="00C00EBE">
            <w:pPr>
              <w:spacing w:line="240" w:lineRule="exact"/>
              <w:jc w:val="center"/>
              <w:rPr>
                <w:sz w:val="23"/>
                <w:szCs w:val="23"/>
              </w:rPr>
            </w:pPr>
          </w:p>
        </w:tc>
      </w:tr>
      <w:tr w:rsidR="00B02CAC" w:rsidRPr="00546058" w:rsidTr="00B02CAC">
        <w:trPr>
          <w:gridAfter w:val="3"/>
          <w:wAfter w:w="51" w:type="pct"/>
          <w:cantSplit/>
          <w:trHeight w:val="543"/>
          <w:jc w:val="center"/>
        </w:trPr>
        <w:tc>
          <w:tcPr>
            <w:tcW w:w="162" w:type="pct"/>
            <w:gridSpan w:val="2"/>
          </w:tcPr>
          <w:p w:rsidR="00F068B6" w:rsidRPr="0022124A" w:rsidRDefault="00F068B6" w:rsidP="00F068B6">
            <w:pPr>
              <w:spacing w:line="240" w:lineRule="exact"/>
              <w:jc w:val="center"/>
              <w:rPr>
                <w:sz w:val="23"/>
                <w:szCs w:val="23"/>
              </w:rPr>
            </w:pPr>
            <w:r w:rsidRPr="0022124A">
              <w:rPr>
                <w:sz w:val="23"/>
                <w:szCs w:val="23"/>
              </w:rPr>
              <w:t>8.</w:t>
            </w:r>
          </w:p>
        </w:tc>
        <w:tc>
          <w:tcPr>
            <w:tcW w:w="468" w:type="pct"/>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Один раз в год</w:t>
            </w:r>
          </w:p>
        </w:tc>
        <w:tc>
          <w:tcPr>
            <w:tcW w:w="347"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8.01900</w:t>
            </w:r>
          </w:p>
        </w:tc>
        <w:tc>
          <w:tcPr>
            <w:tcW w:w="387"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40.09500</w:t>
            </w:r>
          </w:p>
        </w:tc>
        <w:tc>
          <w:tcPr>
            <w:tcW w:w="327" w:type="pct"/>
            <w:tcMar>
              <w:top w:w="0" w:type="dxa"/>
              <w:left w:w="0" w:type="dxa"/>
              <w:bottom w:w="0" w:type="dxa"/>
              <w:right w:w="0" w:type="dxa"/>
            </w:tcMar>
          </w:tcPr>
          <w:p w:rsidR="00F068B6" w:rsidRPr="00575014" w:rsidRDefault="00F068B6" w:rsidP="00575014">
            <w:pPr>
              <w:spacing w:line="240" w:lineRule="exact"/>
              <w:jc w:val="center"/>
              <w:rPr>
                <w:color w:val="FF0000"/>
                <w:sz w:val="23"/>
                <w:szCs w:val="23"/>
              </w:rPr>
            </w:pPr>
            <w:r w:rsidRPr="00575014">
              <w:rPr>
                <w:color w:val="FF0000"/>
                <w:sz w:val="23"/>
                <w:szCs w:val="23"/>
              </w:rPr>
              <w:t>0</w:t>
            </w:r>
            <w:r w:rsidR="00575014" w:rsidRPr="00575014">
              <w:rPr>
                <w:color w:val="FF0000"/>
                <w:sz w:val="23"/>
                <w:szCs w:val="23"/>
              </w:rPr>
              <w:t>8</w:t>
            </w:r>
            <w:r w:rsidRPr="00575014">
              <w:rPr>
                <w:color w:val="FF0000"/>
                <w:sz w:val="23"/>
                <w:szCs w:val="23"/>
              </w:rPr>
              <w:t>.2017</w:t>
            </w:r>
          </w:p>
        </w:tc>
        <w:tc>
          <w:tcPr>
            <w:tcW w:w="334" w:type="pct"/>
            <w:gridSpan w:val="2"/>
            <w:tcMar>
              <w:top w:w="0" w:type="dxa"/>
              <w:left w:w="0" w:type="dxa"/>
              <w:bottom w:w="0" w:type="dxa"/>
              <w:right w:w="0" w:type="dxa"/>
            </w:tcMar>
          </w:tcPr>
          <w:p w:rsidR="00F068B6" w:rsidRPr="00371AF3" w:rsidRDefault="0022124A" w:rsidP="00F068B6">
            <w:pPr>
              <w:spacing w:line="240" w:lineRule="exact"/>
              <w:jc w:val="center"/>
              <w:rPr>
                <w:color w:val="FF0000"/>
                <w:sz w:val="23"/>
                <w:szCs w:val="23"/>
              </w:rPr>
            </w:pPr>
            <w:r>
              <w:rPr>
                <w:color w:val="FF0000"/>
                <w:sz w:val="23"/>
                <w:szCs w:val="23"/>
              </w:rPr>
              <w:t>10</w:t>
            </w:r>
            <w:r w:rsidR="00F068B6" w:rsidRPr="00371AF3">
              <w:rPr>
                <w:color w:val="FF0000"/>
                <w:sz w:val="23"/>
                <w:szCs w:val="23"/>
              </w:rPr>
              <w:t>.2017</w:t>
            </w:r>
          </w:p>
        </w:tc>
        <w:tc>
          <w:tcPr>
            <w:tcW w:w="819" w:type="pct"/>
            <w:gridSpan w:val="4"/>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Электронный аукцион</w:t>
            </w:r>
          </w:p>
        </w:tc>
        <w:tc>
          <w:tcPr>
            <w:tcW w:w="386"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нет</w:t>
            </w:r>
          </w:p>
        </w:tc>
        <w:tc>
          <w:tcPr>
            <w:tcW w:w="275" w:type="pct"/>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нет</w:t>
            </w:r>
          </w:p>
        </w:tc>
        <w:tc>
          <w:tcPr>
            <w:tcW w:w="165" w:type="pct"/>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178"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212"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155" w:type="pct"/>
            <w:tcMar>
              <w:top w:w="0" w:type="dxa"/>
              <w:left w:w="0" w:type="dxa"/>
              <w:bottom w:w="0" w:type="dxa"/>
              <w:right w:w="0" w:type="dxa"/>
            </w:tcMar>
            <w:textDirection w:val="btLr"/>
          </w:tcPr>
          <w:p w:rsidR="00F068B6" w:rsidRPr="0022124A" w:rsidRDefault="00F068B6" w:rsidP="00F068B6">
            <w:pPr>
              <w:spacing w:line="240" w:lineRule="exact"/>
              <w:ind w:right="113"/>
              <w:jc w:val="center"/>
              <w:rPr>
                <w:sz w:val="23"/>
                <w:szCs w:val="23"/>
              </w:rPr>
            </w:pPr>
          </w:p>
        </w:tc>
        <w:tc>
          <w:tcPr>
            <w:tcW w:w="463" w:type="pct"/>
            <w:gridSpan w:val="3"/>
            <w:tcMar>
              <w:top w:w="0" w:type="dxa"/>
              <w:left w:w="0" w:type="dxa"/>
              <w:bottom w:w="0" w:type="dxa"/>
              <w:right w:w="0" w:type="dxa"/>
            </w:tcMar>
          </w:tcPr>
          <w:p w:rsidR="00F068B6" w:rsidRPr="0022124A" w:rsidRDefault="00BF0C48" w:rsidP="00F068B6">
            <w:pPr>
              <w:spacing w:line="240" w:lineRule="exact"/>
              <w:jc w:val="center"/>
              <w:rPr>
                <w:sz w:val="23"/>
                <w:szCs w:val="23"/>
              </w:rPr>
            </w:pPr>
            <w:r w:rsidRPr="009326E6">
              <w:rPr>
                <w:sz w:val="24"/>
                <w:szCs w:val="24"/>
              </w:rPr>
              <w:t>Изменение</w:t>
            </w:r>
            <w:r w:rsidR="00B02CAC">
              <w:rPr>
                <w:sz w:val="24"/>
                <w:szCs w:val="24"/>
              </w:rPr>
              <w:t xml:space="preserve"> </w:t>
            </w:r>
            <w:r w:rsidRPr="009326E6">
              <w:rPr>
                <w:sz w:val="24"/>
                <w:szCs w:val="24"/>
              </w:rPr>
              <w:t>планируемой даты начала осуществления закупки, сроков и (или) периодич</w:t>
            </w:r>
            <w:r w:rsidR="00B02CAC">
              <w:rPr>
                <w:sz w:val="24"/>
                <w:szCs w:val="24"/>
              </w:rPr>
              <w:t>-</w:t>
            </w:r>
            <w:r w:rsidRPr="009326E6">
              <w:rPr>
                <w:sz w:val="24"/>
                <w:szCs w:val="24"/>
              </w:rPr>
              <w:t>ности приобретения товаров,  выполнения работ, оказание услуг, способа определения поставщика (подрядчика, исполнителя), этапов оплаты и (или) размера аванса, срока исполнения контракта</w:t>
            </w:r>
          </w:p>
        </w:tc>
        <w:tc>
          <w:tcPr>
            <w:tcW w:w="203"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70" w:type="pct"/>
            <w:tcMar>
              <w:top w:w="0" w:type="dxa"/>
              <w:left w:w="0" w:type="dxa"/>
              <w:bottom w:w="0" w:type="dxa"/>
              <w:right w:w="0" w:type="dxa"/>
            </w:tcMar>
          </w:tcPr>
          <w:p w:rsidR="00F068B6" w:rsidRPr="0022124A" w:rsidRDefault="00F068B6" w:rsidP="00F068B6">
            <w:pPr>
              <w:spacing w:line="240" w:lineRule="exact"/>
              <w:jc w:val="center"/>
              <w:rPr>
                <w:sz w:val="23"/>
                <w:szCs w:val="23"/>
              </w:rPr>
            </w:pPr>
          </w:p>
        </w:tc>
      </w:tr>
      <w:tr w:rsidR="00B02CAC" w:rsidRPr="00546058" w:rsidTr="00B02CAC">
        <w:trPr>
          <w:gridAfter w:val="3"/>
          <w:wAfter w:w="51" w:type="pct"/>
          <w:cantSplit/>
          <w:trHeight w:val="419"/>
          <w:jc w:val="center"/>
        </w:trPr>
        <w:tc>
          <w:tcPr>
            <w:tcW w:w="162" w:type="pct"/>
            <w:gridSpan w:val="2"/>
          </w:tcPr>
          <w:p w:rsidR="00F068B6" w:rsidRPr="00546058" w:rsidRDefault="00F068B6" w:rsidP="00F068B6">
            <w:pPr>
              <w:spacing w:line="240" w:lineRule="exact"/>
              <w:jc w:val="center"/>
              <w:rPr>
                <w:sz w:val="23"/>
                <w:szCs w:val="23"/>
              </w:rPr>
            </w:pPr>
          </w:p>
        </w:tc>
        <w:tc>
          <w:tcPr>
            <w:tcW w:w="468"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47"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87"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27"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86"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r>
      <w:tr w:rsidR="00B02CAC" w:rsidRPr="00546058" w:rsidTr="00B02CAC">
        <w:trPr>
          <w:gridAfter w:val="3"/>
          <w:wAfter w:w="51" w:type="pct"/>
          <w:cantSplit/>
          <w:trHeight w:val="411"/>
          <w:jc w:val="center"/>
        </w:trPr>
        <w:tc>
          <w:tcPr>
            <w:tcW w:w="162" w:type="pct"/>
            <w:gridSpan w:val="2"/>
          </w:tcPr>
          <w:p w:rsidR="00F068B6" w:rsidRPr="00546058" w:rsidRDefault="00F068B6" w:rsidP="00F068B6">
            <w:pPr>
              <w:spacing w:line="240" w:lineRule="exact"/>
              <w:jc w:val="center"/>
              <w:rPr>
                <w:sz w:val="23"/>
                <w:szCs w:val="23"/>
              </w:rPr>
            </w:pPr>
          </w:p>
        </w:tc>
        <w:tc>
          <w:tcPr>
            <w:tcW w:w="468"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4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27"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B02CAC" w:rsidRPr="00546058" w:rsidTr="00B02CAC">
        <w:trPr>
          <w:gridAfter w:val="3"/>
          <w:wAfter w:w="51" w:type="pct"/>
          <w:cantSplit/>
          <w:trHeight w:val="416"/>
          <w:jc w:val="center"/>
        </w:trPr>
        <w:tc>
          <w:tcPr>
            <w:tcW w:w="162" w:type="pct"/>
            <w:gridSpan w:val="2"/>
          </w:tcPr>
          <w:p w:rsidR="00F068B6" w:rsidRPr="00546058" w:rsidRDefault="00F068B6" w:rsidP="00F068B6">
            <w:pPr>
              <w:spacing w:line="240" w:lineRule="exact"/>
              <w:jc w:val="center"/>
              <w:rPr>
                <w:sz w:val="23"/>
                <w:szCs w:val="23"/>
              </w:rPr>
            </w:pPr>
          </w:p>
        </w:tc>
        <w:tc>
          <w:tcPr>
            <w:tcW w:w="468"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4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27"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B02CAC" w:rsidRPr="00546058" w:rsidTr="00B02CAC">
        <w:trPr>
          <w:gridAfter w:val="3"/>
          <w:wAfter w:w="51" w:type="pct"/>
          <w:cantSplit/>
          <w:trHeight w:val="394"/>
          <w:jc w:val="center"/>
        </w:trPr>
        <w:tc>
          <w:tcPr>
            <w:tcW w:w="1363" w:type="pct"/>
            <w:gridSpan w:val="7"/>
          </w:tcPr>
          <w:p w:rsidR="00F068B6" w:rsidRPr="00546058" w:rsidRDefault="00F068B6" w:rsidP="00F068B6">
            <w:pPr>
              <w:spacing w:line="240" w:lineRule="exact"/>
              <w:jc w:val="center"/>
              <w:rPr>
                <w:sz w:val="23"/>
                <w:szCs w:val="23"/>
              </w:rPr>
            </w:pPr>
            <w:r w:rsidRPr="00546058">
              <w:rPr>
                <w:sz w:val="23"/>
                <w:szCs w:val="23"/>
              </w:rPr>
              <w:t>Итого предусмотрено на осуществление закупок - всего</w:t>
            </w:r>
          </w:p>
        </w:tc>
        <w:tc>
          <w:tcPr>
            <w:tcW w:w="327"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B02CAC" w:rsidRPr="00546058" w:rsidTr="00B02CAC">
        <w:trPr>
          <w:gridAfter w:val="3"/>
          <w:wAfter w:w="51" w:type="pct"/>
          <w:cantSplit/>
          <w:trHeight w:val="429"/>
          <w:jc w:val="center"/>
        </w:trPr>
        <w:tc>
          <w:tcPr>
            <w:tcW w:w="1363" w:type="pct"/>
            <w:gridSpan w:val="7"/>
          </w:tcPr>
          <w:p w:rsidR="00F068B6" w:rsidRPr="00546058" w:rsidRDefault="00F068B6"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27"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B02CAC" w:rsidRPr="00546058" w:rsidTr="00B02CAC">
        <w:trPr>
          <w:gridAfter w:val="3"/>
          <w:wAfter w:w="51" w:type="pct"/>
          <w:cantSplit/>
          <w:trHeight w:val="407"/>
          <w:jc w:val="center"/>
        </w:trPr>
        <w:tc>
          <w:tcPr>
            <w:tcW w:w="1363" w:type="pct"/>
            <w:gridSpan w:val="7"/>
          </w:tcPr>
          <w:p w:rsidR="00F068B6" w:rsidRPr="00546058" w:rsidRDefault="00F068B6" w:rsidP="00F068B6">
            <w:pPr>
              <w:spacing w:line="240" w:lineRule="exact"/>
              <w:jc w:val="center"/>
              <w:rPr>
                <w:sz w:val="23"/>
                <w:szCs w:val="23"/>
              </w:rPr>
            </w:pPr>
            <w:r w:rsidRPr="00546058">
              <w:rPr>
                <w:sz w:val="23"/>
                <w:szCs w:val="23"/>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327"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p w:rsidR="00F068B6" w:rsidRPr="00546058" w:rsidRDefault="00F068B6" w:rsidP="00F068B6">
            <w:pPr>
              <w:spacing w:line="240" w:lineRule="exact"/>
              <w:jc w:val="center"/>
              <w:rPr>
                <w:sz w:val="23"/>
                <w:szCs w:val="23"/>
              </w:rPr>
            </w:pPr>
          </w:p>
        </w:tc>
        <w:tc>
          <w:tcPr>
            <w:tcW w:w="38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9461D3" w:rsidRPr="00546058" w:rsidTr="00B02CAC">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14" w:type="pct"/>
          <w:tblCellSpacing w:w="0" w:type="dxa"/>
        </w:trPr>
        <w:tc>
          <w:tcPr>
            <w:tcW w:w="4686" w:type="pct"/>
            <w:gridSpan w:val="27"/>
            <w:vAlign w:val="center"/>
            <w:hideMark/>
          </w:tcPr>
          <w:p w:rsidR="00575014" w:rsidRDefault="00575014" w:rsidP="002D7179">
            <w:pPr>
              <w:spacing w:line="240" w:lineRule="exact"/>
              <w:jc w:val="center"/>
            </w:pPr>
          </w:p>
          <w:p w:rsidR="00575014" w:rsidRDefault="00575014" w:rsidP="002D7179">
            <w:pPr>
              <w:spacing w:line="240" w:lineRule="exact"/>
              <w:jc w:val="center"/>
            </w:pPr>
          </w:p>
          <w:p w:rsidR="00575014" w:rsidRDefault="00575014"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9461D3" w:rsidRPr="00546058" w:rsidRDefault="009461D3" w:rsidP="002D7179">
            <w:pPr>
              <w:spacing w:line="240" w:lineRule="exact"/>
              <w:jc w:val="center"/>
            </w:pPr>
            <w:r w:rsidRPr="00546058">
              <w:lastRenderedPageBreak/>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9461D3" w:rsidRPr="00546058"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trPr>
        <w:tc>
          <w:tcPr>
            <w:tcW w:w="2303" w:type="pct"/>
            <w:gridSpan w:val="11"/>
            <w:tcBorders>
              <w:bottom w:val="single" w:sz="6" w:space="0" w:color="000000"/>
            </w:tcBorders>
            <w:vAlign w:val="center"/>
            <w:hideMark/>
          </w:tcPr>
          <w:p w:rsidR="009461D3" w:rsidRPr="00546058" w:rsidRDefault="009461D3" w:rsidP="002D7179">
            <w:pPr>
              <w:spacing w:line="240" w:lineRule="exact"/>
              <w:rPr>
                <w:sz w:val="23"/>
                <w:szCs w:val="23"/>
              </w:rPr>
            </w:pPr>
            <w:r w:rsidRPr="00546058">
              <w:rPr>
                <w:sz w:val="23"/>
                <w:szCs w:val="23"/>
              </w:rPr>
              <w:lastRenderedPageBreak/>
              <w:t xml:space="preserve">Вид документа (базовый (0)) </w:t>
            </w:r>
          </w:p>
        </w:tc>
        <w:tc>
          <w:tcPr>
            <w:tcW w:w="1469" w:type="pct"/>
            <w:gridSpan w:val="8"/>
            <w:vAlign w:val="center"/>
            <w:hideMark/>
          </w:tcPr>
          <w:p w:rsidR="009461D3" w:rsidRPr="00546058" w:rsidRDefault="009461D3" w:rsidP="002D7179">
            <w:pPr>
              <w:spacing w:line="240" w:lineRule="exact"/>
              <w:rPr>
                <w:sz w:val="23"/>
                <w:szCs w:val="23"/>
              </w:rPr>
            </w:pPr>
          </w:p>
        </w:tc>
        <w:tc>
          <w:tcPr>
            <w:tcW w:w="1207" w:type="pct"/>
            <w:gridSpan w:val="11"/>
            <w:vAlign w:val="center"/>
            <w:hideMark/>
          </w:tcPr>
          <w:p w:rsidR="009461D3" w:rsidRPr="00546058" w:rsidRDefault="009461D3" w:rsidP="0022124A">
            <w:pPr>
              <w:spacing w:line="240" w:lineRule="exact"/>
              <w:rPr>
                <w:sz w:val="23"/>
                <w:szCs w:val="23"/>
              </w:rPr>
            </w:pPr>
            <w:r w:rsidRPr="00546058">
              <w:rPr>
                <w:sz w:val="23"/>
                <w:szCs w:val="23"/>
              </w:rPr>
              <w:t xml:space="preserve">изменения </w:t>
            </w:r>
            <w:r w:rsidR="0022124A">
              <w:rPr>
                <w:color w:val="FF0000"/>
                <w:sz w:val="23"/>
                <w:szCs w:val="23"/>
              </w:rPr>
              <w:t>8</w:t>
            </w:r>
          </w:p>
        </w:tc>
        <w:tc>
          <w:tcPr>
            <w:tcW w:w="22" w:type="pct"/>
            <w:gridSpan w:val="2"/>
            <w:tcBorders>
              <w:right w:val="single" w:sz="6" w:space="0" w:color="000000"/>
            </w:tcBorders>
            <w:vAlign w:val="center"/>
            <w:hideMark/>
          </w:tcPr>
          <w:p w:rsidR="009461D3" w:rsidRPr="00546058" w:rsidRDefault="009461D3" w:rsidP="002D7179">
            <w:pPr>
              <w:spacing w:line="240" w:lineRule="exact"/>
              <w:jc w:val="center"/>
              <w:rPr>
                <w:sz w:val="23"/>
                <w:szCs w:val="23"/>
              </w:rPr>
            </w:pPr>
          </w:p>
        </w:tc>
      </w:tr>
      <w:tr w:rsidR="009461D3" w:rsidRPr="00546058"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5" w:type="pct"/>
          <w:tblCellSpacing w:w="15" w:type="dxa"/>
        </w:trPr>
        <w:tc>
          <w:tcPr>
            <w:tcW w:w="2303" w:type="pct"/>
            <w:gridSpan w:val="11"/>
            <w:tcBorders>
              <w:bottom w:val="single" w:sz="6" w:space="0" w:color="000000"/>
            </w:tcBorders>
            <w:vAlign w:val="center"/>
            <w:hideMark/>
          </w:tcPr>
          <w:p w:rsidR="009461D3" w:rsidRPr="00546058" w:rsidRDefault="009461D3" w:rsidP="00E764DD">
            <w:pPr>
              <w:spacing w:line="240" w:lineRule="exact"/>
              <w:rPr>
                <w:sz w:val="23"/>
                <w:szCs w:val="23"/>
              </w:rPr>
            </w:pPr>
            <w:r w:rsidRPr="00546058">
              <w:rPr>
                <w:sz w:val="23"/>
                <w:szCs w:val="23"/>
              </w:rPr>
              <w:t xml:space="preserve">Совокупный годовой объем закупок (справочно) </w:t>
            </w:r>
            <w:r>
              <w:rPr>
                <w:sz w:val="23"/>
                <w:szCs w:val="23"/>
              </w:rPr>
              <w:t>34</w:t>
            </w:r>
            <w:r w:rsidR="00E764DD">
              <w:rPr>
                <w:sz w:val="23"/>
                <w:szCs w:val="23"/>
              </w:rPr>
              <w:t>26.5</w:t>
            </w:r>
            <w:r w:rsidRPr="00546058">
              <w:rPr>
                <w:sz w:val="23"/>
                <w:szCs w:val="23"/>
              </w:rPr>
              <w:t xml:space="preserve">1218 тыс. рублей </w:t>
            </w:r>
          </w:p>
        </w:tc>
        <w:tc>
          <w:tcPr>
            <w:tcW w:w="1469" w:type="pct"/>
            <w:gridSpan w:val="8"/>
            <w:vAlign w:val="center"/>
            <w:hideMark/>
          </w:tcPr>
          <w:p w:rsidR="009461D3" w:rsidRPr="00546058" w:rsidRDefault="009461D3" w:rsidP="002D7179">
            <w:pPr>
              <w:spacing w:line="240" w:lineRule="exact"/>
              <w:rPr>
                <w:sz w:val="23"/>
                <w:szCs w:val="23"/>
              </w:rPr>
            </w:pPr>
          </w:p>
        </w:tc>
        <w:tc>
          <w:tcPr>
            <w:tcW w:w="1207" w:type="pct"/>
            <w:gridSpan w:val="11"/>
            <w:vAlign w:val="center"/>
            <w:hideMark/>
          </w:tcPr>
          <w:p w:rsidR="009461D3" w:rsidRPr="00546058" w:rsidRDefault="009461D3" w:rsidP="002D7179">
            <w:pPr>
              <w:spacing w:line="240" w:lineRule="exact"/>
              <w:rPr>
                <w:sz w:val="23"/>
                <w:szCs w:val="23"/>
              </w:rPr>
            </w:pPr>
          </w:p>
        </w:tc>
        <w:tc>
          <w:tcPr>
            <w:tcW w:w="16" w:type="pct"/>
            <w:vAlign w:val="center"/>
            <w:hideMark/>
          </w:tcPr>
          <w:p w:rsidR="009461D3" w:rsidRPr="00546058" w:rsidRDefault="009461D3" w:rsidP="002D7179">
            <w:pPr>
              <w:spacing w:line="240" w:lineRule="exact"/>
              <w:rPr>
                <w:sz w:val="23"/>
                <w:szCs w:val="23"/>
              </w:rPr>
            </w:pP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bCs/>
                <w:sz w:val="23"/>
                <w:szCs w:val="23"/>
              </w:rPr>
            </w:pPr>
            <w:r w:rsidRPr="00546058">
              <w:rPr>
                <w:bCs/>
                <w:sz w:val="23"/>
                <w:szCs w:val="23"/>
              </w:rPr>
              <w:t xml:space="preserve">№ п/п </w:t>
            </w:r>
          </w:p>
        </w:tc>
        <w:tc>
          <w:tcPr>
            <w:tcW w:w="572"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Идентификационный код закупки </w:t>
            </w:r>
          </w:p>
        </w:tc>
        <w:tc>
          <w:tcPr>
            <w:tcW w:w="628" w:type="pct"/>
            <w:gridSpan w:val="2"/>
            <w:hideMark/>
          </w:tcPr>
          <w:p w:rsidR="009461D3" w:rsidRPr="00546058" w:rsidRDefault="009461D3" w:rsidP="002D7179">
            <w:pPr>
              <w:spacing w:line="240" w:lineRule="exact"/>
              <w:jc w:val="center"/>
              <w:rPr>
                <w:bCs/>
                <w:sz w:val="23"/>
                <w:szCs w:val="23"/>
              </w:rPr>
            </w:pPr>
            <w:r w:rsidRPr="00546058">
              <w:rPr>
                <w:bCs/>
                <w:sz w:val="23"/>
                <w:szCs w:val="23"/>
              </w:rPr>
              <w:t xml:space="preserve">Наименование объекта закупки </w:t>
            </w:r>
          </w:p>
        </w:tc>
        <w:tc>
          <w:tcPr>
            <w:tcW w:w="502"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501" w:type="pct"/>
            <w:gridSpan w:val="2"/>
            <w:hideMark/>
          </w:tcPr>
          <w:p w:rsidR="009461D3" w:rsidRPr="00546058" w:rsidRDefault="009461D3" w:rsidP="002D7179">
            <w:pPr>
              <w:spacing w:line="240" w:lineRule="exact"/>
              <w:jc w:val="center"/>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821" w:type="pct"/>
            <w:gridSpan w:val="4"/>
            <w:hideMark/>
          </w:tcPr>
          <w:p w:rsidR="009461D3" w:rsidRPr="00546058" w:rsidRDefault="009461D3" w:rsidP="00B02CAC">
            <w:pPr>
              <w:spacing w:line="240" w:lineRule="exact"/>
              <w:jc w:val="center"/>
              <w:rPr>
                <w:bCs/>
                <w:sz w:val="23"/>
                <w:szCs w:val="23"/>
              </w:rPr>
            </w:pPr>
            <w:r w:rsidRPr="00546058">
              <w:rPr>
                <w:bCs/>
                <w:sz w:val="23"/>
                <w:szCs w:val="23"/>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да определения и обоснования начальной (макси</w:t>
            </w:r>
            <w:r w:rsidRPr="00546058">
              <w:rPr>
                <w:bCs/>
                <w:sz w:val="23"/>
                <w:szCs w:val="23"/>
              </w:rPr>
              <w:t>мальной) цены контракта, цены контракта, заклю</w:t>
            </w:r>
            <w:r w:rsidR="00B02CAC">
              <w:rPr>
                <w:bCs/>
                <w:sz w:val="23"/>
                <w:szCs w:val="23"/>
              </w:rPr>
              <w:t>ч</w:t>
            </w:r>
            <w:r>
              <w:rPr>
                <w:bCs/>
                <w:sz w:val="23"/>
                <w:szCs w:val="23"/>
              </w:rPr>
              <w:t>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 xml:space="preserve">смотренного частью 1 статьи 22 </w:t>
            </w:r>
            <w:r w:rsidRPr="00546058">
              <w:rPr>
                <w:bCs/>
                <w:sz w:val="23"/>
                <w:szCs w:val="23"/>
              </w:rPr>
              <w:lastRenderedPageBreak/>
              <w:t>Федерального закона</w:t>
            </w:r>
          </w:p>
        </w:tc>
        <w:tc>
          <w:tcPr>
            <w:tcW w:w="648" w:type="pct"/>
            <w:gridSpan w:val="4"/>
            <w:hideMark/>
          </w:tcPr>
          <w:p w:rsidR="009461D3" w:rsidRPr="00546058" w:rsidRDefault="009461D3"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62" w:type="pct"/>
            <w:gridSpan w:val="5"/>
            <w:hideMark/>
          </w:tcPr>
          <w:p w:rsidR="009461D3" w:rsidRPr="00546058" w:rsidRDefault="009461D3" w:rsidP="00B02CAC">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453"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292"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B02CAC" w:rsidRPr="00546058" w:rsidTr="00B02CAC">
        <w:tblPrEx>
          <w:jc w:val="left"/>
        </w:tblPrEx>
        <w:trPr>
          <w:gridAfter w:val="2"/>
          <w:wAfter w:w="22" w:type="pct"/>
        </w:trPr>
        <w:tc>
          <w:tcPr>
            <w:tcW w:w="99" w:type="pct"/>
            <w:vAlign w:val="center"/>
            <w:hideMark/>
          </w:tcPr>
          <w:p w:rsidR="009461D3" w:rsidRPr="00546058" w:rsidRDefault="009461D3" w:rsidP="002D7179">
            <w:pPr>
              <w:spacing w:line="240" w:lineRule="exact"/>
              <w:jc w:val="center"/>
              <w:rPr>
                <w:sz w:val="23"/>
                <w:szCs w:val="23"/>
              </w:rPr>
            </w:pPr>
            <w:r w:rsidRPr="00546058">
              <w:rPr>
                <w:sz w:val="23"/>
                <w:szCs w:val="23"/>
              </w:rPr>
              <w:lastRenderedPageBreak/>
              <w:t>1</w:t>
            </w:r>
          </w:p>
        </w:tc>
        <w:tc>
          <w:tcPr>
            <w:tcW w:w="572"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2</w:t>
            </w:r>
          </w:p>
        </w:tc>
        <w:tc>
          <w:tcPr>
            <w:tcW w:w="628" w:type="pct"/>
            <w:gridSpan w:val="2"/>
            <w:vAlign w:val="center"/>
            <w:hideMark/>
          </w:tcPr>
          <w:p w:rsidR="009461D3" w:rsidRPr="00546058" w:rsidRDefault="009461D3" w:rsidP="002D7179">
            <w:pPr>
              <w:spacing w:line="240" w:lineRule="exact"/>
              <w:jc w:val="center"/>
              <w:rPr>
                <w:sz w:val="23"/>
                <w:szCs w:val="23"/>
              </w:rPr>
            </w:pPr>
            <w:r w:rsidRPr="00546058">
              <w:rPr>
                <w:sz w:val="23"/>
                <w:szCs w:val="23"/>
              </w:rPr>
              <w:t>3</w:t>
            </w:r>
          </w:p>
        </w:tc>
        <w:tc>
          <w:tcPr>
            <w:tcW w:w="502"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4</w:t>
            </w:r>
          </w:p>
        </w:tc>
        <w:tc>
          <w:tcPr>
            <w:tcW w:w="501" w:type="pct"/>
            <w:gridSpan w:val="2"/>
            <w:vAlign w:val="center"/>
            <w:hideMark/>
          </w:tcPr>
          <w:p w:rsidR="009461D3" w:rsidRPr="00546058" w:rsidRDefault="009461D3" w:rsidP="002D7179">
            <w:pPr>
              <w:spacing w:line="240" w:lineRule="exact"/>
              <w:jc w:val="center"/>
              <w:rPr>
                <w:sz w:val="23"/>
                <w:szCs w:val="23"/>
              </w:rPr>
            </w:pPr>
            <w:r w:rsidRPr="00546058">
              <w:rPr>
                <w:sz w:val="23"/>
                <w:szCs w:val="23"/>
              </w:rPr>
              <w:t>5</w:t>
            </w:r>
          </w:p>
        </w:tc>
        <w:tc>
          <w:tcPr>
            <w:tcW w:w="821" w:type="pct"/>
            <w:gridSpan w:val="4"/>
            <w:vAlign w:val="center"/>
            <w:hideMark/>
          </w:tcPr>
          <w:p w:rsidR="009461D3" w:rsidRPr="00546058" w:rsidRDefault="009461D3" w:rsidP="002D7179">
            <w:pPr>
              <w:spacing w:line="240" w:lineRule="exact"/>
              <w:jc w:val="center"/>
              <w:rPr>
                <w:sz w:val="23"/>
                <w:szCs w:val="23"/>
              </w:rPr>
            </w:pPr>
            <w:r w:rsidRPr="00546058">
              <w:rPr>
                <w:sz w:val="23"/>
                <w:szCs w:val="23"/>
              </w:rPr>
              <w:t>6</w:t>
            </w:r>
          </w:p>
        </w:tc>
        <w:tc>
          <w:tcPr>
            <w:tcW w:w="648" w:type="pct"/>
            <w:gridSpan w:val="4"/>
            <w:vAlign w:val="center"/>
            <w:hideMark/>
          </w:tcPr>
          <w:p w:rsidR="009461D3" w:rsidRPr="00546058" w:rsidRDefault="009461D3" w:rsidP="002D7179">
            <w:pPr>
              <w:spacing w:line="240" w:lineRule="exact"/>
              <w:jc w:val="center"/>
              <w:rPr>
                <w:sz w:val="23"/>
                <w:szCs w:val="23"/>
              </w:rPr>
            </w:pPr>
            <w:r w:rsidRPr="00546058">
              <w:rPr>
                <w:sz w:val="23"/>
                <w:szCs w:val="23"/>
              </w:rPr>
              <w:t>7</w:t>
            </w:r>
          </w:p>
        </w:tc>
        <w:tc>
          <w:tcPr>
            <w:tcW w:w="462" w:type="pct"/>
            <w:gridSpan w:val="5"/>
            <w:vAlign w:val="center"/>
            <w:hideMark/>
          </w:tcPr>
          <w:p w:rsidR="009461D3" w:rsidRPr="00546058" w:rsidRDefault="009461D3" w:rsidP="002D7179">
            <w:pPr>
              <w:spacing w:line="240" w:lineRule="exact"/>
              <w:jc w:val="center"/>
              <w:rPr>
                <w:sz w:val="23"/>
                <w:szCs w:val="23"/>
              </w:rPr>
            </w:pPr>
            <w:r w:rsidRPr="00546058">
              <w:rPr>
                <w:sz w:val="23"/>
                <w:szCs w:val="23"/>
              </w:rPr>
              <w:t>8</w:t>
            </w:r>
          </w:p>
        </w:tc>
        <w:tc>
          <w:tcPr>
            <w:tcW w:w="453"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9</w:t>
            </w:r>
          </w:p>
        </w:tc>
        <w:tc>
          <w:tcPr>
            <w:tcW w:w="292"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10</w:t>
            </w: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sz w:val="23"/>
                <w:szCs w:val="23"/>
              </w:rPr>
            </w:pPr>
            <w:r w:rsidRPr="00546058">
              <w:rPr>
                <w:sz w:val="23"/>
                <w:szCs w:val="23"/>
              </w:rPr>
              <w:t>1.</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02" w:type="pct"/>
            <w:gridSpan w:val="3"/>
            <w:hideMark/>
          </w:tcPr>
          <w:p w:rsidR="009461D3" w:rsidRPr="00546058" w:rsidRDefault="009461D3" w:rsidP="002D7179">
            <w:pPr>
              <w:spacing w:line="240" w:lineRule="exact"/>
              <w:jc w:val="center"/>
              <w:rPr>
                <w:sz w:val="23"/>
                <w:szCs w:val="23"/>
              </w:rPr>
            </w:pPr>
            <w:r w:rsidRPr="00546058">
              <w:rPr>
                <w:sz w:val="23"/>
                <w:szCs w:val="23"/>
              </w:rPr>
              <w:t>19.07400</w:t>
            </w:r>
          </w:p>
        </w:tc>
        <w:tc>
          <w:tcPr>
            <w:tcW w:w="501"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546058" w:rsidRDefault="009461D3" w:rsidP="002D7179">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62"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п.6 ч. 1 ст. 93 ФЗ №44</w:t>
            </w:r>
          </w:p>
        </w:tc>
        <w:tc>
          <w:tcPr>
            <w:tcW w:w="292" w:type="pct"/>
            <w:gridSpan w:val="3"/>
            <w:hideMark/>
          </w:tcPr>
          <w:p w:rsidR="009461D3" w:rsidRPr="00546058" w:rsidRDefault="009461D3" w:rsidP="002D7179">
            <w:pPr>
              <w:spacing w:line="240" w:lineRule="exact"/>
              <w:jc w:val="center"/>
              <w:rPr>
                <w:sz w:val="23"/>
                <w:szCs w:val="23"/>
              </w:rPr>
            </w:pP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sz w:val="23"/>
                <w:szCs w:val="23"/>
              </w:rPr>
            </w:pPr>
            <w:r w:rsidRPr="00546058">
              <w:rPr>
                <w:sz w:val="23"/>
                <w:szCs w:val="23"/>
              </w:rPr>
              <w:t>2.</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02" w:type="pct"/>
            <w:gridSpan w:val="3"/>
            <w:hideMark/>
          </w:tcPr>
          <w:p w:rsidR="009461D3" w:rsidRPr="00546058" w:rsidRDefault="009461D3" w:rsidP="002D7179">
            <w:pPr>
              <w:spacing w:line="240" w:lineRule="exact"/>
              <w:jc w:val="center"/>
              <w:rPr>
                <w:sz w:val="23"/>
                <w:szCs w:val="23"/>
              </w:rPr>
            </w:pPr>
            <w:r w:rsidRPr="00546058">
              <w:rPr>
                <w:sz w:val="23"/>
                <w:szCs w:val="23"/>
              </w:rPr>
              <w:t>129.90000</w:t>
            </w:r>
          </w:p>
        </w:tc>
        <w:tc>
          <w:tcPr>
            <w:tcW w:w="501"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546058" w:rsidRDefault="009461D3" w:rsidP="002D7179">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62"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 8 ч. 1 ст. 93 ФЗ №44</w:t>
            </w:r>
          </w:p>
        </w:tc>
        <w:tc>
          <w:tcPr>
            <w:tcW w:w="292" w:type="pct"/>
            <w:gridSpan w:val="3"/>
            <w:vAlign w:val="center"/>
            <w:hideMark/>
          </w:tcPr>
          <w:p w:rsidR="009461D3" w:rsidRPr="00546058" w:rsidRDefault="009461D3" w:rsidP="002D7179">
            <w:pPr>
              <w:spacing w:line="240" w:lineRule="exact"/>
              <w:jc w:val="center"/>
              <w:rPr>
                <w:sz w:val="23"/>
                <w:szCs w:val="23"/>
              </w:rPr>
            </w:pPr>
          </w:p>
        </w:tc>
      </w:tr>
      <w:tr w:rsidR="00B02CAC" w:rsidRPr="00546058" w:rsidTr="00B02CAC">
        <w:tblPrEx>
          <w:jc w:val="left"/>
        </w:tblPrEx>
        <w:trPr>
          <w:gridAfter w:val="2"/>
          <w:wAfter w:w="22" w:type="pct"/>
          <w:trHeight w:val="841"/>
        </w:trPr>
        <w:tc>
          <w:tcPr>
            <w:tcW w:w="99" w:type="pct"/>
            <w:hideMark/>
          </w:tcPr>
          <w:p w:rsidR="009461D3" w:rsidRPr="00546058" w:rsidRDefault="009461D3" w:rsidP="002D7179">
            <w:pPr>
              <w:spacing w:line="240" w:lineRule="exact"/>
              <w:jc w:val="center"/>
              <w:rPr>
                <w:sz w:val="23"/>
                <w:szCs w:val="23"/>
              </w:rPr>
            </w:pPr>
            <w:r w:rsidRPr="00546058">
              <w:rPr>
                <w:sz w:val="23"/>
                <w:szCs w:val="23"/>
              </w:rPr>
              <w:t>3.</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 xml:space="preserve">Оказание услуг междугородной и международной электрической связи для нужд </w:t>
            </w:r>
            <w:r w:rsidRPr="00546058">
              <w:rPr>
                <w:sz w:val="23"/>
                <w:szCs w:val="23"/>
              </w:rPr>
              <w:lastRenderedPageBreak/>
              <w:t>Администрации муниципального района</w:t>
            </w:r>
          </w:p>
        </w:tc>
        <w:tc>
          <w:tcPr>
            <w:tcW w:w="502" w:type="pct"/>
            <w:gridSpan w:val="3"/>
            <w:hideMark/>
          </w:tcPr>
          <w:p w:rsidR="009461D3" w:rsidRPr="00546058" w:rsidRDefault="009461D3" w:rsidP="002D7179">
            <w:pPr>
              <w:spacing w:line="240" w:lineRule="exact"/>
              <w:jc w:val="center"/>
              <w:rPr>
                <w:sz w:val="23"/>
                <w:szCs w:val="23"/>
              </w:rPr>
            </w:pPr>
            <w:r w:rsidRPr="00546058">
              <w:rPr>
                <w:sz w:val="23"/>
                <w:szCs w:val="23"/>
              </w:rPr>
              <w:lastRenderedPageBreak/>
              <w:t>12.00000</w:t>
            </w:r>
          </w:p>
        </w:tc>
        <w:tc>
          <w:tcPr>
            <w:tcW w:w="501"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546058" w:rsidRDefault="009461D3" w:rsidP="002D7179">
            <w:pPr>
              <w:spacing w:line="240" w:lineRule="exact"/>
              <w:jc w:val="center"/>
              <w:rPr>
                <w:sz w:val="23"/>
                <w:szCs w:val="23"/>
              </w:rPr>
            </w:pPr>
            <w:r w:rsidRPr="00546058">
              <w:rPr>
                <w:sz w:val="23"/>
                <w:szCs w:val="23"/>
              </w:rPr>
              <w:t xml:space="preserve">Приказ макрорегионального филиала "Северо-Западного ПАО "Ростелеком" от </w:t>
            </w:r>
            <w:r w:rsidRPr="00546058">
              <w:rPr>
                <w:sz w:val="23"/>
                <w:szCs w:val="23"/>
              </w:rPr>
              <w:lastRenderedPageBreak/>
              <w:t>21.12.2016 № 02/01/1299-16</w:t>
            </w:r>
          </w:p>
        </w:tc>
        <w:tc>
          <w:tcPr>
            <w:tcW w:w="462" w:type="pct"/>
            <w:gridSpan w:val="5"/>
            <w:hideMark/>
          </w:tcPr>
          <w:p w:rsidR="009461D3" w:rsidRPr="00546058" w:rsidRDefault="009461D3" w:rsidP="002D7179">
            <w:pPr>
              <w:spacing w:line="240" w:lineRule="exact"/>
              <w:jc w:val="center"/>
              <w:rPr>
                <w:sz w:val="23"/>
                <w:szCs w:val="23"/>
              </w:rPr>
            </w:pPr>
            <w:r w:rsidRPr="00546058">
              <w:rPr>
                <w:sz w:val="23"/>
                <w:szCs w:val="23"/>
              </w:rPr>
              <w:lastRenderedPageBreak/>
              <w:t>Закупка у единственного поставщика (подрядчика, исполните-ля)</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п.1 ч. 1 ст. 93 ФЗ№ 44</w:t>
            </w:r>
          </w:p>
        </w:tc>
        <w:tc>
          <w:tcPr>
            <w:tcW w:w="292" w:type="pct"/>
            <w:gridSpan w:val="3"/>
            <w:vAlign w:val="center"/>
            <w:hideMark/>
          </w:tcPr>
          <w:p w:rsidR="009461D3" w:rsidRPr="00546058" w:rsidRDefault="009461D3" w:rsidP="002D7179">
            <w:pPr>
              <w:spacing w:line="240" w:lineRule="exact"/>
              <w:jc w:val="center"/>
              <w:rPr>
                <w:sz w:val="23"/>
                <w:szCs w:val="23"/>
              </w:rPr>
            </w:pP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sz w:val="23"/>
                <w:szCs w:val="23"/>
              </w:rPr>
            </w:pPr>
            <w:r w:rsidRPr="00546058">
              <w:rPr>
                <w:sz w:val="23"/>
                <w:szCs w:val="23"/>
              </w:rPr>
              <w:lastRenderedPageBreak/>
              <w:t>4.</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02" w:type="pct"/>
            <w:gridSpan w:val="3"/>
            <w:hideMark/>
          </w:tcPr>
          <w:p w:rsidR="009461D3" w:rsidRPr="00546058" w:rsidRDefault="009461D3" w:rsidP="002D7179">
            <w:pPr>
              <w:spacing w:line="240" w:lineRule="exact"/>
              <w:jc w:val="center"/>
              <w:rPr>
                <w:sz w:val="23"/>
                <w:szCs w:val="23"/>
              </w:rPr>
            </w:pPr>
            <w:r w:rsidRPr="00546058">
              <w:rPr>
                <w:sz w:val="23"/>
                <w:szCs w:val="23"/>
              </w:rPr>
              <w:t>235.00000</w:t>
            </w:r>
          </w:p>
        </w:tc>
        <w:tc>
          <w:tcPr>
            <w:tcW w:w="501"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546058" w:rsidRDefault="009461D3" w:rsidP="002D7179">
            <w:pPr>
              <w:spacing w:line="240" w:lineRule="exact"/>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62"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На основании п. 1 ч.1 ст. 93 ФЗ №44</w:t>
            </w:r>
          </w:p>
        </w:tc>
        <w:tc>
          <w:tcPr>
            <w:tcW w:w="292" w:type="pct"/>
            <w:gridSpan w:val="3"/>
            <w:vAlign w:val="center"/>
            <w:hideMark/>
          </w:tcPr>
          <w:p w:rsidR="009461D3" w:rsidRPr="00546058" w:rsidRDefault="009461D3" w:rsidP="002D7179">
            <w:pPr>
              <w:spacing w:line="240" w:lineRule="exact"/>
              <w:jc w:val="center"/>
              <w:rPr>
                <w:sz w:val="23"/>
                <w:szCs w:val="23"/>
              </w:rPr>
            </w:pP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sz w:val="23"/>
                <w:szCs w:val="23"/>
              </w:rPr>
            </w:pPr>
            <w:r w:rsidRPr="00546058">
              <w:rPr>
                <w:sz w:val="23"/>
                <w:szCs w:val="23"/>
              </w:rPr>
              <w:t>5.</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 xml:space="preserve">Выполнение работ </w:t>
            </w:r>
            <w:r w:rsidRPr="00F068B6">
              <w:rPr>
                <w:sz w:val="23"/>
                <w:szCs w:val="23"/>
              </w:rPr>
              <w:t xml:space="preserve">по </w:t>
            </w:r>
            <w:r w:rsidR="002C631A" w:rsidRPr="00F068B6">
              <w:rPr>
                <w:sz w:val="23"/>
                <w:szCs w:val="23"/>
              </w:rPr>
              <w:t>содержанию</w:t>
            </w:r>
            <w:r w:rsidR="00490BC4" w:rsidRPr="00490BC4">
              <w:rPr>
                <w:color w:val="FF0000"/>
                <w:sz w:val="23"/>
                <w:szCs w:val="23"/>
              </w:rPr>
              <w:t xml:space="preserve"> </w:t>
            </w:r>
            <w:r w:rsidRPr="00490BC4">
              <w:rPr>
                <w:color w:val="FF0000"/>
                <w:sz w:val="23"/>
                <w:szCs w:val="23"/>
              </w:rPr>
              <w:t xml:space="preserve"> </w:t>
            </w:r>
            <w:r w:rsidRPr="00546058">
              <w:rPr>
                <w:sz w:val="23"/>
                <w:szCs w:val="23"/>
              </w:rPr>
              <w:t>участка автомобильной дороги Обколи - Хочуни для нужд Батецкого муниципального района</w:t>
            </w:r>
          </w:p>
        </w:tc>
        <w:tc>
          <w:tcPr>
            <w:tcW w:w="502" w:type="pct"/>
            <w:gridSpan w:val="3"/>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w:t>
            </w:r>
            <w:r w:rsidRPr="002C631A">
              <w:rPr>
                <w:sz w:val="23"/>
                <w:szCs w:val="23"/>
              </w:rPr>
              <w:t>.</w:t>
            </w:r>
            <w:r w:rsidR="00C00EBE" w:rsidRPr="002C631A">
              <w:rPr>
                <w:sz w:val="23"/>
                <w:szCs w:val="23"/>
              </w:rPr>
              <w:t>77417</w:t>
            </w:r>
          </w:p>
        </w:tc>
        <w:tc>
          <w:tcPr>
            <w:tcW w:w="501" w:type="pct"/>
            <w:gridSpan w:val="2"/>
            <w:hideMark/>
          </w:tcPr>
          <w:p w:rsidR="009461D3" w:rsidRPr="00546058" w:rsidRDefault="009461D3" w:rsidP="002D7179">
            <w:pPr>
              <w:spacing w:line="240" w:lineRule="exact"/>
              <w:jc w:val="center"/>
              <w:rPr>
                <w:sz w:val="23"/>
                <w:szCs w:val="23"/>
              </w:rPr>
            </w:pPr>
            <w:r w:rsidRPr="00546058">
              <w:rPr>
                <w:sz w:val="23"/>
                <w:szCs w:val="23"/>
              </w:rPr>
              <w:t>Проектно-сметный метод</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546058" w:rsidRDefault="009461D3" w:rsidP="002D7179">
            <w:pPr>
              <w:spacing w:line="240" w:lineRule="exact"/>
              <w:jc w:val="center"/>
              <w:rPr>
                <w:sz w:val="23"/>
                <w:szCs w:val="23"/>
              </w:rPr>
            </w:pPr>
            <w:r w:rsidRPr="00546058">
              <w:rPr>
                <w:sz w:val="23"/>
                <w:szCs w:val="23"/>
              </w:rPr>
              <w:t>Сметный расчет</w:t>
            </w:r>
          </w:p>
        </w:tc>
        <w:tc>
          <w:tcPr>
            <w:tcW w:w="462" w:type="pct"/>
            <w:gridSpan w:val="5"/>
            <w:hideMark/>
          </w:tcPr>
          <w:p w:rsidR="009461D3" w:rsidRPr="00546058" w:rsidRDefault="009461D3" w:rsidP="00E97F7F">
            <w:pPr>
              <w:spacing w:line="240" w:lineRule="exact"/>
              <w:jc w:val="center"/>
              <w:rPr>
                <w:sz w:val="23"/>
                <w:szCs w:val="23"/>
              </w:rPr>
            </w:pPr>
            <w:r w:rsidRPr="00546058">
              <w:rPr>
                <w:sz w:val="23"/>
                <w:szCs w:val="23"/>
              </w:rPr>
              <w:t>Электронный аукцион</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92" w:type="pct"/>
            <w:gridSpan w:val="3"/>
            <w:vAlign w:val="center"/>
            <w:hideMark/>
          </w:tcPr>
          <w:p w:rsidR="009461D3" w:rsidRPr="00546058" w:rsidRDefault="009461D3" w:rsidP="002D7179">
            <w:pPr>
              <w:spacing w:line="240" w:lineRule="exact"/>
              <w:jc w:val="center"/>
              <w:rPr>
                <w:sz w:val="23"/>
                <w:szCs w:val="23"/>
              </w:rPr>
            </w:pP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sz w:val="23"/>
                <w:szCs w:val="23"/>
              </w:rPr>
            </w:pPr>
            <w:r w:rsidRPr="00546058">
              <w:rPr>
                <w:sz w:val="23"/>
                <w:szCs w:val="23"/>
              </w:rPr>
              <w:t>6.</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461D3" w:rsidRPr="00546058" w:rsidRDefault="009461D3" w:rsidP="002D7179">
            <w:pPr>
              <w:spacing w:line="240" w:lineRule="exact"/>
              <w:jc w:val="center"/>
              <w:rPr>
                <w:sz w:val="23"/>
                <w:szCs w:val="23"/>
              </w:rPr>
            </w:pP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w:t>
            </w:r>
            <w:r w:rsidRPr="00546058">
              <w:rPr>
                <w:sz w:val="23"/>
                <w:szCs w:val="23"/>
              </w:rPr>
              <w:lastRenderedPageBreak/>
              <w:t>родителей, а также лиц из числа детей-сирот и детей, оставшихся без попечения родителей на территории п. Батецкий Новгородской области</w:t>
            </w:r>
          </w:p>
        </w:tc>
        <w:tc>
          <w:tcPr>
            <w:tcW w:w="502" w:type="pct"/>
            <w:gridSpan w:val="3"/>
            <w:hideMark/>
          </w:tcPr>
          <w:p w:rsidR="009461D3" w:rsidRPr="00546058" w:rsidRDefault="009461D3" w:rsidP="002D7179">
            <w:pPr>
              <w:spacing w:line="240" w:lineRule="exact"/>
              <w:jc w:val="center"/>
              <w:rPr>
                <w:sz w:val="23"/>
                <w:szCs w:val="23"/>
              </w:rPr>
            </w:pPr>
            <w:r>
              <w:rPr>
                <w:sz w:val="23"/>
                <w:szCs w:val="23"/>
              </w:rPr>
              <w:lastRenderedPageBreak/>
              <w:t>801</w:t>
            </w:r>
            <w:r w:rsidRPr="00546058">
              <w:rPr>
                <w:sz w:val="23"/>
                <w:szCs w:val="23"/>
              </w:rPr>
              <w:t>.</w:t>
            </w:r>
            <w:r>
              <w:rPr>
                <w:sz w:val="23"/>
                <w:szCs w:val="23"/>
              </w:rPr>
              <w:t>900</w:t>
            </w:r>
            <w:r w:rsidRPr="00546058">
              <w:rPr>
                <w:sz w:val="23"/>
                <w:szCs w:val="23"/>
              </w:rPr>
              <w:t>00</w:t>
            </w:r>
          </w:p>
        </w:tc>
        <w:tc>
          <w:tcPr>
            <w:tcW w:w="501" w:type="pct"/>
            <w:gridSpan w:val="2"/>
            <w:hideMark/>
          </w:tcPr>
          <w:p w:rsidR="009461D3" w:rsidRDefault="0060083C" w:rsidP="002D7179">
            <w:pPr>
              <w:spacing w:line="240" w:lineRule="exact"/>
              <w:jc w:val="center"/>
              <w:rPr>
                <w:sz w:val="23"/>
                <w:szCs w:val="23"/>
              </w:rPr>
            </w:pPr>
            <w:r>
              <w:rPr>
                <w:sz w:val="23"/>
                <w:szCs w:val="23"/>
              </w:rPr>
              <w:t xml:space="preserve">Метод сопоставления рыночных цен </w:t>
            </w:r>
          </w:p>
          <w:p w:rsidR="0060083C" w:rsidRPr="00546058" w:rsidRDefault="0060083C" w:rsidP="002D7179">
            <w:pPr>
              <w:spacing w:line="240" w:lineRule="exact"/>
              <w:jc w:val="center"/>
              <w:rPr>
                <w:sz w:val="23"/>
                <w:szCs w:val="23"/>
              </w:rPr>
            </w:pPr>
            <w:r>
              <w:rPr>
                <w:sz w:val="23"/>
                <w:szCs w:val="23"/>
              </w:rPr>
              <w:t xml:space="preserve">(анализ рынка) </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22124A" w:rsidRDefault="007E7409"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62" w:type="pct"/>
            <w:gridSpan w:val="5"/>
            <w:hideMark/>
          </w:tcPr>
          <w:p w:rsidR="009461D3" w:rsidRPr="00546058" w:rsidRDefault="009461D3" w:rsidP="00E97F7F">
            <w:pPr>
              <w:spacing w:line="240" w:lineRule="exact"/>
              <w:jc w:val="center"/>
              <w:rPr>
                <w:sz w:val="23"/>
                <w:szCs w:val="23"/>
              </w:rPr>
            </w:pPr>
            <w:r w:rsidRPr="00546058">
              <w:rPr>
                <w:sz w:val="23"/>
                <w:szCs w:val="23"/>
              </w:rPr>
              <w:t>Электронный аукцион</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 xml:space="preserve">В соответствии с постановлением Правительства Российской </w:t>
            </w:r>
            <w:r w:rsidRPr="00546058">
              <w:rPr>
                <w:sz w:val="23"/>
                <w:szCs w:val="23"/>
              </w:rPr>
              <w:lastRenderedPageBreak/>
              <w:t>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92" w:type="pct"/>
            <w:gridSpan w:val="3"/>
            <w:vAlign w:val="center"/>
            <w:hideMark/>
          </w:tcPr>
          <w:p w:rsidR="009461D3" w:rsidRPr="00546058" w:rsidRDefault="009461D3" w:rsidP="002D7179">
            <w:pPr>
              <w:spacing w:line="240" w:lineRule="exact"/>
              <w:jc w:val="center"/>
              <w:rPr>
                <w:sz w:val="23"/>
                <w:szCs w:val="23"/>
              </w:rPr>
            </w:pPr>
          </w:p>
        </w:tc>
      </w:tr>
      <w:tr w:rsidR="00B02CAC" w:rsidRPr="00490BC4" w:rsidTr="00B02CAC">
        <w:tblPrEx>
          <w:jc w:val="left"/>
        </w:tblPrEx>
        <w:trPr>
          <w:gridAfter w:val="2"/>
          <w:wAfter w:w="22" w:type="pct"/>
        </w:trPr>
        <w:tc>
          <w:tcPr>
            <w:tcW w:w="99" w:type="pct"/>
          </w:tcPr>
          <w:p w:rsidR="00490BC4" w:rsidRPr="002C631A" w:rsidRDefault="00490BC4" w:rsidP="002D7179">
            <w:pPr>
              <w:spacing w:line="240" w:lineRule="exact"/>
              <w:jc w:val="center"/>
              <w:rPr>
                <w:sz w:val="23"/>
                <w:szCs w:val="23"/>
              </w:rPr>
            </w:pPr>
            <w:r w:rsidRPr="002C631A">
              <w:rPr>
                <w:sz w:val="23"/>
                <w:szCs w:val="23"/>
              </w:rPr>
              <w:lastRenderedPageBreak/>
              <w:t xml:space="preserve">7. </w:t>
            </w:r>
          </w:p>
        </w:tc>
        <w:tc>
          <w:tcPr>
            <w:tcW w:w="572" w:type="pct"/>
            <w:gridSpan w:val="3"/>
            <w:tcBorders>
              <w:bottom w:val="single" w:sz="4" w:space="0" w:color="auto"/>
            </w:tcBorders>
          </w:tcPr>
          <w:p w:rsidR="0060083C" w:rsidRPr="002C631A" w:rsidRDefault="0060083C" w:rsidP="0060083C">
            <w:pPr>
              <w:spacing w:line="240" w:lineRule="exact"/>
              <w:jc w:val="center"/>
              <w:rPr>
                <w:sz w:val="23"/>
                <w:szCs w:val="23"/>
              </w:rPr>
            </w:pPr>
            <w:r w:rsidRPr="002C631A">
              <w:rPr>
                <w:sz w:val="23"/>
                <w:szCs w:val="23"/>
              </w:rPr>
              <w:t>173530100114153010100100100166810244</w:t>
            </w:r>
          </w:p>
          <w:p w:rsidR="00490BC4" w:rsidRPr="002C631A" w:rsidRDefault="00490BC4" w:rsidP="002D7179">
            <w:pPr>
              <w:spacing w:line="240" w:lineRule="exact"/>
              <w:jc w:val="center"/>
              <w:rPr>
                <w:sz w:val="23"/>
                <w:szCs w:val="23"/>
              </w:rPr>
            </w:pPr>
          </w:p>
        </w:tc>
        <w:tc>
          <w:tcPr>
            <w:tcW w:w="628" w:type="pct"/>
            <w:gridSpan w:val="2"/>
            <w:tcBorders>
              <w:bottom w:val="single" w:sz="4" w:space="0" w:color="auto"/>
            </w:tcBorders>
          </w:tcPr>
          <w:p w:rsidR="00490BC4" w:rsidRPr="002C631A" w:rsidRDefault="00490BC4" w:rsidP="002D7179">
            <w:pPr>
              <w:spacing w:line="240" w:lineRule="exact"/>
              <w:jc w:val="center"/>
              <w:rPr>
                <w:sz w:val="23"/>
                <w:szCs w:val="23"/>
              </w:rPr>
            </w:pPr>
            <w:r w:rsidRPr="002C631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02" w:type="pct"/>
            <w:gridSpan w:val="3"/>
          </w:tcPr>
          <w:p w:rsidR="00490BC4" w:rsidRPr="0022124A" w:rsidRDefault="00490BC4" w:rsidP="002D7179">
            <w:pPr>
              <w:spacing w:line="240" w:lineRule="exact"/>
              <w:jc w:val="center"/>
              <w:rPr>
                <w:sz w:val="23"/>
                <w:szCs w:val="23"/>
              </w:rPr>
            </w:pPr>
            <w:r w:rsidRPr="0022124A">
              <w:rPr>
                <w:sz w:val="23"/>
                <w:szCs w:val="23"/>
              </w:rPr>
              <w:t>0.</w:t>
            </w:r>
            <w:r w:rsidR="007E7409" w:rsidRPr="0022124A">
              <w:rPr>
                <w:sz w:val="23"/>
                <w:szCs w:val="23"/>
              </w:rPr>
              <w:t>0</w:t>
            </w:r>
            <w:r w:rsidRPr="0022124A">
              <w:rPr>
                <w:sz w:val="23"/>
                <w:szCs w:val="23"/>
              </w:rPr>
              <w:t>0000</w:t>
            </w:r>
          </w:p>
        </w:tc>
        <w:tc>
          <w:tcPr>
            <w:tcW w:w="501" w:type="pct"/>
            <w:gridSpan w:val="2"/>
          </w:tcPr>
          <w:p w:rsidR="0060083C" w:rsidRPr="002C631A" w:rsidRDefault="0060083C" w:rsidP="0060083C">
            <w:pPr>
              <w:spacing w:line="240" w:lineRule="exact"/>
              <w:jc w:val="center"/>
              <w:rPr>
                <w:sz w:val="23"/>
                <w:szCs w:val="23"/>
              </w:rPr>
            </w:pPr>
            <w:r w:rsidRPr="002C631A">
              <w:rPr>
                <w:sz w:val="23"/>
                <w:szCs w:val="23"/>
              </w:rPr>
              <w:t xml:space="preserve">Метод сопоставления рыночных цен </w:t>
            </w:r>
          </w:p>
          <w:p w:rsidR="00490BC4" w:rsidRPr="002C631A" w:rsidRDefault="0060083C" w:rsidP="0060083C">
            <w:pPr>
              <w:spacing w:line="240" w:lineRule="exact"/>
              <w:jc w:val="center"/>
              <w:rPr>
                <w:sz w:val="23"/>
                <w:szCs w:val="23"/>
              </w:rPr>
            </w:pPr>
            <w:r w:rsidRPr="002C631A">
              <w:rPr>
                <w:sz w:val="23"/>
                <w:szCs w:val="23"/>
              </w:rPr>
              <w:t>(анализ рынка</w:t>
            </w:r>
          </w:p>
        </w:tc>
        <w:tc>
          <w:tcPr>
            <w:tcW w:w="821" w:type="pct"/>
            <w:gridSpan w:val="4"/>
          </w:tcPr>
          <w:p w:rsidR="00490BC4" w:rsidRPr="002C631A" w:rsidRDefault="00490BC4" w:rsidP="002D7179">
            <w:pPr>
              <w:spacing w:line="240" w:lineRule="exact"/>
              <w:jc w:val="center"/>
              <w:rPr>
                <w:sz w:val="23"/>
                <w:szCs w:val="23"/>
              </w:rPr>
            </w:pPr>
          </w:p>
        </w:tc>
        <w:tc>
          <w:tcPr>
            <w:tcW w:w="648" w:type="pct"/>
            <w:gridSpan w:val="4"/>
          </w:tcPr>
          <w:p w:rsidR="00490BC4" w:rsidRPr="0022124A" w:rsidRDefault="007E7409"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62" w:type="pct"/>
            <w:gridSpan w:val="5"/>
          </w:tcPr>
          <w:p w:rsidR="00490BC4" w:rsidRPr="002C631A" w:rsidRDefault="00B81776" w:rsidP="002D7179">
            <w:pPr>
              <w:spacing w:line="240" w:lineRule="exact"/>
              <w:jc w:val="center"/>
              <w:rPr>
                <w:sz w:val="23"/>
                <w:szCs w:val="23"/>
              </w:rPr>
            </w:pPr>
            <w:r w:rsidRPr="002C631A">
              <w:rPr>
                <w:sz w:val="23"/>
                <w:szCs w:val="23"/>
              </w:rPr>
              <w:t>Электронный аукцион</w:t>
            </w:r>
          </w:p>
        </w:tc>
        <w:tc>
          <w:tcPr>
            <w:tcW w:w="453" w:type="pct"/>
            <w:gridSpan w:val="3"/>
          </w:tcPr>
          <w:p w:rsidR="00490BC4" w:rsidRPr="002C631A" w:rsidRDefault="00B81776" w:rsidP="002D7179">
            <w:pPr>
              <w:spacing w:line="240" w:lineRule="exact"/>
              <w:jc w:val="center"/>
              <w:rPr>
                <w:sz w:val="23"/>
                <w:szCs w:val="23"/>
              </w:rPr>
            </w:pPr>
            <w:r w:rsidRPr="002C631A">
              <w:rPr>
                <w:sz w:val="23"/>
                <w:szCs w:val="23"/>
              </w:rPr>
              <w:t xml:space="preserve">В соответствии с постановлением Правительства Российской Федерации от 21 марта 2016 года № 471-р </w:t>
            </w:r>
          </w:p>
        </w:tc>
        <w:tc>
          <w:tcPr>
            <w:tcW w:w="292" w:type="pct"/>
            <w:gridSpan w:val="3"/>
          </w:tcPr>
          <w:p w:rsidR="00490BC4" w:rsidRPr="002C631A" w:rsidRDefault="00490BC4" w:rsidP="002D7179">
            <w:pPr>
              <w:spacing w:line="240" w:lineRule="exact"/>
              <w:jc w:val="center"/>
              <w:rPr>
                <w:sz w:val="23"/>
                <w:szCs w:val="23"/>
              </w:rPr>
            </w:pPr>
          </w:p>
        </w:tc>
      </w:tr>
      <w:tr w:rsidR="00B02CAC" w:rsidRPr="00490BC4" w:rsidTr="00B02CAC">
        <w:tblPrEx>
          <w:jc w:val="left"/>
        </w:tblPrEx>
        <w:trPr>
          <w:gridAfter w:val="2"/>
          <w:wAfter w:w="22" w:type="pct"/>
        </w:trPr>
        <w:tc>
          <w:tcPr>
            <w:tcW w:w="99" w:type="pct"/>
          </w:tcPr>
          <w:p w:rsidR="00F068B6" w:rsidRPr="0022124A" w:rsidRDefault="00F068B6" w:rsidP="00F068B6">
            <w:pPr>
              <w:spacing w:line="240" w:lineRule="exact"/>
              <w:jc w:val="center"/>
              <w:rPr>
                <w:sz w:val="23"/>
                <w:szCs w:val="23"/>
              </w:rPr>
            </w:pPr>
            <w:r w:rsidRPr="0022124A">
              <w:rPr>
                <w:sz w:val="23"/>
                <w:szCs w:val="23"/>
              </w:rPr>
              <w:t>8.</w:t>
            </w:r>
          </w:p>
        </w:tc>
        <w:tc>
          <w:tcPr>
            <w:tcW w:w="572" w:type="pct"/>
            <w:gridSpan w:val="3"/>
            <w:tcBorders>
              <w:bottom w:val="single" w:sz="4" w:space="0" w:color="auto"/>
            </w:tcBorders>
          </w:tcPr>
          <w:p w:rsidR="00F068B6" w:rsidRPr="0022124A" w:rsidRDefault="00F068B6" w:rsidP="00F068B6">
            <w:pPr>
              <w:spacing w:line="240" w:lineRule="exact"/>
              <w:jc w:val="center"/>
              <w:rPr>
                <w:sz w:val="23"/>
                <w:szCs w:val="23"/>
              </w:rPr>
            </w:pPr>
            <w:r w:rsidRPr="0022124A">
              <w:rPr>
                <w:sz w:val="23"/>
                <w:szCs w:val="23"/>
              </w:rPr>
              <w:t>173530100114153010100100110176810412</w:t>
            </w:r>
          </w:p>
          <w:p w:rsidR="00F068B6" w:rsidRPr="0022124A" w:rsidRDefault="00F068B6" w:rsidP="00F068B6">
            <w:pPr>
              <w:spacing w:line="240" w:lineRule="exact"/>
              <w:jc w:val="center"/>
              <w:rPr>
                <w:sz w:val="23"/>
                <w:szCs w:val="23"/>
              </w:rPr>
            </w:pPr>
          </w:p>
        </w:tc>
        <w:tc>
          <w:tcPr>
            <w:tcW w:w="628" w:type="pct"/>
            <w:gridSpan w:val="2"/>
            <w:tcBorders>
              <w:bottom w:val="single" w:sz="4" w:space="0" w:color="auto"/>
            </w:tcBorders>
          </w:tcPr>
          <w:p w:rsidR="00F068B6" w:rsidRPr="0022124A" w:rsidRDefault="00F068B6" w:rsidP="00F068B6">
            <w:pPr>
              <w:spacing w:line="240" w:lineRule="exact"/>
              <w:jc w:val="center"/>
              <w:rPr>
                <w:sz w:val="23"/>
                <w:szCs w:val="23"/>
              </w:rPr>
            </w:pPr>
            <w:r w:rsidRPr="0022124A">
              <w:rPr>
                <w:sz w:val="23"/>
                <w:szCs w:val="23"/>
              </w:rPr>
              <w:t xml:space="preserve">Приобретение в муниципальную собственность жилого помещения </w:t>
            </w:r>
            <w:r w:rsidRPr="0022124A">
              <w:rPr>
                <w:sz w:val="23"/>
                <w:szCs w:val="23"/>
              </w:rPr>
              <w:lastRenderedPageBreak/>
              <w:t>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02" w:type="pct"/>
            <w:gridSpan w:val="3"/>
          </w:tcPr>
          <w:p w:rsidR="00F068B6" w:rsidRPr="0022124A" w:rsidRDefault="00F068B6" w:rsidP="00F068B6">
            <w:pPr>
              <w:spacing w:line="240" w:lineRule="exact"/>
              <w:jc w:val="center"/>
              <w:rPr>
                <w:sz w:val="23"/>
                <w:szCs w:val="23"/>
              </w:rPr>
            </w:pPr>
            <w:r w:rsidRPr="0022124A">
              <w:rPr>
                <w:sz w:val="23"/>
                <w:szCs w:val="23"/>
              </w:rPr>
              <w:lastRenderedPageBreak/>
              <w:t>801.90000</w:t>
            </w:r>
          </w:p>
        </w:tc>
        <w:tc>
          <w:tcPr>
            <w:tcW w:w="501" w:type="pct"/>
            <w:gridSpan w:val="2"/>
          </w:tcPr>
          <w:p w:rsidR="00F068B6" w:rsidRPr="0022124A" w:rsidRDefault="00F068B6" w:rsidP="00F068B6">
            <w:pPr>
              <w:spacing w:line="240" w:lineRule="exact"/>
              <w:jc w:val="center"/>
              <w:rPr>
                <w:sz w:val="23"/>
                <w:szCs w:val="23"/>
              </w:rPr>
            </w:pPr>
            <w:r w:rsidRPr="0022124A">
              <w:rPr>
                <w:sz w:val="23"/>
                <w:szCs w:val="23"/>
              </w:rPr>
              <w:t xml:space="preserve">Метод сопоставления рыночных цен </w:t>
            </w:r>
          </w:p>
          <w:p w:rsidR="00F068B6" w:rsidRPr="0022124A" w:rsidRDefault="00F068B6" w:rsidP="00F068B6">
            <w:pPr>
              <w:spacing w:line="240" w:lineRule="exact"/>
              <w:jc w:val="center"/>
              <w:rPr>
                <w:sz w:val="23"/>
                <w:szCs w:val="23"/>
              </w:rPr>
            </w:pPr>
            <w:r w:rsidRPr="0022124A">
              <w:rPr>
                <w:sz w:val="23"/>
                <w:szCs w:val="23"/>
              </w:rPr>
              <w:t>(анализ рынка</w:t>
            </w:r>
          </w:p>
        </w:tc>
        <w:tc>
          <w:tcPr>
            <w:tcW w:w="821" w:type="pct"/>
            <w:gridSpan w:val="4"/>
          </w:tcPr>
          <w:p w:rsidR="00F068B6" w:rsidRPr="0022124A" w:rsidRDefault="00F068B6" w:rsidP="00F068B6">
            <w:pPr>
              <w:spacing w:line="240" w:lineRule="exact"/>
              <w:jc w:val="center"/>
              <w:rPr>
                <w:sz w:val="23"/>
                <w:szCs w:val="23"/>
              </w:rPr>
            </w:pPr>
          </w:p>
        </w:tc>
        <w:tc>
          <w:tcPr>
            <w:tcW w:w="648" w:type="pct"/>
            <w:gridSpan w:val="4"/>
          </w:tcPr>
          <w:p w:rsidR="00F068B6" w:rsidRPr="0022124A" w:rsidRDefault="007E7409" w:rsidP="00F068B6">
            <w:pPr>
              <w:spacing w:line="240" w:lineRule="exact"/>
              <w:jc w:val="center"/>
              <w:rPr>
                <w:sz w:val="23"/>
                <w:szCs w:val="23"/>
              </w:rPr>
            </w:pPr>
            <w:r w:rsidRPr="0022124A">
              <w:rPr>
                <w:sz w:val="23"/>
                <w:szCs w:val="23"/>
              </w:rPr>
              <w:t xml:space="preserve">Коммерческие предложения: №1008 от 10.04.2017; №1009 </w:t>
            </w:r>
            <w:r w:rsidRPr="0022124A">
              <w:rPr>
                <w:sz w:val="23"/>
                <w:szCs w:val="23"/>
              </w:rPr>
              <w:lastRenderedPageBreak/>
              <w:t>от 10.04.2017; №1198 от 24.04.2017</w:t>
            </w:r>
          </w:p>
        </w:tc>
        <w:tc>
          <w:tcPr>
            <w:tcW w:w="462" w:type="pct"/>
            <w:gridSpan w:val="5"/>
          </w:tcPr>
          <w:p w:rsidR="00F068B6" w:rsidRPr="0022124A" w:rsidRDefault="00F068B6" w:rsidP="00F068B6">
            <w:pPr>
              <w:spacing w:line="240" w:lineRule="exact"/>
              <w:jc w:val="center"/>
              <w:rPr>
                <w:sz w:val="23"/>
                <w:szCs w:val="23"/>
              </w:rPr>
            </w:pPr>
            <w:r w:rsidRPr="0022124A">
              <w:rPr>
                <w:sz w:val="23"/>
                <w:szCs w:val="23"/>
              </w:rPr>
              <w:lastRenderedPageBreak/>
              <w:t>Электронный аукцион</w:t>
            </w:r>
          </w:p>
        </w:tc>
        <w:tc>
          <w:tcPr>
            <w:tcW w:w="453" w:type="pct"/>
            <w:gridSpan w:val="3"/>
          </w:tcPr>
          <w:p w:rsidR="00F068B6" w:rsidRPr="0022124A" w:rsidRDefault="00F068B6" w:rsidP="00F068B6">
            <w:pPr>
              <w:spacing w:line="240" w:lineRule="exact"/>
              <w:jc w:val="center"/>
              <w:rPr>
                <w:sz w:val="23"/>
                <w:szCs w:val="23"/>
              </w:rPr>
            </w:pPr>
            <w:r w:rsidRPr="0022124A">
              <w:rPr>
                <w:sz w:val="23"/>
                <w:szCs w:val="23"/>
              </w:rPr>
              <w:t>В соответствии с постановлени</w:t>
            </w:r>
            <w:r w:rsidRPr="0022124A">
              <w:rPr>
                <w:sz w:val="23"/>
                <w:szCs w:val="23"/>
              </w:rPr>
              <w:lastRenderedPageBreak/>
              <w:t xml:space="preserve">ем Правительства Российской Федерации от 21 марта 2016 года № 471-р </w:t>
            </w:r>
          </w:p>
        </w:tc>
        <w:tc>
          <w:tcPr>
            <w:tcW w:w="292" w:type="pct"/>
            <w:gridSpan w:val="3"/>
          </w:tcPr>
          <w:p w:rsidR="00F068B6" w:rsidRPr="0022124A" w:rsidRDefault="00F068B6" w:rsidP="00F068B6">
            <w:pPr>
              <w:spacing w:line="240" w:lineRule="exact"/>
              <w:jc w:val="center"/>
              <w:rPr>
                <w:sz w:val="23"/>
                <w:szCs w:val="23"/>
              </w:rPr>
            </w:pPr>
          </w:p>
        </w:tc>
      </w:tr>
      <w:tr w:rsidR="00B02CAC" w:rsidRPr="00546058" w:rsidTr="00B02CAC">
        <w:tblPrEx>
          <w:jc w:val="left"/>
        </w:tblPrEx>
        <w:trPr>
          <w:gridAfter w:val="2"/>
          <w:wAfter w:w="22" w:type="pct"/>
        </w:trPr>
        <w:tc>
          <w:tcPr>
            <w:tcW w:w="99" w:type="pct"/>
            <w:hideMark/>
          </w:tcPr>
          <w:p w:rsidR="00F068B6" w:rsidRPr="00546058" w:rsidRDefault="00F068B6" w:rsidP="00F068B6">
            <w:pPr>
              <w:spacing w:line="240" w:lineRule="exact"/>
              <w:jc w:val="center"/>
              <w:rPr>
                <w:sz w:val="23"/>
                <w:szCs w:val="23"/>
              </w:rPr>
            </w:pPr>
            <w:r>
              <w:rPr>
                <w:sz w:val="23"/>
                <w:szCs w:val="23"/>
              </w:rPr>
              <w:lastRenderedPageBreak/>
              <w:t xml:space="preserve">9 </w:t>
            </w:r>
            <w:r w:rsidRPr="00546058">
              <w:rPr>
                <w:sz w:val="23"/>
                <w:szCs w:val="23"/>
              </w:rPr>
              <w:t>.</w:t>
            </w:r>
          </w:p>
        </w:tc>
        <w:tc>
          <w:tcPr>
            <w:tcW w:w="572" w:type="pct"/>
            <w:gridSpan w:val="3"/>
            <w:tcBorders>
              <w:bottom w:val="single" w:sz="4" w:space="0" w:color="auto"/>
            </w:tcBorders>
            <w:hideMark/>
          </w:tcPr>
          <w:p w:rsidR="00F068B6" w:rsidRPr="00546058" w:rsidRDefault="00F068B6" w:rsidP="00F068B6">
            <w:pPr>
              <w:spacing w:line="240" w:lineRule="exact"/>
              <w:jc w:val="center"/>
              <w:rPr>
                <w:sz w:val="23"/>
                <w:szCs w:val="23"/>
              </w:rPr>
            </w:pPr>
            <w:r w:rsidRPr="00546058">
              <w:rPr>
                <w:sz w:val="23"/>
                <w:szCs w:val="23"/>
              </w:rPr>
              <w:t>173530100114153010100100070070000244</w:t>
            </w:r>
            <w:r w:rsidRPr="00546058">
              <w:rPr>
                <w:sz w:val="23"/>
                <w:szCs w:val="23"/>
              </w:rPr>
              <w:br/>
            </w:r>
          </w:p>
          <w:p w:rsidR="00F068B6" w:rsidRPr="00546058" w:rsidRDefault="00F068B6" w:rsidP="00F068B6">
            <w:pPr>
              <w:spacing w:line="240" w:lineRule="exact"/>
              <w:jc w:val="center"/>
              <w:rPr>
                <w:sz w:val="23"/>
                <w:szCs w:val="23"/>
              </w:rPr>
            </w:pPr>
            <w:r w:rsidRPr="00546058">
              <w:rPr>
                <w:sz w:val="23"/>
                <w:szCs w:val="23"/>
              </w:rPr>
              <w:br/>
              <w:t>173530100114153010100100080080000245</w:t>
            </w:r>
          </w:p>
        </w:tc>
        <w:tc>
          <w:tcPr>
            <w:tcW w:w="628" w:type="pct"/>
            <w:gridSpan w:val="2"/>
            <w:tcBorders>
              <w:bottom w:val="single" w:sz="4" w:space="0" w:color="auto"/>
            </w:tcBorders>
            <w:hideMark/>
          </w:tcPr>
          <w:p w:rsidR="00F068B6" w:rsidRPr="00546058" w:rsidRDefault="00F068B6" w:rsidP="00F068B6">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02" w:type="pct"/>
            <w:gridSpan w:val="3"/>
            <w:hideMark/>
          </w:tcPr>
          <w:p w:rsidR="00F068B6" w:rsidRPr="00546058" w:rsidRDefault="00F068B6" w:rsidP="00F068B6">
            <w:pPr>
              <w:spacing w:line="240" w:lineRule="exact"/>
              <w:jc w:val="center"/>
              <w:rPr>
                <w:sz w:val="23"/>
                <w:szCs w:val="23"/>
              </w:rPr>
            </w:pPr>
            <w:r>
              <w:rPr>
                <w:sz w:val="23"/>
                <w:szCs w:val="23"/>
              </w:rPr>
              <w:t>1109.131</w:t>
            </w:r>
            <w:r w:rsidRPr="00546058">
              <w:rPr>
                <w:sz w:val="23"/>
                <w:szCs w:val="23"/>
              </w:rPr>
              <w:t>00</w:t>
            </w: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r>
              <w:rPr>
                <w:sz w:val="23"/>
                <w:szCs w:val="23"/>
              </w:rPr>
              <w:t>43.20000</w:t>
            </w: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tc>
        <w:tc>
          <w:tcPr>
            <w:tcW w:w="501" w:type="pct"/>
            <w:gridSpan w:val="2"/>
            <w:hideMark/>
          </w:tcPr>
          <w:p w:rsidR="00F068B6" w:rsidRPr="00546058" w:rsidRDefault="00F068B6" w:rsidP="00F068B6">
            <w:pPr>
              <w:spacing w:line="240" w:lineRule="exact"/>
              <w:jc w:val="center"/>
              <w:rPr>
                <w:sz w:val="23"/>
                <w:szCs w:val="23"/>
              </w:rPr>
            </w:pPr>
          </w:p>
        </w:tc>
        <w:tc>
          <w:tcPr>
            <w:tcW w:w="821" w:type="pct"/>
            <w:gridSpan w:val="4"/>
            <w:hideMark/>
          </w:tcPr>
          <w:p w:rsidR="00F068B6" w:rsidRPr="00546058" w:rsidRDefault="00F068B6" w:rsidP="00F068B6">
            <w:pPr>
              <w:spacing w:line="240" w:lineRule="exact"/>
              <w:jc w:val="center"/>
              <w:rPr>
                <w:sz w:val="23"/>
                <w:szCs w:val="23"/>
              </w:rPr>
            </w:pPr>
          </w:p>
        </w:tc>
        <w:tc>
          <w:tcPr>
            <w:tcW w:w="648" w:type="pct"/>
            <w:gridSpan w:val="4"/>
            <w:hideMark/>
          </w:tcPr>
          <w:p w:rsidR="00F068B6" w:rsidRPr="00546058" w:rsidRDefault="00F068B6" w:rsidP="00F068B6">
            <w:pPr>
              <w:spacing w:line="240" w:lineRule="exact"/>
              <w:jc w:val="center"/>
              <w:rPr>
                <w:sz w:val="23"/>
                <w:szCs w:val="23"/>
              </w:rPr>
            </w:pPr>
          </w:p>
        </w:tc>
        <w:tc>
          <w:tcPr>
            <w:tcW w:w="462" w:type="pct"/>
            <w:gridSpan w:val="5"/>
            <w:hideMark/>
          </w:tcPr>
          <w:p w:rsidR="00F068B6" w:rsidRPr="00546058" w:rsidRDefault="00F068B6" w:rsidP="00F068B6">
            <w:pPr>
              <w:spacing w:line="240" w:lineRule="exact"/>
              <w:jc w:val="center"/>
              <w:rPr>
                <w:sz w:val="23"/>
                <w:szCs w:val="23"/>
              </w:rPr>
            </w:pPr>
          </w:p>
        </w:tc>
        <w:tc>
          <w:tcPr>
            <w:tcW w:w="453" w:type="pct"/>
            <w:gridSpan w:val="3"/>
            <w:hideMark/>
          </w:tcPr>
          <w:p w:rsidR="00F068B6" w:rsidRPr="00546058" w:rsidRDefault="00F068B6" w:rsidP="00F068B6">
            <w:pPr>
              <w:spacing w:line="240" w:lineRule="exact"/>
              <w:jc w:val="center"/>
              <w:rPr>
                <w:sz w:val="23"/>
                <w:szCs w:val="23"/>
              </w:rPr>
            </w:pPr>
          </w:p>
        </w:tc>
        <w:tc>
          <w:tcPr>
            <w:tcW w:w="292" w:type="pct"/>
            <w:gridSpan w:val="3"/>
            <w:hideMark/>
          </w:tcPr>
          <w:p w:rsidR="00F068B6" w:rsidRPr="00546058" w:rsidRDefault="00F068B6" w:rsidP="00F068B6">
            <w:pPr>
              <w:spacing w:line="240" w:lineRule="exact"/>
              <w:jc w:val="center"/>
              <w:rPr>
                <w:sz w:val="23"/>
                <w:szCs w:val="23"/>
              </w:rPr>
            </w:pPr>
          </w:p>
        </w:tc>
      </w:tr>
      <w:tr w:rsidR="00F068B6" w:rsidRPr="00371AF3"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14" w:type="pct"/>
          <w:tblCellSpacing w:w="15" w:type="dxa"/>
        </w:trPr>
        <w:tc>
          <w:tcPr>
            <w:tcW w:w="2356" w:type="pct"/>
            <w:gridSpan w:val="12"/>
            <w:tcBorders>
              <w:top w:val="single" w:sz="4" w:space="0" w:color="auto"/>
              <w:bottom w:val="single" w:sz="6" w:space="0" w:color="000000"/>
            </w:tcBorders>
            <w:vAlign w:val="center"/>
            <w:hideMark/>
          </w:tcPr>
          <w:p w:rsidR="00F068B6" w:rsidRPr="00546058" w:rsidRDefault="0022124A" w:rsidP="00F068B6">
            <w:pPr>
              <w:spacing w:line="240" w:lineRule="exact"/>
              <w:jc w:val="center"/>
              <w:rPr>
                <w:sz w:val="23"/>
                <w:szCs w:val="23"/>
              </w:rPr>
            </w:pPr>
            <w:r>
              <w:rPr>
                <w:sz w:val="23"/>
                <w:szCs w:val="23"/>
              </w:rPr>
              <w:t>Самосват Жанна Иосифовна, Первый заместитель Главы района</w:t>
            </w:r>
          </w:p>
        </w:tc>
        <w:tc>
          <w:tcPr>
            <w:tcW w:w="154" w:type="pct"/>
            <w:tcBorders>
              <w:top w:val="single" w:sz="4" w:space="0" w:color="auto"/>
            </w:tcBorders>
            <w:vAlign w:val="center"/>
            <w:hideMark/>
          </w:tcPr>
          <w:p w:rsidR="00F068B6" w:rsidRPr="00546058" w:rsidRDefault="00F068B6" w:rsidP="00F068B6">
            <w:pPr>
              <w:spacing w:line="240" w:lineRule="exact"/>
              <w:rPr>
                <w:sz w:val="23"/>
                <w:szCs w:val="23"/>
              </w:rPr>
            </w:pPr>
            <w:r w:rsidRPr="00546058">
              <w:rPr>
                <w:sz w:val="23"/>
                <w:szCs w:val="23"/>
              </w:rPr>
              <w:t> </w:t>
            </w:r>
          </w:p>
        </w:tc>
        <w:tc>
          <w:tcPr>
            <w:tcW w:w="1405" w:type="pct"/>
            <w:gridSpan w:val="8"/>
            <w:tcBorders>
              <w:top w:val="single" w:sz="4" w:space="0" w:color="auto"/>
              <w:bottom w:val="single" w:sz="6" w:space="0" w:color="000000"/>
            </w:tcBorders>
            <w:vAlign w:val="center"/>
            <w:hideMark/>
          </w:tcPr>
          <w:p w:rsidR="00F068B6" w:rsidRPr="00546058" w:rsidRDefault="00F068B6" w:rsidP="00F068B6">
            <w:pPr>
              <w:spacing w:line="240" w:lineRule="exact"/>
              <w:rPr>
                <w:sz w:val="23"/>
                <w:szCs w:val="23"/>
              </w:rPr>
            </w:pPr>
          </w:p>
        </w:tc>
        <w:tc>
          <w:tcPr>
            <w:tcW w:w="388" w:type="pct"/>
            <w:gridSpan w:val="4"/>
            <w:tcBorders>
              <w:top w:val="single" w:sz="4" w:space="0" w:color="auto"/>
            </w:tcBorders>
            <w:vAlign w:val="center"/>
            <w:hideMark/>
          </w:tcPr>
          <w:p w:rsidR="00F068B6" w:rsidRPr="00546058" w:rsidRDefault="00F068B6" w:rsidP="00F068B6">
            <w:pPr>
              <w:spacing w:line="240" w:lineRule="exact"/>
              <w:rPr>
                <w:sz w:val="23"/>
                <w:szCs w:val="23"/>
              </w:rPr>
            </w:pPr>
            <w:r w:rsidRPr="00546058">
              <w:rPr>
                <w:sz w:val="23"/>
                <w:szCs w:val="23"/>
              </w:rPr>
              <w:t> </w:t>
            </w:r>
          </w:p>
        </w:tc>
        <w:tc>
          <w:tcPr>
            <w:tcW w:w="382" w:type="pct"/>
            <w:gridSpan w:val="2"/>
            <w:tcBorders>
              <w:top w:val="single" w:sz="4" w:space="0" w:color="auto"/>
              <w:bottom w:val="single" w:sz="6" w:space="0" w:color="000000"/>
            </w:tcBorders>
            <w:vAlign w:val="center"/>
            <w:hideMark/>
          </w:tcPr>
          <w:p w:rsidR="00F068B6" w:rsidRPr="00371AF3" w:rsidRDefault="00575014" w:rsidP="0022124A">
            <w:pPr>
              <w:spacing w:line="240" w:lineRule="exact"/>
              <w:jc w:val="center"/>
              <w:rPr>
                <w:color w:val="FF0000"/>
                <w:sz w:val="23"/>
                <w:szCs w:val="23"/>
              </w:rPr>
            </w:pPr>
            <w:r>
              <w:rPr>
                <w:color w:val="FF0000"/>
                <w:sz w:val="23"/>
                <w:szCs w:val="23"/>
              </w:rPr>
              <w:t>19</w:t>
            </w:r>
            <w:r w:rsidR="00F068B6" w:rsidRPr="00371AF3">
              <w:rPr>
                <w:color w:val="FF0000"/>
                <w:sz w:val="23"/>
                <w:szCs w:val="23"/>
              </w:rPr>
              <w:t>.0</w:t>
            </w:r>
            <w:r w:rsidR="0022124A">
              <w:rPr>
                <w:color w:val="FF0000"/>
                <w:sz w:val="23"/>
                <w:szCs w:val="23"/>
              </w:rPr>
              <w:t>7</w:t>
            </w:r>
            <w:r w:rsidR="00F068B6" w:rsidRPr="00371AF3">
              <w:rPr>
                <w:color w:val="FF0000"/>
                <w:sz w:val="23"/>
                <w:szCs w:val="23"/>
              </w:rPr>
              <w:t>.2017</w:t>
            </w:r>
          </w:p>
        </w:tc>
      </w:tr>
      <w:tr w:rsidR="00F068B6" w:rsidRPr="00546058"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14" w:type="pct"/>
          <w:tblCellSpacing w:w="15" w:type="dxa"/>
        </w:trPr>
        <w:tc>
          <w:tcPr>
            <w:tcW w:w="2356" w:type="pct"/>
            <w:gridSpan w:val="12"/>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должность руководителя (уполномоченного должностного лица) заказчика) </w:t>
            </w:r>
          </w:p>
        </w:tc>
        <w:tc>
          <w:tcPr>
            <w:tcW w:w="154"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405" w:type="pct"/>
            <w:gridSpan w:val="8"/>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388" w:type="pct"/>
            <w:gridSpan w:val="4"/>
            <w:vAlign w:val="center"/>
            <w:hideMark/>
          </w:tcPr>
          <w:p w:rsidR="00F068B6" w:rsidRPr="00546058" w:rsidRDefault="00F068B6" w:rsidP="00F068B6">
            <w:pPr>
              <w:spacing w:line="240" w:lineRule="exact"/>
              <w:rPr>
                <w:sz w:val="23"/>
                <w:szCs w:val="23"/>
              </w:rPr>
            </w:pPr>
            <w:r w:rsidRPr="00546058">
              <w:rPr>
                <w:sz w:val="23"/>
                <w:szCs w:val="23"/>
              </w:rPr>
              <w:t xml:space="preserve">  </w:t>
            </w:r>
          </w:p>
        </w:tc>
        <w:tc>
          <w:tcPr>
            <w:tcW w:w="382" w:type="pct"/>
            <w:gridSpan w:val="2"/>
            <w:vAlign w:val="center"/>
            <w:hideMark/>
          </w:tcPr>
          <w:p w:rsidR="00F068B6" w:rsidRPr="00546058" w:rsidRDefault="00F068B6" w:rsidP="00F068B6">
            <w:pPr>
              <w:spacing w:line="240" w:lineRule="exact"/>
              <w:jc w:val="center"/>
              <w:rPr>
                <w:sz w:val="23"/>
                <w:szCs w:val="23"/>
              </w:rPr>
            </w:pPr>
            <w:r w:rsidRPr="00546058">
              <w:rPr>
                <w:sz w:val="23"/>
                <w:szCs w:val="23"/>
              </w:rPr>
              <w:t xml:space="preserve">(дата утверждения) </w:t>
            </w:r>
          </w:p>
        </w:tc>
      </w:tr>
      <w:tr w:rsidR="00F068B6" w:rsidRPr="00546058"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14" w:type="pct"/>
          <w:tblCellSpacing w:w="15" w:type="dxa"/>
        </w:trPr>
        <w:tc>
          <w:tcPr>
            <w:tcW w:w="2356" w:type="pct"/>
            <w:gridSpan w:val="12"/>
            <w:tcBorders>
              <w:bottom w:val="single" w:sz="6" w:space="0" w:color="000000"/>
            </w:tcBorders>
            <w:vAlign w:val="center"/>
            <w:hideMark/>
          </w:tcPr>
          <w:p w:rsidR="00F068B6" w:rsidRPr="00546058" w:rsidRDefault="00F068B6" w:rsidP="00F068B6">
            <w:pPr>
              <w:spacing w:line="240" w:lineRule="exact"/>
              <w:jc w:val="center"/>
              <w:rPr>
                <w:sz w:val="23"/>
                <w:szCs w:val="23"/>
              </w:rPr>
            </w:pPr>
            <w:r w:rsidRPr="00546058">
              <w:rPr>
                <w:sz w:val="23"/>
                <w:szCs w:val="23"/>
              </w:rPr>
              <w:t>Самосват Жанна Иосифовна</w:t>
            </w:r>
          </w:p>
        </w:tc>
        <w:tc>
          <w:tcPr>
            <w:tcW w:w="154"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405" w:type="pct"/>
            <w:gridSpan w:val="8"/>
            <w:tcBorders>
              <w:bottom w:val="single" w:sz="6" w:space="0" w:color="000000"/>
            </w:tcBorders>
            <w:vAlign w:val="center"/>
            <w:hideMark/>
          </w:tcPr>
          <w:p w:rsidR="00F068B6" w:rsidRPr="00546058" w:rsidRDefault="00F068B6" w:rsidP="00F068B6">
            <w:pPr>
              <w:spacing w:line="240" w:lineRule="exact"/>
              <w:rPr>
                <w:sz w:val="23"/>
                <w:szCs w:val="23"/>
              </w:rPr>
            </w:pPr>
          </w:p>
        </w:tc>
        <w:tc>
          <w:tcPr>
            <w:tcW w:w="388" w:type="pct"/>
            <w:gridSpan w:val="4"/>
            <w:vAlign w:val="center"/>
            <w:hideMark/>
          </w:tcPr>
          <w:p w:rsidR="00F068B6" w:rsidRPr="00546058" w:rsidRDefault="00F068B6" w:rsidP="00F068B6">
            <w:pPr>
              <w:spacing w:line="240" w:lineRule="exact"/>
              <w:rPr>
                <w:sz w:val="23"/>
                <w:szCs w:val="23"/>
              </w:rPr>
            </w:pPr>
            <w:r w:rsidRPr="00546058">
              <w:rPr>
                <w:sz w:val="23"/>
                <w:szCs w:val="23"/>
              </w:rPr>
              <w:t> </w:t>
            </w:r>
          </w:p>
        </w:tc>
        <w:tc>
          <w:tcPr>
            <w:tcW w:w="382" w:type="pct"/>
            <w:gridSpan w:val="2"/>
            <w:vAlign w:val="center"/>
            <w:hideMark/>
          </w:tcPr>
          <w:p w:rsidR="00F068B6" w:rsidRPr="00546058" w:rsidRDefault="00F068B6" w:rsidP="00F068B6">
            <w:pPr>
              <w:spacing w:line="240" w:lineRule="exact"/>
              <w:jc w:val="center"/>
              <w:rPr>
                <w:sz w:val="23"/>
                <w:szCs w:val="23"/>
              </w:rPr>
            </w:pPr>
            <w:r w:rsidRPr="00546058">
              <w:rPr>
                <w:sz w:val="23"/>
                <w:szCs w:val="23"/>
              </w:rPr>
              <w:t xml:space="preserve">М.П. </w:t>
            </w:r>
          </w:p>
        </w:tc>
      </w:tr>
      <w:tr w:rsidR="00F068B6" w:rsidRPr="00546058"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2"/>
          <w:wAfter w:w="22" w:type="pct"/>
          <w:tblCellSpacing w:w="15" w:type="dxa"/>
        </w:trPr>
        <w:tc>
          <w:tcPr>
            <w:tcW w:w="2356" w:type="pct"/>
            <w:gridSpan w:val="12"/>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ответственного исполнителя) </w:t>
            </w:r>
          </w:p>
        </w:tc>
        <w:tc>
          <w:tcPr>
            <w:tcW w:w="154"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405" w:type="pct"/>
            <w:gridSpan w:val="8"/>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388" w:type="pct"/>
            <w:gridSpan w:val="4"/>
            <w:vAlign w:val="center"/>
            <w:hideMark/>
          </w:tcPr>
          <w:p w:rsidR="00F068B6" w:rsidRPr="00546058" w:rsidRDefault="00F068B6" w:rsidP="00F068B6">
            <w:pPr>
              <w:spacing w:line="240" w:lineRule="exact"/>
              <w:rPr>
                <w:sz w:val="23"/>
                <w:szCs w:val="23"/>
              </w:rPr>
            </w:pPr>
            <w:r w:rsidRPr="00546058">
              <w:rPr>
                <w:sz w:val="23"/>
                <w:szCs w:val="23"/>
              </w:rPr>
              <w:t> </w:t>
            </w:r>
          </w:p>
        </w:tc>
        <w:tc>
          <w:tcPr>
            <w:tcW w:w="382" w:type="pct"/>
            <w:gridSpan w:val="2"/>
            <w:vAlign w:val="center"/>
            <w:hideMark/>
          </w:tcPr>
          <w:p w:rsidR="00F068B6" w:rsidRPr="00546058" w:rsidRDefault="00F068B6" w:rsidP="00F068B6">
            <w:pPr>
              <w:spacing w:line="240" w:lineRule="exact"/>
              <w:rPr>
                <w:sz w:val="23"/>
                <w:szCs w:val="23"/>
              </w:rPr>
            </w:pPr>
          </w:p>
        </w:tc>
        <w:tc>
          <w:tcPr>
            <w:tcW w:w="292" w:type="pct"/>
            <w:gridSpan w:val="3"/>
            <w:vAlign w:val="center"/>
            <w:hideMark/>
          </w:tcPr>
          <w:p w:rsidR="00F068B6" w:rsidRPr="00546058" w:rsidRDefault="00F068B6" w:rsidP="00F068B6">
            <w:pPr>
              <w:spacing w:line="240" w:lineRule="exact"/>
              <w:rPr>
                <w:sz w:val="23"/>
                <w:szCs w:val="23"/>
              </w:rPr>
            </w:pPr>
          </w:p>
        </w:tc>
      </w:tr>
    </w:tbl>
    <w:p w:rsidR="009461D3" w:rsidRDefault="009461D3" w:rsidP="009461D3">
      <w:pPr>
        <w:jc w:val="right"/>
        <w:rPr>
          <w:sz w:val="16"/>
          <w:szCs w:val="16"/>
        </w:rPr>
      </w:pPr>
    </w:p>
    <w:p w:rsidR="009461D3" w:rsidRDefault="009461D3" w:rsidP="009461D3">
      <w:pPr>
        <w:rPr>
          <w:sz w:val="16"/>
          <w:szCs w:val="16"/>
        </w:rPr>
      </w:pPr>
    </w:p>
    <w:p w:rsidR="009461D3" w:rsidRDefault="009461D3" w:rsidP="006F5AF5">
      <w:pPr>
        <w:pStyle w:val="22"/>
        <w:ind w:firstLine="709"/>
        <w:jc w:val="both"/>
      </w:pPr>
    </w:p>
    <w:sectPr w:rsidR="009461D3" w:rsidSect="00A11A9A">
      <w:pgSz w:w="16838" w:h="11905" w:orient="landscape"/>
      <w:pgMar w:top="1701" w:right="851" w:bottom="567"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678" w:rsidRDefault="00C17678">
      <w:r>
        <w:separator/>
      </w:r>
    </w:p>
  </w:endnote>
  <w:endnote w:type="continuationSeparator" w:id="1">
    <w:p w:rsidR="00C17678" w:rsidRDefault="00C17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678" w:rsidRDefault="00C17678">
      <w:r>
        <w:separator/>
      </w:r>
    </w:p>
  </w:footnote>
  <w:footnote w:type="continuationSeparator" w:id="1">
    <w:p w:rsidR="00C17678" w:rsidRDefault="00C17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2765"/>
    <w:rsid w:val="00001D8C"/>
    <w:rsid w:val="000029B0"/>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7FE7"/>
    <w:rsid w:val="0006099E"/>
    <w:rsid w:val="0006110C"/>
    <w:rsid w:val="00061619"/>
    <w:rsid w:val="00071FE5"/>
    <w:rsid w:val="00072CE7"/>
    <w:rsid w:val="00081B5C"/>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0FF8"/>
    <w:rsid w:val="000E10B7"/>
    <w:rsid w:val="000F1528"/>
    <w:rsid w:val="00104ABD"/>
    <w:rsid w:val="00106470"/>
    <w:rsid w:val="00107BBD"/>
    <w:rsid w:val="00112215"/>
    <w:rsid w:val="001130C3"/>
    <w:rsid w:val="00117D2E"/>
    <w:rsid w:val="00121665"/>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1CAA"/>
    <w:rsid w:val="001D1D89"/>
    <w:rsid w:val="001D28A3"/>
    <w:rsid w:val="001D4333"/>
    <w:rsid w:val="001E090E"/>
    <w:rsid w:val="001E0D4C"/>
    <w:rsid w:val="001F00D8"/>
    <w:rsid w:val="001F67C5"/>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631A"/>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41521"/>
    <w:rsid w:val="0034344F"/>
    <w:rsid w:val="003455EF"/>
    <w:rsid w:val="003463F1"/>
    <w:rsid w:val="00346821"/>
    <w:rsid w:val="00353D66"/>
    <w:rsid w:val="0036146F"/>
    <w:rsid w:val="003623C7"/>
    <w:rsid w:val="00362425"/>
    <w:rsid w:val="003655E4"/>
    <w:rsid w:val="0036612E"/>
    <w:rsid w:val="00371AF3"/>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9F5"/>
    <w:rsid w:val="00457E5A"/>
    <w:rsid w:val="00465DD2"/>
    <w:rsid w:val="00471D43"/>
    <w:rsid w:val="00472D04"/>
    <w:rsid w:val="00472D97"/>
    <w:rsid w:val="0048161B"/>
    <w:rsid w:val="00484356"/>
    <w:rsid w:val="00486A3E"/>
    <w:rsid w:val="00490BC4"/>
    <w:rsid w:val="004B4072"/>
    <w:rsid w:val="004B4A45"/>
    <w:rsid w:val="004B7103"/>
    <w:rsid w:val="004C20CB"/>
    <w:rsid w:val="004C3D6B"/>
    <w:rsid w:val="004D2AD3"/>
    <w:rsid w:val="004E412A"/>
    <w:rsid w:val="004E4C26"/>
    <w:rsid w:val="004E74EB"/>
    <w:rsid w:val="004F0127"/>
    <w:rsid w:val="004F0B16"/>
    <w:rsid w:val="004F0CCA"/>
    <w:rsid w:val="004F53DC"/>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7119"/>
    <w:rsid w:val="005B0025"/>
    <w:rsid w:val="005D2F1A"/>
    <w:rsid w:val="005D57F2"/>
    <w:rsid w:val="005E0934"/>
    <w:rsid w:val="005E571E"/>
    <w:rsid w:val="005E777B"/>
    <w:rsid w:val="005E7A31"/>
    <w:rsid w:val="005F073B"/>
    <w:rsid w:val="005F1D5E"/>
    <w:rsid w:val="005F2255"/>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168"/>
    <w:rsid w:val="006B1EFF"/>
    <w:rsid w:val="006B35D1"/>
    <w:rsid w:val="006B7463"/>
    <w:rsid w:val="006C37F2"/>
    <w:rsid w:val="006C3807"/>
    <w:rsid w:val="006C56D4"/>
    <w:rsid w:val="006D0C49"/>
    <w:rsid w:val="006D7C6F"/>
    <w:rsid w:val="006E1E51"/>
    <w:rsid w:val="006F505E"/>
    <w:rsid w:val="006F5AF5"/>
    <w:rsid w:val="006F72BD"/>
    <w:rsid w:val="00701991"/>
    <w:rsid w:val="007022DD"/>
    <w:rsid w:val="00703718"/>
    <w:rsid w:val="007048E1"/>
    <w:rsid w:val="00704EAD"/>
    <w:rsid w:val="007124EB"/>
    <w:rsid w:val="00721E16"/>
    <w:rsid w:val="007331D7"/>
    <w:rsid w:val="00733E3F"/>
    <w:rsid w:val="00743B66"/>
    <w:rsid w:val="00744420"/>
    <w:rsid w:val="00747D61"/>
    <w:rsid w:val="00752608"/>
    <w:rsid w:val="007600EA"/>
    <w:rsid w:val="00763602"/>
    <w:rsid w:val="00765D74"/>
    <w:rsid w:val="007665F8"/>
    <w:rsid w:val="00770E3A"/>
    <w:rsid w:val="00773B3D"/>
    <w:rsid w:val="00781BDD"/>
    <w:rsid w:val="00782401"/>
    <w:rsid w:val="00786CAB"/>
    <w:rsid w:val="00791283"/>
    <w:rsid w:val="0079248F"/>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E7409"/>
    <w:rsid w:val="007F072F"/>
    <w:rsid w:val="00803823"/>
    <w:rsid w:val="00806149"/>
    <w:rsid w:val="00810CFD"/>
    <w:rsid w:val="008148DE"/>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631F"/>
    <w:rsid w:val="008A3258"/>
    <w:rsid w:val="008A3DC1"/>
    <w:rsid w:val="008A6AE8"/>
    <w:rsid w:val="008B3355"/>
    <w:rsid w:val="008C3755"/>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32475"/>
    <w:rsid w:val="0093382C"/>
    <w:rsid w:val="009409B4"/>
    <w:rsid w:val="009461D3"/>
    <w:rsid w:val="00946731"/>
    <w:rsid w:val="0095252E"/>
    <w:rsid w:val="00952ED8"/>
    <w:rsid w:val="00956B82"/>
    <w:rsid w:val="00960F86"/>
    <w:rsid w:val="00964BEA"/>
    <w:rsid w:val="0096719F"/>
    <w:rsid w:val="00967401"/>
    <w:rsid w:val="00967CA7"/>
    <w:rsid w:val="00970822"/>
    <w:rsid w:val="009742C4"/>
    <w:rsid w:val="00976044"/>
    <w:rsid w:val="00976664"/>
    <w:rsid w:val="00976DBE"/>
    <w:rsid w:val="00977540"/>
    <w:rsid w:val="00980898"/>
    <w:rsid w:val="00980CA3"/>
    <w:rsid w:val="009860B1"/>
    <w:rsid w:val="00997FB3"/>
    <w:rsid w:val="009A3E84"/>
    <w:rsid w:val="009A5230"/>
    <w:rsid w:val="009A7387"/>
    <w:rsid w:val="009B5FAB"/>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1A9A"/>
    <w:rsid w:val="00A127B6"/>
    <w:rsid w:val="00A13AAA"/>
    <w:rsid w:val="00A32E55"/>
    <w:rsid w:val="00A332D0"/>
    <w:rsid w:val="00A34420"/>
    <w:rsid w:val="00A34671"/>
    <w:rsid w:val="00A350BA"/>
    <w:rsid w:val="00A35AFB"/>
    <w:rsid w:val="00A3778A"/>
    <w:rsid w:val="00A42631"/>
    <w:rsid w:val="00A4394D"/>
    <w:rsid w:val="00A440CF"/>
    <w:rsid w:val="00A504B9"/>
    <w:rsid w:val="00A51087"/>
    <w:rsid w:val="00A542B4"/>
    <w:rsid w:val="00A64594"/>
    <w:rsid w:val="00A719A4"/>
    <w:rsid w:val="00A72F07"/>
    <w:rsid w:val="00A7406D"/>
    <w:rsid w:val="00A75FEB"/>
    <w:rsid w:val="00A778EB"/>
    <w:rsid w:val="00A81EAC"/>
    <w:rsid w:val="00A85E95"/>
    <w:rsid w:val="00A911A0"/>
    <w:rsid w:val="00AA2765"/>
    <w:rsid w:val="00AB2077"/>
    <w:rsid w:val="00AC5089"/>
    <w:rsid w:val="00AC5C4F"/>
    <w:rsid w:val="00AD227D"/>
    <w:rsid w:val="00AD5393"/>
    <w:rsid w:val="00AE23C4"/>
    <w:rsid w:val="00AE2696"/>
    <w:rsid w:val="00AE31A4"/>
    <w:rsid w:val="00AF1883"/>
    <w:rsid w:val="00AF30CE"/>
    <w:rsid w:val="00AF7797"/>
    <w:rsid w:val="00B02A17"/>
    <w:rsid w:val="00B02CAC"/>
    <w:rsid w:val="00B04FC2"/>
    <w:rsid w:val="00B05B4B"/>
    <w:rsid w:val="00B100F2"/>
    <w:rsid w:val="00B116C5"/>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50A12"/>
    <w:rsid w:val="00B51194"/>
    <w:rsid w:val="00B54FC4"/>
    <w:rsid w:val="00B551EC"/>
    <w:rsid w:val="00B60C28"/>
    <w:rsid w:val="00B649DC"/>
    <w:rsid w:val="00B66F07"/>
    <w:rsid w:val="00B71262"/>
    <w:rsid w:val="00B81776"/>
    <w:rsid w:val="00B879E5"/>
    <w:rsid w:val="00B915A7"/>
    <w:rsid w:val="00B92EF7"/>
    <w:rsid w:val="00B9419F"/>
    <w:rsid w:val="00BA23C2"/>
    <w:rsid w:val="00BA2EE6"/>
    <w:rsid w:val="00BA5A95"/>
    <w:rsid w:val="00BB527D"/>
    <w:rsid w:val="00BB5C73"/>
    <w:rsid w:val="00BC0758"/>
    <w:rsid w:val="00BC6B27"/>
    <w:rsid w:val="00BC7313"/>
    <w:rsid w:val="00BC7A4C"/>
    <w:rsid w:val="00BD012C"/>
    <w:rsid w:val="00BD5D9A"/>
    <w:rsid w:val="00BE31B7"/>
    <w:rsid w:val="00BE7417"/>
    <w:rsid w:val="00BF0C48"/>
    <w:rsid w:val="00BF31AD"/>
    <w:rsid w:val="00C00EBE"/>
    <w:rsid w:val="00C018D6"/>
    <w:rsid w:val="00C026C5"/>
    <w:rsid w:val="00C11208"/>
    <w:rsid w:val="00C13E49"/>
    <w:rsid w:val="00C17678"/>
    <w:rsid w:val="00C21587"/>
    <w:rsid w:val="00C21F01"/>
    <w:rsid w:val="00C221E0"/>
    <w:rsid w:val="00C229FA"/>
    <w:rsid w:val="00C23B4E"/>
    <w:rsid w:val="00C30C91"/>
    <w:rsid w:val="00C32B8B"/>
    <w:rsid w:val="00C333BD"/>
    <w:rsid w:val="00C347F7"/>
    <w:rsid w:val="00C37B77"/>
    <w:rsid w:val="00C40ACC"/>
    <w:rsid w:val="00C40B1A"/>
    <w:rsid w:val="00C43E19"/>
    <w:rsid w:val="00C448D2"/>
    <w:rsid w:val="00C476FE"/>
    <w:rsid w:val="00C56D9D"/>
    <w:rsid w:val="00C6481A"/>
    <w:rsid w:val="00C67FF8"/>
    <w:rsid w:val="00C7655B"/>
    <w:rsid w:val="00C81940"/>
    <w:rsid w:val="00C83855"/>
    <w:rsid w:val="00CA1D90"/>
    <w:rsid w:val="00CA2A65"/>
    <w:rsid w:val="00CA643B"/>
    <w:rsid w:val="00CB1CAF"/>
    <w:rsid w:val="00CB4FAF"/>
    <w:rsid w:val="00CB7146"/>
    <w:rsid w:val="00CC3F8D"/>
    <w:rsid w:val="00CC6EB2"/>
    <w:rsid w:val="00CC7453"/>
    <w:rsid w:val="00CD4573"/>
    <w:rsid w:val="00CD5A0C"/>
    <w:rsid w:val="00CD763C"/>
    <w:rsid w:val="00CE1B12"/>
    <w:rsid w:val="00CE4803"/>
    <w:rsid w:val="00CE7505"/>
    <w:rsid w:val="00CF5CC2"/>
    <w:rsid w:val="00D022D6"/>
    <w:rsid w:val="00D02567"/>
    <w:rsid w:val="00D044C1"/>
    <w:rsid w:val="00D04E2F"/>
    <w:rsid w:val="00D12758"/>
    <w:rsid w:val="00D16109"/>
    <w:rsid w:val="00D207BD"/>
    <w:rsid w:val="00D21F4F"/>
    <w:rsid w:val="00D26C96"/>
    <w:rsid w:val="00D33305"/>
    <w:rsid w:val="00D34A9D"/>
    <w:rsid w:val="00D415F5"/>
    <w:rsid w:val="00D42AAB"/>
    <w:rsid w:val="00D44444"/>
    <w:rsid w:val="00D44A79"/>
    <w:rsid w:val="00D6706D"/>
    <w:rsid w:val="00D702F5"/>
    <w:rsid w:val="00D7386B"/>
    <w:rsid w:val="00D81A69"/>
    <w:rsid w:val="00D86E1A"/>
    <w:rsid w:val="00D9120B"/>
    <w:rsid w:val="00D93218"/>
    <w:rsid w:val="00D944B3"/>
    <w:rsid w:val="00D94AEB"/>
    <w:rsid w:val="00DA04F2"/>
    <w:rsid w:val="00DA0821"/>
    <w:rsid w:val="00DA2A47"/>
    <w:rsid w:val="00DB2736"/>
    <w:rsid w:val="00DB3992"/>
    <w:rsid w:val="00DB7A45"/>
    <w:rsid w:val="00DC5451"/>
    <w:rsid w:val="00DE0032"/>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57EF"/>
    <w:rsid w:val="00E764DD"/>
    <w:rsid w:val="00E82D3D"/>
    <w:rsid w:val="00E84387"/>
    <w:rsid w:val="00E91E9A"/>
    <w:rsid w:val="00E93B2A"/>
    <w:rsid w:val="00E97F7F"/>
    <w:rsid w:val="00EA01CA"/>
    <w:rsid w:val="00EA3C80"/>
    <w:rsid w:val="00EA45E9"/>
    <w:rsid w:val="00EB0750"/>
    <w:rsid w:val="00EB290F"/>
    <w:rsid w:val="00EB4952"/>
    <w:rsid w:val="00EB6DF7"/>
    <w:rsid w:val="00EC3387"/>
    <w:rsid w:val="00EC67BA"/>
    <w:rsid w:val="00ED01E4"/>
    <w:rsid w:val="00ED68DA"/>
    <w:rsid w:val="00ED6BCC"/>
    <w:rsid w:val="00ED6E00"/>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3230A"/>
    <w:rsid w:val="00F361C1"/>
    <w:rsid w:val="00F4339F"/>
    <w:rsid w:val="00F44455"/>
    <w:rsid w:val="00F6331A"/>
    <w:rsid w:val="00F64AA3"/>
    <w:rsid w:val="00F65525"/>
    <w:rsid w:val="00F65ABB"/>
    <w:rsid w:val="00F67925"/>
    <w:rsid w:val="00F67DED"/>
    <w:rsid w:val="00F72072"/>
    <w:rsid w:val="00F74E94"/>
    <w:rsid w:val="00F76F92"/>
    <w:rsid w:val="00F81C09"/>
    <w:rsid w:val="00F84039"/>
    <w:rsid w:val="00F9742B"/>
    <w:rsid w:val="00FA088E"/>
    <w:rsid w:val="00FA345F"/>
    <w:rsid w:val="00FB03D5"/>
    <w:rsid w:val="00FB2AFB"/>
    <w:rsid w:val="00FC02B7"/>
    <w:rsid w:val="00FC13E5"/>
    <w:rsid w:val="00FC1975"/>
    <w:rsid w:val="00FC206C"/>
    <w:rsid w:val="00FD6C3E"/>
    <w:rsid w:val="00FE0D80"/>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aff5">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DF6DCF"/>
    <w:pPr>
      <w:spacing w:before="60" w:after="60"/>
      <w:ind w:left="357"/>
      <w:jc w:val="both"/>
    </w:pPr>
    <w:rPr>
      <w:rFonts w:ascii="Arial" w:hAnsi="Arial"/>
      <w:sz w:val="24"/>
      <w:szCs w:val="22"/>
      <w:lang w:eastAsia="en-US"/>
    </w:rPr>
  </w:style>
  <w:style w:type="character" w:styleId="affa">
    <w:name w:val="FollowedHyperlink"/>
    <w:rsid w:val="00DF6DCF"/>
    <w:rPr>
      <w:color w:val="800080"/>
      <w:u w:val="single"/>
    </w:rPr>
  </w:style>
  <w:style w:type="character" w:styleId="affb">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c">
    <w:name w:val="Document Map"/>
    <w:basedOn w:val="a"/>
    <w:link w:val="affd"/>
    <w:rsid w:val="00DF6DCF"/>
    <w:pPr>
      <w:shd w:val="clear" w:color="auto" w:fill="000080"/>
    </w:pPr>
    <w:rPr>
      <w:rFonts w:ascii="Tahoma" w:hAnsi="Tahoma" w:cs="Tahoma"/>
      <w:sz w:val="20"/>
      <w:szCs w:val="20"/>
    </w:rPr>
  </w:style>
  <w:style w:type="character" w:customStyle="1" w:styleId="affd">
    <w:name w:val="Схема документа Знак"/>
    <w:link w:val="affc"/>
    <w:rsid w:val="00DF6DCF"/>
    <w:rPr>
      <w:rFonts w:ascii="Tahoma" w:hAnsi="Tahoma" w:cs="Tahoma"/>
      <w:shd w:val="clear" w:color="auto" w:fill="000080"/>
    </w:rPr>
  </w:style>
  <w:style w:type="paragraph" w:customStyle="1" w:styleId="affe">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0">
    <w:name w:val="Содержимое таблицы"/>
    <w:basedOn w:val="a"/>
    <w:rsid w:val="00032DCD"/>
    <w:pPr>
      <w:suppressLineNumbers/>
      <w:suppressAutoHyphens/>
    </w:pPr>
    <w:rPr>
      <w:sz w:val="24"/>
      <w:szCs w:val="24"/>
      <w:lang w:eastAsia="zh-CN"/>
    </w:rPr>
  </w:style>
  <w:style w:type="paragraph" w:customStyle="1" w:styleId="afff1">
    <w:name w:val="Заголовок таблицы"/>
    <w:basedOn w:val="afff0"/>
    <w:rsid w:val="00032DCD"/>
    <w:pPr>
      <w:jc w:val="center"/>
    </w:pPr>
    <w:rPr>
      <w:b/>
      <w:bCs/>
    </w:rPr>
  </w:style>
  <w:style w:type="paragraph" w:customStyle="1" w:styleId="afff2">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5">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6">
    <w:name w:val="Subtle Emphasis"/>
    <w:qFormat/>
    <w:rsid w:val="007E038F"/>
    <w:rPr>
      <w:i/>
      <w:color w:val="5A5A5A"/>
    </w:rPr>
  </w:style>
  <w:style w:type="character" w:styleId="afff7">
    <w:name w:val="Intense Emphasis"/>
    <w:uiPriority w:val="21"/>
    <w:qFormat/>
    <w:rsid w:val="007E038F"/>
    <w:rPr>
      <w:b/>
      <w:i/>
      <w:sz w:val="24"/>
      <w:szCs w:val="24"/>
      <w:u w:val="single"/>
    </w:rPr>
  </w:style>
  <w:style w:type="character" w:styleId="afff8">
    <w:name w:val="Subtle Reference"/>
    <w:qFormat/>
    <w:rsid w:val="007E038F"/>
    <w:rPr>
      <w:sz w:val="24"/>
      <w:szCs w:val="24"/>
      <w:u w:val="single"/>
    </w:rPr>
  </w:style>
  <w:style w:type="character" w:styleId="afff9">
    <w:name w:val="Intense Reference"/>
    <w:qFormat/>
    <w:rsid w:val="007E038F"/>
    <w:rPr>
      <w:b/>
      <w:sz w:val="24"/>
      <w:u w:val="single"/>
    </w:rPr>
  </w:style>
  <w:style w:type="character" w:styleId="afffa">
    <w:name w:val="Book Title"/>
    <w:qFormat/>
    <w:rsid w:val="007E038F"/>
    <w:rPr>
      <w:rFonts w:ascii="Cambria" w:eastAsia="Times New Roman" w:hAnsi="Cambria"/>
      <w:b/>
      <w:i/>
      <w:sz w:val="24"/>
      <w:szCs w:val="24"/>
    </w:rPr>
  </w:style>
  <w:style w:type="paragraph" w:styleId="afffb">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c">
    <w:name w:val="footnote text"/>
    <w:basedOn w:val="a"/>
    <w:link w:val="afffd"/>
    <w:uiPriority w:val="99"/>
    <w:unhideWhenUsed/>
    <w:rsid w:val="007E038F"/>
    <w:pPr>
      <w:ind w:firstLine="709"/>
      <w:jc w:val="both"/>
    </w:pPr>
    <w:rPr>
      <w:rFonts w:eastAsia="Calibri"/>
      <w:sz w:val="20"/>
      <w:szCs w:val="20"/>
      <w:lang w:eastAsia="en-US" w:bidi="en-US"/>
    </w:rPr>
  </w:style>
  <w:style w:type="character" w:customStyle="1" w:styleId="afffd">
    <w:name w:val="Текст сноски Знак"/>
    <w:link w:val="afffc"/>
    <w:uiPriority w:val="99"/>
    <w:rsid w:val="007E038F"/>
    <w:rPr>
      <w:rFonts w:eastAsia="Calibri"/>
      <w:lang w:eastAsia="en-US" w:bidi="en-US"/>
    </w:rPr>
  </w:style>
  <w:style w:type="paragraph" w:styleId="afffe">
    <w:name w:val="annotation text"/>
    <w:basedOn w:val="a"/>
    <w:link w:val="affff"/>
    <w:unhideWhenUsed/>
    <w:rsid w:val="007E038F"/>
    <w:pPr>
      <w:ind w:firstLine="709"/>
      <w:jc w:val="both"/>
    </w:pPr>
    <w:rPr>
      <w:rFonts w:eastAsia="Calibri"/>
      <w:sz w:val="20"/>
      <w:szCs w:val="20"/>
      <w:lang w:eastAsia="en-US" w:bidi="en-US"/>
    </w:rPr>
  </w:style>
  <w:style w:type="character" w:customStyle="1" w:styleId="affff">
    <w:name w:val="Текст примечания Знак"/>
    <w:link w:val="afffe"/>
    <w:rsid w:val="007E038F"/>
    <w:rPr>
      <w:rFonts w:eastAsia="Calibri"/>
      <w:lang w:eastAsia="en-US" w:bidi="en-US"/>
    </w:rPr>
  </w:style>
  <w:style w:type="paragraph" w:styleId="affff0">
    <w:name w:val="annotation subject"/>
    <w:basedOn w:val="afffe"/>
    <w:next w:val="afffe"/>
    <w:link w:val="affff1"/>
    <w:unhideWhenUsed/>
    <w:rsid w:val="007E038F"/>
    <w:rPr>
      <w:b/>
      <w:bCs/>
    </w:rPr>
  </w:style>
  <w:style w:type="character" w:customStyle="1" w:styleId="affff1">
    <w:name w:val="Тема примечания Знак"/>
    <w:link w:val="affff0"/>
    <w:rsid w:val="007E038F"/>
    <w:rPr>
      <w:rFonts w:eastAsia="Calibri"/>
      <w:b/>
      <w:bCs/>
      <w:lang w:eastAsia="en-US" w:bidi="en-US"/>
    </w:rPr>
  </w:style>
  <w:style w:type="paragraph" w:customStyle="1" w:styleId="affff2">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7E038F"/>
    <w:pPr>
      <w:widowControl w:val="0"/>
      <w:autoSpaceDE w:val="0"/>
      <w:autoSpaceDN w:val="0"/>
      <w:adjustRightInd w:val="0"/>
    </w:pPr>
    <w:rPr>
      <w:sz w:val="24"/>
      <w:szCs w:val="24"/>
    </w:rPr>
  </w:style>
  <w:style w:type="paragraph" w:styleId="1a">
    <w:name w:val="toc 1"/>
    <w:basedOn w:val="a"/>
    <w:next w:val="a"/>
    <w:autoRedefine/>
    <w:rsid w:val="009461D3"/>
    <w:rPr>
      <w:sz w:val="24"/>
      <w:szCs w:val="24"/>
    </w:rPr>
  </w:style>
  <w:style w:type="character" w:styleId="affff4">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5">
    <w:name w:val="Центр"/>
    <w:basedOn w:val="a"/>
    <w:link w:val="affff6"/>
    <w:rsid w:val="009461D3"/>
    <w:pPr>
      <w:jc w:val="center"/>
    </w:pPr>
    <w:rPr>
      <w:szCs w:val="20"/>
    </w:rPr>
  </w:style>
  <w:style w:type="character" w:customStyle="1" w:styleId="affff6">
    <w:name w:val="Центр Знак"/>
    <w:link w:val="affff5"/>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2D13-E037-4193-9661-942B213A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2518</Words>
  <Characters>14355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2017-06-20T09:50:00Z</cp:lastPrinted>
  <dcterms:created xsi:type="dcterms:W3CDTF">2017-08-22T05:36:00Z</dcterms:created>
  <dcterms:modified xsi:type="dcterms:W3CDTF">2017-08-22T05:36:00Z</dcterms:modified>
</cp:coreProperties>
</file>