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AF5065" w:rsidP="00605A71">
      <w:pPr>
        <w:jc w:val="center"/>
      </w:pPr>
      <w:r>
        <w:rPr>
          <w:noProof/>
        </w:rPr>
        <w:drawing>
          <wp:inline distT="0" distB="0" distL="0" distR="0">
            <wp:extent cx="621030" cy="901065"/>
            <wp:effectExtent l="0" t="0" r="0"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1030" cy="901065"/>
                    </a:xfrm>
                    <a:prstGeom prst="rect">
                      <a:avLst/>
                    </a:prstGeom>
                    <a:noFill/>
                    <a:ln>
                      <a:noFill/>
                    </a:ln>
                  </pic:spPr>
                </pic:pic>
              </a:graphicData>
            </a:graphic>
          </wp:inline>
        </w:drawing>
      </w:r>
    </w:p>
    <w:p w:rsidR="008427F4" w:rsidRPr="005E7A31" w:rsidRDefault="008427F4" w:rsidP="005E7A31">
      <w:pPr>
        <w:pStyle w:val="40"/>
        <w:jc w:val="right"/>
      </w:pPr>
      <w:r w:rsidRPr="005E7A31">
        <w:t xml:space="preserve">                                                                        </w:t>
      </w:r>
    </w:p>
    <w:p w:rsidR="008427F4" w:rsidRDefault="008427F4">
      <w:pPr>
        <w:pStyle w:val="40"/>
        <w:rPr>
          <w:rFonts w:ascii="Times New Roman" w:hAnsi="Times New Roman"/>
          <w:sz w:val="26"/>
        </w:rPr>
      </w:pPr>
      <w:r>
        <w:rPr>
          <w:rFonts w:ascii="Times New Roman" w:hAnsi="Times New Roman"/>
          <w:sz w:val="26"/>
        </w:rPr>
        <w:t>Российская Федерация</w:t>
      </w:r>
    </w:p>
    <w:p w:rsidR="008427F4" w:rsidRDefault="008427F4">
      <w:pPr>
        <w:pStyle w:val="20"/>
        <w:rPr>
          <w:rFonts w:ascii="Times New Roman" w:hAnsi="Times New Roman"/>
          <w:spacing w:val="0"/>
        </w:rPr>
      </w:pPr>
      <w:r>
        <w:rPr>
          <w:rFonts w:ascii="Times New Roman" w:hAnsi="Times New Roman"/>
          <w:spacing w:val="0"/>
        </w:rPr>
        <w:t>Новгородская область</w:t>
      </w:r>
    </w:p>
    <w:p w:rsidR="008427F4" w:rsidRDefault="008427F4">
      <w:pPr>
        <w:pStyle w:val="40"/>
        <w:rPr>
          <w:rFonts w:ascii="Times New Roman" w:hAnsi="Times New Roman"/>
          <w:caps/>
          <w:sz w:val="4"/>
        </w:rPr>
      </w:pPr>
    </w:p>
    <w:p w:rsidR="008427F4" w:rsidRDefault="008427F4">
      <w:pPr>
        <w:pStyle w:val="40"/>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pPr>
        <w:pStyle w:val="10"/>
        <w:jc w:val="center"/>
        <w:rPr>
          <w:b w:val="0"/>
          <w:spacing w:val="100"/>
          <w:sz w:val="28"/>
        </w:rPr>
      </w:pPr>
      <w:r>
        <w:rPr>
          <w:b w:val="0"/>
          <w:spacing w:val="100"/>
          <w:sz w:val="28"/>
        </w:rPr>
        <w:t>ПОСТАНОВЛЕНИЕ</w:t>
      </w:r>
      <w:r w:rsidR="00A94AEC">
        <w:rPr>
          <w:b w:val="0"/>
          <w:spacing w:val="100"/>
          <w:sz w:val="28"/>
        </w:rPr>
        <w:t xml:space="preserve">          </w:t>
      </w:r>
    </w:p>
    <w:p w:rsidR="008427F4" w:rsidRDefault="008427F4"/>
    <w:p w:rsidR="003A14F0" w:rsidRDefault="008427F4">
      <w:r>
        <w:t>от</w:t>
      </w:r>
      <w:r w:rsidR="005207B0">
        <w:t xml:space="preserve"> 03.08.2017   </w:t>
      </w:r>
      <w:r w:rsidR="008E3BF7">
        <w:t>№</w:t>
      </w:r>
      <w:r w:rsidR="00301116">
        <w:t xml:space="preserve"> </w:t>
      </w:r>
      <w:r w:rsidR="005207B0">
        <w:t>550</w:t>
      </w:r>
    </w:p>
    <w:p w:rsidR="008427F4" w:rsidRDefault="008427F4">
      <w:r>
        <w:t>п. Батецкий</w:t>
      </w:r>
    </w:p>
    <w:p w:rsidR="00B258AD" w:rsidRDefault="00B258AD"/>
    <w:p w:rsidR="005E571E" w:rsidRDefault="00CE23E0">
      <w:r>
        <w:rPr>
          <w:noProof/>
        </w:rPr>
        <w:pict>
          <v:rect id="Rectangle 14" o:spid="_x0000_s1026" style="position:absolute;margin-left:1.15pt;margin-top:.45pt;width:204.75pt;height:53.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" o:allowincell="f" stroked="f" strokeweight="0">
            <v:textbox inset="0,0,0,0">
              <w:txbxContent>
                <w:p w:rsidR="005207B0" w:rsidRPr="00A17939" w:rsidRDefault="005207B0" w:rsidP="005207B0">
                  <w:pPr>
                    <w:spacing w:line="240" w:lineRule="exact"/>
                    <w:jc w:val="both"/>
                    <w:rPr>
                      <w:b/>
                    </w:rPr>
                  </w:pPr>
                  <w:r w:rsidRPr="00A17939">
                    <w:rPr>
                      <w:b/>
                    </w:rPr>
                    <w:t>О внесении изменений в постановление Администрации Батецкого муниципального района от 21.03.2017 №172</w:t>
                  </w:r>
                </w:p>
              </w:txbxContent>
            </v:textbox>
          </v:rect>
        </w:pict>
      </w:r>
    </w:p>
    <w:p w:rsidR="00201701" w:rsidRDefault="00201701"/>
    <w:p w:rsidR="00CC3F8D" w:rsidRDefault="00976664" w:rsidP="00976664">
      <w:pPr>
        <w:pStyle w:val="a3"/>
        <w:ind w:firstLine="709"/>
        <w:rPr>
          <w:b w:val="0"/>
          <w:sz w:val="24"/>
          <w:szCs w:val="24"/>
        </w:rPr>
      </w:pPr>
      <w:r w:rsidRPr="00976664">
        <w:rPr>
          <w:b w:val="0"/>
          <w:sz w:val="24"/>
          <w:szCs w:val="24"/>
        </w:rPr>
        <w:t xml:space="preserve">  </w:t>
      </w:r>
    </w:p>
    <w:p w:rsidR="00893B1E" w:rsidRDefault="00893B1E" w:rsidP="009D0DCD">
      <w:pPr>
        <w:shd w:val="clear" w:color="auto" w:fill="FFFFFF"/>
        <w:tabs>
          <w:tab w:val="left" w:pos="830"/>
        </w:tabs>
        <w:spacing w:before="5" w:line="317" w:lineRule="exact"/>
        <w:ind w:firstLine="709"/>
        <w:jc w:val="both"/>
      </w:pPr>
    </w:p>
    <w:p w:rsidR="00A17939" w:rsidRDefault="00A17939" w:rsidP="00A17939">
      <w:pPr>
        <w:pStyle w:val="34"/>
        <w:ind w:firstLine="851"/>
        <w:rPr>
          <w:b/>
        </w:rPr>
      </w:pPr>
      <w:r w:rsidRPr="00A17939">
        <w:t>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 ноября 2013 года  №</w:t>
      </w:r>
      <w:r w:rsidR="002C6A21">
        <w:t xml:space="preserve"> </w:t>
      </w:r>
      <w:r w:rsidRPr="00A17939">
        <w:t>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 к форме планов закупок товаров, работ, услуг»</w:t>
      </w:r>
      <w:r w:rsidR="00255FF2">
        <w:t xml:space="preserve"> и решением Думы Батецкого муниципального района от  26.07.2017 № 144-РД «О внесении изменений в решение Думы Батецкого муниципального района от 28.12.2016 № 104-РД «О бюджете Батецкого муниципального района на 2017 год и плановый</w:t>
      </w:r>
      <w:r w:rsidR="00255FF2">
        <w:tab/>
        <w:t xml:space="preserve"> период 2018-2019 годов», </w:t>
      </w:r>
      <w:r w:rsidRPr="00A17939">
        <w:t xml:space="preserve">Администрация Батецкого </w:t>
      </w:r>
      <w:r w:rsidRPr="002C6A21">
        <w:t xml:space="preserve">муниципального района </w:t>
      </w:r>
      <w:r w:rsidRPr="002C6A21">
        <w:rPr>
          <w:b/>
        </w:rPr>
        <w:t>ПОСТАНОВЛЯЕТ:</w:t>
      </w:r>
    </w:p>
    <w:p w:rsidR="005207B0" w:rsidRDefault="005207B0" w:rsidP="00A17939">
      <w:pPr>
        <w:pStyle w:val="34"/>
        <w:ind w:firstLine="851"/>
        <w:rPr>
          <w:b/>
        </w:rPr>
      </w:pPr>
    </w:p>
    <w:p w:rsidR="00A17939" w:rsidRPr="00C52AC7" w:rsidRDefault="00A17939" w:rsidP="00A17939">
      <w:pPr>
        <w:pStyle w:val="34"/>
        <w:ind w:firstLine="851"/>
      </w:pPr>
      <w:r w:rsidRPr="00A17939">
        <w:t>1. Внести изменения в План закупок товаров, работ, услуг  для обеспечения муниципальных нужд на 2017 финансовый год и на плановый период 2018 и 2019 годов, утвержденный постановлением Администрации муниципального района от 21.03.2017 №172 «Об утверждении Плана закупок на 2017 финансовый год и плановый период 2018- 2019 годов», изложив его в новой прилагаемой редакции,  для Администрации Батецкого муниципального</w:t>
      </w:r>
      <w:r w:rsidRPr="00C52AC7">
        <w:t xml:space="preserve"> района (ОКТМО 49603000).</w:t>
      </w:r>
    </w:p>
    <w:p w:rsidR="00A17939" w:rsidRDefault="00A17939" w:rsidP="00A17939">
      <w:pPr>
        <w:pStyle w:val="34"/>
        <w:ind w:firstLine="851"/>
      </w:pPr>
      <w:r w:rsidRPr="00CA53AF">
        <w:t>2. Опубликовать постановление в</w:t>
      </w:r>
      <w:r>
        <w:t xml:space="preserve"> муниципальной </w:t>
      </w:r>
      <w:r w:rsidRPr="00CA53AF">
        <w:t xml:space="preserve">  газете «Батецкий вестник» и на официальном сайте Администрации Батецкого муниципального района в информационно-телекоммуникационной сети «Интернет». </w:t>
      </w:r>
    </w:p>
    <w:p w:rsidR="006B57A3" w:rsidRPr="00CA53AF" w:rsidRDefault="00A17939" w:rsidP="00AF5065">
      <w:pPr>
        <w:pStyle w:val="34"/>
        <w:ind w:firstLine="851"/>
      </w:pPr>
      <w:r>
        <w:t xml:space="preserve">3. Разместить План </w:t>
      </w:r>
      <w:r w:rsidRPr="00CA53AF">
        <w:t xml:space="preserve"> закупок товаров, работ, услуг  для обеспечения муниципальных нужд на 2017 финансовый год и на пла</w:t>
      </w:r>
      <w:r>
        <w:t xml:space="preserve">новый период 2018 и 2019 годов в единой информационной системе в сфере закупок в </w:t>
      </w:r>
      <w:r w:rsidR="006B57A3">
        <w:t xml:space="preserve">информационно-телекоммуникационной сети «Интернет»: </w:t>
      </w:r>
      <w:r w:rsidR="006B57A3">
        <w:rPr>
          <w:lang w:val="en-US"/>
        </w:rPr>
        <w:t>http</w:t>
      </w:r>
      <w:r w:rsidR="006B57A3" w:rsidRPr="00333A86">
        <w:t>//</w:t>
      </w:r>
      <w:r w:rsidR="006B57A3">
        <w:rPr>
          <w:lang w:val="en-US"/>
        </w:rPr>
        <w:t>zakupki</w:t>
      </w:r>
      <w:r w:rsidR="006B57A3" w:rsidRPr="00333A86">
        <w:t>.</w:t>
      </w:r>
      <w:r w:rsidR="006B57A3">
        <w:rPr>
          <w:lang w:val="en-US"/>
        </w:rPr>
        <w:t>gov</w:t>
      </w:r>
      <w:r w:rsidR="006B57A3" w:rsidRPr="00333A86">
        <w:t>.</w:t>
      </w:r>
      <w:r w:rsidR="006B57A3">
        <w:rPr>
          <w:lang w:val="en-US"/>
        </w:rPr>
        <w:t>ru</w:t>
      </w:r>
      <w:r w:rsidR="006B57A3" w:rsidRPr="00333A86">
        <w:t>.</w:t>
      </w:r>
      <w:r w:rsidR="006B57A3">
        <w:t xml:space="preserve"> </w:t>
      </w:r>
    </w:p>
    <w:p w:rsidR="005207B0" w:rsidRDefault="005207B0" w:rsidP="00273B46">
      <w:pPr>
        <w:rPr>
          <w:sz w:val="18"/>
          <w:szCs w:val="18"/>
        </w:rPr>
      </w:pPr>
    </w:p>
    <w:p w:rsidR="005207B0" w:rsidRDefault="005207B0" w:rsidP="00273B46">
      <w:pPr>
        <w:rPr>
          <w:b/>
        </w:rPr>
      </w:pPr>
    </w:p>
    <w:p w:rsidR="005207B0" w:rsidRPr="005207B0" w:rsidRDefault="005207B0" w:rsidP="00273B46">
      <w:pPr>
        <w:rPr>
          <w:b/>
        </w:rPr>
        <w:sectPr w:rsidR="005207B0" w:rsidRPr="005207B0" w:rsidSect="00E70CFD">
          <w:pgSz w:w="11905" w:h="16838"/>
          <w:pgMar w:top="567" w:right="565" w:bottom="284" w:left="1701" w:header="0" w:footer="0" w:gutter="0"/>
          <w:cols w:space="720"/>
        </w:sectPr>
      </w:pPr>
      <w:r w:rsidRPr="005207B0">
        <w:rPr>
          <w:b/>
        </w:rPr>
        <w:t>Глава района                       В.Н.Иванов</w:t>
      </w:r>
    </w:p>
    <w:p w:rsidR="00A94AEC" w:rsidRPr="00A94AEC" w:rsidRDefault="00A94AEC" w:rsidP="00A94AEC">
      <w:pPr>
        <w:spacing w:line="240" w:lineRule="exact"/>
        <w:jc w:val="right"/>
        <w:rPr>
          <w:bCs/>
          <w:sz w:val="24"/>
          <w:szCs w:val="24"/>
        </w:rPr>
      </w:pPr>
      <w:r w:rsidRPr="00A94AEC">
        <w:rPr>
          <w:bCs/>
          <w:sz w:val="24"/>
          <w:szCs w:val="24"/>
        </w:rPr>
        <w:lastRenderedPageBreak/>
        <w:t xml:space="preserve">Утвержден </w:t>
      </w:r>
    </w:p>
    <w:p w:rsidR="00A94AEC" w:rsidRPr="00A94AEC" w:rsidRDefault="00A94AEC" w:rsidP="00A94AEC">
      <w:pPr>
        <w:spacing w:line="240" w:lineRule="exact"/>
        <w:jc w:val="right"/>
        <w:rPr>
          <w:bCs/>
          <w:sz w:val="24"/>
          <w:szCs w:val="24"/>
        </w:rPr>
      </w:pPr>
      <w:r w:rsidRPr="00A94AEC">
        <w:rPr>
          <w:bCs/>
          <w:sz w:val="24"/>
          <w:szCs w:val="24"/>
        </w:rPr>
        <w:t>постановление Администрации Батецкого</w:t>
      </w:r>
    </w:p>
    <w:p w:rsidR="00A94AEC" w:rsidRDefault="00A94AEC" w:rsidP="00A94AEC">
      <w:pPr>
        <w:spacing w:line="240" w:lineRule="exact"/>
        <w:jc w:val="right"/>
        <w:rPr>
          <w:bCs/>
          <w:sz w:val="24"/>
          <w:szCs w:val="24"/>
        </w:rPr>
      </w:pPr>
      <w:r w:rsidRPr="00A94AEC">
        <w:rPr>
          <w:bCs/>
          <w:sz w:val="24"/>
          <w:szCs w:val="24"/>
        </w:rPr>
        <w:t>муниципального района от «</w:t>
      </w:r>
      <w:r w:rsidR="00C8368B">
        <w:rPr>
          <w:bCs/>
          <w:sz w:val="24"/>
          <w:szCs w:val="24"/>
        </w:rPr>
        <w:t>21</w:t>
      </w:r>
      <w:r w:rsidRPr="00A94AEC">
        <w:rPr>
          <w:bCs/>
          <w:sz w:val="24"/>
          <w:szCs w:val="24"/>
        </w:rPr>
        <w:t>»</w:t>
      </w:r>
      <w:r w:rsidR="00C8368B">
        <w:rPr>
          <w:bCs/>
          <w:sz w:val="24"/>
          <w:szCs w:val="24"/>
        </w:rPr>
        <w:t xml:space="preserve"> марта</w:t>
      </w:r>
      <w:r w:rsidRPr="00A94AEC">
        <w:rPr>
          <w:bCs/>
          <w:sz w:val="24"/>
          <w:szCs w:val="24"/>
        </w:rPr>
        <w:t xml:space="preserve"> 2017  №</w:t>
      </w:r>
      <w:r w:rsidR="00C8368B">
        <w:rPr>
          <w:bCs/>
          <w:sz w:val="24"/>
          <w:szCs w:val="24"/>
        </w:rPr>
        <w:t xml:space="preserve"> 172</w:t>
      </w:r>
      <w:r w:rsidRPr="00A94AEC">
        <w:rPr>
          <w:bCs/>
          <w:sz w:val="24"/>
          <w:szCs w:val="24"/>
        </w:rPr>
        <w:t xml:space="preserve"> </w:t>
      </w:r>
    </w:p>
    <w:p w:rsidR="00A94AEC" w:rsidRPr="00A94AEC" w:rsidRDefault="00A94AEC" w:rsidP="00A94AEC">
      <w:pPr>
        <w:spacing w:line="240" w:lineRule="exact"/>
        <w:jc w:val="right"/>
        <w:rPr>
          <w:bCs/>
          <w:sz w:val="24"/>
          <w:szCs w:val="24"/>
        </w:rPr>
      </w:pPr>
      <w:r>
        <w:rPr>
          <w:bCs/>
          <w:sz w:val="24"/>
          <w:szCs w:val="24"/>
        </w:rPr>
        <w:t xml:space="preserve">в  новой редакции (от </w:t>
      </w:r>
      <w:r w:rsidR="002F4B1B">
        <w:rPr>
          <w:bCs/>
          <w:sz w:val="24"/>
          <w:szCs w:val="24"/>
        </w:rPr>
        <w:t>03</w:t>
      </w:r>
      <w:r>
        <w:rPr>
          <w:bCs/>
          <w:sz w:val="24"/>
          <w:szCs w:val="24"/>
        </w:rPr>
        <w:t>.0</w:t>
      </w:r>
      <w:r w:rsidR="002F4B1B">
        <w:rPr>
          <w:bCs/>
          <w:sz w:val="24"/>
          <w:szCs w:val="24"/>
        </w:rPr>
        <w:t>8</w:t>
      </w:r>
      <w:r>
        <w:rPr>
          <w:bCs/>
          <w:sz w:val="24"/>
          <w:szCs w:val="24"/>
        </w:rPr>
        <w:t>.2017 №</w:t>
      </w:r>
      <w:r w:rsidR="005207B0">
        <w:rPr>
          <w:bCs/>
          <w:sz w:val="24"/>
          <w:szCs w:val="24"/>
        </w:rPr>
        <w:t>550</w:t>
      </w:r>
      <w:r>
        <w:rPr>
          <w:bCs/>
          <w:sz w:val="24"/>
          <w:szCs w:val="24"/>
        </w:rPr>
        <w:t>)</w:t>
      </w:r>
    </w:p>
    <w:p w:rsidR="00A94AEC" w:rsidRDefault="00A94AEC" w:rsidP="000713E2">
      <w:pPr>
        <w:spacing w:line="240" w:lineRule="exact"/>
        <w:jc w:val="center"/>
        <w:rPr>
          <w:b/>
          <w:bCs/>
          <w:sz w:val="24"/>
          <w:szCs w:val="24"/>
        </w:rPr>
      </w:pPr>
    </w:p>
    <w:p w:rsidR="00A94AEC" w:rsidRDefault="00A94AEC" w:rsidP="000713E2">
      <w:pPr>
        <w:spacing w:line="240" w:lineRule="exact"/>
        <w:jc w:val="center"/>
        <w:rPr>
          <w:b/>
          <w:bCs/>
          <w:sz w:val="24"/>
          <w:szCs w:val="24"/>
        </w:rPr>
      </w:pPr>
    </w:p>
    <w:p w:rsidR="000713E2" w:rsidRPr="000713E2" w:rsidRDefault="000713E2" w:rsidP="000713E2">
      <w:pPr>
        <w:spacing w:line="240" w:lineRule="exact"/>
        <w:jc w:val="center"/>
        <w:rPr>
          <w:b/>
          <w:sz w:val="24"/>
          <w:szCs w:val="24"/>
        </w:rPr>
      </w:pPr>
      <w:r w:rsidRPr="000713E2">
        <w:rPr>
          <w:b/>
          <w:bCs/>
          <w:sz w:val="24"/>
          <w:szCs w:val="24"/>
        </w:rPr>
        <w:t xml:space="preserve">Форма плана закупок товаров, работ, услуг </w:t>
      </w:r>
      <w:r w:rsidRPr="000713E2">
        <w:rPr>
          <w:b/>
          <w:bCs/>
          <w:sz w:val="24"/>
          <w:szCs w:val="24"/>
        </w:rPr>
        <w:br/>
        <w:t>для обеспечения нужд субъектов Российской Федерации</w:t>
      </w:r>
      <w:r w:rsidRPr="000713E2">
        <w:rPr>
          <w:b/>
          <w:bCs/>
          <w:sz w:val="24"/>
          <w:szCs w:val="24"/>
        </w:rPr>
        <w:br/>
        <w:t>и муниципальных нужд на 2017 финансовый год и на плановый период 2018 и 2019 годов</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2150"/>
        <w:gridCol w:w="1519"/>
        <w:gridCol w:w="1519"/>
      </w:tblGrid>
      <w:tr w:rsidR="000713E2" w:rsidRPr="000713E2" w:rsidTr="000713E2">
        <w:trPr>
          <w:tblCellSpacing w:w="0" w:type="dxa"/>
        </w:trPr>
        <w:tc>
          <w:tcPr>
            <w:tcW w:w="4000" w:type="pct"/>
            <w:vMerge w:val="restart"/>
            <w:vAlign w:val="center"/>
            <w:hideMark/>
          </w:tcPr>
          <w:p w:rsidR="000713E2" w:rsidRPr="000713E2" w:rsidRDefault="000713E2" w:rsidP="000713E2">
            <w:pPr>
              <w:spacing w:line="240" w:lineRule="exact"/>
              <w:rPr>
                <w:sz w:val="24"/>
                <w:szCs w:val="24"/>
              </w:rPr>
            </w:pPr>
            <w:r w:rsidRPr="000713E2">
              <w:rPr>
                <w:sz w:val="24"/>
                <w:szCs w:val="24"/>
              </w:rPr>
              <w:t>Наименование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0" w:type="auto"/>
            <w:tcMar>
              <w:top w:w="15" w:type="dxa"/>
              <w:left w:w="225" w:type="dxa"/>
              <w:bottom w:w="15" w:type="dxa"/>
              <w:right w:w="15" w:type="dxa"/>
            </w:tcMar>
            <w:vAlign w:val="bottom"/>
            <w:hideMark/>
          </w:tcPr>
          <w:p w:rsidR="000713E2" w:rsidRPr="000713E2" w:rsidRDefault="000713E2" w:rsidP="000713E2">
            <w:pPr>
              <w:spacing w:line="240" w:lineRule="exact"/>
              <w:rPr>
                <w:sz w:val="24"/>
                <w:szCs w:val="24"/>
              </w:rPr>
            </w:pPr>
          </w:p>
        </w:tc>
        <w:tc>
          <w:tcPr>
            <w:tcW w:w="500" w:type="pct"/>
            <w:vAlign w:val="center"/>
            <w:hideMark/>
          </w:tcPr>
          <w:p w:rsidR="000713E2" w:rsidRPr="000713E2" w:rsidRDefault="000713E2" w:rsidP="000713E2">
            <w:pPr>
              <w:spacing w:line="240" w:lineRule="exact"/>
              <w:rPr>
                <w:sz w:val="24"/>
                <w:szCs w:val="24"/>
              </w:rPr>
            </w:pPr>
            <w:r w:rsidRPr="000713E2">
              <w:rPr>
                <w:sz w:val="24"/>
                <w:szCs w:val="24"/>
              </w:rPr>
              <w:t>Коды</w:t>
            </w:r>
          </w:p>
        </w:tc>
      </w:tr>
      <w:tr w:rsidR="000713E2" w:rsidRPr="000713E2" w:rsidTr="000713E2">
        <w:trPr>
          <w:tblCellSpacing w:w="0" w:type="dxa"/>
        </w:trPr>
        <w:tc>
          <w:tcPr>
            <w:tcW w:w="0" w:type="auto"/>
            <w:vMerge/>
            <w:vAlign w:val="center"/>
            <w:hideMark/>
          </w:tcPr>
          <w:p w:rsidR="000713E2" w:rsidRPr="000713E2" w:rsidRDefault="000713E2" w:rsidP="000713E2">
            <w:pPr>
              <w:spacing w:line="240" w:lineRule="exact"/>
              <w:rPr>
                <w:sz w:val="24"/>
                <w:szCs w:val="24"/>
              </w:rPr>
            </w:pPr>
          </w:p>
        </w:tc>
        <w:tc>
          <w:tcPr>
            <w:tcW w:w="0" w:type="auto"/>
            <w:tcMar>
              <w:top w:w="15" w:type="dxa"/>
              <w:left w:w="225" w:type="dxa"/>
              <w:bottom w:w="15" w:type="dxa"/>
              <w:right w:w="75" w:type="dxa"/>
            </w:tcMar>
            <w:vAlign w:val="center"/>
            <w:hideMark/>
          </w:tcPr>
          <w:p w:rsidR="000713E2" w:rsidRPr="000713E2" w:rsidRDefault="000713E2" w:rsidP="000713E2">
            <w:pPr>
              <w:spacing w:line="240" w:lineRule="exact"/>
              <w:rPr>
                <w:sz w:val="24"/>
                <w:szCs w:val="24"/>
              </w:rPr>
            </w:pPr>
          </w:p>
        </w:tc>
        <w:tc>
          <w:tcPr>
            <w:tcW w:w="0" w:type="auto"/>
            <w:vAlign w:val="center"/>
            <w:hideMark/>
          </w:tcPr>
          <w:p w:rsidR="000713E2" w:rsidRPr="000713E2" w:rsidRDefault="000713E2" w:rsidP="000713E2">
            <w:pPr>
              <w:spacing w:line="240" w:lineRule="exact"/>
              <w:jc w:val="right"/>
              <w:rPr>
                <w:sz w:val="24"/>
                <w:szCs w:val="24"/>
              </w:rPr>
            </w:pPr>
          </w:p>
        </w:tc>
      </w:tr>
      <w:tr w:rsidR="000713E2" w:rsidRPr="000713E2" w:rsidTr="000713E2">
        <w:trPr>
          <w:trHeight w:val="55"/>
          <w:tblCellSpacing w:w="0" w:type="dxa"/>
        </w:trPr>
        <w:tc>
          <w:tcPr>
            <w:tcW w:w="0" w:type="auto"/>
            <w:vMerge/>
            <w:vAlign w:val="center"/>
            <w:hideMark/>
          </w:tcPr>
          <w:p w:rsidR="000713E2" w:rsidRPr="000713E2" w:rsidRDefault="000713E2" w:rsidP="000713E2">
            <w:pPr>
              <w:spacing w:line="240" w:lineRule="exact"/>
              <w:rPr>
                <w:sz w:val="24"/>
                <w:szCs w:val="24"/>
              </w:rPr>
            </w:pPr>
          </w:p>
        </w:tc>
        <w:tc>
          <w:tcPr>
            <w:tcW w:w="0" w:type="auto"/>
            <w:tcMar>
              <w:top w:w="15" w:type="dxa"/>
              <w:left w:w="225" w:type="dxa"/>
              <w:bottom w:w="15" w:type="dxa"/>
              <w:right w:w="75" w:type="dxa"/>
            </w:tcMar>
            <w:vAlign w:val="center"/>
            <w:hideMark/>
          </w:tcPr>
          <w:p w:rsidR="000713E2" w:rsidRPr="000713E2" w:rsidRDefault="000713E2" w:rsidP="000713E2">
            <w:pPr>
              <w:spacing w:line="240" w:lineRule="exact"/>
              <w:jc w:val="right"/>
              <w:rPr>
                <w:sz w:val="24"/>
                <w:szCs w:val="24"/>
              </w:rPr>
            </w:pPr>
            <w:r w:rsidRPr="000713E2">
              <w:rPr>
                <w:sz w:val="24"/>
                <w:szCs w:val="24"/>
              </w:rPr>
              <w:t>ИНН</w:t>
            </w:r>
          </w:p>
        </w:tc>
        <w:tc>
          <w:tcPr>
            <w:tcW w:w="0" w:type="auto"/>
            <w:vAlign w:val="center"/>
            <w:hideMark/>
          </w:tcPr>
          <w:p w:rsidR="000713E2" w:rsidRPr="000713E2" w:rsidRDefault="000713E2" w:rsidP="000713E2">
            <w:pPr>
              <w:spacing w:line="240" w:lineRule="exact"/>
              <w:rPr>
                <w:sz w:val="24"/>
                <w:szCs w:val="24"/>
              </w:rPr>
            </w:pPr>
            <w:r w:rsidRPr="000713E2">
              <w:rPr>
                <w:sz w:val="24"/>
                <w:szCs w:val="24"/>
              </w:rPr>
              <w:t>5301001141</w:t>
            </w:r>
          </w:p>
        </w:tc>
      </w:tr>
      <w:tr w:rsidR="000713E2" w:rsidRPr="000713E2" w:rsidTr="000713E2">
        <w:trPr>
          <w:tblCellSpacing w:w="0" w:type="dxa"/>
        </w:trPr>
        <w:tc>
          <w:tcPr>
            <w:tcW w:w="0" w:type="auto"/>
            <w:vAlign w:val="center"/>
            <w:hideMark/>
          </w:tcPr>
          <w:p w:rsidR="000713E2" w:rsidRPr="000713E2" w:rsidRDefault="000713E2" w:rsidP="000713E2">
            <w:pPr>
              <w:spacing w:line="240" w:lineRule="exact"/>
              <w:rPr>
                <w:sz w:val="24"/>
                <w:szCs w:val="24"/>
              </w:rPr>
            </w:pPr>
            <w:r w:rsidRPr="000713E2">
              <w:rPr>
                <w:sz w:val="24"/>
                <w:szCs w:val="24"/>
              </w:rPr>
              <w:t>АДМИНИСТРАЦИЯ БАТЕЦКОГО МУНИЦИПАЛЬНОГО РАЙОНА</w:t>
            </w:r>
          </w:p>
        </w:tc>
        <w:tc>
          <w:tcPr>
            <w:tcW w:w="0" w:type="auto"/>
            <w:tcMar>
              <w:top w:w="15" w:type="dxa"/>
              <w:left w:w="225" w:type="dxa"/>
              <w:bottom w:w="15" w:type="dxa"/>
              <w:right w:w="75" w:type="dxa"/>
            </w:tcMar>
            <w:vAlign w:val="center"/>
            <w:hideMark/>
          </w:tcPr>
          <w:p w:rsidR="000713E2" w:rsidRPr="000713E2" w:rsidRDefault="000713E2" w:rsidP="000713E2">
            <w:pPr>
              <w:spacing w:line="240" w:lineRule="exact"/>
              <w:jc w:val="right"/>
              <w:rPr>
                <w:sz w:val="24"/>
                <w:szCs w:val="24"/>
              </w:rPr>
            </w:pPr>
            <w:r w:rsidRPr="000713E2">
              <w:rPr>
                <w:sz w:val="24"/>
                <w:szCs w:val="24"/>
              </w:rPr>
              <w:t>КПП</w:t>
            </w:r>
          </w:p>
        </w:tc>
        <w:tc>
          <w:tcPr>
            <w:tcW w:w="0" w:type="auto"/>
            <w:vAlign w:val="center"/>
            <w:hideMark/>
          </w:tcPr>
          <w:p w:rsidR="000713E2" w:rsidRPr="000713E2" w:rsidRDefault="000713E2" w:rsidP="000713E2">
            <w:pPr>
              <w:spacing w:line="240" w:lineRule="exact"/>
              <w:rPr>
                <w:sz w:val="24"/>
                <w:szCs w:val="24"/>
              </w:rPr>
            </w:pPr>
            <w:r w:rsidRPr="000713E2">
              <w:rPr>
                <w:sz w:val="24"/>
                <w:szCs w:val="24"/>
              </w:rPr>
              <w:t>530101001</w:t>
            </w:r>
          </w:p>
        </w:tc>
      </w:tr>
      <w:tr w:rsidR="000713E2" w:rsidRPr="000713E2" w:rsidTr="000713E2">
        <w:trPr>
          <w:tblCellSpacing w:w="0" w:type="dxa"/>
        </w:trPr>
        <w:tc>
          <w:tcPr>
            <w:tcW w:w="0" w:type="auto"/>
            <w:vAlign w:val="center"/>
            <w:hideMark/>
          </w:tcPr>
          <w:p w:rsidR="000713E2" w:rsidRPr="000713E2" w:rsidRDefault="000713E2" w:rsidP="000713E2">
            <w:pPr>
              <w:spacing w:line="240" w:lineRule="exact"/>
              <w:rPr>
                <w:sz w:val="24"/>
                <w:szCs w:val="24"/>
              </w:rPr>
            </w:pPr>
            <w:r w:rsidRPr="000713E2">
              <w:rPr>
                <w:sz w:val="24"/>
                <w:szCs w:val="24"/>
              </w:rPr>
              <w:t>Организационно-правовая форма и форма собственности</w:t>
            </w:r>
          </w:p>
        </w:tc>
        <w:tc>
          <w:tcPr>
            <w:tcW w:w="0" w:type="auto"/>
            <w:vMerge w:val="restart"/>
            <w:tcMar>
              <w:top w:w="15" w:type="dxa"/>
              <w:left w:w="225" w:type="dxa"/>
              <w:bottom w:w="15" w:type="dxa"/>
              <w:right w:w="75" w:type="dxa"/>
            </w:tcMar>
            <w:vAlign w:val="center"/>
            <w:hideMark/>
          </w:tcPr>
          <w:p w:rsidR="000713E2" w:rsidRPr="000713E2" w:rsidRDefault="000713E2" w:rsidP="000713E2">
            <w:pPr>
              <w:spacing w:line="240" w:lineRule="exact"/>
              <w:jc w:val="right"/>
              <w:rPr>
                <w:sz w:val="24"/>
                <w:szCs w:val="24"/>
              </w:rPr>
            </w:pPr>
            <w:r w:rsidRPr="000713E2">
              <w:rPr>
                <w:sz w:val="24"/>
                <w:szCs w:val="24"/>
              </w:rPr>
              <w:t>по ОКОПФ</w:t>
            </w:r>
          </w:p>
        </w:tc>
        <w:tc>
          <w:tcPr>
            <w:tcW w:w="0" w:type="auto"/>
            <w:vMerge w:val="restart"/>
            <w:vAlign w:val="center"/>
            <w:hideMark/>
          </w:tcPr>
          <w:p w:rsidR="000713E2" w:rsidRPr="000713E2" w:rsidRDefault="000713E2" w:rsidP="000713E2">
            <w:pPr>
              <w:spacing w:line="240" w:lineRule="exact"/>
              <w:rPr>
                <w:sz w:val="24"/>
                <w:szCs w:val="24"/>
              </w:rPr>
            </w:pPr>
            <w:r w:rsidRPr="000713E2">
              <w:rPr>
                <w:sz w:val="24"/>
                <w:szCs w:val="24"/>
              </w:rPr>
              <w:t>75404</w:t>
            </w:r>
          </w:p>
        </w:tc>
      </w:tr>
      <w:tr w:rsidR="000713E2" w:rsidRPr="000713E2" w:rsidTr="000713E2">
        <w:trPr>
          <w:tblCellSpacing w:w="0" w:type="dxa"/>
        </w:trPr>
        <w:tc>
          <w:tcPr>
            <w:tcW w:w="0" w:type="auto"/>
            <w:vAlign w:val="center"/>
            <w:hideMark/>
          </w:tcPr>
          <w:p w:rsidR="000713E2" w:rsidRPr="000713E2" w:rsidRDefault="000713E2" w:rsidP="000713E2">
            <w:pPr>
              <w:spacing w:line="240" w:lineRule="exact"/>
              <w:rPr>
                <w:sz w:val="24"/>
                <w:szCs w:val="24"/>
              </w:rPr>
            </w:pPr>
            <w:r w:rsidRPr="000713E2">
              <w:rPr>
                <w:sz w:val="24"/>
                <w:szCs w:val="24"/>
              </w:rPr>
              <w:t>Муниципальное казенное учреждение </w:t>
            </w:r>
          </w:p>
        </w:tc>
        <w:tc>
          <w:tcPr>
            <w:tcW w:w="0" w:type="auto"/>
            <w:vMerge/>
            <w:vAlign w:val="center"/>
            <w:hideMark/>
          </w:tcPr>
          <w:p w:rsidR="000713E2" w:rsidRPr="000713E2" w:rsidRDefault="000713E2" w:rsidP="000713E2">
            <w:pPr>
              <w:spacing w:line="240" w:lineRule="exact"/>
              <w:rPr>
                <w:sz w:val="24"/>
                <w:szCs w:val="24"/>
              </w:rPr>
            </w:pPr>
          </w:p>
        </w:tc>
        <w:tc>
          <w:tcPr>
            <w:tcW w:w="0" w:type="auto"/>
            <w:vMerge/>
            <w:vAlign w:val="center"/>
            <w:hideMark/>
          </w:tcPr>
          <w:p w:rsidR="000713E2" w:rsidRPr="000713E2" w:rsidRDefault="000713E2" w:rsidP="000713E2">
            <w:pPr>
              <w:spacing w:line="240" w:lineRule="exact"/>
              <w:rPr>
                <w:sz w:val="24"/>
                <w:szCs w:val="24"/>
              </w:rPr>
            </w:pPr>
          </w:p>
        </w:tc>
      </w:tr>
      <w:tr w:rsidR="000713E2" w:rsidRPr="000713E2" w:rsidTr="000713E2">
        <w:trPr>
          <w:tblCellSpacing w:w="0" w:type="dxa"/>
        </w:trPr>
        <w:tc>
          <w:tcPr>
            <w:tcW w:w="0" w:type="auto"/>
            <w:vAlign w:val="center"/>
            <w:hideMark/>
          </w:tcPr>
          <w:p w:rsidR="000713E2" w:rsidRPr="000713E2" w:rsidRDefault="000713E2" w:rsidP="000713E2">
            <w:pPr>
              <w:spacing w:line="240" w:lineRule="exact"/>
              <w:rPr>
                <w:sz w:val="24"/>
                <w:szCs w:val="24"/>
              </w:rPr>
            </w:pPr>
            <w:r w:rsidRPr="000713E2">
              <w:rPr>
                <w:sz w:val="24"/>
                <w:szCs w:val="24"/>
              </w:rPr>
              <w:t>Наименование публично-правового образования</w:t>
            </w:r>
          </w:p>
        </w:tc>
        <w:tc>
          <w:tcPr>
            <w:tcW w:w="0" w:type="auto"/>
            <w:vMerge w:val="restart"/>
            <w:tcMar>
              <w:top w:w="15" w:type="dxa"/>
              <w:left w:w="225" w:type="dxa"/>
              <w:bottom w:w="15" w:type="dxa"/>
              <w:right w:w="75" w:type="dxa"/>
            </w:tcMar>
            <w:vAlign w:val="center"/>
            <w:hideMark/>
          </w:tcPr>
          <w:p w:rsidR="000713E2" w:rsidRPr="000713E2" w:rsidRDefault="000713E2" w:rsidP="000713E2">
            <w:pPr>
              <w:spacing w:line="240" w:lineRule="exact"/>
              <w:jc w:val="right"/>
              <w:rPr>
                <w:sz w:val="24"/>
                <w:szCs w:val="24"/>
              </w:rPr>
            </w:pPr>
            <w:r w:rsidRPr="000713E2">
              <w:rPr>
                <w:sz w:val="24"/>
                <w:szCs w:val="24"/>
              </w:rPr>
              <w:t>по ОКТМО</w:t>
            </w:r>
          </w:p>
        </w:tc>
        <w:tc>
          <w:tcPr>
            <w:tcW w:w="0" w:type="auto"/>
            <w:vMerge w:val="restart"/>
            <w:vAlign w:val="center"/>
            <w:hideMark/>
          </w:tcPr>
          <w:p w:rsidR="000713E2" w:rsidRPr="000713E2" w:rsidRDefault="000713E2" w:rsidP="000713E2">
            <w:pPr>
              <w:spacing w:line="240" w:lineRule="exact"/>
              <w:rPr>
                <w:sz w:val="24"/>
                <w:szCs w:val="24"/>
              </w:rPr>
            </w:pPr>
            <w:r w:rsidRPr="000713E2">
              <w:rPr>
                <w:sz w:val="24"/>
                <w:szCs w:val="24"/>
              </w:rPr>
              <w:t>49603000</w:t>
            </w:r>
          </w:p>
        </w:tc>
      </w:tr>
      <w:tr w:rsidR="000713E2" w:rsidRPr="000713E2" w:rsidTr="000713E2">
        <w:trPr>
          <w:tblCellSpacing w:w="0" w:type="dxa"/>
        </w:trPr>
        <w:tc>
          <w:tcPr>
            <w:tcW w:w="0" w:type="auto"/>
            <w:vAlign w:val="center"/>
            <w:hideMark/>
          </w:tcPr>
          <w:p w:rsidR="000713E2" w:rsidRPr="000713E2" w:rsidRDefault="000713E2" w:rsidP="000713E2">
            <w:pPr>
              <w:spacing w:line="240" w:lineRule="exact"/>
              <w:rPr>
                <w:sz w:val="24"/>
                <w:szCs w:val="24"/>
              </w:rPr>
            </w:pPr>
            <w:r w:rsidRPr="000713E2">
              <w:rPr>
                <w:sz w:val="24"/>
                <w:szCs w:val="24"/>
              </w:rPr>
              <w:t>Батецкий муниципальный район </w:t>
            </w:r>
          </w:p>
        </w:tc>
        <w:tc>
          <w:tcPr>
            <w:tcW w:w="0" w:type="auto"/>
            <w:vMerge/>
            <w:vAlign w:val="center"/>
            <w:hideMark/>
          </w:tcPr>
          <w:p w:rsidR="000713E2" w:rsidRPr="000713E2" w:rsidRDefault="000713E2" w:rsidP="000713E2">
            <w:pPr>
              <w:spacing w:line="240" w:lineRule="exact"/>
              <w:rPr>
                <w:sz w:val="24"/>
                <w:szCs w:val="24"/>
              </w:rPr>
            </w:pPr>
          </w:p>
        </w:tc>
        <w:tc>
          <w:tcPr>
            <w:tcW w:w="0" w:type="auto"/>
            <w:vMerge/>
            <w:vAlign w:val="center"/>
            <w:hideMark/>
          </w:tcPr>
          <w:p w:rsidR="000713E2" w:rsidRPr="000713E2" w:rsidRDefault="000713E2" w:rsidP="000713E2">
            <w:pPr>
              <w:spacing w:line="240" w:lineRule="exact"/>
              <w:rPr>
                <w:sz w:val="24"/>
                <w:szCs w:val="24"/>
              </w:rPr>
            </w:pPr>
          </w:p>
        </w:tc>
      </w:tr>
      <w:tr w:rsidR="000713E2" w:rsidRPr="000713E2" w:rsidTr="000713E2">
        <w:trPr>
          <w:tblCellSpacing w:w="0" w:type="dxa"/>
        </w:trPr>
        <w:tc>
          <w:tcPr>
            <w:tcW w:w="0" w:type="auto"/>
            <w:vAlign w:val="center"/>
            <w:hideMark/>
          </w:tcPr>
          <w:p w:rsidR="000713E2" w:rsidRPr="000713E2" w:rsidRDefault="000713E2" w:rsidP="000713E2">
            <w:pPr>
              <w:spacing w:line="240" w:lineRule="exact"/>
              <w:rPr>
                <w:sz w:val="24"/>
                <w:szCs w:val="24"/>
              </w:rPr>
            </w:pPr>
            <w:r w:rsidRPr="000713E2">
              <w:rPr>
                <w:sz w:val="24"/>
                <w:szCs w:val="24"/>
              </w:rPr>
              <w:t>Место нахождения (адрес), телефон, адрес электронной почты</w:t>
            </w:r>
          </w:p>
        </w:tc>
        <w:tc>
          <w:tcPr>
            <w:tcW w:w="0" w:type="auto"/>
            <w:vMerge/>
            <w:vAlign w:val="center"/>
            <w:hideMark/>
          </w:tcPr>
          <w:p w:rsidR="000713E2" w:rsidRPr="000713E2" w:rsidRDefault="000713E2" w:rsidP="000713E2">
            <w:pPr>
              <w:spacing w:line="240" w:lineRule="exact"/>
              <w:rPr>
                <w:sz w:val="24"/>
                <w:szCs w:val="24"/>
              </w:rPr>
            </w:pPr>
          </w:p>
        </w:tc>
        <w:tc>
          <w:tcPr>
            <w:tcW w:w="0" w:type="auto"/>
            <w:vMerge/>
            <w:vAlign w:val="center"/>
            <w:hideMark/>
          </w:tcPr>
          <w:p w:rsidR="000713E2" w:rsidRPr="000713E2" w:rsidRDefault="000713E2" w:rsidP="000713E2">
            <w:pPr>
              <w:spacing w:line="240" w:lineRule="exact"/>
              <w:rPr>
                <w:sz w:val="24"/>
                <w:szCs w:val="24"/>
              </w:rPr>
            </w:pPr>
          </w:p>
        </w:tc>
      </w:tr>
      <w:tr w:rsidR="000713E2" w:rsidRPr="000713E2" w:rsidTr="000713E2">
        <w:trPr>
          <w:tblCellSpacing w:w="0" w:type="dxa"/>
        </w:trPr>
        <w:tc>
          <w:tcPr>
            <w:tcW w:w="0" w:type="auto"/>
            <w:vAlign w:val="center"/>
            <w:hideMark/>
          </w:tcPr>
          <w:p w:rsidR="000713E2" w:rsidRPr="000713E2" w:rsidRDefault="000713E2" w:rsidP="000713E2">
            <w:pPr>
              <w:spacing w:line="240" w:lineRule="exact"/>
              <w:rPr>
                <w:sz w:val="24"/>
                <w:szCs w:val="24"/>
              </w:rPr>
            </w:pPr>
            <w:r w:rsidRPr="000713E2">
              <w:rPr>
                <w:sz w:val="24"/>
                <w:szCs w:val="24"/>
              </w:rPr>
              <w:t>Российская Федерация, 175000, Новгородская обл, Батецкий р-н, Батецкий п, УЛ СОВЕТСКАЯ, 39А ,7-81661-22401, admin@batetsky.ru</w:t>
            </w:r>
          </w:p>
        </w:tc>
        <w:tc>
          <w:tcPr>
            <w:tcW w:w="0" w:type="auto"/>
            <w:tcMar>
              <w:top w:w="15" w:type="dxa"/>
              <w:left w:w="225" w:type="dxa"/>
              <w:bottom w:w="15" w:type="dxa"/>
              <w:right w:w="15" w:type="dxa"/>
            </w:tcMar>
            <w:vAlign w:val="center"/>
            <w:hideMark/>
          </w:tcPr>
          <w:p w:rsidR="000713E2" w:rsidRPr="000713E2" w:rsidRDefault="000713E2" w:rsidP="000713E2">
            <w:pPr>
              <w:spacing w:line="240" w:lineRule="exact"/>
              <w:rPr>
                <w:sz w:val="24"/>
                <w:szCs w:val="24"/>
              </w:rPr>
            </w:pPr>
          </w:p>
        </w:tc>
        <w:tc>
          <w:tcPr>
            <w:tcW w:w="0" w:type="auto"/>
            <w:vAlign w:val="center"/>
            <w:hideMark/>
          </w:tcPr>
          <w:p w:rsidR="000713E2" w:rsidRPr="000713E2" w:rsidRDefault="000713E2" w:rsidP="000713E2">
            <w:pPr>
              <w:spacing w:line="240" w:lineRule="exact"/>
              <w:rPr>
                <w:sz w:val="24"/>
                <w:szCs w:val="24"/>
              </w:rPr>
            </w:pPr>
            <w:r w:rsidRPr="000713E2">
              <w:rPr>
                <w:sz w:val="24"/>
                <w:szCs w:val="24"/>
              </w:rPr>
              <w:t> </w:t>
            </w:r>
          </w:p>
        </w:tc>
      </w:tr>
      <w:tr w:rsidR="000713E2" w:rsidRPr="000713E2" w:rsidTr="000713E2">
        <w:trPr>
          <w:tblCellSpacing w:w="0" w:type="dxa"/>
        </w:trPr>
        <w:tc>
          <w:tcPr>
            <w:tcW w:w="0" w:type="auto"/>
            <w:vAlign w:val="center"/>
            <w:hideMark/>
          </w:tcPr>
          <w:p w:rsidR="000713E2" w:rsidRPr="000713E2" w:rsidRDefault="000713E2" w:rsidP="000713E2">
            <w:pPr>
              <w:spacing w:line="240" w:lineRule="exact"/>
              <w:rPr>
                <w:sz w:val="24"/>
                <w:szCs w:val="24"/>
              </w:rPr>
            </w:pPr>
            <w:r w:rsidRPr="000713E2">
              <w:rPr>
                <w:sz w:val="24"/>
                <w:szCs w:val="24"/>
              </w:rPr>
              <w:t>Наименование бюджетного, автономного учреждения или государственного (муниципального) унитарного предприятия, осуществляющего закупки в рамках переданных полномочий государственного (муниципального) заказчика</w:t>
            </w:r>
          </w:p>
        </w:tc>
        <w:tc>
          <w:tcPr>
            <w:tcW w:w="0" w:type="auto"/>
            <w:vMerge w:val="restart"/>
            <w:tcMar>
              <w:top w:w="15" w:type="dxa"/>
              <w:left w:w="225" w:type="dxa"/>
              <w:bottom w:w="15" w:type="dxa"/>
              <w:right w:w="75" w:type="dxa"/>
            </w:tcMar>
            <w:vAlign w:val="center"/>
            <w:hideMark/>
          </w:tcPr>
          <w:p w:rsidR="000713E2" w:rsidRPr="000713E2" w:rsidRDefault="000713E2" w:rsidP="000713E2">
            <w:pPr>
              <w:spacing w:line="240" w:lineRule="exact"/>
              <w:jc w:val="right"/>
              <w:rPr>
                <w:sz w:val="24"/>
                <w:szCs w:val="24"/>
              </w:rPr>
            </w:pPr>
            <w:r w:rsidRPr="000713E2">
              <w:rPr>
                <w:sz w:val="24"/>
                <w:szCs w:val="24"/>
              </w:rPr>
              <w:t>по ОКПО</w:t>
            </w:r>
          </w:p>
        </w:tc>
        <w:tc>
          <w:tcPr>
            <w:tcW w:w="0" w:type="auto"/>
            <w:vMerge w:val="restart"/>
            <w:vAlign w:val="center"/>
            <w:hideMark/>
          </w:tcPr>
          <w:p w:rsidR="000713E2" w:rsidRPr="000713E2" w:rsidRDefault="000713E2" w:rsidP="000713E2">
            <w:pPr>
              <w:spacing w:line="240" w:lineRule="exact"/>
              <w:jc w:val="right"/>
              <w:rPr>
                <w:sz w:val="24"/>
                <w:szCs w:val="24"/>
              </w:rPr>
            </w:pPr>
          </w:p>
        </w:tc>
      </w:tr>
      <w:tr w:rsidR="000713E2" w:rsidRPr="000713E2" w:rsidTr="000713E2">
        <w:trPr>
          <w:tblCellSpacing w:w="0" w:type="dxa"/>
        </w:trPr>
        <w:tc>
          <w:tcPr>
            <w:tcW w:w="0" w:type="auto"/>
            <w:vAlign w:val="center"/>
            <w:hideMark/>
          </w:tcPr>
          <w:p w:rsidR="000713E2" w:rsidRPr="000713E2" w:rsidRDefault="000713E2" w:rsidP="000713E2">
            <w:pPr>
              <w:spacing w:line="240" w:lineRule="exact"/>
              <w:rPr>
                <w:sz w:val="24"/>
                <w:szCs w:val="24"/>
              </w:rPr>
            </w:pPr>
          </w:p>
        </w:tc>
        <w:tc>
          <w:tcPr>
            <w:tcW w:w="0" w:type="auto"/>
            <w:vMerge/>
            <w:vAlign w:val="center"/>
            <w:hideMark/>
          </w:tcPr>
          <w:p w:rsidR="000713E2" w:rsidRPr="000713E2" w:rsidRDefault="000713E2" w:rsidP="000713E2">
            <w:pPr>
              <w:spacing w:line="240" w:lineRule="exact"/>
              <w:rPr>
                <w:sz w:val="24"/>
                <w:szCs w:val="24"/>
              </w:rPr>
            </w:pPr>
          </w:p>
        </w:tc>
        <w:tc>
          <w:tcPr>
            <w:tcW w:w="0" w:type="auto"/>
            <w:vMerge/>
            <w:vAlign w:val="center"/>
            <w:hideMark/>
          </w:tcPr>
          <w:p w:rsidR="000713E2" w:rsidRPr="000713E2" w:rsidRDefault="000713E2" w:rsidP="000713E2">
            <w:pPr>
              <w:spacing w:line="240" w:lineRule="exact"/>
              <w:rPr>
                <w:sz w:val="24"/>
                <w:szCs w:val="24"/>
              </w:rPr>
            </w:pPr>
          </w:p>
        </w:tc>
      </w:tr>
      <w:tr w:rsidR="000713E2" w:rsidRPr="000713E2" w:rsidTr="000713E2">
        <w:trPr>
          <w:tblCellSpacing w:w="0" w:type="dxa"/>
        </w:trPr>
        <w:tc>
          <w:tcPr>
            <w:tcW w:w="0" w:type="auto"/>
            <w:vAlign w:val="center"/>
            <w:hideMark/>
          </w:tcPr>
          <w:p w:rsidR="000713E2" w:rsidRPr="000713E2" w:rsidRDefault="000713E2" w:rsidP="000713E2">
            <w:pPr>
              <w:spacing w:line="240" w:lineRule="exact"/>
              <w:rPr>
                <w:sz w:val="24"/>
                <w:szCs w:val="24"/>
              </w:rPr>
            </w:pPr>
            <w:r w:rsidRPr="000713E2">
              <w:rPr>
                <w:sz w:val="24"/>
                <w:szCs w:val="24"/>
              </w:rPr>
              <w:t>Место нахождения (адрес), телефон, адрес электронной почты</w:t>
            </w:r>
          </w:p>
        </w:tc>
        <w:tc>
          <w:tcPr>
            <w:tcW w:w="0" w:type="auto"/>
            <w:vMerge w:val="restart"/>
            <w:tcMar>
              <w:top w:w="15" w:type="dxa"/>
              <w:left w:w="225" w:type="dxa"/>
              <w:bottom w:w="15" w:type="dxa"/>
              <w:right w:w="75" w:type="dxa"/>
            </w:tcMar>
            <w:vAlign w:val="center"/>
            <w:hideMark/>
          </w:tcPr>
          <w:p w:rsidR="000713E2" w:rsidRPr="000713E2" w:rsidRDefault="000713E2" w:rsidP="000713E2">
            <w:pPr>
              <w:spacing w:line="240" w:lineRule="exact"/>
              <w:jc w:val="right"/>
              <w:rPr>
                <w:sz w:val="24"/>
                <w:szCs w:val="24"/>
              </w:rPr>
            </w:pPr>
            <w:r w:rsidRPr="000713E2">
              <w:rPr>
                <w:sz w:val="24"/>
                <w:szCs w:val="24"/>
              </w:rPr>
              <w:t xml:space="preserve">по ОКТМО </w:t>
            </w:r>
          </w:p>
        </w:tc>
        <w:tc>
          <w:tcPr>
            <w:tcW w:w="0" w:type="auto"/>
            <w:vMerge w:val="restart"/>
            <w:vAlign w:val="center"/>
            <w:hideMark/>
          </w:tcPr>
          <w:p w:rsidR="000713E2" w:rsidRPr="000713E2" w:rsidRDefault="000713E2" w:rsidP="000713E2">
            <w:pPr>
              <w:spacing w:line="240" w:lineRule="exact"/>
              <w:jc w:val="right"/>
              <w:rPr>
                <w:sz w:val="24"/>
                <w:szCs w:val="24"/>
              </w:rPr>
            </w:pPr>
          </w:p>
        </w:tc>
      </w:tr>
      <w:tr w:rsidR="000713E2" w:rsidRPr="000713E2" w:rsidTr="000713E2">
        <w:trPr>
          <w:tblCellSpacing w:w="0" w:type="dxa"/>
        </w:trPr>
        <w:tc>
          <w:tcPr>
            <w:tcW w:w="0" w:type="auto"/>
            <w:vAlign w:val="center"/>
            <w:hideMark/>
          </w:tcPr>
          <w:p w:rsidR="000713E2" w:rsidRPr="000713E2" w:rsidRDefault="000713E2" w:rsidP="000713E2">
            <w:pPr>
              <w:spacing w:line="240" w:lineRule="exact"/>
              <w:rPr>
                <w:sz w:val="24"/>
                <w:szCs w:val="24"/>
              </w:rPr>
            </w:pPr>
          </w:p>
        </w:tc>
        <w:tc>
          <w:tcPr>
            <w:tcW w:w="0" w:type="auto"/>
            <w:vMerge/>
            <w:vAlign w:val="center"/>
            <w:hideMark/>
          </w:tcPr>
          <w:p w:rsidR="000713E2" w:rsidRPr="000713E2" w:rsidRDefault="000713E2" w:rsidP="000713E2">
            <w:pPr>
              <w:spacing w:line="240" w:lineRule="exact"/>
              <w:rPr>
                <w:sz w:val="24"/>
                <w:szCs w:val="24"/>
              </w:rPr>
            </w:pPr>
          </w:p>
        </w:tc>
        <w:tc>
          <w:tcPr>
            <w:tcW w:w="0" w:type="auto"/>
            <w:vMerge/>
            <w:vAlign w:val="center"/>
            <w:hideMark/>
          </w:tcPr>
          <w:p w:rsidR="000713E2" w:rsidRPr="000713E2" w:rsidRDefault="000713E2" w:rsidP="000713E2">
            <w:pPr>
              <w:spacing w:line="240" w:lineRule="exact"/>
              <w:rPr>
                <w:sz w:val="24"/>
                <w:szCs w:val="24"/>
              </w:rPr>
            </w:pPr>
          </w:p>
        </w:tc>
      </w:tr>
      <w:tr w:rsidR="000713E2" w:rsidRPr="000713E2" w:rsidTr="000713E2">
        <w:trPr>
          <w:tblCellSpacing w:w="0" w:type="dxa"/>
        </w:trPr>
        <w:tc>
          <w:tcPr>
            <w:tcW w:w="0" w:type="auto"/>
            <w:vAlign w:val="center"/>
            <w:hideMark/>
          </w:tcPr>
          <w:p w:rsidR="000713E2" w:rsidRPr="000713E2" w:rsidRDefault="000713E2" w:rsidP="008402C6">
            <w:pPr>
              <w:spacing w:line="240" w:lineRule="exact"/>
              <w:rPr>
                <w:sz w:val="24"/>
                <w:szCs w:val="24"/>
              </w:rPr>
            </w:pPr>
            <w:r w:rsidRPr="000713E2">
              <w:rPr>
                <w:sz w:val="24"/>
                <w:szCs w:val="24"/>
              </w:rPr>
              <w:t xml:space="preserve">Вид документа (базовый (0), измененный (порядковый код изменения)) </w:t>
            </w:r>
            <w:r w:rsidRPr="000713E2">
              <w:rPr>
                <w:sz w:val="24"/>
                <w:szCs w:val="24"/>
              </w:rPr>
              <w:br/>
              <w:t>базовый(</w:t>
            </w:r>
            <w:r w:rsidR="002F4B1B">
              <w:rPr>
                <w:color w:val="FF0000"/>
                <w:sz w:val="24"/>
                <w:szCs w:val="24"/>
              </w:rPr>
              <w:t>9</w:t>
            </w:r>
            <w:r w:rsidRPr="000713E2">
              <w:rPr>
                <w:sz w:val="24"/>
                <w:szCs w:val="24"/>
              </w:rPr>
              <w:t xml:space="preserve">) </w:t>
            </w:r>
          </w:p>
        </w:tc>
        <w:tc>
          <w:tcPr>
            <w:tcW w:w="0" w:type="auto"/>
            <w:tcMar>
              <w:top w:w="15" w:type="dxa"/>
              <w:left w:w="225" w:type="dxa"/>
              <w:bottom w:w="15" w:type="dxa"/>
              <w:right w:w="75" w:type="dxa"/>
            </w:tcMar>
            <w:vAlign w:val="center"/>
            <w:hideMark/>
          </w:tcPr>
          <w:p w:rsidR="000713E2" w:rsidRPr="000713E2" w:rsidRDefault="000713E2" w:rsidP="000713E2">
            <w:pPr>
              <w:spacing w:line="240" w:lineRule="exact"/>
              <w:jc w:val="right"/>
              <w:rPr>
                <w:sz w:val="24"/>
                <w:szCs w:val="24"/>
              </w:rPr>
            </w:pPr>
            <w:r w:rsidRPr="000713E2">
              <w:rPr>
                <w:sz w:val="24"/>
                <w:szCs w:val="24"/>
              </w:rPr>
              <w:t>изменения</w:t>
            </w:r>
          </w:p>
        </w:tc>
        <w:tc>
          <w:tcPr>
            <w:tcW w:w="0" w:type="auto"/>
            <w:vAlign w:val="center"/>
            <w:hideMark/>
          </w:tcPr>
          <w:p w:rsidR="000713E2" w:rsidRPr="000713E2" w:rsidRDefault="002F4B1B" w:rsidP="000713E2">
            <w:pPr>
              <w:spacing w:line="240" w:lineRule="exact"/>
              <w:rPr>
                <w:sz w:val="24"/>
                <w:szCs w:val="24"/>
              </w:rPr>
            </w:pPr>
            <w:r>
              <w:rPr>
                <w:color w:val="FF0000"/>
                <w:sz w:val="24"/>
                <w:szCs w:val="24"/>
              </w:rPr>
              <w:t>9</w:t>
            </w:r>
          </w:p>
        </w:tc>
      </w:tr>
    </w:tbl>
    <w:p w:rsidR="000713E2" w:rsidRPr="000713E2" w:rsidRDefault="000713E2" w:rsidP="000713E2">
      <w:pPr>
        <w:rPr>
          <w:sz w:val="24"/>
          <w:szCs w:val="24"/>
        </w:rPr>
      </w:pPr>
    </w:p>
    <w:tbl>
      <w:tblPr>
        <w:tblW w:w="5232" w:type="pct"/>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25"/>
        <w:gridCol w:w="850"/>
        <w:gridCol w:w="1702"/>
        <w:gridCol w:w="1432"/>
        <w:gridCol w:w="1147"/>
        <w:gridCol w:w="948"/>
        <w:gridCol w:w="1292"/>
        <w:gridCol w:w="1277"/>
        <w:gridCol w:w="1133"/>
        <w:gridCol w:w="1133"/>
        <w:gridCol w:w="152"/>
        <w:gridCol w:w="699"/>
        <w:gridCol w:w="9"/>
        <w:gridCol w:w="1124"/>
        <w:gridCol w:w="9"/>
        <w:gridCol w:w="200"/>
        <w:gridCol w:w="738"/>
        <w:gridCol w:w="9"/>
        <w:gridCol w:w="754"/>
        <w:gridCol w:w="9"/>
        <w:gridCol w:w="821"/>
        <w:gridCol w:w="9"/>
      </w:tblGrid>
      <w:tr w:rsidR="00C22E7F" w:rsidRPr="000713E2" w:rsidTr="0065481C">
        <w:trPr>
          <w:trHeight w:val="284"/>
        </w:trPr>
        <w:tc>
          <w:tcPr>
            <w:tcW w:w="425" w:type="dxa"/>
            <w:vMerge w:val="restart"/>
            <w:hideMark/>
          </w:tcPr>
          <w:p w:rsidR="000713E2" w:rsidRPr="000713E2" w:rsidRDefault="000713E2" w:rsidP="00DB387E">
            <w:pPr>
              <w:spacing w:line="240" w:lineRule="exact"/>
              <w:jc w:val="center"/>
              <w:rPr>
                <w:sz w:val="24"/>
                <w:szCs w:val="24"/>
              </w:rPr>
            </w:pPr>
            <w:r w:rsidRPr="000713E2">
              <w:rPr>
                <w:sz w:val="24"/>
                <w:szCs w:val="24"/>
              </w:rPr>
              <w:t>№ п/п</w:t>
            </w:r>
          </w:p>
        </w:tc>
        <w:tc>
          <w:tcPr>
            <w:tcW w:w="850" w:type="dxa"/>
            <w:vMerge w:val="restart"/>
            <w:hideMark/>
          </w:tcPr>
          <w:p w:rsidR="000713E2" w:rsidRPr="000713E2" w:rsidRDefault="000713E2" w:rsidP="00DB387E">
            <w:pPr>
              <w:spacing w:line="240" w:lineRule="exact"/>
              <w:jc w:val="center"/>
              <w:rPr>
                <w:sz w:val="24"/>
                <w:szCs w:val="24"/>
              </w:rPr>
            </w:pPr>
            <w:r w:rsidRPr="000713E2">
              <w:rPr>
                <w:sz w:val="24"/>
                <w:szCs w:val="24"/>
              </w:rPr>
              <w:t>Иденти-фикационный код закупки</w:t>
            </w:r>
          </w:p>
        </w:tc>
        <w:tc>
          <w:tcPr>
            <w:tcW w:w="3134" w:type="dxa"/>
            <w:gridSpan w:val="2"/>
            <w:hideMark/>
          </w:tcPr>
          <w:p w:rsidR="000713E2" w:rsidRPr="000713E2" w:rsidRDefault="000713E2" w:rsidP="00DB387E">
            <w:pPr>
              <w:spacing w:line="240" w:lineRule="exact"/>
              <w:jc w:val="center"/>
              <w:rPr>
                <w:sz w:val="24"/>
                <w:szCs w:val="24"/>
              </w:rPr>
            </w:pPr>
            <w:r w:rsidRPr="000713E2">
              <w:rPr>
                <w:sz w:val="24"/>
                <w:szCs w:val="24"/>
              </w:rPr>
              <w:t>Цель осуществления закупки</w:t>
            </w:r>
          </w:p>
        </w:tc>
        <w:tc>
          <w:tcPr>
            <w:tcW w:w="1147" w:type="dxa"/>
            <w:vMerge w:val="restart"/>
            <w:hideMark/>
          </w:tcPr>
          <w:p w:rsidR="000713E2" w:rsidRPr="000713E2" w:rsidRDefault="000713E2" w:rsidP="00DB387E">
            <w:pPr>
              <w:spacing w:line="240" w:lineRule="exact"/>
              <w:jc w:val="center"/>
              <w:rPr>
                <w:sz w:val="24"/>
                <w:szCs w:val="24"/>
              </w:rPr>
            </w:pPr>
            <w:r w:rsidRPr="000713E2">
              <w:rPr>
                <w:sz w:val="24"/>
                <w:szCs w:val="24"/>
              </w:rPr>
              <w:t>Наименование объекта закупки</w:t>
            </w:r>
          </w:p>
        </w:tc>
        <w:tc>
          <w:tcPr>
            <w:tcW w:w="948" w:type="dxa"/>
            <w:vMerge w:val="restart"/>
            <w:hideMark/>
          </w:tcPr>
          <w:p w:rsidR="000713E2" w:rsidRPr="000713E2" w:rsidRDefault="000713E2" w:rsidP="00DB387E">
            <w:pPr>
              <w:spacing w:line="240" w:lineRule="exact"/>
              <w:jc w:val="center"/>
              <w:rPr>
                <w:sz w:val="24"/>
                <w:szCs w:val="24"/>
              </w:rPr>
            </w:pPr>
            <w:r w:rsidRPr="000713E2">
              <w:rPr>
                <w:sz w:val="24"/>
                <w:szCs w:val="24"/>
              </w:rPr>
              <w:t>Плани-руемый год разме-щения извеще-ния, направ-ления пригла-</w:t>
            </w:r>
            <w:r w:rsidRPr="000713E2">
              <w:rPr>
                <w:sz w:val="24"/>
                <w:szCs w:val="24"/>
              </w:rPr>
              <w:lastRenderedPageBreak/>
              <w:t>шения, заклюю-чения контракта с единст-венным поставщиком (подрядчиком, испол-нителем</w:t>
            </w:r>
          </w:p>
        </w:tc>
        <w:tc>
          <w:tcPr>
            <w:tcW w:w="5695" w:type="dxa"/>
            <w:gridSpan w:val="7"/>
            <w:hideMark/>
          </w:tcPr>
          <w:p w:rsidR="000713E2" w:rsidRPr="000713E2" w:rsidRDefault="000713E2" w:rsidP="00DB387E">
            <w:pPr>
              <w:spacing w:line="240" w:lineRule="exact"/>
              <w:jc w:val="center"/>
              <w:rPr>
                <w:sz w:val="24"/>
                <w:szCs w:val="24"/>
              </w:rPr>
            </w:pPr>
            <w:r w:rsidRPr="000713E2">
              <w:rPr>
                <w:sz w:val="24"/>
                <w:szCs w:val="24"/>
              </w:rPr>
              <w:lastRenderedPageBreak/>
              <w:t>Объем финансового обеспечения (тыс.рублей), всего</w:t>
            </w:r>
          </w:p>
        </w:tc>
        <w:tc>
          <w:tcPr>
            <w:tcW w:w="1133" w:type="dxa"/>
            <w:gridSpan w:val="2"/>
            <w:vMerge w:val="restart"/>
            <w:hideMark/>
          </w:tcPr>
          <w:p w:rsidR="000713E2" w:rsidRPr="000713E2" w:rsidRDefault="000713E2" w:rsidP="00DB387E">
            <w:pPr>
              <w:spacing w:line="240" w:lineRule="exact"/>
              <w:jc w:val="center"/>
              <w:rPr>
                <w:sz w:val="24"/>
                <w:szCs w:val="24"/>
              </w:rPr>
            </w:pPr>
            <w:r w:rsidRPr="000713E2">
              <w:rPr>
                <w:sz w:val="24"/>
                <w:szCs w:val="24"/>
              </w:rPr>
              <w:t>Сроки (периодичность) осуществ-ления планируемых закупок</w:t>
            </w:r>
          </w:p>
        </w:tc>
        <w:tc>
          <w:tcPr>
            <w:tcW w:w="947" w:type="dxa"/>
            <w:gridSpan w:val="3"/>
            <w:vMerge w:val="restart"/>
            <w:hideMark/>
          </w:tcPr>
          <w:p w:rsidR="000713E2" w:rsidRPr="000713E2" w:rsidRDefault="000713E2" w:rsidP="00A13550">
            <w:pPr>
              <w:spacing w:line="240" w:lineRule="exact"/>
              <w:jc w:val="center"/>
              <w:rPr>
                <w:sz w:val="24"/>
                <w:szCs w:val="24"/>
              </w:rPr>
            </w:pPr>
            <w:r w:rsidRPr="000713E2">
              <w:rPr>
                <w:sz w:val="24"/>
                <w:szCs w:val="24"/>
              </w:rPr>
              <w:t xml:space="preserve">Допол-нитель-ная инфор-мация в соответ-ствии с пунктом 7 части 2 статьи </w:t>
            </w:r>
            <w:r w:rsidRPr="000713E2">
              <w:rPr>
                <w:sz w:val="24"/>
                <w:szCs w:val="24"/>
              </w:rPr>
              <w:lastRenderedPageBreak/>
              <w:t>17 Феде-рально-го закона "О конт</w:t>
            </w:r>
            <w:r w:rsidR="00A13550" w:rsidRPr="000713E2">
              <w:rPr>
                <w:sz w:val="24"/>
                <w:szCs w:val="24"/>
              </w:rPr>
              <w:t xml:space="preserve"> рактной </w:t>
            </w:r>
            <w:r w:rsidR="00A13550" w:rsidRPr="005A2135">
              <w:rPr>
                <w:sz w:val="24"/>
                <w:szCs w:val="24"/>
              </w:rPr>
              <w:t xml:space="preserve"> системе в сфере закупок товаров, работ услуг для обеспе-чения государствен-ных и муниципальных нужд"</w:t>
            </w:r>
            <w:r w:rsidRPr="000713E2">
              <w:rPr>
                <w:sz w:val="24"/>
                <w:szCs w:val="24"/>
              </w:rPr>
              <w:t xml:space="preserve"> </w:t>
            </w:r>
          </w:p>
        </w:tc>
        <w:tc>
          <w:tcPr>
            <w:tcW w:w="763" w:type="dxa"/>
            <w:gridSpan w:val="2"/>
            <w:vMerge w:val="restart"/>
            <w:hideMark/>
          </w:tcPr>
          <w:p w:rsidR="000713E2" w:rsidRPr="000713E2" w:rsidRDefault="000713E2" w:rsidP="00DB387E">
            <w:pPr>
              <w:spacing w:line="240" w:lineRule="exact"/>
              <w:jc w:val="center"/>
              <w:rPr>
                <w:sz w:val="24"/>
                <w:szCs w:val="24"/>
              </w:rPr>
            </w:pPr>
            <w:r w:rsidRPr="000713E2">
              <w:rPr>
                <w:sz w:val="24"/>
                <w:szCs w:val="24"/>
              </w:rPr>
              <w:lastRenderedPageBreak/>
              <w:t xml:space="preserve">Информация о прове-дении общес-твенного обсуж-дения </w:t>
            </w:r>
            <w:r w:rsidRPr="000713E2">
              <w:rPr>
                <w:sz w:val="24"/>
                <w:szCs w:val="24"/>
              </w:rPr>
              <w:lastRenderedPageBreak/>
              <w:t>закуп-ки (да или нет)</w:t>
            </w:r>
          </w:p>
        </w:tc>
        <w:tc>
          <w:tcPr>
            <w:tcW w:w="830" w:type="dxa"/>
            <w:gridSpan w:val="2"/>
            <w:vMerge w:val="restart"/>
            <w:hideMark/>
          </w:tcPr>
          <w:p w:rsidR="000713E2" w:rsidRPr="000713E2" w:rsidRDefault="000713E2" w:rsidP="00DB387E">
            <w:pPr>
              <w:spacing w:line="240" w:lineRule="exact"/>
              <w:jc w:val="center"/>
              <w:rPr>
                <w:sz w:val="24"/>
                <w:szCs w:val="24"/>
              </w:rPr>
            </w:pPr>
            <w:r w:rsidRPr="000713E2">
              <w:rPr>
                <w:sz w:val="24"/>
                <w:szCs w:val="24"/>
              </w:rPr>
              <w:lastRenderedPageBreak/>
              <w:t>Обоснование внесе</w:t>
            </w:r>
            <w:r w:rsidR="00E70CFD">
              <w:rPr>
                <w:sz w:val="24"/>
                <w:szCs w:val="24"/>
              </w:rPr>
              <w:t>-</w:t>
            </w:r>
            <w:r w:rsidRPr="000713E2">
              <w:rPr>
                <w:sz w:val="24"/>
                <w:szCs w:val="24"/>
              </w:rPr>
              <w:t>ния изме-нений</w:t>
            </w:r>
          </w:p>
        </w:tc>
      </w:tr>
      <w:tr w:rsidR="000713E2" w:rsidRPr="000713E2" w:rsidTr="0065481C">
        <w:trPr>
          <w:trHeight w:val="284"/>
        </w:trPr>
        <w:tc>
          <w:tcPr>
            <w:tcW w:w="425" w:type="dxa"/>
            <w:vMerge/>
            <w:vAlign w:val="center"/>
            <w:hideMark/>
          </w:tcPr>
          <w:p w:rsidR="000713E2" w:rsidRPr="000713E2" w:rsidRDefault="000713E2" w:rsidP="000713E2">
            <w:pPr>
              <w:spacing w:line="240" w:lineRule="exact"/>
              <w:rPr>
                <w:sz w:val="24"/>
                <w:szCs w:val="24"/>
              </w:rPr>
            </w:pPr>
          </w:p>
        </w:tc>
        <w:tc>
          <w:tcPr>
            <w:tcW w:w="850" w:type="dxa"/>
            <w:vMerge/>
            <w:vAlign w:val="center"/>
            <w:hideMark/>
          </w:tcPr>
          <w:p w:rsidR="000713E2" w:rsidRPr="000713E2" w:rsidRDefault="000713E2" w:rsidP="000713E2">
            <w:pPr>
              <w:spacing w:line="240" w:lineRule="exact"/>
              <w:rPr>
                <w:sz w:val="24"/>
                <w:szCs w:val="24"/>
              </w:rPr>
            </w:pPr>
          </w:p>
        </w:tc>
        <w:tc>
          <w:tcPr>
            <w:tcW w:w="1702" w:type="dxa"/>
            <w:vMerge w:val="restart"/>
            <w:tcBorders>
              <w:right w:val="single" w:sz="4" w:space="0" w:color="auto"/>
            </w:tcBorders>
            <w:vAlign w:val="center"/>
            <w:hideMark/>
          </w:tcPr>
          <w:p w:rsidR="000713E2" w:rsidRPr="000713E2" w:rsidRDefault="000713E2" w:rsidP="00E1503C">
            <w:pPr>
              <w:spacing w:line="240" w:lineRule="exact"/>
              <w:ind w:left="-14" w:firstLine="14"/>
              <w:jc w:val="center"/>
              <w:rPr>
                <w:sz w:val="24"/>
                <w:szCs w:val="24"/>
              </w:rPr>
            </w:pPr>
            <w:r w:rsidRPr="000713E2">
              <w:rPr>
                <w:sz w:val="24"/>
                <w:szCs w:val="24"/>
              </w:rPr>
              <w:t xml:space="preserve">Наименование мероприятия государственной программы субъекта РФ (в том числе региональной целевой </w:t>
            </w:r>
            <w:r w:rsidRPr="000713E2">
              <w:rPr>
                <w:sz w:val="24"/>
                <w:szCs w:val="24"/>
              </w:rPr>
              <w:lastRenderedPageBreak/>
              <w:t>программы, иного документа стратегического и программно-целевого планирования субъекта Российской Федерации), муниципальной программы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либо наименование международного договора Российской Федерации</w:t>
            </w:r>
          </w:p>
        </w:tc>
        <w:tc>
          <w:tcPr>
            <w:tcW w:w="1432" w:type="dxa"/>
            <w:vMerge w:val="restart"/>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jc w:val="center"/>
              <w:rPr>
                <w:sz w:val="24"/>
                <w:szCs w:val="24"/>
              </w:rPr>
            </w:pPr>
            <w:r w:rsidRPr="000713E2">
              <w:rPr>
                <w:sz w:val="24"/>
                <w:szCs w:val="24"/>
              </w:rPr>
              <w:lastRenderedPageBreak/>
              <w:t xml:space="preserve">Ожидаемый результат реализации мероприя-тия государст-венной программы </w:t>
            </w:r>
            <w:r w:rsidRPr="000713E2">
              <w:rPr>
                <w:sz w:val="24"/>
                <w:szCs w:val="24"/>
              </w:rPr>
              <w:lastRenderedPageBreak/>
              <w:t>Российской Федерации</w:t>
            </w:r>
          </w:p>
        </w:tc>
        <w:tc>
          <w:tcPr>
            <w:tcW w:w="1147"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948" w:type="dxa"/>
            <w:vMerge/>
            <w:vAlign w:val="center"/>
            <w:hideMark/>
          </w:tcPr>
          <w:p w:rsidR="000713E2" w:rsidRPr="000713E2" w:rsidRDefault="000713E2" w:rsidP="000713E2">
            <w:pPr>
              <w:spacing w:line="240" w:lineRule="exact"/>
              <w:rPr>
                <w:sz w:val="24"/>
                <w:szCs w:val="24"/>
              </w:rPr>
            </w:pPr>
          </w:p>
        </w:tc>
        <w:tc>
          <w:tcPr>
            <w:tcW w:w="1292" w:type="dxa"/>
            <w:vMerge w:val="restart"/>
            <w:vAlign w:val="center"/>
            <w:hideMark/>
          </w:tcPr>
          <w:p w:rsidR="000713E2" w:rsidRPr="000713E2" w:rsidRDefault="000713E2" w:rsidP="000713E2">
            <w:pPr>
              <w:spacing w:line="240" w:lineRule="exact"/>
              <w:jc w:val="center"/>
              <w:rPr>
                <w:sz w:val="24"/>
                <w:szCs w:val="24"/>
              </w:rPr>
            </w:pPr>
            <w:r w:rsidRPr="000713E2">
              <w:rPr>
                <w:sz w:val="24"/>
                <w:szCs w:val="24"/>
              </w:rPr>
              <w:t>всего</w:t>
            </w:r>
          </w:p>
        </w:tc>
        <w:tc>
          <w:tcPr>
            <w:tcW w:w="4403" w:type="dxa"/>
            <w:gridSpan w:val="6"/>
            <w:vAlign w:val="center"/>
            <w:hideMark/>
          </w:tcPr>
          <w:p w:rsidR="000713E2" w:rsidRPr="000713E2" w:rsidRDefault="000713E2" w:rsidP="000713E2">
            <w:pPr>
              <w:spacing w:line="240" w:lineRule="exact"/>
              <w:jc w:val="center"/>
              <w:rPr>
                <w:sz w:val="24"/>
                <w:szCs w:val="24"/>
              </w:rPr>
            </w:pPr>
            <w:r w:rsidRPr="000713E2">
              <w:rPr>
                <w:sz w:val="24"/>
                <w:szCs w:val="24"/>
              </w:rPr>
              <w:t>в том числе планируемые платежи</w:t>
            </w:r>
          </w:p>
        </w:tc>
        <w:tc>
          <w:tcPr>
            <w:tcW w:w="1133" w:type="dxa"/>
            <w:gridSpan w:val="2"/>
            <w:vMerge/>
            <w:vAlign w:val="center"/>
            <w:hideMark/>
          </w:tcPr>
          <w:p w:rsidR="000713E2" w:rsidRPr="000713E2" w:rsidRDefault="000713E2" w:rsidP="000713E2">
            <w:pPr>
              <w:spacing w:line="240" w:lineRule="exact"/>
              <w:rPr>
                <w:sz w:val="24"/>
                <w:szCs w:val="24"/>
              </w:rPr>
            </w:pPr>
          </w:p>
        </w:tc>
        <w:tc>
          <w:tcPr>
            <w:tcW w:w="947" w:type="dxa"/>
            <w:gridSpan w:val="3"/>
            <w:vMerge/>
            <w:vAlign w:val="center"/>
            <w:hideMark/>
          </w:tcPr>
          <w:p w:rsidR="000713E2" w:rsidRPr="000713E2" w:rsidRDefault="000713E2" w:rsidP="000713E2">
            <w:pPr>
              <w:spacing w:line="240" w:lineRule="exact"/>
              <w:rPr>
                <w:sz w:val="24"/>
                <w:szCs w:val="24"/>
              </w:rPr>
            </w:pPr>
          </w:p>
        </w:tc>
        <w:tc>
          <w:tcPr>
            <w:tcW w:w="763" w:type="dxa"/>
            <w:gridSpan w:val="2"/>
            <w:vMerge/>
            <w:vAlign w:val="center"/>
            <w:hideMark/>
          </w:tcPr>
          <w:p w:rsidR="000713E2" w:rsidRPr="000713E2" w:rsidRDefault="000713E2" w:rsidP="000713E2">
            <w:pPr>
              <w:spacing w:line="240" w:lineRule="exact"/>
              <w:rPr>
                <w:sz w:val="24"/>
                <w:szCs w:val="24"/>
              </w:rPr>
            </w:pPr>
          </w:p>
        </w:tc>
        <w:tc>
          <w:tcPr>
            <w:tcW w:w="830" w:type="dxa"/>
            <w:gridSpan w:val="2"/>
            <w:vMerge/>
            <w:vAlign w:val="center"/>
            <w:hideMark/>
          </w:tcPr>
          <w:p w:rsidR="000713E2" w:rsidRPr="000713E2" w:rsidRDefault="000713E2" w:rsidP="000713E2">
            <w:pPr>
              <w:spacing w:line="240" w:lineRule="exact"/>
              <w:rPr>
                <w:sz w:val="24"/>
                <w:szCs w:val="24"/>
              </w:rPr>
            </w:pPr>
          </w:p>
        </w:tc>
      </w:tr>
      <w:tr w:rsidR="000713E2" w:rsidRPr="000713E2" w:rsidTr="0065481C">
        <w:trPr>
          <w:gridAfter w:val="1"/>
          <w:wAfter w:w="9" w:type="dxa"/>
          <w:trHeight w:val="284"/>
        </w:trPr>
        <w:tc>
          <w:tcPr>
            <w:tcW w:w="425" w:type="dxa"/>
            <w:vMerge/>
            <w:vAlign w:val="center"/>
            <w:hideMark/>
          </w:tcPr>
          <w:p w:rsidR="000713E2" w:rsidRPr="000713E2" w:rsidRDefault="000713E2" w:rsidP="000713E2">
            <w:pPr>
              <w:spacing w:line="240" w:lineRule="exact"/>
              <w:rPr>
                <w:sz w:val="24"/>
                <w:szCs w:val="24"/>
              </w:rPr>
            </w:pPr>
          </w:p>
        </w:tc>
        <w:tc>
          <w:tcPr>
            <w:tcW w:w="850" w:type="dxa"/>
            <w:vMerge/>
            <w:vAlign w:val="center"/>
            <w:hideMark/>
          </w:tcPr>
          <w:p w:rsidR="000713E2" w:rsidRPr="000713E2" w:rsidRDefault="000713E2" w:rsidP="000713E2">
            <w:pPr>
              <w:spacing w:line="240" w:lineRule="exact"/>
              <w:rPr>
                <w:sz w:val="24"/>
                <w:szCs w:val="24"/>
              </w:rPr>
            </w:pPr>
          </w:p>
        </w:tc>
        <w:tc>
          <w:tcPr>
            <w:tcW w:w="1702" w:type="dxa"/>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1147"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948" w:type="dxa"/>
            <w:vMerge/>
            <w:vAlign w:val="center"/>
            <w:hideMark/>
          </w:tcPr>
          <w:p w:rsidR="000713E2" w:rsidRPr="000713E2" w:rsidRDefault="000713E2" w:rsidP="000713E2">
            <w:pPr>
              <w:spacing w:line="240" w:lineRule="exact"/>
              <w:rPr>
                <w:sz w:val="24"/>
                <w:szCs w:val="24"/>
              </w:rPr>
            </w:pPr>
          </w:p>
        </w:tc>
        <w:tc>
          <w:tcPr>
            <w:tcW w:w="1292" w:type="dxa"/>
            <w:vMerge/>
            <w:vAlign w:val="center"/>
            <w:hideMark/>
          </w:tcPr>
          <w:p w:rsidR="000713E2" w:rsidRPr="000713E2" w:rsidRDefault="000713E2" w:rsidP="000713E2">
            <w:pPr>
              <w:spacing w:line="240" w:lineRule="exact"/>
              <w:rPr>
                <w:sz w:val="24"/>
                <w:szCs w:val="24"/>
              </w:rPr>
            </w:pPr>
          </w:p>
        </w:tc>
        <w:tc>
          <w:tcPr>
            <w:tcW w:w="1277" w:type="dxa"/>
            <w:vMerge w:val="restart"/>
            <w:vAlign w:val="center"/>
            <w:hideMark/>
          </w:tcPr>
          <w:p w:rsidR="000713E2" w:rsidRPr="000713E2" w:rsidRDefault="000713E2" w:rsidP="000713E2">
            <w:pPr>
              <w:spacing w:line="240" w:lineRule="exact"/>
              <w:jc w:val="center"/>
              <w:rPr>
                <w:sz w:val="24"/>
                <w:szCs w:val="24"/>
              </w:rPr>
            </w:pPr>
            <w:r w:rsidRPr="000713E2">
              <w:rPr>
                <w:sz w:val="24"/>
                <w:szCs w:val="24"/>
              </w:rPr>
              <w:t>на текущий финансо</w:t>
            </w:r>
            <w:r w:rsidR="005207B0">
              <w:rPr>
                <w:sz w:val="24"/>
                <w:szCs w:val="24"/>
              </w:rPr>
              <w:t>-</w:t>
            </w:r>
            <w:r w:rsidRPr="000713E2">
              <w:rPr>
                <w:sz w:val="24"/>
                <w:szCs w:val="24"/>
              </w:rPr>
              <w:t>вый год</w:t>
            </w:r>
          </w:p>
        </w:tc>
        <w:tc>
          <w:tcPr>
            <w:tcW w:w="2266"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на плановый период</w:t>
            </w:r>
          </w:p>
        </w:tc>
        <w:tc>
          <w:tcPr>
            <w:tcW w:w="851" w:type="dxa"/>
            <w:gridSpan w:val="2"/>
            <w:vMerge w:val="restart"/>
            <w:vAlign w:val="center"/>
            <w:hideMark/>
          </w:tcPr>
          <w:p w:rsidR="000713E2" w:rsidRPr="000713E2" w:rsidRDefault="000713E2" w:rsidP="000713E2">
            <w:pPr>
              <w:spacing w:line="240" w:lineRule="exact"/>
              <w:jc w:val="center"/>
              <w:rPr>
                <w:sz w:val="24"/>
                <w:szCs w:val="24"/>
              </w:rPr>
            </w:pPr>
            <w:r w:rsidRPr="000713E2">
              <w:rPr>
                <w:sz w:val="24"/>
                <w:szCs w:val="24"/>
              </w:rPr>
              <w:t>после</w:t>
            </w:r>
            <w:r w:rsidR="005207B0">
              <w:rPr>
                <w:sz w:val="24"/>
                <w:szCs w:val="24"/>
              </w:rPr>
              <w:t>-</w:t>
            </w:r>
            <w:r w:rsidRPr="000713E2">
              <w:rPr>
                <w:sz w:val="24"/>
                <w:szCs w:val="24"/>
              </w:rPr>
              <w:t>дую</w:t>
            </w:r>
            <w:r w:rsidR="005207B0">
              <w:rPr>
                <w:sz w:val="24"/>
                <w:szCs w:val="24"/>
              </w:rPr>
              <w:t>-</w:t>
            </w:r>
            <w:r w:rsidRPr="000713E2">
              <w:rPr>
                <w:sz w:val="24"/>
                <w:szCs w:val="24"/>
              </w:rPr>
              <w:t>щие годы</w:t>
            </w:r>
          </w:p>
        </w:tc>
        <w:tc>
          <w:tcPr>
            <w:tcW w:w="1133" w:type="dxa"/>
            <w:gridSpan w:val="2"/>
            <w:vMerge w:val="restart"/>
            <w:vAlign w:val="center"/>
            <w:hideMark/>
          </w:tcPr>
          <w:p w:rsidR="000713E2" w:rsidRPr="000713E2" w:rsidRDefault="000713E2" w:rsidP="000713E2">
            <w:pPr>
              <w:spacing w:line="240" w:lineRule="exact"/>
              <w:rPr>
                <w:sz w:val="24"/>
                <w:szCs w:val="24"/>
              </w:rPr>
            </w:pPr>
          </w:p>
        </w:tc>
        <w:tc>
          <w:tcPr>
            <w:tcW w:w="947" w:type="dxa"/>
            <w:gridSpan w:val="3"/>
            <w:vMerge w:val="restart"/>
            <w:vAlign w:val="center"/>
            <w:hideMark/>
          </w:tcPr>
          <w:p w:rsidR="000713E2" w:rsidRPr="000713E2" w:rsidRDefault="000713E2" w:rsidP="000713E2">
            <w:pPr>
              <w:spacing w:line="240" w:lineRule="exact"/>
              <w:rPr>
                <w:sz w:val="24"/>
                <w:szCs w:val="24"/>
              </w:rPr>
            </w:pPr>
          </w:p>
        </w:tc>
        <w:tc>
          <w:tcPr>
            <w:tcW w:w="763" w:type="dxa"/>
            <w:gridSpan w:val="2"/>
            <w:vMerge w:val="restart"/>
            <w:vAlign w:val="center"/>
            <w:hideMark/>
          </w:tcPr>
          <w:p w:rsidR="000713E2" w:rsidRPr="000713E2" w:rsidRDefault="000713E2" w:rsidP="000713E2">
            <w:pPr>
              <w:spacing w:line="240" w:lineRule="exact"/>
              <w:rPr>
                <w:sz w:val="24"/>
                <w:szCs w:val="24"/>
              </w:rPr>
            </w:pPr>
          </w:p>
        </w:tc>
        <w:tc>
          <w:tcPr>
            <w:tcW w:w="830" w:type="dxa"/>
            <w:gridSpan w:val="2"/>
            <w:vMerge w:val="restart"/>
            <w:vAlign w:val="center"/>
            <w:hideMark/>
          </w:tcPr>
          <w:p w:rsidR="000713E2" w:rsidRPr="000713E2" w:rsidRDefault="000713E2" w:rsidP="000713E2">
            <w:pPr>
              <w:spacing w:line="240" w:lineRule="exact"/>
              <w:rPr>
                <w:sz w:val="24"/>
                <w:szCs w:val="24"/>
              </w:rPr>
            </w:pPr>
          </w:p>
        </w:tc>
      </w:tr>
      <w:tr w:rsidR="000713E2" w:rsidRPr="000713E2" w:rsidTr="0065481C">
        <w:trPr>
          <w:gridAfter w:val="1"/>
          <w:wAfter w:w="9" w:type="dxa"/>
          <w:trHeight w:val="284"/>
        </w:trPr>
        <w:tc>
          <w:tcPr>
            <w:tcW w:w="425" w:type="dxa"/>
            <w:vMerge/>
            <w:vAlign w:val="center"/>
            <w:hideMark/>
          </w:tcPr>
          <w:p w:rsidR="000713E2" w:rsidRPr="000713E2" w:rsidRDefault="000713E2" w:rsidP="000713E2">
            <w:pPr>
              <w:spacing w:line="240" w:lineRule="exact"/>
              <w:rPr>
                <w:sz w:val="24"/>
                <w:szCs w:val="24"/>
              </w:rPr>
            </w:pPr>
          </w:p>
        </w:tc>
        <w:tc>
          <w:tcPr>
            <w:tcW w:w="850" w:type="dxa"/>
            <w:vMerge/>
            <w:vAlign w:val="center"/>
            <w:hideMark/>
          </w:tcPr>
          <w:p w:rsidR="000713E2" w:rsidRPr="000713E2" w:rsidRDefault="000713E2" w:rsidP="000713E2">
            <w:pPr>
              <w:spacing w:line="240" w:lineRule="exact"/>
              <w:rPr>
                <w:sz w:val="24"/>
                <w:szCs w:val="24"/>
              </w:rPr>
            </w:pPr>
          </w:p>
        </w:tc>
        <w:tc>
          <w:tcPr>
            <w:tcW w:w="1702" w:type="dxa"/>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1147"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948" w:type="dxa"/>
            <w:vMerge/>
            <w:vAlign w:val="center"/>
            <w:hideMark/>
          </w:tcPr>
          <w:p w:rsidR="000713E2" w:rsidRPr="000713E2" w:rsidRDefault="000713E2" w:rsidP="000713E2">
            <w:pPr>
              <w:spacing w:line="240" w:lineRule="exact"/>
              <w:rPr>
                <w:sz w:val="24"/>
                <w:szCs w:val="24"/>
              </w:rPr>
            </w:pPr>
          </w:p>
        </w:tc>
        <w:tc>
          <w:tcPr>
            <w:tcW w:w="1292" w:type="dxa"/>
            <w:vMerge/>
            <w:vAlign w:val="center"/>
            <w:hideMark/>
          </w:tcPr>
          <w:p w:rsidR="000713E2" w:rsidRPr="000713E2" w:rsidRDefault="000713E2" w:rsidP="000713E2">
            <w:pPr>
              <w:spacing w:line="240" w:lineRule="exact"/>
              <w:rPr>
                <w:sz w:val="24"/>
                <w:szCs w:val="24"/>
              </w:rPr>
            </w:pPr>
          </w:p>
        </w:tc>
        <w:tc>
          <w:tcPr>
            <w:tcW w:w="1277" w:type="dxa"/>
            <w:vMerge/>
            <w:vAlign w:val="center"/>
            <w:hideMark/>
          </w:tcPr>
          <w:p w:rsidR="000713E2" w:rsidRPr="000713E2" w:rsidRDefault="000713E2" w:rsidP="000713E2">
            <w:pPr>
              <w:spacing w:line="240" w:lineRule="exact"/>
              <w:rPr>
                <w:sz w:val="24"/>
                <w:szCs w:val="24"/>
              </w:rPr>
            </w:pPr>
          </w:p>
        </w:tc>
        <w:tc>
          <w:tcPr>
            <w:tcW w:w="1133" w:type="dxa"/>
            <w:vAlign w:val="center"/>
            <w:hideMark/>
          </w:tcPr>
          <w:p w:rsidR="000713E2" w:rsidRPr="000713E2" w:rsidRDefault="000713E2" w:rsidP="000713E2">
            <w:pPr>
              <w:spacing w:line="240" w:lineRule="exact"/>
              <w:jc w:val="center"/>
              <w:rPr>
                <w:sz w:val="24"/>
                <w:szCs w:val="24"/>
              </w:rPr>
            </w:pPr>
            <w:r w:rsidRPr="000713E2">
              <w:rPr>
                <w:sz w:val="24"/>
                <w:szCs w:val="24"/>
              </w:rPr>
              <w:t>на первый год</w:t>
            </w:r>
          </w:p>
        </w:tc>
        <w:tc>
          <w:tcPr>
            <w:tcW w:w="1133" w:type="dxa"/>
            <w:vAlign w:val="center"/>
            <w:hideMark/>
          </w:tcPr>
          <w:p w:rsidR="000713E2" w:rsidRPr="000713E2" w:rsidRDefault="000713E2" w:rsidP="000713E2">
            <w:pPr>
              <w:spacing w:line="240" w:lineRule="exact"/>
              <w:jc w:val="center"/>
              <w:rPr>
                <w:sz w:val="24"/>
                <w:szCs w:val="24"/>
              </w:rPr>
            </w:pPr>
            <w:r w:rsidRPr="000713E2">
              <w:rPr>
                <w:sz w:val="24"/>
                <w:szCs w:val="24"/>
              </w:rPr>
              <w:t>на второй год</w:t>
            </w:r>
          </w:p>
        </w:tc>
        <w:tc>
          <w:tcPr>
            <w:tcW w:w="851" w:type="dxa"/>
            <w:gridSpan w:val="2"/>
            <w:vMerge/>
            <w:vAlign w:val="center"/>
            <w:hideMark/>
          </w:tcPr>
          <w:p w:rsidR="000713E2" w:rsidRPr="000713E2" w:rsidRDefault="000713E2" w:rsidP="000713E2">
            <w:pPr>
              <w:spacing w:line="240" w:lineRule="exact"/>
              <w:rPr>
                <w:sz w:val="24"/>
                <w:szCs w:val="24"/>
              </w:rPr>
            </w:pPr>
          </w:p>
        </w:tc>
        <w:tc>
          <w:tcPr>
            <w:tcW w:w="1133" w:type="dxa"/>
            <w:gridSpan w:val="2"/>
            <w:vMerge/>
            <w:vAlign w:val="center"/>
            <w:hideMark/>
          </w:tcPr>
          <w:p w:rsidR="000713E2" w:rsidRPr="000713E2" w:rsidRDefault="000713E2" w:rsidP="000713E2">
            <w:pPr>
              <w:spacing w:line="240" w:lineRule="exact"/>
              <w:rPr>
                <w:sz w:val="24"/>
                <w:szCs w:val="24"/>
              </w:rPr>
            </w:pPr>
          </w:p>
        </w:tc>
        <w:tc>
          <w:tcPr>
            <w:tcW w:w="947" w:type="dxa"/>
            <w:gridSpan w:val="3"/>
            <w:vMerge/>
            <w:vAlign w:val="center"/>
            <w:hideMark/>
          </w:tcPr>
          <w:p w:rsidR="000713E2" w:rsidRPr="000713E2" w:rsidRDefault="000713E2" w:rsidP="000713E2">
            <w:pPr>
              <w:spacing w:line="240" w:lineRule="exact"/>
              <w:rPr>
                <w:sz w:val="24"/>
                <w:szCs w:val="24"/>
              </w:rPr>
            </w:pPr>
          </w:p>
        </w:tc>
        <w:tc>
          <w:tcPr>
            <w:tcW w:w="763" w:type="dxa"/>
            <w:gridSpan w:val="2"/>
            <w:vMerge/>
            <w:vAlign w:val="center"/>
            <w:hideMark/>
          </w:tcPr>
          <w:p w:rsidR="000713E2" w:rsidRPr="000713E2" w:rsidRDefault="000713E2" w:rsidP="000713E2">
            <w:pPr>
              <w:spacing w:line="240" w:lineRule="exact"/>
              <w:rPr>
                <w:sz w:val="24"/>
                <w:szCs w:val="24"/>
              </w:rPr>
            </w:pPr>
          </w:p>
        </w:tc>
        <w:tc>
          <w:tcPr>
            <w:tcW w:w="830" w:type="dxa"/>
            <w:gridSpan w:val="2"/>
            <w:vMerge/>
            <w:vAlign w:val="center"/>
            <w:hideMark/>
          </w:tcPr>
          <w:p w:rsidR="000713E2" w:rsidRPr="000713E2" w:rsidRDefault="000713E2" w:rsidP="000713E2">
            <w:pPr>
              <w:spacing w:line="240" w:lineRule="exact"/>
              <w:rPr>
                <w:sz w:val="24"/>
                <w:szCs w:val="24"/>
              </w:rPr>
            </w:pPr>
          </w:p>
        </w:tc>
      </w:tr>
      <w:tr w:rsidR="000713E2" w:rsidRPr="000713E2" w:rsidTr="0065481C">
        <w:trPr>
          <w:gridAfter w:val="1"/>
          <w:wAfter w:w="9" w:type="dxa"/>
          <w:trHeight w:val="284"/>
        </w:trPr>
        <w:tc>
          <w:tcPr>
            <w:tcW w:w="425" w:type="dxa"/>
            <w:vAlign w:val="center"/>
            <w:hideMark/>
          </w:tcPr>
          <w:p w:rsidR="000713E2" w:rsidRPr="000713E2" w:rsidRDefault="000713E2" w:rsidP="000713E2">
            <w:pPr>
              <w:spacing w:line="240" w:lineRule="exact"/>
              <w:jc w:val="center"/>
              <w:rPr>
                <w:sz w:val="24"/>
                <w:szCs w:val="24"/>
              </w:rPr>
            </w:pPr>
            <w:r w:rsidRPr="000713E2">
              <w:rPr>
                <w:sz w:val="24"/>
                <w:szCs w:val="24"/>
              </w:rPr>
              <w:t>1</w:t>
            </w:r>
          </w:p>
        </w:tc>
        <w:tc>
          <w:tcPr>
            <w:tcW w:w="850" w:type="dxa"/>
            <w:vAlign w:val="center"/>
            <w:hideMark/>
          </w:tcPr>
          <w:p w:rsidR="000713E2" w:rsidRPr="000713E2" w:rsidRDefault="000713E2" w:rsidP="000713E2">
            <w:pPr>
              <w:spacing w:line="240" w:lineRule="exact"/>
              <w:jc w:val="center"/>
              <w:rPr>
                <w:sz w:val="24"/>
                <w:szCs w:val="24"/>
              </w:rPr>
            </w:pPr>
            <w:r w:rsidRPr="000713E2">
              <w:rPr>
                <w:sz w:val="24"/>
                <w:szCs w:val="24"/>
              </w:rPr>
              <w:t>2</w:t>
            </w:r>
          </w:p>
        </w:tc>
        <w:tc>
          <w:tcPr>
            <w:tcW w:w="1702" w:type="dxa"/>
            <w:vAlign w:val="center"/>
            <w:hideMark/>
          </w:tcPr>
          <w:p w:rsidR="000713E2" w:rsidRPr="000713E2" w:rsidRDefault="000713E2" w:rsidP="000713E2">
            <w:pPr>
              <w:spacing w:line="240" w:lineRule="exact"/>
              <w:jc w:val="center"/>
              <w:rPr>
                <w:sz w:val="24"/>
                <w:szCs w:val="24"/>
              </w:rPr>
            </w:pPr>
            <w:r w:rsidRPr="000713E2">
              <w:rPr>
                <w:sz w:val="24"/>
                <w:szCs w:val="24"/>
              </w:rPr>
              <w:t>3</w:t>
            </w:r>
          </w:p>
        </w:tc>
        <w:tc>
          <w:tcPr>
            <w:tcW w:w="1432" w:type="dxa"/>
            <w:tcBorders>
              <w:top w:val="single" w:sz="4" w:space="0" w:color="auto"/>
            </w:tcBorders>
            <w:vAlign w:val="center"/>
            <w:hideMark/>
          </w:tcPr>
          <w:p w:rsidR="000713E2" w:rsidRPr="000713E2" w:rsidRDefault="000713E2" w:rsidP="000713E2">
            <w:pPr>
              <w:spacing w:line="240" w:lineRule="exact"/>
              <w:jc w:val="center"/>
              <w:rPr>
                <w:sz w:val="24"/>
                <w:szCs w:val="24"/>
              </w:rPr>
            </w:pPr>
            <w:r w:rsidRPr="000713E2">
              <w:rPr>
                <w:sz w:val="24"/>
                <w:szCs w:val="24"/>
              </w:rPr>
              <w:t>4</w:t>
            </w:r>
          </w:p>
        </w:tc>
        <w:tc>
          <w:tcPr>
            <w:tcW w:w="1147" w:type="dxa"/>
            <w:vAlign w:val="center"/>
            <w:hideMark/>
          </w:tcPr>
          <w:p w:rsidR="000713E2" w:rsidRPr="000713E2" w:rsidRDefault="000713E2" w:rsidP="000713E2">
            <w:pPr>
              <w:spacing w:line="240" w:lineRule="exact"/>
              <w:jc w:val="center"/>
              <w:rPr>
                <w:sz w:val="24"/>
                <w:szCs w:val="24"/>
              </w:rPr>
            </w:pPr>
            <w:r w:rsidRPr="000713E2">
              <w:rPr>
                <w:sz w:val="24"/>
                <w:szCs w:val="24"/>
              </w:rPr>
              <w:t>5</w:t>
            </w:r>
          </w:p>
        </w:tc>
        <w:tc>
          <w:tcPr>
            <w:tcW w:w="948" w:type="dxa"/>
            <w:vAlign w:val="center"/>
            <w:hideMark/>
          </w:tcPr>
          <w:p w:rsidR="000713E2" w:rsidRPr="000713E2" w:rsidRDefault="000713E2" w:rsidP="000713E2">
            <w:pPr>
              <w:spacing w:line="240" w:lineRule="exact"/>
              <w:jc w:val="center"/>
              <w:rPr>
                <w:sz w:val="24"/>
                <w:szCs w:val="24"/>
              </w:rPr>
            </w:pPr>
            <w:r w:rsidRPr="000713E2">
              <w:rPr>
                <w:sz w:val="24"/>
                <w:szCs w:val="24"/>
              </w:rPr>
              <w:t>6</w:t>
            </w:r>
          </w:p>
        </w:tc>
        <w:tc>
          <w:tcPr>
            <w:tcW w:w="1292" w:type="dxa"/>
            <w:vAlign w:val="center"/>
            <w:hideMark/>
          </w:tcPr>
          <w:p w:rsidR="000713E2" w:rsidRPr="000713E2" w:rsidRDefault="000713E2" w:rsidP="000713E2">
            <w:pPr>
              <w:spacing w:line="240" w:lineRule="exact"/>
              <w:jc w:val="center"/>
              <w:rPr>
                <w:sz w:val="24"/>
                <w:szCs w:val="24"/>
              </w:rPr>
            </w:pPr>
            <w:r w:rsidRPr="000713E2">
              <w:rPr>
                <w:sz w:val="24"/>
                <w:szCs w:val="24"/>
              </w:rPr>
              <w:t>7</w:t>
            </w:r>
          </w:p>
        </w:tc>
        <w:tc>
          <w:tcPr>
            <w:tcW w:w="1277" w:type="dxa"/>
            <w:vAlign w:val="center"/>
            <w:hideMark/>
          </w:tcPr>
          <w:p w:rsidR="000713E2" w:rsidRPr="000713E2" w:rsidRDefault="000713E2" w:rsidP="000713E2">
            <w:pPr>
              <w:spacing w:line="240" w:lineRule="exact"/>
              <w:jc w:val="center"/>
              <w:rPr>
                <w:sz w:val="24"/>
                <w:szCs w:val="24"/>
              </w:rPr>
            </w:pPr>
            <w:r w:rsidRPr="000713E2">
              <w:rPr>
                <w:sz w:val="24"/>
                <w:szCs w:val="24"/>
              </w:rPr>
              <w:t>8</w:t>
            </w:r>
          </w:p>
        </w:tc>
        <w:tc>
          <w:tcPr>
            <w:tcW w:w="1133" w:type="dxa"/>
            <w:vAlign w:val="center"/>
            <w:hideMark/>
          </w:tcPr>
          <w:p w:rsidR="000713E2" w:rsidRPr="000713E2" w:rsidRDefault="000713E2" w:rsidP="000713E2">
            <w:pPr>
              <w:spacing w:line="240" w:lineRule="exact"/>
              <w:jc w:val="center"/>
              <w:rPr>
                <w:sz w:val="24"/>
                <w:szCs w:val="24"/>
              </w:rPr>
            </w:pPr>
            <w:r w:rsidRPr="000713E2">
              <w:rPr>
                <w:sz w:val="24"/>
                <w:szCs w:val="24"/>
              </w:rPr>
              <w:t>9</w:t>
            </w:r>
          </w:p>
        </w:tc>
        <w:tc>
          <w:tcPr>
            <w:tcW w:w="1133" w:type="dxa"/>
            <w:vAlign w:val="center"/>
            <w:hideMark/>
          </w:tcPr>
          <w:p w:rsidR="000713E2" w:rsidRPr="000713E2" w:rsidRDefault="000713E2" w:rsidP="000713E2">
            <w:pPr>
              <w:spacing w:line="240" w:lineRule="exact"/>
              <w:jc w:val="center"/>
              <w:rPr>
                <w:sz w:val="24"/>
                <w:szCs w:val="24"/>
              </w:rPr>
            </w:pPr>
            <w:r w:rsidRPr="000713E2">
              <w:rPr>
                <w:sz w:val="24"/>
                <w:szCs w:val="24"/>
              </w:rPr>
              <w:t>10</w:t>
            </w:r>
          </w:p>
        </w:tc>
        <w:tc>
          <w:tcPr>
            <w:tcW w:w="851"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11</w:t>
            </w:r>
          </w:p>
        </w:tc>
        <w:tc>
          <w:tcPr>
            <w:tcW w:w="1133"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12</w:t>
            </w:r>
          </w:p>
        </w:tc>
        <w:tc>
          <w:tcPr>
            <w:tcW w:w="947" w:type="dxa"/>
            <w:gridSpan w:val="3"/>
            <w:vAlign w:val="center"/>
            <w:hideMark/>
          </w:tcPr>
          <w:p w:rsidR="000713E2" w:rsidRPr="000713E2" w:rsidRDefault="000713E2" w:rsidP="000713E2">
            <w:pPr>
              <w:spacing w:line="240" w:lineRule="exact"/>
              <w:jc w:val="center"/>
              <w:rPr>
                <w:sz w:val="24"/>
                <w:szCs w:val="24"/>
              </w:rPr>
            </w:pPr>
            <w:r w:rsidRPr="000713E2">
              <w:rPr>
                <w:sz w:val="24"/>
                <w:szCs w:val="24"/>
              </w:rPr>
              <w:t>13</w:t>
            </w:r>
          </w:p>
        </w:tc>
        <w:tc>
          <w:tcPr>
            <w:tcW w:w="763"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14</w:t>
            </w:r>
          </w:p>
        </w:tc>
        <w:tc>
          <w:tcPr>
            <w:tcW w:w="830"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15</w:t>
            </w:r>
          </w:p>
        </w:tc>
      </w:tr>
      <w:tr w:rsidR="00C22E7F" w:rsidRPr="000713E2" w:rsidTr="0065481C">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t>1</w:t>
            </w:r>
          </w:p>
        </w:tc>
        <w:tc>
          <w:tcPr>
            <w:tcW w:w="850" w:type="dxa"/>
            <w:hideMark/>
          </w:tcPr>
          <w:p w:rsidR="000713E2" w:rsidRPr="000713E2" w:rsidRDefault="000713E2" w:rsidP="00DB387E">
            <w:pPr>
              <w:spacing w:line="240" w:lineRule="exact"/>
              <w:rPr>
                <w:sz w:val="24"/>
                <w:szCs w:val="24"/>
              </w:rPr>
            </w:pPr>
            <w:r w:rsidRPr="000713E2">
              <w:rPr>
                <w:sz w:val="24"/>
                <w:szCs w:val="24"/>
              </w:rPr>
              <w:t>173530100114</w:t>
            </w:r>
            <w:r w:rsidRPr="000713E2">
              <w:rPr>
                <w:sz w:val="24"/>
                <w:szCs w:val="24"/>
              </w:rPr>
              <w:lastRenderedPageBreak/>
              <w:t>153010100100010008411244</w:t>
            </w:r>
          </w:p>
        </w:tc>
        <w:tc>
          <w:tcPr>
            <w:tcW w:w="1702" w:type="dxa"/>
            <w:hideMark/>
          </w:tcPr>
          <w:p w:rsidR="000713E2" w:rsidRPr="000713E2" w:rsidRDefault="000713E2" w:rsidP="00DB387E">
            <w:pPr>
              <w:spacing w:line="240" w:lineRule="exact"/>
              <w:rPr>
                <w:sz w:val="24"/>
                <w:szCs w:val="24"/>
              </w:rPr>
            </w:pPr>
            <w:r w:rsidRPr="000713E2">
              <w:rPr>
                <w:sz w:val="24"/>
                <w:szCs w:val="24"/>
              </w:rPr>
              <w:lastRenderedPageBreak/>
              <w:t>Приобретение статистическог</w:t>
            </w:r>
            <w:r w:rsidRPr="000713E2">
              <w:rPr>
                <w:sz w:val="24"/>
                <w:szCs w:val="24"/>
              </w:rPr>
              <w:lastRenderedPageBreak/>
              <w:t>о исследования деятельности СМП района ; приобретение статистического исследования оборота розничной торговли</w:t>
            </w:r>
          </w:p>
        </w:tc>
        <w:tc>
          <w:tcPr>
            <w:tcW w:w="1432" w:type="dxa"/>
            <w:hideMark/>
          </w:tcPr>
          <w:p w:rsidR="000713E2" w:rsidRPr="000713E2" w:rsidRDefault="000713E2" w:rsidP="00DB387E">
            <w:pPr>
              <w:spacing w:line="240" w:lineRule="exact"/>
              <w:rPr>
                <w:sz w:val="24"/>
                <w:szCs w:val="24"/>
              </w:rPr>
            </w:pPr>
            <w:r w:rsidRPr="000713E2">
              <w:rPr>
                <w:sz w:val="24"/>
                <w:szCs w:val="24"/>
              </w:rPr>
              <w:lastRenderedPageBreak/>
              <w:t xml:space="preserve">Получение достоверной </w:t>
            </w:r>
            <w:r w:rsidRPr="000713E2">
              <w:rPr>
                <w:sz w:val="24"/>
                <w:szCs w:val="24"/>
              </w:rPr>
              <w:lastRenderedPageBreak/>
              <w:t>информации о социально-экономическом развитии района</w:t>
            </w:r>
          </w:p>
        </w:tc>
        <w:tc>
          <w:tcPr>
            <w:tcW w:w="1147" w:type="dxa"/>
            <w:hideMark/>
          </w:tcPr>
          <w:p w:rsidR="000713E2" w:rsidRPr="000713E2" w:rsidRDefault="000713E2" w:rsidP="00DB387E">
            <w:pPr>
              <w:spacing w:line="240" w:lineRule="exact"/>
              <w:rPr>
                <w:sz w:val="24"/>
                <w:szCs w:val="24"/>
              </w:rPr>
            </w:pPr>
            <w:r w:rsidRPr="000713E2">
              <w:rPr>
                <w:sz w:val="24"/>
                <w:szCs w:val="24"/>
              </w:rPr>
              <w:lastRenderedPageBreak/>
              <w:t>Оказание информац</w:t>
            </w:r>
            <w:r w:rsidRPr="000713E2">
              <w:rPr>
                <w:sz w:val="24"/>
                <w:szCs w:val="24"/>
              </w:rPr>
              <w:lastRenderedPageBreak/>
              <w:t>ионных услуг по предоставлению статистической информации</w:t>
            </w:r>
          </w:p>
        </w:tc>
        <w:tc>
          <w:tcPr>
            <w:tcW w:w="948" w:type="dxa"/>
            <w:hideMark/>
          </w:tcPr>
          <w:p w:rsidR="000713E2" w:rsidRPr="000713E2" w:rsidRDefault="000713E2" w:rsidP="00DB387E">
            <w:pPr>
              <w:spacing w:line="240" w:lineRule="exact"/>
              <w:rPr>
                <w:sz w:val="24"/>
                <w:szCs w:val="24"/>
              </w:rPr>
            </w:pPr>
            <w:r w:rsidRPr="000713E2">
              <w:rPr>
                <w:sz w:val="24"/>
                <w:szCs w:val="24"/>
              </w:rPr>
              <w:lastRenderedPageBreak/>
              <w:t>2017</w:t>
            </w:r>
          </w:p>
        </w:tc>
        <w:tc>
          <w:tcPr>
            <w:tcW w:w="1292" w:type="dxa"/>
            <w:hideMark/>
          </w:tcPr>
          <w:p w:rsidR="000713E2" w:rsidRPr="000713E2" w:rsidRDefault="000713E2" w:rsidP="00DB387E">
            <w:pPr>
              <w:spacing w:line="240" w:lineRule="exact"/>
              <w:rPr>
                <w:sz w:val="24"/>
                <w:szCs w:val="24"/>
              </w:rPr>
            </w:pPr>
            <w:r w:rsidRPr="000713E2">
              <w:rPr>
                <w:sz w:val="24"/>
                <w:szCs w:val="24"/>
              </w:rPr>
              <w:t>19.07400</w:t>
            </w:r>
          </w:p>
        </w:tc>
        <w:tc>
          <w:tcPr>
            <w:tcW w:w="1277" w:type="dxa"/>
            <w:hideMark/>
          </w:tcPr>
          <w:p w:rsidR="000713E2" w:rsidRPr="000713E2" w:rsidRDefault="000713E2" w:rsidP="00DB387E">
            <w:pPr>
              <w:spacing w:line="240" w:lineRule="exact"/>
              <w:rPr>
                <w:sz w:val="24"/>
                <w:szCs w:val="24"/>
              </w:rPr>
            </w:pPr>
            <w:r w:rsidRPr="000713E2">
              <w:rPr>
                <w:sz w:val="24"/>
                <w:szCs w:val="24"/>
              </w:rPr>
              <w:t>19.07400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w:t>
            </w:r>
            <w:r w:rsidRPr="000713E2">
              <w:rPr>
                <w:sz w:val="24"/>
                <w:szCs w:val="24"/>
              </w:rPr>
              <w:lastRenderedPageBreak/>
              <w:t>ения закупки с 01.01.2017 по 31.12.2017 </w:t>
            </w:r>
            <w:r w:rsidRPr="000713E2">
              <w:rPr>
                <w:sz w:val="24"/>
                <w:szCs w:val="24"/>
              </w:rPr>
              <w:br/>
              <w:t>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lastRenderedPageBreak/>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65481C">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lastRenderedPageBreak/>
              <w:t>2</w:t>
            </w:r>
          </w:p>
        </w:tc>
        <w:tc>
          <w:tcPr>
            <w:tcW w:w="850" w:type="dxa"/>
            <w:hideMark/>
          </w:tcPr>
          <w:p w:rsidR="000713E2" w:rsidRPr="000713E2" w:rsidRDefault="000713E2" w:rsidP="00DB387E">
            <w:pPr>
              <w:spacing w:line="240" w:lineRule="exact"/>
              <w:rPr>
                <w:sz w:val="24"/>
                <w:szCs w:val="24"/>
              </w:rPr>
            </w:pPr>
            <w:r w:rsidRPr="000713E2">
              <w:rPr>
                <w:sz w:val="24"/>
                <w:szCs w:val="24"/>
              </w:rPr>
              <w:t>193530100114153010100100010008411244</w:t>
            </w:r>
          </w:p>
        </w:tc>
        <w:tc>
          <w:tcPr>
            <w:tcW w:w="1702" w:type="dxa"/>
            <w:hideMark/>
          </w:tcPr>
          <w:p w:rsidR="000713E2" w:rsidRPr="000713E2" w:rsidRDefault="000713E2" w:rsidP="00DB387E">
            <w:pPr>
              <w:spacing w:line="240" w:lineRule="exact"/>
              <w:rPr>
                <w:sz w:val="24"/>
                <w:szCs w:val="24"/>
              </w:rPr>
            </w:pPr>
            <w:r w:rsidRPr="000713E2">
              <w:rPr>
                <w:sz w:val="24"/>
                <w:szCs w:val="24"/>
              </w:rPr>
              <w:t>Приобретение статистического исследования деятельности СМП района ; приобретение статистического исследования оборота розничной торговли</w:t>
            </w:r>
          </w:p>
        </w:tc>
        <w:tc>
          <w:tcPr>
            <w:tcW w:w="1432" w:type="dxa"/>
            <w:hideMark/>
          </w:tcPr>
          <w:p w:rsidR="000713E2" w:rsidRPr="000713E2" w:rsidRDefault="000713E2" w:rsidP="00DB387E">
            <w:pPr>
              <w:spacing w:line="240" w:lineRule="exact"/>
              <w:rPr>
                <w:sz w:val="24"/>
                <w:szCs w:val="24"/>
              </w:rPr>
            </w:pPr>
            <w:r w:rsidRPr="000713E2">
              <w:rPr>
                <w:sz w:val="24"/>
                <w:szCs w:val="24"/>
              </w:rPr>
              <w:t>Получение достоверной информации о социально-экономическом развитии района</w:t>
            </w:r>
          </w:p>
        </w:tc>
        <w:tc>
          <w:tcPr>
            <w:tcW w:w="1147" w:type="dxa"/>
            <w:hideMark/>
          </w:tcPr>
          <w:p w:rsidR="000713E2" w:rsidRPr="000713E2" w:rsidRDefault="000713E2" w:rsidP="00DB387E">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948" w:type="dxa"/>
            <w:hideMark/>
          </w:tcPr>
          <w:p w:rsidR="000713E2" w:rsidRPr="000713E2" w:rsidRDefault="000713E2" w:rsidP="00DB387E">
            <w:pPr>
              <w:spacing w:line="240" w:lineRule="exact"/>
              <w:rPr>
                <w:sz w:val="24"/>
                <w:szCs w:val="24"/>
              </w:rPr>
            </w:pPr>
            <w:r w:rsidRPr="000713E2">
              <w:rPr>
                <w:sz w:val="24"/>
                <w:szCs w:val="24"/>
              </w:rPr>
              <w:t>2019</w:t>
            </w:r>
          </w:p>
        </w:tc>
        <w:tc>
          <w:tcPr>
            <w:tcW w:w="1292" w:type="dxa"/>
            <w:hideMark/>
          </w:tcPr>
          <w:p w:rsidR="000713E2" w:rsidRPr="000713E2" w:rsidRDefault="000713E2" w:rsidP="00DB387E">
            <w:pPr>
              <w:spacing w:line="240" w:lineRule="exact"/>
              <w:rPr>
                <w:sz w:val="24"/>
                <w:szCs w:val="24"/>
              </w:rPr>
            </w:pPr>
            <w:r w:rsidRPr="000713E2">
              <w:rPr>
                <w:sz w:val="24"/>
                <w:szCs w:val="24"/>
              </w:rPr>
              <w:t>19.07400</w:t>
            </w:r>
          </w:p>
        </w:tc>
        <w:tc>
          <w:tcPr>
            <w:tcW w:w="1277"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19.07400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01.01.2019 по 31.12.2019 </w:t>
            </w:r>
            <w:r w:rsidRPr="000713E2">
              <w:rPr>
                <w:sz w:val="24"/>
                <w:szCs w:val="24"/>
              </w:rPr>
              <w:br/>
              <w:t>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65481C">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t>3</w:t>
            </w:r>
          </w:p>
        </w:tc>
        <w:tc>
          <w:tcPr>
            <w:tcW w:w="850" w:type="dxa"/>
            <w:hideMark/>
          </w:tcPr>
          <w:p w:rsidR="000713E2" w:rsidRPr="000713E2" w:rsidRDefault="000713E2" w:rsidP="00DB387E">
            <w:pPr>
              <w:spacing w:line="240" w:lineRule="exact"/>
              <w:rPr>
                <w:sz w:val="24"/>
                <w:szCs w:val="24"/>
              </w:rPr>
            </w:pPr>
            <w:r w:rsidRPr="000713E2">
              <w:rPr>
                <w:sz w:val="24"/>
                <w:szCs w:val="24"/>
              </w:rPr>
              <w:t>183530100114153010100100010008411244</w:t>
            </w:r>
          </w:p>
        </w:tc>
        <w:tc>
          <w:tcPr>
            <w:tcW w:w="1702" w:type="dxa"/>
            <w:hideMark/>
          </w:tcPr>
          <w:p w:rsidR="000713E2" w:rsidRPr="000713E2" w:rsidRDefault="000713E2" w:rsidP="00DB387E">
            <w:pPr>
              <w:spacing w:line="240" w:lineRule="exact"/>
              <w:rPr>
                <w:sz w:val="24"/>
                <w:szCs w:val="24"/>
              </w:rPr>
            </w:pPr>
            <w:r w:rsidRPr="000713E2">
              <w:rPr>
                <w:sz w:val="24"/>
                <w:szCs w:val="24"/>
              </w:rPr>
              <w:t>Приобретение статистического исследования деятельности СМП района ; приобретение статистического исследования оборота розничной торговли</w:t>
            </w:r>
          </w:p>
        </w:tc>
        <w:tc>
          <w:tcPr>
            <w:tcW w:w="1432" w:type="dxa"/>
            <w:hideMark/>
          </w:tcPr>
          <w:p w:rsidR="000713E2" w:rsidRPr="000713E2" w:rsidRDefault="000713E2" w:rsidP="00DB387E">
            <w:pPr>
              <w:spacing w:line="240" w:lineRule="exact"/>
              <w:rPr>
                <w:sz w:val="24"/>
                <w:szCs w:val="24"/>
              </w:rPr>
            </w:pPr>
            <w:r w:rsidRPr="000713E2">
              <w:rPr>
                <w:sz w:val="24"/>
                <w:szCs w:val="24"/>
              </w:rPr>
              <w:t>Получение достоверной информации о социально-экономическом развитии района</w:t>
            </w:r>
          </w:p>
        </w:tc>
        <w:tc>
          <w:tcPr>
            <w:tcW w:w="1147" w:type="dxa"/>
            <w:hideMark/>
          </w:tcPr>
          <w:p w:rsidR="000713E2" w:rsidRPr="000713E2" w:rsidRDefault="000713E2" w:rsidP="00DB387E">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948" w:type="dxa"/>
            <w:hideMark/>
          </w:tcPr>
          <w:p w:rsidR="000713E2" w:rsidRPr="000713E2" w:rsidRDefault="000713E2" w:rsidP="00DB387E">
            <w:pPr>
              <w:spacing w:line="240" w:lineRule="exact"/>
              <w:rPr>
                <w:sz w:val="24"/>
                <w:szCs w:val="24"/>
              </w:rPr>
            </w:pPr>
            <w:r w:rsidRPr="000713E2">
              <w:rPr>
                <w:sz w:val="24"/>
                <w:szCs w:val="24"/>
              </w:rPr>
              <w:t>2018</w:t>
            </w:r>
          </w:p>
        </w:tc>
        <w:tc>
          <w:tcPr>
            <w:tcW w:w="1292" w:type="dxa"/>
            <w:hideMark/>
          </w:tcPr>
          <w:p w:rsidR="000713E2" w:rsidRPr="000713E2" w:rsidRDefault="000713E2" w:rsidP="00DB387E">
            <w:pPr>
              <w:spacing w:line="240" w:lineRule="exact"/>
              <w:rPr>
                <w:sz w:val="24"/>
                <w:szCs w:val="24"/>
              </w:rPr>
            </w:pPr>
            <w:r w:rsidRPr="000713E2">
              <w:rPr>
                <w:sz w:val="24"/>
                <w:szCs w:val="24"/>
              </w:rPr>
              <w:t>19.07400</w:t>
            </w:r>
          </w:p>
        </w:tc>
        <w:tc>
          <w:tcPr>
            <w:tcW w:w="1277"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19.07400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01.01.2018 по 31.12.2018</w:t>
            </w:r>
            <w:r w:rsidRPr="000713E2">
              <w:rPr>
                <w:sz w:val="24"/>
                <w:szCs w:val="24"/>
              </w:rPr>
              <w:br/>
              <w:t>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65481C">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t>4</w:t>
            </w:r>
          </w:p>
        </w:tc>
        <w:tc>
          <w:tcPr>
            <w:tcW w:w="850" w:type="dxa"/>
            <w:hideMark/>
          </w:tcPr>
          <w:p w:rsidR="000713E2" w:rsidRPr="000713E2" w:rsidRDefault="000713E2" w:rsidP="00DB387E">
            <w:pPr>
              <w:spacing w:line="240" w:lineRule="exact"/>
              <w:rPr>
                <w:sz w:val="24"/>
                <w:szCs w:val="24"/>
              </w:rPr>
            </w:pPr>
            <w:r w:rsidRPr="000713E2">
              <w:rPr>
                <w:sz w:val="24"/>
                <w:szCs w:val="24"/>
              </w:rPr>
              <w:t>193530100114153010100100020003530244</w:t>
            </w:r>
          </w:p>
        </w:tc>
        <w:tc>
          <w:tcPr>
            <w:tcW w:w="1702" w:type="dxa"/>
            <w:hideMark/>
          </w:tcPr>
          <w:p w:rsidR="000713E2" w:rsidRPr="000713E2" w:rsidRDefault="000713E2" w:rsidP="00DB387E">
            <w:pPr>
              <w:spacing w:line="240" w:lineRule="exact"/>
              <w:rPr>
                <w:sz w:val="24"/>
                <w:szCs w:val="24"/>
              </w:rPr>
            </w:pPr>
            <w:r w:rsidRPr="000713E2">
              <w:rPr>
                <w:sz w:val="24"/>
                <w:szCs w:val="24"/>
              </w:rPr>
              <w:t>Расходы на обеспечение функций муниципальных органов</w:t>
            </w:r>
          </w:p>
        </w:tc>
        <w:tc>
          <w:tcPr>
            <w:tcW w:w="1432" w:type="dxa"/>
            <w:hideMark/>
          </w:tcPr>
          <w:p w:rsidR="000713E2" w:rsidRPr="000713E2" w:rsidRDefault="000713E2" w:rsidP="00DB387E">
            <w:pPr>
              <w:spacing w:line="240" w:lineRule="exact"/>
              <w:rPr>
                <w:sz w:val="24"/>
                <w:szCs w:val="24"/>
              </w:rPr>
            </w:pPr>
          </w:p>
        </w:tc>
        <w:tc>
          <w:tcPr>
            <w:tcW w:w="1147" w:type="dxa"/>
            <w:hideMark/>
          </w:tcPr>
          <w:p w:rsidR="000713E2" w:rsidRPr="000713E2" w:rsidRDefault="000713E2" w:rsidP="00DB387E">
            <w:pPr>
              <w:spacing w:line="240" w:lineRule="exact"/>
              <w:rPr>
                <w:sz w:val="24"/>
                <w:szCs w:val="24"/>
              </w:rPr>
            </w:pPr>
            <w:r w:rsidRPr="000713E2">
              <w:rPr>
                <w:sz w:val="24"/>
                <w:szCs w:val="24"/>
              </w:rPr>
              <w:t xml:space="preserve">Оказание услуг по поставке тепловой энергии для нужд Администрации </w:t>
            </w:r>
            <w:r w:rsidRPr="000713E2">
              <w:rPr>
                <w:sz w:val="24"/>
                <w:szCs w:val="24"/>
              </w:rPr>
              <w:lastRenderedPageBreak/>
              <w:t>муниципального района</w:t>
            </w:r>
          </w:p>
        </w:tc>
        <w:tc>
          <w:tcPr>
            <w:tcW w:w="948" w:type="dxa"/>
            <w:hideMark/>
          </w:tcPr>
          <w:p w:rsidR="000713E2" w:rsidRPr="000713E2" w:rsidRDefault="000713E2" w:rsidP="00DB387E">
            <w:pPr>
              <w:spacing w:line="240" w:lineRule="exact"/>
              <w:rPr>
                <w:sz w:val="24"/>
                <w:szCs w:val="24"/>
              </w:rPr>
            </w:pPr>
            <w:r w:rsidRPr="000713E2">
              <w:rPr>
                <w:sz w:val="24"/>
                <w:szCs w:val="24"/>
              </w:rPr>
              <w:lastRenderedPageBreak/>
              <w:t>2019</w:t>
            </w:r>
          </w:p>
        </w:tc>
        <w:tc>
          <w:tcPr>
            <w:tcW w:w="1292" w:type="dxa"/>
            <w:hideMark/>
          </w:tcPr>
          <w:p w:rsidR="000713E2" w:rsidRPr="000713E2" w:rsidRDefault="000713E2" w:rsidP="00DB387E">
            <w:pPr>
              <w:spacing w:line="240" w:lineRule="exact"/>
              <w:rPr>
                <w:sz w:val="24"/>
                <w:szCs w:val="24"/>
              </w:rPr>
            </w:pPr>
            <w:r w:rsidRPr="000713E2">
              <w:rPr>
                <w:sz w:val="24"/>
                <w:szCs w:val="24"/>
              </w:rPr>
              <w:t>129.90000</w:t>
            </w:r>
          </w:p>
        </w:tc>
        <w:tc>
          <w:tcPr>
            <w:tcW w:w="1277"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129.90000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01.01.2019 по 31.12.2019</w:t>
            </w:r>
            <w:r w:rsidRPr="000713E2">
              <w:rPr>
                <w:sz w:val="24"/>
                <w:szCs w:val="24"/>
              </w:rPr>
              <w:br/>
              <w:t>ежемесяч</w:t>
            </w:r>
            <w:r w:rsidRPr="000713E2">
              <w:rPr>
                <w:sz w:val="24"/>
                <w:szCs w:val="24"/>
              </w:rPr>
              <w:lastRenderedPageBreak/>
              <w:t>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lastRenderedPageBreak/>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65481C">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lastRenderedPageBreak/>
              <w:t>5</w:t>
            </w:r>
          </w:p>
        </w:tc>
        <w:tc>
          <w:tcPr>
            <w:tcW w:w="850" w:type="dxa"/>
            <w:hideMark/>
          </w:tcPr>
          <w:p w:rsidR="000713E2" w:rsidRPr="000713E2" w:rsidRDefault="000713E2" w:rsidP="00DB387E">
            <w:pPr>
              <w:spacing w:line="240" w:lineRule="exact"/>
              <w:rPr>
                <w:sz w:val="24"/>
                <w:szCs w:val="24"/>
              </w:rPr>
            </w:pPr>
            <w:r w:rsidRPr="000713E2">
              <w:rPr>
                <w:sz w:val="24"/>
                <w:szCs w:val="24"/>
              </w:rPr>
              <w:t>183530100114153010100100020003530244</w:t>
            </w:r>
          </w:p>
        </w:tc>
        <w:tc>
          <w:tcPr>
            <w:tcW w:w="1702" w:type="dxa"/>
            <w:hideMark/>
          </w:tcPr>
          <w:p w:rsidR="000713E2" w:rsidRPr="000713E2" w:rsidRDefault="000713E2" w:rsidP="00DB387E">
            <w:pPr>
              <w:spacing w:line="240" w:lineRule="exact"/>
              <w:rPr>
                <w:sz w:val="24"/>
                <w:szCs w:val="24"/>
              </w:rPr>
            </w:pPr>
            <w:r w:rsidRPr="000713E2">
              <w:rPr>
                <w:sz w:val="24"/>
                <w:szCs w:val="24"/>
              </w:rPr>
              <w:t>Расходы на обеспечение функций муниципальных органов</w:t>
            </w:r>
          </w:p>
        </w:tc>
        <w:tc>
          <w:tcPr>
            <w:tcW w:w="1432" w:type="dxa"/>
            <w:hideMark/>
          </w:tcPr>
          <w:p w:rsidR="000713E2" w:rsidRPr="000713E2" w:rsidRDefault="000713E2" w:rsidP="00DB387E">
            <w:pPr>
              <w:spacing w:line="240" w:lineRule="exact"/>
              <w:rPr>
                <w:sz w:val="24"/>
                <w:szCs w:val="24"/>
              </w:rPr>
            </w:pPr>
          </w:p>
        </w:tc>
        <w:tc>
          <w:tcPr>
            <w:tcW w:w="1147" w:type="dxa"/>
            <w:hideMark/>
          </w:tcPr>
          <w:p w:rsidR="000713E2" w:rsidRPr="000713E2" w:rsidRDefault="000713E2" w:rsidP="00DB387E">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948" w:type="dxa"/>
            <w:hideMark/>
          </w:tcPr>
          <w:p w:rsidR="000713E2" w:rsidRPr="000713E2" w:rsidRDefault="000713E2" w:rsidP="00DB387E">
            <w:pPr>
              <w:spacing w:line="240" w:lineRule="exact"/>
              <w:rPr>
                <w:sz w:val="24"/>
                <w:szCs w:val="24"/>
              </w:rPr>
            </w:pPr>
            <w:r w:rsidRPr="000713E2">
              <w:rPr>
                <w:sz w:val="24"/>
                <w:szCs w:val="24"/>
              </w:rPr>
              <w:t>2018</w:t>
            </w:r>
          </w:p>
        </w:tc>
        <w:tc>
          <w:tcPr>
            <w:tcW w:w="1292" w:type="dxa"/>
            <w:hideMark/>
          </w:tcPr>
          <w:p w:rsidR="000713E2" w:rsidRPr="000713E2" w:rsidRDefault="000713E2" w:rsidP="00DB387E">
            <w:pPr>
              <w:spacing w:line="240" w:lineRule="exact"/>
              <w:rPr>
                <w:sz w:val="24"/>
                <w:szCs w:val="24"/>
              </w:rPr>
            </w:pPr>
            <w:r w:rsidRPr="000713E2">
              <w:rPr>
                <w:sz w:val="24"/>
                <w:szCs w:val="24"/>
              </w:rPr>
              <w:t>129.90000</w:t>
            </w:r>
          </w:p>
        </w:tc>
        <w:tc>
          <w:tcPr>
            <w:tcW w:w="1277"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129.90000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01.01.2018 по 31.12.2018 </w:t>
            </w:r>
            <w:r w:rsidRPr="000713E2">
              <w:rPr>
                <w:sz w:val="24"/>
                <w:szCs w:val="24"/>
              </w:rPr>
              <w:br/>
              <w:t>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65481C">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t>6</w:t>
            </w:r>
          </w:p>
        </w:tc>
        <w:tc>
          <w:tcPr>
            <w:tcW w:w="850" w:type="dxa"/>
            <w:hideMark/>
          </w:tcPr>
          <w:p w:rsidR="000713E2" w:rsidRPr="000713E2" w:rsidRDefault="000713E2" w:rsidP="00DB387E">
            <w:pPr>
              <w:spacing w:line="240" w:lineRule="exact"/>
              <w:rPr>
                <w:sz w:val="24"/>
                <w:szCs w:val="24"/>
              </w:rPr>
            </w:pPr>
            <w:r w:rsidRPr="000713E2">
              <w:rPr>
                <w:sz w:val="24"/>
                <w:szCs w:val="24"/>
              </w:rPr>
              <w:t>173530100114153010100100020003530244</w:t>
            </w:r>
          </w:p>
        </w:tc>
        <w:tc>
          <w:tcPr>
            <w:tcW w:w="1702" w:type="dxa"/>
            <w:hideMark/>
          </w:tcPr>
          <w:p w:rsidR="000713E2" w:rsidRPr="000713E2" w:rsidRDefault="000713E2" w:rsidP="00DB387E">
            <w:pPr>
              <w:spacing w:line="240" w:lineRule="exact"/>
              <w:rPr>
                <w:sz w:val="24"/>
                <w:szCs w:val="24"/>
              </w:rPr>
            </w:pPr>
            <w:r w:rsidRPr="000713E2">
              <w:rPr>
                <w:sz w:val="24"/>
                <w:szCs w:val="24"/>
              </w:rPr>
              <w:t>Расходы на обеспечение функций муниципальных органов</w:t>
            </w:r>
          </w:p>
        </w:tc>
        <w:tc>
          <w:tcPr>
            <w:tcW w:w="1432" w:type="dxa"/>
            <w:hideMark/>
          </w:tcPr>
          <w:p w:rsidR="000713E2" w:rsidRPr="000713E2" w:rsidRDefault="000713E2" w:rsidP="00DB387E">
            <w:pPr>
              <w:spacing w:line="240" w:lineRule="exact"/>
              <w:rPr>
                <w:sz w:val="24"/>
                <w:szCs w:val="24"/>
              </w:rPr>
            </w:pPr>
          </w:p>
        </w:tc>
        <w:tc>
          <w:tcPr>
            <w:tcW w:w="1147" w:type="dxa"/>
            <w:hideMark/>
          </w:tcPr>
          <w:p w:rsidR="000713E2" w:rsidRPr="000713E2" w:rsidRDefault="000713E2" w:rsidP="00DB387E">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948" w:type="dxa"/>
            <w:hideMark/>
          </w:tcPr>
          <w:p w:rsidR="000713E2" w:rsidRPr="000713E2" w:rsidRDefault="000713E2" w:rsidP="00DB387E">
            <w:pPr>
              <w:spacing w:line="240" w:lineRule="exact"/>
              <w:rPr>
                <w:sz w:val="24"/>
                <w:szCs w:val="24"/>
              </w:rPr>
            </w:pPr>
            <w:r w:rsidRPr="000713E2">
              <w:rPr>
                <w:sz w:val="24"/>
                <w:szCs w:val="24"/>
              </w:rPr>
              <w:t>2017</w:t>
            </w:r>
          </w:p>
        </w:tc>
        <w:tc>
          <w:tcPr>
            <w:tcW w:w="1292" w:type="dxa"/>
            <w:hideMark/>
          </w:tcPr>
          <w:p w:rsidR="000713E2" w:rsidRPr="000713E2" w:rsidRDefault="000713E2" w:rsidP="00DB387E">
            <w:pPr>
              <w:spacing w:line="240" w:lineRule="exact"/>
              <w:rPr>
                <w:sz w:val="24"/>
                <w:szCs w:val="24"/>
              </w:rPr>
            </w:pPr>
            <w:r w:rsidRPr="000713E2">
              <w:rPr>
                <w:sz w:val="24"/>
                <w:szCs w:val="24"/>
              </w:rPr>
              <w:t>129.90000</w:t>
            </w:r>
          </w:p>
        </w:tc>
        <w:tc>
          <w:tcPr>
            <w:tcW w:w="1277" w:type="dxa"/>
            <w:hideMark/>
          </w:tcPr>
          <w:p w:rsidR="000713E2" w:rsidRPr="000713E2" w:rsidRDefault="000713E2" w:rsidP="00DB387E">
            <w:pPr>
              <w:spacing w:line="240" w:lineRule="exact"/>
              <w:rPr>
                <w:sz w:val="24"/>
                <w:szCs w:val="24"/>
              </w:rPr>
            </w:pPr>
            <w:r w:rsidRPr="000713E2">
              <w:rPr>
                <w:sz w:val="24"/>
                <w:szCs w:val="24"/>
              </w:rPr>
              <w:t>129.90000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01.01.2017 по 31.12.2017 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65481C">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t>7</w:t>
            </w:r>
          </w:p>
        </w:tc>
        <w:tc>
          <w:tcPr>
            <w:tcW w:w="850" w:type="dxa"/>
            <w:hideMark/>
          </w:tcPr>
          <w:p w:rsidR="000713E2" w:rsidRPr="000713E2" w:rsidRDefault="000713E2" w:rsidP="00DB387E">
            <w:pPr>
              <w:spacing w:line="240" w:lineRule="exact"/>
              <w:rPr>
                <w:sz w:val="24"/>
                <w:szCs w:val="24"/>
              </w:rPr>
            </w:pPr>
            <w:r w:rsidRPr="000713E2">
              <w:rPr>
                <w:sz w:val="24"/>
                <w:szCs w:val="24"/>
              </w:rPr>
              <w:t>183530100114153010100100030006110244</w:t>
            </w:r>
          </w:p>
        </w:tc>
        <w:tc>
          <w:tcPr>
            <w:tcW w:w="1702" w:type="dxa"/>
            <w:hideMark/>
          </w:tcPr>
          <w:p w:rsidR="000713E2" w:rsidRPr="000713E2" w:rsidRDefault="000713E2" w:rsidP="00DB387E">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w:t>
            </w:r>
            <w:r w:rsidRPr="000713E2">
              <w:rPr>
                <w:sz w:val="24"/>
                <w:szCs w:val="24"/>
              </w:rPr>
              <w:lastRenderedPageBreak/>
              <w:t>о района, защита муниципальных информационных ресурсов</w:t>
            </w:r>
          </w:p>
        </w:tc>
        <w:tc>
          <w:tcPr>
            <w:tcW w:w="1432" w:type="dxa"/>
            <w:hideMark/>
          </w:tcPr>
          <w:p w:rsidR="000713E2" w:rsidRPr="000713E2" w:rsidRDefault="000713E2" w:rsidP="00DB387E">
            <w:pPr>
              <w:spacing w:line="240" w:lineRule="exact"/>
              <w:rPr>
                <w:sz w:val="24"/>
                <w:szCs w:val="24"/>
              </w:rPr>
            </w:pPr>
          </w:p>
        </w:tc>
        <w:tc>
          <w:tcPr>
            <w:tcW w:w="1147" w:type="dxa"/>
            <w:hideMark/>
          </w:tcPr>
          <w:p w:rsidR="000713E2" w:rsidRPr="000713E2" w:rsidRDefault="000713E2" w:rsidP="00DB387E">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948" w:type="dxa"/>
            <w:hideMark/>
          </w:tcPr>
          <w:p w:rsidR="000713E2" w:rsidRPr="000713E2" w:rsidRDefault="000713E2" w:rsidP="00DB387E">
            <w:pPr>
              <w:spacing w:line="240" w:lineRule="exact"/>
              <w:rPr>
                <w:sz w:val="24"/>
                <w:szCs w:val="24"/>
              </w:rPr>
            </w:pPr>
            <w:r w:rsidRPr="000713E2">
              <w:rPr>
                <w:sz w:val="24"/>
                <w:szCs w:val="24"/>
              </w:rPr>
              <w:t>2018</w:t>
            </w:r>
          </w:p>
        </w:tc>
        <w:tc>
          <w:tcPr>
            <w:tcW w:w="1292" w:type="dxa"/>
            <w:hideMark/>
          </w:tcPr>
          <w:p w:rsidR="000713E2" w:rsidRPr="000713E2" w:rsidRDefault="000713E2" w:rsidP="00DB387E">
            <w:pPr>
              <w:spacing w:line="240" w:lineRule="exact"/>
              <w:rPr>
                <w:sz w:val="24"/>
                <w:szCs w:val="24"/>
              </w:rPr>
            </w:pPr>
            <w:r w:rsidRPr="000713E2">
              <w:rPr>
                <w:sz w:val="24"/>
                <w:szCs w:val="24"/>
              </w:rPr>
              <w:t>235.00000</w:t>
            </w:r>
          </w:p>
        </w:tc>
        <w:tc>
          <w:tcPr>
            <w:tcW w:w="1277"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235.00000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01.01.2018 по 31.12.2018 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65481C">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lastRenderedPageBreak/>
              <w:t>8</w:t>
            </w:r>
          </w:p>
        </w:tc>
        <w:tc>
          <w:tcPr>
            <w:tcW w:w="850" w:type="dxa"/>
            <w:hideMark/>
          </w:tcPr>
          <w:p w:rsidR="000713E2" w:rsidRPr="000713E2" w:rsidRDefault="000713E2" w:rsidP="00DB387E">
            <w:pPr>
              <w:spacing w:line="240" w:lineRule="exact"/>
              <w:rPr>
                <w:sz w:val="24"/>
                <w:szCs w:val="24"/>
              </w:rPr>
            </w:pPr>
            <w:r w:rsidRPr="000713E2">
              <w:rPr>
                <w:sz w:val="24"/>
                <w:szCs w:val="24"/>
              </w:rPr>
              <w:t>193530100114153010100100030006110244</w:t>
            </w:r>
          </w:p>
        </w:tc>
        <w:tc>
          <w:tcPr>
            <w:tcW w:w="1702" w:type="dxa"/>
            <w:hideMark/>
          </w:tcPr>
          <w:p w:rsidR="000713E2" w:rsidRPr="000713E2" w:rsidRDefault="000713E2" w:rsidP="00DB387E">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hideMark/>
          </w:tcPr>
          <w:p w:rsidR="000713E2" w:rsidRPr="000713E2" w:rsidRDefault="000713E2" w:rsidP="00DB387E">
            <w:pPr>
              <w:spacing w:line="240" w:lineRule="exact"/>
              <w:rPr>
                <w:sz w:val="24"/>
                <w:szCs w:val="24"/>
              </w:rPr>
            </w:pPr>
          </w:p>
        </w:tc>
        <w:tc>
          <w:tcPr>
            <w:tcW w:w="1147" w:type="dxa"/>
            <w:hideMark/>
          </w:tcPr>
          <w:p w:rsidR="000713E2" w:rsidRPr="000713E2" w:rsidRDefault="000713E2" w:rsidP="00DB387E">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948" w:type="dxa"/>
            <w:hideMark/>
          </w:tcPr>
          <w:p w:rsidR="000713E2" w:rsidRPr="000713E2" w:rsidRDefault="000713E2" w:rsidP="00DB387E">
            <w:pPr>
              <w:spacing w:line="240" w:lineRule="exact"/>
              <w:rPr>
                <w:sz w:val="24"/>
                <w:szCs w:val="24"/>
              </w:rPr>
            </w:pPr>
            <w:r w:rsidRPr="000713E2">
              <w:rPr>
                <w:sz w:val="24"/>
                <w:szCs w:val="24"/>
              </w:rPr>
              <w:t>2019</w:t>
            </w:r>
          </w:p>
        </w:tc>
        <w:tc>
          <w:tcPr>
            <w:tcW w:w="1292" w:type="dxa"/>
            <w:hideMark/>
          </w:tcPr>
          <w:p w:rsidR="000713E2" w:rsidRPr="000713E2" w:rsidRDefault="000713E2" w:rsidP="00DB387E">
            <w:pPr>
              <w:spacing w:line="240" w:lineRule="exact"/>
              <w:rPr>
                <w:sz w:val="24"/>
                <w:szCs w:val="24"/>
              </w:rPr>
            </w:pPr>
            <w:r w:rsidRPr="000713E2">
              <w:rPr>
                <w:sz w:val="24"/>
                <w:szCs w:val="24"/>
              </w:rPr>
              <w:t>235.00000</w:t>
            </w:r>
          </w:p>
        </w:tc>
        <w:tc>
          <w:tcPr>
            <w:tcW w:w="1277"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235.00000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01.01.2019 по 31.12.2019 </w:t>
            </w:r>
            <w:r w:rsidRPr="000713E2">
              <w:rPr>
                <w:sz w:val="24"/>
                <w:szCs w:val="24"/>
              </w:rPr>
              <w:br/>
              <w:t>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65481C">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t>9</w:t>
            </w:r>
          </w:p>
        </w:tc>
        <w:tc>
          <w:tcPr>
            <w:tcW w:w="850" w:type="dxa"/>
            <w:hideMark/>
          </w:tcPr>
          <w:p w:rsidR="000713E2" w:rsidRPr="000713E2" w:rsidRDefault="000713E2" w:rsidP="00DB387E">
            <w:pPr>
              <w:spacing w:line="240" w:lineRule="exact"/>
              <w:rPr>
                <w:sz w:val="24"/>
                <w:szCs w:val="24"/>
              </w:rPr>
            </w:pPr>
            <w:r w:rsidRPr="000713E2">
              <w:rPr>
                <w:sz w:val="24"/>
                <w:szCs w:val="24"/>
              </w:rPr>
              <w:t>173530100114153010100100030006110244</w:t>
            </w:r>
          </w:p>
        </w:tc>
        <w:tc>
          <w:tcPr>
            <w:tcW w:w="1702" w:type="dxa"/>
            <w:hideMark/>
          </w:tcPr>
          <w:p w:rsidR="000713E2" w:rsidRPr="000713E2" w:rsidRDefault="000713E2" w:rsidP="00DB387E">
            <w:pPr>
              <w:spacing w:line="240" w:lineRule="exact"/>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w:t>
            </w:r>
            <w:r w:rsidRPr="000713E2">
              <w:rPr>
                <w:sz w:val="24"/>
                <w:szCs w:val="24"/>
              </w:rPr>
              <w:lastRenderedPageBreak/>
              <w:t>защита муниципальных информационных ресурсов</w:t>
            </w:r>
          </w:p>
        </w:tc>
        <w:tc>
          <w:tcPr>
            <w:tcW w:w="1432" w:type="dxa"/>
            <w:hideMark/>
          </w:tcPr>
          <w:p w:rsidR="000713E2" w:rsidRPr="000713E2" w:rsidRDefault="000713E2" w:rsidP="00DB387E">
            <w:pPr>
              <w:spacing w:line="240" w:lineRule="exact"/>
              <w:rPr>
                <w:sz w:val="24"/>
                <w:szCs w:val="24"/>
              </w:rPr>
            </w:pPr>
          </w:p>
        </w:tc>
        <w:tc>
          <w:tcPr>
            <w:tcW w:w="1147" w:type="dxa"/>
            <w:hideMark/>
          </w:tcPr>
          <w:p w:rsidR="000713E2" w:rsidRPr="000713E2" w:rsidRDefault="000713E2" w:rsidP="00DB387E">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948" w:type="dxa"/>
            <w:hideMark/>
          </w:tcPr>
          <w:p w:rsidR="000713E2" w:rsidRPr="000713E2" w:rsidRDefault="000713E2" w:rsidP="00DB387E">
            <w:pPr>
              <w:spacing w:line="240" w:lineRule="exact"/>
              <w:rPr>
                <w:sz w:val="24"/>
                <w:szCs w:val="24"/>
              </w:rPr>
            </w:pPr>
            <w:r w:rsidRPr="000713E2">
              <w:rPr>
                <w:sz w:val="24"/>
                <w:szCs w:val="24"/>
              </w:rPr>
              <w:t>2017</w:t>
            </w:r>
          </w:p>
        </w:tc>
        <w:tc>
          <w:tcPr>
            <w:tcW w:w="1292" w:type="dxa"/>
            <w:hideMark/>
          </w:tcPr>
          <w:p w:rsidR="000713E2" w:rsidRPr="000713E2" w:rsidRDefault="000713E2" w:rsidP="00DB387E">
            <w:pPr>
              <w:spacing w:line="240" w:lineRule="exact"/>
              <w:rPr>
                <w:sz w:val="24"/>
                <w:szCs w:val="24"/>
              </w:rPr>
            </w:pPr>
            <w:r w:rsidRPr="000713E2">
              <w:rPr>
                <w:sz w:val="24"/>
                <w:szCs w:val="24"/>
              </w:rPr>
              <w:t>12.00000</w:t>
            </w:r>
          </w:p>
        </w:tc>
        <w:tc>
          <w:tcPr>
            <w:tcW w:w="1277" w:type="dxa"/>
            <w:hideMark/>
          </w:tcPr>
          <w:p w:rsidR="000713E2" w:rsidRPr="000713E2" w:rsidRDefault="000713E2" w:rsidP="00DB387E">
            <w:pPr>
              <w:spacing w:line="240" w:lineRule="exact"/>
              <w:rPr>
                <w:sz w:val="24"/>
                <w:szCs w:val="24"/>
              </w:rPr>
            </w:pPr>
            <w:r w:rsidRPr="000713E2">
              <w:rPr>
                <w:sz w:val="24"/>
                <w:szCs w:val="24"/>
              </w:rPr>
              <w:t>12.00000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01.01.2017 по 31.12.2017 </w:t>
            </w:r>
            <w:r w:rsidRPr="000713E2">
              <w:rPr>
                <w:sz w:val="24"/>
                <w:szCs w:val="24"/>
              </w:rPr>
              <w:br/>
              <w:t>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65481C">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lastRenderedPageBreak/>
              <w:t>10</w:t>
            </w:r>
          </w:p>
        </w:tc>
        <w:tc>
          <w:tcPr>
            <w:tcW w:w="850" w:type="dxa"/>
            <w:hideMark/>
          </w:tcPr>
          <w:p w:rsidR="000713E2" w:rsidRPr="000713E2" w:rsidRDefault="000713E2" w:rsidP="00DB387E">
            <w:pPr>
              <w:spacing w:line="240" w:lineRule="exact"/>
              <w:rPr>
                <w:sz w:val="24"/>
                <w:szCs w:val="24"/>
              </w:rPr>
            </w:pPr>
            <w:r w:rsidRPr="000713E2">
              <w:rPr>
                <w:sz w:val="24"/>
                <w:szCs w:val="24"/>
              </w:rPr>
              <w:t>183530100114153010100100040006110244</w:t>
            </w:r>
          </w:p>
        </w:tc>
        <w:tc>
          <w:tcPr>
            <w:tcW w:w="1702" w:type="dxa"/>
            <w:hideMark/>
          </w:tcPr>
          <w:p w:rsidR="000713E2" w:rsidRPr="000713E2" w:rsidRDefault="000713E2" w:rsidP="00DB387E">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hideMark/>
          </w:tcPr>
          <w:p w:rsidR="000713E2" w:rsidRPr="000713E2" w:rsidRDefault="000713E2" w:rsidP="00DB387E">
            <w:pPr>
              <w:spacing w:line="240" w:lineRule="exact"/>
              <w:rPr>
                <w:sz w:val="24"/>
                <w:szCs w:val="24"/>
              </w:rPr>
            </w:pPr>
          </w:p>
        </w:tc>
        <w:tc>
          <w:tcPr>
            <w:tcW w:w="1147" w:type="dxa"/>
            <w:hideMark/>
          </w:tcPr>
          <w:p w:rsidR="000713E2" w:rsidRPr="000713E2" w:rsidRDefault="000713E2" w:rsidP="00DB387E">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948" w:type="dxa"/>
            <w:hideMark/>
          </w:tcPr>
          <w:p w:rsidR="000713E2" w:rsidRPr="000713E2" w:rsidRDefault="000713E2" w:rsidP="00DB387E">
            <w:pPr>
              <w:spacing w:line="240" w:lineRule="exact"/>
              <w:rPr>
                <w:sz w:val="24"/>
                <w:szCs w:val="24"/>
              </w:rPr>
            </w:pPr>
            <w:r w:rsidRPr="000713E2">
              <w:rPr>
                <w:sz w:val="24"/>
                <w:szCs w:val="24"/>
              </w:rPr>
              <w:t>2018</w:t>
            </w:r>
          </w:p>
        </w:tc>
        <w:tc>
          <w:tcPr>
            <w:tcW w:w="1292" w:type="dxa"/>
            <w:hideMark/>
          </w:tcPr>
          <w:p w:rsidR="000713E2" w:rsidRPr="000713E2" w:rsidRDefault="000713E2" w:rsidP="00DB387E">
            <w:pPr>
              <w:spacing w:line="240" w:lineRule="exact"/>
              <w:rPr>
                <w:sz w:val="24"/>
                <w:szCs w:val="24"/>
              </w:rPr>
            </w:pPr>
            <w:r w:rsidRPr="000713E2">
              <w:rPr>
                <w:sz w:val="24"/>
                <w:szCs w:val="24"/>
              </w:rPr>
              <w:t>12.00000</w:t>
            </w:r>
          </w:p>
        </w:tc>
        <w:tc>
          <w:tcPr>
            <w:tcW w:w="1277"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12.00000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осуществления закупки с 01.01.2018 по 31.12.2018 </w:t>
            </w:r>
            <w:r w:rsidRPr="000713E2">
              <w:rPr>
                <w:sz w:val="24"/>
                <w:szCs w:val="24"/>
              </w:rPr>
              <w:br/>
              <w:t>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65481C">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t>11</w:t>
            </w:r>
          </w:p>
        </w:tc>
        <w:tc>
          <w:tcPr>
            <w:tcW w:w="850" w:type="dxa"/>
            <w:hideMark/>
          </w:tcPr>
          <w:p w:rsidR="000713E2" w:rsidRPr="000713E2" w:rsidRDefault="000713E2" w:rsidP="00DB387E">
            <w:pPr>
              <w:spacing w:line="240" w:lineRule="exact"/>
              <w:rPr>
                <w:sz w:val="24"/>
                <w:szCs w:val="24"/>
              </w:rPr>
            </w:pPr>
            <w:r w:rsidRPr="000713E2">
              <w:rPr>
                <w:sz w:val="24"/>
                <w:szCs w:val="24"/>
              </w:rPr>
              <w:t>193530100114153010100100040006110244</w:t>
            </w:r>
          </w:p>
        </w:tc>
        <w:tc>
          <w:tcPr>
            <w:tcW w:w="1702" w:type="dxa"/>
            <w:hideMark/>
          </w:tcPr>
          <w:p w:rsidR="000713E2" w:rsidRPr="000713E2" w:rsidRDefault="000713E2" w:rsidP="00DB387E">
            <w:pPr>
              <w:spacing w:line="240" w:lineRule="exact"/>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w:t>
            </w:r>
            <w:r w:rsidRPr="000713E2">
              <w:rPr>
                <w:sz w:val="24"/>
                <w:szCs w:val="24"/>
              </w:rPr>
              <w:lastRenderedPageBreak/>
              <w:t>муниципальных информационных ресурсов</w:t>
            </w:r>
          </w:p>
        </w:tc>
        <w:tc>
          <w:tcPr>
            <w:tcW w:w="1432" w:type="dxa"/>
            <w:hideMark/>
          </w:tcPr>
          <w:p w:rsidR="000713E2" w:rsidRPr="000713E2" w:rsidRDefault="000713E2" w:rsidP="00DB387E">
            <w:pPr>
              <w:spacing w:line="240" w:lineRule="exact"/>
              <w:rPr>
                <w:sz w:val="24"/>
                <w:szCs w:val="24"/>
              </w:rPr>
            </w:pPr>
          </w:p>
        </w:tc>
        <w:tc>
          <w:tcPr>
            <w:tcW w:w="1147" w:type="dxa"/>
            <w:hideMark/>
          </w:tcPr>
          <w:p w:rsidR="000713E2" w:rsidRPr="000713E2" w:rsidRDefault="000713E2" w:rsidP="00DB387E">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948" w:type="dxa"/>
            <w:hideMark/>
          </w:tcPr>
          <w:p w:rsidR="000713E2" w:rsidRPr="000713E2" w:rsidRDefault="000713E2" w:rsidP="00DB387E">
            <w:pPr>
              <w:spacing w:line="240" w:lineRule="exact"/>
              <w:rPr>
                <w:sz w:val="24"/>
                <w:szCs w:val="24"/>
              </w:rPr>
            </w:pPr>
            <w:r w:rsidRPr="000713E2">
              <w:rPr>
                <w:sz w:val="24"/>
                <w:szCs w:val="24"/>
              </w:rPr>
              <w:t>2019</w:t>
            </w:r>
          </w:p>
        </w:tc>
        <w:tc>
          <w:tcPr>
            <w:tcW w:w="1292" w:type="dxa"/>
            <w:hideMark/>
          </w:tcPr>
          <w:p w:rsidR="000713E2" w:rsidRPr="000713E2" w:rsidRDefault="000713E2" w:rsidP="00DB387E">
            <w:pPr>
              <w:spacing w:line="240" w:lineRule="exact"/>
              <w:rPr>
                <w:sz w:val="24"/>
                <w:szCs w:val="24"/>
              </w:rPr>
            </w:pPr>
            <w:r w:rsidRPr="000713E2">
              <w:rPr>
                <w:sz w:val="24"/>
                <w:szCs w:val="24"/>
              </w:rPr>
              <w:t>12.00000</w:t>
            </w:r>
          </w:p>
        </w:tc>
        <w:tc>
          <w:tcPr>
            <w:tcW w:w="1277"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12.00000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w:t>
            </w:r>
            <w:r w:rsidR="00E70CFD">
              <w:rPr>
                <w:sz w:val="24"/>
                <w:szCs w:val="24"/>
              </w:rPr>
              <w:t>-</w:t>
            </w:r>
            <w:r w:rsidRPr="000713E2">
              <w:rPr>
                <w:sz w:val="24"/>
                <w:szCs w:val="24"/>
              </w:rPr>
              <w:t>вления закупки с 01.01.2019 по 31.12.2019 </w:t>
            </w:r>
            <w:r w:rsidRPr="000713E2">
              <w:rPr>
                <w:sz w:val="24"/>
                <w:szCs w:val="24"/>
              </w:rPr>
              <w:br/>
              <w:t>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65481C">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lastRenderedPageBreak/>
              <w:t>12</w:t>
            </w:r>
          </w:p>
        </w:tc>
        <w:tc>
          <w:tcPr>
            <w:tcW w:w="850" w:type="dxa"/>
            <w:hideMark/>
          </w:tcPr>
          <w:p w:rsidR="000713E2" w:rsidRPr="000713E2" w:rsidRDefault="000713E2" w:rsidP="00DB387E">
            <w:pPr>
              <w:spacing w:line="240" w:lineRule="exact"/>
              <w:rPr>
                <w:sz w:val="24"/>
                <w:szCs w:val="24"/>
              </w:rPr>
            </w:pPr>
            <w:r w:rsidRPr="000713E2">
              <w:rPr>
                <w:sz w:val="24"/>
                <w:szCs w:val="24"/>
              </w:rPr>
              <w:t>173530100114153010100100040006110244</w:t>
            </w:r>
          </w:p>
        </w:tc>
        <w:tc>
          <w:tcPr>
            <w:tcW w:w="1702" w:type="dxa"/>
            <w:hideMark/>
          </w:tcPr>
          <w:p w:rsidR="000713E2" w:rsidRPr="000713E2" w:rsidRDefault="000713E2" w:rsidP="00DB387E">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hideMark/>
          </w:tcPr>
          <w:p w:rsidR="000713E2" w:rsidRPr="000713E2" w:rsidRDefault="000713E2" w:rsidP="00DB387E">
            <w:pPr>
              <w:spacing w:line="240" w:lineRule="exact"/>
              <w:rPr>
                <w:sz w:val="24"/>
                <w:szCs w:val="24"/>
              </w:rPr>
            </w:pPr>
          </w:p>
        </w:tc>
        <w:tc>
          <w:tcPr>
            <w:tcW w:w="1147" w:type="dxa"/>
            <w:hideMark/>
          </w:tcPr>
          <w:p w:rsidR="000713E2" w:rsidRPr="000713E2" w:rsidRDefault="000713E2" w:rsidP="00DB387E">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948" w:type="dxa"/>
            <w:hideMark/>
          </w:tcPr>
          <w:p w:rsidR="000713E2" w:rsidRPr="000713E2" w:rsidRDefault="000713E2" w:rsidP="00DB387E">
            <w:pPr>
              <w:spacing w:line="240" w:lineRule="exact"/>
              <w:rPr>
                <w:sz w:val="24"/>
                <w:szCs w:val="24"/>
              </w:rPr>
            </w:pPr>
            <w:r w:rsidRPr="000713E2">
              <w:rPr>
                <w:sz w:val="24"/>
                <w:szCs w:val="24"/>
              </w:rPr>
              <w:t>2017</w:t>
            </w:r>
          </w:p>
        </w:tc>
        <w:tc>
          <w:tcPr>
            <w:tcW w:w="1292" w:type="dxa"/>
            <w:hideMark/>
          </w:tcPr>
          <w:p w:rsidR="000713E2" w:rsidRPr="000713E2" w:rsidRDefault="000713E2" w:rsidP="00DB387E">
            <w:pPr>
              <w:spacing w:line="240" w:lineRule="exact"/>
              <w:rPr>
                <w:sz w:val="24"/>
                <w:szCs w:val="24"/>
              </w:rPr>
            </w:pPr>
            <w:r w:rsidRPr="000713E2">
              <w:rPr>
                <w:sz w:val="24"/>
                <w:szCs w:val="24"/>
              </w:rPr>
              <w:t>235.00000</w:t>
            </w:r>
          </w:p>
        </w:tc>
        <w:tc>
          <w:tcPr>
            <w:tcW w:w="1277" w:type="dxa"/>
            <w:hideMark/>
          </w:tcPr>
          <w:p w:rsidR="000713E2" w:rsidRPr="000713E2" w:rsidRDefault="000713E2" w:rsidP="00DB387E">
            <w:pPr>
              <w:spacing w:line="240" w:lineRule="exact"/>
              <w:rPr>
                <w:sz w:val="24"/>
                <w:szCs w:val="24"/>
              </w:rPr>
            </w:pPr>
            <w:r w:rsidRPr="000713E2">
              <w:rPr>
                <w:sz w:val="24"/>
                <w:szCs w:val="24"/>
              </w:rPr>
              <w:t>235.00000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осуществ</w:t>
            </w:r>
            <w:r w:rsidR="00E70CFD">
              <w:rPr>
                <w:sz w:val="24"/>
                <w:szCs w:val="24"/>
              </w:rPr>
              <w:t>-</w:t>
            </w:r>
            <w:r w:rsidRPr="000713E2">
              <w:rPr>
                <w:sz w:val="24"/>
                <w:szCs w:val="24"/>
              </w:rPr>
              <w:t>ления закупки с 01.01.2017 по 31.12.2017 </w:t>
            </w:r>
            <w:r w:rsidRPr="000713E2">
              <w:rPr>
                <w:sz w:val="24"/>
                <w:szCs w:val="24"/>
              </w:rPr>
              <w:br/>
              <w:t>ежемесячно</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65481C">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t>13</w:t>
            </w:r>
          </w:p>
        </w:tc>
        <w:tc>
          <w:tcPr>
            <w:tcW w:w="850" w:type="dxa"/>
            <w:hideMark/>
          </w:tcPr>
          <w:p w:rsidR="000713E2" w:rsidRPr="000713E2" w:rsidRDefault="000713E2" w:rsidP="00DB387E">
            <w:pPr>
              <w:spacing w:line="240" w:lineRule="exact"/>
              <w:rPr>
                <w:sz w:val="24"/>
                <w:szCs w:val="24"/>
              </w:rPr>
            </w:pPr>
            <w:r w:rsidRPr="000713E2">
              <w:rPr>
                <w:sz w:val="24"/>
                <w:szCs w:val="24"/>
              </w:rPr>
              <w:t>183530100114153010100100050004211244</w:t>
            </w:r>
          </w:p>
        </w:tc>
        <w:tc>
          <w:tcPr>
            <w:tcW w:w="1702" w:type="dxa"/>
            <w:hideMark/>
          </w:tcPr>
          <w:p w:rsidR="000713E2" w:rsidRPr="000713E2" w:rsidRDefault="000713E2" w:rsidP="00DB387E">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1432" w:type="dxa"/>
            <w:hideMark/>
          </w:tcPr>
          <w:p w:rsidR="000713E2" w:rsidRPr="000713E2" w:rsidRDefault="000713E2" w:rsidP="00DB387E">
            <w:pPr>
              <w:spacing w:line="240" w:lineRule="exact"/>
              <w:rPr>
                <w:sz w:val="24"/>
                <w:szCs w:val="24"/>
              </w:rPr>
            </w:pPr>
            <w:r w:rsidRPr="000713E2">
              <w:rPr>
                <w:sz w:val="24"/>
                <w:szCs w:val="24"/>
              </w:rPr>
              <w:t xml:space="preserve">Уменьшение доли протяженности автомобильных дорог общего пользования местного значения, не отвечающих нормативным требованиям, в общей протяженности </w:t>
            </w:r>
            <w:r w:rsidRPr="000713E2">
              <w:rPr>
                <w:sz w:val="24"/>
                <w:szCs w:val="24"/>
              </w:rPr>
              <w:lastRenderedPageBreak/>
              <w:t>автомобильных дорог общего пользования местного значения на 3,0 % ежегодно</w:t>
            </w:r>
          </w:p>
        </w:tc>
        <w:tc>
          <w:tcPr>
            <w:tcW w:w="1147" w:type="dxa"/>
            <w:hideMark/>
          </w:tcPr>
          <w:p w:rsidR="000713E2" w:rsidRPr="000713E2" w:rsidRDefault="000713E2" w:rsidP="00DB387E">
            <w:pPr>
              <w:spacing w:line="240" w:lineRule="exact"/>
              <w:rPr>
                <w:sz w:val="24"/>
                <w:szCs w:val="24"/>
              </w:rPr>
            </w:pPr>
            <w:r w:rsidRPr="000713E2">
              <w:rPr>
                <w:sz w:val="24"/>
                <w:szCs w:val="24"/>
              </w:rPr>
              <w:lastRenderedPageBreak/>
              <w:t>Выполнение работ по ремонту участка автомобильной дороги Обколи - Хочуни для нужд Батецкого муниципального района</w:t>
            </w:r>
          </w:p>
        </w:tc>
        <w:tc>
          <w:tcPr>
            <w:tcW w:w="948" w:type="dxa"/>
            <w:hideMark/>
          </w:tcPr>
          <w:p w:rsidR="000713E2" w:rsidRPr="000713E2" w:rsidRDefault="000713E2" w:rsidP="00DB387E">
            <w:pPr>
              <w:spacing w:line="240" w:lineRule="exact"/>
              <w:rPr>
                <w:sz w:val="24"/>
                <w:szCs w:val="24"/>
              </w:rPr>
            </w:pPr>
            <w:r w:rsidRPr="000713E2">
              <w:rPr>
                <w:sz w:val="24"/>
                <w:szCs w:val="24"/>
              </w:rPr>
              <w:t>2018</w:t>
            </w:r>
          </w:p>
        </w:tc>
        <w:tc>
          <w:tcPr>
            <w:tcW w:w="1292" w:type="dxa"/>
            <w:hideMark/>
          </w:tcPr>
          <w:p w:rsidR="000713E2" w:rsidRPr="000713E2" w:rsidRDefault="000713E2" w:rsidP="00DB387E">
            <w:pPr>
              <w:spacing w:line="240" w:lineRule="exact"/>
              <w:rPr>
                <w:sz w:val="24"/>
                <w:szCs w:val="24"/>
              </w:rPr>
            </w:pPr>
            <w:r w:rsidRPr="000713E2">
              <w:rPr>
                <w:sz w:val="24"/>
                <w:szCs w:val="24"/>
              </w:rPr>
              <w:t>246.68518</w:t>
            </w:r>
          </w:p>
        </w:tc>
        <w:tc>
          <w:tcPr>
            <w:tcW w:w="1277"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246.68518</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w:t>
            </w:r>
            <w:r w:rsidR="00E70CFD">
              <w:rPr>
                <w:sz w:val="24"/>
                <w:szCs w:val="24"/>
              </w:rPr>
              <w:t>-</w:t>
            </w:r>
            <w:r w:rsidRPr="000713E2">
              <w:rPr>
                <w:sz w:val="24"/>
                <w:szCs w:val="24"/>
              </w:rPr>
              <w:t>вления закупки с 01.01.2018 по 31.12.2018 </w:t>
            </w:r>
            <w:r w:rsidRPr="000713E2">
              <w:rPr>
                <w:sz w:val="24"/>
                <w:szCs w:val="24"/>
              </w:rPr>
              <w:br/>
              <w:t>один раз в год</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65481C">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lastRenderedPageBreak/>
              <w:t>14</w:t>
            </w:r>
          </w:p>
        </w:tc>
        <w:tc>
          <w:tcPr>
            <w:tcW w:w="850" w:type="dxa"/>
            <w:hideMark/>
          </w:tcPr>
          <w:p w:rsidR="000713E2" w:rsidRPr="000713E2" w:rsidRDefault="000713E2" w:rsidP="00DB387E">
            <w:pPr>
              <w:spacing w:line="240" w:lineRule="exact"/>
              <w:rPr>
                <w:sz w:val="24"/>
                <w:szCs w:val="24"/>
              </w:rPr>
            </w:pPr>
            <w:r w:rsidRPr="000713E2">
              <w:rPr>
                <w:sz w:val="24"/>
                <w:szCs w:val="24"/>
              </w:rPr>
              <w:t>193530100114153010100100050004211244</w:t>
            </w:r>
          </w:p>
        </w:tc>
        <w:tc>
          <w:tcPr>
            <w:tcW w:w="1702" w:type="dxa"/>
            <w:hideMark/>
          </w:tcPr>
          <w:p w:rsidR="000713E2" w:rsidRPr="000713E2" w:rsidRDefault="000713E2" w:rsidP="00DB387E">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1432" w:type="dxa"/>
            <w:hideMark/>
          </w:tcPr>
          <w:p w:rsidR="000713E2" w:rsidRPr="000713E2" w:rsidRDefault="000713E2" w:rsidP="00DB387E">
            <w:pPr>
              <w:spacing w:line="240" w:lineRule="exact"/>
              <w:rPr>
                <w:sz w:val="24"/>
                <w:szCs w:val="24"/>
              </w:rPr>
            </w:pPr>
            <w:r w:rsidRPr="000713E2">
              <w:rPr>
                <w:sz w:val="24"/>
                <w:szCs w:val="24"/>
              </w:rPr>
              <w:t xml:space="preserve">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на 3,0 % ежегодно </w:t>
            </w:r>
          </w:p>
        </w:tc>
        <w:tc>
          <w:tcPr>
            <w:tcW w:w="1147" w:type="dxa"/>
            <w:hideMark/>
          </w:tcPr>
          <w:p w:rsidR="000713E2" w:rsidRPr="000713E2" w:rsidRDefault="000713E2" w:rsidP="00DB387E">
            <w:pPr>
              <w:spacing w:line="240" w:lineRule="exact"/>
              <w:rPr>
                <w:sz w:val="24"/>
                <w:szCs w:val="24"/>
              </w:rPr>
            </w:pPr>
            <w:r w:rsidRPr="000713E2">
              <w:rPr>
                <w:sz w:val="24"/>
                <w:szCs w:val="24"/>
              </w:rPr>
              <w:t>Выполнение работ по ремонту участка автомобильной дороги Обколи - Хочуни для нужд Батецкого муниципального района</w:t>
            </w:r>
          </w:p>
        </w:tc>
        <w:tc>
          <w:tcPr>
            <w:tcW w:w="948" w:type="dxa"/>
            <w:hideMark/>
          </w:tcPr>
          <w:p w:rsidR="000713E2" w:rsidRPr="000713E2" w:rsidRDefault="000713E2" w:rsidP="00DB387E">
            <w:pPr>
              <w:spacing w:line="240" w:lineRule="exact"/>
              <w:rPr>
                <w:sz w:val="24"/>
                <w:szCs w:val="24"/>
              </w:rPr>
            </w:pPr>
            <w:r w:rsidRPr="000713E2">
              <w:rPr>
                <w:sz w:val="24"/>
                <w:szCs w:val="24"/>
              </w:rPr>
              <w:t>2019</w:t>
            </w:r>
          </w:p>
        </w:tc>
        <w:tc>
          <w:tcPr>
            <w:tcW w:w="1292" w:type="dxa"/>
            <w:hideMark/>
          </w:tcPr>
          <w:p w:rsidR="000713E2" w:rsidRPr="000713E2" w:rsidRDefault="000713E2" w:rsidP="00DB387E">
            <w:pPr>
              <w:spacing w:line="240" w:lineRule="exact"/>
              <w:rPr>
                <w:sz w:val="24"/>
                <w:szCs w:val="24"/>
              </w:rPr>
            </w:pPr>
            <w:r w:rsidRPr="000713E2">
              <w:rPr>
                <w:sz w:val="24"/>
                <w:szCs w:val="24"/>
              </w:rPr>
              <w:t>264.94970</w:t>
            </w:r>
          </w:p>
        </w:tc>
        <w:tc>
          <w:tcPr>
            <w:tcW w:w="1277"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264.94970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w:t>
            </w:r>
            <w:r w:rsidR="00E70CFD">
              <w:rPr>
                <w:sz w:val="24"/>
                <w:szCs w:val="24"/>
              </w:rPr>
              <w:t>-</w:t>
            </w:r>
            <w:r w:rsidRPr="000713E2">
              <w:rPr>
                <w:sz w:val="24"/>
                <w:szCs w:val="24"/>
              </w:rPr>
              <w:t>вления закупки с 01.01.2019 по 31.12.2019 </w:t>
            </w:r>
            <w:r w:rsidRPr="000713E2">
              <w:rPr>
                <w:sz w:val="24"/>
                <w:szCs w:val="24"/>
              </w:rPr>
              <w:br/>
              <w:t>один раз в год</w:t>
            </w:r>
          </w:p>
        </w:tc>
        <w:tc>
          <w:tcPr>
            <w:tcW w:w="947" w:type="dxa"/>
            <w:gridSpan w:val="3"/>
            <w:hideMark/>
          </w:tcPr>
          <w:p w:rsidR="000713E2" w:rsidRPr="000713E2" w:rsidRDefault="000713E2" w:rsidP="00DB387E">
            <w:pPr>
              <w:spacing w:line="240" w:lineRule="exact"/>
              <w:rPr>
                <w:sz w:val="24"/>
                <w:szCs w:val="24"/>
              </w:rPr>
            </w:pPr>
            <w:r w:rsidRPr="000713E2">
              <w:rPr>
                <w:sz w:val="24"/>
                <w:szCs w:val="24"/>
              </w:rPr>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нет</w:t>
            </w:r>
          </w:p>
        </w:tc>
        <w:tc>
          <w:tcPr>
            <w:tcW w:w="830" w:type="dxa"/>
            <w:gridSpan w:val="2"/>
            <w:hideMark/>
          </w:tcPr>
          <w:p w:rsidR="000713E2" w:rsidRPr="000713E2" w:rsidRDefault="000713E2" w:rsidP="00DB387E">
            <w:pPr>
              <w:spacing w:line="240" w:lineRule="exact"/>
              <w:rPr>
                <w:sz w:val="24"/>
                <w:szCs w:val="24"/>
              </w:rPr>
            </w:pPr>
          </w:p>
        </w:tc>
      </w:tr>
      <w:tr w:rsidR="00C22E7F" w:rsidRPr="000713E2" w:rsidTr="00AF5065">
        <w:trPr>
          <w:gridAfter w:val="1"/>
          <w:wAfter w:w="9" w:type="dxa"/>
          <w:trHeight w:val="284"/>
        </w:trPr>
        <w:tc>
          <w:tcPr>
            <w:tcW w:w="425" w:type="dxa"/>
            <w:hideMark/>
          </w:tcPr>
          <w:p w:rsidR="000713E2" w:rsidRPr="000713E2" w:rsidRDefault="000713E2" w:rsidP="00DB387E">
            <w:pPr>
              <w:spacing w:line="240" w:lineRule="exact"/>
              <w:rPr>
                <w:sz w:val="24"/>
                <w:szCs w:val="24"/>
              </w:rPr>
            </w:pPr>
            <w:r w:rsidRPr="000713E2">
              <w:rPr>
                <w:sz w:val="24"/>
                <w:szCs w:val="24"/>
              </w:rPr>
              <w:t>15</w:t>
            </w:r>
          </w:p>
        </w:tc>
        <w:tc>
          <w:tcPr>
            <w:tcW w:w="850" w:type="dxa"/>
            <w:hideMark/>
          </w:tcPr>
          <w:p w:rsidR="000713E2" w:rsidRPr="000713E2" w:rsidRDefault="000713E2" w:rsidP="00DB387E">
            <w:pPr>
              <w:spacing w:line="240" w:lineRule="exact"/>
              <w:rPr>
                <w:sz w:val="24"/>
                <w:szCs w:val="24"/>
              </w:rPr>
            </w:pPr>
            <w:r w:rsidRPr="000713E2">
              <w:rPr>
                <w:sz w:val="24"/>
                <w:szCs w:val="24"/>
              </w:rPr>
              <w:t>173530100114153010100100050004211244</w:t>
            </w:r>
          </w:p>
        </w:tc>
        <w:tc>
          <w:tcPr>
            <w:tcW w:w="1702" w:type="dxa"/>
            <w:hideMark/>
          </w:tcPr>
          <w:p w:rsidR="000713E2" w:rsidRPr="000713E2" w:rsidRDefault="000713E2" w:rsidP="00DB387E">
            <w:pPr>
              <w:spacing w:line="240" w:lineRule="exact"/>
              <w:rPr>
                <w:sz w:val="24"/>
                <w:szCs w:val="24"/>
              </w:rPr>
            </w:pPr>
            <w:r w:rsidRPr="000713E2">
              <w:rPr>
                <w:sz w:val="24"/>
                <w:szCs w:val="24"/>
              </w:rPr>
              <w:t xml:space="preserve">Содержание и ремонт автомобильных дорог местного значения вне границ </w:t>
            </w:r>
            <w:r w:rsidRPr="000713E2">
              <w:rPr>
                <w:sz w:val="24"/>
                <w:szCs w:val="24"/>
              </w:rPr>
              <w:lastRenderedPageBreak/>
              <w:t>населенных пунктов муниципального района</w:t>
            </w:r>
          </w:p>
        </w:tc>
        <w:tc>
          <w:tcPr>
            <w:tcW w:w="1432" w:type="dxa"/>
            <w:hideMark/>
          </w:tcPr>
          <w:p w:rsidR="000713E2" w:rsidRPr="000713E2" w:rsidRDefault="000713E2" w:rsidP="00DB387E">
            <w:pPr>
              <w:spacing w:line="240" w:lineRule="exact"/>
              <w:rPr>
                <w:sz w:val="24"/>
                <w:szCs w:val="24"/>
              </w:rPr>
            </w:pPr>
            <w:r w:rsidRPr="000713E2">
              <w:rPr>
                <w:sz w:val="24"/>
                <w:szCs w:val="24"/>
              </w:rPr>
              <w:lastRenderedPageBreak/>
              <w:t xml:space="preserve">Уменьшение доли протяженности автомобильных дорог </w:t>
            </w:r>
            <w:r w:rsidRPr="000713E2">
              <w:rPr>
                <w:sz w:val="24"/>
                <w:szCs w:val="24"/>
              </w:rPr>
              <w:lastRenderedPageBreak/>
              <w:t>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на 3,0 % ежегодно</w:t>
            </w:r>
          </w:p>
        </w:tc>
        <w:tc>
          <w:tcPr>
            <w:tcW w:w="1147" w:type="dxa"/>
            <w:hideMark/>
          </w:tcPr>
          <w:p w:rsidR="000713E2" w:rsidRPr="000713E2" w:rsidRDefault="000713E2" w:rsidP="00DB387E">
            <w:pPr>
              <w:spacing w:line="240" w:lineRule="exact"/>
              <w:rPr>
                <w:sz w:val="24"/>
                <w:szCs w:val="24"/>
              </w:rPr>
            </w:pPr>
            <w:r w:rsidRPr="000713E2">
              <w:rPr>
                <w:sz w:val="24"/>
                <w:szCs w:val="24"/>
              </w:rPr>
              <w:lastRenderedPageBreak/>
              <w:t xml:space="preserve">Выполнение работ </w:t>
            </w:r>
            <w:r w:rsidRPr="00AF5065">
              <w:rPr>
                <w:sz w:val="24"/>
                <w:szCs w:val="24"/>
              </w:rPr>
              <w:t xml:space="preserve">по </w:t>
            </w:r>
            <w:r w:rsidR="007A547A" w:rsidRPr="00AF5065">
              <w:rPr>
                <w:sz w:val="24"/>
                <w:szCs w:val="24"/>
              </w:rPr>
              <w:t>содержанию</w:t>
            </w:r>
            <w:r w:rsidR="007A547A">
              <w:rPr>
                <w:sz w:val="24"/>
                <w:szCs w:val="24"/>
              </w:rPr>
              <w:t xml:space="preserve"> </w:t>
            </w:r>
            <w:r w:rsidRPr="007A547A">
              <w:rPr>
                <w:sz w:val="24"/>
                <w:szCs w:val="24"/>
              </w:rPr>
              <w:t>участка автомобил</w:t>
            </w:r>
            <w:r w:rsidRPr="007A547A">
              <w:rPr>
                <w:sz w:val="24"/>
                <w:szCs w:val="24"/>
              </w:rPr>
              <w:lastRenderedPageBreak/>
              <w:t>ьной дороги Обколи - Хочуни  Батецкого  района</w:t>
            </w:r>
            <w:r w:rsidR="0088445B" w:rsidRPr="007A547A">
              <w:rPr>
                <w:sz w:val="24"/>
                <w:szCs w:val="24"/>
              </w:rPr>
              <w:t xml:space="preserve"> Новгородской области</w:t>
            </w:r>
          </w:p>
        </w:tc>
        <w:tc>
          <w:tcPr>
            <w:tcW w:w="948" w:type="dxa"/>
            <w:hideMark/>
          </w:tcPr>
          <w:p w:rsidR="000713E2" w:rsidRPr="000713E2" w:rsidRDefault="000713E2" w:rsidP="00DB387E">
            <w:pPr>
              <w:spacing w:line="240" w:lineRule="exact"/>
              <w:rPr>
                <w:sz w:val="24"/>
                <w:szCs w:val="24"/>
              </w:rPr>
            </w:pPr>
            <w:r w:rsidRPr="000713E2">
              <w:rPr>
                <w:sz w:val="24"/>
                <w:szCs w:val="24"/>
              </w:rPr>
              <w:lastRenderedPageBreak/>
              <w:t>2017</w:t>
            </w:r>
          </w:p>
        </w:tc>
        <w:tc>
          <w:tcPr>
            <w:tcW w:w="1292" w:type="dxa"/>
            <w:hideMark/>
          </w:tcPr>
          <w:p w:rsidR="000713E2" w:rsidRPr="007A547A" w:rsidRDefault="000713E2" w:rsidP="00DB387E">
            <w:pPr>
              <w:spacing w:line="240" w:lineRule="exact"/>
              <w:rPr>
                <w:sz w:val="24"/>
                <w:szCs w:val="24"/>
              </w:rPr>
            </w:pPr>
            <w:r w:rsidRPr="007A547A">
              <w:rPr>
                <w:sz w:val="24"/>
                <w:szCs w:val="24"/>
              </w:rPr>
              <w:t>24</w:t>
            </w:r>
            <w:r w:rsidR="00227C12" w:rsidRPr="007A547A">
              <w:rPr>
                <w:sz w:val="24"/>
                <w:szCs w:val="24"/>
              </w:rPr>
              <w:t>8.77417</w:t>
            </w:r>
          </w:p>
        </w:tc>
        <w:tc>
          <w:tcPr>
            <w:tcW w:w="1277" w:type="dxa"/>
            <w:hideMark/>
          </w:tcPr>
          <w:p w:rsidR="000713E2" w:rsidRPr="007A547A" w:rsidRDefault="000713E2" w:rsidP="00DB387E">
            <w:pPr>
              <w:spacing w:line="240" w:lineRule="exact"/>
              <w:rPr>
                <w:sz w:val="24"/>
                <w:szCs w:val="24"/>
              </w:rPr>
            </w:pPr>
            <w:r w:rsidRPr="007A547A">
              <w:rPr>
                <w:sz w:val="24"/>
                <w:szCs w:val="24"/>
              </w:rPr>
              <w:t>24</w:t>
            </w:r>
            <w:r w:rsidR="00A2248D" w:rsidRPr="007A547A">
              <w:rPr>
                <w:sz w:val="24"/>
                <w:szCs w:val="24"/>
              </w:rPr>
              <w:t>8</w:t>
            </w:r>
            <w:r w:rsidRPr="007A547A">
              <w:rPr>
                <w:sz w:val="24"/>
                <w:szCs w:val="24"/>
              </w:rPr>
              <w:t>.</w:t>
            </w:r>
            <w:r w:rsidR="00A2248D" w:rsidRPr="007A547A">
              <w:rPr>
                <w:sz w:val="24"/>
                <w:szCs w:val="24"/>
              </w:rPr>
              <w:t>77417</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1133" w:type="dxa"/>
            <w:hideMark/>
          </w:tcPr>
          <w:p w:rsidR="000713E2" w:rsidRPr="000713E2" w:rsidRDefault="000713E2" w:rsidP="00DB387E">
            <w:pPr>
              <w:spacing w:line="240" w:lineRule="exact"/>
              <w:rPr>
                <w:sz w:val="24"/>
                <w:szCs w:val="24"/>
              </w:rPr>
            </w:pPr>
            <w:r w:rsidRPr="000713E2">
              <w:rPr>
                <w:sz w:val="24"/>
                <w:szCs w:val="24"/>
              </w:rPr>
              <w:t>0.00000</w:t>
            </w:r>
          </w:p>
        </w:tc>
        <w:tc>
          <w:tcPr>
            <w:tcW w:w="851" w:type="dxa"/>
            <w:gridSpan w:val="2"/>
            <w:hideMark/>
          </w:tcPr>
          <w:p w:rsidR="000713E2" w:rsidRPr="000713E2" w:rsidRDefault="000713E2" w:rsidP="00DB387E">
            <w:pPr>
              <w:spacing w:line="240" w:lineRule="exact"/>
              <w:rPr>
                <w:sz w:val="24"/>
                <w:szCs w:val="24"/>
              </w:rPr>
            </w:pPr>
            <w:r w:rsidRPr="000713E2">
              <w:rPr>
                <w:sz w:val="24"/>
                <w:szCs w:val="24"/>
              </w:rPr>
              <w:t>0.00000</w:t>
            </w:r>
          </w:p>
        </w:tc>
        <w:tc>
          <w:tcPr>
            <w:tcW w:w="1133" w:type="dxa"/>
            <w:gridSpan w:val="2"/>
            <w:hideMark/>
          </w:tcPr>
          <w:p w:rsidR="000713E2" w:rsidRPr="000713E2" w:rsidRDefault="000713E2" w:rsidP="00DB387E">
            <w:pPr>
              <w:spacing w:line="240" w:lineRule="exact"/>
              <w:rPr>
                <w:sz w:val="24"/>
                <w:szCs w:val="24"/>
              </w:rPr>
            </w:pPr>
            <w:r w:rsidRPr="000713E2">
              <w:rPr>
                <w:sz w:val="24"/>
                <w:szCs w:val="24"/>
              </w:rPr>
              <w:t>Срок осущест</w:t>
            </w:r>
            <w:r w:rsidR="00E70CFD">
              <w:rPr>
                <w:sz w:val="24"/>
                <w:szCs w:val="24"/>
              </w:rPr>
              <w:t>-</w:t>
            </w:r>
            <w:r w:rsidRPr="000713E2">
              <w:rPr>
                <w:sz w:val="24"/>
                <w:szCs w:val="24"/>
              </w:rPr>
              <w:t xml:space="preserve">вления закупки с 01.01.2017 по </w:t>
            </w:r>
            <w:r w:rsidRPr="000713E2">
              <w:rPr>
                <w:sz w:val="24"/>
                <w:szCs w:val="24"/>
              </w:rPr>
              <w:lastRenderedPageBreak/>
              <w:t>31.12.2017 </w:t>
            </w:r>
            <w:r w:rsidRPr="000713E2">
              <w:rPr>
                <w:sz w:val="24"/>
                <w:szCs w:val="24"/>
              </w:rPr>
              <w:br/>
              <w:t>один раз в год</w:t>
            </w:r>
          </w:p>
        </w:tc>
        <w:tc>
          <w:tcPr>
            <w:tcW w:w="947" w:type="dxa"/>
            <w:gridSpan w:val="3"/>
            <w:hideMark/>
          </w:tcPr>
          <w:p w:rsidR="000713E2" w:rsidRPr="000713E2" w:rsidRDefault="000713E2" w:rsidP="00DB387E">
            <w:pPr>
              <w:spacing w:line="240" w:lineRule="exact"/>
              <w:rPr>
                <w:sz w:val="24"/>
                <w:szCs w:val="24"/>
              </w:rPr>
            </w:pPr>
            <w:r w:rsidRPr="000713E2">
              <w:rPr>
                <w:sz w:val="24"/>
                <w:szCs w:val="24"/>
              </w:rPr>
              <w:lastRenderedPageBreak/>
              <w:t xml:space="preserve">нет </w:t>
            </w:r>
          </w:p>
        </w:tc>
        <w:tc>
          <w:tcPr>
            <w:tcW w:w="763" w:type="dxa"/>
            <w:gridSpan w:val="2"/>
            <w:hideMark/>
          </w:tcPr>
          <w:p w:rsidR="000713E2" w:rsidRPr="000713E2" w:rsidRDefault="000713E2" w:rsidP="00DB387E">
            <w:pPr>
              <w:spacing w:line="240" w:lineRule="exact"/>
              <w:rPr>
                <w:sz w:val="24"/>
                <w:szCs w:val="24"/>
              </w:rPr>
            </w:pPr>
            <w:r w:rsidRPr="000713E2">
              <w:rPr>
                <w:sz w:val="24"/>
                <w:szCs w:val="24"/>
              </w:rPr>
              <w:t>да</w:t>
            </w:r>
          </w:p>
        </w:tc>
        <w:tc>
          <w:tcPr>
            <w:tcW w:w="830" w:type="dxa"/>
            <w:gridSpan w:val="2"/>
          </w:tcPr>
          <w:p w:rsidR="000713E2" w:rsidRPr="0088445B" w:rsidRDefault="000713E2" w:rsidP="00DB387E">
            <w:pPr>
              <w:spacing w:line="240" w:lineRule="exact"/>
              <w:rPr>
                <w:color w:val="FF0000"/>
                <w:sz w:val="24"/>
                <w:szCs w:val="24"/>
              </w:rPr>
            </w:pPr>
          </w:p>
        </w:tc>
      </w:tr>
      <w:tr w:rsidR="006C6B40" w:rsidRPr="000713E2" w:rsidTr="0065481C">
        <w:trPr>
          <w:gridAfter w:val="1"/>
          <w:wAfter w:w="9" w:type="dxa"/>
          <w:trHeight w:val="284"/>
        </w:trPr>
        <w:tc>
          <w:tcPr>
            <w:tcW w:w="425" w:type="dxa"/>
            <w:hideMark/>
          </w:tcPr>
          <w:p w:rsidR="006C6B40" w:rsidRPr="000713E2" w:rsidRDefault="006C6B40" w:rsidP="00730172">
            <w:pPr>
              <w:spacing w:line="240" w:lineRule="exact"/>
              <w:rPr>
                <w:sz w:val="24"/>
                <w:szCs w:val="24"/>
              </w:rPr>
            </w:pPr>
            <w:r w:rsidRPr="000713E2">
              <w:rPr>
                <w:sz w:val="24"/>
                <w:szCs w:val="24"/>
              </w:rPr>
              <w:lastRenderedPageBreak/>
              <w:t>1</w:t>
            </w:r>
            <w:r>
              <w:rPr>
                <w:sz w:val="24"/>
                <w:szCs w:val="24"/>
              </w:rPr>
              <w:t>6</w:t>
            </w:r>
          </w:p>
        </w:tc>
        <w:tc>
          <w:tcPr>
            <w:tcW w:w="850" w:type="dxa"/>
            <w:hideMark/>
          </w:tcPr>
          <w:p w:rsidR="006C6B40" w:rsidRPr="000713E2" w:rsidRDefault="006C6B40" w:rsidP="00730172">
            <w:pPr>
              <w:spacing w:line="240" w:lineRule="exact"/>
              <w:rPr>
                <w:sz w:val="24"/>
                <w:szCs w:val="24"/>
              </w:rPr>
            </w:pPr>
            <w:r w:rsidRPr="000713E2">
              <w:rPr>
                <w:sz w:val="24"/>
                <w:szCs w:val="24"/>
              </w:rPr>
              <w:t>193530100114153010100100060006810412</w:t>
            </w:r>
          </w:p>
        </w:tc>
        <w:tc>
          <w:tcPr>
            <w:tcW w:w="1702" w:type="dxa"/>
            <w:hideMark/>
          </w:tcPr>
          <w:p w:rsidR="006C6B40" w:rsidRPr="000713E2" w:rsidRDefault="006C6B40" w:rsidP="00730172">
            <w:pPr>
              <w:spacing w:line="240" w:lineRule="exact"/>
              <w:rPr>
                <w:sz w:val="24"/>
                <w:szCs w:val="24"/>
              </w:rPr>
            </w:pPr>
            <w:r w:rsidRPr="000713E2">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w:t>
            </w:r>
            <w:r w:rsidRPr="000713E2">
              <w:rPr>
                <w:sz w:val="24"/>
                <w:szCs w:val="24"/>
              </w:rPr>
              <w:lastRenderedPageBreak/>
              <w:t>области</w:t>
            </w:r>
          </w:p>
        </w:tc>
        <w:tc>
          <w:tcPr>
            <w:tcW w:w="1432" w:type="dxa"/>
            <w:hideMark/>
          </w:tcPr>
          <w:p w:rsidR="006C6B40" w:rsidRPr="000713E2" w:rsidRDefault="006C6B40" w:rsidP="00730172">
            <w:pPr>
              <w:spacing w:line="240" w:lineRule="exact"/>
              <w:rPr>
                <w:sz w:val="24"/>
                <w:szCs w:val="24"/>
              </w:rPr>
            </w:pPr>
            <w:r w:rsidRPr="000713E2">
              <w:rPr>
                <w:sz w:val="24"/>
                <w:szCs w:val="24"/>
              </w:rPr>
              <w:lastRenderedPageBreak/>
              <w:t>Обеспечение жилым помещением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w:t>
            </w:r>
            <w:r w:rsidRPr="000713E2">
              <w:rPr>
                <w:sz w:val="24"/>
                <w:szCs w:val="24"/>
              </w:rPr>
              <w:lastRenderedPageBreak/>
              <w:t xml:space="preserve">й области </w:t>
            </w:r>
          </w:p>
        </w:tc>
        <w:tc>
          <w:tcPr>
            <w:tcW w:w="1147" w:type="dxa"/>
            <w:hideMark/>
          </w:tcPr>
          <w:p w:rsidR="006C6B40" w:rsidRPr="000713E2" w:rsidRDefault="006C6B40" w:rsidP="00730172">
            <w:pPr>
              <w:spacing w:line="240" w:lineRule="exact"/>
              <w:rPr>
                <w:sz w:val="24"/>
                <w:szCs w:val="24"/>
              </w:rPr>
            </w:pPr>
            <w:r w:rsidRPr="000713E2">
              <w:rPr>
                <w:sz w:val="24"/>
                <w:szCs w:val="24"/>
              </w:rPr>
              <w:lastRenderedPageBreak/>
              <w:t>Приобретение в муниципальную собственность жилого помещения для детей-сирот и детей, оставшихся без попечения родителей, а также лиц из числа детей-</w:t>
            </w:r>
            <w:r w:rsidRPr="000713E2">
              <w:rPr>
                <w:sz w:val="24"/>
                <w:szCs w:val="24"/>
              </w:rPr>
              <w:lastRenderedPageBreak/>
              <w:t>сирот и детей, оставшихся без попечения родителей на территории п. Батецкий Новгородской области</w:t>
            </w:r>
          </w:p>
        </w:tc>
        <w:tc>
          <w:tcPr>
            <w:tcW w:w="948" w:type="dxa"/>
            <w:hideMark/>
          </w:tcPr>
          <w:p w:rsidR="006C6B40" w:rsidRPr="000713E2" w:rsidRDefault="006C6B40" w:rsidP="00730172">
            <w:pPr>
              <w:spacing w:line="240" w:lineRule="exact"/>
              <w:rPr>
                <w:sz w:val="24"/>
                <w:szCs w:val="24"/>
              </w:rPr>
            </w:pPr>
            <w:r w:rsidRPr="000713E2">
              <w:rPr>
                <w:sz w:val="24"/>
                <w:szCs w:val="24"/>
              </w:rPr>
              <w:lastRenderedPageBreak/>
              <w:t>2019</w:t>
            </w:r>
          </w:p>
        </w:tc>
        <w:tc>
          <w:tcPr>
            <w:tcW w:w="1292" w:type="dxa"/>
            <w:hideMark/>
          </w:tcPr>
          <w:p w:rsidR="006C6B40" w:rsidRPr="00E1503C" w:rsidRDefault="006C6B40" w:rsidP="00730172">
            <w:pPr>
              <w:spacing w:line="240" w:lineRule="exact"/>
              <w:rPr>
                <w:sz w:val="23"/>
                <w:szCs w:val="23"/>
              </w:rPr>
            </w:pPr>
            <w:r w:rsidRPr="00E1503C">
              <w:rPr>
                <w:sz w:val="23"/>
                <w:szCs w:val="23"/>
              </w:rPr>
              <w:t>1 171.00000</w:t>
            </w:r>
          </w:p>
        </w:tc>
        <w:tc>
          <w:tcPr>
            <w:tcW w:w="1277" w:type="dxa"/>
            <w:hideMark/>
          </w:tcPr>
          <w:p w:rsidR="006C6B40" w:rsidRPr="000713E2" w:rsidRDefault="006C6B40" w:rsidP="00730172">
            <w:pPr>
              <w:spacing w:line="240" w:lineRule="exact"/>
              <w:rPr>
                <w:sz w:val="24"/>
                <w:szCs w:val="24"/>
              </w:rPr>
            </w:pPr>
            <w:r w:rsidRPr="000713E2">
              <w:rPr>
                <w:sz w:val="24"/>
                <w:szCs w:val="24"/>
              </w:rPr>
              <w:t>0.00000</w:t>
            </w:r>
          </w:p>
        </w:tc>
        <w:tc>
          <w:tcPr>
            <w:tcW w:w="1133" w:type="dxa"/>
            <w:hideMark/>
          </w:tcPr>
          <w:p w:rsidR="006C6B40" w:rsidRPr="000713E2" w:rsidRDefault="006C6B40" w:rsidP="00730172">
            <w:pPr>
              <w:spacing w:line="240" w:lineRule="exact"/>
              <w:rPr>
                <w:sz w:val="24"/>
                <w:szCs w:val="24"/>
              </w:rPr>
            </w:pPr>
            <w:r w:rsidRPr="000713E2">
              <w:rPr>
                <w:sz w:val="24"/>
                <w:szCs w:val="24"/>
              </w:rPr>
              <w:t>0.00000</w:t>
            </w:r>
          </w:p>
        </w:tc>
        <w:tc>
          <w:tcPr>
            <w:tcW w:w="1133" w:type="dxa"/>
            <w:hideMark/>
          </w:tcPr>
          <w:p w:rsidR="006C6B40" w:rsidRPr="003037B5" w:rsidRDefault="006C6B40" w:rsidP="00730172">
            <w:pPr>
              <w:spacing w:line="240" w:lineRule="exact"/>
              <w:rPr>
                <w:sz w:val="22"/>
                <w:szCs w:val="22"/>
              </w:rPr>
            </w:pPr>
            <w:r w:rsidRPr="003037B5">
              <w:rPr>
                <w:sz w:val="22"/>
                <w:szCs w:val="22"/>
              </w:rPr>
              <w:t>1 171.00000</w:t>
            </w:r>
          </w:p>
        </w:tc>
        <w:tc>
          <w:tcPr>
            <w:tcW w:w="851" w:type="dxa"/>
            <w:gridSpan w:val="2"/>
            <w:hideMark/>
          </w:tcPr>
          <w:p w:rsidR="006C6B40" w:rsidRPr="000713E2" w:rsidRDefault="006C6B40" w:rsidP="00730172">
            <w:pPr>
              <w:spacing w:line="240" w:lineRule="exact"/>
              <w:rPr>
                <w:sz w:val="24"/>
                <w:szCs w:val="24"/>
              </w:rPr>
            </w:pPr>
            <w:r w:rsidRPr="000713E2">
              <w:rPr>
                <w:sz w:val="24"/>
                <w:szCs w:val="24"/>
              </w:rPr>
              <w:t>0.00000</w:t>
            </w:r>
          </w:p>
        </w:tc>
        <w:tc>
          <w:tcPr>
            <w:tcW w:w="1133" w:type="dxa"/>
            <w:gridSpan w:val="2"/>
            <w:hideMark/>
          </w:tcPr>
          <w:p w:rsidR="006C6B40" w:rsidRPr="000713E2" w:rsidRDefault="006C6B40" w:rsidP="00730172">
            <w:pPr>
              <w:spacing w:line="240" w:lineRule="exact"/>
              <w:rPr>
                <w:sz w:val="24"/>
                <w:szCs w:val="24"/>
              </w:rPr>
            </w:pPr>
            <w:r w:rsidRPr="000713E2">
              <w:rPr>
                <w:sz w:val="24"/>
                <w:szCs w:val="24"/>
              </w:rPr>
              <w:t>Срок осущест</w:t>
            </w:r>
            <w:r w:rsidR="00E70CFD">
              <w:rPr>
                <w:sz w:val="24"/>
                <w:szCs w:val="24"/>
              </w:rPr>
              <w:t>-</w:t>
            </w:r>
            <w:r w:rsidRPr="000713E2">
              <w:rPr>
                <w:sz w:val="24"/>
                <w:szCs w:val="24"/>
              </w:rPr>
              <w:t>вления закупки с 01.01.2019 по 31.12.2019 </w:t>
            </w:r>
            <w:r w:rsidRPr="000713E2">
              <w:rPr>
                <w:sz w:val="24"/>
                <w:szCs w:val="24"/>
              </w:rPr>
              <w:br/>
              <w:t>один раз в год</w:t>
            </w:r>
          </w:p>
        </w:tc>
        <w:tc>
          <w:tcPr>
            <w:tcW w:w="947" w:type="dxa"/>
            <w:gridSpan w:val="3"/>
            <w:hideMark/>
          </w:tcPr>
          <w:p w:rsidR="006C6B40" w:rsidRPr="000713E2" w:rsidRDefault="006C6B40" w:rsidP="00730172">
            <w:pPr>
              <w:spacing w:line="240" w:lineRule="exact"/>
              <w:rPr>
                <w:sz w:val="24"/>
                <w:szCs w:val="24"/>
              </w:rPr>
            </w:pPr>
            <w:r w:rsidRPr="000713E2">
              <w:rPr>
                <w:sz w:val="24"/>
                <w:szCs w:val="24"/>
              </w:rPr>
              <w:t xml:space="preserve">нет </w:t>
            </w:r>
          </w:p>
        </w:tc>
        <w:tc>
          <w:tcPr>
            <w:tcW w:w="763" w:type="dxa"/>
            <w:gridSpan w:val="2"/>
            <w:hideMark/>
          </w:tcPr>
          <w:p w:rsidR="006C6B40" w:rsidRPr="000713E2" w:rsidRDefault="006C6B40" w:rsidP="00730172">
            <w:pPr>
              <w:spacing w:line="240" w:lineRule="exact"/>
              <w:rPr>
                <w:sz w:val="24"/>
                <w:szCs w:val="24"/>
              </w:rPr>
            </w:pPr>
            <w:r w:rsidRPr="000713E2">
              <w:rPr>
                <w:sz w:val="24"/>
                <w:szCs w:val="24"/>
              </w:rPr>
              <w:t>нет</w:t>
            </w:r>
          </w:p>
        </w:tc>
        <w:tc>
          <w:tcPr>
            <w:tcW w:w="830" w:type="dxa"/>
            <w:gridSpan w:val="2"/>
            <w:hideMark/>
          </w:tcPr>
          <w:p w:rsidR="006C6B40" w:rsidRPr="0088445B" w:rsidRDefault="006C6B40" w:rsidP="00730172">
            <w:pPr>
              <w:spacing w:line="240" w:lineRule="exact"/>
              <w:rPr>
                <w:color w:val="FF0000"/>
                <w:sz w:val="24"/>
                <w:szCs w:val="24"/>
              </w:rPr>
            </w:pPr>
          </w:p>
        </w:tc>
      </w:tr>
      <w:tr w:rsidR="003F2179" w:rsidRPr="000713E2" w:rsidTr="0065481C">
        <w:trPr>
          <w:gridAfter w:val="1"/>
          <w:wAfter w:w="9" w:type="dxa"/>
          <w:trHeight w:val="284"/>
        </w:trPr>
        <w:tc>
          <w:tcPr>
            <w:tcW w:w="425" w:type="dxa"/>
            <w:hideMark/>
          </w:tcPr>
          <w:p w:rsidR="003F2179" w:rsidRPr="000713E2" w:rsidRDefault="003F2179" w:rsidP="00730172">
            <w:pPr>
              <w:spacing w:line="240" w:lineRule="exact"/>
              <w:rPr>
                <w:sz w:val="24"/>
                <w:szCs w:val="24"/>
              </w:rPr>
            </w:pPr>
            <w:r w:rsidRPr="000713E2">
              <w:rPr>
                <w:sz w:val="24"/>
                <w:szCs w:val="24"/>
              </w:rPr>
              <w:lastRenderedPageBreak/>
              <w:t>1</w:t>
            </w:r>
            <w:r>
              <w:rPr>
                <w:sz w:val="24"/>
                <w:szCs w:val="24"/>
              </w:rPr>
              <w:t>7</w:t>
            </w:r>
          </w:p>
        </w:tc>
        <w:tc>
          <w:tcPr>
            <w:tcW w:w="850" w:type="dxa"/>
            <w:hideMark/>
          </w:tcPr>
          <w:p w:rsidR="003F2179" w:rsidRPr="000713E2" w:rsidRDefault="003F2179" w:rsidP="00730172">
            <w:pPr>
              <w:spacing w:line="240" w:lineRule="exact"/>
              <w:rPr>
                <w:sz w:val="24"/>
                <w:szCs w:val="24"/>
              </w:rPr>
            </w:pPr>
            <w:r w:rsidRPr="000713E2">
              <w:rPr>
                <w:sz w:val="24"/>
                <w:szCs w:val="24"/>
              </w:rPr>
              <w:t>183530100114153010100100060006810412</w:t>
            </w:r>
          </w:p>
        </w:tc>
        <w:tc>
          <w:tcPr>
            <w:tcW w:w="1702" w:type="dxa"/>
            <w:hideMark/>
          </w:tcPr>
          <w:p w:rsidR="003F2179" w:rsidRPr="000713E2" w:rsidRDefault="003F2179" w:rsidP="00730172">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432" w:type="dxa"/>
            <w:hideMark/>
          </w:tcPr>
          <w:p w:rsidR="003F2179" w:rsidRPr="000713E2" w:rsidRDefault="003F2179" w:rsidP="00730172">
            <w:pPr>
              <w:spacing w:line="240" w:lineRule="exact"/>
              <w:rPr>
                <w:sz w:val="24"/>
                <w:szCs w:val="24"/>
              </w:rPr>
            </w:pPr>
            <w:r w:rsidRPr="000713E2">
              <w:rPr>
                <w:sz w:val="24"/>
                <w:szCs w:val="24"/>
              </w:rPr>
              <w:t>Обеспечение жилым помещением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147" w:type="dxa"/>
            <w:hideMark/>
          </w:tcPr>
          <w:p w:rsidR="003F2179" w:rsidRPr="000713E2" w:rsidRDefault="003F2179" w:rsidP="00730172">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w:t>
            </w:r>
            <w:r w:rsidR="005207B0">
              <w:rPr>
                <w:sz w:val="24"/>
                <w:szCs w:val="24"/>
              </w:rPr>
              <w:t>-</w:t>
            </w:r>
            <w:r w:rsidRPr="000713E2">
              <w:rPr>
                <w:sz w:val="24"/>
                <w:szCs w:val="24"/>
              </w:rPr>
              <w:t>ся без попечения родителей, а также лиц из числа детей-сирот и детей, оставших</w:t>
            </w:r>
            <w:r w:rsidR="005207B0">
              <w:rPr>
                <w:sz w:val="24"/>
                <w:szCs w:val="24"/>
              </w:rPr>
              <w:t>-</w:t>
            </w:r>
            <w:r w:rsidRPr="000713E2">
              <w:rPr>
                <w:sz w:val="24"/>
                <w:szCs w:val="24"/>
              </w:rPr>
              <w:t xml:space="preserve">ся без попечения родителей </w:t>
            </w:r>
            <w:r w:rsidRPr="000713E2">
              <w:rPr>
                <w:sz w:val="24"/>
                <w:szCs w:val="24"/>
              </w:rPr>
              <w:lastRenderedPageBreak/>
              <w:t>на территории п. Батецкий Новгородской области</w:t>
            </w:r>
          </w:p>
        </w:tc>
        <w:tc>
          <w:tcPr>
            <w:tcW w:w="948" w:type="dxa"/>
            <w:hideMark/>
          </w:tcPr>
          <w:p w:rsidR="003F2179" w:rsidRPr="000713E2" w:rsidRDefault="003F2179" w:rsidP="00730172">
            <w:pPr>
              <w:spacing w:line="240" w:lineRule="exact"/>
              <w:rPr>
                <w:sz w:val="24"/>
                <w:szCs w:val="24"/>
              </w:rPr>
            </w:pPr>
            <w:r w:rsidRPr="000713E2">
              <w:rPr>
                <w:sz w:val="24"/>
                <w:szCs w:val="24"/>
              </w:rPr>
              <w:lastRenderedPageBreak/>
              <w:t>2018</w:t>
            </w:r>
          </w:p>
        </w:tc>
        <w:tc>
          <w:tcPr>
            <w:tcW w:w="1292" w:type="dxa"/>
            <w:hideMark/>
          </w:tcPr>
          <w:p w:rsidR="003F2179" w:rsidRPr="00E1503C" w:rsidRDefault="003F2179" w:rsidP="00730172">
            <w:pPr>
              <w:spacing w:line="240" w:lineRule="exact"/>
              <w:rPr>
                <w:sz w:val="23"/>
                <w:szCs w:val="23"/>
              </w:rPr>
            </w:pPr>
            <w:r w:rsidRPr="00E1503C">
              <w:rPr>
                <w:sz w:val="23"/>
                <w:szCs w:val="23"/>
              </w:rPr>
              <w:t>1 171.20000</w:t>
            </w:r>
          </w:p>
        </w:tc>
        <w:tc>
          <w:tcPr>
            <w:tcW w:w="1277" w:type="dxa"/>
            <w:hideMark/>
          </w:tcPr>
          <w:p w:rsidR="003F2179" w:rsidRPr="000713E2" w:rsidRDefault="003F2179" w:rsidP="00730172">
            <w:pPr>
              <w:spacing w:line="240" w:lineRule="exact"/>
              <w:rPr>
                <w:sz w:val="24"/>
                <w:szCs w:val="24"/>
              </w:rPr>
            </w:pPr>
            <w:r w:rsidRPr="000713E2">
              <w:rPr>
                <w:sz w:val="24"/>
                <w:szCs w:val="24"/>
              </w:rPr>
              <w:t>0.00000</w:t>
            </w:r>
          </w:p>
        </w:tc>
        <w:tc>
          <w:tcPr>
            <w:tcW w:w="1133" w:type="dxa"/>
            <w:hideMark/>
          </w:tcPr>
          <w:p w:rsidR="003F2179" w:rsidRPr="003037B5" w:rsidRDefault="003F2179" w:rsidP="00730172">
            <w:pPr>
              <w:spacing w:line="240" w:lineRule="exact"/>
              <w:rPr>
                <w:sz w:val="22"/>
                <w:szCs w:val="22"/>
              </w:rPr>
            </w:pPr>
            <w:r w:rsidRPr="003037B5">
              <w:rPr>
                <w:sz w:val="22"/>
                <w:szCs w:val="22"/>
              </w:rPr>
              <w:t>1 171.20000</w:t>
            </w:r>
          </w:p>
        </w:tc>
        <w:tc>
          <w:tcPr>
            <w:tcW w:w="1133" w:type="dxa"/>
            <w:hideMark/>
          </w:tcPr>
          <w:p w:rsidR="003F2179" w:rsidRPr="000713E2" w:rsidRDefault="003F2179" w:rsidP="00730172">
            <w:pPr>
              <w:spacing w:line="240" w:lineRule="exact"/>
              <w:rPr>
                <w:sz w:val="24"/>
                <w:szCs w:val="24"/>
              </w:rPr>
            </w:pPr>
            <w:r w:rsidRPr="000713E2">
              <w:rPr>
                <w:sz w:val="24"/>
                <w:szCs w:val="24"/>
              </w:rPr>
              <w:t>0.00000</w:t>
            </w:r>
          </w:p>
        </w:tc>
        <w:tc>
          <w:tcPr>
            <w:tcW w:w="851" w:type="dxa"/>
            <w:gridSpan w:val="2"/>
            <w:hideMark/>
          </w:tcPr>
          <w:p w:rsidR="003F2179" w:rsidRPr="000713E2" w:rsidRDefault="003F2179" w:rsidP="00730172">
            <w:pPr>
              <w:spacing w:line="240" w:lineRule="exact"/>
              <w:rPr>
                <w:sz w:val="24"/>
                <w:szCs w:val="24"/>
              </w:rPr>
            </w:pPr>
            <w:r w:rsidRPr="000713E2">
              <w:rPr>
                <w:sz w:val="24"/>
                <w:szCs w:val="24"/>
              </w:rPr>
              <w:t>0.00000</w:t>
            </w:r>
          </w:p>
        </w:tc>
        <w:tc>
          <w:tcPr>
            <w:tcW w:w="1133" w:type="dxa"/>
            <w:gridSpan w:val="2"/>
            <w:hideMark/>
          </w:tcPr>
          <w:p w:rsidR="003F2179" w:rsidRPr="000713E2" w:rsidRDefault="003F2179" w:rsidP="00730172">
            <w:pPr>
              <w:spacing w:line="240" w:lineRule="exact"/>
              <w:rPr>
                <w:sz w:val="24"/>
                <w:szCs w:val="24"/>
              </w:rPr>
            </w:pPr>
            <w:r w:rsidRPr="000713E2">
              <w:rPr>
                <w:sz w:val="24"/>
                <w:szCs w:val="24"/>
              </w:rPr>
              <w:t>Срок осуществ-ления закупки с 01.01.2018 по 31.12.2018 </w:t>
            </w:r>
            <w:r w:rsidRPr="000713E2">
              <w:rPr>
                <w:sz w:val="24"/>
                <w:szCs w:val="24"/>
              </w:rPr>
              <w:br/>
              <w:t>один раз в год</w:t>
            </w:r>
          </w:p>
        </w:tc>
        <w:tc>
          <w:tcPr>
            <w:tcW w:w="947" w:type="dxa"/>
            <w:gridSpan w:val="3"/>
            <w:hideMark/>
          </w:tcPr>
          <w:p w:rsidR="003F2179" w:rsidRPr="000713E2" w:rsidRDefault="003F2179" w:rsidP="00730172">
            <w:pPr>
              <w:spacing w:line="240" w:lineRule="exact"/>
              <w:rPr>
                <w:sz w:val="24"/>
                <w:szCs w:val="24"/>
              </w:rPr>
            </w:pPr>
            <w:r w:rsidRPr="000713E2">
              <w:rPr>
                <w:sz w:val="24"/>
                <w:szCs w:val="24"/>
              </w:rPr>
              <w:t xml:space="preserve">нет </w:t>
            </w:r>
          </w:p>
        </w:tc>
        <w:tc>
          <w:tcPr>
            <w:tcW w:w="763" w:type="dxa"/>
            <w:gridSpan w:val="2"/>
            <w:hideMark/>
          </w:tcPr>
          <w:p w:rsidR="003F2179" w:rsidRPr="000713E2" w:rsidRDefault="003F2179" w:rsidP="00730172">
            <w:pPr>
              <w:spacing w:line="240" w:lineRule="exact"/>
              <w:rPr>
                <w:sz w:val="24"/>
                <w:szCs w:val="24"/>
              </w:rPr>
            </w:pPr>
            <w:r w:rsidRPr="000713E2">
              <w:rPr>
                <w:sz w:val="24"/>
                <w:szCs w:val="24"/>
              </w:rPr>
              <w:t>нет</w:t>
            </w:r>
          </w:p>
        </w:tc>
        <w:tc>
          <w:tcPr>
            <w:tcW w:w="830" w:type="dxa"/>
            <w:gridSpan w:val="2"/>
            <w:hideMark/>
          </w:tcPr>
          <w:p w:rsidR="003F2179" w:rsidRPr="000713E2" w:rsidRDefault="003F2179" w:rsidP="00730172">
            <w:pPr>
              <w:spacing w:line="240" w:lineRule="exact"/>
              <w:rPr>
                <w:sz w:val="24"/>
                <w:szCs w:val="24"/>
              </w:rPr>
            </w:pPr>
          </w:p>
        </w:tc>
      </w:tr>
      <w:tr w:rsidR="006C6B40" w:rsidRPr="000713E2" w:rsidTr="0065481C">
        <w:trPr>
          <w:gridAfter w:val="1"/>
          <w:wAfter w:w="9" w:type="dxa"/>
          <w:trHeight w:val="284"/>
        </w:trPr>
        <w:tc>
          <w:tcPr>
            <w:tcW w:w="425" w:type="dxa"/>
            <w:hideMark/>
          </w:tcPr>
          <w:p w:rsidR="006C6B40" w:rsidRPr="006C6B40" w:rsidRDefault="006C6B40" w:rsidP="00730172">
            <w:pPr>
              <w:spacing w:line="240" w:lineRule="exact"/>
              <w:rPr>
                <w:b/>
                <w:sz w:val="24"/>
                <w:szCs w:val="24"/>
              </w:rPr>
            </w:pPr>
            <w:r>
              <w:rPr>
                <w:sz w:val="24"/>
                <w:szCs w:val="24"/>
              </w:rPr>
              <w:lastRenderedPageBreak/>
              <w:t>18</w:t>
            </w:r>
          </w:p>
        </w:tc>
        <w:tc>
          <w:tcPr>
            <w:tcW w:w="850" w:type="dxa"/>
            <w:hideMark/>
          </w:tcPr>
          <w:p w:rsidR="006C6B40" w:rsidRPr="000713E2" w:rsidRDefault="006C6B40" w:rsidP="00730172">
            <w:pPr>
              <w:spacing w:line="240" w:lineRule="exact"/>
              <w:rPr>
                <w:sz w:val="24"/>
                <w:szCs w:val="24"/>
              </w:rPr>
            </w:pPr>
            <w:r w:rsidRPr="000713E2">
              <w:rPr>
                <w:sz w:val="24"/>
                <w:szCs w:val="24"/>
              </w:rPr>
              <w:t>173530100114153010100100060006810412</w:t>
            </w:r>
          </w:p>
        </w:tc>
        <w:tc>
          <w:tcPr>
            <w:tcW w:w="1702" w:type="dxa"/>
            <w:hideMark/>
          </w:tcPr>
          <w:p w:rsidR="006C6B40" w:rsidRPr="000713E2" w:rsidRDefault="006C6B40" w:rsidP="00730172">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32" w:type="dxa"/>
            <w:hideMark/>
          </w:tcPr>
          <w:p w:rsidR="006C6B40" w:rsidRPr="000713E2" w:rsidRDefault="006C6B40" w:rsidP="00730172">
            <w:pPr>
              <w:spacing w:line="240" w:lineRule="exact"/>
              <w:rPr>
                <w:sz w:val="24"/>
                <w:szCs w:val="24"/>
              </w:rPr>
            </w:pPr>
            <w:r w:rsidRPr="000713E2">
              <w:rPr>
                <w:sz w:val="24"/>
                <w:szCs w:val="24"/>
              </w:rPr>
              <w:t>Обеспечение жилым помещением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147" w:type="dxa"/>
            <w:hideMark/>
          </w:tcPr>
          <w:p w:rsidR="006C6B40" w:rsidRPr="000713E2" w:rsidRDefault="006C6B40" w:rsidP="00730172">
            <w:pPr>
              <w:spacing w:line="240" w:lineRule="exact"/>
              <w:rPr>
                <w:sz w:val="24"/>
                <w:szCs w:val="24"/>
              </w:rPr>
            </w:pPr>
            <w:r w:rsidRPr="000713E2">
              <w:rPr>
                <w:sz w:val="24"/>
                <w:szCs w:val="24"/>
              </w:rPr>
              <w:t>Приобретение в муниципальную собствен</w:t>
            </w:r>
            <w:r w:rsidR="00E70CFD">
              <w:rPr>
                <w:sz w:val="24"/>
                <w:szCs w:val="24"/>
              </w:rPr>
              <w:t>-</w:t>
            </w:r>
            <w:r w:rsidRPr="000713E2">
              <w:rPr>
                <w:sz w:val="24"/>
                <w:szCs w:val="24"/>
              </w:rPr>
              <w:t>ность жилого помеще</w:t>
            </w:r>
            <w:r w:rsidR="00E70CFD">
              <w:rPr>
                <w:sz w:val="24"/>
                <w:szCs w:val="24"/>
              </w:rPr>
              <w:t>-</w:t>
            </w:r>
            <w:r w:rsidRPr="000713E2">
              <w:rPr>
                <w:sz w:val="24"/>
                <w:szCs w:val="24"/>
              </w:rPr>
              <w:t>ния для детей-сирот и детей, оставших</w:t>
            </w:r>
            <w:r w:rsidR="00E70CFD">
              <w:rPr>
                <w:sz w:val="24"/>
                <w:szCs w:val="24"/>
              </w:rPr>
              <w:t>-</w:t>
            </w:r>
            <w:r w:rsidRPr="000713E2">
              <w:rPr>
                <w:sz w:val="24"/>
                <w:szCs w:val="24"/>
              </w:rPr>
              <w:t>ся без попечения родителей, а также лиц из числа детей-сирот и детей, оставших</w:t>
            </w:r>
            <w:r w:rsidR="00E70CFD">
              <w:rPr>
                <w:sz w:val="24"/>
                <w:szCs w:val="24"/>
              </w:rPr>
              <w:t>-</w:t>
            </w:r>
            <w:r w:rsidRPr="000713E2">
              <w:rPr>
                <w:sz w:val="24"/>
                <w:szCs w:val="24"/>
              </w:rPr>
              <w:t>ся без попечения родителей на территории п. Батецкий Новгород</w:t>
            </w:r>
            <w:r w:rsidR="00E70CFD">
              <w:rPr>
                <w:sz w:val="24"/>
                <w:szCs w:val="24"/>
              </w:rPr>
              <w:t>-</w:t>
            </w:r>
            <w:r w:rsidRPr="000713E2">
              <w:rPr>
                <w:sz w:val="24"/>
                <w:szCs w:val="24"/>
              </w:rPr>
              <w:t xml:space="preserve">ской </w:t>
            </w:r>
            <w:r w:rsidRPr="000713E2">
              <w:rPr>
                <w:sz w:val="24"/>
                <w:szCs w:val="24"/>
              </w:rPr>
              <w:lastRenderedPageBreak/>
              <w:t>области</w:t>
            </w:r>
          </w:p>
        </w:tc>
        <w:tc>
          <w:tcPr>
            <w:tcW w:w="948" w:type="dxa"/>
            <w:hideMark/>
          </w:tcPr>
          <w:p w:rsidR="006C6B40" w:rsidRPr="000713E2" w:rsidRDefault="006C6B40" w:rsidP="00730172">
            <w:pPr>
              <w:spacing w:line="240" w:lineRule="exact"/>
              <w:rPr>
                <w:sz w:val="24"/>
                <w:szCs w:val="24"/>
              </w:rPr>
            </w:pPr>
            <w:r w:rsidRPr="000713E2">
              <w:rPr>
                <w:sz w:val="24"/>
                <w:szCs w:val="24"/>
              </w:rPr>
              <w:lastRenderedPageBreak/>
              <w:t>2017</w:t>
            </w:r>
          </w:p>
        </w:tc>
        <w:tc>
          <w:tcPr>
            <w:tcW w:w="1292" w:type="dxa"/>
            <w:hideMark/>
          </w:tcPr>
          <w:p w:rsidR="006C6B40" w:rsidRPr="007A547A" w:rsidRDefault="00770D66" w:rsidP="00730172">
            <w:pPr>
              <w:spacing w:line="240" w:lineRule="exact"/>
              <w:rPr>
                <w:sz w:val="24"/>
                <w:szCs w:val="24"/>
              </w:rPr>
            </w:pPr>
            <w:r w:rsidRPr="007A547A">
              <w:rPr>
                <w:sz w:val="24"/>
                <w:szCs w:val="24"/>
              </w:rPr>
              <w:t>717</w:t>
            </w:r>
            <w:r w:rsidR="006C6B40" w:rsidRPr="007A547A">
              <w:rPr>
                <w:sz w:val="24"/>
                <w:szCs w:val="24"/>
              </w:rPr>
              <w:t>.</w:t>
            </w:r>
            <w:r w:rsidRPr="007A547A">
              <w:rPr>
                <w:sz w:val="24"/>
                <w:szCs w:val="24"/>
              </w:rPr>
              <w:t>70050</w:t>
            </w:r>
          </w:p>
        </w:tc>
        <w:tc>
          <w:tcPr>
            <w:tcW w:w="1277" w:type="dxa"/>
            <w:hideMark/>
          </w:tcPr>
          <w:p w:rsidR="006C6B40" w:rsidRPr="007A547A" w:rsidRDefault="00770D66" w:rsidP="00730172">
            <w:pPr>
              <w:spacing w:line="240" w:lineRule="exact"/>
              <w:rPr>
                <w:sz w:val="24"/>
                <w:szCs w:val="24"/>
              </w:rPr>
            </w:pPr>
            <w:r w:rsidRPr="007A547A">
              <w:rPr>
                <w:sz w:val="24"/>
                <w:szCs w:val="24"/>
              </w:rPr>
              <w:t>717</w:t>
            </w:r>
            <w:r w:rsidR="006C6B40" w:rsidRPr="007A547A">
              <w:rPr>
                <w:sz w:val="24"/>
                <w:szCs w:val="24"/>
              </w:rPr>
              <w:t>.</w:t>
            </w:r>
            <w:r w:rsidRPr="007A547A">
              <w:rPr>
                <w:sz w:val="24"/>
                <w:szCs w:val="24"/>
              </w:rPr>
              <w:t>70050</w:t>
            </w:r>
          </w:p>
        </w:tc>
        <w:tc>
          <w:tcPr>
            <w:tcW w:w="1133" w:type="dxa"/>
            <w:hideMark/>
          </w:tcPr>
          <w:p w:rsidR="006C6B40" w:rsidRPr="000713E2" w:rsidRDefault="006C6B40" w:rsidP="00730172">
            <w:pPr>
              <w:spacing w:line="240" w:lineRule="exact"/>
              <w:rPr>
                <w:sz w:val="24"/>
                <w:szCs w:val="24"/>
              </w:rPr>
            </w:pPr>
            <w:r w:rsidRPr="000713E2">
              <w:rPr>
                <w:sz w:val="24"/>
                <w:szCs w:val="24"/>
              </w:rPr>
              <w:t>0.00000</w:t>
            </w:r>
          </w:p>
        </w:tc>
        <w:tc>
          <w:tcPr>
            <w:tcW w:w="1133" w:type="dxa"/>
            <w:hideMark/>
          </w:tcPr>
          <w:p w:rsidR="006C6B40" w:rsidRPr="000713E2" w:rsidRDefault="006C6B40" w:rsidP="00730172">
            <w:pPr>
              <w:spacing w:line="240" w:lineRule="exact"/>
              <w:rPr>
                <w:sz w:val="24"/>
                <w:szCs w:val="24"/>
              </w:rPr>
            </w:pPr>
            <w:r w:rsidRPr="000713E2">
              <w:rPr>
                <w:sz w:val="24"/>
                <w:szCs w:val="24"/>
              </w:rPr>
              <w:t>0.00000</w:t>
            </w:r>
          </w:p>
        </w:tc>
        <w:tc>
          <w:tcPr>
            <w:tcW w:w="851" w:type="dxa"/>
            <w:gridSpan w:val="2"/>
            <w:hideMark/>
          </w:tcPr>
          <w:p w:rsidR="006C6B40" w:rsidRPr="000713E2" w:rsidRDefault="006C6B40" w:rsidP="00730172">
            <w:pPr>
              <w:spacing w:line="240" w:lineRule="exact"/>
              <w:rPr>
                <w:sz w:val="24"/>
                <w:szCs w:val="24"/>
              </w:rPr>
            </w:pPr>
            <w:r w:rsidRPr="000713E2">
              <w:rPr>
                <w:sz w:val="24"/>
                <w:szCs w:val="24"/>
              </w:rPr>
              <w:t>0.00000</w:t>
            </w:r>
          </w:p>
        </w:tc>
        <w:tc>
          <w:tcPr>
            <w:tcW w:w="1133" w:type="dxa"/>
            <w:gridSpan w:val="2"/>
            <w:hideMark/>
          </w:tcPr>
          <w:p w:rsidR="006C6B40" w:rsidRPr="000713E2" w:rsidRDefault="006C6B40" w:rsidP="00730172">
            <w:pPr>
              <w:spacing w:line="240" w:lineRule="exact"/>
              <w:rPr>
                <w:sz w:val="24"/>
                <w:szCs w:val="24"/>
              </w:rPr>
            </w:pPr>
            <w:r w:rsidRPr="000713E2">
              <w:rPr>
                <w:sz w:val="24"/>
                <w:szCs w:val="24"/>
              </w:rPr>
              <w:t>Срок осущест</w:t>
            </w:r>
            <w:r w:rsidR="00E70CFD">
              <w:rPr>
                <w:sz w:val="24"/>
                <w:szCs w:val="24"/>
              </w:rPr>
              <w:t>-</w:t>
            </w:r>
            <w:r w:rsidRPr="000713E2">
              <w:rPr>
                <w:sz w:val="24"/>
                <w:szCs w:val="24"/>
              </w:rPr>
              <w:t>вления закупки с 01.01.2017 по 31.12.2017 </w:t>
            </w:r>
            <w:r w:rsidRPr="000713E2">
              <w:rPr>
                <w:sz w:val="24"/>
                <w:szCs w:val="24"/>
              </w:rPr>
              <w:br/>
              <w:t>один раз в год</w:t>
            </w:r>
          </w:p>
        </w:tc>
        <w:tc>
          <w:tcPr>
            <w:tcW w:w="947" w:type="dxa"/>
            <w:gridSpan w:val="3"/>
            <w:hideMark/>
          </w:tcPr>
          <w:p w:rsidR="006C6B40" w:rsidRPr="000713E2" w:rsidRDefault="006C6B40" w:rsidP="00730172">
            <w:pPr>
              <w:spacing w:line="240" w:lineRule="exact"/>
              <w:rPr>
                <w:sz w:val="24"/>
                <w:szCs w:val="24"/>
              </w:rPr>
            </w:pPr>
            <w:r w:rsidRPr="000713E2">
              <w:rPr>
                <w:sz w:val="24"/>
                <w:szCs w:val="24"/>
              </w:rPr>
              <w:t xml:space="preserve">нет </w:t>
            </w:r>
          </w:p>
        </w:tc>
        <w:tc>
          <w:tcPr>
            <w:tcW w:w="763" w:type="dxa"/>
            <w:gridSpan w:val="2"/>
            <w:hideMark/>
          </w:tcPr>
          <w:p w:rsidR="006C6B40" w:rsidRPr="000713E2" w:rsidRDefault="006C6B40" w:rsidP="00730172">
            <w:pPr>
              <w:spacing w:line="240" w:lineRule="exact"/>
              <w:rPr>
                <w:sz w:val="24"/>
                <w:szCs w:val="24"/>
              </w:rPr>
            </w:pPr>
            <w:r w:rsidRPr="000713E2">
              <w:rPr>
                <w:sz w:val="24"/>
                <w:szCs w:val="24"/>
              </w:rPr>
              <w:t>нет</w:t>
            </w:r>
          </w:p>
        </w:tc>
        <w:tc>
          <w:tcPr>
            <w:tcW w:w="830" w:type="dxa"/>
            <w:gridSpan w:val="2"/>
            <w:hideMark/>
          </w:tcPr>
          <w:p w:rsidR="006C6B40" w:rsidRPr="000713E2" w:rsidRDefault="006C6B40" w:rsidP="00730172">
            <w:pPr>
              <w:spacing w:line="240" w:lineRule="exact"/>
              <w:rPr>
                <w:sz w:val="24"/>
                <w:szCs w:val="24"/>
              </w:rPr>
            </w:pPr>
          </w:p>
        </w:tc>
      </w:tr>
      <w:tr w:rsidR="006C6B40" w:rsidRPr="000713E2" w:rsidTr="0065481C">
        <w:trPr>
          <w:gridAfter w:val="1"/>
          <w:wAfter w:w="9" w:type="dxa"/>
          <w:trHeight w:val="284"/>
        </w:trPr>
        <w:tc>
          <w:tcPr>
            <w:tcW w:w="425" w:type="dxa"/>
            <w:hideMark/>
          </w:tcPr>
          <w:p w:rsidR="006C6B40" w:rsidRPr="000713E2" w:rsidRDefault="006C6B40" w:rsidP="00DB387E">
            <w:pPr>
              <w:spacing w:line="240" w:lineRule="exact"/>
              <w:rPr>
                <w:sz w:val="24"/>
                <w:szCs w:val="24"/>
              </w:rPr>
            </w:pPr>
            <w:r w:rsidRPr="000713E2">
              <w:rPr>
                <w:sz w:val="24"/>
                <w:szCs w:val="24"/>
              </w:rPr>
              <w:lastRenderedPageBreak/>
              <w:t>19</w:t>
            </w:r>
          </w:p>
        </w:tc>
        <w:tc>
          <w:tcPr>
            <w:tcW w:w="850" w:type="dxa"/>
            <w:hideMark/>
          </w:tcPr>
          <w:p w:rsidR="006C6B40" w:rsidRPr="000713E2" w:rsidRDefault="006C6B40" w:rsidP="00DB387E">
            <w:pPr>
              <w:spacing w:line="240" w:lineRule="exact"/>
              <w:rPr>
                <w:sz w:val="24"/>
                <w:szCs w:val="24"/>
              </w:rPr>
            </w:pPr>
            <w:r w:rsidRPr="000713E2">
              <w:rPr>
                <w:sz w:val="24"/>
                <w:szCs w:val="24"/>
              </w:rPr>
              <w:t>173530100114153010100100090001712244</w:t>
            </w:r>
          </w:p>
        </w:tc>
        <w:tc>
          <w:tcPr>
            <w:tcW w:w="1702" w:type="dxa"/>
            <w:hideMark/>
          </w:tcPr>
          <w:p w:rsidR="006C6B40" w:rsidRPr="000713E2" w:rsidRDefault="006C6B40" w:rsidP="00DB387E">
            <w:pPr>
              <w:spacing w:line="240" w:lineRule="exact"/>
              <w:rPr>
                <w:sz w:val="24"/>
                <w:szCs w:val="24"/>
              </w:rPr>
            </w:pPr>
            <w:r w:rsidRPr="000713E2">
              <w:rPr>
                <w:sz w:val="24"/>
                <w:szCs w:val="24"/>
              </w:rPr>
              <w:t>Приобретение бумаги для офисной техники и изделий из картона</w:t>
            </w:r>
          </w:p>
        </w:tc>
        <w:tc>
          <w:tcPr>
            <w:tcW w:w="1432" w:type="dxa"/>
            <w:hideMark/>
          </w:tcPr>
          <w:p w:rsidR="006C6B40" w:rsidRPr="000713E2" w:rsidRDefault="006C6B40" w:rsidP="00DB387E">
            <w:pPr>
              <w:spacing w:line="240" w:lineRule="exact"/>
              <w:rPr>
                <w:sz w:val="24"/>
                <w:szCs w:val="24"/>
              </w:rPr>
            </w:pPr>
          </w:p>
        </w:tc>
        <w:tc>
          <w:tcPr>
            <w:tcW w:w="1147" w:type="dxa"/>
            <w:hideMark/>
          </w:tcPr>
          <w:p w:rsidR="006C6B40" w:rsidRPr="000713E2" w:rsidRDefault="006C6B40" w:rsidP="00DB387E">
            <w:pPr>
              <w:spacing w:line="240" w:lineRule="exact"/>
              <w:rPr>
                <w:sz w:val="24"/>
                <w:szCs w:val="24"/>
              </w:rPr>
            </w:pPr>
            <w:r w:rsidRPr="000713E2">
              <w:rPr>
                <w:sz w:val="24"/>
                <w:szCs w:val="24"/>
              </w:rPr>
              <w:t>Приобретение бумаги для офисной техники и изделий из картона</w:t>
            </w:r>
          </w:p>
        </w:tc>
        <w:tc>
          <w:tcPr>
            <w:tcW w:w="948" w:type="dxa"/>
            <w:hideMark/>
          </w:tcPr>
          <w:p w:rsidR="006C6B40" w:rsidRPr="000713E2" w:rsidRDefault="006C6B40" w:rsidP="00DB387E">
            <w:pPr>
              <w:spacing w:line="240" w:lineRule="exact"/>
              <w:rPr>
                <w:sz w:val="24"/>
                <w:szCs w:val="24"/>
              </w:rPr>
            </w:pPr>
            <w:r w:rsidRPr="000713E2">
              <w:rPr>
                <w:sz w:val="24"/>
                <w:szCs w:val="24"/>
              </w:rPr>
              <w:t>2017</w:t>
            </w:r>
          </w:p>
        </w:tc>
        <w:tc>
          <w:tcPr>
            <w:tcW w:w="1292" w:type="dxa"/>
            <w:hideMark/>
          </w:tcPr>
          <w:p w:rsidR="006C6B40" w:rsidRPr="000713E2" w:rsidRDefault="006C6B40" w:rsidP="00DB387E">
            <w:pPr>
              <w:spacing w:line="240" w:lineRule="exact"/>
              <w:rPr>
                <w:sz w:val="24"/>
                <w:szCs w:val="24"/>
              </w:rPr>
            </w:pPr>
            <w:r w:rsidRPr="000713E2">
              <w:rPr>
                <w:sz w:val="24"/>
                <w:szCs w:val="24"/>
              </w:rPr>
              <w:t>0.00000</w:t>
            </w:r>
          </w:p>
        </w:tc>
        <w:tc>
          <w:tcPr>
            <w:tcW w:w="1277" w:type="dxa"/>
            <w:hideMark/>
          </w:tcPr>
          <w:p w:rsidR="006C6B40" w:rsidRPr="000713E2" w:rsidRDefault="006C6B40" w:rsidP="00DB387E">
            <w:pPr>
              <w:spacing w:line="240" w:lineRule="exact"/>
              <w:rPr>
                <w:sz w:val="24"/>
                <w:szCs w:val="24"/>
              </w:rPr>
            </w:pPr>
            <w:r w:rsidRPr="000713E2">
              <w:rPr>
                <w:sz w:val="24"/>
                <w:szCs w:val="24"/>
              </w:rPr>
              <w:t>0.00000</w:t>
            </w:r>
          </w:p>
        </w:tc>
        <w:tc>
          <w:tcPr>
            <w:tcW w:w="1133" w:type="dxa"/>
            <w:hideMark/>
          </w:tcPr>
          <w:p w:rsidR="006C6B40" w:rsidRPr="000713E2" w:rsidRDefault="006C6B40" w:rsidP="00DB387E">
            <w:pPr>
              <w:spacing w:line="240" w:lineRule="exact"/>
              <w:rPr>
                <w:sz w:val="24"/>
                <w:szCs w:val="24"/>
              </w:rPr>
            </w:pPr>
            <w:r w:rsidRPr="000713E2">
              <w:rPr>
                <w:sz w:val="24"/>
                <w:szCs w:val="24"/>
              </w:rPr>
              <w:t>0.00000</w:t>
            </w:r>
          </w:p>
        </w:tc>
        <w:tc>
          <w:tcPr>
            <w:tcW w:w="1133" w:type="dxa"/>
            <w:hideMark/>
          </w:tcPr>
          <w:p w:rsidR="006C6B40" w:rsidRPr="000713E2" w:rsidRDefault="006C6B40" w:rsidP="00DB387E">
            <w:pPr>
              <w:spacing w:line="240" w:lineRule="exact"/>
              <w:rPr>
                <w:sz w:val="24"/>
                <w:szCs w:val="24"/>
              </w:rPr>
            </w:pPr>
            <w:r w:rsidRPr="000713E2">
              <w:rPr>
                <w:sz w:val="24"/>
                <w:szCs w:val="24"/>
              </w:rPr>
              <w:t>0.00000</w:t>
            </w:r>
          </w:p>
        </w:tc>
        <w:tc>
          <w:tcPr>
            <w:tcW w:w="851" w:type="dxa"/>
            <w:gridSpan w:val="2"/>
            <w:hideMark/>
          </w:tcPr>
          <w:p w:rsidR="006C6B40" w:rsidRPr="000713E2" w:rsidRDefault="006C6B40" w:rsidP="00DB387E">
            <w:pPr>
              <w:spacing w:line="240" w:lineRule="exact"/>
              <w:rPr>
                <w:sz w:val="24"/>
                <w:szCs w:val="24"/>
              </w:rPr>
            </w:pPr>
            <w:r w:rsidRPr="000713E2">
              <w:rPr>
                <w:sz w:val="24"/>
                <w:szCs w:val="24"/>
              </w:rPr>
              <w:t>0.00000</w:t>
            </w:r>
          </w:p>
        </w:tc>
        <w:tc>
          <w:tcPr>
            <w:tcW w:w="1133" w:type="dxa"/>
            <w:gridSpan w:val="2"/>
            <w:hideMark/>
          </w:tcPr>
          <w:p w:rsidR="006C6B40" w:rsidRPr="000713E2" w:rsidRDefault="006C6B40" w:rsidP="00E70CFD">
            <w:pPr>
              <w:spacing w:line="240" w:lineRule="exact"/>
              <w:rPr>
                <w:sz w:val="24"/>
                <w:szCs w:val="24"/>
              </w:rPr>
            </w:pPr>
            <w:r w:rsidRPr="000713E2">
              <w:rPr>
                <w:sz w:val="24"/>
                <w:szCs w:val="24"/>
              </w:rPr>
              <w:t>Срок осущест</w:t>
            </w:r>
            <w:r w:rsidR="00E70CFD">
              <w:rPr>
                <w:sz w:val="24"/>
                <w:szCs w:val="24"/>
              </w:rPr>
              <w:t>-</w:t>
            </w:r>
            <w:r w:rsidRPr="000713E2">
              <w:rPr>
                <w:sz w:val="24"/>
                <w:szCs w:val="24"/>
              </w:rPr>
              <w:t>вления закупки с 01.04.2017 по 31.12.2017 </w:t>
            </w:r>
            <w:r w:rsidRPr="000713E2">
              <w:rPr>
                <w:sz w:val="24"/>
                <w:szCs w:val="24"/>
              </w:rPr>
              <w:br/>
              <w:t>один раз в год</w:t>
            </w:r>
          </w:p>
        </w:tc>
        <w:tc>
          <w:tcPr>
            <w:tcW w:w="947" w:type="dxa"/>
            <w:gridSpan w:val="3"/>
            <w:hideMark/>
          </w:tcPr>
          <w:p w:rsidR="006C6B40" w:rsidRPr="000713E2" w:rsidRDefault="006C6B40" w:rsidP="00DB387E">
            <w:pPr>
              <w:spacing w:line="240" w:lineRule="exact"/>
              <w:rPr>
                <w:sz w:val="24"/>
                <w:szCs w:val="24"/>
              </w:rPr>
            </w:pPr>
            <w:r w:rsidRPr="000713E2">
              <w:rPr>
                <w:sz w:val="24"/>
                <w:szCs w:val="24"/>
              </w:rPr>
              <w:t xml:space="preserve">нет </w:t>
            </w:r>
          </w:p>
        </w:tc>
        <w:tc>
          <w:tcPr>
            <w:tcW w:w="763" w:type="dxa"/>
            <w:gridSpan w:val="2"/>
            <w:hideMark/>
          </w:tcPr>
          <w:p w:rsidR="006C6B40" w:rsidRPr="000713E2" w:rsidRDefault="006C6B40" w:rsidP="00DB387E">
            <w:pPr>
              <w:spacing w:line="240" w:lineRule="exact"/>
              <w:rPr>
                <w:sz w:val="24"/>
                <w:szCs w:val="24"/>
              </w:rPr>
            </w:pPr>
            <w:r w:rsidRPr="000713E2">
              <w:rPr>
                <w:sz w:val="24"/>
                <w:szCs w:val="24"/>
              </w:rPr>
              <w:t>нет</w:t>
            </w:r>
          </w:p>
        </w:tc>
        <w:tc>
          <w:tcPr>
            <w:tcW w:w="830" w:type="dxa"/>
            <w:gridSpan w:val="2"/>
            <w:hideMark/>
          </w:tcPr>
          <w:p w:rsidR="006C6B40" w:rsidRPr="000713E2" w:rsidRDefault="006C6B40" w:rsidP="00DB387E">
            <w:pPr>
              <w:spacing w:line="240" w:lineRule="exact"/>
              <w:rPr>
                <w:sz w:val="24"/>
                <w:szCs w:val="24"/>
              </w:rPr>
            </w:pPr>
          </w:p>
        </w:tc>
      </w:tr>
      <w:tr w:rsidR="0088445B" w:rsidRPr="000713E2" w:rsidTr="0065481C">
        <w:trPr>
          <w:gridAfter w:val="1"/>
          <w:wAfter w:w="9" w:type="dxa"/>
          <w:trHeight w:val="284"/>
        </w:trPr>
        <w:tc>
          <w:tcPr>
            <w:tcW w:w="425" w:type="dxa"/>
          </w:tcPr>
          <w:p w:rsidR="0088445B" w:rsidRPr="007A547A" w:rsidRDefault="0088445B" w:rsidP="0088445B">
            <w:pPr>
              <w:spacing w:line="240" w:lineRule="exact"/>
              <w:rPr>
                <w:sz w:val="24"/>
                <w:szCs w:val="24"/>
              </w:rPr>
            </w:pPr>
            <w:r w:rsidRPr="007A547A">
              <w:rPr>
                <w:sz w:val="24"/>
                <w:szCs w:val="24"/>
              </w:rPr>
              <w:t>20</w:t>
            </w:r>
          </w:p>
        </w:tc>
        <w:tc>
          <w:tcPr>
            <w:tcW w:w="850" w:type="dxa"/>
          </w:tcPr>
          <w:p w:rsidR="0088445B" w:rsidRPr="007A547A" w:rsidRDefault="00560F70" w:rsidP="0088445B">
            <w:pPr>
              <w:spacing w:line="240" w:lineRule="exact"/>
              <w:rPr>
                <w:sz w:val="24"/>
                <w:szCs w:val="24"/>
              </w:rPr>
            </w:pPr>
            <w:r w:rsidRPr="007A547A">
              <w:rPr>
                <w:sz w:val="24"/>
                <w:szCs w:val="24"/>
              </w:rPr>
              <w:t>173530100114153010100100100006810244</w:t>
            </w:r>
          </w:p>
        </w:tc>
        <w:tc>
          <w:tcPr>
            <w:tcW w:w="1702" w:type="dxa"/>
          </w:tcPr>
          <w:p w:rsidR="0088445B" w:rsidRPr="007A547A" w:rsidRDefault="0088445B" w:rsidP="0088445B">
            <w:pPr>
              <w:spacing w:line="240" w:lineRule="exact"/>
              <w:rPr>
                <w:sz w:val="24"/>
                <w:szCs w:val="24"/>
              </w:rPr>
            </w:pPr>
            <w:r w:rsidRPr="007A547A">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32" w:type="dxa"/>
          </w:tcPr>
          <w:p w:rsidR="0088445B" w:rsidRPr="007A547A" w:rsidRDefault="0088445B" w:rsidP="0088445B">
            <w:pPr>
              <w:spacing w:line="240" w:lineRule="exact"/>
              <w:rPr>
                <w:sz w:val="24"/>
                <w:szCs w:val="24"/>
              </w:rPr>
            </w:pPr>
          </w:p>
        </w:tc>
        <w:tc>
          <w:tcPr>
            <w:tcW w:w="1147" w:type="dxa"/>
          </w:tcPr>
          <w:p w:rsidR="0088445B" w:rsidRPr="007A547A" w:rsidRDefault="0088445B" w:rsidP="0088445B">
            <w:pPr>
              <w:spacing w:line="240" w:lineRule="exact"/>
              <w:rPr>
                <w:sz w:val="24"/>
                <w:szCs w:val="24"/>
              </w:rPr>
            </w:pPr>
            <w:r w:rsidRPr="007A547A">
              <w:rPr>
                <w:sz w:val="24"/>
                <w:szCs w:val="24"/>
              </w:rPr>
              <w:t>Приобретение в муниципальную собствен</w:t>
            </w:r>
            <w:r w:rsidR="00E70CFD">
              <w:rPr>
                <w:sz w:val="24"/>
                <w:szCs w:val="24"/>
              </w:rPr>
              <w:t>-</w:t>
            </w:r>
            <w:r w:rsidRPr="007A547A">
              <w:rPr>
                <w:sz w:val="24"/>
                <w:szCs w:val="24"/>
              </w:rPr>
              <w:t>ность жилого помеще</w:t>
            </w:r>
            <w:r w:rsidR="00E70CFD">
              <w:rPr>
                <w:sz w:val="24"/>
                <w:szCs w:val="24"/>
              </w:rPr>
              <w:t>-</w:t>
            </w:r>
            <w:r w:rsidRPr="007A547A">
              <w:rPr>
                <w:sz w:val="24"/>
                <w:szCs w:val="24"/>
              </w:rPr>
              <w:t>ния для детей-сирот и детей, оставших</w:t>
            </w:r>
            <w:r w:rsidR="00E70CFD">
              <w:rPr>
                <w:sz w:val="24"/>
                <w:szCs w:val="24"/>
              </w:rPr>
              <w:t>-</w:t>
            </w:r>
            <w:r w:rsidRPr="007A547A">
              <w:rPr>
                <w:sz w:val="24"/>
                <w:szCs w:val="24"/>
              </w:rPr>
              <w:t>ся без попечения родителей, а также лиц из числа детей-сирот и детей, оставших</w:t>
            </w:r>
            <w:r w:rsidR="00E70CFD">
              <w:rPr>
                <w:sz w:val="24"/>
                <w:szCs w:val="24"/>
              </w:rPr>
              <w:t>-</w:t>
            </w:r>
            <w:r w:rsidRPr="007A547A">
              <w:rPr>
                <w:sz w:val="24"/>
                <w:szCs w:val="24"/>
              </w:rPr>
              <w:t>ся без попечения родителей на территори</w:t>
            </w:r>
            <w:r w:rsidRPr="007A547A">
              <w:rPr>
                <w:sz w:val="24"/>
                <w:szCs w:val="24"/>
              </w:rPr>
              <w:lastRenderedPageBreak/>
              <w:t>и п. Батецкий Новгородской области</w:t>
            </w:r>
          </w:p>
        </w:tc>
        <w:tc>
          <w:tcPr>
            <w:tcW w:w="948" w:type="dxa"/>
          </w:tcPr>
          <w:p w:rsidR="0088445B" w:rsidRPr="007A547A" w:rsidRDefault="0088445B" w:rsidP="0088445B">
            <w:pPr>
              <w:spacing w:line="240" w:lineRule="exact"/>
              <w:rPr>
                <w:sz w:val="24"/>
                <w:szCs w:val="24"/>
              </w:rPr>
            </w:pPr>
            <w:r w:rsidRPr="007A547A">
              <w:rPr>
                <w:sz w:val="24"/>
                <w:szCs w:val="24"/>
              </w:rPr>
              <w:lastRenderedPageBreak/>
              <w:t>2017</w:t>
            </w:r>
          </w:p>
        </w:tc>
        <w:tc>
          <w:tcPr>
            <w:tcW w:w="1292" w:type="dxa"/>
          </w:tcPr>
          <w:p w:rsidR="0088445B" w:rsidRPr="007A547A" w:rsidRDefault="0088445B" w:rsidP="0088445B">
            <w:pPr>
              <w:spacing w:line="240" w:lineRule="exact"/>
              <w:rPr>
                <w:sz w:val="24"/>
                <w:szCs w:val="24"/>
              </w:rPr>
            </w:pPr>
            <w:r w:rsidRPr="007A547A">
              <w:rPr>
                <w:sz w:val="24"/>
                <w:szCs w:val="24"/>
              </w:rPr>
              <w:t>0.</w:t>
            </w:r>
            <w:r w:rsidR="004B57FA">
              <w:rPr>
                <w:sz w:val="24"/>
                <w:szCs w:val="24"/>
              </w:rPr>
              <w:t>0</w:t>
            </w:r>
            <w:r w:rsidRPr="007A547A">
              <w:rPr>
                <w:sz w:val="24"/>
                <w:szCs w:val="24"/>
              </w:rPr>
              <w:t>0000</w:t>
            </w:r>
          </w:p>
        </w:tc>
        <w:tc>
          <w:tcPr>
            <w:tcW w:w="1277" w:type="dxa"/>
          </w:tcPr>
          <w:p w:rsidR="0088445B" w:rsidRPr="007A547A" w:rsidRDefault="0088445B" w:rsidP="0088445B">
            <w:pPr>
              <w:spacing w:line="240" w:lineRule="exact"/>
              <w:rPr>
                <w:sz w:val="24"/>
                <w:szCs w:val="24"/>
              </w:rPr>
            </w:pPr>
            <w:r w:rsidRPr="007A547A">
              <w:rPr>
                <w:sz w:val="24"/>
                <w:szCs w:val="24"/>
              </w:rPr>
              <w:t>0.</w:t>
            </w:r>
            <w:r w:rsidR="004B57FA">
              <w:rPr>
                <w:sz w:val="24"/>
                <w:szCs w:val="24"/>
              </w:rPr>
              <w:t>0</w:t>
            </w:r>
            <w:r w:rsidRPr="007A547A">
              <w:rPr>
                <w:sz w:val="24"/>
                <w:szCs w:val="24"/>
              </w:rPr>
              <w:t>0000</w:t>
            </w:r>
          </w:p>
        </w:tc>
        <w:tc>
          <w:tcPr>
            <w:tcW w:w="1133" w:type="dxa"/>
          </w:tcPr>
          <w:p w:rsidR="0088445B" w:rsidRPr="007A547A" w:rsidRDefault="0088445B" w:rsidP="0088445B">
            <w:pPr>
              <w:spacing w:line="240" w:lineRule="exact"/>
              <w:rPr>
                <w:sz w:val="24"/>
                <w:szCs w:val="24"/>
              </w:rPr>
            </w:pPr>
            <w:r w:rsidRPr="007A547A">
              <w:rPr>
                <w:sz w:val="24"/>
                <w:szCs w:val="24"/>
              </w:rPr>
              <w:t>0.00000</w:t>
            </w:r>
          </w:p>
        </w:tc>
        <w:tc>
          <w:tcPr>
            <w:tcW w:w="1133" w:type="dxa"/>
          </w:tcPr>
          <w:p w:rsidR="0088445B" w:rsidRPr="007A547A" w:rsidRDefault="0088445B" w:rsidP="0088445B">
            <w:pPr>
              <w:spacing w:line="240" w:lineRule="exact"/>
              <w:rPr>
                <w:sz w:val="24"/>
                <w:szCs w:val="24"/>
              </w:rPr>
            </w:pPr>
            <w:r w:rsidRPr="007A547A">
              <w:rPr>
                <w:sz w:val="24"/>
                <w:szCs w:val="24"/>
              </w:rPr>
              <w:t>0.00000</w:t>
            </w:r>
          </w:p>
        </w:tc>
        <w:tc>
          <w:tcPr>
            <w:tcW w:w="851" w:type="dxa"/>
            <w:gridSpan w:val="2"/>
          </w:tcPr>
          <w:p w:rsidR="0088445B" w:rsidRPr="007A547A" w:rsidRDefault="0088445B" w:rsidP="0088445B">
            <w:pPr>
              <w:spacing w:line="240" w:lineRule="exact"/>
              <w:rPr>
                <w:sz w:val="24"/>
                <w:szCs w:val="24"/>
              </w:rPr>
            </w:pPr>
            <w:r w:rsidRPr="007A547A">
              <w:rPr>
                <w:sz w:val="24"/>
                <w:szCs w:val="24"/>
              </w:rPr>
              <w:t>0.00000</w:t>
            </w:r>
          </w:p>
        </w:tc>
        <w:tc>
          <w:tcPr>
            <w:tcW w:w="1133" w:type="dxa"/>
            <w:gridSpan w:val="2"/>
          </w:tcPr>
          <w:p w:rsidR="0088445B" w:rsidRPr="007A547A" w:rsidRDefault="0088445B" w:rsidP="0088445B">
            <w:pPr>
              <w:spacing w:line="240" w:lineRule="exact"/>
              <w:rPr>
                <w:sz w:val="24"/>
                <w:szCs w:val="24"/>
              </w:rPr>
            </w:pPr>
            <w:r w:rsidRPr="007A547A">
              <w:rPr>
                <w:sz w:val="24"/>
                <w:szCs w:val="24"/>
              </w:rPr>
              <w:t>Срок осущест</w:t>
            </w:r>
            <w:r w:rsidR="00E70CFD">
              <w:rPr>
                <w:sz w:val="24"/>
                <w:szCs w:val="24"/>
              </w:rPr>
              <w:t>-</w:t>
            </w:r>
            <w:r w:rsidRPr="007A547A">
              <w:rPr>
                <w:sz w:val="24"/>
                <w:szCs w:val="24"/>
              </w:rPr>
              <w:t>вления закупки с 01.06.2017 по 30.09.2017 </w:t>
            </w:r>
            <w:r w:rsidRPr="007A547A">
              <w:rPr>
                <w:sz w:val="24"/>
                <w:szCs w:val="24"/>
              </w:rPr>
              <w:br/>
              <w:t>один раз в год</w:t>
            </w:r>
          </w:p>
        </w:tc>
        <w:tc>
          <w:tcPr>
            <w:tcW w:w="947" w:type="dxa"/>
            <w:gridSpan w:val="3"/>
          </w:tcPr>
          <w:p w:rsidR="0088445B" w:rsidRPr="007A547A" w:rsidRDefault="0088445B" w:rsidP="0088445B">
            <w:pPr>
              <w:spacing w:line="240" w:lineRule="exact"/>
              <w:rPr>
                <w:sz w:val="24"/>
                <w:szCs w:val="24"/>
              </w:rPr>
            </w:pPr>
            <w:r w:rsidRPr="007A547A">
              <w:rPr>
                <w:sz w:val="24"/>
                <w:szCs w:val="24"/>
              </w:rPr>
              <w:t xml:space="preserve">нет </w:t>
            </w:r>
          </w:p>
        </w:tc>
        <w:tc>
          <w:tcPr>
            <w:tcW w:w="763" w:type="dxa"/>
            <w:gridSpan w:val="2"/>
          </w:tcPr>
          <w:p w:rsidR="0088445B" w:rsidRPr="007A547A" w:rsidRDefault="0088445B" w:rsidP="0088445B">
            <w:pPr>
              <w:spacing w:line="240" w:lineRule="exact"/>
              <w:rPr>
                <w:sz w:val="24"/>
                <w:szCs w:val="24"/>
              </w:rPr>
            </w:pPr>
            <w:r w:rsidRPr="007A547A">
              <w:rPr>
                <w:sz w:val="24"/>
                <w:szCs w:val="24"/>
              </w:rPr>
              <w:t>нет</w:t>
            </w:r>
          </w:p>
        </w:tc>
        <w:tc>
          <w:tcPr>
            <w:tcW w:w="830" w:type="dxa"/>
            <w:gridSpan w:val="2"/>
          </w:tcPr>
          <w:p w:rsidR="0088445B" w:rsidRPr="000713E2" w:rsidRDefault="0088445B" w:rsidP="0088445B">
            <w:pPr>
              <w:spacing w:line="240" w:lineRule="exact"/>
              <w:rPr>
                <w:sz w:val="24"/>
                <w:szCs w:val="24"/>
              </w:rPr>
            </w:pPr>
          </w:p>
        </w:tc>
      </w:tr>
      <w:tr w:rsidR="00AF5065" w:rsidRPr="000713E2" w:rsidTr="0065481C">
        <w:trPr>
          <w:gridAfter w:val="1"/>
          <w:wAfter w:w="9" w:type="dxa"/>
          <w:trHeight w:val="284"/>
        </w:trPr>
        <w:tc>
          <w:tcPr>
            <w:tcW w:w="425" w:type="dxa"/>
          </w:tcPr>
          <w:p w:rsidR="00AF5065" w:rsidRPr="008402C6" w:rsidRDefault="00AF5065" w:rsidP="00AF5065">
            <w:pPr>
              <w:spacing w:line="240" w:lineRule="exact"/>
              <w:rPr>
                <w:sz w:val="24"/>
                <w:szCs w:val="24"/>
              </w:rPr>
            </w:pPr>
            <w:r w:rsidRPr="008402C6">
              <w:rPr>
                <w:sz w:val="24"/>
                <w:szCs w:val="24"/>
              </w:rPr>
              <w:lastRenderedPageBreak/>
              <w:t>21</w:t>
            </w:r>
          </w:p>
        </w:tc>
        <w:tc>
          <w:tcPr>
            <w:tcW w:w="850" w:type="dxa"/>
          </w:tcPr>
          <w:p w:rsidR="00AF5065" w:rsidRPr="008402C6" w:rsidRDefault="00AF5065" w:rsidP="00AF5065">
            <w:pPr>
              <w:spacing w:line="240" w:lineRule="exact"/>
              <w:rPr>
                <w:sz w:val="24"/>
                <w:szCs w:val="24"/>
              </w:rPr>
            </w:pPr>
            <w:r w:rsidRPr="008402C6">
              <w:rPr>
                <w:sz w:val="24"/>
                <w:szCs w:val="24"/>
              </w:rPr>
              <w:t>173530100114153010100100110006810412</w:t>
            </w:r>
          </w:p>
        </w:tc>
        <w:tc>
          <w:tcPr>
            <w:tcW w:w="1702" w:type="dxa"/>
          </w:tcPr>
          <w:p w:rsidR="00AF5065" w:rsidRPr="008402C6" w:rsidRDefault="00AF5065" w:rsidP="00AF5065">
            <w:pPr>
              <w:spacing w:line="240" w:lineRule="exact"/>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32" w:type="dxa"/>
          </w:tcPr>
          <w:p w:rsidR="00AF5065" w:rsidRPr="008402C6" w:rsidRDefault="00AF5065" w:rsidP="00AF5065">
            <w:pPr>
              <w:spacing w:line="240" w:lineRule="exact"/>
              <w:rPr>
                <w:sz w:val="24"/>
                <w:szCs w:val="24"/>
              </w:rPr>
            </w:pPr>
          </w:p>
        </w:tc>
        <w:tc>
          <w:tcPr>
            <w:tcW w:w="1147" w:type="dxa"/>
          </w:tcPr>
          <w:p w:rsidR="00AF5065" w:rsidRPr="008402C6" w:rsidRDefault="00AF5065" w:rsidP="00AF5065">
            <w:pPr>
              <w:spacing w:line="240" w:lineRule="exact"/>
              <w:rPr>
                <w:sz w:val="24"/>
                <w:szCs w:val="24"/>
              </w:rPr>
            </w:pPr>
            <w:r w:rsidRPr="008402C6">
              <w:rPr>
                <w:sz w:val="24"/>
                <w:szCs w:val="24"/>
              </w:rPr>
              <w:t>Приобретение в муниципальную собствен</w:t>
            </w:r>
            <w:r w:rsidR="00E70CFD">
              <w:rPr>
                <w:sz w:val="24"/>
                <w:szCs w:val="24"/>
              </w:rPr>
              <w:t>-</w:t>
            </w:r>
            <w:r w:rsidRPr="008402C6">
              <w:rPr>
                <w:sz w:val="24"/>
                <w:szCs w:val="24"/>
              </w:rPr>
              <w:t>ность жилого помеще</w:t>
            </w:r>
            <w:r w:rsidR="00E70CFD">
              <w:rPr>
                <w:sz w:val="24"/>
                <w:szCs w:val="24"/>
              </w:rPr>
              <w:t>-</w:t>
            </w:r>
            <w:r w:rsidRPr="008402C6">
              <w:rPr>
                <w:sz w:val="24"/>
                <w:szCs w:val="24"/>
              </w:rPr>
              <w:t>ния для детей-сирот и детей, оставших</w:t>
            </w:r>
            <w:r w:rsidR="00E70CFD">
              <w:rPr>
                <w:sz w:val="24"/>
                <w:szCs w:val="24"/>
              </w:rPr>
              <w:t>-</w:t>
            </w:r>
            <w:r w:rsidRPr="008402C6">
              <w:rPr>
                <w:sz w:val="24"/>
                <w:szCs w:val="24"/>
              </w:rPr>
              <w:t>ся без попечения родителей, а также лиц из числа детей-сирот и детей, оставших</w:t>
            </w:r>
            <w:r w:rsidR="00E70CFD">
              <w:rPr>
                <w:sz w:val="24"/>
                <w:szCs w:val="24"/>
              </w:rPr>
              <w:t>-</w:t>
            </w:r>
            <w:r w:rsidRPr="008402C6">
              <w:rPr>
                <w:sz w:val="24"/>
                <w:szCs w:val="24"/>
              </w:rPr>
              <w:t>ся без попечения родителей на террито</w:t>
            </w:r>
            <w:r w:rsidR="00E70CFD">
              <w:rPr>
                <w:sz w:val="24"/>
                <w:szCs w:val="24"/>
              </w:rPr>
              <w:t>-</w:t>
            </w:r>
            <w:r w:rsidRPr="008402C6">
              <w:rPr>
                <w:sz w:val="24"/>
                <w:szCs w:val="24"/>
              </w:rPr>
              <w:t>рии п. Батецкий Новгород</w:t>
            </w:r>
            <w:r w:rsidR="00E70CFD">
              <w:rPr>
                <w:sz w:val="24"/>
                <w:szCs w:val="24"/>
              </w:rPr>
              <w:t>-</w:t>
            </w:r>
            <w:r w:rsidRPr="008402C6">
              <w:rPr>
                <w:sz w:val="24"/>
                <w:szCs w:val="24"/>
              </w:rPr>
              <w:t>ской области</w:t>
            </w:r>
          </w:p>
        </w:tc>
        <w:tc>
          <w:tcPr>
            <w:tcW w:w="948" w:type="dxa"/>
          </w:tcPr>
          <w:p w:rsidR="00AF5065" w:rsidRPr="008402C6" w:rsidRDefault="00AF5065" w:rsidP="00AF5065">
            <w:pPr>
              <w:spacing w:line="240" w:lineRule="exact"/>
              <w:rPr>
                <w:sz w:val="24"/>
                <w:szCs w:val="24"/>
              </w:rPr>
            </w:pPr>
            <w:r w:rsidRPr="008402C6">
              <w:rPr>
                <w:sz w:val="24"/>
                <w:szCs w:val="24"/>
              </w:rPr>
              <w:t>2017</w:t>
            </w:r>
          </w:p>
        </w:tc>
        <w:tc>
          <w:tcPr>
            <w:tcW w:w="1292" w:type="dxa"/>
          </w:tcPr>
          <w:p w:rsidR="00AF5065" w:rsidRPr="008402C6" w:rsidRDefault="00AF5065" w:rsidP="00AF5065">
            <w:pPr>
              <w:spacing w:line="240" w:lineRule="exact"/>
              <w:rPr>
                <w:sz w:val="24"/>
                <w:szCs w:val="24"/>
              </w:rPr>
            </w:pPr>
            <w:r w:rsidRPr="008402C6">
              <w:rPr>
                <w:sz w:val="24"/>
                <w:szCs w:val="24"/>
              </w:rPr>
              <w:t>801.90000</w:t>
            </w:r>
          </w:p>
        </w:tc>
        <w:tc>
          <w:tcPr>
            <w:tcW w:w="1277" w:type="dxa"/>
          </w:tcPr>
          <w:p w:rsidR="00AF5065" w:rsidRPr="008402C6" w:rsidRDefault="00AF5065" w:rsidP="00AF5065">
            <w:pPr>
              <w:spacing w:line="240" w:lineRule="exact"/>
              <w:rPr>
                <w:sz w:val="24"/>
                <w:szCs w:val="24"/>
              </w:rPr>
            </w:pPr>
            <w:r w:rsidRPr="008402C6">
              <w:rPr>
                <w:sz w:val="24"/>
                <w:szCs w:val="24"/>
              </w:rPr>
              <w:t>801.90000</w:t>
            </w:r>
          </w:p>
        </w:tc>
        <w:tc>
          <w:tcPr>
            <w:tcW w:w="1133" w:type="dxa"/>
          </w:tcPr>
          <w:p w:rsidR="00AF5065" w:rsidRPr="008402C6" w:rsidRDefault="00AF5065" w:rsidP="00AF5065">
            <w:pPr>
              <w:spacing w:line="240" w:lineRule="exact"/>
              <w:rPr>
                <w:sz w:val="24"/>
                <w:szCs w:val="24"/>
              </w:rPr>
            </w:pPr>
            <w:r w:rsidRPr="008402C6">
              <w:rPr>
                <w:sz w:val="24"/>
                <w:szCs w:val="24"/>
              </w:rPr>
              <w:t>0.00000</w:t>
            </w:r>
          </w:p>
        </w:tc>
        <w:tc>
          <w:tcPr>
            <w:tcW w:w="1133" w:type="dxa"/>
          </w:tcPr>
          <w:p w:rsidR="00AF5065" w:rsidRPr="008402C6" w:rsidRDefault="00AF5065" w:rsidP="00AF5065">
            <w:pPr>
              <w:spacing w:line="240" w:lineRule="exact"/>
              <w:rPr>
                <w:sz w:val="24"/>
                <w:szCs w:val="24"/>
              </w:rPr>
            </w:pPr>
            <w:r w:rsidRPr="008402C6">
              <w:rPr>
                <w:sz w:val="24"/>
                <w:szCs w:val="24"/>
              </w:rPr>
              <w:t>0.00000</w:t>
            </w:r>
          </w:p>
        </w:tc>
        <w:tc>
          <w:tcPr>
            <w:tcW w:w="851" w:type="dxa"/>
            <w:gridSpan w:val="2"/>
          </w:tcPr>
          <w:p w:rsidR="00AF5065" w:rsidRPr="008402C6" w:rsidRDefault="00AF5065" w:rsidP="00AF5065">
            <w:pPr>
              <w:spacing w:line="240" w:lineRule="exact"/>
              <w:rPr>
                <w:sz w:val="24"/>
                <w:szCs w:val="24"/>
              </w:rPr>
            </w:pPr>
            <w:r w:rsidRPr="008402C6">
              <w:rPr>
                <w:sz w:val="24"/>
                <w:szCs w:val="24"/>
              </w:rPr>
              <w:t>0.00000</w:t>
            </w:r>
          </w:p>
        </w:tc>
        <w:tc>
          <w:tcPr>
            <w:tcW w:w="1133" w:type="dxa"/>
            <w:gridSpan w:val="2"/>
          </w:tcPr>
          <w:p w:rsidR="00AF5065" w:rsidRPr="002F4B1B" w:rsidRDefault="00AF5065" w:rsidP="002C3EC9">
            <w:pPr>
              <w:spacing w:line="240" w:lineRule="exact"/>
              <w:rPr>
                <w:sz w:val="24"/>
                <w:szCs w:val="24"/>
              </w:rPr>
            </w:pPr>
            <w:r w:rsidRPr="002F4B1B">
              <w:rPr>
                <w:sz w:val="24"/>
                <w:szCs w:val="24"/>
              </w:rPr>
              <w:t>Срок осущест</w:t>
            </w:r>
            <w:r w:rsidR="00E70CFD">
              <w:rPr>
                <w:sz w:val="24"/>
                <w:szCs w:val="24"/>
              </w:rPr>
              <w:t>-</w:t>
            </w:r>
            <w:r w:rsidRPr="002F4B1B">
              <w:rPr>
                <w:sz w:val="24"/>
                <w:szCs w:val="24"/>
              </w:rPr>
              <w:t>вления закупки с 01.0</w:t>
            </w:r>
            <w:r w:rsidR="002C3EC9" w:rsidRPr="002F4B1B">
              <w:rPr>
                <w:sz w:val="24"/>
                <w:szCs w:val="24"/>
              </w:rPr>
              <w:t>8</w:t>
            </w:r>
            <w:r w:rsidRPr="002F4B1B">
              <w:rPr>
                <w:sz w:val="24"/>
                <w:szCs w:val="24"/>
              </w:rPr>
              <w:t>.2017 по 3</w:t>
            </w:r>
            <w:r w:rsidR="008402C6" w:rsidRPr="002F4B1B">
              <w:rPr>
                <w:sz w:val="24"/>
                <w:szCs w:val="24"/>
              </w:rPr>
              <w:t>1</w:t>
            </w:r>
            <w:r w:rsidRPr="002F4B1B">
              <w:rPr>
                <w:sz w:val="24"/>
                <w:szCs w:val="24"/>
              </w:rPr>
              <w:t>.</w:t>
            </w:r>
            <w:r w:rsidR="008402C6" w:rsidRPr="002F4B1B">
              <w:rPr>
                <w:sz w:val="24"/>
                <w:szCs w:val="24"/>
              </w:rPr>
              <w:t>10</w:t>
            </w:r>
            <w:r w:rsidRPr="002F4B1B">
              <w:rPr>
                <w:sz w:val="24"/>
                <w:szCs w:val="24"/>
              </w:rPr>
              <w:t>.2017 </w:t>
            </w:r>
            <w:r w:rsidRPr="002F4B1B">
              <w:rPr>
                <w:sz w:val="24"/>
                <w:szCs w:val="24"/>
              </w:rPr>
              <w:br/>
              <w:t>один раз в год</w:t>
            </w:r>
          </w:p>
        </w:tc>
        <w:tc>
          <w:tcPr>
            <w:tcW w:w="947" w:type="dxa"/>
            <w:gridSpan w:val="3"/>
          </w:tcPr>
          <w:p w:rsidR="00AF5065" w:rsidRPr="002F4B1B" w:rsidRDefault="00AF5065" w:rsidP="00AF5065">
            <w:pPr>
              <w:spacing w:line="240" w:lineRule="exact"/>
              <w:rPr>
                <w:sz w:val="24"/>
                <w:szCs w:val="24"/>
              </w:rPr>
            </w:pPr>
            <w:r w:rsidRPr="002F4B1B">
              <w:rPr>
                <w:sz w:val="24"/>
                <w:szCs w:val="24"/>
              </w:rPr>
              <w:t xml:space="preserve">нет </w:t>
            </w:r>
          </w:p>
        </w:tc>
        <w:tc>
          <w:tcPr>
            <w:tcW w:w="763" w:type="dxa"/>
            <w:gridSpan w:val="2"/>
          </w:tcPr>
          <w:p w:rsidR="00AF5065" w:rsidRPr="002F4B1B" w:rsidRDefault="00AF5065" w:rsidP="00AF5065">
            <w:pPr>
              <w:spacing w:line="240" w:lineRule="exact"/>
              <w:rPr>
                <w:sz w:val="24"/>
                <w:szCs w:val="24"/>
              </w:rPr>
            </w:pPr>
            <w:r w:rsidRPr="002F4B1B">
              <w:rPr>
                <w:sz w:val="24"/>
                <w:szCs w:val="24"/>
              </w:rPr>
              <w:t>нет</w:t>
            </w:r>
          </w:p>
        </w:tc>
        <w:tc>
          <w:tcPr>
            <w:tcW w:w="830" w:type="dxa"/>
            <w:gridSpan w:val="2"/>
          </w:tcPr>
          <w:p w:rsidR="00AF5065" w:rsidRPr="002F4B1B" w:rsidRDefault="008402C6" w:rsidP="00AF5065">
            <w:pPr>
              <w:spacing w:line="240" w:lineRule="exact"/>
              <w:rPr>
                <w:sz w:val="24"/>
                <w:szCs w:val="24"/>
              </w:rPr>
            </w:pPr>
            <w:r w:rsidRPr="002F4B1B">
              <w:rPr>
                <w:sz w:val="24"/>
                <w:szCs w:val="24"/>
              </w:rPr>
              <w:t>Иные случаи, установленные выс</w:t>
            </w:r>
            <w:r w:rsidR="00E70CFD">
              <w:rPr>
                <w:sz w:val="24"/>
                <w:szCs w:val="24"/>
              </w:rPr>
              <w:t>-</w:t>
            </w:r>
            <w:r w:rsidRPr="002F4B1B">
              <w:rPr>
                <w:sz w:val="24"/>
                <w:szCs w:val="24"/>
              </w:rPr>
              <w:t>шим исполнитель</w:t>
            </w:r>
            <w:r w:rsidR="00E70CFD">
              <w:rPr>
                <w:sz w:val="24"/>
                <w:szCs w:val="24"/>
              </w:rPr>
              <w:t>-</w:t>
            </w:r>
            <w:r w:rsidRPr="002F4B1B">
              <w:rPr>
                <w:sz w:val="24"/>
                <w:szCs w:val="24"/>
              </w:rPr>
              <w:t>ным орга</w:t>
            </w:r>
            <w:r w:rsidR="00E70CFD">
              <w:rPr>
                <w:sz w:val="24"/>
                <w:szCs w:val="24"/>
              </w:rPr>
              <w:t>-</w:t>
            </w:r>
            <w:r w:rsidRPr="002F4B1B">
              <w:rPr>
                <w:sz w:val="24"/>
                <w:szCs w:val="24"/>
              </w:rPr>
              <w:t>ном государствен</w:t>
            </w:r>
            <w:r w:rsidR="00E70CFD">
              <w:rPr>
                <w:sz w:val="24"/>
                <w:szCs w:val="24"/>
              </w:rPr>
              <w:t>-</w:t>
            </w:r>
            <w:r w:rsidRPr="002F4B1B">
              <w:rPr>
                <w:sz w:val="24"/>
                <w:szCs w:val="24"/>
              </w:rPr>
              <w:t>ной власти субъекта Российской Федерации (мест</w:t>
            </w:r>
            <w:r w:rsidR="00E70CFD">
              <w:rPr>
                <w:sz w:val="24"/>
                <w:szCs w:val="24"/>
              </w:rPr>
              <w:t>-</w:t>
            </w:r>
            <w:r w:rsidRPr="002F4B1B">
              <w:rPr>
                <w:sz w:val="24"/>
                <w:szCs w:val="24"/>
              </w:rPr>
              <w:t>ной администрацией) в поряд</w:t>
            </w:r>
            <w:r w:rsidR="00E70CFD">
              <w:rPr>
                <w:sz w:val="24"/>
                <w:szCs w:val="24"/>
              </w:rPr>
              <w:t>-</w:t>
            </w:r>
            <w:r w:rsidRPr="002F4B1B">
              <w:rPr>
                <w:sz w:val="24"/>
                <w:szCs w:val="24"/>
              </w:rPr>
              <w:t>ке формирования, утверждения и веде</w:t>
            </w:r>
            <w:r w:rsidR="00E70CFD">
              <w:rPr>
                <w:sz w:val="24"/>
                <w:szCs w:val="24"/>
              </w:rPr>
              <w:t>-</w:t>
            </w:r>
            <w:r w:rsidRPr="002F4B1B">
              <w:rPr>
                <w:sz w:val="24"/>
                <w:szCs w:val="24"/>
              </w:rPr>
              <w:t xml:space="preserve">ния </w:t>
            </w:r>
            <w:r w:rsidRPr="002F4B1B">
              <w:rPr>
                <w:sz w:val="24"/>
                <w:szCs w:val="24"/>
              </w:rPr>
              <w:lastRenderedPageBreak/>
              <w:t>планов</w:t>
            </w:r>
          </w:p>
        </w:tc>
      </w:tr>
      <w:tr w:rsidR="00AF5065" w:rsidRPr="000713E2" w:rsidTr="0065481C">
        <w:trPr>
          <w:gridAfter w:val="1"/>
          <w:wAfter w:w="9" w:type="dxa"/>
          <w:trHeight w:val="284"/>
        </w:trPr>
        <w:tc>
          <w:tcPr>
            <w:tcW w:w="425" w:type="dxa"/>
            <w:hideMark/>
          </w:tcPr>
          <w:p w:rsidR="00AF5065" w:rsidRPr="000713E2" w:rsidRDefault="00AF5065" w:rsidP="00AF5065">
            <w:pPr>
              <w:spacing w:line="240" w:lineRule="exact"/>
              <w:rPr>
                <w:sz w:val="24"/>
                <w:szCs w:val="24"/>
              </w:rPr>
            </w:pPr>
            <w:r w:rsidRPr="000713E2">
              <w:rPr>
                <w:sz w:val="24"/>
                <w:szCs w:val="24"/>
              </w:rPr>
              <w:lastRenderedPageBreak/>
              <w:t>2</w:t>
            </w:r>
            <w:r>
              <w:rPr>
                <w:sz w:val="24"/>
                <w:szCs w:val="24"/>
              </w:rPr>
              <w:t>2</w:t>
            </w:r>
          </w:p>
        </w:tc>
        <w:tc>
          <w:tcPr>
            <w:tcW w:w="850" w:type="dxa"/>
            <w:hideMark/>
          </w:tcPr>
          <w:p w:rsidR="00AF5065" w:rsidRPr="000713E2" w:rsidRDefault="00AF5065" w:rsidP="00AF5065">
            <w:pPr>
              <w:spacing w:line="240" w:lineRule="exact"/>
              <w:rPr>
                <w:sz w:val="24"/>
                <w:szCs w:val="24"/>
              </w:rPr>
            </w:pPr>
            <w:r w:rsidRPr="000713E2">
              <w:rPr>
                <w:sz w:val="24"/>
                <w:szCs w:val="24"/>
              </w:rPr>
              <w:t>173530100114153010100100070000000244</w:t>
            </w:r>
          </w:p>
        </w:tc>
        <w:tc>
          <w:tcPr>
            <w:tcW w:w="1702" w:type="dxa"/>
            <w:hideMark/>
          </w:tcPr>
          <w:p w:rsidR="00AF5065" w:rsidRPr="000713E2" w:rsidRDefault="00AF5065" w:rsidP="00AF5065">
            <w:pPr>
              <w:spacing w:line="240" w:lineRule="exact"/>
              <w:rPr>
                <w:sz w:val="24"/>
                <w:szCs w:val="24"/>
              </w:rPr>
            </w:pPr>
            <w:r w:rsidRPr="000713E2">
              <w:rPr>
                <w:sz w:val="24"/>
                <w:szCs w:val="24"/>
              </w:rPr>
              <w:t> </w:t>
            </w:r>
          </w:p>
        </w:tc>
        <w:tc>
          <w:tcPr>
            <w:tcW w:w="1432" w:type="dxa"/>
            <w:hideMark/>
          </w:tcPr>
          <w:p w:rsidR="00AF5065" w:rsidRPr="000713E2" w:rsidRDefault="00AF5065" w:rsidP="00AF5065">
            <w:pPr>
              <w:spacing w:line="240" w:lineRule="exact"/>
              <w:rPr>
                <w:sz w:val="24"/>
                <w:szCs w:val="24"/>
              </w:rPr>
            </w:pPr>
            <w:r w:rsidRPr="000713E2">
              <w:rPr>
                <w:sz w:val="24"/>
                <w:szCs w:val="24"/>
              </w:rPr>
              <w:t> </w:t>
            </w:r>
          </w:p>
        </w:tc>
        <w:tc>
          <w:tcPr>
            <w:tcW w:w="1147" w:type="dxa"/>
            <w:hideMark/>
          </w:tcPr>
          <w:p w:rsidR="00AF5065" w:rsidRPr="000713E2" w:rsidRDefault="00AF5065" w:rsidP="00AF5065">
            <w:pPr>
              <w:spacing w:line="240" w:lineRule="exact"/>
              <w:rPr>
                <w:sz w:val="24"/>
                <w:szCs w:val="24"/>
              </w:rPr>
            </w:pPr>
            <w:r w:rsidRPr="000713E2">
              <w:rPr>
                <w:sz w:val="24"/>
                <w:szCs w:val="24"/>
              </w:rPr>
              <w:t>Товары, работы или услуги на сумму, не превышающие 100 тыс. руб. (п.4 ч.1 ст.93 44-ФЗ)</w:t>
            </w:r>
          </w:p>
        </w:tc>
        <w:tc>
          <w:tcPr>
            <w:tcW w:w="948" w:type="dxa"/>
            <w:hideMark/>
          </w:tcPr>
          <w:p w:rsidR="00AF5065" w:rsidRPr="000713E2" w:rsidRDefault="00AF5065" w:rsidP="00AF5065">
            <w:pPr>
              <w:spacing w:line="240" w:lineRule="exact"/>
              <w:rPr>
                <w:sz w:val="24"/>
                <w:szCs w:val="24"/>
              </w:rPr>
            </w:pPr>
            <w:r w:rsidRPr="000713E2">
              <w:rPr>
                <w:sz w:val="24"/>
                <w:szCs w:val="24"/>
              </w:rPr>
              <w:t>2017</w:t>
            </w:r>
          </w:p>
        </w:tc>
        <w:tc>
          <w:tcPr>
            <w:tcW w:w="1292" w:type="dxa"/>
            <w:hideMark/>
          </w:tcPr>
          <w:p w:rsidR="00AF5065" w:rsidRPr="004F0A23" w:rsidRDefault="00AF5065" w:rsidP="00AF5065">
            <w:pPr>
              <w:spacing w:line="240" w:lineRule="exact"/>
              <w:rPr>
                <w:color w:val="ED7D31" w:themeColor="accent2"/>
                <w:sz w:val="24"/>
                <w:szCs w:val="24"/>
              </w:rPr>
            </w:pPr>
            <w:r w:rsidRPr="004F0A23">
              <w:rPr>
                <w:color w:val="ED7D31" w:themeColor="accent2"/>
                <w:sz w:val="24"/>
                <w:szCs w:val="24"/>
              </w:rPr>
              <w:t>11</w:t>
            </w:r>
            <w:r w:rsidR="002F4B1B" w:rsidRPr="004F0A23">
              <w:rPr>
                <w:color w:val="ED7D31" w:themeColor="accent2"/>
                <w:sz w:val="24"/>
                <w:szCs w:val="24"/>
              </w:rPr>
              <w:t>54</w:t>
            </w:r>
            <w:r w:rsidRPr="004F0A23">
              <w:rPr>
                <w:color w:val="ED7D31" w:themeColor="accent2"/>
                <w:sz w:val="24"/>
                <w:szCs w:val="24"/>
              </w:rPr>
              <w:t>.</w:t>
            </w:r>
            <w:r w:rsidR="002F4B1B" w:rsidRPr="004F0A23">
              <w:rPr>
                <w:color w:val="ED7D31" w:themeColor="accent2"/>
                <w:sz w:val="24"/>
                <w:szCs w:val="24"/>
              </w:rPr>
              <w:t>09827</w:t>
            </w:r>
          </w:p>
        </w:tc>
        <w:tc>
          <w:tcPr>
            <w:tcW w:w="1277" w:type="dxa"/>
            <w:hideMark/>
          </w:tcPr>
          <w:p w:rsidR="00AF5065" w:rsidRPr="004F0A23" w:rsidRDefault="00AF5065" w:rsidP="00AF5065">
            <w:pPr>
              <w:spacing w:line="240" w:lineRule="exact"/>
              <w:rPr>
                <w:color w:val="ED7D31" w:themeColor="accent2"/>
                <w:sz w:val="24"/>
                <w:szCs w:val="24"/>
              </w:rPr>
            </w:pPr>
            <w:r w:rsidRPr="004F0A23">
              <w:rPr>
                <w:color w:val="ED7D31" w:themeColor="accent2"/>
                <w:sz w:val="24"/>
                <w:szCs w:val="24"/>
              </w:rPr>
              <w:t>1</w:t>
            </w:r>
            <w:r w:rsidRPr="004F0A23">
              <w:rPr>
                <w:color w:val="ED7D31" w:themeColor="accent2"/>
                <w:sz w:val="24"/>
                <w:szCs w:val="24"/>
                <w:lang w:val="en-US"/>
              </w:rPr>
              <w:t>1</w:t>
            </w:r>
            <w:r w:rsidR="002F4B1B" w:rsidRPr="004F0A23">
              <w:rPr>
                <w:color w:val="ED7D31" w:themeColor="accent2"/>
                <w:sz w:val="24"/>
                <w:szCs w:val="24"/>
              </w:rPr>
              <w:t>54</w:t>
            </w:r>
            <w:r w:rsidRPr="004F0A23">
              <w:rPr>
                <w:color w:val="ED7D31" w:themeColor="accent2"/>
                <w:sz w:val="24"/>
                <w:szCs w:val="24"/>
              </w:rPr>
              <w:t>.</w:t>
            </w:r>
            <w:r w:rsidR="002F4B1B" w:rsidRPr="004F0A23">
              <w:rPr>
                <w:color w:val="ED7D31" w:themeColor="accent2"/>
                <w:sz w:val="24"/>
                <w:szCs w:val="24"/>
              </w:rPr>
              <w:t>09827</w:t>
            </w:r>
          </w:p>
        </w:tc>
        <w:tc>
          <w:tcPr>
            <w:tcW w:w="1133" w:type="dxa"/>
            <w:hideMark/>
          </w:tcPr>
          <w:p w:rsidR="00AF5065" w:rsidRPr="000713E2" w:rsidRDefault="00AF5065" w:rsidP="00AF5065">
            <w:pPr>
              <w:spacing w:line="240" w:lineRule="exact"/>
              <w:rPr>
                <w:sz w:val="24"/>
                <w:szCs w:val="24"/>
              </w:rPr>
            </w:pPr>
            <w:r w:rsidRPr="000713E2">
              <w:rPr>
                <w:sz w:val="24"/>
                <w:szCs w:val="24"/>
              </w:rPr>
              <w:t>0.00000</w:t>
            </w:r>
          </w:p>
        </w:tc>
        <w:tc>
          <w:tcPr>
            <w:tcW w:w="1133" w:type="dxa"/>
            <w:hideMark/>
          </w:tcPr>
          <w:p w:rsidR="00AF5065" w:rsidRPr="000713E2" w:rsidRDefault="00AF5065" w:rsidP="00AF5065">
            <w:pPr>
              <w:spacing w:line="240" w:lineRule="exact"/>
              <w:rPr>
                <w:sz w:val="24"/>
                <w:szCs w:val="24"/>
              </w:rPr>
            </w:pPr>
            <w:r w:rsidRPr="000713E2">
              <w:rPr>
                <w:sz w:val="24"/>
                <w:szCs w:val="24"/>
              </w:rPr>
              <w:t>0.00000</w:t>
            </w:r>
          </w:p>
        </w:tc>
        <w:tc>
          <w:tcPr>
            <w:tcW w:w="851" w:type="dxa"/>
            <w:gridSpan w:val="2"/>
            <w:hideMark/>
          </w:tcPr>
          <w:p w:rsidR="00AF5065" w:rsidRPr="000713E2" w:rsidRDefault="00AF5065" w:rsidP="00AF5065">
            <w:pPr>
              <w:spacing w:line="240" w:lineRule="exact"/>
              <w:rPr>
                <w:sz w:val="24"/>
                <w:szCs w:val="24"/>
              </w:rPr>
            </w:pPr>
            <w:r w:rsidRPr="000713E2">
              <w:rPr>
                <w:sz w:val="24"/>
                <w:szCs w:val="24"/>
              </w:rPr>
              <w:t>0.00000</w:t>
            </w:r>
          </w:p>
        </w:tc>
        <w:tc>
          <w:tcPr>
            <w:tcW w:w="1133" w:type="dxa"/>
            <w:gridSpan w:val="2"/>
            <w:hideMark/>
          </w:tcPr>
          <w:p w:rsidR="00AF5065" w:rsidRPr="000713E2" w:rsidRDefault="00AF5065" w:rsidP="00AF5065">
            <w:pPr>
              <w:spacing w:line="240" w:lineRule="exact"/>
              <w:rPr>
                <w:sz w:val="24"/>
                <w:szCs w:val="24"/>
              </w:rPr>
            </w:pPr>
            <w:r w:rsidRPr="000713E2">
              <w:rPr>
                <w:sz w:val="24"/>
                <w:szCs w:val="24"/>
              </w:rPr>
              <w:t> </w:t>
            </w:r>
          </w:p>
        </w:tc>
        <w:tc>
          <w:tcPr>
            <w:tcW w:w="947" w:type="dxa"/>
            <w:gridSpan w:val="3"/>
            <w:hideMark/>
          </w:tcPr>
          <w:p w:rsidR="00AF5065" w:rsidRPr="000713E2" w:rsidRDefault="00AF5065" w:rsidP="00AF5065">
            <w:pPr>
              <w:spacing w:line="240" w:lineRule="exact"/>
              <w:rPr>
                <w:sz w:val="24"/>
                <w:szCs w:val="24"/>
              </w:rPr>
            </w:pPr>
            <w:r w:rsidRPr="000713E2">
              <w:rPr>
                <w:sz w:val="24"/>
                <w:szCs w:val="24"/>
              </w:rPr>
              <w:t> </w:t>
            </w:r>
          </w:p>
        </w:tc>
        <w:tc>
          <w:tcPr>
            <w:tcW w:w="763" w:type="dxa"/>
            <w:gridSpan w:val="2"/>
            <w:hideMark/>
          </w:tcPr>
          <w:p w:rsidR="00AF5065" w:rsidRPr="000713E2" w:rsidRDefault="00AF5065" w:rsidP="00AF5065">
            <w:pPr>
              <w:spacing w:line="240" w:lineRule="exact"/>
              <w:rPr>
                <w:sz w:val="24"/>
                <w:szCs w:val="24"/>
              </w:rPr>
            </w:pPr>
            <w:r w:rsidRPr="000713E2">
              <w:rPr>
                <w:sz w:val="24"/>
                <w:szCs w:val="24"/>
              </w:rPr>
              <w:t> </w:t>
            </w:r>
          </w:p>
        </w:tc>
        <w:tc>
          <w:tcPr>
            <w:tcW w:w="830" w:type="dxa"/>
            <w:gridSpan w:val="2"/>
            <w:hideMark/>
          </w:tcPr>
          <w:p w:rsidR="00AF5065" w:rsidRPr="000713E2" w:rsidRDefault="00AF5065" w:rsidP="00AF5065">
            <w:pPr>
              <w:spacing w:line="240" w:lineRule="exact"/>
              <w:rPr>
                <w:sz w:val="24"/>
                <w:szCs w:val="24"/>
              </w:rPr>
            </w:pPr>
            <w:r w:rsidRPr="000713E2">
              <w:rPr>
                <w:sz w:val="24"/>
                <w:szCs w:val="24"/>
              </w:rPr>
              <w:t> </w:t>
            </w:r>
          </w:p>
        </w:tc>
      </w:tr>
      <w:tr w:rsidR="00AF5065" w:rsidRPr="000713E2" w:rsidTr="0065481C">
        <w:trPr>
          <w:gridAfter w:val="1"/>
          <w:wAfter w:w="9" w:type="dxa"/>
          <w:trHeight w:val="284"/>
        </w:trPr>
        <w:tc>
          <w:tcPr>
            <w:tcW w:w="425" w:type="dxa"/>
            <w:hideMark/>
          </w:tcPr>
          <w:p w:rsidR="00AF5065" w:rsidRPr="000713E2" w:rsidRDefault="00AF5065" w:rsidP="00AF5065">
            <w:pPr>
              <w:spacing w:line="240" w:lineRule="exact"/>
              <w:rPr>
                <w:sz w:val="24"/>
                <w:szCs w:val="24"/>
              </w:rPr>
            </w:pPr>
            <w:r>
              <w:rPr>
                <w:sz w:val="24"/>
                <w:szCs w:val="24"/>
              </w:rPr>
              <w:t>23</w:t>
            </w:r>
          </w:p>
        </w:tc>
        <w:tc>
          <w:tcPr>
            <w:tcW w:w="850" w:type="dxa"/>
            <w:hideMark/>
          </w:tcPr>
          <w:p w:rsidR="00AF5065" w:rsidRPr="000713E2" w:rsidRDefault="00AF5065" w:rsidP="00AF5065">
            <w:pPr>
              <w:spacing w:line="240" w:lineRule="exact"/>
              <w:rPr>
                <w:sz w:val="24"/>
                <w:szCs w:val="24"/>
              </w:rPr>
            </w:pPr>
            <w:r w:rsidRPr="000713E2">
              <w:rPr>
                <w:sz w:val="24"/>
                <w:szCs w:val="24"/>
              </w:rPr>
              <w:t>173530100114153010100100080000000245</w:t>
            </w:r>
          </w:p>
        </w:tc>
        <w:tc>
          <w:tcPr>
            <w:tcW w:w="1702" w:type="dxa"/>
            <w:hideMark/>
          </w:tcPr>
          <w:p w:rsidR="00AF5065" w:rsidRPr="000713E2" w:rsidRDefault="00AF5065" w:rsidP="00AF5065">
            <w:pPr>
              <w:spacing w:line="240" w:lineRule="exact"/>
              <w:rPr>
                <w:sz w:val="24"/>
                <w:szCs w:val="24"/>
              </w:rPr>
            </w:pPr>
            <w:r w:rsidRPr="000713E2">
              <w:rPr>
                <w:sz w:val="24"/>
                <w:szCs w:val="24"/>
              </w:rPr>
              <w:t> </w:t>
            </w:r>
          </w:p>
        </w:tc>
        <w:tc>
          <w:tcPr>
            <w:tcW w:w="1432" w:type="dxa"/>
            <w:hideMark/>
          </w:tcPr>
          <w:p w:rsidR="00AF5065" w:rsidRPr="000713E2" w:rsidRDefault="00AF5065" w:rsidP="00AF5065">
            <w:pPr>
              <w:spacing w:line="240" w:lineRule="exact"/>
              <w:rPr>
                <w:sz w:val="24"/>
                <w:szCs w:val="24"/>
              </w:rPr>
            </w:pPr>
            <w:r w:rsidRPr="000713E2">
              <w:rPr>
                <w:sz w:val="24"/>
                <w:szCs w:val="24"/>
              </w:rPr>
              <w:t> </w:t>
            </w:r>
          </w:p>
        </w:tc>
        <w:tc>
          <w:tcPr>
            <w:tcW w:w="1147" w:type="dxa"/>
            <w:hideMark/>
          </w:tcPr>
          <w:p w:rsidR="00AF5065" w:rsidRPr="000713E2" w:rsidRDefault="00AF5065" w:rsidP="00AF5065">
            <w:pPr>
              <w:spacing w:line="240" w:lineRule="exact"/>
              <w:rPr>
                <w:sz w:val="24"/>
                <w:szCs w:val="24"/>
              </w:rPr>
            </w:pPr>
            <w:r w:rsidRPr="000713E2">
              <w:rPr>
                <w:sz w:val="24"/>
                <w:szCs w:val="24"/>
              </w:rPr>
              <w:t>Товары, работы или услуги на сумму, не превышающие 100 тыс. руб. (п.4 ч.1 ст.93 44-ФЗ)</w:t>
            </w:r>
          </w:p>
        </w:tc>
        <w:tc>
          <w:tcPr>
            <w:tcW w:w="948" w:type="dxa"/>
            <w:hideMark/>
          </w:tcPr>
          <w:p w:rsidR="00AF5065" w:rsidRPr="000713E2" w:rsidRDefault="00AF5065" w:rsidP="00AF5065">
            <w:pPr>
              <w:spacing w:line="240" w:lineRule="exact"/>
              <w:rPr>
                <w:sz w:val="24"/>
                <w:szCs w:val="24"/>
              </w:rPr>
            </w:pPr>
            <w:r w:rsidRPr="000713E2">
              <w:rPr>
                <w:sz w:val="24"/>
                <w:szCs w:val="24"/>
              </w:rPr>
              <w:t>2017</w:t>
            </w:r>
          </w:p>
        </w:tc>
        <w:tc>
          <w:tcPr>
            <w:tcW w:w="1292" w:type="dxa"/>
            <w:hideMark/>
          </w:tcPr>
          <w:p w:rsidR="00AF5065" w:rsidRPr="000713E2" w:rsidRDefault="00AF5065" w:rsidP="00AF5065">
            <w:pPr>
              <w:spacing w:line="240" w:lineRule="exact"/>
              <w:rPr>
                <w:sz w:val="24"/>
                <w:szCs w:val="24"/>
              </w:rPr>
            </w:pPr>
            <w:r>
              <w:rPr>
                <w:sz w:val="24"/>
                <w:szCs w:val="24"/>
              </w:rPr>
              <w:t>43.200000</w:t>
            </w:r>
          </w:p>
        </w:tc>
        <w:tc>
          <w:tcPr>
            <w:tcW w:w="1277" w:type="dxa"/>
            <w:hideMark/>
          </w:tcPr>
          <w:p w:rsidR="00AF5065" w:rsidRPr="000713E2" w:rsidRDefault="00AF5065" w:rsidP="00AF5065">
            <w:pPr>
              <w:spacing w:line="240" w:lineRule="exact"/>
              <w:rPr>
                <w:sz w:val="24"/>
                <w:szCs w:val="24"/>
              </w:rPr>
            </w:pPr>
            <w:r>
              <w:rPr>
                <w:sz w:val="24"/>
                <w:szCs w:val="24"/>
              </w:rPr>
              <w:t>43.20000</w:t>
            </w:r>
          </w:p>
        </w:tc>
        <w:tc>
          <w:tcPr>
            <w:tcW w:w="1133" w:type="dxa"/>
            <w:hideMark/>
          </w:tcPr>
          <w:p w:rsidR="00AF5065" w:rsidRPr="000713E2" w:rsidRDefault="00AF5065" w:rsidP="00AF5065">
            <w:pPr>
              <w:spacing w:line="240" w:lineRule="exact"/>
              <w:rPr>
                <w:sz w:val="24"/>
                <w:szCs w:val="24"/>
              </w:rPr>
            </w:pPr>
            <w:r w:rsidRPr="000713E2">
              <w:rPr>
                <w:sz w:val="24"/>
                <w:szCs w:val="24"/>
              </w:rPr>
              <w:t>0.00000</w:t>
            </w:r>
          </w:p>
        </w:tc>
        <w:tc>
          <w:tcPr>
            <w:tcW w:w="1133" w:type="dxa"/>
            <w:hideMark/>
          </w:tcPr>
          <w:p w:rsidR="00AF5065" w:rsidRPr="000713E2" w:rsidRDefault="00AF5065" w:rsidP="00AF5065">
            <w:pPr>
              <w:spacing w:line="240" w:lineRule="exact"/>
              <w:rPr>
                <w:sz w:val="24"/>
                <w:szCs w:val="24"/>
              </w:rPr>
            </w:pPr>
            <w:r w:rsidRPr="000713E2">
              <w:rPr>
                <w:sz w:val="24"/>
                <w:szCs w:val="24"/>
              </w:rPr>
              <w:t>0.00000</w:t>
            </w:r>
          </w:p>
        </w:tc>
        <w:tc>
          <w:tcPr>
            <w:tcW w:w="851" w:type="dxa"/>
            <w:gridSpan w:val="2"/>
            <w:hideMark/>
          </w:tcPr>
          <w:p w:rsidR="00AF5065" w:rsidRPr="000713E2" w:rsidRDefault="00AF5065" w:rsidP="00AF5065">
            <w:pPr>
              <w:spacing w:line="240" w:lineRule="exact"/>
              <w:rPr>
                <w:sz w:val="24"/>
                <w:szCs w:val="24"/>
              </w:rPr>
            </w:pPr>
            <w:r w:rsidRPr="000713E2">
              <w:rPr>
                <w:sz w:val="24"/>
                <w:szCs w:val="24"/>
              </w:rPr>
              <w:t>0.00000</w:t>
            </w:r>
          </w:p>
        </w:tc>
        <w:tc>
          <w:tcPr>
            <w:tcW w:w="1133" w:type="dxa"/>
            <w:gridSpan w:val="2"/>
            <w:hideMark/>
          </w:tcPr>
          <w:p w:rsidR="00AF5065" w:rsidRPr="000713E2" w:rsidRDefault="00AF5065" w:rsidP="00AF5065">
            <w:pPr>
              <w:spacing w:line="240" w:lineRule="exact"/>
              <w:rPr>
                <w:sz w:val="24"/>
                <w:szCs w:val="24"/>
              </w:rPr>
            </w:pPr>
            <w:r w:rsidRPr="000713E2">
              <w:rPr>
                <w:sz w:val="24"/>
                <w:szCs w:val="24"/>
              </w:rPr>
              <w:t> </w:t>
            </w:r>
          </w:p>
        </w:tc>
        <w:tc>
          <w:tcPr>
            <w:tcW w:w="947" w:type="dxa"/>
            <w:gridSpan w:val="3"/>
            <w:hideMark/>
          </w:tcPr>
          <w:p w:rsidR="00AF5065" w:rsidRPr="000713E2" w:rsidRDefault="00AF5065" w:rsidP="00AF5065">
            <w:pPr>
              <w:spacing w:line="240" w:lineRule="exact"/>
              <w:rPr>
                <w:sz w:val="24"/>
                <w:szCs w:val="24"/>
              </w:rPr>
            </w:pPr>
            <w:r w:rsidRPr="000713E2">
              <w:rPr>
                <w:sz w:val="24"/>
                <w:szCs w:val="24"/>
              </w:rPr>
              <w:t> </w:t>
            </w:r>
          </w:p>
        </w:tc>
        <w:tc>
          <w:tcPr>
            <w:tcW w:w="763" w:type="dxa"/>
            <w:gridSpan w:val="2"/>
            <w:hideMark/>
          </w:tcPr>
          <w:p w:rsidR="00AF5065" w:rsidRPr="000713E2" w:rsidRDefault="00AF5065" w:rsidP="00AF5065">
            <w:pPr>
              <w:spacing w:line="240" w:lineRule="exact"/>
              <w:rPr>
                <w:sz w:val="24"/>
                <w:szCs w:val="24"/>
              </w:rPr>
            </w:pPr>
            <w:r w:rsidRPr="000713E2">
              <w:rPr>
                <w:sz w:val="24"/>
                <w:szCs w:val="24"/>
              </w:rPr>
              <w:t> </w:t>
            </w:r>
          </w:p>
        </w:tc>
        <w:tc>
          <w:tcPr>
            <w:tcW w:w="830" w:type="dxa"/>
            <w:gridSpan w:val="2"/>
            <w:hideMark/>
          </w:tcPr>
          <w:p w:rsidR="00AF5065" w:rsidRPr="000713E2" w:rsidRDefault="00AF5065" w:rsidP="00AF5065">
            <w:pPr>
              <w:spacing w:line="240" w:lineRule="exact"/>
              <w:rPr>
                <w:sz w:val="24"/>
                <w:szCs w:val="24"/>
              </w:rPr>
            </w:pPr>
            <w:r w:rsidRPr="000713E2">
              <w:rPr>
                <w:sz w:val="24"/>
                <w:szCs w:val="24"/>
              </w:rPr>
              <w:t> </w:t>
            </w:r>
          </w:p>
        </w:tc>
      </w:tr>
      <w:tr w:rsidR="00AF5065" w:rsidRPr="000713E2" w:rsidTr="0065481C">
        <w:trPr>
          <w:gridAfter w:val="1"/>
          <w:wAfter w:w="9" w:type="dxa"/>
          <w:trHeight w:val="284"/>
        </w:trPr>
        <w:tc>
          <w:tcPr>
            <w:tcW w:w="425" w:type="dxa"/>
            <w:hideMark/>
          </w:tcPr>
          <w:p w:rsidR="00AF5065" w:rsidRPr="000713E2" w:rsidRDefault="00AF5065" w:rsidP="00AF5065">
            <w:pPr>
              <w:spacing w:line="240" w:lineRule="exact"/>
              <w:rPr>
                <w:sz w:val="24"/>
                <w:szCs w:val="24"/>
              </w:rPr>
            </w:pPr>
            <w:r w:rsidRPr="000713E2">
              <w:rPr>
                <w:sz w:val="24"/>
                <w:szCs w:val="24"/>
              </w:rPr>
              <w:t>2</w:t>
            </w:r>
            <w:r>
              <w:rPr>
                <w:sz w:val="24"/>
                <w:szCs w:val="24"/>
              </w:rPr>
              <w:t>4</w:t>
            </w:r>
          </w:p>
        </w:tc>
        <w:tc>
          <w:tcPr>
            <w:tcW w:w="850" w:type="dxa"/>
            <w:hideMark/>
          </w:tcPr>
          <w:p w:rsidR="00AF5065" w:rsidRPr="000713E2" w:rsidRDefault="00AF5065" w:rsidP="00AF5065">
            <w:pPr>
              <w:spacing w:line="240" w:lineRule="exact"/>
              <w:rPr>
                <w:sz w:val="24"/>
                <w:szCs w:val="24"/>
              </w:rPr>
            </w:pPr>
            <w:r w:rsidRPr="000713E2">
              <w:rPr>
                <w:sz w:val="24"/>
                <w:szCs w:val="24"/>
              </w:rPr>
              <w:t>183530100114153010100100090000000244</w:t>
            </w:r>
          </w:p>
        </w:tc>
        <w:tc>
          <w:tcPr>
            <w:tcW w:w="1702" w:type="dxa"/>
            <w:hideMark/>
          </w:tcPr>
          <w:p w:rsidR="00AF5065" w:rsidRPr="000713E2" w:rsidRDefault="00AF5065" w:rsidP="00AF5065">
            <w:pPr>
              <w:spacing w:line="240" w:lineRule="exact"/>
              <w:rPr>
                <w:sz w:val="24"/>
                <w:szCs w:val="24"/>
              </w:rPr>
            </w:pPr>
            <w:r w:rsidRPr="000713E2">
              <w:rPr>
                <w:sz w:val="24"/>
                <w:szCs w:val="24"/>
              </w:rPr>
              <w:t> </w:t>
            </w:r>
          </w:p>
        </w:tc>
        <w:tc>
          <w:tcPr>
            <w:tcW w:w="1432" w:type="dxa"/>
            <w:hideMark/>
          </w:tcPr>
          <w:p w:rsidR="00AF5065" w:rsidRPr="000713E2" w:rsidRDefault="00AF5065" w:rsidP="00AF5065">
            <w:pPr>
              <w:spacing w:line="240" w:lineRule="exact"/>
              <w:rPr>
                <w:sz w:val="24"/>
                <w:szCs w:val="24"/>
              </w:rPr>
            </w:pPr>
            <w:r w:rsidRPr="000713E2">
              <w:rPr>
                <w:sz w:val="24"/>
                <w:szCs w:val="24"/>
              </w:rPr>
              <w:t> </w:t>
            </w:r>
          </w:p>
        </w:tc>
        <w:tc>
          <w:tcPr>
            <w:tcW w:w="1147" w:type="dxa"/>
            <w:hideMark/>
          </w:tcPr>
          <w:p w:rsidR="00AF5065" w:rsidRPr="000713E2" w:rsidRDefault="00AF5065" w:rsidP="00AF5065">
            <w:pPr>
              <w:spacing w:line="240" w:lineRule="exact"/>
              <w:rPr>
                <w:sz w:val="24"/>
                <w:szCs w:val="24"/>
              </w:rPr>
            </w:pPr>
            <w:r w:rsidRPr="000713E2">
              <w:rPr>
                <w:sz w:val="24"/>
                <w:szCs w:val="24"/>
              </w:rPr>
              <w:t>Товары, работы или услуги на сумму, не превышающие 100 тыс. руб. (п.4 ч.1 ст.93 44-ФЗ)</w:t>
            </w:r>
          </w:p>
        </w:tc>
        <w:tc>
          <w:tcPr>
            <w:tcW w:w="948" w:type="dxa"/>
            <w:hideMark/>
          </w:tcPr>
          <w:p w:rsidR="00AF5065" w:rsidRPr="000713E2" w:rsidRDefault="00AF5065" w:rsidP="00AF5065">
            <w:pPr>
              <w:spacing w:line="240" w:lineRule="exact"/>
              <w:rPr>
                <w:sz w:val="24"/>
                <w:szCs w:val="24"/>
              </w:rPr>
            </w:pPr>
            <w:r w:rsidRPr="000713E2">
              <w:rPr>
                <w:sz w:val="24"/>
                <w:szCs w:val="24"/>
              </w:rPr>
              <w:t>2018</w:t>
            </w:r>
          </w:p>
        </w:tc>
        <w:tc>
          <w:tcPr>
            <w:tcW w:w="1292" w:type="dxa"/>
            <w:hideMark/>
          </w:tcPr>
          <w:p w:rsidR="00AF5065" w:rsidRPr="000713E2" w:rsidRDefault="00AF5065" w:rsidP="00AF5065">
            <w:pPr>
              <w:spacing w:line="240" w:lineRule="exact"/>
              <w:rPr>
                <w:sz w:val="24"/>
                <w:szCs w:val="24"/>
              </w:rPr>
            </w:pPr>
            <w:r w:rsidRPr="000713E2">
              <w:rPr>
                <w:sz w:val="24"/>
                <w:szCs w:val="24"/>
              </w:rPr>
              <w:t>851.12600</w:t>
            </w:r>
          </w:p>
        </w:tc>
        <w:tc>
          <w:tcPr>
            <w:tcW w:w="1277" w:type="dxa"/>
            <w:hideMark/>
          </w:tcPr>
          <w:p w:rsidR="00AF5065" w:rsidRPr="000713E2" w:rsidRDefault="00AF5065" w:rsidP="00AF5065">
            <w:pPr>
              <w:spacing w:line="240" w:lineRule="exact"/>
              <w:rPr>
                <w:sz w:val="24"/>
                <w:szCs w:val="24"/>
              </w:rPr>
            </w:pPr>
            <w:r w:rsidRPr="000713E2">
              <w:rPr>
                <w:sz w:val="24"/>
                <w:szCs w:val="24"/>
              </w:rPr>
              <w:t>0.00000</w:t>
            </w:r>
          </w:p>
        </w:tc>
        <w:tc>
          <w:tcPr>
            <w:tcW w:w="1133" w:type="dxa"/>
            <w:hideMark/>
          </w:tcPr>
          <w:p w:rsidR="00AF5065" w:rsidRPr="000713E2" w:rsidRDefault="00AF5065" w:rsidP="00AF5065">
            <w:pPr>
              <w:spacing w:line="240" w:lineRule="exact"/>
              <w:rPr>
                <w:sz w:val="24"/>
                <w:szCs w:val="24"/>
              </w:rPr>
            </w:pPr>
            <w:r w:rsidRPr="000713E2">
              <w:rPr>
                <w:sz w:val="24"/>
                <w:szCs w:val="24"/>
              </w:rPr>
              <w:t>851.12600</w:t>
            </w:r>
          </w:p>
        </w:tc>
        <w:tc>
          <w:tcPr>
            <w:tcW w:w="1133" w:type="dxa"/>
            <w:hideMark/>
          </w:tcPr>
          <w:p w:rsidR="00AF5065" w:rsidRPr="000713E2" w:rsidRDefault="00AF5065" w:rsidP="00AF5065">
            <w:pPr>
              <w:spacing w:line="240" w:lineRule="exact"/>
              <w:rPr>
                <w:sz w:val="24"/>
                <w:szCs w:val="24"/>
              </w:rPr>
            </w:pPr>
            <w:r w:rsidRPr="000713E2">
              <w:rPr>
                <w:sz w:val="24"/>
                <w:szCs w:val="24"/>
              </w:rPr>
              <w:t>0.00000</w:t>
            </w:r>
          </w:p>
        </w:tc>
        <w:tc>
          <w:tcPr>
            <w:tcW w:w="851" w:type="dxa"/>
            <w:gridSpan w:val="2"/>
            <w:hideMark/>
          </w:tcPr>
          <w:p w:rsidR="00AF5065" w:rsidRPr="000713E2" w:rsidRDefault="00AF5065" w:rsidP="00AF5065">
            <w:pPr>
              <w:spacing w:line="240" w:lineRule="exact"/>
              <w:rPr>
                <w:sz w:val="24"/>
                <w:szCs w:val="24"/>
              </w:rPr>
            </w:pPr>
            <w:r w:rsidRPr="000713E2">
              <w:rPr>
                <w:sz w:val="24"/>
                <w:szCs w:val="24"/>
              </w:rPr>
              <w:t>0.00000</w:t>
            </w:r>
          </w:p>
        </w:tc>
        <w:tc>
          <w:tcPr>
            <w:tcW w:w="1133" w:type="dxa"/>
            <w:gridSpan w:val="2"/>
            <w:hideMark/>
          </w:tcPr>
          <w:p w:rsidR="00AF5065" w:rsidRPr="000713E2" w:rsidRDefault="00AF5065" w:rsidP="00AF5065">
            <w:pPr>
              <w:spacing w:line="240" w:lineRule="exact"/>
              <w:rPr>
                <w:sz w:val="24"/>
                <w:szCs w:val="24"/>
              </w:rPr>
            </w:pPr>
            <w:r w:rsidRPr="000713E2">
              <w:rPr>
                <w:sz w:val="24"/>
                <w:szCs w:val="24"/>
              </w:rPr>
              <w:t> </w:t>
            </w:r>
          </w:p>
        </w:tc>
        <w:tc>
          <w:tcPr>
            <w:tcW w:w="947" w:type="dxa"/>
            <w:gridSpan w:val="3"/>
            <w:hideMark/>
          </w:tcPr>
          <w:p w:rsidR="00AF5065" w:rsidRPr="000713E2" w:rsidRDefault="00AF5065" w:rsidP="00AF5065">
            <w:pPr>
              <w:spacing w:line="240" w:lineRule="exact"/>
              <w:rPr>
                <w:sz w:val="24"/>
                <w:szCs w:val="24"/>
              </w:rPr>
            </w:pPr>
            <w:r w:rsidRPr="000713E2">
              <w:rPr>
                <w:sz w:val="24"/>
                <w:szCs w:val="24"/>
              </w:rPr>
              <w:t> </w:t>
            </w:r>
          </w:p>
        </w:tc>
        <w:tc>
          <w:tcPr>
            <w:tcW w:w="763" w:type="dxa"/>
            <w:gridSpan w:val="2"/>
            <w:hideMark/>
          </w:tcPr>
          <w:p w:rsidR="00AF5065" w:rsidRPr="000713E2" w:rsidRDefault="00AF5065" w:rsidP="00AF5065">
            <w:pPr>
              <w:spacing w:line="240" w:lineRule="exact"/>
              <w:rPr>
                <w:sz w:val="24"/>
                <w:szCs w:val="24"/>
              </w:rPr>
            </w:pPr>
            <w:r w:rsidRPr="000713E2">
              <w:rPr>
                <w:sz w:val="24"/>
                <w:szCs w:val="24"/>
              </w:rPr>
              <w:t> </w:t>
            </w:r>
          </w:p>
        </w:tc>
        <w:tc>
          <w:tcPr>
            <w:tcW w:w="830" w:type="dxa"/>
            <w:gridSpan w:val="2"/>
            <w:hideMark/>
          </w:tcPr>
          <w:p w:rsidR="00AF5065" w:rsidRPr="000713E2" w:rsidRDefault="00AF5065" w:rsidP="00AF5065">
            <w:pPr>
              <w:spacing w:line="240" w:lineRule="exact"/>
              <w:rPr>
                <w:sz w:val="24"/>
                <w:szCs w:val="24"/>
              </w:rPr>
            </w:pPr>
            <w:r w:rsidRPr="000713E2">
              <w:rPr>
                <w:sz w:val="24"/>
                <w:szCs w:val="24"/>
              </w:rPr>
              <w:t> </w:t>
            </w:r>
          </w:p>
        </w:tc>
      </w:tr>
      <w:tr w:rsidR="00AF5065" w:rsidRPr="000713E2" w:rsidTr="0065481C">
        <w:trPr>
          <w:gridAfter w:val="1"/>
          <w:wAfter w:w="9" w:type="dxa"/>
          <w:trHeight w:val="284"/>
        </w:trPr>
        <w:tc>
          <w:tcPr>
            <w:tcW w:w="425" w:type="dxa"/>
            <w:hideMark/>
          </w:tcPr>
          <w:p w:rsidR="00AF5065" w:rsidRPr="000713E2" w:rsidRDefault="00AF5065" w:rsidP="00AF5065">
            <w:pPr>
              <w:spacing w:line="240" w:lineRule="exact"/>
              <w:rPr>
                <w:sz w:val="24"/>
                <w:szCs w:val="24"/>
              </w:rPr>
            </w:pPr>
            <w:r w:rsidRPr="000713E2">
              <w:rPr>
                <w:sz w:val="24"/>
                <w:szCs w:val="24"/>
              </w:rPr>
              <w:t>2</w:t>
            </w:r>
            <w:r>
              <w:rPr>
                <w:sz w:val="24"/>
                <w:szCs w:val="24"/>
              </w:rPr>
              <w:t>5</w:t>
            </w:r>
          </w:p>
        </w:tc>
        <w:tc>
          <w:tcPr>
            <w:tcW w:w="850" w:type="dxa"/>
            <w:hideMark/>
          </w:tcPr>
          <w:p w:rsidR="00AF5065" w:rsidRPr="000713E2" w:rsidRDefault="00AF5065" w:rsidP="00AF5065">
            <w:pPr>
              <w:spacing w:line="240" w:lineRule="exact"/>
              <w:rPr>
                <w:sz w:val="24"/>
                <w:szCs w:val="24"/>
              </w:rPr>
            </w:pPr>
            <w:r w:rsidRPr="000713E2">
              <w:rPr>
                <w:sz w:val="24"/>
                <w:szCs w:val="24"/>
              </w:rPr>
              <w:t>183530100114153010100100100000</w:t>
            </w:r>
            <w:r w:rsidRPr="000713E2">
              <w:rPr>
                <w:sz w:val="24"/>
                <w:szCs w:val="24"/>
              </w:rPr>
              <w:lastRenderedPageBreak/>
              <w:t>000245</w:t>
            </w:r>
          </w:p>
        </w:tc>
        <w:tc>
          <w:tcPr>
            <w:tcW w:w="1702" w:type="dxa"/>
            <w:hideMark/>
          </w:tcPr>
          <w:p w:rsidR="00AF5065" w:rsidRPr="000713E2" w:rsidRDefault="00AF5065" w:rsidP="00AF5065">
            <w:pPr>
              <w:spacing w:line="240" w:lineRule="exact"/>
              <w:rPr>
                <w:sz w:val="24"/>
                <w:szCs w:val="24"/>
              </w:rPr>
            </w:pPr>
            <w:r w:rsidRPr="000713E2">
              <w:rPr>
                <w:sz w:val="24"/>
                <w:szCs w:val="24"/>
              </w:rPr>
              <w:lastRenderedPageBreak/>
              <w:t> </w:t>
            </w:r>
          </w:p>
        </w:tc>
        <w:tc>
          <w:tcPr>
            <w:tcW w:w="1432" w:type="dxa"/>
            <w:hideMark/>
          </w:tcPr>
          <w:p w:rsidR="00AF5065" w:rsidRPr="000713E2" w:rsidRDefault="00AF5065" w:rsidP="00AF5065">
            <w:pPr>
              <w:spacing w:line="240" w:lineRule="exact"/>
              <w:rPr>
                <w:sz w:val="24"/>
                <w:szCs w:val="24"/>
              </w:rPr>
            </w:pPr>
            <w:r w:rsidRPr="000713E2">
              <w:rPr>
                <w:sz w:val="24"/>
                <w:szCs w:val="24"/>
              </w:rPr>
              <w:t> </w:t>
            </w:r>
          </w:p>
        </w:tc>
        <w:tc>
          <w:tcPr>
            <w:tcW w:w="1147" w:type="dxa"/>
            <w:hideMark/>
          </w:tcPr>
          <w:p w:rsidR="00AF5065" w:rsidRPr="000713E2" w:rsidRDefault="00AF5065" w:rsidP="00AF5065">
            <w:pPr>
              <w:spacing w:line="240" w:lineRule="exact"/>
              <w:rPr>
                <w:sz w:val="24"/>
                <w:szCs w:val="24"/>
              </w:rPr>
            </w:pPr>
            <w:r w:rsidRPr="000713E2">
              <w:rPr>
                <w:sz w:val="24"/>
                <w:szCs w:val="24"/>
              </w:rPr>
              <w:t xml:space="preserve">Товары, работы или услуги на сумму, не </w:t>
            </w:r>
            <w:r w:rsidRPr="000713E2">
              <w:rPr>
                <w:sz w:val="24"/>
                <w:szCs w:val="24"/>
              </w:rPr>
              <w:lastRenderedPageBreak/>
              <w:t>превышающие 100 тыс. руб. (п.4 ч.1 ст.93 44-ФЗ)</w:t>
            </w:r>
          </w:p>
        </w:tc>
        <w:tc>
          <w:tcPr>
            <w:tcW w:w="948" w:type="dxa"/>
            <w:hideMark/>
          </w:tcPr>
          <w:p w:rsidR="00AF5065" w:rsidRPr="000713E2" w:rsidRDefault="00AF5065" w:rsidP="00AF5065">
            <w:pPr>
              <w:spacing w:line="240" w:lineRule="exact"/>
              <w:rPr>
                <w:sz w:val="24"/>
                <w:szCs w:val="24"/>
              </w:rPr>
            </w:pPr>
            <w:r w:rsidRPr="000713E2">
              <w:rPr>
                <w:sz w:val="24"/>
                <w:szCs w:val="24"/>
              </w:rPr>
              <w:lastRenderedPageBreak/>
              <w:t>2018</w:t>
            </w:r>
          </w:p>
        </w:tc>
        <w:tc>
          <w:tcPr>
            <w:tcW w:w="1292" w:type="dxa"/>
            <w:hideMark/>
          </w:tcPr>
          <w:p w:rsidR="00AF5065" w:rsidRPr="000713E2" w:rsidRDefault="00AF5065" w:rsidP="00AF5065">
            <w:pPr>
              <w:spacing w:line="240" w:lineRule="exact"/>
              <w:rPr>
                <w:sz w:val="24"/>
                <w:szCs w:val="24"/>
              </w:rPr>
            </w:pPr>
            <w:r w:rsidRPr="000713E2">
              <w:rPr>
                <w:sz w:val="24"/>
                <w:szCs w:val="24"/>
              </w:rPr>
              <w:t>20.00000</w:t>
            </w:r>
          </w:p>
        </w:tc>
        <w:tc>
          <w:tcPr>
            <w:tcW w:w="1277" w:type="dxa"/>
            <w:hideMark/>
          </w:tcPr>
          <w:p w:rsidR="00AF5065" w:rsidRPr="000713E2" w:rsidRDefault="00AF5065" w:rsidP="00AF5065">
            <w:pPr>
              <w:spacing w:line="240" w:lineRule="exact"/>
              <w:rPr>
                <w:sz w:val="24"/>
                <w:szCs w:val="24"/>
              </w:rPr>
            </w:pPr>
            <w:r w:rsidRPr="000713E2">
              <w:rPr>
                <w:sz w:val="24"/>
                <w:szCs w:val="24"/>
              </w:rPr>
              <w:t>0.00000</w:t>
            </w:r>
          </w:p>
        </w:tc>
        <w:tc>
          <w:tcPr>
            <w:tcW w:w="1133" w:type="dxa"/>
            <w:hideMark/>
          </w:tcPr>
          <w:p w:rsidR="00AF5065" w:rsidRPr="000713E2" w:rsidRDefault="00AF5065" w:rsidP="00AF5065">
            <w:pPr>
              <w:spacing w:line="240" w:lineRule="exact"/>
              <w:rPr>
                <w:sz w:val="24"/>
                <w:szCs w:val="24"/>
              </w:rPr>
            </w:pPr>
            <w:r w:rsidRPr="000713E2">
              <w:rPr>
                <w:sz w:val="24"/>
                <w:szCs w:val="24"/>
              </w:rPr>
              <w:t>20.00000</w:t>
            </w:r>
          </w:p>
        </w:tc>
        <w:tc>
          <w:tcPr>
            <w:tcW w:w="1133" w:type="dxa"/>
            <w:hideMark/>
          </w:tcPr>
          <w:p w:rsidR="00AF5065" w:rsidRPr="000713E2" w:rsidRDefault="00AF5065" w:rsidP="00AF5065">
            <w:pPr>
              <w:spacing w:line="240" w:lineRule="exact"/>
              <w:rPr>
                <w:sz w:val="24"/>
                <w:szCs w:val="24"/>
              </w:rPr>
            </w:pPr>
            <w:r w:rsidRPr="000713E2">
              <w:rPr>
                <w:sz w:val="24"/>
                <w:szCs w:val="24"/>
              </w:rPr>
              <w:t>0.00000</w:t>
            </w:r>
          </w:p>
        </w:tc>
        <w:tc>
          <w:tcPr>
            <w:tcW w:w="851" w:type="dxa"/>
            <w:gridSpan w:val="2"/>
            <w:hideMark/>
          </w:tcPr>
          <w:p w:rsidR="00AF5065" w:rsidRPr="000713E2" w:rsidRDefault="00AF5065" w:rsidP="00AF5065">
            <w:pPr>
              <w:spacing w:line="240" w:lineRule="exact"/>
              <w:rPr>
                <w:sz w:val="24"/>
                <w:szCs w:val="24"/>
              </w:rPr>
            </w:pPr>
            <w:r w:rsidRPr="000713E2">
              <w:rPr>
                <w:sz w:val="24"/>
                <w:szCs w:val="24"/>
              </w:rPr>
              <w:t>0.00000</w:t>
            </w:r>
          </w:p>
        </w:tc>
        <w:tc>
          <w:tcPr>
            <w:tcW w:w="1133" w:type="dxa"/>
            <w:gridSpan w:val="2"/>
            <w:hideMark/>
          </w:tcPr>
          <w:p w:rsidR="00AF5065" w:rsidRPr="000713E2" w:rsidRDefault="00AF5065" w:rsidP="00AF5065">
            <w:pPr>
              <w:spacing w:line="240" w:lineRule="exact"/>
              <w:rPr>
                <w:sz w:val="24"/>
                <w:szCs w:val="24"/>
              </w:rPr>
            </w:pPr>
            <w:r w:rsidRPr="000713E2">
              <w:rPr>
                <w:sz w:val="24"/>
                <w:szCs w:val="24"/>
              </w:rPr>
              <w:t> </w:t>
            </w:r>
          </w:p>
        </w:tc>
        <w:tc>
          <w:tcPr>
            <w:tcW w:w="947" w:type="dxa"/>
            <w:gridSpan w:val="3"/>
            <w:hideMark/>
          </w:tcPr>
          <w:p w:rsidR="00AF5065" w:rsidRPr="000713E2" w:rsidRDefault="00AF5065" w:rsidP="00AF5065">
            <w:pPr>
              <w:spacing w:line="240" w:lineRule="exact"/>
              <w:rPr>
                <w:sz w:val="24"/>
                <w:szCs w:val="24"/>
              </w:rPr>
            </w:pPr>
            <w:r w:rsidRPr="000713E2">
              <w:rPr>
                <w:sz w:val="24"/>
                <w:szCs w:val="24"/>
              </w:rPr>
              <w:t> </w:t>
            </w:r>
          </w:p>
        </w:tc>
        <w:tc>
          <w:tcPr>
            <w:tcW w:w="763" w:type="dxa"/>
            <w:gridSpan w:val="2"/>
            <w:hideMark/>
          </w:tcPr>
          <w:p w:rsidR="00AF5065" w:rsidRPr="000713E2" w:rsidRDefault="00AF5065" w:rsidP="00AF5065">
            <w:pPr>
              <w:spacing w:line="240" w:lineRule="exact"/>
              <w:rPr>
                <w:sz w:val="24"/>
                <w:szCs w:val="24"/>
              </w:rPr>
            </w:pPr>
            <w:r w:rsidRPr="000713E2">
              <w:rPr>
                <w:sz w:val="24"/>
                <w:szCs w:val="24"/>
              </w:rPr>
              <w:t> </w:t>
            </w:r>
          </w:p>
        </w:tc>
        <w:tc>
          <w:tcPr>
            <w:tcW w:w="830" w:type="dxa"/>
            <w:gridSpan w:val="2"/>
            <w:hideMark/>
          </w:tcPr>
          <w:p w:rsidR="00AF5065" w:rsidRPr="000713E2" w:rsidRDefault="00AF5065" w:rsidP="00AF5065">
            <w:pPr>
              <w:spacing w:line="240" w:lineRule="exact"/>
              <w:rPr>
                <w:sz w:val="24"/>
                <w:szCs w:val="24"/>
              </w:rPr>
            </w:pPr>
            <w:r w:rsidRPr="000713E2">
              <w:rPr>
                <w:sz w:val="24"/>
                <w:szCs w:val="24"/>
              </w:rPr>
              <w:t> </w:t>
            </w:r>
          </w:p>
        </w:tc>
      </w:tr>
      <w:tr w:rsidR="00AF5065" w:rsidRPr="000713E2" w:rsidTr="0065481C">
        <w:trPr>
          <w:gridAfter w:val="1"/>
          <w:wAfter w:w="9" w:type="dxa"/>
          <w:trHeight w:val="284"/>
        </w:trPr>
        <w:tc>
          <w:tcPr>
            <w:tcW w:w="425" w:type="dxa"/>
            <w:hideMark/>
          </w:tcPr>
          <w:p w:rsidR="00AF5065" w:rsidRPr="000713E2" w:rsidRDefault="00AF5065" w:rsidP="00AF5065">
            <w:pPr>
              <w:spacing w:line="240" w:lineRule="exact"/>
              <w:rPr>
                <w:sz w:val="24"/>
                <w:szCs w:val="24"/>
              </w:rPr>
            </w:pPr>
            <w:r w:rsidRPr="000713E2">
              <w:rPr>
                <w:sz w:val="24"/>
                <w:szCs w:val="24"/>
              </w:rPr>
              <w:lastRenderedPageBreak/>
              <w:t>2</w:t>
            </w:r>
            <w:r>
              <w:rPr>
                <w:sz w:val="24"/>
                <w:szCs w:val="24"/>
              </w:rPr>
              <w:t>6</w:t>
            </w:r>
          </w:p>
        </w:tc>
        <w:tc>
          <w:tcPr>
            <w:tcW w:w="850" w:type="dxa"/>
            <w:hideMark/>
          </w:tcPr>
          <w:p w:rsidR="00AF5065" w:rsidRPr="000713E2" w:rsidRDefault="00AF5065" w:rsidP="00AF5065">
            <w:pPr>
              <w:spacing w:line="240" w:lineRule="exact"/>
              <w:rPr>
                <w:sz w:val="24"/>
                <w:szCs w:val="24"/>
              </w:rPr>
            </w:pPr>
            <w:r w:rsidRPr="000713E2">
              <w:rPr>
                <w:sz w:val="24"/>
                <w:szCs w:val="24"/>
              </w:rPr>
              <w:t>193530100114153010100100110000000244</w:t>
            </w:r>
          </w:p>
        </w:tc>
        <w:tc>
          <w:tcPr>
            <w:tcW w:w="1702" w:type="dxa"/>
            <w:hideMark/>
          </w:tcPr>
          <w:p w:rsidR="00AF5065" w:rsidRPr="000713E2" w:rsidRDefault="00AF5065" w:rsidP="00AF5065">
            <w:pPr>
              <w:spacing w:line="240" w:lineRule="exact"/>
              <w:rPr>
                <w:sz w:val="24"/>
                <w:szCs w:val="24"/>
              </w:rPr>
            </w:pPr>
            <w:r w:rsidRPr="000713E2">
              <w:rPr>
                <w:sz w:val="24"/>
                <w:szCs w:val="24"/>
              </w:rPr>
              <w:t> </w:t>
            </w:r>
          </w:p>
        </w:tc>
        <w:tc>
          <w:tcPr>
            <w:tcW w:w="1432" w:type="dxa"/>
            <w:hideMark/>
          </w:tcPr>
          <w:p w:rsidR="00AF5065" w:rsidRPr="000713E2" w:rsidRDefault="00AF5065" w:rsidP="00AF5065">
            <w:pPr>
              <w:spacing w:line="240" w:lineRule="exact"/>
              <w:rPr>
                <w:sz w:val="24"/>
                <w:szCs w:val="24"/>
              </w:rPr>
            </w:pPr>
            <w:r w:rsidRPr="000713E2">
              <w:rPr>
                <w:sz w:val="24"/>
                <w:szCs w:val="24"/>
              </w:rPr>
              <w:t> </w:t>
            </w:r>
          </w:p>
        </w:tc>
        <w:tc>
          <w:tcPr>
            <w:tcW w:w="1147" w:type="dxa"/>
            <w:hideMark/>
          </w:tcPr>
          <w:p w:rsidR="00AF5065" w:rsidRPr="000713E2" w:rsidRDefault="00AF5065" w:rsidP="00AF5065">
            <w:pPr>
              <w:spacing w:line="240" w:lineRule="exact"/>
              <w:rPr>
                <w:sz w:val="24"/>
                <w:szCs w:val="24"/>
              </w:rPr>
            </w:pPr>
            <w:r w:rsidRPr="000713E2">
              <w:rPr>
                <w:sz w:val="24"/>
                <w:szCs w:val="24"/>
              </w:rPr>
              <w:t>Товары, работы или услуги на сумму, не превышающие 100 тыс. руб. (п.4 ч.1 ст.93 44-ФЗ)</w:t>
            </w:r>
          </w:p>
        </w:tc>
        <w:tc>
          <w:tcPr>
            <w:tcW w:w="948" w:type="dxa"/>
            <w:hideMark/>
          </w:tcPr>
          <w:p w:rsidR="00AF5065" w:rsidRPr="000713E2" w:rsidRDefault="00AF5065" w:rsidP="00AF5065">
            <w:pPr>
              <w:spacing w:line="240" w:lineRule="exact"/>
              <w:rPr>
                <w:sz w:val="24"/>
                <w:szCs w:val="24"/>
              </w:rPr>
            </w:pPr>
            <w:r w:rsidRPr="000713E2">
              <w:rPr>
                <w:sz w:val="24"/>
                <w:szCs w:val="24"/>
              </w:rPr>
              <w:t>2019</w:t>
            </w:r>
          </w:p>
        </w:tc>
        <w:tc>
          <w:tcPr>
            <w:tcW w:w="1292" w:type="dxa"/>
            <w:hideMark/>
          </w:tcPr>
          <w:p w:rsidR="00AF5065" w:rsidRPr="000713E2" w:rsidRDefault="00AF5065" w:rsidP="00AF5065">
            <w:pPr>
              <w:spacing w:line="240" w:lineRule="exact"/>
              <w:rPr>
                <w:sz w:val="24"/>
                <w:szCs w:val="24"/>
              </w:rPr>
            </w:pPr>
            <w:r w:rsidRPr="000713E2">
              <w:rPr>
                <w:sz w:val="24"/>
                <w:szCs w:val="24"/>
              </w:rPr>
              <w:t>818.52600</w:t>
            </w:r>
          </w:p>
        </w:tc>
        <w:tc>
          <w:tcPr>
            <w:tcW w:w="1277" w:type="dxa"/>
            <w:hideMark/>
          </w:tcPr>
          <w:p w:rsidR="00AF5065" w:rsidRPr="000713E2" w:rsidRDefault="00AF5065" w:rsidP="00AF5065">
            <w:pPr>
              <w:spacing w:line="240" w:lineRule="exact"/>
              <w:rPr>
                <w:sz w:val="24"/>
                <w:szCs w:val="24"/>
              </w:rPr>
            </w:pPr>
            <w:r w:rsidRPr="000713E2">
              <w:rPr>
                <w:sz w:val="24"/>
                <w:szCs w:val="24"/>
              </w:rPr>
              <w:t>0.00000</w:t>
            </w:r>
          </w:p>
        </w:tc>
        <w:tc>
          <w:tcPr>
            <w:tcW w:w="1133" w:type="dxa"/>
            <w:hideMark/>
          </w:tcPr>
          <w:p w:rsidR="00AF5065" w:rsidRPr="000713E2" w:rsidRDefault="00AF5065" w:rsidP="00AF5065">
            <w:pPr>
              <w:spacing w:line="240" w:lineRule="exact"/>
              <w:rPr>
                <w:sz w:val="24"/>
                <w:szCs w:val="24"/>
              </w:rPr>
            </w:pPr>
            <w:r w:rsidRPr="000713E2">
              <w:rPr>
                <w:sz w:val="24"/>
                <w:szCs w:val="24"/>
              </w:rPr>
              <w:t>0.00000</w:t>
            </w:r>
          </w:p>
        </w:tc>
        <w:tc>
          <w:tcPr>
            <w:tcW w:w="1133" w:type="dxa"/>
            <w:hideMark/>
          </w:tcPr>
          <w:p w:rsidR="00AF5065" w:rsidRPr="000713E2" w:rsidRDefault="00AF5065" w:rsidP="00AF5065">
            <w:pPr>
              <w:spacing w:line="240" w:lineRule="exact"/>
              <w:rPr>
                <w:sz w:val="24"/>
                <w:szCs w:val="24"/>
              </w:rPr>
            </w:pPr>
            <w:r w:rsidRPr="000713E2">
              <w:rPr>
                <w:sz w:val="24"/>
                <w:szCs w:val="24"/>
              </w:rPr>
              <w:t>818.52600</w:t>
            </w:r>
          </w:p>
        </w:tc>
        <w:tc>
          <w:tcPr>
            <w:tcW w:w="851" w:type="dxa"/>
            <w:gridSpan w:val="2"/>
            <w:hideMark/>
          </w:tcPr>
          <w:p w:rsidR="00AF5065" w:rsidRPr="000713E2" w:rsidRDefault="00AF5065" w:rsidP="00AF5065">
            <w:pPr>
              <w:spacing w:line="240" w:lineRule="exact"/>
              <w:rPr>
                <w:sz w:val="24"/>
                <w:szCs w:val="24"/>
              </w:rPr>
            </w:pPr>
            <w:r w:rsidRPr="000713E2">
              <w:rPr>
                <w:sz w:val="24"/>
                <w:szCs w:val="24"/>
              </w:rPr>
              <w:t>0.00000</w:t>
            </w:r>
          </w:p>
        </w:tc>
        <w:tc>
          <w:tcPr>
            <w:tcW w:w="1133" w:type="dxa"/>
            <w:gridSpan w:val="2"/>
            <w:hideMark/>
          </w:tcPr>
          <w:p w:rsidR="00AF5065" w:rsidRPr="000713E2" w:rsidRDefault="00AF5065" w:rsidP="00AF5065">
            <w:pPr>
              <w:spacing w:line="240" w:lineRule="exact"/>
              <w:rPr>
                <w:sz w:val="24"/>
                <w:szCs w:val="24"/>
              </w:rPr>
            </w:pPr>
            <w:r w:rsidRPr="000713E2">
              <w:rPr>
                <w:sz w:val="24"/>
                <w:szCs w:val="24"/>
              </w:rPr>
              <w:t> </w:t>
            </w:r>
          </w:p>
        </w:tc>
        <w:tc>
          <w:tcPr>
            <w:tcW w:w="947" w:type="dxa"/>
            <w:gridSpan w:val="3"/>
            <w:hideMark/>
          </w:tcPr>
          <w:p w:rsidR="00AF5065" w:rsidRPr="000713E2" w:rsidRDefault="00AF5065" w:rsidP="00AF5065">
            <w:pPr>
              <w:spacing w:line="240" w:lineRule="exact"/>
              <w:rPr>
                <w:sz w:val="24"/>
                <w:szCs w:val="24"/>
              </w:rPr>
            </w:pPr>
            <w:r w:rsidRPr="000713E2">
              <w:rPr>
                <w:sz w:val="24"/>
                <w:szCs w:val="24"/>
              </w:rPr>
              <w:t> </w:t>
            </w:r>
          </w:p>
        </w:tc>
        <w:tc>
          <w:tcPr>
            <w:tcW w:w="763" w:type="dxa"/>
            <w:gridSpan w:val="2"/>
            <w:hideMark/>
          </w:tcPr>
          <w:p w:rsidR="00AF5065" w:rsidRPr="000713E2" w:rsidRDefault="00AF5065" w:rsidP="00AF5065">
            <w:pPr>
              <w:spacing w:line="240" w:lineRule="exact"/>
              <w:rPr>
                <w:sz w:val="24"/>
                <w:szCs w:val="24"/>
              </w:rPr>
            </w:pPr>
            <w:r w:rsidRPr="000713E2">
              <w:rPr>
                <w:sz w:val="24"/>
                <w:szCs w:val="24"/>
              </w:rPr>
              <w:t> </w:t>
            </w:r>
          </w:p>
        </w:tc>
        <w:tc>
          <w:tcPr>
            <w:tcW w:w="830" w:type="dxa"/>
            <w:gridSpan w:val="2"/>
            <w:hideMark/>
          </w:tcPr>
          <w:p w:rsidR="00AF5065" w:rsidRPr="000713E2" w:rsidRDefault="00AF5065" w:rsidP="00AF5065">
            <w:pPr>
              <w:spacing w:line="240" w:lineRule="exact"/>
              <w:rPr>
                <w:sz w:val="24"/>
                <w:szCs w:val="24"/>
              </w:rPr>
            </w:pPr>
            <w:r w:rsidRPr="000713E2">
              <w:rPr>
                <w:sz w:val="24"/>
                <w:szCs w:val="24"/>
              </w:rPr>
              <w:t> </w:t>
            </w:r>
          </w:p>
        </w:tc>
      </w:tr>
      <w:tr w:rsidR="00AF5065" w:rsidRPr="000713E2" w:rsidTr="0065481C">
        <w:trPr>
          <w:gridAfter w:val="1"/>
          <w:wAfter w:w="9" w:type="dxa"/>
          <w:trHeight w:val="284"/>
        </w:trPr>
        <w:tc>
          <w:tcPr>
            <w:tcW w:w="425" w:type="dxa"/>
            <w:hideMark/>
          </w:tcPr>
          <w:p w:rsidR="00AF5065" w:rsidRPr="000713E2" w:rsidRDefault="00AF5065" w:rsidP="00AF5065">
            <w:pPr>
              <w:spacing w:line="240" w:lineRule="exact"/>
              <w:rPr>
                <w:sz w:val="24"/>
                <w:szCs w:val="24"/>
              </w:rPr>
            </w:pPr>
            <w:r w:rsidRPr="000713E2">
              <w:rPr>
                <w:sz w:val="24"/>
                <w:szCs w:val="24"/>
              </w:rPr>
              <w:t>2</w:t>
            </w:r>
            <w:r>
              <w:rPr>
                <w:sz w:val="24"/>
                <w:szCs w:val="24"/>
              </w:rPr>
              <w:t>7</w:t>
            </w:r>
          </w:p>
        </w:tc>
        <w:tc>
          <w:tcPr>
            <w:tcW w:w="850" w:type="dxa"/>
            <w:hideMark/>
          </w:tcPr>
          <w:p w:rsidR="00AF5065" w:rsidRPr="000713E2" w:rsidRDefault="00AF5065" w:rsidP="00AF5065">
            <w:pPr>
              <w:spacing w:line="240" w:lineRule="exact"/>
              <w:rPr>
                <w:sz w:val="24"/>
                <w:szCs w:val="24"/>
              </w:rPr>
            </w:pPr>
            <w:r w:rsidRPr="000713E2">
              <w:rPr>
                <w:sz w:val="24"/>
                <w:szCs w:val="24"/>
              </w:rPr>
              <w:t>193530100114153010100100120000000245</w:t>
            </w:r>
          </w:p>
        </w:tc>
        <w:tc>
          <w:tcPr>
            <w:tcW w:w="1702" w:type="dxa"/>
            <w:hideMark/>
          </w:tcPr>
          <w:p w:rsidR="00AF5065" w:rsidRPr="000713E2" w:rsidRDefault="00AF5065" w:rsidP="00AF5065">
            <w:pPr>
              <w:spacing w:line="240" w:lineRule="exact"/>
              <w:rPr>
                <w:sz w:val="24"/>
                <w:szCs w:val="24"/>
              </w:rPr>
            </w:pPr>
            <w:r w:rsidRPr="000713E2">
              <w:rPr>
                <w:sz w:val="24"/>
                <w:szCs w:val="24"/>
              </w:rPr>
              <w:t> </w:t>
            </w:r>
          </w:p>
        </w:tc>
        <w:tc>
          <w:tcPr>
            <w:tcW w:w="1432" w:type="dxa"/>
            <w:hideMark/>
          </w:tcPr>
          <w:p w:rsidR="00AF5065" w:rsidRPr="000713E2" w:rsidRDefault="00AF5065" w:rsidP="00AF5065">
            <w:pPr>
              <w:spacing w:line="240" w:lineRule="exact"/>
              <w:rPr>
                <w:sz w:val="24"/>
                <w:szCs w:val="24"/>
              </w:rPr>
            </w:pPr>
            <w:r w:rsidRPr="000713E2">
              <w:rPr>
                <w:sz w:val="24"/>
                <w:szCs w:val="24"/>
              </w:rPr>
              <w:t> </w:t>
            </w:r>
          </w:p>
        </w:tc>
        <w:tc>
          <w:tcPr>
            <w:tcW w:w="1147" w:type="dxa"/>
            <w:hideMark/>
          </w:tcPr>
          <w:p w:rsidR="00AF5065" w:rsidRPr="000713E2" w:rsidRDefault="00AF5065" w:rsidP="00AF5065">
            <w:pPr>
              <w:spacing w:line="240" w:lineRule="exact"/>
              <w:rPr>
                <w:sz w:val="24"/>
                <w:szCs w:val="24"/>
              </w:rPr>
            </w:pPr>
            <w:r w:rsidRPr="000713E2">
              <w:rPr>
                <w:sz w:val="24"/>
                <w:szCs w:val="24"/>
              </w:rPr>
              <w:t>Товары, работы или услуги на сумму, не превышающие 100 тыс. руб. (п.4 ч.1 ст.93 44-ФЗ)</w:t>
            </w:r>
          </w:p>
        </w:tc>
        <w:tc>
          <w:tcPr>
            <w:tcW w:w="948" w:type="dxa"/>
            <w:hideMark/>
          </w:tcPr>
          <w:p w:rsidR="00AF5065" w:rsidRPr="000713E2" w:rsidRDefault="00AF5065" w:rsidP="00AF5065">
            <w:pPr>
              <w:spacing w:line="240" w:lineRule="exact"/>
              <w:rPr>
                <w:sz w:val="24"/>
                <w:szCs w:val="24"/>
              </w:rPr>
            </w:pPr>
            <w:r w:rsidRPr="000713E2">
              <w:rPr>
                <w:sz w:val="24"/>
                <w:szCs w:val="24"/>
              </w:rPr>
              <w:t>2019</w:t>
            </w:r>
          </w:p>
        </w:tc>
        <w:tc>
          <w:tcPr>
            <w:tcW w:w="1292" w:type="dxa"/>
            <w:hideMark/>
          </w:tcPr>
          <w:p w:rsidR="00AF5065" w:rsidRPr="000713E2" w:rsidRDefault="00AF5065" w:rsidP="00AF5065">
            <w:pPr>
              <w:spacing w:line="240" w:lineRule="exact"/>
              <w:rPr>
                <w:sz w:val="24"/>
                <w:szCs w:val="24"/>
              </w:rPr>
            </w:pPr>
            <w:r w:rsidRPr="000713E2">
              <w:rPr>
                <w:sz w:val="24"/>
                <w:szCs w:val="24"/>
              </w:rPr>
              <w:t>20.00000</w:t>
            </w:r>
          </w:p>
        </w:tc>
        <w:tc>
          <w:tcPr>
            <w:tcW w:w="1277" w:type="dxa"/>
            <w:hideMark/>
          </w:tcPr>
          <w:p w:rsidR="00AF5065" w:rsidRPr="000713E2" w:rsidRDefault="00AF5065" w:rsidP="00AF5065">
            <w:pPr>
              <w:spacing w:line="240" w:lineRule="exact"/>
              <w:rPr>
                <w:sz w:val="24"/>
                <w:szCs w:val="24"/>
              </w:rPr>
            </w:pPr>
            <w:r w:rsidRPr="000713E2">
              <w:rPr>
                <w:sz w:val="24"/>
                <w:szCs w:val="24"/>
              </w:rPr>
              <w:t>0.00000</w:t>
            </w:r>
          </w:p>
        </w:tc>
        <w:tc>
          <w:tcPr>
            <w:tcW w:w="1133" w:type="dxa"/>
            <w:hideMark/>
          </w:tcPr>
          <w:p w:rsidR="00AF5065" w:rsidRPr="000713E2" w:rsidRDefault="00AF5065" w:rsidP="00AF5065">
            <w:pPr>
              <w:spacing w:line="240" w:lineRule="exact"/>
              <w:rPr>
                <w:sz w:val="24"/>
                <w:szCs w:val="24"/>
              </w:rPr>
            </w:pPr>
            <w:r w:rsidRPr="000713E2">
              <w:rPr>
                <w:sz w:val="24"/>
                <w:szCs w:val="24"/>
              </w:rPr>
              <w:t>0.00000</w:t>
            </w:r>
          </w:p>
        </w:tc>
        <w:tc>
          <w:tcPr>
            <w:tcW w:w="1133" w:type="dxa"/>
            <w:hideMark/>
          </w:tcPr>
          <w:p w:rsidR="00AF5065" w:rsidRPr="000713E2" w:rsidRDefault="00AF5065" w:rsidP="00AF5065">
            <w:pPr>
              <w:spacing w:line="240" w:lineRule="exact"/>
              <w:rPr>
                <w:sz w:val="24"/>
                <w:szCs w:val="24"/>
              </w:rPr>
            </w:pPr>
            <w:r w:rsidRPr="000713E2">
              <w:rPr>
                <w:sz w:val="24"/>
                <w:szCs w:val="24"/>
              </w:rPr>
              <w:t>20.00000</w:t>
            </w:r>
          </w:p>
        </w:tc>
        <w:tc>
          <w:tcPr>
            <w:tcW w:w="851" w:type="dxa"/>
            <w:gridSpan w:val="2"/>
            <w:hideMark/>
          </w:tcPr>
          <w:p w:rsidR="00AF5065" w:rsidRPr="000713E2" w:rsidRDefault="00AF5065" w:rsidP="00AF5065">
            <w:pPr>
              <w:spacing w:line="240" w:lineRule="exact"/>
              <w:rPr>
                <w:sz w:val="24"/>
                <w:szCs w:val="24"/>
              </w:rPr>
            </w:pPr>
            <w:r w:rsidRPr="000713E2">
              <w:rPr>
                <w:sz w:val="24"/>
                <w:szCs w:val="24"/>
              </w:rPr>
              <w:t>0.00000</w:t>
            </w:r>
          </w:p>
        </w:tc>
        <w:tc>
          <w:tcPr>
            <w:tcW w:w="1133" w:type="dxa"/>
            <w:gridSpan w:val="2"/>
            <w:hideMark/>
          </w:tcPr>
          <w:p w:rsidR="00AF5065" w:rsidRPr="000713E2" w:rsidRDefault="00AF5065" w:rsidP="00AF5065">
            <w:pPr>
              <w:spacing w:line="240" w:lineRule="exact"/>
              <w:rPr>
                <w:sz w:val="24"/>
                <w:szCs w:val="24"/>
              </w:rPr>
            </w:pPr>
            <w:r w:rsidRPr="000713E2">
              <w:rPr>
                <w:sz w:val="24"/>
                <w:szCs w:val="24"/>
              </w:rPr>
              <w:t> </w:t>
            </w:r>
          </w:p>
        </w:tc>
        <w:tc>
          <w:tcPr>
            <w:tcW w:w="947" w:type="dxa"/>
            <w:gridSpan w:val="3"/>
            <w:hideMark/>
          </w:tcPr>
          <w:p w:rsidR="00AF5065" w:rsidRPr="000713E2" w:rsidRDefault="00AF5065" w:rsidP="00AF5065">
            <w:pPr>
              <w:spacing w:line="240" w:lineRule="exact"/>
              <w:rPr>
                <w:sz w:val="24"/>
                <w:szCs w:val="24"/>
              </w:rPr>
            </w:pPr>
            <w:r w:rsidRPr="000713E2">
              <w:rPr>
                <w:sz w:val="24"/>
                <w:szCs w:val="24"/>
              </w:rPr>
              <w:t> </w:t>
            </w:r>
          </w:p>
        </w:tc>
        <w:tc>
          <w:tcPr>
            <w:tcW w:w="763" w:type="dxa"/>
            <w:gridSpan w:val="2"/>
            <w:hideMark/>
          </w:tcPr>
          <w:p w:rsidR="00AF5065" w:rsidRPr="000713E2" w:rsidRDefault="00AF5065" w:rsidP="00AF5065">
            <w:pPr>
              <w:spacing w:line="240" w:lineRule="exact"/>
              <w:rPr>
                <w:sz w:val="24"/>
                <w:szCs w:val="24"/>
              </w:rPr>
            </w:pPr>
            <w:r w:rsidRPr="000713E2">
              <w:rPr>
                <w:sz w:val="24"/>
                <w:szCs w:val="24"/>
              </w:rPr>
              <w:t> </w:t>
            </w:r>
          </w:p>
        </w:tc>
        <w:tc>
          <w:tcPr>
            <w:tcW w:w="830" w:type="dxa"/>
            <w:gridSpan w:val="2"/>
            <w:hideMark/>
          </w:tcPr>
          <w:p w:rsidR="00AF5065" w:rsidRPr="000713E2" w:rsidRDefault="00AF5065" w:rsidP="00AF5065">
            <w:pPr>
              <w:spacing w:line="240" w:lineRule="exact"/>
              <w:rPr>
                <w:sz w:val="24"/>
                <w:szCs w:val="24"/>
              </w:rPr>
            </w:pPr>
            <w:r w:rsidRPr="000713E2">
              <w:rPr>
                <w:sz w:val="24"/>
                <w:szCs w:val="24"/>
              </w:rPr>
              <w:t> </w:t>
            </w:r>
          </w:p>
        </w:tc>
      </w:tr>
      <w:tr w:rsidR="00AF5065" w:rsidRPr="000713E2" w:rsidTr="0065481C">
        <w:trPr>
          <w:gridAfter w:val="1"/>
          <w:wAfter w:w="9" w:type="dxa"/>
          <w:trHeight w:val="284"/>
        </w:trPr>
        <w:tc>
          <w:tcPr>
            <w:tcW w:w="6504" w:type="dxa"/>
            <w:gridSpan w:val="6"/>
            <w:hideMark/>
          </w:tcPr>
          <w:p w:rsidR="00AF5065" w:rsidRDefault="00AF5065" w:rsidP="00AF5065">
            <w:pPr>
              <w:spacing w:line="240" w:lineRule="exact"/>
              <w:rPr>
                <w:sz w:val="24"/>
                <w:szCs w:val="24"/>
              </w:rPr>
            </w:pPr>
            <w:r w:rsidRPr="000713E2">
              <w:rPr>
                <w:sz w:val="24"/>
                <w:szCs w:val="24"/>
              </w:rPr>
              <w:t>Итого объем финансового обеспечения, предусмотренного на заключение контрактов</w:t>
            </w:r>
          </w:p>
          <w:p w:rsidR="00AF5065" w:rsidRPr="000713E2" w:rsidRDefault="00AF5065" w:rsidP="00AF5065">
            <w:pPr>
              <w:spacing w:line="240" w:lineRule="exact"/>
              <w:rPr>
                <w:sz w:val="24"/>
                <w:szCs w:val="24"/>
              </w:rPr>
            </w:pPr>
          </w:p>
        </w:tc>
        <w:tc>
          <w:tcPr>
            <w:tcW w:w="1292" w:type="dxa"/>
            <w:hideMark/>
          </w:tcPr>
          <w:p w:rsidR="00AF5065" w:rsidRPr="00A104F9" w:rsidRDefault="00AF5065" w:rsidP="00AF5065">
            <w:pPr>
              <w:spacing w:line="240" w:lineRule="exact"/>
              <w:rPr>
                <w:color w:val="C00000"/>
                <w:sz w:val="22"/>
                <w:szCs w:val="22"/>
              </w:rPr>
            </w:pPr>
            <w:r w:rsidRPr="00A104F9">
              <w:rPr>
                <w:color w:val="C00000"/>
                <w:sz w:val="22"/>
                <w:szCs w:val="22"/>
              </w:rPr>
              <w:t>8</w:t>
            </w:r>
            <w:r w:rsidR="004F0A23">
              <w:rPr>
                <w:color w:val="C00000"/>
                <w:sz w:val="22"/>
                <w:szCs w:val="22"/>
              </w:rPr>
              <w:t>717</w:t>
            </w:r>
            <w:r w:rsidRPr="00A104F9">
              <w:rPr>
                <w:color w:val="C00000"/>
                <w:sz w:val="22"/>
                <w:szCs w:val="22"/>
              </w:rPr>
              <w:t>.</w:t>
            </w:r>
            <w:r w:rsidR="004F0A23">
              <w:rPr>
                <w:color w:val="C00000"/>
                <w:sz w:val="22"/>
                <w:szCs w:val="22"/>
              </w:rPr>
              <w:t>08182</w:t>
            </w:r>
          </w:p>
        </w:tc>
        <w:tc>
          <w:tcPr>
            <w:tcW w:w="1277" w:type="dxa"/>
            <w:hideMark/>
          </w:tcPr>
          <w:p w:rsidR="00AF5065" w:rsidRPr="00A104F9" w:rsidRDefault="00AF5065" w:rsidP="00AF5065">
            <w:pPr>
              <w:spacing w:line="240" w:lineRule="exact"/>
              <w:rPr>
                <w:color w:val="C00000"/>
                <w:sz w:val="22"/>
                <w:szCs w:val="22"/>
              </w:rPr>
            </w:pPr>
            <w:r w:rsidRPr="00A104F9">
              <w:rPr>
                <w:color w:val="C00000"/>
                <w:sz w:val="22"/>
                <w:szCs w:val="22"/>
              </w:rPr>
              <w:t>33</w:t>
            </w:r>
            <w:r w:rsidR="004F0A23">
              <w:rPr>
                <w:color w:val="C00000"/>
                <w:sz w:val="22"/>
                <w:szCs w:val="22"/>
              </w:rPr>
              <w:t>61</w:t>
            </w:r>
            <w:r w:rsidRPr="00A104F9">
              <w:rPr>
                <w:color w:val="C00000"/>
                <w:sz w:val="22"/>
                <w:szCs w:val="22"/>
              </w:rPr>
              <w:t>.6</w:t>
            </w:r>
            <w:r w:rsidR="004F0A23">
              <w:rPr>
                <w:color w:val="C00000"/>
                <w:sz w:val="22"/>
                <w:szCs w:val="22"/>
              </w:rPr>
              <w:t>4694</w:t>
            </w:r>
          </w:p>
        </w:tc>
        <w:tc>
          <w:tcPr>
            <w:tcW w:w="1133" w:type="dxa"/>
            <w:hideMark/>
          </w:tcPr>
          <w:p w:rsidR="00AF5065" w:rsidRPr="00E1503C" w:rsidRDefault="00AF5065" w:rsidP="00AF5065">
            <w:pPr>
              <w:spacing w:line="240" w:lineRule="exact"/>
              <w:rPr>
                <w:sz w:val="22"/>
                <w:szCs w:val="22"/>
              </w:rPr>
            </w:pPr>
            <w:r w:rsidRPr="00E1503C">
              <w:rPr>
                <w:sz w:val="22"/>
                <w:szCs w:val="22"/>
              </w:rPr>
              <w:t>2 684.98518</w:t>
            </w:r>
          </w:p>
        </w:tc>
        <w:tc>
          <w:tcPr>
            <w:tcW w:w="1133" w:type="dxa"/>
            <w:hideMark/>
          </w:tcPr>
          <w:p w:rsidR="00AF5065" w:rsidRPr="00E1503C" w:rsidRDefault="00AF5065" w:rsidP="00AF5065">
            <w:pPr>
              <w:spacing w:line="240" w:lineRule="exact"/>
              <w:rPr>
                <w:sz w:val="22"/>
                <w:szCs w:val="22"/>
              </w:rPr>
            </w:pPr>
            <w:r w:rsidRPr="00E1503C">
              <w:rPr>
                <w:sz w:val="22"/>
                <w:szCs w:val="22"/>
              </w:rPr>
              <w:t>2 670.44970</w:t>
            </w:r>
          </w:p>
        </w:tc>
        <w:tc>
          <w:tcPr>
            <w:tcW w:w="851" w:type="dxa"/>
            <w:gridSpan w:val="2"/>
            <w:hideMark/>
          </w:tcPr>
          <w:p w:rsidR="00AF5065" w:rsidRPr="00E1503C" w:rsidRDefault="00AF5065" w:rsidP="00AF5065">
            <w:pPr>
              <w:spacing w:line="240" w:lineRule="exact"/>
              <w:rPr>
                <w:sz w:val="22"/>
                <w:szCs w:val="22"/>
              </w:rPr>
            </w:pPr>
            <w:r w:rsidRPr="00E1503C">
              <w:rPr>
                <w:sz w:val="22"/>
                <w:szCs w:val="22"/>
              </w:rPr>
              <w:t>0.00000</w:t>
            </w:r>
          </w:p>
        </w:tc>
        <w:tc>
          <w:tcPr>
            <w:tcW w:w="1133" w:type="dxa"/>
            <w:gridSpan w:val="2"/>
            <w:hideMark/>
          </w:tcPr>
          <w:p w:rsidR="00AF5065" w:rsidRPr="00E1503C" w:rsidRDefault="00AF5065" w:rsidP="00AF5065">
            <w:pPr>
              <w:spacing w:line="240" w:lineRule="exact"/>
              <w:rPr>
                <w:sz w:val="22"/>
                <w:szCs w:val="22"/>
              </w:rPr>
            </w:pPr>
            <w:r w:rsidRPr="00E1503C">
              <w:rPr>
                <w:sz w:val="22"/>
                <w:szCs w:val="22"/>
              </w:rPr>
              <w:t>Х</w:t>
            </w:r>
          </w:p>
        </w:tc>
        <w:tc>
          <w:tcPr>
            <w:tcW w:w="947" w:type="dxa"/>
            <w:gridSpan w:val="3"/>
            <w:hideMark/>
          </w:tcPr>
          <w:p w:rsidR="00AF5065" w:rsidRPr="00E1503C" w:rsidRDefault="00AF5065" w:rsidP="00AF5065">
            <w:pPr>
              <w:spacing w:line="240" w:lineRule="exact"/>
              <w:rPr>
                <w:sz w:val="22"/>
                <w:szCs w:val="22"/>
              </w:rPr>
            </w:pPr>
            <w:r w:rsidRPr="00E1503C">
              <w:rPr>
                <w:sz w:val="22"/>
                <w:szCs w:val="22"/>
              </w:rPr>
              <w:t>Х</w:t>
            </w:r>
          </w:p>
        </w:tc>
        <w:tc>
          <w:tcPr>
            <w:tcW w:w="763" w:type="dxa"/>
            <w:gridSpan w:val="2"/>
            <w:hideMark/>
          </w:tcPr>
          <w:p w:rsidR="00AF5065" w:rsidRPr="00E1503C" w:rsidRDefault="00AF5065" w:rsidP="00AF5065">
            <w:pPr>
              <w:spacing w:line="240" w:lineRule="exact"/>
              <w:rPr>
                <w:sz w:val="22"/>
                <w:szCs w:val="22"/>
              </w:rPr>
            </w:pPr>
            <w:r w:rsidRPr="00E1503C">
              <w:rPr>
                <w:sz w:val="22"/>
                <w:szCs w:val="22"/>
              </w:rPr>
              <w:t>Х</w:t>
            </w:r>
          </w:p>
        </w:tc>
        <w:tc>
          <w:tcPr>
            <w:tcW w:w="830" w:type="dxa"/>
            <w:gridSpan w:val="2"/>
            <w:hideMark/>
          </w:tcPr>
          <w:p w:rsidR="00AF5065" w:rsidRPr="00E1503C" w:rsidRDefault="00AF5065" w:rsidP="00AF5065">
            <w:pPr>
              <w:spacing w:line="240" w:lineRule="exact"/>
              <w:rPr>
                <w:sz w:val="22"/>
                <w:szCs w:val="22"/>
              </w:rPr>
            </w:pPr>
            <w:r w:rsidRPr="00E1503C">
              <w:rPr>
                <w:sz w:val="22"/>
                <w:szCs w:val="22"/>
              </w:rPr>
              <w:t>Х</w:t>
            </w:r>
          </w:p>
        </w:tc>
      </w:tr>
      <w:tr w:rsidR="00AF5065" w:rsidRPr="000713E2" w:rsidTr="0065481C">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2340" w:type="dxa"/>
          <w:tblCellSpacing w:w="15" w:type="dxa"/>
        </w:trPr>
        <w:tc>
          <w:tcPr>
            <w:tcW w:w="11491" w:type="dxa"/>
            <w:gridSpan w:val="11"/>
            <w:vAlign w:val="center"/>
            <w:hideMark/>
          </w:tcPr>
          <w:tbl>
            <w:tblPr>
              <w:tblW w:w="10772" w:type="dxa"/>
              <w:tblCellSpacing w:w="15" w:type="dxa"/>
              <w:tblLayout w:type="fixed"/>
              <w:tblCellMar>
                <w:top w:w="15" w:type="dxa"/>
                <w:left w:w="15" w:type="dxa"/>
                <w:bottom w:w="15" w:type="dxa"/>
                <w:right w:w="15" w:type="dxa"/>
              </w:tblCellMar>
              <w:tblLook w:val="04A0"/>
            </w:tblPr>
            <w:tblGrid>
              <w:gridCol w:w="5201"/>
              <w:gridCol w:w="49"/>
              <w:gridCol w:w="61"/>
              <w:gridCol w:w="903"/>
              <w:gridCol w:w="61"/>
              <w:gridCol w:w="1186"/>
              <w:gridCol w:w="61"/>
              <w:gridCol w:w="125"/>
              <w:gridCol w:w="61"/>
              <w:gridCol w:w="520"/>
              <w:gridCol w:w="61"/>
              <w:gridCol w:w="50"/>
              <w:gridCol w:w="61"/>
              <w:gridCol w:w="1053"/>
              <w:gridCol w:w="288"/>
              <w:gridCol w:w="80"/>
              <w:gridCol w:w="199"/>
              <w:gridCol w:w="368"/>
              <w:gridCol w:w="58"/>
              <w:gridCol w:w="170"/>
              <w:gridCol w:w="100"/>
              <w:gridCol w:w="56"/>
            </w:tblGrid>
            <w:tr w:rsidR="00AF5065" w:rsidRPr="000713E2" w:rsidTr="00A673C9">
              <w:trPr>
                <w:gridAfter w:val="1"/>
                <w:wAfter w:w="11" w:type="dxa"/>
                <w:tblCellSpacing w:w="15" w:type="dxa"/>
              </w:trPr>
              <w:tc>
                <w:tcPr>
                  <w:tcW w:w="5156" w:type="dxa"/>
                  <w:tcBorders>
                    <w:bottom w:val="single" w:sz="6" w:space="0" w:color="000000"/>
                  </w:tcBorders>
                  <w:vAlign w:val="center"/>
                  <w:hideMark/>
                </w:tcPr>
                <w:p w:rsidR="00AF5065" w:rsidRPr="000713E2" w:rsidRDefault="002F4B1B" w:rsidP="00AF5065">
                  <w:pPr>
                    <w:spacing w:line="240" w:lineRule="exact"/>
                    <w:jc w:val="center"/>
                    <w:rPr>
                      <w:sz w:val="24"/>
                      <w:szCs w:val="24"/>
                    </w:rPr>
                  </w:pPr>
                  <w:r>
                    <w:rPr>
                      <w:sz w:val="24"/>
                      <w:szCs w:val="24"/>
                    </w:rPr>
                    <w:t>Иванов Владимир Николаевич</w:t>
                  </w:r>
                  <w:r w:rsidR="008402C6">
                    <w:rPr>
                      <w:sz w:val="24"/>
                      <w:szCs w:val="24"/>
                    </w:rPr>
                    <w:t>,</w:t>
                  </w:r>
                  <w:r>
                    <w:rPr>
                      <w:sz w:val="24"/>
                      <w:szCs w:val="24"/>
                    </w:rPr>
                    <w:t xml:space="preserve"> </w:t>
                  </w:r>
                  <w:r w:rsidR="008402C6">
                    <w:rPr>
                      <w:sz w:val="24"/>
                      <w:szCs w:val="24"/>
                    </w:rPr>
                    <w:t>Глав</w:t>
                  </w:r>
                  <w:r>
                    <w:rPr>
                      <w:sz w:val="24"/>
                      <w:szCs w:val="24"/>
                    </w:rPr>
                    <w:t>а</w:t>
                  </w:r>
                  <w:r w:rsidR="008402C6">
                    <w:rPr>
                      <w:sz w:val="24"/>
                      <w:szCs w:val="24"/>
                    </w:rPr>
                    <w:t xml:space="preserve"> района</w:t>
                  </w:r>
                </w:p>
              </w:tc>
              <w:tc>
                <w:tcPr>
                  <w:tcW w:w="80" w:type="dxa"/>
                  <w:gridSpan w:val="2"/>
                  <w:tcBorders>
                    <w:bottom w:val="single" w:sz="6" w:space="0" w:color="000000"/>
                  </w:tcBorders>
                  <w:vAlign w:val="center"/>
                  <w:hideMark/>
                </w:tcPr>
                <w:p w:rsidR="00AF5065" w:rsidRPr="000713E2" w:rsidRDefault="00AF5065" w:rsidP="00AF5065">
                  <w:pPr>
                    <w:spacing w:line="240" w:lineRule="exact"/>
                    <w:jc w:val="center"/>
                    <w:rPr>
                      <w:sz w:val="24"/>
                      <w:szCs w:val="24"/>
                    </w:rPr>
                  </w:pPr>
                  <w:r w:rsidRPr="000713E2">
                    <w:rPr>
                      <w:sz w:val="24"/>
                      <w:szCs w:val="24"/>
                    </w:rPr>
                    <w:t> </w:t>
                  </w:r>
                </w:p>
              </w:tc>
              <w:tc>
                <w:tcPr>
                  <w:tcW w:w="934" w:type="dxa"/>
                  <w:gridSpan w:val="2"/>
                  <w:vAlign w:val="center"/>
                  <w:hideMark/>
                </w:tcPr>
                <w:p w:rsidR="00AF5065" w:rsidRPr="000713E2" w:rsidRDefault="00AF5065" w:rsidP="00AF5065">
                  <w:pPr>
                    <w:spacing w:line="240" w:lineRule="exact"/>
                    <w:jc w:val="center"/>
                    <w:rPr>
                      <w:sz w:val="24"/>
                      <w:szCs w:val="24"/>
                    </w:rPr>
                  </w:pPr>
                  <w:r w:rsidRPr="000713E2">
                    <w:rPr>
                      <w:sz w:val="24"/>
                      <w:szCs w:val="24"/>
                    </w:rPr>
                    <w:t> </w:t>
                  </w:r>
                </w:p>
              </w:tc>
              <w:tc>
                <w:tcPr>
                  <w:tcW w:w="1217" w:type="dxa"/>
                  <w:gridSpan w:val="2"/>
                  <w:tcBorders>
                    <w:bottom w:val="single" w:sz="6" w:space="0" w:color="000000"/>
                  </w:tcBorders>
                  <w:vAlign w:val="center"/>
                  <w:hideMark/>
                </w:tcPr>
                <w:p w:rsidR="00AF5065" w:rsidRPr="000713E2" w:rsidRDefault="00AF5065" w:rsidP="00AF5065">
                  <w:pPr>
                    <w:spacing w:line="240" w:lineRule="exact"/>
                    <w:jc w:val="center"/>
                    <w:rPr>
                      <w:sz w:val="24"/>
                      <w:szCs w:val="24"/>
                    </w:rPr>
                  </w:pPr>
                  <w:r w:rsidRPr="000713E2">
                    <w:rPr>
                      <w:sz w:val="24"/>
                      <w:szCs w:val="24"/>
                    </w:rPr>
                    <w:t> </w:t>
                  </w:r>
                </w:p>
              </w:tc>
              <w:tc>
                <w:tcPr>
                  <w:tcW w:w="156" w:type="dxa"/>
                  <w:gridSpan w:val="2"/>
                  <w:vAlign w:val="center"/>
                  <w:hideMark/>
                </w:tcPr>
                <w:p w:rsidR="00AF5065" w:rsidRPr="000713E2" w:rsidRDefault="00AF5065" w:rsidP="00AF5065">
                  <w:pPr>
                    <w:spacing w:line="240" w:lineRule="exact"/>
                    <w:jc w:val="center"/>
                    <w:rPr>
                      <w:sz w:val="24"/>
                      <w:szCs w:val="24"/>
                    </w:rPr>
                  </w:pPr>
                  <w:r w:rsidRPr="000713E2">
                    <w:rPr>
                      <w:sz w:val="24"/>
                      <w:szCs w:val="24"/>
                    </w:rPr>
                    <w:t>"</w:t>
                  </w:r>
                </w:p>
              </w:tc>
              <w:tc>
                <w:tcPr>
                  <w:tcW w:w="551" w:type="dxa"/>
                  <w:gridSpan w:val="2"/>
                  <w:tcBorders>
                    <w:bottom w:val="single" w:sz="6" w:space="0" w:color="000000"/>
                  </w:tcBorders>
                  <w:vAlign w:val="center"/>
                  <w:hideMark/>
                </w:tcPr>
                <w:p w:rsidR="00AF5065" w:rsidRPr="004B57FA" w:rsidRDefault="002F4B1B" w:rsidP="00AF5065">
                  <w:pPr>
                    <w:spacing w:line="240" w:lineRule="exact"/>
                    <w:jc w:val="center"/>
                    <w:rPr>
                      <w:color w:val="FF0000"/>
                      <w:sz w:val="24"/>
                      <w:szCs w:val="24"/>
                    </w:rPr>
                  </w:pPr>
                  <w:r>
                    <w:rPr>
                      <w:color w:val="FF0000"/>
                      <w:sz w:val="24"/>
                      <w:szCs w:val="24"/>
                    </w:rPr>
                    <w:t>03</w:t>
                  </w:r>
                </w:p>
              </w:tc>
              <w:tc>
                <w:tcPr>
                  <w:tcW w:w="81" w:type="dxa"/>
                  <w:gridSpan w:val="2"/>
                  <w:vAlign w:val="center"/>
                  <w:hideMark/>
                </w:tcPr>
                <w:p w:rsidR="00AF5065" w:rsidRPr="004B57FA" w:rsidRDefault="00AF5065" w:rsidP="00AF5065">
                  <w:pPr>
                    <w:spacing w:line="240" w:lineRule="exact"/>
                    <w:jc w:val="center"/>
                    <w:rPr>
                      <w:color w:val="FF0000"/>
                      <w:sz w:val="24"/>
                      <w:szCs w:val="24"/>
                    </w:rPr>
                  </w:pPr>
                  <w:r w:rsidRPr="004B57FA">
                    <w:rPr>
                      <w:color w:val="FF0000"/>
                      <w:sz w:val="24"/>
                      <w:szCs w:val="24"/>
                    </w:rPr>
                    <w:t>"</w:t>
                  </w:r>
                </w:p>
              </w:tc>
              <w:tc>
                <w:tcPr>
                  <w:tcW w:w="1023" w:type="dxa"/>
                  <w:tcBorders>
                    <w:bottom w:val="single" w:sz="6" w:space="0" w:color="000000"/>
                  </w:tcBorders>
                  <w:vAlign w:val="center"/>
                  <w:hideMark/>
                </w:tcPr>
                <w:p w:rsidR="00AF5065" w:rsidRPr="004B57FA" w:rsidRDefault="002F4B1B" w:rsidP="008402C6">
                  <w:pPr>
                    <w:spacing w:line="240" w:lineRule="exact"/>
                    <w:jc w:val="center"/>
                    <w:rPr>
                      <w:color w:val="FF0000"/>
                      <w:sz w:val="24"/>
                      <w:szCs w:val="24"/>
                    </w:rPr>
                  </w:pPr>
                  <w:r>
                    <w:rPr>
                      <w:color w:val="FF0000"/>
                      <w:sz w:val="24"/>
                      <w:szCs w:val="24"/>
                    </w:rPr>
                    <w:t>августа</w:t>
                  </w:r>
                </w:p>
              </w:tc>
              <w:tc>
                <w:tcPr>
                  <w:tcW w:w="537" w:type="dxa"/>
                  <w:gridSpan w:val="3"/>
                  <w:vAlign w:val="center"/>
                  <w:hideMark/>
                </w:tcPr>
                <w:p w:rsidR="00AF5065" w:rsidRPr="000713E2" w:rsidRDefault="00AF5065" w:rsidP="00AF5065">
                  <w:pPr>
                    <w:spacing w:line="240" w:lineRule="exact"/>
                    <w:jc w:val="center"/>
                    <w:rPr>
                      <w:sz w:val="24"/>
                      <w:szCs w:val="24"/>
                    </w:rPr>
                  </w:pPr>
                  <w:r w:rsidRPr="000713E2">
                    <w:rPr>
                      <w:sz w:val="24"/>
                      <w:szCs w:val="24"/>
                    </w:rPr>
                    <w:t>20</w:t>
                  </w:r>
                </w:p>
              </w:tc>
              <w:tc>
                <w:tcPr>
                  <w:tcW w:w="396" w:type="dxa"/>
                  <w:gridSpan w:val="2"/>
                  <w:tcBorders>
                    <w:bottom w:val="single" w:sz="6" w:space="0" w:color="000000"/>
                  </w:tcBorders>
                  <w:vAlign w:val="center"/>
                  <w:hideMark/>
                </w:tcPr>
                <w:p w:rsidR="00AF5065" w:rsidRPr="000713E2" w:rsidRDefault="00AF5065" w:rsidP="00AF5065">
                  <w:pPr>
                    <w:spacing w:line="240" w:lineRule="exact"/>
                    <w:jc w:val="center"/>
                    <w:rPr>
                      <w:sz w:val="24"/>
                      <w:szCs w:val="24"/>
                    </w:rPr>
                  </w:pPr>
                  <w:r w:rsidRPr="000713E2">
                    <w:rPr>
                      <w:sz w:val="24"/>
                      <w:szCs w:val="24"/>
                    </w:rPr>
                    <w:t>17</w:t>
                  </w:r>
                </w:p>
              </w:tc>
              <w:tc>
                <w:tcPr>
                  <w:tcW w:w="240" w:type="dxa"/>
                  <w:gridSpan w:val="2"/>
                  <w:vAlign w:val="center"/>
                  <w:hideMark/>
                </w:tcPr>
                <w:p w:rsidR="00AF5065" w:rsidRPr="000713E2" w:rsidRDefault="00AF5065" w:rsidP="00AF5065">
                  <w:pPr>
                    <w:spacing w:line="240" w:lineRule="exact"/>
                    <w:jc w:val="center"/>
                    <w:rPr>
                      <w:sz w:val="24"/>
                      <w:szCs w:val="24"/>
                    </w:rPr>
                  </w:pPr>
                  <w:r w:rsidRPr="000713E2">
                    <w:rPr>
                      <w:sz w:val="24"/>
                      <w:szCs w:val="24"/>
                    </w:rPr>
                    <w:t>г.</w:t>
                  </w:r>
                </w:p>
              </w:tc>
            </w:tr>
            <w:tr w:rsidR="00AF5065" w:rsidRPr="000713E2" w:rsidTr="00A673C9">
              <w:trPr>
                <w:trHeight w:val="98"/>
                <w:tblCellSpacing w:w="15" w:type="dxa"/>
              </w:trPr>
              <w:tc>
                <w:tcPr>
                  <w:tcW w:w="5205" w:type="dxa"/>
                  <w:gridSpan w:val="2"/>
                  <w:vAlign w:val="center"/>
                  <w:hideMark/>
                </w:tcPr>
                <w:p w:rsidR="00AF5065" w:rsidRPr="00783F0A" w:rsidRDefault="00AF5065" w:rsidP="00AF5065">
                  <w:pPr>
                    <w:spacing w:line="180" w:lineRule="exact"/>
                    <w:jc w:val="center"/>
                    <w:rPr>
                      <w:sz w:val="18"/>
                      <w:szCs w:val="18"/>
                    </w:rPr>
                  </w:pPr>
                  <w:r w:rsidRPr="00783F0A">
                    <w:rPr>
                      <w:sz w:val="18"/>
                      <w:szCs w:val="18"/>
                    </w:rPr>
                    <w:t xml:space="preserve">(Ф.И.О., должность руководителя (уполномоченого должностного лица) заказчика) </w:t>
                  </w:r>
                </w:p>
              </w:tc>
              <w:tc>
                <w:tcPr>
                  <w:tcW w:w="934" w:type="dxa"/>
                  <w:gridSpan w:val="2"/>
                  <w:vAlign w:val="center"/>
                  <w:hideMark/>
                </w:tcPr>
                <w:p w:rsidR="00AF5065" w:rsidRPr="00783F0A" w:rsidRDefault="00AF5065" w:rsidP="00AF5065">
                  <w:pPr>
                    <w:spacing w:line="180" w:lineRule="exact"/>
                    <w:jc w:val="center"/>
                    <w:rPr>
                      <w:sz w:val="18"/>
                      <w:szCs w:val="18"/>
                    </w:rPr>
                  </w:pPr>
                  <w:r w:rsidRPr="00783F0A">
                    <w:rPr>
                      <w:sz w:val="18"/>
                      <w:szCs w:val="18"/>
                    </w:rPr>
                    <w:t> </w:t>
                  </w:r>
                </w:p>
              </w:tc>
              <w:tc>
                <w:tcPr>
                  <w:tcW w:w="1217" w:type="dxa"/>
                  <w:gridSpan w:val="2"/>
                  <w:vAlign w:val="center"/>
                  <w:hideMark/>
                </w:tcPr>
                <w:p w:rsidR="00AF5065" w:rsidRPr="00783F0A" w:rsidRDefault="00AF5065" w:rsidP="00AF5065">
                  <w:pPr>
                    <w:spacing w:line="180" w:lineRule="exact"/>
                    <w:jc w:val="center"/>
                    <w:rPr>
                      <w:sz w:val="18"/>
                      <w:szCs w:val="18"/>
                    </w:rPr>
                  </w:pPr>
                  <w:r w:rsidRPr="00783F0A">
                    <w:rPr>
                      <w:sz w:val="18"/>
                      <w:szCs w:val="18"/>
                    </w:rPr>
                    <w:t xml:space="preserve">(подпись) </w:t>
                  </w:r>
                </w:p>
              </w:tc>
              <w:tc>
                <w:tcPr>
                  <w:tcW w:w="156" w:type="dxa"/>
                  <w:gridSpan w:val="2"/>
                  <w:vAlign w:val="center"/>
                  <w:hideMark/>
                </w:tcPr>
                <w:p w:rsidR="00AF5065" w:rsidRPr="00783F0A" w:rsidRDefault="00AF5065" w:rsidP="00AF5065">
                  <w:pPr>
                    <w:spacing w:line="180" w:lineRule="exact"/>
                    <w:jc w:val="center"/>
                    <w:rPr>
                      <w:sz w:val="18"/>
                      <w:szCs w:val="18"/>
                    </w:rPr>
                  </w:pPr>
                  <w:r w:rsidRPr="00783F0A">
                    <w:rPr>
                      <w:sz w:val="18"/>
                      <w:szCs w:val="18"/>
                    </w:rPr>
                    <w:t> </w:t>
                  </w:r>
                </w:p>
              </w:tc>
              <w:tc>
                <w:tcPr>
                  <w:tcW w:w="551" w:type="dxa"/>
                  <w:gridSpan w:val="2"/>
                  <w:vAlign w:val="center"/>
                  <w:hideMark/>
                </w:tcPr>
                <w:p w:rsidR="00AF5065" w:rsidRPr="00783F0A" w:rsidRDefault="00AF5065" w:rsidP="00AF5065">
                  <w:pPr>
                    <w:spacing w:line="180" w:lineRule="exact"/>
                    <w:jc w:val="center"/>
                    <w:rPr>
                      <w:sz w:val="18"/>
                      <w:szCs w:val="18"/>
                    </w:rPr>
                  </w:pPr>
                  <w:r w:rsidRPr="00783F0A">
                    <w:rPr>
                      <w:sz w:val="18"/>
                      <w:szCs w:val="18"/>
                    </w:rPr>
                    <w:t> </w:t>
                  </w:r>
                </w:p>
              </w:tc>
              <w:tc>
                <w:tcPr>
                  <w:tcW w:w="81" w:type="dxa"/>
                  <w:gridSpan w:val="2"/>
                  <w:vAlign w:val="center"/>
                  <w:hideMark/>
                </w:tcPr>
                <w:p w:rsidR="00AF5065" w:rsidRPr="00783F0A" w:rsidRDefault="00AF5065" w:rsidP="00AF5065">
                  <w:pPr>
                    <w:spacing w:line="180" w:lineRule="exact"/>
                    <w:jc w:val="center"/>
                    <w:rPr>
                      <w:sz w:val="18"/>
                      <w:szCs w:val="18"/>
                    </w:rPr>
                  </w:pPr>
                  <w:r w:rsidRPr="00783F0A">
                    <w:rPr>
                      <w:sz w:val="18"/>
                      <w:szCs w:val="18"/>
                    </w:rPr>
                    <w:t> </w:t>
                  </w:r>
                </w:p>
              </w:tc>
              <w:tc>
                <w:tcPr>
                  <w:tcW w:w="1372" w:type="dxa"/>
                  <w:gridSpan w:val="3"/>
                  <w:vAlign w:val="center"/>
                  <w:hideMark/>
                </w:tcPr>
                <w:p w:rsidR="00AF5065" w:rsidRPr="00783F0A" w:rsidRDefault="00AF5065" w:rsidP="00AF5065">
                  <w:pPr>
                    <w:spacing w:line="180" w:lineRule="exact"/>
                    <w:jc w:val="center"/>
                    <w:rPr>
                      <w:sz w:val="18"/>
                      <w:szCs w:val="18"/>
                    </w:rPr>
                  </w:pPr>
                  <w:r w:rsidRPr="00783F0A">
                    <w:rPr>
                      <w:sz w:val="18"/>
                      <w:szCs w:val="18"/>
                    </w:rPr>
                    <w:t xml:space="preserve">(дата утверждения) </w:t>
                  </w:r>
                </w:p>
              </w:tc>
              <w:tc>
                <w:tcPr>
                  <w:tcW w:w="50" w:type="dxa"/>
                  <w:vAlign w:val="center"/>
                  <w:hideMark/>
                </w:tcPr>
                <w:p w:rsidR="00AF5065" w:rsidRPr="000713E2" w:rsidRDefault="00AF5065" w:rsidP="00AF5065">
                  <w:pPr>
                    <w:spacing w:line="240" w:lineRule="exact"/>
                    <w:jc w:val="center"/>
                    <w:rPr>
                      <w:sz w:val="24"/>
                      <w:szCs w:val="24"/>
                    </w:rPr>
                  </w:pPr>
                  <w:r w:rsidRPr="000713E2">
                    <w:rPr>
                      <w:sz w:val="24"/>
                      <w:szCs w:val="24"/>
                    </w:rPr>
                    <w:t> </w:t>
                  </w:r>
                </w:p>
              </w:tc>
              <w:tc>
                <w:tcPr>
                  <w:tcW w:w="537" w:type="dxa"/>
                  <w:gridSpan w:val="2"/>
                  <w:vAlign w:val="center"/>
                  <w:hideMark/>
                </w:tcPr>
                <w:p w:rsidR="00AF5065" w:rsidRPr="000713E2" w:rsidRDefault="00AF5065" w:rsidP="00AF5065">
                  <w:pPr>
                    <w:spacing w:line="240" w:lineRule="exact"/>
                    <w:jc w:val="center"/>
                    <w:rPr>
                      <w:sz w:val="24"/>
                      <w:szCs w:val="24"/>
                    </w:rPr>
                  </w:pPr>
                  <w:r w:rsidRPr="000713E2">
                    <w:rPr>
                      <w:sz w:val="24"/>
                      <w:szCs w:val="24"/>
                    </w:rPr>
                    <w:t> </w:t>
                  </w:r>
                </w:p>
              </w:tc>
              <w:tc>
                <w:tcPr>
                  <w:tcW w:w="339" w:type="dxa"/>
                  <w:gridSpan w:val="4"/>
                  <w:vAlign w:val="center"/>
                  <w:hideMark/>
                </w:tcPr>
                <w:p w:rsidR="00AF5065" w:rsidRPr="000713E2" w:rsidRDefault="00AF5065" w:rsidP="00AF5065">
                  <w:pPr>
                    <w:spacing w:line="240" w:lineRule="exact"/>
                    <w:jc w:val="center"/>
                    <w:rPr>
                      <w:sz w:val="24"/>
                      <w:szCs w:val="24"/>
                    </w:rPr>
                  </w:pPr>
                  <w:r w:rsidRPr="000713E2">
                    <w:rPr>
                      <w:sz w:val="24"/>
                      <w:szCs w:val="24"/>
                    </w:rPr>
                    <w:t> </w:t>
                  </w:r>
                </w:p>
              </w:tc>
            </w:tr>
            <w:tr w:rsidR="00AF5065" w:rsidRPr="000713E2" w:rsidTr="00A673C9">
              <w:trPr>
                <w:gridAfter w:val="2"/>
                <w:wAfter w:w="111" w:type="dxa"/>
                <w:tblCellSpacing w:w="15" w:type="dxa"/>
              </w:trPr>
              <w:tc>
                <w:tcPr>
                  <w:tcW w:w="5205" w:type="dxa"/>
                  <w:gridSpan w:val="2"/>
                  <w:tcBorders>
                    <w:bottom w:val="single" w:sz="6" w:space="0" w:color="000000"/>
                  </w:tcBorders>
                  <w:vAlign w:val="center"/>
                  <w:hideMark/>
                </w:tcPr>
                <w:p w:rsidR="00AF5065" w:rsidRPr="000713E2" w:rsidRDefault="00AF5065" w:rsidP="00AF5065">
                  <w:pPr>
                    <w:spacing w:line="240" w:lineRule="exact"/>
                    <w:jc w:val="center"/>
                    <w:rPr>
                      <w:sz w:val="24"/>
                      <w:szCs w:val="24"/>
                    </w:rPr>
                  </w:pPr>
                  <w:r w:rsidRPr="000713E2">
                    <w:rPr>
                      <w:sz w:val="24"/>
                      <w:szCs w:val="24"/>
                    </w:rPr>
                    <w:t>Самосват Жанна Иосифовна</w:t>
                  </w:r>
                </w:p>
              </w:tc>
              <w:tc>
                <w:tcPr>
                  <w:tcW w:w="934" w:type="dxa"/>
                  <w:gridSpan w:val="2"/>
                  <w:vAlign w:val="center"/>
                  <w:hideMark/>
                </w:tcPr>
                <w:p w:rsidR="00AF5065" w:rsidRPr="000713E2" w:rsidRDefault="00AF5065" w:rsidP="00AF5065">
                  <w:pPr>
                    <w:spacing w:line="240" w:lineRule="exact"/>
                    <w:jc w:val="center"/>
                    <w:rPr>
                      <w:sz w:val="24"/>
                      <w:szCs w:val="24"/>
                    </w:rPr>
                  </w:pPr>
                  <w:r w:rsidRPr="000713E2">
                    <w:rPr>
                      <w:sz w:val="24"/>
                      <w:szCs w:val="24"/>
                    </w:rPr>
                    <w:t> </w:t>
                  </w:r>
                </w:p>
              </w:tc>
              <w:tc>
                <w:tcPr>
                  <w:tcW w:w="1217" w:type="dxa"/>
                  <w:gridSpan w:val="2"/>
                  <w:tcBorders>
                    <w:bottom w:val="single" w:sz="6" w:space="0" w:color="000000"/>
                  </w:tcBorders>
                  <w:vAlign w:val="center"/>
                  <w:hideMark/>
                </w:tcPr>
                <w:p w:rsidR="00AF5065" w:rsidRPr="000713E2" w:rsidRDefault="00AF5065" w:rsidP="00AF5065">
                  <w:pPr>
                    <w:spacing w:line="240" w:lineRule="exact"/>
                    <w:jc w:val="center"/>
                    <w:rPr>
                      <w:sz w:val="24"/>
                      <w:szCs w:val="24"/>
                    </w:rPr>
                  </w:pPr>
                  <w:r w:rsidRPr="000713E2">
                    <w:rPr>
                      <w:sz w:val="24"/>
                      <w:szCs w:val="24"/>
                    </w:rPr>
                    <w:t> </w:t>
                  </w:r>
                </w:p>
              </w:tc>
              <w:tc>
                <w:tcPr>
                  <w:tcW w:w="3125" w:type="dxa"/>
                  <w:gridSpan w:val="14"/>
                  <w:vAlign w:val="center"/>
                  <w:hideMark/>
                </w:tcPr>
                <w:p w:rsidR="00AF5065" w:rsidRPr="000713E2" w:rsidRDefault="00AF5065" w:rsidP="00AF5065">
                  <w:pPr>
                    <w:spacing w:line="240" w:lineRule="exact"/>
                    <w:jc w:val="center"/>
                    <w:rPr>
                      <w:sz w:val="24"/>
                      <w:szCs w:val="24"/>
                    </w:rPr>
                  </w:pPr>
                  <w:r w:rsidRPr="000713E2">
                    <w:rPr>
                      <w:sz w:val="24"/>
                      <w:szCs w:val="24"/>
                    </w:rPr>
                    <w:t> </w:t>
                  </w:r>
                </w:p>
              </w:tc>
            </w:tr>
            <w:tr w:rsidR="00AF5065" w:rsidRPr="000713E2" w:rsidTr="00A673C9">
              <w:trPr>
                <w:trHeight w:val="89"/>
                <w:tblCellSpacing w:w="15" w:type="dxa"/>
              </w:trPr>
              <w:tc>
                <w:tcPr>
                  <w:tcW w:w="5205" w:type="dxa"/>
                  <w:gridSpan w:val="2"/>
                  <w:vAlign w:val="center"/>
                  <w:hideMark/>
                </w:tcPr>
                <w:p w:rsidR="00AF5065" w:rsidRPr="00783F0A" w:rsidRDefault="00AF5065" w:rsidP="00AF5065">
                  <w:pPr>
                    <w:spacing w:line="240" w:lineRule="exact"/>
                    <w:jc w:val="center"/>
                    <w:rPr>
                      <w:sz w:val="18"/>
                      <w:szCs w:val="18"/>
                    </w:rPr>
                  </w:pPr>
                  <w:r w:rsidRPr="00783F0A">
                    <w:rPr>
                      <w:sz w:val="18"/>
                      <w:szCs w:val="18"/>
                    </w:rPr>
                    <w:t xml:space="preserve">(Ф.И.О., ответственного исполнителя) </w:t>
                  </w:r>
                </w:p>
              </w:tc>
              <w:tc>
                <w:tcPr>
                  <w:tcW w:w="934" w:type="dxa"/>
                  <w:gridSpan w:val="2"/>
                  <w:vAlign w:val="center"/>
                  <w:hideMark/>
                </w:tcPr>
                <w:p w:rsidR="00AF5065" w:rsidRPr="00783F0A" w:rsidRDefault="00AF5065" w:rsidP="00AF5065">
                  <w:pPr>
                    <w:spacing w:line="240" w:lineRule="exact"/>
                    <w:jc w:val="center"/>
                    <w:rPr>
                      <w:sz w:val="18"/>
                      <w:szCs w:val="18"/>
                    </w:rPr>
                  </w:pPr>
                  <w:r w:rsidRPr="00783F0A">
                    <w:rPr>
                      <w:sz w:val="18"/>
                      <w:szCs w:val="18"/>
                    </w:rPr>
                    <w:t> </w:t>
                  </w:r>
                </w:p>
              </w:tc>
              <w:tc>
                <w:tcPr>
                  <w:tcW w:w="1217" w:type="dxa"/>
                  <w:gridSpan w:val="2"/>
                  <w:vAlign w:val="center"/>
                  <w:hideMark/>
                </w:tcPr>
                <w:p w:rsidR="00AF5065" w:rsidRPr="00783F0A" w:rsidRDefault="00AF5065" w:rsidP="00AF5065">
                  <w:pPr>
                    <w:spacing w:line="240" w:lineRule="exact"/>
                    <w:jc w:val="center"/>
                    <w:rPr>
                      <w:sz w:val="18"/>
                      <w:szCs w:val="18"/>
                    </w:rPr>
                  </w:pPr>
                  <w:r w:rsidRPr="00783F0A">
                    <w:rPr>
                      <w:sz w:val="18"/>
                      <w:szCs w:val="18"/>
                    </w:rPr>
                    <w:t xml:space="preserve">(подпись) </w:t>
                  </w:r>
                </w:p>
              </w:tc>
              <w:tc>
                <w:tcPr>
                  <w:tcW w:w="156" w:type="dxa"/>
                  <w:gridSpan w:val="2"/>
                  <w:vAlign w:val="center"/>
                  <w:hideMark/>
                </w:tcPr>
                <w:p w:rsidR="00AF5065" w:rsidRPr="00783F0A" w:rsidRDefault="00AF5065" w:rsidP="00AF5065">
                  <w:pPr>
                    <w:spacing w:line="240" w:lineRule="exact"/>
                    <w:rPr>
                      <w:sz w:val="18"/>
                      <w:szCs w:val="18"/>
                    </w:rPr>
                  </w:pPr>
                </w:p>
              </w:tc>
              <w:tc>
                <w:tcPr>
                  <w:tcW w:w="551" w:type="dxa"/>
                  <w:gridSpan w:val="2"/>
                  <w:vAlign w:val="center"/>
                  <w:hideMark/>
                </w:tcPr>
                <w:p w:rsidR="00AF5065" w:rsidRPr="00783F0A" w:rsidRDefault="00AF5065" w:rsidP="00AF5065">
                  <w:pPr>
                    <w:spacing w:line="240" w:lineRule="exact"/>
                    <w:rPr>
                      <w:sz w:val="18"/>
                      <w:szCs w:val="18"/>
                    </w:rPr>
                  </w:pPr>
                </w:p>
              </w:tc>
              <w:tc>
                <w:tcPr>
                  <w:tcW w:w="81" w:type="dxa"/>
                  <w:gridSpan w:val="2"/>
                  <w:vAlign w:val="center"/>
                  <w:hideMark/>
                </w:tcPr>
                <w:p w:rsidR="00AF5065" w:rsidRPr="000713E2" w:rsidRDefault="00AF5065" w:rsidP="00AF5065">
                  <w:pPr>
                    <w:spacing w:line="240" w:lineRule="exact"/>
                    <w:rPr>
                      <w:sz w:val="24"/>
                      <w:szCs w:val="24"/>
                    </w:rPr>
                  </w:pPr>
                </w:p>
              </w:tc>
              <w:tc>
                <w:tcPr>
                  <w:tcW w:w="1372" w:type="dxa"/>
                  <w:gridSpan w:val="3"/>
                  <w:vAlign w:val="center"/>
                  <w:hideMark/>
                </w:tcPr>
                <w:p w:rsidR="00AF5065" w:rsidRPr="000713E2" w:rsidRDefault="00AF5065" w:rsidP="00AF5065">
                  <w:pPr>
                    <w:spacing w:line="240" w:lineRule="exact"/>
                    <w:rPr>
                      <w:sz w:val="24"/>
                      <w:szCs w:val="24"/>
                    </w:rPr>
                  </w:pPr>
                </w:p>
              </w:tc>
              <w:tc>
                <w:tcPr>
                  <w:tcW w:w="50" w:type="dxa"/>
                  <w:vAlign w:val="center"/>
                  <w:hideMark/>
                </w:tcPr>
                <w:p w:rsidR="00AF5065" w:rsidRPr="000713E2" w:rsidRDefault="00AF5065" w:rsidP="00AF5065">
                  <w:pPr>
                    <w:spacing w:line="240" w:lineRule="exact"/>
                    <w:rPr>
                      <w:sz w:val="24"/>
                      <w:szCs w:val="24"/>
                    </w:rPr>
                  </w:pPr>
                </w:p>
              </w:tc>
              <w:tc>
                <w:tcPr>
                  <w:tcW w:w="537" w:type="dxa"/>
                  <w:gridSpan w:val="2"/>
                  <w:vAlign w:val="center"/>
                  <w:hideMark/>
                </w:tcPr>
                <w:p w:rsidR="00AF5065" w:rsidRPr="000713E2" w:rsidRDefault="00AF5065" w:rsidP="00AF5065">
                  <w:pPr>
                    <w:spacing w:line="240" w:lineRule="exact"/>
                    <w:rPr>
                      <w:sz w:val="24"/>
                      <w:szCs w:val="24"/>
                    </w:rPr>
                  </w:pPr>
                </w:p>
              </w:tc>
              <w:tc>
                <w:tcPr>
                  <w:tcW w:w="339" w:type="dxa"/>
                  <w:gridSpan w:val="4"/>
                  <w:vAlign w:val="center"/>
                  <w:hideMark/>
                </w:tcPr>
                <w:p w:rsidR="00AF5065" w:rsidRPr="000713E2" w:rsidRDefault="00AF5065" w:rsidP="00AF5065">
                  <w:pPr>
                    <w:spacing w:line="240" w:lineRule="exact"/>
                    <w:rPr>
                      <w:sz w:val="24"/>
                      <w:szCs w:val="24"/>
                    </w:rPr>
                  </w:pPr>
                </w:p>
              </w:tc>
            </w:tr>
            <w:tr w:rsidR="00AF5065" w:rsidRPr="000713E2" w:rsidTr="00A673C9">
              <w:trPr>
                <w:trHeight w:val="79"/>
                <w:tblCellSpacing w:w="15" w:type="dxa"/>
              </w:trPr>
              <w:tc>
                <w:tcPr>
                  <w:tcW w:w="5156" w:type="dxa"/>
                  <w:vAlign w:val="center"/>
                  <w:hideMark/>
                </w:tcPr>
                <w:p w:rsidR="00AF5065" w:rsidRPr="000713E2" w:rsidRDefault="00AF5065" w:rsidP="00AF5065">
                  <w:pPr>
                    <w:spacing w:line="180" w:lineRule="exact"/>
                    <w:jc w:val="center"/>
                    <w:rPr>
                      <w:sz w:val="24"/>
                      <w:szCs w:val="24"/>
                    </w:rPr>
                  </w:pPr>
                  <w:r w:rsidRPr="000713E2">
                    <w:rPr>
                      <w:sz w:val="24"/>
                      <w:szCs w:val="24"/>
                    </w:rPr>
                    <w:t> </w:t>
                  </w:r>
                </w:p>
              </w:tc>
              <w:tc>
                <w:tcPr>
                  <w:tcW w:w="2416" w:type="dxa"/>
                  <w:gridSpan w:val="7"/>
                  <w:vAlign w:val="center"/>
                  <w:hideMark/>
                </w:tcPr>
                <w:p w:rsidR="00AF5065" w:rsidRPr="000713E2" w:rsidRDefault="00AF5065" w:rsidP="00AF5065">
                  <w:pPr>
                    <w:spacing w:line="180" w:lineRule="exact"/>
                    <w:jc w:val="center"/>
                    <w:rPr>
                      <w:sz w:val="24"/>
                      <w:szCs w:val="24"/>
                    </w:rPr>
                  </w:pPr>
                  <w:r w:rsidRPr="000713E2">
                    <w:rPr>
                      <w:sz w:val="24"/>
                      <w:szCs w:val="24"/>
                    </w:rPr>
                    <w:t> </w:t>
                  </w:r>
                </w:p>
              </w:tc>
              <w:tc>
                <w:tcPr>
                  <w:tcW w:w="551" w:type="dxa"/>
                  <w:gridSpan w:val="2"/>
                  <w:vAlign w:val="bottom"/>
                  <w:hideMark/>
                </w:tcPr>
                <w:p w:rsidR="00AF5065" w:rsidRPr="000713E2" w:rsidRDefault="00AF5065" w:rsidP="00AF5065">
                  <w:pPr>
                    <w:spacing w:line="180" w:lineRule="exact"/>
                    <w:jc w:val="center"/>
                    <w:rPr>
                      <w:sz w:val="24"/>
                      <w:szCs w:val="24"/>
                    </w:rPr>
                  </w:pPr>
                  <w:r w:rsidRPr="000713E2">
                    <w:rPr>
                      <w:sz w:val="24"/>
                      <w:szCs w:val="24"/>
                    </w:rPr>
                    <w:t>М.П.</w:t>
                  </w:r>
                </w:p>
              </w:tc>
              <w:tc>
                <w:tcPr>
                  <w:tcW w:w="81" w:type="dxa"/>
                  <w:gridSpan w:val="2"/>
                  <w:vAlign w:val="center"/>
                  <w:hideMark/>
                </w:tcPr>
                <w:p w:rsidR="00AF5065" w:rsidRPr="000713E2" w:rsidRDefault="00AF5065" w:rsidP="00AF5065">
                  <w:pPr>
                    <w:spacing w:line="180" w:lineRule="exact"/>
                    <w:rPr>
                      <w:sz w:val="24"/>
                      <w:szCs w:val="24"/>
                    </w:rPr>
                  </w:pPr>
                </w:p>
              </w:tc>
              <w:tc>
                <w:tcPr>
                  <w:tcW w:w="1372" w:type="dxa"/>
                  <w:gridSpan w:val="3"/>
                  <w:vAlign w:val="center"/>
                  <w:hideMark/>
                </w:tcPr>
                <w:p w:rsidR="00AF5065" w:rsidRPr="000713E2" w:rsidRDefault="00AF5065" w:rsidP="00AF5065">
                  <w:pPr>
                    <w:spacing w:line="180" w:lineRule="exact"/>
                    <w:rPr>
                      <w:sz w:val="24"/>
                      <w:szCs w:val="24"/>
                    </w:rPr>
                  </w:pPr>
                </w:p>
              </w:tc>
              <w:tc>
                <w:tcPr>
                  <w:tcW w:w="50" w:type="dxa"/>
                  <w:vAlign w:val="center"/>
                  <w:hideMark/>
                </w:tcPr>
                <w:p w:rsidR="00AF5065" w:rsidRPr="000713E2" w:rsidRDefault="00AF5065" w:rsidP="00AF5065">
                  <w:pPr>
                    <w:spacing w:line="180" w:lineRule="exact"/>
                    <w:rPr>
                      <w:sz w:val="24"/>
                      <w:szCs w:val="24"/>
                    </w:rPr>
                  </w:pPr>
                </w:p>
              </w:tc>
              <w:tc>
                <w:tcPr>
                  <w:tcW w:w="537" w:type="dxa"/>
                  <w:gridSpan w:val="2"/>
                  <w:vAlign w:val="center"/>
                  <w:hideMark/>
                </w:tcPr>
                <w:p w:rsidR="00AF5065" w:rsidRPr="000713E2" w:rsidRDefault="00AF5065" w:rsidP="00AF5065">
                  <w:pPr>
                    <w:spacing w:line="240" w:lineRule="exact"/>
                    <w:rPr>
                      <w:sz w:val="24"/>
                      <w:szCs w:val="24"/>
                    </w:rPr>
                  </w:pPr>
                </w:p>
              </w:tc>
              <w:tc>
                <w:tcPr>
                  <w:tcW w:w="339" w:type="dxa"/>
                  <w:gridSpan w:val="4"/>
                  <w:vAlign w:val="center"/>
                  <w:hideMark/>
                </w:tcPr>
                <w:p w:rsidR="00AF5065" w:rsidRPr="000713E2" w:rsidRDefault="00AF5065" w:rsidP="00AF5065">
                  <w:pPr>
                    <w:spacing w:line="240" w:lineRule="exact"/>
                    <w:rPr>
                      <w:sz w:val="24"/>
                      <w:szCs w:val="24"/>
                    </w:rPr>
                  </w:pPr>
                </w:p>
              </w:tc>
            </w:tr>
          </w:tbl>
          <w:p w:rsidR="00AF5065" w:rsidRPr="000713E2" w:rsidRDefault="00AF5065" w:rsidP="00AF5065">
            <w:pPr>
              <w:spacing w:line="240" w:lineRule="exact"/>
              <w:rPr>
                <w:sz w:val="24"/>
                <w:szCs w:val="24"/>
              </w:rPr>
            </w:pPr>
          </w:p>
        </w:tc>
        <w:tc>
          <w:tcPr>
            <w:tcW w:w="2041" w:type="dxa"/>
            <w:gridSpan w:val="5"/>
            <w:vAlign w:val="center"/>
            <w:hideMark/>
          </w:tcPr>
          <w:p w:rsidR="00AF5065" w:rsidRPr="000713E2" w:rsidRDefault="00AF5065" w:rsidP="00AF5065">
            <w:pPr>
              <w:spacing w:line="240" w:lineRule="exact"/>
              <w:rPr>
                <w:sz w:val="24"/>
                <w:szCs w:val="24"/>
              </w:rPr>
            </w:pPr>
            <w:r w:rsidRPr="000713E2">
              <w:rPr>
                <w:sz w:val="24"/>
                <w:szCs w:val="24"/>
              </w:rPr>
              <w:t> </w:t>
            </w:r>
          </w:p>
        </w:tc>
      </w:tr>
    </w:tbl>
    <w:p w:rsidR="00C22E7F" w:rsidRDefault="00C22E7F" w:rsidP="000713E2">
      <w:pPr>
        <w:spacing w:line="240" w:lineRule="exact"/>
        <w:jc w:val="center"/>
        <w:rPr>
          <w:b/>
          <w:bCs/>
          <w:sz w:val="24"/>
          <w:szCs w:val="24"/>
        </w:rPr>
      </w:pPr>
    </w:p>
    <w:p w:rsidR="00D502AC" w:rsidRDefault="00D502AC" w:rsidP="000713E2">
      <w:pPr>
        <w:spacing w:line="240" w:lineRule="exact"/>
        <w:jc w:val="center"/>
        <w:rPr>
          <w:b/>
          <w:bCs/>
          <w:sz w:val="24"/>
          <w:szCs w:val="24"/>
        </w:rPr>
      </w:pPr>
    </w:p>
    <w:p w:rsidR="00D502AC" w:rsidRDefault="00D502AC" w:rsidP="000713E2">
      <w:pPr>
        <w:spacing w:line="240" w:lineRule="exact"/>
        <w:jc w:val="center"/>
        <w:rPr>
          <w:b/>
          <w:bCs/>
          <w:sz w:val="24"/>
          <w:szCs w:val="24"/>
        </w:rPr>
      </w:pPr>
    </w:p>
    <w:p w:rsidR="00D502AC" w:rsidRDefault="00D502AC" w:rsidP="000713E2">
      <w:pPr>
        <w:spacing w:line="240" w:lineRule="exact"/>
        <w:jc w:val="center"/>
        <w:rPr>
          <w:b/>
          <w:bCs/>
          <w:sz w:val="24"/>
          <w:szCs w:val="24"/>
        </w:rPr>
      </w:pPr>
    </w:p>
    <w:p w:rsidR="000713E2" w:rsidRPr="000713E2" w:rsidRDefault="000713E2" w:rsidP="000713E2">
      <w:pPr>
        <w:spacing w:line="240" w:lineRule="exact"/>
        <w:jc w:val="center"/>
        <w:rPr>
          <w:sz w:val="24"/>
          <w:szCs w:val="24"/>
        </w:rPr>
      </w:pPr>
      <w:r w:rsidRPr="000713E2">
        <w:rPr>
          <w:b/>
          <w:bCs/>
          <w:sz w:val="24"/>
          <w:szCs w:val="24"/>
        </w:rPr>
        <w:t xml:space="preserve">Форма обоснования закупок товаров, работ и услуг для обеспечения государственных </w:t>
      </w:r>
      <w:r w:rsidRPr="000713E2">
        <w:rPr>
          <w:b/>
          <w:bCs/>
          <w:sz w:val="24"/>
          <w:szCs w:val="24"/>
        </w:rPr>
        <w:br/>
        <w:t>и муниципальных нужд при формировании и утверждении плана закупок</w:t>
      </w:r>
    </w:p>
    <w:tbl>
      <w:tblPr>
        <w:tblW w:w="15404" w:type="dxa"/>
        <w:tblCellSpacing w:w="15" w:type="dxa"/>
        <w:tblLayout w:type="fixed"/>
        <w:tblCellMar>
          <w:top w:w="15" w:type="dxa"/>
          <w:left w:w="15" w:type="dxa"/>
          <w:bottom w:w="15" w:type="dxa"/>
          <w:right w:w="15" w:type="dxa"/>
        </w:tblCellMar>
        <w:tblLook w:val="04A0"/>
      </w:tblPr>
      <w:tblGrid>
        <w:gridCol w:w="75"/>
        <w:gridCol w:w="345"/>
        <w:gridCol w:w="1326"/>
        <w:gridCol w:w="1701"/>
        <w:gridCol w:w="2883"/>
        <w:gridCol w:w="60"/>
        <w:gridCol w:w="1857"/>
        <w:gridCol w:w="1012"/>
        <w:gridCol w:w="2977"/>
        <w:gridCol w:w="3118"/>
        <w:gridCol w:w="50"/>
      </w:tblGrid>
      <w:tr w:rsidR="000713E2" w:rsidRPr="000713E2" w:rsidTr="000713E2">
        <w:trPr>
          <w:tblCellSpacing w:w="15" w:type="dxa"/>
        </w:trPr>
        <w:tc>
          <w:tcPr>
            <w:tcW w:w="6345" w:type="dxa"/>
            <w:gridSpan w:val="6"/>
            <w:vAlign w:val="center"/>
            <w:hideMark/>
          </w:tcPr>
          <w:p w:rsidR="000713E2" w:rsidRPr="000713E2" w:rsidRDefault="000713E2" w:rsidP="000713E2">
            <w:pPr>
              <w:spacing w:line="240" w:lineRule="exact"/>
              <w:rPr>
                <w:sz w:val="24"/>
                <w:szCs w:val="24"/>
              </w:rPr>
            </w:pPr>
            <w:r w:rsidRPr="000713E2">
              <w:rPr>
                <w:sz w:val="24"/>
                <w:szCs w:val="24"/>
              </w:rPr>
              <w:t xml:space="preserve">Вид документа (базовый (0), измененный (порядковый код изменения)) </w:t>
            </w:r>
            <w:r w:rsidRPr="000713E2">
              <w:rPr>
                <w:sz w:val="24"/>
                <w:szCs w:val="24"/>
              </w:rPr>
              <w:br/>
              <w:t xml:space="preserve">базовый(0) </w:t>
            </w:r>
          </w:p>
        </w:tc>
        <w:tc>
          <w:tcPr>
            <w:tcW w:w="1827" w:type="dxa"/>
            <w:tcMar>
              <w:top w:w="15" w:type="dxa"/>
              <w:left w:w="225" w:type="dxa"/>
              <w:bottom w:w="15" w:type="dxa"/>
              <w:right w:w="15" w:type="dxa"/>
            </w:tcMar>
            <w:vAlign w:val="center"/>
            <w:hideMark/>
          </w:tcPr>
          <w:p w:rsidR="000713E2" w:rsidRPr="000713E2" w:rsidRDefault="000713E2" w:rsidP="000713E2">
            <w:pPr>
              <w:spacing w:line="240" w:lineRule="exact"/>
              <w:rPr>
                <w:sz w:val="24"/>
                <w:szCs w:val="24"/>
              </w:rPr>
            </w:pPr>
            <w:r w:rsidRPr="000713E2">
              <w:rPr>
                <w:sz w:val="24"/>
                <w:szCs w:val="24"/>
              </w:rPr>
              <w:t>изменения</w:t>
            </w:r>
          </w:p>
        </w:tc>
        <w:tc>
          <w:tcPr>
            <w:tcW w:w="7112" w:type="dxa"/>
            <w:gridSpan w:val="4"/>
            <w:vAlign w:val="center"/>
            <w:hideMark/>
          </w:tcPr>
          <w:p w:rsidR="000713E2" w:rsidRPr="000713E2" w:rsidRDefault="00A104F9" w:rsidP="000713E2">
            <w:pPr>
              <w:spacing w:line="240" w:lineRule="exact"/>
              <w:rPr>
                <w:sz w:val="24"/>
                <w:szCs w:val="24"/>
              </w:rPr>
            </w:pPr>
            <w:r>
              <w:rPr>
                <w:sz w:val="24"/>
                <w:szCs w:val="24"/>
              </w:rPr>
              <w:t>9</w:t>
            </w:r>
          </w:p>
        </w:tc>
      </w:tr>
      <w:tr w:rsidR="000713E2" w:rsidRPr="000713E2" w:rsidTr="000713E2">
        <w:trPr>
          <w:tblCellSpacing w:w="15" w:type="dxa"/>
        </w:trPr>
        <w:tc>
          <w:tcPr>
            <w:tcW w:w="6345" w:type="dxa"/>
            <w:gridSpan w:val="6"/>
            <w:tcBorders>
              <w:bottom w:val="single" w:sz="6" w:space="0" w:color="000000"/>
            </w:tcBorders>
            <w:vAlign w:val="center"/>
            <w:hideMark/>
          </w:tcPr>
          <w:p w:rsidR="000713E2" w:rsidRPr="000713E2" w:rsidRDefault="000713E2" w:rsidP="000713E2">
            <w:pPr>
              <w:spacing w:line="240" w:lineRule="exact"/>
              <w:rPr>
                <w:sz w:val="24"/>
                <w:szCs w:val="24"/>
              </w:rPr>
            </w:pPr>
          </w:p>
        </w:tc>
        <w:tc>
          <w:tcPr>
            <w:tcW w:w="1827" w:type="dxa"/>
            <w:vAlign w:val="center"/>
            <w:hideMark/>
          </w:tcPr>
          <w:p w:rsidR="000713E2" w:rsidRPr="000713E2" w:rsidRDefault="000713E2" w:rsidP="000713E2">
            <w:pPr>
              <w:spacing w:line="240" w:lineRule="exact"/>
              <w:rPr>
                <w:sz w:val="24"/>
                <w:szCs w:val="24"/>
              </w:rPr>
            </w:pPr>
          </w:p>
        </w:tc>
        <w:tc>
          <w:tcPr>
            <w:tcW w:w="7112" w:type="dxa"/>
            <w:gridSpan w:val="4"/>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 п/п</w:t>
            </w:r>
          </w:p>
        </w:tc>
        <w:tc>
          <w:tcPr>
            <w:tcW w:w="1296" w:type="dxa"/>
            <w:hideMark/>
          </w:tcPr>
          <w:p w:rsidR="000713E2" w:rsidRPr="000713E2" w:rsidRDefault="000713E2" w:rsidP="000713E2">
            <w:pPr>
              <w:spacing w:line="240" w:lineRule="exact"/>
              <w:rPr>
                <w:sz w:val="24"/>
                <w:szCs w:val="24"/>
              </w:rPr>
            </w:pPr>
            <w:r w:rsidRPr="000713E2">
              <w:rPr>
                <w:sz w:val="24"/>
                <w:szCs w:val="24"/>
              </w:rPr>
              <w:t>Идентифика-ционный код закупки</w:t>
            </w:r>
          </w:p>
        </w:tc>
        <w:tc>
          <w:tcPr>
            <w:tcW w:w="1671" w:type="dxa"/>
            <w:hideMark/>
          </w:tcPr>
          <w:p w:rsidR="000713E2" w:rsidRPr="000713E2" w:rsidRDefault="000713E2" w:rsidP="000713E2">
            <w:pPr>
              <w:spacing w:line="240" w:lineRule="exact"/>
              <w:rPr>
                <w:sz w:val="24"/>
                <w:szCs w:val="24"/>
              </w:rPr>
            </w:pPr>
            <w:r w:rsidRPr="000713E2">
              <w:rPr>
                <w:sz w:val="24"/>
                <w:szCs w:val="24"/>
              </w:rPr>
              <w:t>Наименование объекта и (или) объектов закупки</w:t>
            </w:r>
          </w:p>
        </w:tc>
        <w:tc>
          <w:tcPr>
            <w:tcW w:w="2853" w:type="dxa"/>
            <w:hideMark/>
          </w:tcPr>
          <w:p w:rsidR="000713E2" w:rsidRPr="000713E2" w:rsidRDefault="000713E2" w:rsidP="000713E2">
            <w:pPr>
              <w:spacing w:line="240" w:lineRule="exact"/>
              <w:rPr>
                <w:sz w:val="24"/>
                <w:szCs w:val="24"/>
              </w:rPr>
            </w:pPr>
            <w:r w:rsidRPr="000713E2">
              <w:rPr>
                <w:sz w:val="24"/>
                <w:szCs w:val="24"/>
              </w:rPr>
              <w:t>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2899" w:type="dxa"/>
            <w:gridSpan w:val="3"/>
            <w:hideMark/>
          </w:tcPr>
          <w:p w:rsidR="000713E2" w:rsidRPr="000713E2" w:rsidRDefault="000713E2" w:rsidP="000713E2">
            <w:pPr>
              <w:spacing w:line="240" w:lineRule="exact"/>
              <w:rPr>
                <w:sz w:val="24"/>
                <w:szCs w:val="24"/>
              </w:rPr>
            </w:pPr>
            <w:r w:rsidRPr="000713E2">
              <w:rPr>
                <w:sz w:val="24"/>
                <w:szCs w:val="24"/>
              </w:rP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2947" w:type="dxa"/>
            <w:hideMark/>
          </w:tcPr>
          <w:p w:rsidR="000713E2" w:rsidRPr="000713E2" w:rsidRDefault="000713E2" w:rsidP="000713E2">
            <w:pPr>
              <w:spacing w:line="240" w:lineRule="exact"/>
              <w:rPr>
                <w:sz w:val="24"/>
                <w:szCs w:val="24"/>
              </w:rPr>
            </w:pPr>
            <w:r w:rsidRPr="000713E2">
              <w:rPr>
                <w:sz w:val="24"/>
                <w:szCs w:val="24"/>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
        </w:tc>
        <w:tc>
          <w:tcPr>
            <w:tcW w:w="3088" w:type="dxa"/>
            <w:vAlign w:val="center"/>
            <w:hideMark/>
          </w:tcPr>
          <w:p w:rsidR="000713E2" w:rsidRPr="000713E2" w:rsidRDefault="000713E2" w:rsidP="00E70CFD">
            <w:pPr>
              <w:spacing w:line="240" w:lineRule="exact"/>
              <w:rPr>
                <w:sz w:val="24"/>
                <w:szCs w:val="24"/>
              </w:rPr>
            </w:pPr>
            <w:r w:rsidRPr="000713E2">
              <w:rPr>
                <w:sz w:val="24"/>
                <w:szCs w:val="24"/>
              </w:rPr>
              <w:t xml:space="preserve">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w:t>
            </w:r>
            <w:r w:rsidRPr="000713E2">
              <w:rPr>
                <w:sz w:val="24"/>
                <w:szCs w:val="24"/>
              </w:rPr>
              <w:lastRenderedPageBreak/>
              <w:t>объектов закупки</w:t>
            </w: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lastRenderedPageBreak/>
              <w:t>1</w:t>
            </w:r>
          </w:p>
        </w:tc>
        <w:tc>
          <w:tcPr>
            <w:tcW w:w="1296" w:type="dxa"/>
            <w:hideMark/>
          </w:tcPr>
          <w:p w:rsidR="000713E2" w:rsidRPr="000713E2" w:rsidRDefault="000713E2" w:rsidP="000713E2">
            <w:pPr>
              <w:spacing w:line="240" w:lineRule="exact"/>
              <w:rPr>
                <w:sz w:val="24"/>
                <w:szCs w:val="24"/>
              </w:rPr>
            </w:pPr>
            <w:r w:rsidRPr="000713E2">
              <w:rPr>
                <w:sz w:val="24"/>
                <w:szCs w:val="24"/>
              </w:rPr>
              <w:t>2</w:t>
            </w:r>
          </w:p>
        </w:tc>
        <w:tc>
          <w:tcPr>
            <w:tcW w:w="1671" w:type="dxa"/>
            <w:hideMark/>
          </w:tcPr>
          <w:p w:rsidR="000713E2" w:rsidRPr="000713E2" w:rsidRDefault="000713E2" w:rsidP="000713E2">
            <w:pPr>
              <w:spacing w:line="240" w:lineRule="exact"/>
              <w:rPr>
                <w:sz w:val="24"/>
                <w:szCs w:val="24"/>
              </w:rPr>
            </w:pPr>
            <w:r w:rsidRPr="000713E2">
              <w:rPr>
                <w:sz w:val="24"/>
                <w:szCs w:val="24"/>
              </w:rPr>
              <w:t>3</w:t>
            </w:r>
          </w:p>
        </w:tc>
        <w:tc>
          <w:tcPr>
            <w:tcW w:w="2853" w:type="dxa"/>
            <w:hideMark/>
          </w:tcPr>
          <w:p w:rsidR="000713E2" w:rsidRPr="000713E2" w:rsidRDefault="000713E2" w:rsidP="000713E2">
            <w:pPr>
              <w:spacing w:line="240" w:lineRule="exact"/>
              <w:rPr>
                <w:sz w:val="24"/>
                <w:szCs w:val="24"/>
              </w:rPr>
            </w:pPr>
            <w:r w:rsidRPr="000713E2">
              <w:rPr>
                <w:sz w:val="24"/>
                <w:szCs w:val="24"/>
              </w:rPr>
              <w:t>4</w:t>
            </w:r>
          </w:p>
        </w:tc>
        <w:tc>
          <w:tcPr>
            <w:tcW w:w="2899" w:type="dxa"/>
            <w:gridSpan w:val="3"/>
            <w:hideMark/>
          </w:tcPr>
          <w:p w:rsidR="000713E2" w:rsidRPr="000713E2" w:rsidRDefault="000713E2" w:rsidP="000713E2">
            <w:pPr>
              <w:spacing w:line="240" w:lineRule="exact"/>
              <w:rPr>
                <w:sz w:val="24"/>
                <w:szCs w:val="24"/>
              </w:rPr>
            </w:pPr>
            <w:r w:rsidRPr="000713E2">
              <w:rPr>
                <w:sz w:val="24"/>
                <w:szCs w:val="24"/>
              </w:rPr>
              <w:t>5</w:t>
            </w:r>
          </w:p>
        </w:tc>
        <w:tc>
          <w:tcPr>
            <w:tcW w:w="2947" w:type="dxa"/>
            <w:hideMark/>
          </w:tcPr>
          <w:p w:rsidR="000713E2" w:rsidRPr="000713E2" w:rsidRDefault="000713E2" w:rsidP="000713E2">
            <w:pPr>
              <w:spacing w:line="240" w:lineRule="exact"/>
              <w:rPr>
                <w:sz w:val="24"/>
                <w:szCs w:val="24"/>
              </w:rPr>
            </w:pPr>
            <w:r w:rsidRPr="000713E2">
              <w:rPr>
                <w:sz w:val="24"/>
                <w:szCs w:val="24"/>
              </w:rPr>
              <w:t>6</w:t>
            </w:r>
          </w:p>
        </w:tc>
        <w:tc>
          <w:tcPr>
            <w:tcW w:w="3088" w:type="dxa"/>
            <w:vAlign w:val="center"/>
            <w:hideMark/>
          </w:tcPr>
          <w:p w:rsidR="000713E2" w:rsidRPr="000713E2" w:rsidRDefault="000713E2" w:rsidP="000713E2">
            <w:pPr>
              <w:spacing w:line="240" w:lineRule="exact"/>
              <w:jc w:val="center"/>
              <w:rPr>
                <w:sz w:val="24"/>
                <w:szCs w:val="24"/>
              </w:rPr>
            </w:pPr>
            <w:r w:rsidRPr="000713E2">
              <w:rPr>
                <w:sz w:val="24"/>
                <w:szCs w:val="24"/>
              </w:rPr>
              <w:t>7</w:t>
            </w: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1</w:t>
            </w:r>
          </w:p>
        </w:tc>
        <w:tc>
          <w:tcPr>
            <w:tcW w:w="1296" w:type="dxa"/>
            <w:hideMark/>
          </w:tcPr>
          <w:p w:rsidR="000713E2" w:rsidRPr="000713E2" w:rsidRDefault="000713E2" w:rsidP="000713E2">
            <w:pPr>
              <w:spacing w:line="240" w:lineRule="exact"/>
              <w:rPr>
                <w:sz w:val="24"/>
                <w:szCs w:val="24"/>
              </w:rPr>
            </w:pPr>
            <w:r w:rsidRPr="000713E2">
              <w:rPr>
                <w:sz w:val="24"/>
                <w:szCs w:val="24"/>
              </w:rPr>
              <w:t>173530100114153010100100010008411244</w:t>
            </w:r>
          </w:p>
        </w:tc>
        <w:tc>
          <w:tcPr>
            <w:tcW w:w="1671" w:type="dxa"/>
            <w:hideMark/>
          </w:tcPr>
          <w:p w:rsidR="000713E2" w:rsidRPr="000713E2" w:rsidRDefault="000713E2" w:rsidP="000713E2">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2853" w:type="dxa"/>
            <w:hideMark/>
          </w:tcPr>
          <w:p w:rsidR="000713E2" w:rsidRPr="000713E2" w:rsidRDefault="000713E2" w:rsidP="000713E2">
            <w:pPr>
              <w:spacing w:line="240" w:lineRule="exact"/>
              <w:rPr>
                <w:sz w:val="24"/>
                <w:szCs w:val="24"/>
              </w:rPr>
            </w:pPr>
            <w:r w:rsidRPr="000713E2">
              <w:rPr>
                <w:sz w:val="24"/>
                <w:szCs w:val="24"/>
              </w:rPr>
              <w:t>Муниципальная программа "Развитие малого и среднего предпринимательства в Батецком муниципальном районе на 2014-2017 годы"; муниципальная программа "Обеспечение экономического развития Батецкого муниципального района на 2014-2017 годы"; 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2017-2018 годы»</w:t>
            </w:r>
          </w:p>
        </w:tc>
        <w:tc>
          <w:tcPr>
            <w:tcW w:w="2899" w:type="dxa"/>
            <w:gridSpan w:val="3"/>
            <w:hideMark/>
          </w:tcPr>
          <w:p w:rsidR="000713E2" w:rsidRPr="000713E2" w:rsidRDefault="000713E2" w:rsidP="000713E2">
            <w:pPr>
              <w:spacing w:line="240" w:lineRule="exact"/>
              <w:rPr>
                <w:sz w:val="24"/>
                <w:szCs w:val="24"/>
              </w:rPr>
            </w:pPr>
            <w:r w:rsidRPr="000713E2">
              <w:rPr>
                <w:sz w:val="24"/>
                <w:szCs w:val="24"/>
              </w:rPr>
              <w:t>Приобретение статистического исследования деятельности СМП района; приобретение статистического исследования оборота розничной торговли</w:t>
            </w:r>
          </w:p>
        </w:tc>
        <w:tc>
          <w:tcPr>
            <w:tcW w:w="2947" w:type="dxa"/>
            <w:hideMark/>
          </w:tcPr>
          <w:p w:rsidR="000713E2" w:rsidRPr="000713E2" w:rsidRDefault="000713E2" w:rsidP="000713E2">
            <w:pPr>
              <w:spacing w:line="240" w:lineRule="exact"/>
              <w:rPr>
                <w:sz w:val="24"/>
                <w:szCs w:val="24"/>
              </w:rPr>
            </w:pPr>
            <w:r w:rsidRPr="000713E2">
              <w:rPr>
                <w:sz w:val="24"/>
                <w:szCs w:val="24"/>
              </w:rPr>
              <w:t>Статистические материалы необходимы для выполнений мероприятий программ</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2</w:t>
            </w:r>
          </w:p>
        </w:tc>
        <w:tc>
          <w:tcPr>
            <w:tcW w:w="1296" w:type="dxa"/>
            <w:hideMark/>
          </w:tcPr>
          <w:p w:rsidR="000713E2" w:rsidRPr="000713E2" w:rsidRDefault="000713E2" w:rsidP="000713E2">
            <w:pPr>
              <w:spacing w:line="240" w:lineRule="exact"/>
              <w:rPr>
                <w:sz w:val="24"/>
                <w:szCs w:val="24"/>
              </w:rPr>
            </w:pPr>
            <w:r w:rsidRPr="000713E2">
              <w:rPr>
                <w:sz w:val="24"/>
                <w:szCs w:val="24"/>
              </w:rPr>
              <w:t>193530100114153010100100010008411244</w:t>
            </w:r>
          </w:p>
        </w:tc>
        <w:tc>
          <w:tcPr>
            <w:tcW w:w="1671" w:type="dxa"/>
            <w:hideMark/>
          </w:tcPr>
          <w:p w:rsidR="000713E2" w:rsidRPr="000713E2" w:rsidRDefault="000713E2" w:rsidP="000713E2">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2853" w:type="dxa"/>
            <w:hideMark/>
          </w:tcPr>
          <w:p w:rsidR="000713E2" w:rsidRPr="000713E2" w:rsidRDefault="000713E2" w:rsidP="000713E2">
            <w:pPr>
              <w:spacing w:line="240" w:lineRule="exact"/>
              <w:rPr>
                <w:sz w:val="24"/>
                <w:szCs w:val="24"/>
              </w:rPr>
            </w:pPr>
          </w:p>
        </w:tc>
        <w:tc>
          <w:tcPr>
            <w:tcW w:w="2899" w:type="dxa"/>
            <w:gridSpan w:val="3"/>
            <w:hideMark/>
          </w:tcPr>
          <w:p w:rsidR="000713E2" w:rsidRPr="000713E2" w:rsidRDefault="000713E2" w:rsidP="000713E2">
            <w:pPr>
              <w:spacing w:line="240" w:lineRule="exact"/>
              <w:rPr>
                <w:sz w:val="24"/>
                <w:szCs w:val="24"/>
              </w:rPr>
            </w:pPr>
            <w:r w:rsidRPr="000713E2">
              <w:rPr>
                <w:sz w:val="24"/>
                <w:szCs w:val="24"/>
              </w:rPr>
              <w:t>Приобретение статистического исследования деятельности СМП района; приобретение статистического исследования оборота розничной торговли</w:t>
            </w:r>
          </w:p>
        </w:tc>
        <w:tc>
          <w:tcPr>
            <w:tcW w:w="2947" w:type="dxa"/>
            <w:hideMark/>
          </w:tcPr>
          <w:p w:rsidR="000713E2" w:rsidRPr="000713E2" w:rsidRDefault="000713E2" w:rsidP="000713E2">
            <w:pPr>
              <w:spacing w:line="240" w:lineRule="exact"/>
              <w:rPr>
                <w:sz w:val="24"/>
                <w:szCs w:val="24"/>
              </w:rPr>
            </w:pPr>
            <w:r w:rsidRPr="000713E2">
              <w:rPr>
                <w:sz w:val="24"/>
                <w:szCs w:val="24"/>
              </w:rPr>
              <w:t>Статистические материалы необходимы для выполнений мероприятий программ</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3</w:t>
            </w:r>
          </w:p>
        </w:tc>
        <w:tc>
          <w:tcPr>
            <w:tcW w:w="1296" w:type="dxa"/>
            <w:hideMark/>
          </w:tcPr>
          <w:p w:rsidR="000713E2" w:rsidRPr="000713E2" w:rsidRDefault="000713E2" w:rsidP="000713E2">
            <w:pPr>
              <w:spacing w:line="240" w:lineRule="exact"/>
              <w:rPr>
                <w:sz w:val="24"/>
                <w:szCs w:val="24"/>
              </w:rPr>
            </w:pPr>
            <w:r w:rsidRPr="000713E2">
              <w:rPr>
                <w:sz w:val="24"/>
                <w:szCs w:val="24"/>
              </w:rPr>
              <w:t>183530100114153010100100010008411244</w:t>
            </w:r>
          </w:p>
        </w:tc>
        <w:tc>
          <w:tcPr>
            <w:tcW w:w="1671" w:type="dxa"/>
            <w:hideMark/>
          </w:tcPr>
          <w:p w:rsidR="000713E2" w:rsidRPr="000713E2" w:rsidRDefault="000713E2" w:rsidP="000713E2">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2853" w:type="dxa"/>
            <w:hideMark/>
          </w:tcPr>
          <w:p w:rsidR="000713E2" w:rsidRPr="000713E2" w:rsidRDefault="000713E2" w:rsidP="000713E2">
            <w:pPr>
              <w:spacing w:line="240" w:lineRule="exact"/>
              <w:rPr>
                <w:sz w:val="24"/>
                <w:szCs w:val="24"/>
              </w:rPr>
            </w:pPr>
            <w:r w:rsidRPr="000713E2">
              <w:rPr>
                <w:sz w:val="24"/>
                <w:szCs w:val="24"/>
              </w:rPr>
              <w:t>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2017-2018 годы»</w:t>
            </w:r>
          </w:p>
        </w:tc>
        <w:tc>
          <w:tcPr>
            <w:tcW w:w="2899" w:type="dxa"/>
            <w:gridSpan w:val="3"/>
            <w:hideMark/>
          </w:tcPr>
          <w:p w:rsidR="000713E2" w:rsidRPr="000713E2" w:rsidRDefault="000713E2" w:rsidP="000713E2">
            <w:pPr>
              <w:spacing w:line="240" w:lineRule="exact"/>
              <w:rPr>
                <w:sz w:val="24"/>
                <w:szCs w:val="24"/>
              </w:rPr>
            </w:pPr>
            <w:r w:rsidRPr="000713E2">
              <w:rPr>
                <w:sz w:val="24"/>
                <w:szCs w:val="24"/>
              </w:rPr>
              <w:t>Приобретение статистического исследования деятельности СМП района ; приобретение статистического исследования оборота розничной торговли</w:t>
            </w:r>
          </w:p>
        </w:tc>
        <w:tc>
          <w:tcPr>
            <w:tcW w:w="2947" w:type="dxa"/>
            <w:hideMark/>
          </w:tcPr>
          <w:p w:rsidR="000713E2" w:rsidRPr="000713E2" w:rsidRDefault="000713E2" w:rsidP="000713E2">
            <w:pPr>
              <w:spacing w:line="240" w:lineRule="exact"/>
              <w:rPr>
                <w:sz w:val="24"/>
                <w:szCs w:val="24"/>
              </w:rPr>
            </w:pPr>
            <w:r w:rsidRPr="000713E2">
              <w:rPr>
                <w:sz w:val="24"/>
                <w:szCs w:val="24"/>
              </w:rPr>
              <w:t>Статистические материалы необходимы для выполнений мероприятий программ</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4</w:t>
            </w:r>
          </w:p>
        </w:tc>
        <w:tc>
          <w:tcPr>
            <w:tcW w:w="1296" w:type="dxa"/>
            <w:hideMark/>
          </w:tcPr>
          <w:p w:rsidR="000713E2" w:rsidRPr="000713E2" w:rsidRDefault="000713E2" w:rsidP="000713E2">
            <w:pPr>
              <w:spacing w:line="240" w:lineRule="exact"/>
              <w:rPr>
                <w:sz w:val="24"/>
                <w:szCs w:val="24"/>
              </w:rPr>
            </w:pPr>
            <w:r w:rsidRPr="000713E2">
              <w:rPr>
                <w:sz w:val="24"/>
                <w:szCs w:val="24"/>
              </w:rPr>
              <w:t>193530100114153010100100020003</w:t>
            </w:r>
            <w:r w:rsidRPr="000713E2">
              <w:rPr>
                <w:sz w:val="24"/>
                <w:szCs w:val="24"/>
              </w:rPr>
              <w:lastRenderedPageBreak/>
              <w:t>530244</w:t>
            </w:r>
          </w:p>
        </w:tc>
        <w:tc>
          <w:tcPr>
            <w:tcW w:w="1671" w:type="dxa"/>
            <w:hideMark/>
          </w:tcPr>
          <w:p w:rsidR="000713E2" w:rsidRPr="000713E2" w:rsidRDefault="000713E2" w:rsidP="000713E2">
            <w:pPr>
              <w:spacing w:line="240" w:lineRule="exact"/>
              <w:rPr>
                <w:sz w:val="24"/>
                <w:szCs w:val="24"/>
              </w:rPr>
            </w:pPr>
            <w:r w:rsidRPr="000713E2">
              <w:rPr>
                <w:sz w:val="24"/>
                <w:szCs w:val="24"/>
              </w:rPr>
              <w:lastRenderedPageBreak/>
              <w:t xml:space="preserve">Оказание услуг по поставке тепловой </w:t>
            </w:r>
            <w:r w:rsidRPr="000713E2">
              <w:rPr>
                <w:sz w:val="24"/>
                <w:szCs w:val="24"/>
              </w:rPr>
              <w:lastRenderedPageBreak/>
              <w:t>энергии для нужд Администрации муниципального района</w:t>
            </w:r>
          </w:p>
        </w:tc>
        <w:tc>
          <w:tcPr>
            <w:tcW w:w="2853" w:type="dxa"/>
            <w:hideMark/>
          </w:tcPr>
          <w:p w:rsidR="000713E2" w:rsidRPr="000713E2" w:rsidRDefault="000713E2" w:rsidP="000713E2">
            <w:pPr>
              <w:spacing w:line="240" w:lineRule="exact"/>
              <w:rPr>
                <w:sz w:val="24"/>
                <w:szCs w:val="24"/>
              </w:rPr>
            </w:pPr>
            <w:r w:rsidRPr="000713E2">
              <w:rPr>
                <w:sz w:val="24"/>
                <w:szCs w:val="24"/>
              </w:rPr>
              <w:lastRenderedPageBreak/>
              <w:t xml:space="preserve">Не программная деятельность. Решение Думы Батецкого </w:t>
            </w:r>
            <w:r w:rsidRPr="000713E2">
              <w:rPr>
                <w:sz w:val="24"/>
                <w:szCs w:val="24"/>
              </w:rPr>
              <w:lastRenderedPageBreak/>
              <w:t>муниципального района №104-РД от 28.12.2016 года "О бюджете Батецкого муниципального района на 2017 года и плановый период 2018 и 2019 годов"</w:t>
            </w:r>
          </w:p>
        </w:tc>
        <w:tc>
          <w:tcPr>
            <w:tcW w:w="2899" w:type="dxa"/>
            <w:gridSpan w:val="3"/>
            <w:hideMark/>
          </w:tcPr>
          <w:p w:rsidR="000713E2" w:rsidRPr="000713E2" w:rsidRDefault="000713E2" w:rsidP="000713E2">
            <w:pPr>
              <w:spacing w:line="240" w:lineRule="exact"/>
              <w:rPr>
                <w:sz w:val="24"/>
                <w:szCs w:val="24"/>
              </w:rPr>
            </w:pPr>
            <w:r w:rsidRPr="000713E2">
              <w:rPr>
                <w:sz w:val="24"/>
                <w:szCs w:val="24"/>
              </w:rPr>
              <w:lastRenderedPageBreak/>
              <w:t>Расходы на обеспечение функций муниципальных органов</w:t>
            </w:r>
          </w:p>
        </w:tc>
        <w:tc>
          <w:tcPr>
            <w:tcW w:w="2947" w:type="dxa"/>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lastRenderedPageBreak/>
              <w:t>5</w:t>
            </w:r>
          </w:p>
        </w:tc>
        <w:tc>
          <w:tcPr>
            <w:tcW w:w="1296" w:type="dxa"/>
            <w:hideMark/>
          </w:tcPr>
          <w:p w:rsidR="000713E2" w:rsidRPr="000713E2" w:rsidRDefault="000713E2" w:rsidP="000713E2">
            <w:pPr>
              <w:spacing w:line="240" w:lineRule="exact"/>
              <w:rPr>
                <w:sz w:val="24"/>
                <w:szCs w:val="24"/>
              </w:rPr>
            </w:pPr>
            <w:r w:rsidRPr="000713E2">
              <w:rPr>
                <w:sz w:val="24"/>
                <w:szCs w:val="24"/>
              </w:rPr>
              <w:t>183530100114153010100100020003530244</w:t>
            </w:r>
          </w:p>
        </w:tc>
        <w:tc>
          <w:tcPr>
            <w:tcW w:w="1671" w:type="dxa"/>
            <w:hideMark/>
          </w:tcPr>
          <w:p w:rsidR="000713E2" w:rsidRPr="000713E2" w:rsidRDefault="000713E2" w:rsidP="000713E2">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2853" w:type="dxa"/>
            <w:hideMark/>
          </w:tcPr>
          <w:p w:rsidR="000713E2" w:rsidRPr="000713E2" w:rsidRDefault="000713E2" w:rsidP="000713E2">
            <w:pPr>
              <w:spacing w:line="240" w:lineRule="exact"/>
              <w:rPr>
                <w:sz w:val="24"/>
                <w:szCs w:val="24"/>
              </w:rPr>
            </w:pPr>
            <w:r w:rsidRPr="000713E2">
              <w:rPr>
                <w:sz w:val="24"/>
                <w:szCs w:val="24"/>
              </w:rPr>
              <w:t>Не программная деятельность. Решение Думы Батецкого муниципального района №104-РД от 28.12.2016 года "О бюджете Батецкого муниципального района на 2017 года и плановый период 2018 и 2019 годов"</w:t>
            </w:r>
          </w:p>
        </w:tc>
        <w:tc>
          <w:tcPr>
            <w:tcW w:w="2899" w:type="dxa"/>
            <w:gridSpan w:val="3"/>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w:t>
            </w:r>
          </w:p>
        </w:tc>
        <w:tc>
          <w:tcPr>
            <w:tcW w:w="2947" w:type="dxa"/>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6</w:t>
            </w:r>
          </w:p>
        </w:tc>
        <w:tc>
          <w:tcPr>
            <w:tcW w:w="1296" w:type="dxa"/>
            <w:hideMark/>
          </w:tcPr>
          <w:p w:rsidR="000713E2" w:rsidRPr="000713E2" w:rsidRDefault="000713E2" w:rsidP="000713E2">
            <w:pPr>
              <w:spacing w:line="240" w:lineRule="exact"/>
              <w:rPr>
                <w:sz w:val="24"/>
                <w:szCs w:val="24"/>
              </w:rPr>
            </w:pPr>
            <w:r w:rsidRPr="000713E2">
              <w:rPr>
                <w:sz w:val="24"/>
                <w:szCs w:val="24"/>
              </w:rPr>
              <w:t>173530100114153010100100020003530244</w:t>
            </w:r>
          </w:p>
        </w:tc>
        <w:tc>
          <w:tcPr>
            <w:tcW w:w="1671" w:type="dxa"/>
            <w:hideMark/>
          </w:tcPr>
          <w:p w:rsidR="000713E2" w:rsidRPr="000713E2" w:rsidRDefault="000713E2" w:rsidP="000713E2">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2853" w:type="dxa"/>
            <w:hideMark/>
          </w:tcPr>
          <w:p w:rsidR="000713E2" w:rsidRPr="000713E2" w:rsidRDefault="000713E2" w:rsidP="000713E2">
            <w:pPr>
              <w:spacing w:line="240" w:lineRule="exact"/>
              <w:rPr>
                <w:sz w:val="24"/>
                <w:szCs w:val="24"/>
              </w:rPr>
            </w:pPr>
            <w:r w:rsidRPr="000713E2">
              <w:rPr>
                <w:sz w:val="24"/>
                <w:szCs w:val="24"/>
              </w:rPr>
              <w:t>Не программная деятельность. Решение Думы Батецкого муниципального района №104-РД от 28.12.2016 года "О бюджете Батецкого муниципального района на 2017 года и плановый период 2018 и 2019 годов"</w:t>
            </w:r>
          </w:p>
        </w:tc>
        <w:tc>
          <w:tcPr>
            <w:tcW w:w="2899" w:type="dxa"/>
            <w:gridSpan w:val="3"/>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w:t>
            </w:r>
          </w:p>
        </w:tc>
        <w:tc>
          <w:tcPr>
            <w:tcW w:w="2947" w:type="dxa"/>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7</w:t>
            </w:r>
          </w:p>
        </w:tc>
        <w:tc>
          <w:tcPr>
            <w:tcW w:w="1296" w:type="dxa"/>
            <w:hideMark/>
          </w:tcPr>
          <w:p w:rsidR="000713E2" w:rsidRPr="000713E2" w:rsidRDefault="000713E2" w:rsidP="000713E2">
            <w:pPr>
              <w:spacing w:line="240" w:lineRule="exact"/>
              <w:rPr>
                <w:sz w:val="24"/>
                <w:szCs w:val="24"/>
              </w:rPr>
            </w:pPr>
            <w:r w:rsidRPr="000713E2">
              <w:rPr>
                <w:sz w:val="24"/>
                <w:szCs w:val="24"/>
              </w:rPr>
              <w:t>183530100114153010100100030006110244</w:t>
            </w:r>
          </w:p>
        </w:tc>
        <w:tc>
          <w:tcPr>
            <w:tcW w:w="1671" w:type="dxa"/>
            <w:hideMark/>
          </w:tcPr>
          <w:p w:rsidR="000713E2" w:rsidRPr="000713E2" w:rsidRDefault="000713E2" w:rsidP="000713E2">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2853" w:type="dxa"/>
            <w:hideMark/>
          </w:tcPr>
          <w:p w:rsidR="000713E2" w:rsidRPr="000713E2" w:rsidRDefault="000713E2" w:rsidP="000713E2">
            <w:pPr>
              <w:spacing w:line="240" w:lineRule="exact"/>
              <w:rPr>
                <w:sz w:val="24"/>
                <w:szCs w:val="24"/>
              </w:rPr>
            </w:pPr>
          </w:p>
        </w:tc>
        <w:tc>
          <w:tcPr>
            <w:tcW w:w="2899" w:type="dxa"/>
            <w:gridSpan w:val="3"/>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2947" w:type="dxa"/>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8</w:t>
            </w:r>
          </w:p>
        </w:tc>
        <w:tc>
          <w:tcPr>
            <w:tcW w:w="1296" w:type="dxa"/>
            <w:hideMark/>
          </w:tcPr>
          <w:p w:rsidR="000713E2" w:rsidRPr="000713E2" w:rsidRDefault="000713E2" w:rsidP="000713E2">
            <w:pPr>
              <w:spacing w:line="240" w:lineRule="exact"/>
              <w:rPr>
                <w:sz w:val="24"/>
                <w:szCs w:val="24"/>
              </w:rPr>
            </w:pPr>
            <w:r w:rsidRPr="000713E2">
              <w:rPr>
                <w:sz w:val="24"/>
                <w:szCs w:val="24"/>
              </w:rPr>
              <w:t>193530100114153010100100030006110244</w:t>
            </w:r>
          </w:p>
        </w:tc>
        <w:tc>
          <w:tcPr>
            <w:tcW w:w="1671" w:type="dxa"/>
            <w:hideMark/>
          </w:tcPr>
          <w:p w:rsidR="000713E2" w:rsidRPr="000713E2" w:rsidRDefault="000713E2" w:rsidP="000713E2">
            <w:pPr>
              <w:spacing w:line="240" w:lineRule="exact"/>
              <w:rPr>
                <w:sz w:val="24"/>
                <w:szCs w:val="24"/>
              </w:rPr>
            </w:pPr>
            <w:r w:rsidRPr="000713E2">
              <w:rPr>
                <w:sz w:val="24"/>
                <w:szCs w:val="24"/>
              </w:rPr>
              <w:t>Оказание услуг электрической связи для нужд Администрации муниципальног</w:t>
            </w:r>
            <w:r w:rsidRPr="000713E2">
              <w:rPr>
                <w:sz w:val="24"/>
                <w:szCs w:val="24"/>
              </w:rPr>
              <w:lastRenderedPageBreak/>
              <w:t>о района</w:t>
            </w:r>
          </w:p>
        </w:tc>
        <w:tc>
          <w:tcPr>
            <w:tcW w:w="2853" w:type="dxa"/>
            <w:hideMark/>
          </w:tcPr>
          <w:p w:rsidR="000713E2" w:rsidRPr="000713E2" w:rsidRDefault="000713E2" w:rsidP="000713E2">
            <w:pPr>
              <w:spacing w:line="240" w:lineRule="exact"/>
              <w:rPr>
                <w:sz w:val="24"/>
                <w:szCs w:val="24"/>
              </w:rPr>
            </w:pPr>
          </w:p>
        </w:tc>
        <w:tc>
          <w:tcPr>
            <w:tcW w:w="2899" w:type="dxa"/>
            <w:gridSpan w:val="3"/>
            <w:hideMark/>
          </w:tcPr>
          <w:p w:rsidR="000713E2" w:rsidRPr="000713E2" w:rsidRDefault="000713E2" w:rsidP="000713E2">
            <w:pPr>
              <w:spacing w:line="240" w:lineRule="exact"/>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w:t>
            </w:r>
            <w:r w:rsidRPr="000713E2">
              <w:rPr>
                <w:sz w:val="24"/>
                <w:szCs w:val="24"/>
              </w:rPr>
              <w:lastRenderedPageBreak/>
              <w:t>органов местного самоуправления Батецкого муниципального района, защита муниципальных информационных ресурсов</w:t>
            </w:r>
          </w:p>
        </w:tc>
        <w:tc>
          <w:tcPr>
            <w:tcW w:w="2947" w:type="dxa"/>
            <w:hideMark/>
          </w:tcPr>
          <w:p w:rsidR="000713E2" w:rsidRPr="000713E2" w:rsidRDefault="000713E2" w:rsidP="000713E2">
            <w:pPr>
              <w:spacing w:line="240" w:lineRule="exact"/>
              <w:rPr>
                <w:sz w:val="24"/>
                <w:szCs w:val="24"/>
              </w:rPr>
            </w:pPr>
            <w:r w:rsidRPr="000713E2">
              <w:rPr>
                <w:sz w:val="24"/>
                <w:szCs w:val="24"/>
              </w:rPr>
              <w:lastRenderedPageBreak/>
              <w:t xml:space="preserve">Расходы на обеспечение функций муниципальных органов; Обеспечение информационной безопасности деятельности </w:t>
            </w:r>
            <w:r w:rsidRPr="000713E2">
              <w:rPr>
                <w:sz w:val="24"/>
                <w:szCs w:val="24"/>
              </w:rPr>
              <w:lastRenderedPageBreak/>
              <w:t>органов местного самоуправления Батецкого муниципального района, защита муниципальных информационных ресурсов</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lastRenderedPageBreak/>
              <w:t>9</w:t>
            </w:r>
          </w:p>
        </w:tc>
        <w:tc>
          <w:tcPr>
            <w:tcW w:w="1296" w:type="dxa"/>
            <w:hideMark/>
          </w:tcPr>
          <w:p w:rsidR="000713E2" w:rsidRPr="000713E2" w:rsidRDefault="000713E2" w:rsidP="000713E2">
            <w:pPr>
              <w:spacing w:line="240" w:lineRule="exact"/>
              <w:rPr>
                <w:sz w:val="24"/>
                <w:szCs w:val="24"/>
              </w:rPr>
            </w:pPr>
            <w:r w:rsidRPr="000713E2">
              <w:rPr>
                <w:sz w:val="24"/>
                <w:szCs w:val="24"/>
              </w:rPr>
              <w:t>173530100114153010100100030006110244</w:t>
            </w:r>
          </w:p>
        </w:tc>
        <w:tc>
          <w:tcPr>
            <w:tcW w:w="1671" w:type="dxa"/>
            <w:hideMark/>
          </w:tcPr>
          <w:p w:rsidR="000713E2" w:rsidRPr="000713E2" w:rsidRDefault="000713E2" w:rsidP="000713E2">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2853" w:type="dxa"/>
            <w:hideMark/>
          </w:tcPr>
          <w:p w:rsidR="000713E2" w:rsidRPr="000713E2" w:rsidRDefault="000713E2" w:rsidP="000713E2">
            <w:pPr>
              <w:spacing w:line="240" w:lineRule="exact"/>
              <w:rPr>
                <w:sz w:val="24"/>
                <w:szCs w:val="24"/>
              </w:rPr>
            </w:pPr>
          </w:p>
        </w:tc>
        <w:tc>
          <w:tcPr>
            <w:tcW w:w="2899" w:type="dxa"/>
            <w:gridSpan w:val="3"/>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2947" w:type="dxa"/>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10</w:t>
            </w:r>
          </w:p>
        </w:tc>
        <w:tc>
          <w:tcPr>
            <w:tcW w:w="1296" w:type="dxa"/>
            <w:hideMark/>
          </w:tcPr>
          <w:p w:rsidR="000713E2" w:rsidRPr="000713E2" w:rsidRDefault="000713E2" w:rsidP="000713E2">
            <w:pPr>
              <w:spacing w:line="240" w:lineRule="exact"/>
              <w:rPr>
                <w:sz w:val="24"/>
                <w:szCs w:val="24"/>
              </w:rPr>
            </w:pPr>
            <w:r w:rsidRPr="000713E2">
              <w:rPr>
                <w:sz w:val="24"/>
                <w:szCs w:val="24"/>
              </w:rPr>
              <w:t>183530100114153010100100040006110244</w:t>
            </w:r>
          </w:p>
        </w:tc>
        <w:tc>
          <w:tcPr>
            <w:tcW w:w="1671" w:type="dxa"/>
            <w:hideMark/>
          </w:tcPr>
          <w:p w:rsidR="000713E2" w:rsidRPr="000713E2" w:rsidRDefault="000713E2" w:rsidP="000713E2">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2853" w:type="dxa"/>
            <w:hideMark/>
          </w:tcPr>
          <w:p w:rsidR="000713E2" w:rsidRPr="000713E2" w:rsidRDefault="000713E2" w:rsidP="000713E2">
            <w:pPr>
              <w:spacing w:line="240" w:lineRule="exact"/>
              <w:rPr>
                <w:sz w:val="24"/>
                <w:szCs w:val="24"/>
              </w:rPr>
            </w:pPr>
          </w:p>
        </w:tc>
        <w:tc>
          <w:tcPr>
            <w:tcW w:w="2899" w:type="dxa"/>
            <w:gridSpan w:val="3"/>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2947" w:type="dxa"/>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11</w:t>
            </w:r>
          </w:p>
        </w:tc>
        <w:tc>
          <w:tcPr>
            <w:tcW w:w="1296" w:type="dxa"/>
            <w:hideMark/>
          </w:tcPr>
          <w:p w:rsidR="000713E2" w:rsidRPr="000713E2" w:rsidRDefault="000713E2" w:rsidP="000713E2">
            <w:pPr>
              <w:spacing w:line="240" w:lineRule="exact"/>
              <w:rPr>
                <w:sz w:val="24"/>
                <w:szCs w:val="24"/>
              </w:rPr>
            </w:pPr>
            <w:r w:rsidRPr="000713E2">
              <w:rPr>
                <w:sz w:val="24"/>
                <w:szCs w:val="24"/>
              </w:rPr>
              <w:t>193530100114153010100100040006110244</w:t>
            </w:r>
          </w:p>
        </w:tc>
        <w:tc>
          <w:tcPr>
            <w:tcW w:w="1671" w:type="dxa"/>
            <w:hideMark/>
          </w:tcPr>
          <w:p w:rsidR="000713E2" w:rsidRPr="000713E2" w:rsidRDefault="000713E2" w:rsidP="000713E2">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2853" w:type="dxa"/>
            <w:hideMark/>
          </w:tcPr>
          <w:p w:rsidR="000713E2" w:rsidRPr="000713E2" w:rsidRDefault="000713E2" w:rsidP="000713E2">
            <w:pPr>
              <w:spacing w:line="240" w:lineRule="exact"/>
              <w:rPr>
                <w:sz w:val="24"/>
                <w:szCs w:val="24"/>
              </w:rPr>
            </w:pPr>
          </w:p>
        </w:tc>
        <w:tc>
          <w:tcPr>
            <w:tcW w:w="2899" w:type="dxa"/>
            <w:gridSpan w:val="3"/>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2947" w:type="dxa"/>
            <w:hideMark/>
          </w:tcPr>
          <w:p w:rsidR="000713E2" w:rsidRPr="000713E2" w:rsidRDefault="000713E2" w:rsidP="000713E2">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12</w:t>
            </w:r>
          </w:p>
        </w:tc>
        <w:tc>
          <w:tcPr>
            <w:tcW w:w="1296" w:type="dxa"/>
            <w:hideMark/>
          </w:tcPr>
          <w:p w:rsidR="000713E2" w:rsidRPr="000713E2" w:rsidRDefault="000713E2" w:rsidP="000713E2">
            <w:pPr>
              <w:spacing w:line="240" w:lineRule="exact"/>
              <w:rPr>
                <w:sz w:val="24"/>
                <w:szCs w:val="24"/>
              </w:rPr>
            </w:pPr>
            <w:r w:rsidRPr="000713E2">
              <w:rPr>
                <w:sz w:val="24"/>
                <w:szCs w:val="24"/>
              </w:rPr>
              <w:t>173530100114153010100100040006110244</w:t>
            </w:r>
          </w:p>
        </w:tc>
        <w:tc>
          <w:tcPr>
            <w:tcW w:w="1671" w:type="dxa"/>
            <w:hideMark/>
          </w:tcPr>
          <w:p w:rsidR="000713E2" w:rsidRPr="000713E2" w:rsidRDefault="000713E2" w:rsidP="000713E2">
            <w:pPr>
              <w:spacing w:line="240" w:lineRule="exact"/>
              <w:rPr>
                <w:sz w:val="24"/>
                <w:szCs w:val="24"/>
              </w:rPr>
            </w:pPr>
            <w:r w:rsidRPr="000713E2">
              <w:rPr>
                <w:sz w:val="24"/>
                <w:szCs w:val="24"/>
              </w:rPr>
              <w:t xml:space="preserve">Оказание услуг электрической связи для нужд Администрации </w:t>
            </w:r>
            <w:r w:rsidRPr="000713E2">
              <w:rPr>
                <w:sz w:val="24"/>
                <w:szCs w:val="24"/>
              </w:rPr>
              <w:lastRenderedPageBreak/>
              <w:t>муниципального района</w:t>
            </w:r>
          </w:p>
        </w:tc>
        <w:tc>
          <w:tcPr>
            <w:tcW w:w="2853" w:type="dxa"/>
            <w:hideMark/>
          </w:tcPr>
          <w:p w:rsidR="000713E2" w:rsidRPr="000713E2" w:rsidRDefault="000713E2" w:rsidP="000713E2">
            <w:pPr>
              <w:spacing w:line="240" w:lineRule="exact"/>
              <w:rPr>
                <w:sz w:val="24"/>
                <w:szCs w:val="24"/>
              </w:rPr>
            </w:pPr>
          </w:p>
        </w:tc>
        <w:tc>
          <w:tcPr>
            <w:tcW w:w="2899" w:type="dxa"/>
            <w:gridSpan w:val="3"/>
            <w:hideMark/>
          </w:tcPr>
          <w:p w:rsidR="000713E2" w:rsidRPr="000713E2" w:rsidRDefault="000713E2" w:rsidP="000713E2">
            <w:pPr>
              <w:spacing w:line="240" w:lineRule="exact"/>
              <w:rPr>
                <w:sz w:val="24"/>
                <w:szCs w:val="24"/>
              </w:rPr>
            </w:pPr>
            <w:r w:rsidRPr="000713E2">
              <w:rPr>
                <w:sz w:val="24"/>
                <w:szCs w:val="24"/>
              </w:rPr>
              <w:t xml:space="preserve">Расходы на обеспечение функций муниципальных органов; Обеспечение информационной </w:t>
            </w:r>
            <w:r w:rsidRPr="000713E2">
              <w:rPr>
                <w:sz w:val="24"/>
                <w:szCs w:val="24"/>
              </w:rPr>
              <w:lastRenderedPageBreak/>
              <w:t>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2947" w:type="dxa"/>
            <w:hideMark/>
          </w:tcPr>
          <w:p w:rsidR="000713E2" w:rsidRPr="000713E2" w:rsidRDefault="000713E2" w:rsidP="000713E2">
            <w:pPr>
              <w:spacing w:line="240" w:lineRule="exact"/>
              <w:rPr>
                <w:sz w:val="24"/>
                <w:szCs w:val="24"/>
              </w:rPr>
            </w:pPr>
            <w:r w:rsidRPr="000713E2">
              <w:rPr>
                <w:sz w:val="24"/>
                <w:szCs w:val="24"/>
              </w:rPr>
              <w:lastRenderedPageBreak/>
              <w:t xml:space="preserve">Расходы на обеспечение функций муниципальных органов; Обеспечение информационной </w:t>
            </w:r>
            <w:r w:rsidRPr="000713E2">
              <w:rPr>
                <w:sz w:val="24"/>
                <w:szCs w:val="24"/>
              </w:rPr>
              <w:lastRenderedPageBreak/>
              <w:t>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lastRenderedPageBreak/>
              <w:t>13</w:t>
            </w:r>
          </w:p>
        </w:tc>
        <w:tc>
          <w:tcPr>
            <w:tcW w:w="1296" w:type="dxa"/>
            <w:hideMark/>
          </w:tcPr>
          <w:p w:rsidR="000713E2" w:rsidRPr="000713E2" w:rsidRDefault="000713E2" w:rsidP="000713E2">
            <w:pPr>
              <w:spacing w:line="240" w:lineRule="exact"/>
              <w:rPr>
                <w:sz w:val="24"/>
                <w:szCs w:val="24"/>
              </w:rPr>
            </w:pPr>
            <w:r w:rsidRPr="000713E2">
              <w:rPr>
                <w:sz w:val="24"/>
                <w:szCs w:val="24"/>
              </w:rPr>
              <w:t>183530100114153010100100050004211244</w:t>
            </w:r>
          </w:p>
        </w:tc>
        <w:tc>
          <w:tcPr>
            <w:tcW w:w="1671" w:type="dxa"/>
            <w:hideMark/>
          </w:tcPr>
          <w:p w:rsidR="000713E2" w:rsidRPr="000713E2" w:rsidRDefault="000713E2" w:rsidP="000713E2">
            <w:pPr>
              <w:spacing w:line="240" w:lineRule="exact"/>
              <w:rPr>
                <w:sz w:val="24"/>
                <w:szCs w:val="24"/>
              </w:rPr>
            </w:pPr>
            <w:r w:rsidRPr="000713E2">
              <w:rPr>
                <w:sz w:val="24"/>
                <w:szCs w:val="24"/>
              </w:rPr>
              <w:t>Выполнение работ по ремонту участка автомобильной дороги Обколи - Хочуни для нужд Батецкого муниципального района</w:t>
            </w:r>
          </w:p>
        </w:tc>
        <w:tc>
          <w:tcPr>
            <w:tcW w:w="2853" w:type="dxa"/>
            <w:hideMark/>
          </w:tcPr>
          <w:p w:rsidR="000713E2" w:rsidRPr="000713E2" w:rsidRDefault="000713E2" w:rsidP="000713E2">
            <w:pPr>
              <w:spacing w:line="240" w:lineRule="exact"/>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Батецкого муниципального района на 2017-2019 годы"</w:t>
            </w:r>
          </w:p>
        </w:tc>
        <w:tc>
          <w:tcPr>
            <w:tcW w:w="2899" w:type="dxa"/>
            <w:gridSpan w:val="3"/>
            <w:hideMark/>
          </w:tcPr>
          <w:p w:rsidR="000713E2" w:rsidRPr="000713E2" w:rsidRDefault="000713E2" w:rsidP="000713E2">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2947" w:type="dxa"/>
            <w:hideMark/>
          </w:tcPr>
          <w:p w:rsidR="000713E2" w:rsidRPr="000713E2" w:rsidRDefault="000713E2" w:rsidP="000713E2">
            <w:pPr>
              <w:spacing w:line="240" w:lineRule="exact"/>
              <w:rPr>
                <w:sz w:val="24"/>
                <w:szCs w:val="24"/>
              </w:rPr>
            </w:pPr>
            <w:r w:rsidRPr="000713E2">
              <w:rPr>
                <w:sz w:val="24"/>
                <w:szCs w:val="24"/>
              </w:rPr>
              <w:t>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14</w:t>
            </w:r>
          </w:p>
        </w:tc>
        <w:tc>
          <w:tcPr>
            <w:tcW w:w="1296" w:type="dxa"/>
            <w:hideMark/>
          </w:tcPr>
          <w:p w:rsidR="000713E2" w:rsidRPr="000713E2" w:rsidRDefault="000713E2" w:rsidP="000713E2">
            <w:pPr>
              <w:spacing w:line="240" w:lineRule="exact"/>
              <w:rPr>
                <w:sz w:val="24"/>
                <w:szCs w:val="24"/>
              </w:rPr>
            </w:pPr>
            <w:r w:rsidRPr="000713E2">
              <w:rPr>
                <w:sz w:val="24"/>
                <w:szCs w:val="24"/>
              </w:rPr>
              <w:t>193530100114153010100100050004211244</w:t>
            </w:r>
          </w:p>
        </w:tc>
        <w:tc>
          <w:tcPr>
            <w:tcW w:w="1671" w:type="dxa"/>
            <w:hideMark/>
          </w:tcPr>
          <w:p w:rsidR="000713E2" w:rsidRPr="000713E2" w:rsidRDefault="000713E2" w:rsidP="000713E2">
            <w:pPr>
              <w:spacing w:line="240" w:lineRule="exact"/>
              <w:rPr>
                <w:sz w:val="24"/>
                <w:szCs w:val="24"/>
              </w:rPr>
            </w:pPr>
            <w:r w:rsidRPr="000713E2">
              <w:rPr>
                <w:sz w:val="24"/>
                <w:szCs w:val="24"/>
              </w:rPr>
              <w:t xml:space="preserve">Выполнение работ по </w:t>
            </w:r>
            <w:r w:rsidR="00770D66">
              <w:rPr>
                <w:sz w:val="24"/>
                <w:szCs w:val="24"/>
              </w:rPr>
              <w:t>ремонту</w:t>
            </w:r>
            <w:r w:rsidRPr="00770D66">
              <w:rPr>
                <w:color w:val="FF0000"/>
                <w:sz w:val="24"/>
                <w:szCs w:val="24"/>
              </w:rPr>
              <w:t xml:space="preserve"> </w:t>
            </w:r>
            <w:r w:rsidRPr="000713E2">
              <w:rPr>
                <w:sz w:val="24"/>
                <w:szCs w:val="24"/>
              </w:rPr>
              <w:t>участка автомобильной дороги Обколи - Хочуни для нужд Батецкого муниципального района</w:t>
            </w:r>
          </w:p>
        </w:tc>
        <w:tc>
          <w:tcPr>
            <w:tcW w:w="2853" w:type="dxa"/>
            <w:hideMark/>
          </w:tcPr>
          <w:p w:rsidR="000713E2" w:rsidRPr="000713E2" w:rsidRDefault="000713E2" w:rsidP="000713E2">
            <w:pPr>
              <w:spacing w:line="240" w:lineRule="exact"/>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в границах Батецкого муниципального района на 2017-2019 годы"</w:t>
            </w:r>
          </w:p>
        </w:tc>
        <w:tc>
          <w:tcPr>
            <w:tcW w:w="2899" w:type="dxa"/>
            <w:gridSpan w:val="3"/>
            <w:hideMark/>
          </w:tcPr>
          <w:p w:rsidR="000713E2" w:rsidRPr="000713E2" w:rsidRDefault="000713E2" w:rsidP="000713E2">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2947" w:type="dxa"/>
            <w:hideMark/>
          </w:tcPr>
          <w:p w:rsidR="000713E2" w:rsidRPr="000713E2" w:rsidRDefault="000713E2" w:rsidP="000713E2">
            <w:pPr>
              <w:spacing w:line="240" w:lineRule="exact"/>
              <w:rPr>
                <w:sz w:val="24"/>
                <w:szCs w:val="24"/>
              </w:rPr>
            </w:pPr>
            <w:r w:rsidRPr="000713E2">
              <w:rPr>
                <w:sz w:val="24"/>
                <w:szCs w:val="24"/>
              </w:rPr>
              <w:t>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15</w:t>
            </w:r>
          </w:p>
        </w:tc>
        <w:tc>
          <w:tcPr>
            <w:tcW w:w="1296" w:type="dxa"/>
            <w:hideMark/>
          </w:tcPr>
          <w:p w:rsidR="000713E2" w:rsidRPr="000713E2" w:rsidRDefault="000713E2" w:rsidP="000713E2">
            <w:pPr>
              <w:spacing w:line="240" w:lineRule="exact"/>
              <w:rPr>
                <w:sz w:val="24"/>
                <w:szCs w:val="24"/>
              </w:rPr>
            </w:pPr>
            <w:r w:rsidRPr="000713E2">
              <w:rPr>
                <w:sz w:val="24"/>
                <w:szCs w:val="24"/>
              </w:rPr>
              <w:t>173530100114153010100100050004211244</w:t>
            </w:r>
          </w:p>
        </w:tc>
        <w:tc>
          <w:tcPr>
            <w:tcW w:w="1671" w:type="dxa"/>
            <w:hideMark/>
          </w:tcPr>
          <w:p w:rsidR="000713E2" w:rsidRPr="000713E2" w:rsidRDefault="000713E2" w:rsidP="000713E2">
            <w:pPr>
              <w:spacing w:line="240" w:lineRule="exact"/>
              <w:rPr>
                <w:sz w:val="24"/>
                <w:szCs w:val="24"/>
              </w:rPr>
            </w:pPr>
            <w:r w:rsidRPr="000713E2">
              <w:rPr>
                <w:sz w:val="24"/>
                <w:szCs w:val="24"/>
              </w:rPr>
              <w:t xml:space="preserve">Выполнение работ по </w:t>
            </w:r>
            <w:r w:rsidR="007A547A" w:rsidRPr="00AF5065">
              <w:rPr>
                <w:sz w:val="24"/>
                <w:szCs w:val="24"/>
              </w:rPr>
              <w:t>содержанию</w:t>
            </w:r>
            <w:r w:rsidRPr="00AF5065">
              <w:rPr>
                <w:sz w:val="24"/>
                <w:szCs w:val="24"/>
              </w:rPr>
              <w:t xml:space="preserve"> </w:t>
            </w:r>
            <w:r w:rsidRPr="000713E2">
              <w:rPr>
                <w:sz w:val="24"/>
                <w:szCs w:val="24"/>
              </w:rPr>
              <w:t>участка автомобильной дороги Обколи - Хочуни для нужд Батецкого муниципального района</w:t>
            </w:r>
          </w:p>
        </w:tc>
        <w:tc>
          <w:tcPr>
            <w:tcW w:w="2853" w:type="dxa"/>
            <w:hideMark/>
          </w:tcPr>
          <w:p w:rsidR="000713E2" w:rsidRPr="000713E2" w:rsidRDefault="000713E2" w:rsidP="000713E2">
            <w:pPr>
              <w:spacing w:line="240" w:lineRule="exact"/>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в границах Батецкого муниципального района на 2017-2019 годы"</w:t>
            </w:r>
          </w:p>
        </w:tc>
        <w:tc>
          <w:tcPr>
            <w:tcW w:w="2899" w:type="dxa"/>
            <w:gridSpan w:val="3"/>
            <w:hideMark/>
          </w:tcPr>
          <w:p w:rsidR="000713E2" w:rsidRPr="000713E2" w:rsidRDefault="000713E2" w:rsidP="000713E2">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2947" w:type="dxa"/>
            <w:hideMark/>
          </w:tcPr>
          <w:p w:rsidR="000713E2" w:rsidRPr="000713E2" w:rsidRDefault="000713E2" w:rsidP="000713E2">
            <w:pPr>
              <w:spacing w:line="240" w:lineRule="exact"/>
              <w:rPr>
                <w:sz w:val="24"/>
                <w:szCs w:val="24"/>
              </w:rPr>
            </w:pPr>
            <w:r w:rsidRPr="000713E2">
              <w:rPr>
                <w:sz w:val="24"/>
                <w:szCs w:val="24"/>
              </w:rPr>
              <w:t>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lastRenderedPageBreak/>
              <w:t>16</w:t>
            </w:r>
          </w:p>
        </w:tc>
        <w:tc>
          <w:tcPr>
            <w:tcW w:w="1296" w:type="dxa"/>
            <w:hideMark/>
          </w:tcPr>
          <w:p w:rsidR="000713E2" w:rsidRPr="000713E2" w:rsidRDefault="000713E2" w:rsidP="000713E2">
            <w:pPr>
              <w:spacing w:line="240" w:lineRule="exact"/>
              <w:rPr>
                <w:sz w:val="24"/>
                <w:szCs w:val="24"/>
              </w:rPr>
            </w:pPr>
            <w:r w:rsidRPr="000713E2">
              <w:rPr>
                <w:sz w:val="24"/>
                <w:szCs w:val="24"/>
              </w:rPr>
              <w:t>173530100114153010100100060006810412</w:t>
            </w:r>
          </w:p>
        </w:tc>
        <w:tc>
          <w:tcPr>
            <w:tcW w:w="1671" w:type="dxa"/>
            <w:hideMark/>
          </w:tcPr>
          <w:p w:rsidR="000713E2" w:rsidRPr="000713E2" w:rsidRDefault="000713E2" w:rsidP="000713E2">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2853" w:type="dxa"/>
            <w:hideMark/>
          </w:tcPr>
          <w:p w:rsidR="000713E2" w:rsidRPr="000713E2" w:rsidRDefault="000713E2" w:rsidP="000713E2">
            <w:pPr>
              <w:spacing w:line="240" w:lineRule="exact"/>
              <w:rPr>
                <w:sz w:val="24"/>
                <w:szCs w:val="24"/>
              </w:rPr>
            </w:pPr>
          </w:p>
        </w:tc>
        <w:tc>
          <w:tcPr>
            <w:tcW w:w="2899" w:type="dxa"/>
            <w:gridSpan w:val="3"/>
            <w:hideMark/>
          </w:tcPr>
          <w:p w:rsidR="000713E2" w:rsidRPr="000713E2" w:rsidRDefault="000713E2" w:rsidP="000713E2">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2947" w:type="dxa"/>
            <w:hideMark/>
          </w:tcPr>
          <w:p w:rsidR="000713E2" w:rsidRPr="000713E2" w:rsidRDefault="000713E2" w:rsidP="000713E2">
            <w:pPr>
              <w:spacing w:line="240" w:lineRule="exact"/>
              <w:rPr>
                <w:sz w:val="24"/>
                <w:szCs w:val="24"/>
              </w:rPr>
            </w:pPr>
            <w:r w:rsidRPr="000713E2">
              <w:rPr>
                <w:sz w:val="24"/>
                <w:szCs w:val="24"/>
              </w:rPr>
              <w:t>Выполнение полномочий органов местного самоуправления</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17</w:t>
            </w:r>
          </w:p>
        </w:tc>
        <w:tc>
          <w:tcPr>
            <w:tcW w:w="1296" w:type="dxa"/>
            <w:hideMark/>
          </w:tcPr>
          <w:p w:rsidR="000713E2" w:rsidRPr="000713E2" w:rsidRDefault="000713E2" w:rsidP="000713E2">
            <w:pPr>
              <w:spacing w:line="240" w:lineRule="exact"/>
              <w:rPr>
                <w:sz w:val="24"/>
                <w:szCs w:val="24"/>
              </w:rPr>
            </w:pPr>
            <w:r w:rsidRPr="000713E2">
              <w:rPr>
                <w:sz w:val="24"/>
                <w:szCs w:val="24"/>
              </w:rPr>
              <w:t>193530100114153010100100060006810412</w:t>
            </w:r>
          </w:p>
        </w:tc>
        <w:tc>
          <w:tcPr>
            <w:tcW w:w="1671" w:type="dxa"/>
            <w:hideMark/>
          </w:tcPr>
          <w:p w:rsidR="000713E2" w:rsidRPr="000713E2" w:rsidRDefault="000713E2" w:rsidP="000713E2">
            <w:pPr>
              <w:spacing w:line="240" w:lineRule="exact"/>
              <w:rPr>
                <w:sz w:val="24"/>
                <w:szCs w:val="24"/>
              </w:rPr>
            </w:pPr>
            <w:r w:rsidRPr="000713E2">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w:t>
            </w:r>
            <w:r w:rsidRPr="000713E2">
              <w:rPr>
                <w:sz w:val="24"/>
                <w:szCs w:val="24"/>
              </w:rPr>
              <w:lastRenderedPageBreak/>
              <w:t>Батецкий Новгородской области</w:t>
            </w:r>
          </w:p>
        </w:tc>
        <w:tc>
          <w:tcPr>
            <w:tcW w:w="2853" w:type="dxa"/>
            <w:hideMark/>
          </w:tcPr>
          <w:p w:rsidR="000713E2" w:rsidRPr="000713E2" w:rsidRDefault="000713E2" w:rsidP="000713E2">
            <w:pPr>
              <w:spacing w:line="240" w:lineRule="exact"/>
              <w:rPr>
                <w:sz w:val="24"/>
                <w:szCs w:val="24"/>
              </w:rPr>
            </w:pPr>
          </w:p>
        </w:tc>
        <w:tc>
          <w:tcPr>
            <w:tcW w:w="2899" w:type="dxa"/>
            <w:gridSpan w:val="3"/>
            <w:hideMark/>
          </w:tcPr>
          <w:p w:rsidR="000713E2" w:rsidRPr="000713E2" w:rsidRDefault="000713E2" w:rsidP="000713E2">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2947" w:type="dxa"/>
            <w:hideMark/>
          </w:tcPr>
          <w:p w:rsidR="000713E2" w:rsidRPr="000713E2" w:rsidRDefault="000713E2" w:rsidP="000713E2">
            <w:pPr>
              <w:spacing w:line="240" w:lineRule="exact"/>
              <w:rPr>
                <w:sz w:val="24"/>
                <w:szCs w:val="24"/>
              </w:rPr>
            </w:pPr>
            <w:r w:rsidRPr="000713E2">
              <w:rPr>
                <w:sz w:val="24"/>
                <w:szCs w:val="24"/>
              </w:rPr>
              <w:t>Выполнение полномочий органов местного самоуправления</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lastRenderedPageBreak/>
              <w:t>18</w:t>
            </w:r>
          </w:p>
        </w:tc>
        <w:tc>
          <w:tcPr>
            <w:tcW w:w="1296" w:type="dxa"/>
            <w:hideMark/>
          </w:tcPr>
          <w:p w:rsidR="000713E2" w:rsidRPr="000713E2" w:rsidRDefault="000713E2" w:rsidP="000713E2">
            <w:pPr>
              <w:spacing w:line="240" w:lineRule="exact"/>
              <w:rPr>
                <w:sz w:val="24"/>
                <w:szCs w:val="24"/>
              </w:rPr>
            </w:pPr>
            <w:r w:rsidRPr="000713E2">
              <w:rPr>
                <w:sz w:val="24"/>
                <w:szCs w:val="24"/>
              </w:rPr>
              <w:t>183530100114153010100100060006810412</w:t>
            </w:r>
          </w:p>
        </w:tc>
        <w:tc>
          <w:tcPr>
            <w:tcW w:w="1671" w:type="dxa"/>
            <w:hideMark/>
          </w:tcPr>
          <w:p w:rsidR="000713E2" w:rsidRPr="000713E2" w:rsidRDefault="000713E2" w:rsidP="000713E2">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2853" w:type="dxa"/>
            <w:hideMark/>
          </w:tcPr>
          <w:p w:rsidR="000713E2" w:rsidRPr="000713E2" w:rsidRDefault="000713E2" w:rsidP="000713E2">
            <w:pPr>
              <w:spacing w:line="240" w:lineRule="exact"/>
              <w:rPr>
                <w:sz w:val="24"/>
                <w:szCs w:val="24"/>
              </w:rPr>
            </w:pPr>
          </w:p>
        </w:tc>
        <w:tc>
          <w:tcPr>
            <w:tcW w:w="2899" w:type="dxa"/>
            <w:gridSpan w:val="3"/>
            <w:hideMark/>
          </w:tcPr>
          <w:p w:rsidR="000713E2" w:rsidRPr="000713E2" w:rsidRDefault="000713E2" w:rsidP="000713E2">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2947" w:type="dxa"/>
            <w:hideMark/>
          </w:tcPr>
          <w:p w:rsidR="000713E2" w:rsidRPr="000713E2" w:rsidRDefault="000713E2" w:rsidP="000713E2">
            <w:pPr>
              <w:spacing w:line="240" w:lineRule="exact"/>
              <w:rPr>
                <w:sz w:val="24"/>
                <w:szCs w:val="24"/>
              </w:rPr>
            </w:pPr>
            <w:r w:rsidRPr="000713E2">
              <w:rPr>
                <w:sz w:val="24"/>
                <w:szCs w:val="24"/>
              </w:rPr>
              <w:t>Выполнение полномочий органов местного самоуправления</w:t>
            </w:r>
          </w:p>
        </w:tc>
        <w:tc>
          <w:tcPr>
            <w:tcW w:w="3088" w:type="dxa"/>
            <w:vAlign w:val="center"/>
            <w:hideMark/>
          </w:tcPr>
          <w:p w:rsidR="000713E2" w:rsidRPr="000713E2" w:rsidRDefault="000713E2" w:rsidP="000713E2">
            <w:pPr>
              <w:spacing w:line="240" w:lineRule="exact"/>
              <w:rPr>
                <w:sz w:val="24"/>
                <w:szCs w:val="24"/>
              </w:rPr>
            </w:pPr>
          </w:p>
        </w:tc>
      </w:tr>
      <w:tr w:rsidR="000713E2"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0713E2" w:rsidRPr="000713E2" w:rsidRDefault="000713E2" w:rsidP="000713E2">
            <w:pPr>
              <w:spacing w:line="240" w:lineRule="exact"/>
              <w:rPr>
                <w:sz w:val="24"/>
                <w:szCs w:val="24"/>
              </w:rPr>
            </w:pPr>
            <w:r w:rsidRPr="000713E2">
              <w:rPr>
                <w:sz w:val="24"/>
                <w:szCs w:val="24"/>
              </w:rPr>
              <w:t>19</w:t>
            </w:r>
          </w:p>
        </w:tc>
        <w:tc>
          <w:tcPr>
            <w:tcW w:w="1296" w:type="dxa"/>
            <w:hideMark/>
          </w:tcPr>
          <w:p w:rsidR="000713E2" w:rsidRPr="000713E2" w:rsidRDefault="000713E2" w:rsidP="000713E2">
            <w:pPr>
              <w:spacing w:line="240" w:lineRule="exact"/>
              <w:rPr>
                <w:sz w:val="24"/>
                <w:szCs w:val="24"/>
              </w:rPr>
            </w:pPr>
            <w:r w:rsidRPr="000713E2">
              <w:rPr>
                <w:sz w:val="24"/>
                <w:szCs w:val="24"/>
              </w:rPr>
              <w:t>173530100114153010100100090001712244</w:t>
            </w:r>
          </w:p>
        </w:tc>
        <w:tc>
          <w:tcPr>
            <w:tcW w:w="1671" w:type="dxa"/>
            <w:hideMark/>
          </w:tcPr>
          <w:p w:rsidR="000713E2" w:rsidRPr="000713E2" w:rsidRDefault="000713E2" w:rsidP="000713E2">
            <w:pPr>
              <w:spacing w:line="240" w:lineRule="exact"/>
              <w:rPr>
                <w:sz w:val="24"/>
                <w:szCs w:val="24"/>
              </w:rPr>
            </w:pPr>
            <w:r w:rsidRPr="000713E2">
              <w:rPr>
                <w:sz w:val="24"/>
                <w:szCs w:val="24"/>
              </w:rPr>
              <w:t>Приобретение бумаги для офисной техники и изделий из картона</w:t>
            </w:r>
          </w:p>
        </w:tc>
        <w:tc>
          <w:tcPr>
            <w:tcW w:w="2853" w:type="dxa"/>
            <w:hideMark/>
          </w:tcPr>
          <w:p w:rsidR="000713E2" w:rsidRPr="000713E2" w:rsidRDefault="000713E2" w:rsidP="000713E2">
            <w:pPr>
              <w:spacing w:line="240" w:lineRule="exact"/>
              <w:rPr>
                <w:sz w:val="24"/>
                <w:szCs w:val="24"/>
              </w:rPr>
            </w:pPr>
          </w:p>
        </w:tc>
        <w:tc>
          <w:tcPr>
            <w:tcW w:w="2899" w:type="dxa"/>
            <w:gridSpan w:val="3"/>
            <w:hideMark/>
          </w:tcPr>
          <w:p w:rsidR="000713E2" w:rsidRPr="000713E2" w:rsidRDefault="000713E2" w:rsidP="000713E2">
            <w:pPr>
              <w:spacing w:line="240" w:lineRule="exact"/>
              <w:rPr>
                <w:sz w:val="24"/>
                <w:szCs w:val="24"/>
              </w:rPr>
            </w:pPr>
            <w:r w:rsidRPr="000713E2">
              <w:rPr>
                <w:sz w:val="24"/>
                <w:szCs w:val="24"/>
              </w:rPr>
              <w:t>Приобретение бумаги для офисной техники и изделий из картона</w:t>
            </w:r>
          </w:p>
        </w:tc>
        <w:tc>
          <w:tcPr>
            <w:tcW w:w="2947" w:type="dxa"/>
            <w:hideMark/>
          </w:tcPr>
          <w:p w:rsidR="000713E2" w:rsidRPr="000713E2" w:rsidRDefault="000713E2" w:rsidP="000713E2">
            <w:pPr>
              <w:spacing w:line="240" w:lineRule="exact"/>
              <w:rPr>
                <w:sz w:val="24"/>
                <w:szCs w:val="24"/>
              </w:rPr>
            </w:pPr>
            <w:r w:rsidRPr="000713E2">
              <w:rPr>
                <w:sz w:val="24"/>
                <w:szCs w:val="24"/>
              </w:rPr>
              <w:t>Приобретение бумаги для офисной техники и изделий из картона</w:t>
            </w:r>
          </w:p>
        </w:tc>
        <w:tc>
          <w:tcPr>
            <w:tcW w:w="3088" w:type="dxa"/>
            <w:vAlign w:val="center"/>
            <w:hideMark/>
          </w:tcPr>
          <w:p w:rsidR="000713E2" w:rsidRPr="000713E2" w:rsidRDefault="000713E2" w:rsidP="000713E2">
            <w:pPr>
              <w:spacing w:line="240" w:lineRule="exact"/>
              <w:rPr>
                <w:sz w:val="24"/>
                <w:szCs w:val="24"/>
              </w:rPr>
            </w:pPr>
          </w:p>
        </w:tc>
      </w:tr>
      <w:tr w:rsidR="00103C13" w:rsidRPr="002A0AC8"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tcPr>
          <w:p w:rsidR="00103C13" w:rsidRPr="007A547A" w:rsidRDefault="00103C13" w:rsidP="00103C13">
            <w:pPr>
              <w:spacing w:line="240" w:lineRule="exact"/>
              <w:rPr>
                <w:sz w:val="24"/>
                <w:szCs w:val="24"/>
              </w:rPr>
            </w:pPr>
            <w:r w:rsidRPr="007A547A">
              <w:rPr>
                <w:sz w:val="24"/>
                <w:szCs w:val="24"/>
              </w:rPr>
              <w:t>20</w:t>
            </w:r>
          </w:p>
        </w:tc>
        <w:tc>
          <w:tcPr>
            <w:tcW w:w="1296" w:type="dxa"/>
          </w:tcPr>
          <w:p w:rsidR="00103C13" w:rsidRPr="007A547A" w:rsidRDefault="00FC4A03" w:rsidP="00103C13">
            <w:pPr>
              <w:spacing w:line="240" w:lineRule="exact"/>
              <w:rPr>
                <w:sz w:val="24"/>
                <w:szCs w:val="24"/>
              </w:rPr>
            </w:pPr>
            <w:r w:rsidRPr="007A547A">
              <w:rPr>
                <w:sz w:val="24"/>
                <w:szCs w:val="24"/>
              </w:rPr>
              <w:t>1735301001141</w:t>
            </w:r>
            <w:r w:rsidR="0044110B" w:rsidRPr="007A547A">
              <w:rPr>
                <w:sz w:val="24"/>
                <w:szCs w:val="24"/>
              </w:rPr>
              <w:t>53010100100100006810244</w:t>
            </w:r>
          </w:p>
        </w:tc>
        <w:tc>
          <w:tcPr>
            <w:tcW w:w="1671" w:type="dxa"/>
          </w:tcPr>
          <w:p w:rsidR="00103C13" w:rsidRPr="007A547A" w:rsidRDefault="00103C13" w:rsidP="00103C13">
            <w:pPr>
              <w:spacing w:line="240" w:lineRule="exact"/>
              <w:rPr>
                <w:sz w:val="24"/>
                <w:szCs w:val="24"/>
              </w:rPr>
            </w:pPr>
            <w:r w:rsidRPr="007A547A">
              <w:rPr>
                <w:sz w:val="24"/>
                <w:szCs w:val="24"/>
              </w:rPr>
              <w:t xml:space="preserve">Приобретение в муниципальную собственность жилого помещения для детей-сирот и детей, оставшихся без </w:t>
            </w:r>
            <w:r w:rsidRPr="007A547A">
              <w:rPr>
                <w:sz w:val="24"/>
                <w:szCs w:val="24"/>
              </w:rPr>
              <w:lastRenderedPageBreak/>
              <w:t>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2853" w:type="dxa"/>
          </w:tcPr>
          <w:p w:rsidR="00103C13" w:rsidRPr="007A547A" w:rsidRDefault="00103C13" w:rsidP="00103C13">
            <w:pPr>
              <w:spacing w:line="240" w:lineRule="exact"/>
              <w:rPr>
                <w:sz w:val="24"/>
                <w:szCs w:val="24"/>
              </w:rPr>
            </w:pPr>
          </w:p>
        </w:tc>
        <w:tc>
          <w:tcPr>
            <w:tcW w:w="2899" w:type="dxa"/>
            <w:gridSpan w:val="3"/>
          </w:tcPr>
          <w:p w:rsidR="00103C13" w:rsidRPr="007A547A" w:rsidRDefault="00103C13" w:rsidP="00103C13">
            <w:pPr>
              <w:spacing w:line="240" w:lineRule="exact"/>
              <w:rPr>
                <w:sz w:val="24"/>
                <w:szCs w:val="24"/>
              </w:rPr>
            </w:pPr>
            <w:r w:rsidRPr="007A547A">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w:t>
            </w:r>
            <w:r w:rsidRPr="007A547A">
              <w:rPr>
                <w:sz w:val="24"/>
                <w:szCs w:val="24"/>
              </w:rPr>
              <w:lastRenderedPageBreak/>
              <w:t>территории п. Батецкий Новгородской области</w:t>
            </w:r>
          </w:p>
        </w:tc>
        <w:tc>
          <w:tcPr>
            <w:tcW w:w="2947" w:type="dxa"/>
          </w:tcPr>
          <w:p w:rsidR="00103C13" w:rsidRPr="007A547A" w:rsidRDefault="00103C13" w:rsidP="00103C13">
            <w:pPr>
              <w:spacing w:line="240" w:lineRule="exact"/>
              <w:rPr>
                <w:sz w:val="24"/>
                <w:szCs w:val="24"/>
              </w:rPr>
            </w:pPr>
            <w:r w:rsidRPr="007A547A">
              <w:rPr>
                <w:sz w:val="24"/>
                <w:szCs w:val="24"/>
              </w:rPr>
              <w:lastRenderedPageBreak/>
              <w:t>Выполнение полномочий органов местного самоуправления</w:t>
            </w:r>
          </w:p>
        </w:tc>
        <w:tc>
          <w:tcPr>
            <w:tcW w:w="3088" w:type="dxa"/>
            <w:vAlign w:val="center"/>
          </w:tcPr>
          <w:p w:rsidR="00103C13" w:rsidRPr="002A0AC8" w:rsidRDefault="00103C13" w:rsidP="00103C13">
            <w:pPr>
              <w:spacing w:line="240" w:lineRule="exact"/>
              <w:rPr>
                <w:color w:val="FF0000"/>
                <w:sz w:val="24"/>
                <w:szCs w:val="24"/>
              </w:rPr>
            </w:pPr>
          </w:p>
        </w:tc>
      </w:tr>
      <w:tr w:rsidR="00AF5065" w:rsidRPr="002A0AC8"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tcPr>
          <w:p w:rsidR="00AF5065" w:rsidRPr="008402C6" w:rsidRDefault="00AF5065" w:rsidP="00AF5065">
            <w:pPr>
              <w:spacing w:line="240" w:lineRule="exact"/>
              <w:rPr>
                <w:sz w:val="24"/>
                <w:szCs w:val="24"/>
              </w:rPr>
            </w:pPr>
            <w:r w:rsidRPr="008402C6">
              <w:rPr>
                <w:sz w:val="24"/>
                <w:szCs w:val="24"/>
              </w:rPr>
              <w:lastRenderedPageBreak/>
              <w:t>21</w:t>
            </w:r>
          </w:p>
        </w:tc>
        <w:tc>
          <w:tcPr>
            <w:tcW w:w="1296" w:type="dxa"/>
          </w:tcPr>
          <w:p w:rsidR="00AF5065" w:rsidRPr="008402C6" w:rsidRDefault="00AF5065" w:rsidP="00AF5065">
            <w:pPr>
              <w:spacing w:line="240" w:lineRule="exact"/>
              <w:rPr>
                <w:sz w:val="24"/>
                <w:szCs w:val="24"/>
              </w:rPr>
            </w:pPr>
            <w:r w:rsidRPr="008402C6">
              <w:rPr>
                <w:sz w:val="24"/>
                <w:szCs w:val="24"/>
              </w:rPr>
              <w:t>173530100114153010100100110006810412</w:t>
            </w:r>
          </w:p>
        </w:tc>
        <w:tc>
          <w:tcPr>
            <w:tcW w:w="1671" w:type="dxa"/>
          </w:tcPr>
          <w:p w:rsidR="00AF5065" w:rsidRPr="008402C6" w:rsidRDefault="00AF5065" w:rsidP="00AF5065">
            <w:pPr>
              <w:spacing w:line="240" w:lineRule="exact"/>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2853" w:type="dxa"/>
          </w:tcPr>
          <w:p w:rsidR="00AF5065" w:rsidRPr="008402C6" w:rsidRDefault="00AF5065" w:rsidP="00AF5065">
            <w:pPr>
              <w:spacing w:line="240" w:lineRule="exact"/>
              <w:rPr>
                <w:sz w:val="24"/>
                <w:szCs w:val="24"/>
              </w:rPr>
            </w:pPr>
          </w:p>
        </w:tc>
        <w:tc>
          <w:tcPr>
            <w:tcW w:w="2899" w:type="dxa"/>
            <w:gridSpan w:val="3"/>
          </w:tcPr>
          <w:p w:rsidR="00AF5065" w:rsidRPr="008402C6" w:rsidRDefault="00AF5065" w:rsidP="00AF5065">
            <w:pPr>
              <w:spacing w:line="240" w:lineRule="exact"/>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2947" w:type="dxa"/>
          </w:tcPr>
          <w:p w:rsidR="00AF5065" w:rsidRPr="008402C6" w:rsidRDefault="00AF5065" w:rsidP="00AF5065">
            <w:pPr>
              <w:spacing w:line="240" w:lineRule="exact"/>
              <w:rPr>
                <w:sz w:val="24"/>
                <w:szCs w:val="24"/>
              </w:rPr>
            </w:pPr>
            <w:r w:rsidRPr="008402C6">
              <w:rPr>
                <w:sz w:val="24"/>
                <w:szCs w:val="24"/>
              </w:rPr>
              <w:t>Выполнение полномочий органов местного самоуправления</w:t>
            </w:r>
          </w:p>
        </w:tc>
        <w:tc>
          <w:tcPr>
            <w:tcW w:w="3088" w:type="dxa"/>
            <w:vAlign w:val="center"/>
          </w:tcPr>
          <w:p w:rsidR="00AF5065" w:rsidRPr="008402C6" w:rsidRDefault="00AF5065" w:rsidP="00AF5065">
            <w:pPr>
              <w:spacing w:line="240" w:lineRule="exact"/>
              <w:rPr>
                <w:sz w:val="24"/>
                <w:szCs w:val="24"/>
              </w:rPr>
            </w:pPr>
          </w:p>
        </w:tc>
      </w:tr>
      <w:tr w:rsidR="00AF5065" w:rsidRPr="000713E2" w:rsidTr="000713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0" w:type="dxa"/>
          <w:wAfter w:w="5" w:type="dxa"/>
          <w:trHeight w:val="284"/>
        </w:trPr>
        <w:tc>
          <w:tcPr>
            <w:tcW w:w="315" w:type="dxa"/>
            <w:hideMark/>
          </w:tcPr>
          <w:p w:rsidR="00AF5065" w:rsidRPr="000713E2" w:rsidRDefault="00AF5065" w:rsidP="00AF5065">
            <w:pPr>
              <w:spacing w:line="240" w:lineRule="exact"/>
              <w:rPr>
                <w:sz w:val="24"/>
                <w:szCs w:val="24"/>
              </w:rPr>
            </w:pPr>
            <w:r w:rsidRPr="000713E2">
              <w:rPr>
                <w:sz w:val="24"/>
                <w:szCs w:val="24"/>
              </w:rPr>
              <w:t>2</w:t>
            </w:r>
            <w:r>
              <w:rPr>
                <w:sz w:val="24"/>
                <w:szCs w:val="24"/>
              </w:rPr>
              <w:t>2</w:t>
            </w:r>
          </w:p>
        </w:tc>
        <w:tc>
          <w:tcPr>
            <w:tcW w:w="1296" w:type="dxa"/>
            <w:hideMark/>
          </w:tcPr>
          <w:p w:rsidR="00AF5065" w:rsidRDefault="00AF5065" w:rsidP="00AF5065">
            <w:pPr>
              <w:spacing w:line="240" w:lineRule="exact"/>
              <w:rPr>
                <w:sz w:val="24"/>
                <w:szCs w:val="24"/>
              </w:rPr>
            </w:pPr>
            <w:r w:rsidRPr="000713E2">
              <w:rPr>
                <w:sz w:val="24"/>
                <w:szCs w:val="24"/>
              </w:rPr>
              <w:t>173530100114153010100100070000000244</w:t>
            </w:r>
          </w:p>
          <w:p w:rsidR="00AF5065" w:rsidRPr="000713E2" w:rsidRDefault="00AF5065" w:rsidP="00AF5065">
            <w:pPr>
              <w:spacing w:line="240" w:lineRule="exact"/>
              <w:rPr>
                <w:sz w:val="24"/>
                <w:szCs w:val="24"/>
              </w:rPr>
            </w:pPr>
          </w:p>
          <w:p w:rsidR="00AF5065" w:rsidRDefault="00AF5065" w:rsidP="00AF5065">
            <w:pPr>
              <w:spacing w:line="240" w:lineRule="exact"/>
              <w:rPr>
                <w:sz w:val="24"/>
                <w:szCs w:val="24"/>
              </w:rPr>
            </w:pPr>
            <w:r w:rsidRPr="000713E2">
              <w:rPr>
                <w:sz w:val="24"/>
                <w:szCs w:val="24"/>
              </w:rPr>
              <w:t>1735301001</w:t>
            </w:r>
            <w:r w:rsidRPr="000713E2">
              <w:rPr>
                <w:sz w:val="24"/>
                <w:szCs w:val="24"/>
              </w:rPr>
              <w:lastRenderedPageBreak/>
              <w:t>14153010100100080000000245</w:t>
            </w:r>
          </w:p>
          <w:p w:rsidR="00AF5065" w:rsidRDefault="00AF5065" w:rsidP="00AF5065">
            <w:pPr>
              <w:spacing w:line="240" w:lineRule="exact"/>
              <w:rPr>
                <w:sz w:val="24"/>
                <w:szCs w:val="24"/>
              </w:rPr>
            </w:pPr>
          </w:p>
          <w:p w:rsidR="00AF5065" w:rsidRPr="000713E2" w:rsidRDefault="00AF5065" w:rsidP="00AF5065">
            <w:pPr>
              <w:spacing w:line="240" w:lineRule="exact"/>
              <w:rPr>
                <w:sz w:val="24"/>
                <w:szCs w:val="24"/>
              </w:rPr>
            </w:pPr>
            <w:r w:rsidRPr="000713E2">
              <w:rPr>
                <w:sz w:val="24"/>
                <w:szCs w:val="24"/>
              </w:rPr>
              <w:t>183530100114153010100100090000000244</w:t>
            </w:r>
          </w:p>
          <w:p w:rsidR="00AF5065" w:rsidRDefault="00AF5065" w:rsidP="00AF5065">
            <w:pPr>
              <w:spacing w:line="240" w:lineRule="exact"/>
              <w:rPr>
                <w:sz w:val="24"/>
                <w:szCs w:val="24"/>
              </w:rPr>
            </w:pPr>
            <w:r w:rsidRPr="000713E2">
              <w:rPr>
                <w:sz w:val="24"/>
                <w:szCs w:val="24"/>
              </w:rPr>
              <w:t>183530100114153010100100100000000245</w:t>
            </w:r>
          </w:p>
          <w:p w:rsidR="00AF5065" w:rsidRPr="000713E2" w:rsidRDefault="00AF5065" w:rsidP="00AF5065">
            <w:pPr>
              <w:spacing w:line="240" w:lineRule="exact"/>
              <w:rPr>
                <w:sz w:val="24"/>
                <w:szCs w:val="24"/>
              </w:rPr>
            </w:pPr>
          </w:p>
          <w:p w:rsidR="00AF5065" w:rsidRDefault="00AF5065" w:rsidP="00AF5065">
            <w:pPr>
              <w:spacing w:line="240" w:lineRule="exact"/>
              <w:rPr>
                <w:sz w:val="24"/>
                <w:szCs w:val="24"/>
              </w:rPr>
            </w:pPr>
            <w:r w:rsidRPr="000713E2">
              <w:rPr>
                <w:sz w:val="24"/>
                <w:szCs w:val="24"/>
              </w:rPr>
              <w:t>193530100114153010100100110000000244</w:t>
            </w:r>
          </w:p>
          <w:p w:rsidR="00AF5065" w:rsidRPr="000713E2" w:rsidRDefault="00AF5065" w:rsidP="00AF5065">
            <w:pPr>
              <w:spacing w:line="240" w:lineRule="exact"/>
              <w:rPr>
                <w:sz w:val="24"/>
                <w:szCs w:val="24"/>
              </w:rPr>
            </w:pPr>
          </w:p>
          <w:p w:rsidR="00AF5065" w:rsidRPr="000713E2" w:rsidRDefault="00AF5065" w:rsidP="00AF5065">
            <w:pPr>
              <w:spacing w:line="240" w:lineRule="exact"/>
              <w:rPr>
                <w:sz w:val="24"/>
                <w:szCs w:val="24"/>
              </w:rPr>
            </w:pPr>
            <w:r w:rsidRPr="000713E2">
              <w:rPr>
                <w:sz w:val="24"/>
                <w:szCs w:val="24"/>
              </w:rPr>
              <w:t>193530100114153010100100120000000245</w:t>
            </w:r>
          </w:p>
        </w:tc>
        <w:tc>
          <w:tcPr>
            <w:tcW w:w="1671" w:type="dxa"/>
            <w:hideMark/>
          </w:tcPr>
          <w:p w:rsidR="00AF5065" w:rsidRPr="000713E2" w:rsidRDefault="00AF5065" w:rsidP="00AF5065">
            <w:pPr>
              <w:spacing w:line="240" w:lineRule="exact"/>
              <w:rPr>
                <w:sz w:val="24"/>
                <w:szCs w:val="24"/>
              </w:rPr>
            </w:pPr>
            <w:r w:rsidRPr="000713E2">
              <w:rPr>
                <w:sz w:val="24"/>
                <w:szCs w:val="24"/>
              </w:rPr>
              <w:lastRenderedPageBreak/>
              <w:t xml:space="preserve">Товары, работы или услуги на сумму, не превышающие 100 тыс. руб. (п.4 ч.1 ст.93 </w:t>
            </w:r>
            <w:r w:rsidRPr="000713E2">
              <w:rPr>
                <w:sz w:val="24"/>
                <w:szCs w:val="24"/>
              </w:rPr>
              <w:lastRenderedPageBreak/>
              <w:t>44-ФЗ)</w:t>
            </w:r>
          </w:p>
        </w:tc>
        <w:tc>
          <w:tcPr>
            <w:tcW w:w="2853" w:type="dxa"/>
            <w:hideMark/>
          </w:tcPr>
          <w:p w:rsidR="00AF5065" w:rsidRPr="000713E2" w:rsidRDefault="00AF5065" w:rsidP="00AF5065">
            <w:pPr>
              <w:spacing w:line="240" w:lineRule="exact"/>
              <w:rPr>
                <w:sz w:val="24"/>
                <w:szCs w:val="24"/>
              </w:rPr>
            </w:pPr>
            <w:r w:rsidRPr="000713E2">
              <w:rPr>
                <w:sz w:val="24"/>
                <w:szCs w:val="24"/>
              </w:rPr>
              <w:lastRenderedPageBreak/>
              <w:t xml:space="preserve">Муниципальная программа "Совершенствование системы муниципального управления и развития местного самоуправления в Батецком муниципальном </w:t>
            </w:r>
            <w:r w:rsidRPr="000713E2">
              <w:rPr>
                <w:sz w:val="24"/>
                <w:szCs w:val="24"/>
              </w:rPr>
              <w:lastRenderedPageBreak/>
              <w:t>районе на 2017-2019годы"</w:t>
            </w:r>
          </w:p>
        </w:tc>
        <w:tc>
          <w:tcPr>
            <w:tcW w:w="2899" w:type="dxa"/>
            <w:gridSpan w:val="3"/>
            <w:hideMark/>
          </w:tcPr>
          <w:p w:rsidR="00AF5065" w:rsidRPr="000713E2" w:rsidRDefault="00AF5065" w:rsidP="00AF5065">
            <w:pPr>
              <w:spacing w:line="240" w:lineRule="exact"/>
              <w:rPr>
                <w:sz w:val="24"/>
                <w:szCs w:val="24"/>
              </w:rPr>
            </w:pPr>
            <w:r w:rsidRPr="000713E2">
              <w:rPr>
                <w:sz w:val="24"/>
                <w:szCs w:val="24"/>
              </w:rPr>
              <w:lastRenderedPageBreak/>
              <w:t xml:space="preserve">Направление на профессиональную переподготовку и курсы повышения квалификации выборных должностных лиц, служащих и </w:t>
            </w:r>
            <w:r w:rsidRPr="000713E2">
              <w:rPr>
                <w:sz w:val="24"/>
                <w:szCs w:val="24"/>
              </w:rPr>
              <w:lastRenderedPageBreak/>
              <w:t xml:space="preserve">муниципальных служащих Батецкого муниципального района; Проведение мероприятий по использованию механизма ротации на муниципальной службе в Батецком муниципальном районе; Проведение совещаний, семинаров работников органов местного самоуправления муниципального района по актуальным вопросам. Увеличение состава резерва управленческих кадров Батецкого муниципального района по результатам проведения конкурсного отбора кандидатов для включения в резерв управленческих кадров осам развития местного самоуправления; Организация и проведение мероприятий, посвященных Дню местного самоуправления и поощрение активных и заслуженных работников органов местного самоуправления Батецкого муниципального района; Направление на дополнительное профессиональное обучение лиц, включенных в резерв управленческих кадров Батецкого </w:t>
            </w:r>
            <w:r w:rsidRPr="000713E2">
              <w:rPr>
                <w:sz w:val="24"/>
                <w:szCs w:val="24"/>
              </w:rPr>
              <w:lastRenderedPageBreak/>
              <w:t>муниципального района.</w:t>
            </w:r>
          </w:p>
        </w:tc>
        <w:tc>
          <w:tcPr>
            <w:tcW w:w="2947" w:type="dxa"/>
            <w:hideMark/>
          </w:tcPr>
          <w:p w:rsidR="00AF5065" w:rsidRPr="000713E2" w:rsidRDefault="00AF5065" w:rsidP="00AF5065">
            <w:pPr>
              <w:spacing w:line="240" w:lineRule="exact"/>
              <w:rPr>
                <w:sz w:val="24"/>
                <w:szCs w:val="24"/>
              </w:rPr>
            </w:pPr>
            <w:r w:rsidRPr="000713E2">
              <w:rPr>
                <w:sz w:val="24"/>
                <w:szCs w:val="24"/>
              </w:rPr>
              <w:lastRenderedPageBreak/>
              <w:t xml:space="preserve">В соответствии с п. 6 Правил обоснования закупок товаров, работ и услуг для обеспечения государственных и муниципальных нужд;, </w:t>
            </w:r>
            <w:r w:rsidRPr="000713E2">
              <w:rPr>
                <w:sz w:val="24"/>
                <w:szCs w:val="24"/>
              </w:rPr>
              <w:lastRenderedPageBreak/>
              <w:t xml:space="preserve">утвержденных постановлением Правительства РФ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в отношении закупок , осуществляемых в соответствии с п. 4 ч. 1 ст. 93 Федерального Закона № 44 .Обоснованию подлежит годовой объем указанных закупок. В соответствии с п. 4 ч. 1 ст. 93 закона о контрактной системе заказчик вправе осуществлять закупки товаров, работ, услуг на сумму, не превышающую 100,0 тыс. руб. у единственного поставщика, при этом годовой объем закупок, которые заказчик вправе осуществить на основании настоящего пункта, не должен превышать 2 млн. руб. Годовой объем закупок, которые планируется осуществить в соответствии с указанным пунктом, не превышает ограничений, установленных законом о контрактной системе, и </w:t>
            </w:r>
            <w:r w:rsidRPr="000713E2">
              <w:rPr>
                <w:sz w:val="24"/>
                <w:szCs w:val="24"/>
              </w:rPr>
              <w:lastRenderedPageBreak/>
              <w:t xml:space="preserve">предусмотрен общим объемом финансового обеспечения для обеспечения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 </w:t>
            </w:r>
          </w:p>
          <w:p w:rsidR="00AF5065" w:rsidRPr="000713E2" w:rsidRDefault="00AF5065" w:rsidP="00AF5065">
            <w:pPr>
              <w:spacing w:line="240" w:lineRule="exact"/>
              <w:rPr>
                <w:sz w:val="24"/>
                <w:szCs w:val="24"/>
              </w:rPr>
            </w:pPr>
            <w:r w:rsidRPr="000713E2">
              <w:rPr>
                <w:sz w:val="24"/>
                <w:szCs w:val="24"/>
              </w:rPr>
              <w:t>1. Утвердить прилагаемые: Правила обоснования закупок товаров, работ и услуг для обеспечения государственных и муниципальных нужд.</w:t>
            </w:r>
          </w:p>
        </w:tc>
        <w:tc>
          <w:tcPr>
            <w:tcW w:w="3088" w:type="dxa"/>
            <w:vAlign w:val="center"/>
            <w:hideMark/>
          </w:tcPr>
          <w:p w:rsidR="00AF5065" w:rsidRPr="000713E2" w:rsidRDefault="00AF5065" w:rsidP="00AF5065">
            <w:pPr>
              <w:spacing w:line="240" w:lineRule="exact"/>
              <w:rPr>
                <w:sz w:val="24"/>
                <w:szCs w:val="24"/>
              </w:rPr>
            </w:pPr>
          </w:p>
        </w:tc>
      </w:tr>
    </w:tbl>
    <w:tbl>
      <w:tblPr>
        <w:tblpPr w:leftFromText="180" w:rightFromText="180" w:vertAnchor="text" w:tblpY="1"/>
        <w:tblOverlap w:val="never"/>
        <w:tblW w:w="3783" w:type="pct"/>
        <w:tblCellSpacing w:w="15" w:type="dxa"/>
        <w:tblCellMar>
          <w:top w:w="15" w:type="dxa"/>
          <w:left w:w="15" w:type="dxa"/>
          <w:bottom w:w="15" w:type="dxa"/>
          <w:right w:w="15" w:type="dxa"/>
        </w:tblCellMar>
        <w:tblLook w:val="04A0"/>
      </w:tblPr>
      <w:tblGrid>
        <w:gridCol w:w="10472"/>
        <w:gridCol w:w="1050"/>
      </w:tblGrid>
      <w:tr w:rsidR="000713E2" w:rsidRPr="000713E2" w:rsidTr="000713E2">
        <w:trPr>
          <w:tblCellSpacing w:w="15" w:type="dxa"/>
        </w:trPr>
        <w:tc>
          <w:tcPr>
            <w:tcW w:w="0" w:type="auto"/>
            <w:vAlign w:val="center"/>
            <w:hideMark/>
          </w:tcPr>
          <w:tbl>
            <w:tblPr>
              <w:tblW w:w="10397" w:type="dxa"/>
              <w:tblCellSpacing w:w="15" w:type="dxa"/>
              <w:tblCellMar>
                <w:top w:w="15" w:type="dxa"/>
                <w:left w:w="15" w:type="dxa"/>
                <w:bottom w:w="15" w:type="dxa"/>
                <w:right w:w="15" w:type="dxa"/>
              </w:tblCellMar>
              <w:tblLook w:val="04A0"/>
            </w:tblPr>
            <w:tblGrid>
              <w:gridCol w:w="3827"/>
              <w:gridCol w:w="1072"/>
              <w:gridCol w:w="132"/>
              <w:gridCol w:w="1764"/>
              <w:gridCol w:w="175"/>
              <w:gridCol w:w="567"/>
              <w:gridCol w:w="175"/>
              <w:gridCol w:w="1792"/>
              <w:gridCol w:w="335"/>
              <w:gridCol w:w="300"/>
              <w:gridCol w:w="258"/>
            </w:tblGrid>
            <w:tr w:rsidR="000713E2" w:rsidRPr="000713E2" w:rsidTr="00783F0A">
              <w:trPr>
                <w:tblCellSpacing w:w="15" w:type="dxa"/>
              </w:trPr>
              <w:tc>
                <w:tcPr>
                  <w:tcW w:w="3783" w:type="dxa"/>
                  <w:tcBorders>
                    <w:bottom w:val="single" w:sz="6" w:space="0" w:color="000000"/>
                  </w:tcBorders>
                  <w:vAlign w:val="center"/>
                  <w:hideMark/>
                </w:tcPr>
                <w:p w:rsidR="000713E2" w:rsidRPr="000713E2" w:rsidRDefault="00A104F9" w:rsidP="000713E2">
                  <w:pPr>
                    <w:framePr w:hSpace="180" w:wrap="around" w:vAnchor="text" w:hAnchor="text" w:y="1"/>
                    <w:suppressOverlap/>
                    <w:jc w:val="center"/>
                    <w:rPr>
                      <w:sz w:val="24"/>
                      <w:szCs w:val="24"/>
                    </w:rPr>
                  </w:pPr>
                  <w:r>
                    <w:rPr>
                      <w:sz w:val="24"/>
                      <w:szCs w:val="24"/>
                    </w:rPr>
                    <w:lastRenderedPageBreak/>
                    <w:t>Иванов Владимир Николаевич</w:t>
                  </w:r>
                  <w:r w:rsidR="008402C6">
                    <w:rPr>
                      <w:sz w:val="24"/>
                      <w:szCs w:val="24"/>
                    </w:rPr>
                    <w:t>,  Глав</w:t>
                  </w:r>
                  <w:r>
                    <w:rPr>
                      <w:sz w:val="24"/>
                      <w:szCs w:val="24"/>
                    </w:rPr>
                    <w:t>а</w:t>
                  </w:r>
                  <w:r w:rsidR="008402C6">
                    <w:rPr>
                      <w:sz w:val="24"/>
                      <w:szCs w:val="24"/>
                    </w:rPr>
                    <w:t xml:space="preserve"> района</w:t>
                  </w:r>
                </w:p>
              </w:tc>
              <w:tc>
                <w:tcPr>
                  <w:tcW w:w="1042" w:type="dxa"/>
                  <w:tcBorders>
                    <w:bottom w:val="single" w:sz="6" w:space="0" w:color="000000"/>
                  </w:tcBorders>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1734" w:type="dxa"/>
                  <w:tcBorders>
                    <w:bottom w:val="single" w:sz="6" w:space="0" w:color="000000"/>
                  </w:tcBorders>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w:t>
                  </w:r>
                </w:p>
              </w:tc>
              <w:tc>
                <w:tcPr>
                  <w:tcW w:w="537" w:type="dxa"/>
                  <w:tcBorders>
                    <w:bottom w:val="single" w:sz="6" w:space="0" w:color="000000"/>
                  </w:tcBorders>
                  <w:vAlign w:val="center"/>
                  <w:hideMark/>
                </w:tcPr>
                <w:p w:rsidR="000713E2" w:rsidRPr="004B57FA" w:rsidRDefault="00A104F9" w:rsidP="000713E2">
                  <w:pPr>
                    <w:framePr w:hSpace="180" w:wrap="around" w:vAnchor="text" w:hAnchor="text" w:y="1"/>
                    <w:suppressOverlap/>
                    <w:jc w:val="center"/>
                    <w:rPr>
                      <w:color w:val="FF0000"/>
                      <w:sz w:val="24"/>
                      <w:szCs w:val="24"/>
                    </w:rPr>
                  </w:pPr>
                  <w:r>
                    <w:rPr>
                      <w:color w:val="FF0000"/>
                      <w:sz w:val="24"/>
                      <w:szCs w:val="24"/>
                    </w:rPr>
                    <w:t>03</w:t>
                  </w:r>
                </w:p>
              </w:tc>
              <w:tc>
                <w:tcPr>
                  <w:tcW w:w="0" w:type="auto"/>
                  <w:vAlign w:val="center"/>
                  <w:hideMark/>
                </w:tcPr>
                <w:p w:rsidR="000713E2" w:rsidRPr="004B57FA" w:rsidRDefault="000713E2" w:rsidP="000713E2">
                  <w:pPr>
                    <w:framePr w:hSpace="180" w:wrap="around" w:vAnchor="text" w:hAnchor="text" w:y="1"/>
                    <w:suppressOverlap/>
                    <w:jc w:val="center"/>
                    <w:rPr>
                      <w:color w:val="FF0000"/>
                      <w:sz w:val="24"/>
                      <w:szCs w:val="24"/>
                    </w:rPr>
                  </w:pPr>
                  <w:r w:rsidRPr="004B57FA">
                    <w:rPr>
                      <w:color w:val="FF0000"/>
                      <w:sz w:val="24"/>
                      <w:szCs w:val="24"/>
                    </w:rPr>
                    <w:t>"</w:t>
                  </w:r>
                </w:p>
              </w:tc>
              <w:tc>
                <w:tcPr>
                  <w:tcW w:w="0" w:type="auto"/>
                  <w:tcBorders>
                    <w:bottom w:val="single" w:sz="6" w:space="0" w:color="000000"/>
                  </w:tcBorders>
                  <w:vAlign w:val="center"/>
                  <w:hideMark/>
                </w:tcPr>
                <w:p w:rsidR="000713E2" w:rsidRPr="004B57FA" w:rsidRDefault="00A104F9" w:rsidP="000713E2">
                  <w:pPr>
                    <w:framePr w:hSpace="180" w:wrap="around" w:vAnchor="text" w:hAnchor="text" w:y="1"/>
                    <w:suppressOverlap/>
                    <w:jc w:val="center"/>
                    <w:rPr>
                      <w:color w:val="FF0000"/>
                      <w:sz w:val="24"/>
                      <w:szCs w:val="24"/>
                    </w:rPr>
                  </w:pPr>
                  <w:r>
                    <w:rPr>
                      <w:color w:val="FF0000"/>
                      <w:sz w:val="24"/>
                      <w:szCs w:val="24"/>
                    </w:rPr>
                    <w:t>августа</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20</w:t>
                  </w:r>
                </w:p>
              </w:tc>
              <w:tc>
                <w:tcPr>
                  <w:tcW w:w="270" w:type="dxa"/>
                  <w:tcBorders>
                    <w:bottom w:val="single" w:sz="6" w:space="0" w:color="000000"/>
                  </w:tcBorders>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17</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г.</w:t>
                  </w:r>
                </w:p>
              </w:tc>
            </w:tr>
            <w:tr w:rsidR="000713E2" w:rsidRPr="000713E2" w:rsidTr="00783F0A">
              <w:trPr>
                <w:tblCellSpacing w:w="15" w:type="dxa"/>
              </w:trPr>
              <w:tc>
                <w:tcPr>
                  <w:tcW w:w="4855" w:type="dxa"/>
                  <w:gridSpan w:val="2"/>
                  <w:vAlign w:val="center"/>
                  <w:hideMark/>
                </w:tcPr>
                <w:p w:rsidR="000713E2" w:rsidRPr="00783F0A" w:rsidRDefault="000713E2" w:rsidP="000713E2">
                  <w:pPr>
                    <w:framePr w:hSpace="180" w:wrap="around" w:vAnchor="text" w:hAnchor="text" w:y="1"/>
                    <w:suppressOverlap/>
                    <w:jc w:val="center"/>
                    <w:rPr>
                      <w:sz w:val="18"/>
                      <w:szCs w:val="18"/>
                    </w:rPr>
                  </w:pPr>
                  <w:r w:rsidRPr="00783F0A">
                    <w:rPr>
                      <w:sz w:val="18"/>
                      <w:szCs w:val="18"/>
                    </w:rPr>
                    <w:t xml:space="preserve">(Ф.И.О., должность руководителя (уполномоченного должностного лица) заказчика) </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1734" w:type="dxa"/>
                  <w:vAlign w:val="center"/>
                  <w:hideMark/>
                </w:tcPr>
                <w:p w:rsidR="000713E2" w:rsidRPr="00783F0A" w:rsidRDefault="000713E2" w:rsidP="000713E2">
                  <w:pPr>
                    <w:framePr w:hSpace="180" w:wrap="around" w:vAnchor="text" w:hAnchor="text" w:y="1"/>
                    <w:suppressOverlap/>
                    <w:jc w:val="center"/>
                    <w:rPr>
                      <w:sz w:val="18"/>
                      <w:szCs w:val="18"/>
                    </w:rPr>
                  </w:pPr>
                  <w:r w:rsidRPr="00783F0A">
                    <w:rPr>
                      <w:sz w:val="18"/>
                      <w:szCs w:val="18"/>
                    </w:rPr>
                    <w:t xml:space="preserve">(подпись) </w:t>
                  </w:r>
                </w:p>
              </w:tc>
              <w:tc>
                <w:tcPr>
                  <w:tcW w:w="0" w:type="auto"/>
                  <w:vAlign w:val="center"/>
                  <w:hideMark/>
                </w:tcPr>
                <w:p w:rsidR="000713E2" w:rsidRPr="00783F0A" w:rsidRDefault="000713E2" w:rsidP="000713E2">
                  <w:pPr>
                    <w:framePr w:hSpace="180" w:wrap="around" w:vAnchor="text" w:hAnchor="text" w:y="1"/>
                    <w:suppressOverlap/>
                    <w:jc w:val="center"/>
                    <w:rPr>
                      <w:sz w:val="18"/>
                      <w:szCs w:val="18"/>
                    </w:rPr>
                  </w:pPr>
                  <w:r w:rsidRPr="00783F0A">
                    <w:rPr>
                      <w:sz w:val="18"/>
                      <w:szCs w:val="18"/>
                    </w:rPr>
                    <w:t> </w:t>
                  </w:r>
                </w:p>
              </w:tc>
              <w:tc>
                <w:tcPr>
                  <w:tcW w:w="0" w:type="auto"/>
                  <w:vAlign w:val="center"/>
                  <w:hideMark/>
                </w:tcPr>
                <w:p w:rsidR="000713E2" w:rsidRPr="00783F0A" w:rsidRDefault="000713E2" w:rsidP="000713E2">
                  <w:pPr>
                    <w:framePr w:hSpace="180" w:wrap="around" w:vAnchor="text" w:hAnchor="text" w:y="1"/>
                    <w:suppressOverlap/>
                    <w:jc w:val="center"/>
                    <w:rPr>
                      <w:sz w:val="18"/>
                      <w:szCs w:val="18"/>
                    </w:rPr>
                  </w:pPr>
                  <w:r w:rsidRPr="00783F0A">
                    <w:rPr>
                      <w:sz w:val="18"/>
                      <w:szCs w:val="18"/>
                    </w:rPr>
                    <w:t> </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w:t>
                  </w:r>
                  <w:r w:rsidRPr="00783F0A">
                    <w:rPr>
                      <w:sz w:val="18"/>
                      <w:szCs w:val="18"/>
                    </w:rPr>
                    <w:t>дата утверждения</w:t>
                  </w:r>
                  <w:r w:rsidRPr="000713E2">
                    <w:rPr>
                      <w:sz w:val="24"/>
                      <w:szCs w:val="24"/>
                    </w:rPr>
                    <w:t xml:space="preserve">) </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r>
            <w:tr w:rsidR="000713E2" w:rsidRPr="000713E2" w:rsidTr="00783F0A">
              <w:trPr>
                <w:tblCellSpacing w:w="15" w:type="dxa"/>
              </w:trPr>
              <w:tc>
                <w:tcPr>
                  <w:tcW w:w="4855" w:type="dxa"/>
                  <w:gridSpan w:val="2"/>
                  <w:tcBorders>
                    <w:bottom w:val="single" w:sz="6" w:space="0" w:color="000000"/>
                  </w:tcBorders>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Самосват Жанна Иосифовна</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1734" w:type="dxa"/>
                  <w:tcBorders>
                    <w:bottom w:val="single" w:sz="6" w:space="0" w:color="000000"/>
                  </w:tcBorders>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0" w:type="auto"/>
                  <w:gridSpan w:val="7"/>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r>
            <w:tr w:rsidR="000713E2" w:rsidRPr="000713E2" w:rsidTr="00783F0A">
              <w:trPr>
                <w:tblCellSpacing w:w="15" w:type="dxa"/>
              </w:trPr>
              <w:tc>
                <w:tcPr>
                  <w:tcW w:w="4855" w:type="dxa"/>
                  <w:gridSpan w:val="2"/>
                  <w:vAlign w:val="center"/>
                  <w:hideMark/>
                </w:tcPr>
                <w:p w:rsidR="000713E2" w:rsidRPr="00783F0A" w:rsidRDefault="000713E2" w:rsidP="000713E2">
                  <w:pPr>
                    <w:framePr w:hSpace="180" w:wrap="around" w:vAnchor="text" w:hAnchor="text" w:y="1"/>
                    <w:suppressOverlap/>
                    <w:jc w:val="center"/>
                    <w:rPr>
                      <w:sz w:val="18"/>
                      <w:szCs w:val="18"/>
                    </w:rPr>
                  </w:pPr>
                  <w:r w:rsidRPr="00783F0A">
                    <w:rPr>
                      <w:sz w:val="18"/>
                      <w:szCs w:val="18"/>
                    </w:rPr>
                    <w:t xml:space="preserve">(Ф.И.О., ответственного исполнителя) </w:t>
                  </w:r>
                </w:p>
              </w:tc>
              <w:tc>
                <w:tcPr>
                  <w:tcW w:w="0" w:type="auto"/>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1734" w:type="dxa"/>
                  <w:vAlign w:val="center"/>
                  <w:hideMark/>
                </w:tcPr>
                <w:p w:rsidR="000713E2" w:rsidRPr="00783F0A" w:rsidRDefault="000713E2" w:rsidP="000713E2">
                  <w:pPr>
                    <w:framePr w:hSpace="180" w:wrap="around" w:vAnchor="text" w:hAnchor="text" w:y="1"/>
                    <w:suppressOverlap/>
                    <w:jc w:val="center"/>
                    <w:rPr>
                      <w:sz w:val="18"/>
                      <w:szCs w:val="18"/>
                    </w:rPr>
                  </w:pPr>
                  <w:r w:rsidRPr="00783F0A">
                    <w:rPr>
                      <w:sz w:val="18"/>
                      <w:szCs w:val="18"/>
                    </w:rPr>
                    <w:t xml:space="preserve">(подпись) </w:t>
                  </w:r>
                </w:p>
              </w:tc>
              <w:tc>
                <w:tcPr>
                  <w:tcW w:w="0" w:type="auto"/>
                  <w:vAlign w:val="center"/>
                  <w:hideMark/>
                </w:tcPr>
                <w:p w:rsidR="000713E2" w:rsidRPr="000713E2" w:rsidRDefault="000713E2" w:rsidP="000713E2">
                  <w:pPr>
                    <w:framePr w:hSpace="180" w:wrap="around" w:vAnchor="text" w:hAnchor="text" w:y="1"/>
                    <w:suppressOverlap/>
                    <w:rPr>
                      <w:sz w:val="24"/>
                      <w:szCs w:val="24"/>
                    </w:rPr>
                  </w:pPr>
                </w:p>
              </w:tc>
              <w:tc>
                <w:tcPr>
                  <w:tcW w:w="0" w:type="auto"/>
                  <w:vAlign w:val="center"/>
                  <w:hideMark/>
                </w:tcPr>
                <w:p w:rsidR="000713E2" w:rsidRPr="000713E2" w:rsidRDefault="000713E2" w:rsidP="000713E2">
                  <w:pPr>
                    <w:framePr w:hSpace="180" w:wrap="around" w:vAnchor="text" w:hAnchor="text" w:y="1"/>
                    <w:suppressOverlap/>
                    <w:rPr>
                      <w:sz w:val="24"/>
                      <w:szCs w:val="24"/>
                    </w:rPr>
                  </w:pPr>
                </w:p>
              </w:tc>
              <w:tc>
                <w:tcPr>
                  <w:tcW w:w="0" w:type="auto"/>
                  <w:vAlign w:val="center"/>
                  <w:hideMark/>
                </w:tcPr>
                <w:p w:rsidR="000713E2" w:rsidRPr="000713E2" w:rsidRDefault="000713E2" w:rsidP="000713E2">
                  <w:pPr>
                    <w:framePr w:hSpace="180" w:wrap="around" w:vAnchor="text" w:hAnchor="text" w:y="1"/>
                    <w:suppressOverlap/>
                    <w:rPr>
                      <w:sz w:val="24"/>
                      <w:szCs w:val="24"/>
                    </w:rPr>
                  </w:pPr>
                </w:p>
              </w:tc>
              <w:tc>
                <w:tcPr>
                  <w:tcW w:w="0" w:type="auto"/>
                  <w:vAlign w:val="center"/>
                  <w:hideMark/>
                </w:tcPr>
                <w:p w:rsidR="000713E2" w:rsidRPr="000713E2" w:rsidRDefault="000713E2" w:rsidP="000713E2">
                  <w:pPr>
                    <w:framePr w:hSpace="180" w:wrap="around" w:vAnchor="text" w:hAnchor="text" w:y="1"/>
                    <w:suppressOverlap/>
                    <w:rPr>
                      <w:sz w:val="24"/>
                      <w:szCs w:val="24"/>
                    </w:rPr>
                  </w:pPr>
                </w:p>
              </w:tc>
              <w:tc>
                <w:tcPr>
                  <w:tcW w:w="0" w:type="auto"/>
                  <w:vAlign w:val="center"/>
                  <w:hideMark/>
                </w:tcPr>
                <w:p w:rsidR="000713E2" w:rsidRPr="000713E2" w:rsidRDefault="000713E2" w:rsidP="000713E2">
                  <w:pPr>
                    <w:framePr w:hSpace="180" w:wrap="around" w:vAnchor="text" w:hAnchor="text" w:y="1"/>
                    <w:suppressOverlap/>
                    <w:rPr>
                      <w:sz w:val="24"/>
                      <w:szCs w:val="24"/>
                    </w:rPr>
                  </w:pPr>
                </w:p>
              </w:tc>
              <w:tc>
                <w:tcPr>
                  <w:tcW w:w="0" w:type="auto"/>
                  <w:vAlign w:val="center"/>
                  <w:hideMark/>
                </w:tcPr>
                <w:p w:rsidR="000713E2" w:rsidRPr="000713E2" w:rsidRDefault="000713E2" w:rsidP="000713E2">
                  <w:pPr>
                    <w:framePr w:hSpace="180" w:wrap="around" w:vAnchor="text" w:hAnchor="text" w:y="1"/>
                    <w:suppressOverlap/>
                    <w:rPr>
                      <w:sz w:val="24"/>
                      <w:szCs w:val="24"/>
                    </w:rPr>
                  </w:pPr>
                </w:p>
              </w:tc>
              <w:tc>
                <w:tcPr>
                  <w:tcW w:w="0" w:type="auto"/>
                  <w:vAlign w:val="center"/>
                  <w:hideMark/>
                </w:tcPr>
                <w:p w:rsidR="000713E2" w:rsidRPr="000713E2" w:rsidRDefault="000713E2" w:rsidP="000713E2">
                  <w:pPr>
                    <w:framePr w:hSpace="180" w:wrap="around" w:vAnchor="text" w:hAnchor="text" w:y="1"/>
                    <w:suppressOverlap/>
                    <w:rPr>
                      <w:sz w:val="24"/>
                      <w:szCs w:val="24"/>
                    </w:rPr>
                  </w:pPr>
                </w:p>
              </w:tc>
            </w:tr>
            <w:tr w:rsidR="000713E2" w:rsidRPr="000713E2" w:rsidTr="00783F0A">
              <w:trPr>
                <w:trHeight w:val="375"/>
                <w:tblCellSpacing w:w="15" w:type="dxa"/>
              </w:trPr>
              <w:tc>
                <w:tcPr>
                  <w:tcW w:w="3783" w:type="dxa"/>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3084" w:type="dxa"/>
                  <w:gridSpan w:val="4"/>
                  <w:vAlign w:val="center"/>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 </w:t>
                  </w:r>
                </w:p>
              </w:tc>
              <w:tc>
                <w:tcPr>
                  <w:tcW w:w="0" w:type="auto"/>
                  <w:vAlign w:val="bottom"/>
                  <w:hideMark/>
                </w:tcPr>
                <w:p w:rsidR="000713E2" w:rsidRPr="000713E2" w:rsidRDefault="000713E2" w:rsidP="000713E2">
                  <w:pPr>
                    <w:framePr w:hSpace="180" w:wrap="around" w:vAnchor="text" w:hAnchor="text" w:y="1"/>
                    <w:suppressOverlap/>
                    <w:jc w:val="center"/>
                    <w:rPr>
                      <w:sz w:val="24"/>
                      <w:szCs w:val="24"/>
                    </w:rPr>
                  </w:pPr>
                  <w:r w:rsidRPr="000713E2">
                    <w:rPr>
                      <w:sz w:val="24"/>
                      <w:szCs w:val="24"/>
                    </w:rPr>
                    <w:t>М.П.</w:t>
                  </w:r>
                </w:p>
              </w:tc>
              <w:tc>
                <w:tcPr>
                  <w:tcW w:w="0" w:type="auto"/>
                  <w:vAlign w:val="center"/>
                  <w:hideMark/>
                </w:tcPr>
                <w:p w:rsidR="000713E2" w:rsidRPr="000713E2" w:rsidRDefault="000713E2" w:rsidP="000713E2">
                  <w:pPr>
                    <w:framePr w:hSpace="180" w:wrap="around" w:vAnchor="text" w:hAnchor="text" w:y="1"/>
                    <w:suppressOverlap/>
                    <w:rPr>
                      <w:sz w:val="24"/>
                      <w:szCs w:val="24"/>
                    </w:rPr>
                  </w:pPr>
                </w:p>
              </w:tc>
              <w:tc>
                <w:tcPr>
                  <w:tcW w:w="0" w:type="auto"/>
                  <w:vAlign w:val="center"/>
                  <w:hideMark/>
                </w:tcPr>
                <w:p w:rsidR="000713E2" w:rsidRPr="000713E2" w:rsidRDefault="000713E2" w:rsidP="000713E2">
                  <w:pPr>
                    <w:framePr w:hSpace="180" w:wrap="around" w:vAnchor="text" w:hAnchor="text" w:y="1"/>
                    <w:suppressOverlap/>
                    <w:rPr>
                      <w:sz w:val="24"/>
                      <w:szCs w:val="24"/>
                    </w:rPr>
                  </w:pPr>
                </w:p>
              </w:tc>
              <w:tc>
                <w:tcPr>
                  <w:tcW w:w="0" w:type="auto"/>
                  <w:vAlign w:val="center"/>
                  <w:hideMark/>
                </w:tcPr>
                <w:p w:rsidR="000713E2" w:rsidRPr="000713E2" w:rsidRDefault="000713E2" w:rsidP="000713E2">
                  <w:pPr>
                    <w:framePr w:hSpace="180" w:wrap="around" w:vAnchor="text" w:hAnchor="text" w:y="1"/>
                    <w:suppressOverlap/>
                    <w:rPr>
                      <w:sz w:val="24"/>
                      <w:szCs w:val="24"/>
                    </w:rPr>
                  </w:pPr>
                </w:p>
              </w:tc>
              <w:tc>
                <w:tcPr>
                  <w:tcW w:w="0" w:type="auto"/>
                  <w:vAlign w:val="center"/>
                  <w:hideMark/>
                </w:tcPr>
                <w:p w:rsidR="000713E2" w:rsidRPr="000713E2" w:rsidRDefault="000713E2" w:rsidP="000713E2">
                  <w:pPr>
                    <w:framePr w:hSpace="180" w:wrap="around" w:vAnchor="text" w:hAnchor="text" w:y="1"/>
                    <w:suppressOverlap/>
                    <w:rPr>
                      <w:sz w:val="24"/>
                      <w:szCs w:val="24"/>
                    </w:rPr>
                  </w:pPr>
                </w:p>
              </w:tc>
              <w:tc>
                <w:tcPr>
                  <w:tcW w:w="0" w:type="auto"/>
                  <w:vAlign w:val="center"/>
                  <w:hideMark/>
                </w:tcPr>
                <w:p w:rsidR="000713E2" w:rsidRPr="000713E2" w:rsidRDefault="000713E2" w:rsidP="000713E2">
                  <w:pPr>
                    <w:framePr w:hSpace="180" w:wrap="around" w:vAnchor="text" w:hAnchor="text" w:y="1"/>
                    <w:suppressOverlap/>
                    <w:rPr>
                      <w:sz w:val="24"/>
                      <w:szCs w:val="24"/>
                    </w:rPr>
                  </w:pPr>
                </w:p>
              </w:tc>
            </w:tr>
          </w:tbl>
          <w:p w:rsidR="000713E2" w:rsidRPr="000713E2" w:rsidRDefault="000713E2" w:rsidP="000713E2">
            <w:pPr>
              <w:rPr>
                <w:sz w:val="24"/>
                <w:szCs w:val="24"/>
              </w:rPr>
            </w:pPr>
          </w:p>
        </w:tc>
        <w:tc>
          <w:tcPr>
            <w:tcW w:w="1246" w:type="pct"/>
            <w:vAlign w:val="center"/>
            <w:hideMark/>
          </w:tcPr>
          <w:p w:rsidR="000713E2" w:rsidRPr="000713E2" w:rsidRDefault="000713E2" w:rsidP="000713E2">
            <w:pPr>
              <w:rPr>
                <w:sz w:val="24"/>
                <w:szCs w:val="24"/>
              </w:rPr>
            </w:pPr>
            <w:r w:rsidRPr="000713E2">
              <w:rPr>
                <w:sz w:val="24"/>
                <w:szCs w:val="24"/>
              </w:rPr>
              <w:t> </w:t>
            </w:r>
          </w:p>
        </w:tc>
      </w:tr>
    </w:tbl>
    <w:p w:rsidR="000713E2" w:rsidRPr="000713E2" w:rsidRDefault="000713E2" w:rsidP="000713E2">
      <w:pPr>
        <w:rPr>
          <w:sz w:val="24"/>
          <w:szCs w:val="24"/>
        </w:rPr>
      </w:pPr>
    </w:p>
    <w:p w:rsidR="00A17939" w:rsidRPr="000713E2" w:rsidRDefault="00A17939" w:rsidP="00273B46">
      <w:pPr>
        <w:rPr>
          <w:sz w:val="24"/>
          <w:szCs w:val="24"/>
        </w:rPr>
      </w:pPr>
    </w:p>
    <w:sectPr w:rsidR="00A17939" w:rsidRPr="000713E2" w:rsidSect="000713E2">
      <w:pgSz w:w="16839" w:h="11907" w:orient="landscape" w:code="9"/>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BE0" w:rsidRDefault="00D92BE0">
      <w:r>
        <w:separator/>
      </w:r>
    </w:p>
  </w:endnote>
  <w:endnote w:type="continuationSeparator" w:id="0">
    <w:p w:rsidR="00D92BE0" w:rsidRDefault="00D92B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panose1 w:val="020B0604020202020204"/>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20B0604020202020204"/>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BE0" w:rsidRDefault="00D92BE0">
      <w:r>
        <w:separator/>
      </w:r>
    </w:p>
  </w:footnote>
  <w:footnote w:type="continuationSeparator" w:id="0">
    <w:p w:rsidR="00D92BE0" w:rsidRDefault="00D92B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50E11C4"/>
    <w:multiLevelType w:val="hybridMultilevel"/>
    <w:tmpl w:val="686ED672"/>
    <w:name w:val="WW8Num1"/>
    <w:lvl w:ilvl="0" w:tplc="A4886FCA">
      <w:start w:val="1"/>
      <w:numFmt w:val="decimal"/>
      <w:lvlText w:val="%1."/>
      <w:lvlJc w:val="left"/>
      <w:pPr>
        <w:ind w:left="1068" w:hanging="360"/>
      </w:pPr>
    </w:lvl>
    <w:lvl w:ilvl="1" w:tplc="1AE411D6">
      <w:start w:val="1"/>
      <w:numFmt w:val="lowerLetter"/>
      <w:lvlText w:val="%2."/>
      <w:lvlJc w:val="left"/>
      <w:pPr>
        <w:ind w:left="1788" w:hanging="360"/>
      </w:pPr>
    </w:lvl>
    <w:lvl w:ilvl="2" w:tplc="8538573E">
      <w:start w:val="1"/>
      <w:numFmt w:val="lowerRoman"/>
      <w:lvlText w:val="%3."/>
      <w:lvlJc w:val="right"/>
      <w:pPr>
        <w:ind w:left="2508" w:hanging="180"/>
      </w:pPr>
    </w:lvl>
    <w:lvl w:ilvl="3" w:tplc="421CB5CA">
      <w:start w:val="1"/>
      <w:numFmt w:val="decimal"/>
      <w:lvlText w:val="%4."/>
      <w:lvlJc w:val="left"/>
      <w:pPr>
        <w:ind w:left="3228" w:hanging="360"/>
      </w:pPr>
    </w:lvl>
    <w:lvl w:ilvl="4" w:tplc="9AEE1D3A">
      <w:start w:val="1"/>
      <w:numFmt w:val="lowerLetter"/>
      <w:lvlText w:val="%5."/>
      <w:lvlJc w:val="left"/>
      <w:pPr>
        <w:ind w:left="3948" w:hanging="360"/>
      </w:pPr>
    </w:lvl>
    <w:lvl w:ilvl="5" w:tplc="B35C4ABC">
      <w:start w:val="1"/>
      <w:numFmt w:val="lowerRoman"/>
      <w:lvlText w:val="%6."/>
      <w:lvlJc w:val="right"/>
      <w:pPr>
        <w:ind w:left="4668" w:hanging="180"/>
      </w:pPr>
    </w:lvl>
    <w:lvl w:ilvl="6" w:tplc="7F5C9550">
      <w:start w:val="1"/>
      <w:numFmt w:val="decimal"/>
      <w:lvlText w:val="%7."/>
      <w:lvlJc w:val="left"/>
      <w:pPr>
        <w:ind w:left="5388" w:hanging="360"/>
      </w:pPr>
    </w:lvl>
    <w:lvl w:ilvl="7" w:tplc="9C923ACC">
      <w:start w:val="1"/>
      <w:numFmt w:val="lowerLetter"/>
      <w:lvlText w:val="%8."/>
      <w:lvlJc w:val="left"/>
      <w:pPr>
        <w:ind w:left="6108" w:hanging="360"/>
      </w:pPr>
    </w:lvl>
    <w:lvl w:ilvl="8" w:tplc="322ADE5E">
      <w:start w:val="1"/>
      <w:numFmt w:val="lowerRoman"/>
      <w:lvlText w:val="%9."/>
      <w:lvlJc w:val="right"/>
      <w:pPr>
        <w:ind w:left="6828" w:hanging="180"/>
      </w:pPr>
    </w:lvl>
  </w:abstractNum>
  <w:abstractNum w:abstractNumId="5">
    <w:nsid w:val="0C136C1F"/>
    <w:multiLevelType w:val="hybridMultilevel"/>
    <w:tmpl w:val="2EE43BFA"/>
    <w:lvl w:ilvl="0" w:tplc="58D2EDE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nsid w:val="1DCD06B6"/>
    <w:multiLevelType w:val="multilevel"/>
    <w:tmpl w:val="9566EC90"/>
    <w:lvl w:ilvl="0">
      <w:start w:val="1"/>
      <w:numFmt w:val="decimal"/>
      <w:lvlText w:val="%1."/>
      <w:lvlJc w:val="left"/>
      <w:pPr>
        <w:ind w:left="2147" w:hanging="1410"/>
      </w:pPr>
      <w:rPr>
        <w:rFonts w:hint="default"/>
      </w:rPr>
    </w:lvl>
    <w:lvl w:ilvl="1">
      <w:start w:val="1"/>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7">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37A0282F"/>
    <w:multiLevelType w:val="multilevel"/>
    <w:tmpl w:val="B19A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276F8"/>
    <w:multiLevelType w:val="hybridMultilevel"/>
    <w:tmpl w:val="40905078"/>
    <w:lvl w:ilvl="0" w:tplc="1D8024E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CE2635"/>
    <w:multiLevelType w:val="hybridMultilevel"/>
    <w:tmpl w:val="B1A825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06817E4"/>
    <w:multiLevelType w:val="hybridMultilevel"/>
    <w:tmpl w:val="B588D60C"/>
    <w:lvl w:ilvl="0" w:tplc="A3383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0"/>
  </w:num>
  <w:num w:numId="3">
    <w:abstractNumId w:val="8"/>
  </w:num>
  <w:num w:numId="4">
    <w:abstractNumId w:val="9"/>
  </w:num>
  <w:num w:numId="5">
    <w:abstractNumId w:val="12"/>
  </w:num>
  <w:num w:numId="6">
    <w:abstractNumId w:val="15"/>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AA2765"/>
    <w:rsid w:val="00001D8C"/>
    <w:rsid w:val="000029B0"/>
    <w:rsid w:val="000034A1"/>
    <w:rsid w:val="00003BF0"/>
    <w:rsid w:val="000044F8"/>
    <w:rsid w:val="000079BB"/>
    <w:rsid w:val="000132FE"/>
    <w:rsid w:val="000135DC"/>
    <w:rsid w:val="00013A2E"/>
    <w:rsid w:val="00017F52"/>
    <w:rsid w:val="00020DA9"/>
    <w:rsid w:val="00021574"/>
    <w:rsid w:val="00024829"/>
    <w:rsid w:val="00031F73"/>
    <w:rsid w:val="00032DCD"/>
    <w:rsid w:val="00040F8B"/>
    <w:rsid w:val="000510EC"/>
    <w:rsid w:val="000521AE"/>
    <w:rsid w:val="00052346"/>
    <w:rsid w:val="00057FE7"/>
    <w:rsid w:val="0006099E"/>
    <w:rsid w:val="00061619"/>
    <w:rsid w:val="000713E2"/>
    <w:rsid w:val="00071FE5"/>
    <w:rsid w:val="00081B5C"/>
    <w:rsid w:val="00086992"/>
    <w:rsid w:val="000934D7"/>
    <w:rsid w:val="00095657"/>
    <w:rsid w:val="000A0AE9"/>
    <w:rsid w:val="000A107C"/>
    <w:rsid w:val="000A1FDB"/>
    <w:rsid w:val="000A6C9D"/>
    <w:rsid w:val="000B1B2D"/>
    <w:rsid w:val="000B6F3D"/>
    <w:rsid w:val="000B6F73"/>
    <w:rsid w:val="000C18C9"/>
    <w:rsid w:val="000C30B6"/>
    <w:rsid w:val="000C6645"/>
    <w:rsid w:val="000D1025"/>
    <w:rsid w:val="000D12FE"/>
    <w:rsid w:val="000D1413"/>
    <w:rsid w:val="000D1AAC"/>
    <w:rsid w:val="000D5CAE"/>
    <w:rsid w:val="000D6FF1"/>
    <w:rsid w:val="000D71CD"/>
    <w:rsid w:val="000E10B7"/>
    <w:rsid w:val="000F095B"/>
    <w:rsid w:val="000F1528"/>
    <w:rsid w:val="00103C13"/>
    <w:rsid w:val="00104ABD"/>
    <w:rsid w:val="00106470"/>
    <w:rsid w:val="00107BBD"/>
    <w:rsid w:val="001130C3"/>
    <w:rsid w:val="00117D2E"/>
    <w:rsid w:val="00121665"/>
    <w:rsid w:val="00132FCF"/>
    <w:rsid w:val="0013753E"/>
    <w:rsid w:val="0013760D"/>
    <w:rsid w:val="00141761"/>
    <w:rsid w:val="00141F40"/>
    <w:rsid w:val="00143579"/>
    <w:rsid w:val="00143595"/>
    <w:rsid w:val="00143B1E"/>
    <w:rsid w:val="001452EF"/>
    <w:rsid w:val="00147CAD"/>
    <w:rsid w:val="001607D4"/>
    <w:rsid w:val="00160AB3"/>
    <w:rsid w:val="0016312A"/>
    <w:rsid w:val="001676BD"/>
    <w:rsid w:val="00181857"/>
    <w:rsid w:val="00182312"/>
    <w:rsid w:val="001826D5"/>
    <w:rsid w:val="00192FAB"/>
    <w:rsid w:val="001934E8"/>
    <w:rsid w:val="00193CE9"/>
    <w:rsid w:val="00194A4F"/>
    <w:rsid w:val="00194DD9"/>
    <w:rsid w:val="001A0162"/>
    <w:rsid w:val="001A05B3"/>
    <w:rsid w:val="001A1292"/>
    <w:rsid w:val="001A545A"/>
    <w:rsid w:val="001B56A5"/>
    <w:rsid w:val="001C5388"/>
    <w:rsid w:val="001C5C16"/>
    <w:rsid w:val="001C766E"/>
    <w:rsid w:val="001C76F1"/>
    <w:rsid w:val="001C77FF"/>
    <w:rsid w:val="001D1CAA"/>
    <w:rsid w:val="001D28A3"/>
    <w:rsid w:val="001E090E"/>
    <w:rsid w:val="001E0D4C"/>
    <w:rsid w:val="001F00D8"/>
    <w:rsid w:val="001F67C5"/>
    <w:rsid w:val="00201701"/>
    <w:rsid w:val="00203B5B"/>
    <w:rsid w:val="002129B6"/>
    <w:rsid w:val="00220013"/>
    <w:rsid w:val="00220BB7"/>
    <w:rsid w:val="00227C12"/>
    <w:rsid w:val="00233F52"/>
    <w:rsid w:val="0023450B"/>
    <w:rsid w:val="00240608"/>
    <w:rsid w:val="00245AD5"/>
    <w:rsid w:val="00246221"/>
    <w:rsid w:val="00247444"/>
    <w:rsid w:val="00247726"/>
    <w:rsid w:val="00247A70"/>
    <w:rsid w:val="002507DA"/>
    <w:rsid w:val="00252FCD"/>
    <w:rsid w:val="002537E1"/>
    <w:rsid w:val="00255FF2"/>
    <w:rsid w:val="002611A3"/>
    <w:rsid w:val="00264951"/>
    <w:rsid w:val="002657B7"/>
    <w:rsid w:val="002666A4"/>
    <w:rsid w:val="00273B46"/>
    <w:rsid w:val="00275F14"/>
    <w:rsid w:val="002836D8"/>
    <w:rsid w:val="00286838"/>
    <w:rsid w:val="002914AA"/>
    <w:rsid w:val="002933DA"/>
    <w:rsid w:val="002A0AC8"/>
    <w:rsid w:val="002A442D"/>
    <w:rsid w:val="002A59F4"/>
    <w:rsid w:val="002B351A"/>
    <w:rsid w:val="002B43E5"/>
    <w:rsid w:val="002B5BB8"/>
    <w:rsid w:val="002B6275"/>
    <w:rsid w:val="002B7880"/>
    <w:rsid w:val="002C0446"/>
    <w:rsid w:val="002C23FD"/>
    <w:rsid w:val="002C3EC9"/>
    <w:rsid w:val="002C6A21"/>
    <w:rsid w:val="002D56BF"/>
    <w:rsid w:val="002E360B"/>
    <w:rsid w:val="002E5E5D"/>
    <w:rsid w:val="002E68F5"/>
    <w:rsid w:val="002E6B43"/>
    <w:rsid w:val="002F2B10"/>
    <w:rsid w:val="002F4B1B"/>
    <w:rsid w:val="0030025C"/>
    <w:rsid w:val="00301116"/>
    <w:rsid w:val="00301BCE"/>
    <w:rsid w:val="003037B5"/>
    <w:rsid w:val="00305F58"/>
    <w:rsid w:val="003076E2"/>
    <w:rsid w:val="00311FEB"/>
    <w:rsid w:val="003172D9"/>
    <w:rsid w:val="00320D37"/>
    <w:rsid w:val="0032499B"/>
    <w:rsid w:val="00324A2B"/>
    <w:rsid w:val="00324B9F"/>
    <w:rsid w:val="00336A7A"/>
    <w:rsid w:val="0034344F"/>
    <w:rsid w:val="003455EF"/>
    <w:rsid w:val="003463F1"/>
    <w:rsid w:val="00346821"/>
    <w:rsid w:val="0035330A"/>
    <w:rsid w:val="00353D66"/>
    <w:rsid w:val="0036146F"/>
    <w:rsid w:val="003623C7"/>
    <w:rsid w:val="00362425"/>
    <w:rsid w:val="003655E4"/>
    <w:rsid w:val="0036612E"/>
    <w:rsid w:val="0038056C"/>
    <w:rsid w:val="00382515"/>
    <w:rsid w:val="003836BD"/>
    <w:rsid w:val="003844A5"/>
    <w:rsid w:val="00386DF2"/>
    <w:rsid w:val="00391A2D"/>
    <w:rsid w:val="003943CA"/>
    <w:rsid w:val="0039617F"/>
    <w:rsid w:val="0039627D"/>
    <w:rsid w:val="003A13EF"/>
    <w:rsid w:val="003A14F0"/>
    <w:rsid w:val="003A3D84"/>
    <w:rsid w:val="003A77A1"/>
    <w:rsid w:val="003B1BDA"/>
    <w:rsid w:val="003B49D5"/>
    <w:rsid w:val="003B5BBD"/>
    <w:rsid w:val="003B5C9C"/>
    <w:rsid w:val="003C78C6"/>
    <w:rsid w:val="003C7922"/>
    <w:rsid w:val="003E3848"/>
    <w:rsid w:val="003E6C39"/>
    <w:rsid w:val="003E6CE6"/>
    <w:rsid w:val="003F2179"/>
    <w:rsid w:val="003F27FA"/>
    <w:rsid w:val="003F7A61"/>
    <w:rsid w:val="0040075B"/>
    <w:rsid w:val="004038C2"/>
    <w:rsid w:val="00403EA6"/>
    <w:rsid w:val="00413191"/>
    <w:rsid w:val="00414A63"/>
    <w:rsid w:val="00417E1A"/>
    <w:rsid w:val="004200C3"/>
    <w:rsid w:val="0042028F"/>
    <w:rsid w:val="00420872"/>
    <w:rsid w:val="00424096"/>
    <w:rsid w:val="00426E62"/>
    <w:rsid w:val="00436173"/>
    <w:rsid w:val="0044110B"/>
    <w:rsid w:val="00441C3C"/>
    <w:rsid w:val="00445F00"/>
    <w:rsid w:val="00455128"/>
    <w:rsid w:val="0045518D"/>
    <w:rsid w:val="00456000"/>
    <w:rsid w:val="00456925"/>
    <w:rsid w:val="00465DD2"/>
    <w:rsid w:val="00471D43"/>
    <w:rsid w:val="00472D04"/>
    <w:rsid w:val="00472D97"/>
    <w:rsid w:val="00477338"/>
    <w:rsid w:val="0048161B"/>
    <w:rsid w:val="00484356"/>
    <w:rsid w:val="004B4072"/>
    <w:rsid w:val="004B4A45"/>
    <w:rsid w:val="004B57FA"/>
    <w:rsid w:val="004B7103"/>
    <w:rsid w:val="004C20CB"/>
    <w:rsid w:val="004C3D6B"/>
    <w:rsid w:val="004D2AD3"/>
    <w:rsid w:val="004E412A"/>
    <w:rsid w:val="004E4C26"/>
    <w:rsid w:val="004E74EB"/>
    <w:rsid w:val="004F0127"/>
    <w:rsid w:val="004F0A23"/>
    <w:rsid w:val="004F0B16"/>
    <w:rsid w:val="004F0CCA"/>
    <w:rsid w:val="004F2B78"/>
    <w:rsid w:val="004F53DC"/>
    <w:rsid w:val="00503AB8"/>
    <w:rsid w:val="00507FC6"/>
    <w:rsid w:val="0051669F"/>
    <w:rsid w:val="00517F6F"/>
    <w:rsid w:val="005207B0"/>
    <w:rsid w:val="00521A5D"/>
    <w:rsid w:val="0052458E"/>
    <w:rsid w:val="005265C6"/>
    <w:rsid w:val="00526794"/>
    <w:rsid w:val="005305E3"/>
    <w:rsid w:val="0054036C"/>
    <w:rsid w:val="00540BB0"/>
    <w:rsid w:val="00547199"/>
    <w:rsid w:val="00547871"/>
    <w:rsid w:val="0055270B"/>
    <w:rsid w:val="0055435C"/>
    <w:rsid w:val="0055604F"/>
    <w:rsid w:val="00560F70"/>
    <w:rsid w:val="00563B59"/>
    <w:rsid w:val="0056474E"/>
    <w:rsid w:val="00565656"/>
    <w:rsid w:val="00566620"/>
    <w:rsid w:val="00566AD4"/>
    <w:rsid w:val="00571A11"/>
    <w:rsid w:val="005726B8"/>
    <w:rsid w:val="005744B7"/>
    <w:rsid w:val="005758D7"/>
    <w:rsid w:val="005758E2"/>
    <w:rsid w:val="005818D7"/>
    <w:rsid w:val="005915D6"/>
    <w:rsid w:val="005929F8"/>
    <w:rsid w:val="005930EB"/>
    <w:rsid w:val="00593D23"/>
    <w:rsid w:val="00594FEB"/>
    <w:rsid w:val="0059581F"/>
    <w:rsid w:val="005964B9"/>
    <w:rsid w:val="005A2135"/>
    <w:rsid w:val="005A7119"/>
    <w:rsid w:val="005B0025"/>
    <w:rsid w:val="005C5F2D"/>
    <w:rsid w:val="005D2F1A"/>
    <w:rsid w:val="005D57F2"/>
    <w:rsid w:val="005E0934"/>
    <w:rsid w:val="005E571E"/>
    <w:rsid w:val="005E777B"/>
    <w:rsid w:val="005E7A31"/>
    <w:rsid w:val="005F073B"/>
    <w:rsid w:val="005F1D5E"/>
    <w:rsid w:val="005F5DCF"/>
    <w:rsid w:val="005F7AE7"/>
    <w:rsid w:val="00601541"/>
    <w:rsid w:val="00602AC2"/>
    <w:rsid w:val="0060568E"/>
    <w:rsid w:val="00605A71"/>
    <w:rsid w:val="00612BD9"/>
    <w:rsid w:val="0061304E"/>
    <w:rsid w:val="0061575C"/>
    <w:rsid w:val="00616CC4"/>
    <w:rsid w:val="00621B42"/>
    <w:rsid w:val="00623D6E"/>
    <w:rsid w:val="006252EA"/>
    <w:rsid w:val="00625ABF"/>
    <w:rsid w:val="00626738"/>
    <w:rsid w:val="00627A0B"/>
    <w:rsid w:val="006336E8"/>
    <w:rsid w:val="006404A6"/>
    <w:rsid w:val="0064563F"/>
    <w:rsid w:val="00646BD2"/>
    <w:rsid w:val="00646E1A"/>
    <w:rsid w:val="0065065D"/>
    <w:rsid w:val="00651A38"/>
    <w:rsid w:val="006538BF"/>
    <w:rsid w:val="0065481C"/>
    <w:rsid w:val="00655C95"/>
    <w:rsid w:val="00657FD5"/>
    <w:rsid w:val="00662C88"/>
    <w:rsid w:val="0066322B"/>
    <w:rsid w:val="00666959"/>
    <w:rsid w:val="00670528"/>
    <w:rsid w:val="00680CC5"/>
    <w:rsid w:val="00681587"/>
    <w:rsid w:val="006870EA"/>
    <w:rsid w:val="00687A90"/>
    <w:rsid w:val="00692CE2"/>
    <w:rsid w:val="006954C7"/>
    <w:rsid w:val="006A4653"/>
    <w:rsid w:val="006A59DC"/>
    <w:rsid w:val="006B1EFF"/>
    <w:rsid w:val="006B35D1"/>
    <w:rsid w:val="006B47E3"/>
    <w:rsid w:val="006B5279"/>
    <w:rsid w:val="006B57A3"/>
    <w:rsid w:val="006B7463"/>
    <w:rsid w:val="006C37F2"/>
    <w:rsid w:val="006C56D4"/>
    <w:rsid w:val="006C6B40"/>
    <w:rsid w:val="006D0C49"/>
    <w:rsid w:val="006D7C6F"/>
    <w:rsid w:val="006E1E51"/>
    <w:rsid w:val="006F1ED8"/>
    <w:rsid w:val="006F505E"/>
    <w:rsid w:val="006F5AF5"/>
    <w:rsid w:val="006F72BD"/>
    <w:rsid w:val="00701991"/>
    <w:rsid w:val="007022DD"/>
    <w:rsid w:val="00703718"/>
    <w:rsid w:val="007048E1"/>
    <w:rsid w:val="00704EAD"/>
    <w:rsid w:val="007124EB"/>
    <w:rsid w:val="00721E16"/>
    <w:rsid w:val="00730172"/>
    <w:rsid w:val="007305A0"/>
    <w:rsid w:val="007331D7"/>
    <w:rsid w:val="00733E3F"/>
    <w:rsid w:val="0074052F"/>
    <w:rsid w:val="00743B66"/>
    <w:rsid w:val="00744420"/>
    <w:rsid w:val="00747D61"/>
    <w:rsid w:val="00752608"/>
    <w:rsid w:val="007600EA"/>
    <w:rsid w:val="00763602"/>
    <w:rsid w:val="00765D74"/>
    <w:rsid w:val="007665F8"/>
    <w:rsid w:val="00770D66"/>
    <w:rsid w:val="00770E3A"/>
    <w:rsid w:val="007721C2"/>
    <w:rsid w:val="00773B3D"/>
    <w:rsid w:val="00781BDD"/>
    <w:rsid w:val="00782401"/>
    <w:rsid w:val="00783F0A"/>
    <w:rsid w:val="00786CAB"/>
    <w:rsid w:val="00791283"/>
    <w:rsid w:val="0079248F"/>
    <w:rsid w:val="007A547A"/>
    <w:rsid w:val="007A6586"/>
    <w:rsid w:val="007A77A8"/>
    <w:rsid w:val="007B6D9F"/>
    <w:rsid w:val="007C0886"/>
    <w:rsid w:val="007C7C40"/>
    <w:rsid w:val="007D152E"/>
    <w:rsid w:val="007D238D"/>
    <w:rsid w:val="007D354F"/>
    <w:rsid w:val="007D4B49"/>
    <w:rsid w:val="007D5846"/>
    <w:rsid w:val="007D6DCA"/>
    <w:rsid w:val="007D6EFF"/>
    <w:rsid w:val="007E038F"/>
    <w:rsid w:val="007E3C51"/>
    <w:rsid w:val="007E652F"/>
    <w:rsid w:val="007F072F"/>
    <w:rsid w:val="00803823"/>
    <w:rsid w:val="00806149"/>
    <w:rsid w:val="00810CFD"/>
    <w:rsid w:val="008148DE"/>
    <w:rsid w:val="008237EA"/>
    <w:rsid w:val="00830F81"/>
    <w:rsid w:val="00831398"/>
    <w:rsid w:val="00834A64"/>
    <w:rsid w:val="00836606"/>
    <w:rsid w:val="0083697C"/>
    <w:rsid w:val="008402C6"/>
    <w:rsid w:val="008417DD"/>
    <w:rsid w:val="008427F4"/>
    <w:rsid w:val="00845F57"/>
    <w:rsid w:val="008468D5"/>
    <w:rsid w:val="00847331"/>
    <w:rsid w:val="00866857"/>
    <w:rsid w:val="00871BD6"/>
    <w:rsid w:val="00872748"/>
    <w:rsid w:val="00874A95"/>
    <w:rsid w:val="0087552D"/>
    <w:rsid w:val="00876F65"/>
    <w:rsid w:val="00877419"/>
    <w:rsid w:val="0088026D"/>
    <w:rsid w:val="0088445B"/>
    <w:rsid w:val="00885DDB"/>
    <w:rsid w:val="00885F00"/>
    <w:rsid w:val="00892D5D"/>
    <w:rsid w:val="00893B1E"/>
    <w:rsid w:val="008A3258"/>
    <w:rsid w:val="008A3DC1"/>
    <w:rsid w:val="008A6AE8"/>
    <w:rsid w:val="008B3355"/>
    <w:rsid w:val="008C3755"/>
    <w:rsid w:val="008C621D"/>
    <w:rsid w:val="008D6F26"/>
    <w:rsid w:val="008E031B"/>
    <w:rsid w:val="008E1F02"/>
    <w:rsid w:val="008E2C9F"/>
    <w:rsid w:val="008E3BF7"/>
    <w:rsid w:val="008E7BCE"/>
    <w:rsid w:val="008F0084"/>
    <w:rsid w:val="008F0498"/>
    <w:rsid w:val="008F6C6B"/>
    <w:rsid w:val="00902B12"/>
    <w:rsid w:val="0090313B"/>
    <w:rsid w:val="00903389"/>
    <w:rsid w:val="00905D72"/>
    <w:rsid w:val="009104EF"/>
    <w:rsid w:val="009123BF"/>
    <w:rsid w:val="00932475"/>
    <w:rsid w:val="0093382C"/>
    <w:rsid w:val="009409B4"/>
    <w:rsid w:val="0094398D"/>
    <w:rsid w:val="00946731"/>
    <w:rsid w:val="0095252E"/>
    <w:rsid w:val="00952ED8"/>
    <w:rsid w:val="00956B82"/>
    <w:rsid w:val="00960F86"/>
    <w:rsid w:val="00964BEA"/>
    <w:rsid w:val="00967401"/>
    <w:rsid w:val="009742C4"/>
    <w:rsid w:val="00976044"/>
    <w:rsid w:val="00976664"/>
    <w:rsid w:val="00976DBE"/>
    <w:rsid w:val="00977540"/>
    <w:rsid w:val="00980898"/>
    <w:rsid w:val="00980CA3"/>
    <w:rsid w:val="00982C90"/>
    <w:rsid w:val="00985546"/>
    <w:rsid w:val="009860B1"/>
    <w:rsid w:val="00997FB3"/>
    <w:rsid w:val="009A3E84"/>
    <w:rsid w:val="009A5230"/>
    <w:rsid w:val="009A7387"/>
    <w:rsid w:val="009B5FAB"/>
    <w:rsid w:val="009B7F5E"/>
    <w:rsid w:val="009C584C"/>
    <w:rsid w:val="009C6ECE"/>
    <w:rsid w:val="009D0DCD"/>
    <w:rsid w:val="009D0F52"/>
    <w:rsid w:val="009D4336"/>
    <w:rsid w:val="009E0C5B"/>
    <w:rsid w:val="009E7E4A"/>
    <w:rsid w:val="009F15CA"/>
    <w:rsid w:val="009F2834"/>
    <w:rsid w:val="00A002B1"/>
    <w:rsid w:val="00A019DF"/>
    <w:rsid w:val="00A0327E"/>
    <w:rsid w:val="00A06985"/>
    <w:rsid w:val="00A06B6A"/>
    <w:rsid w:val="00A104F9"/>
    <w:rsid w:val="00A127B6"/>
    <w:rsid w:val="00A13550"/>
    <w:rsid w:val="00A13562"/>
    <w:rsid w:val="00A13AAA"/>
    <w:rsid w:val="00A17939"/>
    <w:rsid w:val="00A2248D"/>
    <w:rsid w:val="00A32E55"/>
    <w:rsid w:val="00A332D0"/>
    <w:rsid w:val="00A34420"/>
    <w:rsid w:val="00A34671"/>
    <w:rsid w:val="00A350BA"/>
    <w:rsid w:val="00A3580B"/>
    <w:rsid w:val="00A35AFB"/>
    <w:rsid w:val="00A3778A"/>
    <w:rsid w:val="00A42631"/>
    <w:rsid w:val="00A440CF"/>
    <w:rsid w:val="00A504B9"/>
    <w:rsid w:val="00A51087"/>
    <w:rsid w:val="00A542B4"/>
    <w:rsid w:val="00A64594"/>
    <w:rsid w:val="00A673C9"/>
    <w:rsid w:val="00A719A4"/>
    <w:rsid w:val="00A7406D"/>
    <w:rsid w:val="00A74D30"/>
    <w:rsid w:val="00A75FEB"/>
    <w:rsid w:val="00A778EB"/>
    <w:rsid w:val="00A81EAC"/>
    <w:rsid w:val="00A85E95"/>
    <w:rsid w:val="00A911A0"/>
    <w:rsid w:val="00A91A88"/>
    <w:rsid w:val="00A94AEC"/>
    <w:rsid w:val="00AA2765"/>
    <w:rsid w:val="00AB2077"/>
    <w:rsid w:val="00AC5089"/>
    <w:rsid w:val="00AC5C4F"/>
    <w:rsid w:val="00AD227D"/>
    <w:rsid w:val="00AD5393"/>
    <w:rsid w:val="00AE23C4"/>
    <w:rsid w:val="00AE2696"/>
    <w:rsid w:val="00AE31A4"/>
    <w:rsid w:val="00AF1883"/>
    <w:rsid w:val="00AF30CE"/>
    <w:rsid w:val="00AF5065"/>
    <w:rsid w:val="00AF5D45"/>
    <w:rsid w:val="00AF713D"/>
    <w:rsid w:val="00AF7797"/>
    <w:rsid w:val="00B02A17"/>
    <w:rsid w:val="00B05B4B"/>
    <w:rsid w:val="00B100F2"/>
    <w:rsid w:val="00B116C5"/>
    <w:rsid w:val="00B13960"/>
    <w:rsid w:val="00B21576"/>
    <w:rsid w:val="00B216A6"/>
    <w:rsid w:val="00B245ED"/>
    <w:rsid w:val="00B258AD"/>
    <w:rsid w:val="00B2662B"/>
    <w:rsid w:val="00B270C9"/>
    <w:rsid w:val="00B27B4C"/>
    <w:rsid w:val="00B30407"/>
    <w:rsid w:val="00B32F3F"/>
    <w:rsid w:val="00B34F42"/>
    <w:rsid w:val="00B3680E"/>
    <w:rsid w:val="00B42349"/>
    <w:rsid w:val="00B428B2"/>
    <w:rsid w:val="00B43C91"/>
    <w:rsid w:val="00B43E21"/>
    <w:rsid w:val="00B4749C"/>
    <w:rsid w:val="00B50A12"/>
    <w:rsid w:val="00B54FC4"/>
    <w:rsid w:val="00B551EC"/>
    <w:rsid w:val="00B60C28"/>
    <w:rsid w:val="00B649DC"/>
    <w:rsid w:val="00B66F07"/>
    <w:rsid w:val="00B71262"/>
    <w:rsid w:val="00B879E5"/>
    <w:rsid w:val="00B915A7"/>
    <w:rsid w:val="00B92EF7"/>
    <w:rsid w:val="00B9419F"/>
    <w:rsid w:val="00BA23C2"/>
    <w:rsid w:val="00BA2EE6"/>
    <w:rsid w:val="00BB527D"/>
    <w:rsid w:val="00BB5C73"/>
    <w:rsid w:val="00BC0758"/>
    <w:rsid w:val="00BC6B27"/>
    <w:rsid w:val="00BC7313"/>
    <w:rsid w:val="00BC7A4C"/>
    <w:rsid w:val="00BD012C"/>
    <w:rsid w:val="00BD5D9A"/>
    <w:rsid w:val="00BE31B7"/>
    <w:rsid w:val="00BE7417"/>
    <w:rsid w:val="00BF31AD"/>
    <w:rsid w:val="00C018D6"/>
    <w:rsid w:val="00C026C5"/>
    <w:rsid w:val="00C11208"/>
    <w:rsid w:val="00C13A10"/>
    <w:rsid w:val="00C13E49"/>
    <w:rsid w:val="00C21587"/>
    <w:rsid w:val="00C21F01"/>
    <w:rsid w:val="00C221E0"/>
    <w:rsid w:val="00C229FA"/>
    <w:rsid w:val="00C22E7F"/>
    <w:rsid w:val="00C23B4E"/>
    <w:rsid w:val="00C30C91"/>
    <w:rsid w:val="00C32B8B"/>
    <w:rsid w:val="00C333BD"/>
    <w:rsid w:val="00C347F7"/>
    <w:rsid w:val="00C37B77"/>
    <w:rsid w:val="00C40ACC"/>
    <w:rsid w:val="00C40B1A"/>
    <w:rsid w:val="00C43E19"/>
    <w:rsid w:val="00C448D2"/>
    <w:rsid w:val="00C476FE"/>
    <w:rsid w:val="00C56D9D"/>
    <w:rsid w:val="00C6481A"/>
    <w:rsid w:val="00C67FF8"/>
    <w:rsid w:val="00C75AAA"/>
    <w:rsid w:val="00C7655B"/>
    <w:rsid w:val="00C81940"/>
    <w:rsid w:val="00C8368B"/>
    <w:rsid w:val="00C83855"/>
    <w:rsid w:val="00CA1D90"/>
    <w:rsid w:val="00CA643B"/>
    <w:rsid w:val="00CB1CAF"/>
    <w:rsid w:val="00CB396A"/>
    <w:rsid w:val="00CB4FAF"/>
    <w:rsid w:val="00CB7146"/>
    <w:rsid w:val="00CC3F8D"/>
    <w:rsid w:val="00CC5879"/>
    <w:rsid w:val="00CC6EB2"/>
    <w:rsid w:val="00CC7453"/>
    <w:rsid w:val="00CC7570"/>
    <w:rsid w:val="00CD4573"/>
    <w:rsid w:val="00CD5A0C"/>
    <w:rsid w:val="00CD61EF"/>
    <w:rsid w:val="00CD763C"/>
    <w:rsid w:val="00CE23E0"/>
    <w:rsid w:val="00CE4803"/>
    <w:rsid w:val="00CF2825"/>
    <w:rsid w:val="00D022D6"/>
    <w:rsid w:val="00D02567"/>
    <w:rsid w:val="00D04E2F"/>
    <w:rsid w:val="00D1230F"/>
    <w:rsid w:val="00D12758"/>
    <w:rsid w:val="00D207BD"/>
    <w:rsid w:val="00D21F4F"/>
    <w:rsid w:val="00D26C96"/>
    <w:rsid w:val="00D315A1"/>
    <w:rsid w:val="00D34A9D"/>
    <w:rsid w:val="00D415F5"/>
    <w:rsid w:val="00D44444"/>
    <w:rsid w:val="00D44A79"/>
    <w:rsid w:val="00D4686E"/>
    <w:rsid w:val="00D502AC"/>
    <w:rsid w:val="00D6706D"/>
    <w:rsid w:val="00D702F5"/>
    <w:rsid w:val="00D7386B"/>
    <w:rsid w:val="00D81A69"/>
    <w:rsid w:val="00D86E1A"/>
    <w:rsid w:val="00D9017A"/>
    <w:rsid w:val="00D9120B"/>
    <w:rsid w:val="00D92BE0"/>
    <w:rsid w:val="00D93218"/>
    <w:rsid w:val="00D944B3"/>
    <w:rsid w:val="00D94AEB"/>
    <w:rsid w:val="00DA04F2"/>
    <w:rsid w:val="00DA0821"/>
    <w:rsid w:val="00DA2A47"/>
    <w:rsid w:val="00DB2736"/>
    <w:rsid w:val="00DB387E"/>
    <w:rsid w:val="00DB3992"/>
    <w:rsid w:val="00DB7A45"/>
    <w:rsid w:val="00DC5451"/>
    <w:rsid w:val="00DE0032"/>
    <w:rsid w:val="00DF44EC"/>
    <w:rsid w:val="00DF547F"/>
    <w:rsid w:val="00DF6DCF"/>
    <w:rsid w:val="00DF7E7C"/>
    <w:rsid w:val="00E11EB2"/>
    <w:rsid w:val="00E1503C"/>
    <w:rsid w:val="00E154FD"/>
    <w:rsid w:val="00E21D18"/>
    <w:rsid w:val="00E241BB"/>
    <w:rsid w:val="00E24BCA"/>
    <w:rsid w:val="00E35513"/>
    <w:rsid w:val="00E37CDF"/>
    <w:rsid w:val="00E407FF"/>
    <w:rsid w:val="00E42B36"/>
    <w:rsid w:val="00E42E0D"/>
    <w:rsid w:val="00E4663C"/>
    <w:rsid w:val="00E50907"/>
    <w:rsid w:val="00E51B1C"/>
    <w:rsid w:val="00E51CD6"/>
    <w:rsid w:val="00E5406F"/>
    <w:rsid w:val="00E57555"/>
    <w:rsid w:val="00E5766F"/>
    <w:rsid w:val="00E6771C"/>
    <w:rsid w:val="00E70CFD"/>
    <w:rsid w:val="00E757EF"/>
    <w:rsid w:val="00E768BA"/>
    <w:rsid w:val="00E82D3D"/>
    <w:rsid w:val="00E84387"/>
    <w:rsid w:val="00E91E9A"/>
    <w:rsid w:val="00E93B2A"/>
    <w:rsid w:val="00EA01CA"/>
    <w:rsid w:val="00EA3C80"/>
    <w:rsid w:val="00EA45E9"/>
    <w:rsid w:val="00EB290F"/>
    <w:rsid w:val="00EB4952"/>
    <w:rsid w:val="00EB6DF7"/>
    <w:rsid w:val="00EC67BA"/>
    <w:rsid w:val="00ED01E4"/>
    <w:rsid w:val="00ED68DA"/>
    <w:rsid w:val="00ED6BCC"/>
    <w:rsid w:val="00ED6E00"/>
    <w:rsid w:val="00ED7BA9"/>
    <w:rsid w:val="00EE751C"/>
    <w:rsid w:val="00EF1306"/>
    <w:rsid w:val="00EF46A0"/>
    <w:rsid w:val="00EF7294"/>
    <w:rsid w:val="00F00B8A"/>
    <w:rsid w:val="00F0353B"/>
    <w:rsid w:val="00F03D53"/>
    <w:rsid w:val="00F05049"/>
    <w:rsid w:val="00F10437"/>
    <w:rsid w:val="00F108D9"/>
    <w:rsid w:val="00F172C1"/>
    <w:rsid w:val="00F20C19"/>
    <w:rsid w:val="00F22BE6"/>
    <w:rsid w:val="00F23882"/>
    <w:rsid w:val="00F23C7F"/>
    <w:rsid w:val="00F25D14"/>
    <w:rsid w:val="00F3230A"/>
    <w:rsid w:val="00F361C1"/>
    <w:rsid w:val="00F4339F"/>
    <w:rsid w:val="00F6331A"/>
    <w:rsid w:val="00F64AA3"/>
    <w:rsid w:val="00F65525"/>
    <w:rsid w:val="00F65ABB"/>
    <w:rsid w:val="00F67925"/>
    <w:rsid w:val="00F67DED"/>
    <w:rsid w:val="00F72072"/>
    <w:rsid w:val="00F74E94"/>
    <w:rsid w:val="00F76F92"/>
    <w:rsid w:val="00F81C09"/>
    <w:rsid w:val="00F84039"/>
    <w:rsid w:val="00F86A75"/>
    <w:rsid w:val="00F96215"/>
    <w:rsid w:val="00F9742B"/>
    <w:rsid w:val="00FA345F"/>
    <w:rsid w:val="00FB03D5"/>
    <w:rsid w:val="00FB2AFB"/>
    <w:rsid w:val="00FC02B7"/>
    <w:rsid w:val="00FC13E5"/>
    <w:rsid w:val="00FC1975"/>
    <w:rsid w:val="00FC206C"/>
    <w:rsid w:val="00FC4A03"/>
    <w:rsid w:val="00FD65A7"/>
    <w:rsid w:val="00FD6C3E"/>
    <w:rsid w:val="00FE0D80"/>
    <w:rsid w:val="00FE40AE"/>
    <w:rsid w:val="00FE50A9"/>
    <w:rsid w:val="00FE689C"/>
    <w:rsid w:val="00FF2717"/>
    <w:rsid w:val="00FF4FBD"/>
    <w:rsid w:val="00FF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E57555"/>
    <w:pPr>
      <w:keepNext/>
      <w:outlineLvl w:val="0"/>
    </w:pPr>
    <w:rPr>
      <w:b/>
      <w:caps/>
      <w:sz w:val="26"/>
    </w:rPr>
  </w:style>
  <w:style w:type="paragraph" w:styleId="20">
    <w:name w:val="heading 2"/>
    <w:basedOn w:val="a"/>
    <w:next w:val="a"/>
    <w:link w:val="21"/>
    <w:qFormat/>
    <w:rsid w:val="00E57555"/>
    <w:pPr>
      <w:keepNext/>
      <w:jc w:val="center"/>
      <w:outlineLvl w:val="1"/>
    </w:pPr>
    <w:rPr>
      <w:rFonts w:ascii="Arial" w:hAnsi="Arial"/>
      <w:b/>
      <w:spacing w:val="60"/>
    </w:rPr>
  </w:style>
  <w:style w:type="paragraph" w:styleId="30">
    <w:name w:val="heading 3"/>
    <w:aliases w:val="Куда Times"/>
    <w:basedOn w:val="a"/>
    <w:next w:val="a"/>
    <w:link w:val="31"/>
    <w:qFormat/>
    <w:rsid w:val="00E57555"/>
    <w:pPr>
      <w:keepNext/>
      <w:outlineLvl w:val="2"/>
    </w:pPr>
  </w:style>
  <w:style w:type="paragraph" w:styleId="40">
    <w:name w:val="heading 4"/>
    <w:basedOn w:val="a"/>
    <w:next w:val="a"/>
    <w:link w:val="41"/>
    <w:qFormat/>
    <w:rsid w:val="00E57555"/>
    <w:pPr>
      <w:keepNext/>
      <w:jc w:val="center"/>
      <w:outlineLvl w:val="3"/>
    </w:pPr>
    <w:rPr>
      <w:rFonts w:ascii="Courier New" w:hAnsi="Courier New"/>
      <w:b/>
    </w:rPr>
  </w:style>
  <w:style w:type="paragraph" w:styleId="5">
    <w:name w:val="heading 5"/>
    <w:basedOn w:val="a"/>
    <w:next w:val="a"/>
    <w:link w:val="50"/>
    <w:qFormat/>
    <w:rsid w:val="00E57555"/>
    <w:pPr>
      <w:keepNext/>
      <w:jc w:val="center"/>
      <w:outlineLvl w:val="4"/>
    </w:pPr>
    <w:rPr>
      <w:rFonts w:ascii="Courier New" w:hAnsi="Courier New"/>
      <w:b/>
      <w:sz w:val="32"/>
    </w:rPr>
  </w:style>
  <w:style w:type="paragraph" w:styleId="6">
    <w:name w:val="heading 6"/>
    <w:basedOn w:val="a"/>
    <w:next w:val="a"/>
    <w:link w:val="60"/>
    <w:qFormat/>
    <w:rsid w:val="00E57555"/>
    <w:pPr>
      <w:keepNext/>
      <w:ind w:left="142"/>
      <w:outlineLvl w:val="5"/>
    </w:pPr>
    <w:rPr>
      <w:b/>
      <w:bCs/>
    </w:rPr>
  </w:style>
  <w:style w:type="paragraph" w:styleId="7">
    <w:name w:val="heading 7"/>
    <w:basedOn w:val="a"/>
    <w:next w:val="a"/>
    <w:link w:val="70"/>
    <w:qFormat/>
    <w:rsid w:val="00E57555"/>
    <w:pPr>
      <w:keepNext/>
      <w:ind w:firstLine="851"/>
      <w:outlineLvl w:val="6"/>
    </w:pPr>
  </w:style>
  <w:style w:type="paragraph" w:styleId="8">
    <w:name w:val="heading 8"/>
    <w:basedOn w:val="a"/>
    <w:next w:val="a"/>
    <w:link w:val="80"/>
    <w:qFormat/>
    <w:rsid w:val="00E57555"/>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7555"/>
    <w:pPr>
      <w:jc w:val="both"/>
    </w:pPr>
    <w:rPr>
      <w:b/>
    </w:rPr>
  </w:style>
  <w:style w:type="paragraph" w:customStyle="1" w:styleId="210">
    <w:name w:val="Основной текст 21"/>
    <w:basedOn w:val="a"/>
    <w:rsid w:val="00E57555"/>
    <w:pPr>
      <w:ind w:firstLine="1134"/>
      <w:jc w:val="both"/>
    </w:pPr>
  </w:style>
  <w:style w:type="paragraph" w:styleId="a5">
    <w:name w:val="Body Text Indent"/>
    <w:basedOn w:val="a"/>
    <w:link w:val="a6"/>
    <w:rsid w:val="00E57555"/>
    <w:pPr>
      <w:ind w:left="142"/>
    </w:pPr>
  </w:style>
  <w:style w:type="paragraph" w:styleId="22">
    <w:name w:val="Body Text Indent 2"/>
    <w:basedOn w:val="a"/>
    <w:link w:val="23"/>
    <w:rsid w:val="00E57555"/>
    <w:pPr>
      <w:ind w:firstLine="851"/>
    </w:pPr>
  </w:style>
  <w:style w:type="paragraph" w:styleId="24">
    <w:name w:val="Body Text 2"/>
    <w:basedOn w:val="a"/>
    <w:link w:val="25"/>
    <w:uiPriority w:val="99"/>
    <w:rsid w:val="00E57555"/>
    <w:pPr>
      <w:jc w:val="center"/>
    </w:pPr>
  </w:style>
  <w:style w:type="paragraph" w:styleId="32">
    <w:name w:val="Body Text Indent 3"/>
    <w:basedOn w:val="a"/>
    <w:link w:val="33"/>
    <w:rsid w:val="00E57555"/>
    <w:pPr>
      <w:spacing w:line="240" w:lineRule="exact"/>
      <w:ind w:left="142"/>
    </w:pPr>
    <w:rPr>
      <w:b/>
    </w:rPr>
  </w:style>
  <w:style w:type="paragraph" w:styleId="a7">
    <w:name w:val="footer"/>
    <w:basedOn w:val="a"/>
    <w:link w:val="a8"/>
    <w:uiPriority w:val="99"/>
    <w:rsid w:val="00E57555"/>
    <w:pPr>
      <w:tabs>
        <w:tab w:val="center" w:pos="4153"/>
        <w:tab w:val="right" w:pos="8306"/>
      </w:tabs>
    </w:pPr>
  </w:style>
  <w:style w:type="paragraph" w:styleId="34">
    <w:name w:val="Body Text 3"/>
    <w:basedOn w:val="a"/>
    <w:rsid w:val="00E57555"/>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customStyle="1" w:styleId="13">
    <w:name w:val="Название1"/>
    <w:basedOn w:val="a"/>
    <w:next w:val="ad"/>
    <w:link w:val="af1"/>
    <w:qFormat/>
    <w:rsid w:val="00320D37"/>
    <w:pPr>
      <w:jc w:val="center"/>
    </w:pPr>
    <w:rPr>
      <w:sz w:val="32"/>
    </w:rPr>
  </w:style>
  <w:style w:type="character" w:customStyle="1" w:styleId="af1">
    <w:name w:val="Название Знак"/>
    <w:link w:val="13"/>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3">
    <w:name w:val="Strong"/>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unhideWhenUsed/>
    <w:rsid w:val="007D4B49"/>
    <w:rPr>
      <w:color w:val="0000FF"/>
      <w:u w:val="single"/>
    </w:rPr>
  </w:style>
  <w:style w:type="character" w:customStyle="1" w:styleId="af7">
    <w:name w:val="Основной текст_"/>
    <w:link w:val="26"/>
    <w:rsid w:val="005E571E"/>
    <w:rPr>
      <w:sz w:val="27"/>
      <w:szCs w:val="27"/>
      <w:shd w:val="clear" w:color="auto" w:fill="FFFFFF"/>
    </w:rPr>
  </w:style>
  <w:style w:type="character" w:customStyle="1" w:styleId="af8">
    <w:name w:val="Основной текст + Полужирный"/>
    <w:rsid w:val="005E571E"/>
    <w:rPr>
      <w:b/>
      <w:bCs/>
      <w:sz w:val="27"/>
      <w:szCs w:val="27"/>
      <w:shd w:val="clear" w:color="auto" w:fill="FFFFFF"/>
    </w:rPr>
  </w:style>
  <w:style w:type="character" w:customStyle="1" w:styleId="af9">
    <w:name w:val="Колонтитул_"/>
    <w:link w:val="afa"/>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b">
    <w:name w:val="Подпись к картинке_"/>
    <w:link w:val="afc"/>
    <w:rsid w:val="005E571E"/>
    <w:rPr>
      <w:sz w:val="23"/>
      <w:szCs w:val="23"/>
      <w:shd w:val="clear" w:color="auto" w:fill="FFFFFF"/>
    </w:rPr>
  </w:style>
  <w:style w:type="paragraph" w:customStyle="1" w:styleId="26">
    <w:name w:val="Основной текст2"/>
    <w:basedOn w:val="a"/>
    <w:link w:val="af7"/>
    <w:rsid w:val="005E571E"/>
    <w:pPr>
      <w:shd w:val="clear" w:color="auto" w:fill="FFFFFF"/>
      <w:spacing w:before="660" w:after="120" w:line="0" w:lineRule="atLeast"/>
      <w:ind w:hanging="780"/>
      <w:jc w:val="both"/>
    </w:pPr>
    <w:rPr>
      <w:sz w:val="27"/>
      <w:szCs w:val="27"/>
    </w:rPr>
  </w:style>
  <w:style w:type="paragraph" w:customStyle="1" w:styleId="afa">
    <w:name w:val="Колонтитул"/>
    <w:basedOn w:val="a"/>
    <w:link w:val="af9"/>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c">
    <w:name w:val="Подпись к картинке"/>
    <w:basedOn w:val="a"/>
    <w:link w:val="afb"/>
    <w:rsid w:val="005E571E"/>
    <w:pPr>
      <w:shd w:val="clear" w:color="auto" w:fill="FFFFFF"/>
      <w:spacing w:line="0" w:lineRule="atLeast"/>
    </w:pPr>
    <w:rPr>
      <w:sz w:val="23"/>
      <w:szCs w:val="23"/>
    </w:rPr>
  </w:style>
  <w:style w:type="paragraph" w:customStyle="1" w:styleId="afd">
    <w:name w:val="Знак"/>
    <w:basedOn w:val="a"/>
    <w:rsid w:val="005E571E"/>
    <w:rPr>
      <w:rFonts w:ascii="Verdana" w:hAnsi="Verdana" w:cs="Verdana"/>
      <w:sz w:val="20"/>
      <w:lang w:val="en-US" w:eastAsia="en-US"/>
    </w:rPr>
  </w:style>
  <w:style w:type="table" w:styleId="afe">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0">
    <w:name w:val="page number"/>
    <w:basedOn w:val="a0"/>
    <w:rsid w:val="00BC0758"/>
  </w:style>
  <w:style w:type="paragraph" w:styleId="aff1">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4">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2">
    <w:name w:val="Символ нумерации"/>
    <w:rsid w:val="006C37F2"/>
  </w:style>
  <w:style w:type="character" w:customStyle="1" w:styleId="aff3">
    <w:name w:val="Маркеры списка"/>
    <w:rsid w:val="006C37F2"/>
    <w:rPr>
      <w:rFonts w:ascii="OpenSymbol" w:eastAsia="OpenSymbol" w:hAnsi="OpenSymbol" w:cs="OpenSymbol"/>
    </w:rPr>
  </w:style>
  <w:style w:type="paragraph" w:styleId="aff4">
    <w:name w:val="Title"/>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5">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uiPriority w:val="99"/>
    <w:rsid w:val="00A42631"/>
    <w:pPr>
      <w:spacing w:before="100" w:beforeAutospacing="1" w:after="100" w:afterAutospacing="1"/>
    </w:pPr>
    <w:rPr>
      <w:sz w:val="24"/>
      <w:szCs w:val="24"/>
    </w:rPr>
  </w:style>
  <w:style w:type="paragraph" w:styleId="aff7">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8">
    <w:name w:val="Normal Indent"/>
    <w:basedOn w:val="a"/>
    <w:rsid w:val="00DF6DCF"/>
    <w:pPr>
      <w:spacing w:before="60" w:after="60"/>
      <w:ind w:left="357"/>
      <w:jc w:val="both"/>
    </w:pPr>
    <w:rPr>
      <w:rFonts w:ascii="Arial" w:hAnsi="Arial"/>
      <w:sz w:val="24"/>
      <w:szCs w:val="22"/>
      <w:lang w:eastAsia="en-US"/>
    </w:rPr>
  </w:style>
  <w:style w:type="character" w:styleId="aff9">
    <w:name w:val="FollowedHyperlink"/>
    <w:rsid w:val="00DF6DCF"/>
    <w:rPr>
      <w:color w:val="800080"/>
      <w:u w:val="single"/>
    </w:rPr>
  </w:style>
  <w:style w:type="character" w:styleId="affa">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b">
    <w:name w:val="Document Map"/>
    <w:basedOn w:val="a"/>
    <w:link w:val="affc"/>
    <w:rsid w:val="00DF6DCF"/>
    <w:pPr>
      <w:shd w:val="clear" w:color="auto" w:fill="000080"/>
    </w:pPr>
    <w:rPr>
      <w:rFonts w:ascii="Tahoma" w:hAnsi="Tahoma" w:cs="Tahoma"/>
      <w:sz w:val="20"/>
      <w:szCs w:val="20"/>
    </w:rPr>
  </w:style>
  <w:style w:type="character" w:customStyle="1" w:styleId="affc">
    <w:name w:val="Схема документа Знак"/>
    <w:link w:val="affb"/>
    <w:rsid w:val="00DF6DCF"/>
    <w:rPr>
      <w:rFonts w:ascii="Tahoma" w:hAnsi="Tahoma" w:cs="Tahoma"/>
      <w:shd w:val="clear" w:color="auto" w:fill="000080"/>
    </w:rPr>
  </w:style>
  <w:style w:type="paragraph" w:customStyle="1" w:styleId="affd">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e">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
    <w:name w:val="Содержимое таблицы"/>
    <w:basedOn w:val="a"/>
    <w:rsid w:val="00032DCD"/>
    <w:pPr>
      <w:suppressLineNumbers/>
      <w:suppressAutoHyphens/>
    </w:pPr>
    <w:rPr>
      <w:sz w:val="24"/>
      <w:szCs w:val="24"/>
      <w:lang w:eastAsia="zh-CN"/>
    </w:rPr>
  </w:style>
  <w:style w:type="paragraph" w:customStyle="1" w:styleId="afff0">
    <w:name w:val="Заголовок таблицы"/>
    <w:basedOn w:val="afff"/>
    <w:rsid w:val="00032DCD"/>
    <w:pPr>
      <w:jc w:val="center"/>
    </w:pPr>
    <w:rPr>
      <w:b/>
      <w:bCs/>
    </w:rPr>
  </w:style>
  <w:style w:type="paragraph" w:customStyle="1" w:styleId="afff1">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2">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4">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5">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5">
    <w:name w:val="Subtle Emphasis"/>
    <w:qFormat/>
    <w:rsid w:val="007E038F"/>
    <w:rPr>
      <w:i/>
      <w:color w:val="5A5A5A"/>
    </w:rPr>
  </w:style>
  <w:style w:type="character" w:styleId="afff6">
    <w:name w:val="Intense Emphasis"/>
    <w:uiPriority w:val="21"/>
    <w:qFormat/>
    <w:rsid w:val="007E038F"/>
    <w:rPr>
      <w:b/>
      <w:i/>
      <w:sz w:val="24"/>
      <w:szCs w:val="24"/>
      <w:u w:val="single"/>
    </w:rPr>
  </w:style>
  <w:style w:type="character" w:styleId="afff7">
    <w:name w:val="Subtle Reference"/>
    <w:qFormat/>
    <w:rsid w:val="007E038F"/>
    <w:rPr>
      <w:sz w:val="24"/>
      <w:szCs w:val="24"/>
      <w:u w:val="single"/>
    </w:rPr>
  </w:style>
  <w:style w:type="character" w:styleId="afff8">
    <w:name w:val="Intense Reference"/>
    <w:qFormat/>
    <w:rsid w:val="007E038F"/>
    <w:rPr>
      <w:b/>
      <w:sz w:val="24"/>
      <w:u w:val="single"/>
    </w:rPr>
  </w:style>
  <w:style w:type="character" w:styleId="afff9">
    <w:name w:val="Book Title"/>
    <w:qFormat/>
    <w:rsid w:val="007E038F"/>
    <w:rPr>
      <w:rFonts w:ascii="Cambria" w:eastAsia="Times New Roman" w:hAnsi="Cambria"/>
      <w:b/>
      <w:i/>
      <w:sz w:val="24"/>
      <w:szCs w:val="24"/>
    </w:rPr>
  </w:style>
  <w:style w:type="paragraph" w:styleId="afffa">
    <w:name w:val="TOC Heading"/>
    <w:basedOn w:val="10"/>
    <w:next w:val="a"/>
    <w:qFormat/>
    <w:rsid w:val="007E038F"/>
    <w:pPr>
      <w:ind w:left="5103"/>
      <w:outlineLvl w:val="9"/>
    </w:pPr>
    <w:rPr>
      <w:rFonts w:ascii="Arial" w:hAnsi="Arial"/>
      <w:b w:val="0"/>
      <w:bCs/>
      <w:caps w:val="0"/>
      <w:kern w:val="32"/>
      <w:sz w:val="20"/>
      <w:szCs w:val="32"/>
    </w:rPr>
  </w:style>
  <w:style w:type="paragraph" w:customStyle="1" w:styleId="1a">
    <w:name w:val="заголовок 1"/>
    <w:basedOn w:val="a"/>
    <w:next w:val="a"/>
    <w:rsid w:val="007E038F"/>
    <w:pPr>
      <w:keepNext/>
      <w:widowControl w:val="0"/>
      <w:spacing w:line="360" w:lineRule="auto"/>
      <w:jc w:val="both"/>
    </w:pPr>
    <w:rPr>
      <w:szCs w:val="20"/>
    </w:rPr>
  </w:style>
  <w:style w:type="paragraph" w:styleId="afffb">
    <w:name w:val="footnote text"/>
    <w:basedOn w:val="a"/>
    <w:link w:val="afffc"/>
    <w:unhideWhenUsed/>
    <w:rsid w:val="007E038F"/>
    <w:pPr>
      <w:ind w:firstLine="709"/>
      <w:jc w:val="both"/>
    </w:pPr>
    <w:rPr>
      <w:rFonts w:eastAsia="Calibri"/>
      <w:sz w:val="20"/>
      <w:szCs w:val="20"/>
      <w:lang w:eastAsia="en-US" w:bidi="en-US"/>
    </w:rPr>
  </w:style>
  <w:style w:type="character" w:customStyle="1" w:styleId="afffc">
    <w:name w:val="Текст сноски Знак"/>
    <w:link w:val="afffb"/>
    <w:rsid w:val="007E038F"/>
    <w:rPr>
      <w:rFonts w:eastAsia="Calibri"/>
      <w:lang w:eastAsia="en-US" w:bidi="en-US"/>
    </w:rPr>
  </w:style>
  <w:style w:type="paragraph" w:styleId="afffd">
    <w:name w:val="annotation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примечания Знак"/>
    <w:link w:val="afffd"/>
    <w:rsid w:val="007E038F"/>
    <w:rPr>
      <w:rFonts w:eastAsia="Calibri"/>
      <w:lang w:eastAsia="en-US" w:bidi="en-US"/>
    </w:rPr>
  </w:style>
  <w:style w:type="paragraph" w:styleId="affff">
    <w:name w:val="annotation subject"/>
    <w:basedOn w:val="afffd"/>
    <w:next w:val="afffd"/>
    <w:link w:val="affff0"/>
    <w:unhideWhenUsed/>
    <w:rsid w:val="007E038F"/>
    <w:rPr>
      <w:b/>
      <w:bCs/>
    </w:rPr>
  </w:style>
  <w:style w:type="character" w:customStyle="1" w:styleId="affff0">
    <w:name w:val="Тема примечания Знак"/>
    <w:link w:val="affff"/>
    <w:rsid w:val="007E038F"/>
    <w:rPr>
      <w:rFonts w:eastAsia="Calibri"/>
      <w:b/>
      <w:bCs/>
      <w:lang w:eastAsia="en-US" w:bidi="en-US"/>
    </w:rPr>
  </w:style>
  <w:style w:type="paragraph" w:customStyle="1" w:styleId="affff1">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2">
    <w:name w:val="Стиль"/>
    <w:rsid w:val="007E038F"/>
    <w:pPr>
      <w:widowControl w:val="0"/>
      <w:autoSpaceDE w:val="0"/>
      <w:autoSpaceDN w:val="0"/>
      <w:adjustRightInd w:val="0"/>
    </w:pPr>
    <w:rPr>
      <w:sz w:val="24"/>
      <w:szCs w:val="24"/>
    </w:rPr>
  </w:style>
  <w:style w:type="paragraph" w:customStyle="1" w:styleId="1b">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0713E2"/>
    <w:pPr>
      <w:widowControl w:val="0"/>
      <w:adjustRightInd w:val="0"/>
      <w:spacing w:after="160" w:line="240" w:lineRule="exact"/>
      <w:jc w:val="right"/>
    </w:pPr>
    <w:rPr>
      <w:sz w:val="20"/>
      <w:lang w:val="en-GB" w:eastAsia="en-US"/>
    </w:rPr>
  </w:style>
  <w:style w:type="paragraph" w:customStyle="1" w:styleId="ConsPlusDocList0">
    <w:name w:val="ConsPlusDocList"/>
    <w:next w:val="a"/>
    <w:rsid w:val="000713E2"/>
    <w:pPr>
      <w:widowControl w:val="0"/>
      <w:suppressAutoHyphens/>
      <w:autoSpaceDE w:val="0"/>
    </w:pPr>
    <w:rPr>
      <w:rFonts w:ascii="Arial" w:eastAsia="Arial" w:hAnsi="Arial" w:cs="Arial"/>
      <w:kern w:val="1"/>
      <w:lang w:eastAsia="hi-IN" w:bidi="hi-IN"/>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45980858">
      <w:bodyDiv w:val="1"/>
      <w:marLeft w:val="0"/>
      <w:marRight w:val="0"/>
      <w:marTop w:val="0"/>
      <w:marBottom w:val="0"/>
      <w:divBdr>
        <w:top w:val="none" w:sz="0" w:space="0" w:color="auto"/>
        <w:left w:val="none" w:sz="0" w:space="0" w:color="auto"/>
        <w:bottom w:val="none" w:sz="0" w:space="0" w:color="auto"/>
        <w:right w:val="none" w:sz="0" w:space="0" w:color="auto"/>
      </w:divBdr>
    </w:div>
    <w:div w:id="1056780680">
      <w:bodyDiv w:val="1"/>
      <w:marLeft w:val="0"/>
      <w:marRight w:val="0"/>
      <w:marTop w:val="0"/>
      <w:marBottom w:val="0"/>
      <w:divBdr>
        <w:top w:val="none" w:sz="0" w:space="0" w:color="auto"/>
        <w:left w:val="none" w:sz="0" w:space="0" w:color="auto"/>
        <w:bottom w:val="none" w:sz="0" w:space="0" w:color="auto"/>
        <w:right w:val="none" w:sz="0" w:space="0" w:color="auto"/>
      </w:divBdr>
    </w:div>
    <w:div w:id="10807129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B8E9F-97BA-4E35-8479-0F31842C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5155</Words>
  <Characters>29385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34472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Admin</cp:lastModifiedBy>
  <cp:revision>2</cp:revision>
  <cp:lastPrinted>2017-08-04T12:42:00Z</cp:lastPrinted>
  <dcterms:created xsi:type="dcterms:W3CDTF">2017-08-04T12:46:00Z</dcterms:created>
  <dcterms:modified xsi:type="dcterms:W3CDTF">2017-08-04T12:46:00Z</dcterms:modified>
</cp:coreProperties>
</file>