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3E6" w:rsidRDefault="00AC43E6">
      <w:pPr>
        <w:pStyle w:val="ConsPlusNormal"/>
        <w:jc w:val="right"/>
        <w:outlineLvl w:val="0"/>
      </w:pPr>
      <w:bookmarkStart w:id="0" w:name="_GoBack"/>
      <w:bookmarkEnd w:id="0"/>
      <w:r>
        <w:t>Утвержден</w:t>
      </w:r>
    </w:p>
    <w:p w:rsidR="00AC43E6" w:rsidRDefault="00AC43E6">
      <w:pPr>
        <w:pStyle w:val="ConsPlusNormal"/>
        <w:jc w:val="right"/>
      </w:pPr>
      <w:r>
        <w:t>постановлением</w:t>
      </w:r>
    </w:p>
    <w:p w:rsidR="00AC43E6" w:rsidRDefault="00AC43E6">
      <w:pPr>
        <w:pStyle w:val="ConsPlusNormal"/>
        <w:jc w:val="right"/>
      </w:pPr>
      <w:r>
        <w:t xml:space="preserve">Администрации </w:t>
      </w:r>
      <w:r w:rsidR="00412F73">
        <w:t>Батецкого района</w:t>
      </w:r>
    </w:p>
    <w:p w:rsidR="00AC43E6" w:rsidRDefault="00AC43E6">
      <w:pPr>
        <w:pStyle w:val="ConsPlusNormal"/>
        <w:jc w:val="right"/>
      </w:pPr>
      <w:r>
        <w:t xml:space="preserve">от </w:t>
      </w:r>
      <w:r w:rsidR="00412F73">
        <w:t xml:space="preserve">               </w:t>
      </w:r>
      <w:r>
        <w:t xml:space="preserve">N </w:t>
      </w:r>
      <w:r w:rsidR="00412F73">
        <w:t xml:space="preserve">        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Title"/>
        <w:jc w:val="center"/>
      </w:pPr>
      <w:bookmarkStart w:id="1" w:name="P41"/>
      <w:bookmarkEnd w:id="1"/>
      <w:r>
        <w:t>АДМИНИСТРАТИВНЫЙ РЕГЛАМЕНТ</w:t>
      </w:r>
    </w:p>
    <w:p w:rsidR="00AC43E6" w:rsidRDefault="00AC43E6">
      <w:pPr>
        <w:pStyle w:val="ConsPlusTitle"/>
        <w:jc w:val="center"/>
      </w:pPr>
      <w:r>
        <w:t>ПО ПРЕДОСТАВЛЕНИЮ МУНИЦИПАЛЬНОЙ УСЛУГИ "ПРЕДОСТАВЛЕНИЕ</w:t>
      </w:r>
    </w:p>
    <w:p w:rsidR="00AC43E6" w:rsidRDefault="00AC43E6">
      <w:pPr>
        <w:pStyle w:val="ConsPlusTitle"/>
        <w:jc w:val="center"/>
      </w:pPr>
      <w:r>
        <w:t>СВЕДЕНИЙ, СОДЕРЖАЩИХСЯ В ИНФОРМАЦИОННОЙ СИСТЕМЕ ОБЕСПЕЧЕНИЯ</w:t>
      </w:r>
    </w:p>
    <w:p w:rsidR="00AC43E6" w:rsidRDefault="00AC43E6">
      <w:pPr>
        <w:pStyle w:val="ConsPlusTitle"/>
        <w:jc w:val="center"/>
      </w:pPr>
      <w:r>
        <w:t>ГРАДОСТРОИТЕЛЬНОЙ ДЕЯТЕЛЬНОСТИ"</w:t>
      </w:r>
    </w:p>
    <w:p w:rsidR="00AC43E6" w:rsidRDefault="00AC43E6">
      <w:pPr>
        <w:pStyle w:val="ConsPlusNormal"/>
        <w:jc w:val="center"/>
      </w:pP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center"/>
        <w:outlineLvl w:val="1"/>
      </w:pPr>
      <w:r>
        <w:t>1. Общие положения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center"/>
        <w:outlineLvl w:val="2"/>
      </w:pPr>
      <w:r>
        <w:t>1.1. Предмет регулирования Административного регламента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r>
        <w:t>1.1.1. Настоящий Административный регламент разработан в целях повышения качества предоставления и доступности муниципальной услуги "Предоставление сведений, содержащихся в информационной системе обеспечения градостроительной деятельности" (далее - муниципальная услуга), создания комфортных условий для получателей муниципальной услуги (далее - заявители) и определяет сроки и последовательность действий (далее - административные процедуры) при осуществлении полномочий по предоставлению муниципальной услуги.</w:t>
      </w:r>
    </w:p>
    <w:p w:rsidR="00AC43E6" w:rsidRDefault="00AC43E6">
      <w:pPr>
        <w:pStyle w:val="ConsPlusNormal"/>
        <w:ind w:firstLine="540"/>
        <w:jc w:val="both"/>
      </w:pPr>
      <w:r>
        <w:t xml:space="preserve">1.1.2. Предметом регулирования настоящего Административного регламента являются отношения, возникающие между заявителями и Администрацией </w:t>
      </w:r>
      <w:r w:rsidR="00412F73">
        <w:t>Батецкого муниципального района</w:t>
      </w:r>
      <w:r>
        <w:t>, связанные с предоставлением муниципальной услуги.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center"/>
        <w:outlineLvl w:val="2"/>
      </w:pPr>
      <w:r>
        <w:t>1.2. Круг заявителей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r>
        <w:t>1.2.1. Заявителями, имеющими право на получение муниципальной услуги, являются юридические и физические лица, обратившиеся с заявлением о предоставлении муниципальной услуги.</w:t>
      </w:r>
    </w:p>
    <w:p w:rsidR="00AC43E6" w:rsidRDefault="00AC43E6">
      <w:pPr>
        <w:pStyle w:val="ConsPlusNormal"/>
        <w:ind w:firstLine="540"/>
        <w:jc w:val="both"/>
      </w:pPr>
      <w:r>
        <w:t>1.2.2.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center"/>
        <w:outlineLvl w:val="2"/>
      </w:pPr>
      <w:r>
        <w:t>1.3. Требования к порядку информирования о предоставлении</w:t>
      </w:r>
    </w:p>
    <w:p w:rsidR="00AC43E6" w:rsidRDefault="00AC43E6">
      <w:pPr>
        <w:pStyle w:val="ConsPlusNormal"/>
        <w:jc w:val="center"/>
      </w:pPr>
      <w:r>
        <w:t>муниципальной услуги</w:t>
      </w:r>
    </w:p>
    <w:p w:rsidR="00AC43E6" w:rsidRDefault="00AC43E6">
      <w:pPr>
        <w:pStyle w:val="ConsPlusNormal"/>
        <w:jc w:val="both"/>
      </w:pPr>
    </w:p>
    <w:p w:rsidR="00412F73" w:rsidRPr="00130D1F" w:rsidRDefault="00AC43E6" w:rsidP="00412F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1.3.1. </w:t>
      </w:r>
      <w:r w:rsidR="00412F73" w:rsidRPr="00130D1F">
        <w:rPr>
          <w:color w:val="000000"/>
        </w:rPr>
        <w:t xml:space="preserve">Место нахождения </w:t>
      </w:r>
      <w:r w:rsidR="00412F73" w:rsidRPr="00130D1F">
        <w:rPr>
          <w:iCs/>
        </w:rPr>
        <w:t>Администрации Батецкого муниципального района и</w:t>
      </w:r>
      <w:r w:rsidR="00412F73" w:rsidRPr="00130D1F">
        <w:rPr>
          <w:i/>
          <w:iCs/>
          <w:color w:val="FF0000"/>
          <w:u w:val="single"/>
        </w:rPr>
        <w:t xml:space="preserve"> </w:t>
      </w:r>
      <w:r w:rsidR="00412F73" w:rsidRPr="00130D1F">
        <w:rPr>
          <w:iCs/>
        </w:rPr>
        <w:t>её структурного подразделения предоставляющего муниципальную услугу (Отдел строительства, архитектуры и ЖКХ Администрации Батецкого муниципального района)</w:t>
      </w:r>
      <w:r w:rsidR="00412F73" w:rsidRPr="00130D1F">
        <w:rPr>
          <w:color w:val="000000"/>
        </w:rPr>
        <w:t>:</w:t>
      </w:r>
    </w:p>
    <w:p w:rsidR="00412F73" w:rsidRPr="00130D1F" w:rsidRDefault="00412F73" w:rsidP="00412F7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30D1F">
        <w:rPr>
          <w:color w:val="000000"/>
        </w:rPr>
        <w:t xml:space="preserve">Почтовый адрес </w:t>
      </w:r>
      <w:r w:rsidRPr="00130D1F">
        <w:rPr>
          <w:iCs/>
        </w:rPr>
        <w:t>Администрации Батецкого муниципального района</w:t>
      </w:r>
      <w:r w:rsidRPr="00130D1F">
        <w:rPr>
          <w:color w:val="000000"/>
        </w:rPr>
        <w:t>:</w:t>
      </w:r>
      <w:r w:rsidRPr="00130D1F">
        <w:t xml:space="preserve"> 175000, Новгородская область, Батецкий район, п. Батецкий, ул.Советская,  д.39а.</w:t>
      </w:r>
    </w:p>
    <w:p w:rsidR="00412F73" w:rsidRPr="00130D1F" w:rsidRDefault="00412F73" w:rsidP="00412F7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30D1F">
        <w:t>Телефон/факс: (816261)22-401; (816261) 22-268; (816261) 22-113.</w:t>
      </w:r>
    </w:p>
    <w:p w:rsidR="00412F73" w:rsidRPr="00130D1F" w:rsidRDefault="00412F73" w:rsidP="00412F7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30D1F">
        <w:t xml:space="preserve">Адрес электронной почты: </w:t>
      </w:r>
      <w:r w:rsidRPr="00130D1F">
        <w:rPr>
          <w:lang w:val="en-US"/>
        </w:rPr>
        <w:t>e</w:t>
      </w:r>
      <w:r w:rsidRPr="00130D1F">
        <w:t>-</w:t>
      </w:r>
      <w:r w:rsidRPr="00130D1F">
        <w:rPr>
          <w:lang w:val="en-US"/>
        </w:rPr>
        <w:t>mail</w:t>
      </w:r>
      <w:r w:rsidRPr="00130D1F">
        <w:t xml:space="preserve">: </w:t>
      </w:r>
      <w:r w:rsidRPr="00130D1F">
        <w:rPr>
          <w:lang w:val="en-US"/>
        </w:rPr>
        <w:t>admin</w:t>
      </w:r>
      <w:r w:rsidRPr="00130D1F">
        <w:t>@</w:t>
      </w:r>
      <w:r w:rsidRPr="00130D1F">
        <w:rPr>
          <w:lang w:val="en-US"/>
        </w:rPr>
        <w:t>batetsky</w:t>
      </w:r>
      <w:r w:rsidRPr="00130D1F">
        <w:t>.</w:t>
      </w:r>
      <w:r w:rsidRPr="00130D1F">
        <w:rPr>
          <w:lang w:val="en-US"/>
        </w:rPr>
        <w:t>ru</w:t>
      </w:r>
      <w:r w:rsidRPr="00130D1F">
        <w:t xml:space="preserve"> </w:t>
      </w:r>
    </w:p>
    <w:p w:rsidR="00412F73" w:rsidRPr="00130D1F" w:rsidRDefault="00412F73" w:rsidP="00412F7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30D1F">
        <w:t>Телефон для информирования по вопросам, связанным с предоставлением муниципальной услуги (816261)22-113.</w:t>
      </w:r>
    </w:p>
    <w:p w:rsidR="00412F73" w:rsidRPr="00130D1F" w:rsidRDefault="00412F73" w:rsidP="00412F7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30D1F">
        <w:t xml:space="preserve">Адрес официального сайта </w:t>
      </w:r>
      <w:r w:rsidRPr="00130D1F">
        <w:rPr>
          <w:iCs/>
        </w:rPr>
        <w:t>Администрации Батецкого муниципального района</w:t>
      </w:r>
      <w:r w:rsidRPr="00130D1F">
        <w:t xml:space="preserve"> в информационно-телекоммуникационной сети общего пользования «Интернет» (далее – Интернет-сайт): </w:t>
      </w:r>
      <w:hyperlink r:id="rId4" w:history="1">
        <w:r w:rsidRPr="00130D1F">
          <w:rPr>
            <w:color w:val="0000FF"/>
            <w:u w:val="single"/>
            <w:lang w:val="en-US"/>
          </w:rPr>
          <w:t>www</w:t>
        </w:r>
        <w:r w:rsidRPr="00130D1F">
          <w:rPr>
            <w:color w:val="0000FF"/>
            <w:u w:val="single"/>
          </w:rPr>
          <w:t>.</w:t>
        </w:r>
      </w:hyperlink>
      <w:r w:rsidRPr="00130D1F">
        <w:t xml:space="preserve"> </w:t>
      </w:r>
      <w:r w:rsidRPr="00130D1F">
        <w:rPr>
          <w:lang w:val="en-US"/>
        </w:rPr>
        <w:t>batetsky</w:t>
      </w:r>
      <w:r w:rsidRPr="00130D1F">
        <w:t>.</w:t>
      </w:r>
      <w:r w:rsidRPr="00130D1F">
        <w:rPr>
          <w:lang w:val="en-US"/>
        </w:rPr>
        <w:t>ru</w:t>
      </w:r>
    </w:p>
    <w:p w:rsidR="00412F73" w:rsidRPr="00130D1F" w:rsidRDefault="00412F73" w:rsidP="00412F73">
      <w:pPr>
        <w:autoSpaceDE w:val="0"/>
        <w:autoSpaceDN w:val="0"/>
        <w:adjustRightInd w:val="0"/>
        <w:ind w:firstLine="709"/>
        <w:jc w:val="both"/>
        <w:outlineLvl w:val="0"/>
      </w:pPr>
      <w:r w:rsidRPr="00130D1F">
        <w:lastRenderedPageBreak/>
        <w:t>Адрес Единого портала государственных и муниципальных услуг (функций): www.gosuslugi.</w:t>
      </w:r>
      <w:r w:rsidRPr="00130D1F">
        <w:rPr>
          <w:lang w:val="en-US"/>
        </w:rPr>
        <w:t>ru</w:t>
      </w:r>
    </w:p>
    <w:p w:rsidR="00412F73" w:rsidRPr="00130D1F" w:rsidRDefault="00412F73" w:rsidP="00412F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0D1F">
        <w:t xml:space="preserve">Адрес Портала государственных и муниципальных услуг (функций) области: </w:t>
      </w:r>
      <w:hyperlink r:id="rId5" w:history="1">
        <w:r w:rsidRPr="00130D1F">
          <w:rPr>
            <w:color w:val="0000FF"/>
            <w:u w:val="single"/>
          </w:rPr>
          <w:t>http://pgu.nov.ru.</w:t>
        </w:r>
      </w:hyperlink>
      <w:r w:rsidRPr="00130D1F">
        <w:rPr>
          <w:color w:val="000000"/>
        </w:rPr>
        <w:t xml:space="preserve"> </w:t>
      </w:r>
    </w:p>
    <w:p w:rsidR="00412F73" w:rsidRPr="00130D1F" w:rsidRDefault="00412F73" w:rsidP="00412F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130D1F">
        <w:rPr>
          <w:color w:val="000000"/>
        </w:rPr>
        <w:t>Место нахождения</w:t>
      </w:r>
      <w:r w:rsidRPr="00130D1F">
        <w:rPr>
          <w:iCs/>
        </w:rPr>
        <w:t xml:space="preserve"> отдела строительства, архитектуры и ЖКХ Администрации муниципального района:</w:t>
      </w:r>
    </w:p>
    <w:p w:rsidR="00412F73" w:rsidRPr="00130D1F" w:rsidRDefault="00412F73" w:rsidP="00412F73">
      <w:pPr>
        <w:autoSpaceDE w:val="0"/>
        <w:autoSpaceDN w:val="0"/>
        <w:adjustRightInd w:val="0"/>
        <w:ind w:firstLine="709"/>
        <w:jc w:val="both"/>
      </w:pPr>
      <w:r w:rsidRPr="00130D1F">
        <w:t xml:space="preserve">175000, Новгородская область, Батецкий район, п. Батецкий, ул.Советская,  д.39а. 2 этаж, каб.37.Телефон: (816261) 22-113. </w:t>
      </w:r>
    </w:p>
    <w:p w:rsidR="00412F73" w:rsidRPr="00130D1F" w:rsidRDefault="00412F73" w:rsidP="00412F73">
      <w:pPr>
        <w:autoSpaceDE w:val="0"/>
        <w:autoSpaceDN w:val="0"/>
        <w:adjustRightInd w:val="0"/>
        <w:ind w:firstLine="709"/>
        <w:jc w:val="both"/>
      </w:pPr>
      <w:r w:rsidRPr="00130D1F">
        <w:t xml:space="preserve">График работы </w:t>
      </w:r>
      <w:r w:rsidRPr="00130D1F">
        <w:rPr>
          <w:iCs/>
        </w:rPr>
        <w:t>Администрации Батецкого муниципального района</w:t>
      </w:r>
      <w:r w:rsidRPr="00130D1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9"/>
        <w:gridCol w:w="5576"/>
      </w:tblGrid>
      <w:tr w:rsidR="00412F73" w:rsidRPr="00130D1F" w:rsidTr="00412F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</w:pPr>
            <w:r w:rsidRPr="00130D1F">
              <w:t>Понедельник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autoSpaceDE w:val="0"/>
              <w:autoSpaceDN w:val="0"/>
              <w:adjustRightInd w:val="0"/>
              <w:spacing w:line="240" w:lineRule="exact"/>
            </w:pPr>
            <w:r w:rsidRPr="00130D1F">
              <w:t>8.00 – 17.00 с 13.00до 14.00 перерыв на обед</w:t>
            </w:r>
          </w:p>
        </w:tc>
      </w:tr>
      <w:tr w:rsidR="00412F73" w:rsidRPr="00130D1F" w:rsidTr="00412F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</w:pPr>
            <w:r w:rsidRPr="00130D1F">
              <w:t>Вторник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spacing w:line="240" w:lineRule="exact"/>
            </w:pPr>
            <w:r w:rsidRPr="00130D1F">
              <w:t>8.00 – 17.00 с 13.00до 14.00 перерыв на обед</w:t>
            </w:r>
          </w:p>
        </w:tc>
      </w:tr>
      <w:tr w:rsidR="00412F73" w:rsidRPr="00130D1F" w:rsidTr="00412F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</w:pPr>
            <w:r w:rsidRPr="00130D1F">
              <w:t>Среда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spacing w:line="240" w:lineRule="exact"/>
            </w:pPr>
            <w:r w:rsidRPr="00130D1F">
              <w:t>8.00 – 17.00 с 13.00до 14.00 перерыв на обед</w:t>
            </w:r>
          </w:p>
        </w:tc>
      </w:tr>
      <w:tr w:rsidR="00412F73" w:rsidRPr="00130D1F" w:rsidTr="00412F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</w:pPr>
            <w:r w:rsidRPr="00130D1F">
              <w:t>Четверг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spacing w:line="240" w:lineRule="exact"/>
            </w:pPr>
            <w:r w:rsidRPr="00130D1F">
              <w:t>8.00 – 17.00 с 13.00до 14.00 перерыв на обед</w:t>
            </w:r>
          </w:p>
        </w:tc>
      </w:tr>
      <w:tr w:rsidR="00412F73" w:rsidRPr="00130D1F" w:rsidTr="00412F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</w:pPr>
            <w:r w:rsidRPr="00130D1F">
              <w:t>Пятница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spacing w:line="240" w:lineRule="exact"/>
            </w:pPr>
            <w:r w:rsidRPr="00130D1F">
              <w:t>8.00 – 17.00 с 13.00до 14.00 перерыв на обед</w:t>
            </w:r>
          </w:p>
        </w:tc>
      </w:tr>
      <w:tr w:rsidR="00412F73" w:rsidRPr="00130D1F" w:rsidTr="00412F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</w:pPr>
            <w:r w:rsidRPr="00130D1F">
              <w:t>Суббота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</w:pPr>
            <w:r w:rsidRPr="00130D1F">
              <w:t>выходной день</w:t>
            </w:r>
          </w:p>
        </w:tc>
      </w:tr>
      <w:tr w:rsidR="00412F73" w:rsidRPr="00130D1F" w:rsidTr="00412F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</w:pPr>
            <w:r w:rsidRPr="00130D1F">
              <w:t>Воскресенье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</w:pPr>
            <w:r w:rsidRPr="00130D1F">
              <w:t>выходной день</w:t>
            </w:r>
          </w:p>
        </w:tc>
      </w:tr>
      <w:tr w:rsidR="00412F73" w:rsidRPr="00130D1F" w:rsidTr="00412F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</w:pPr>
            <w:r w:rsidRPr="00130D1F">
              <w:t>Предпраздничные дни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</w:pPr>
          </w:p>
        </w:tc>
      </w:tr>
    </w:tbl>
    <w:p w:rsidR="00412F73" w:rsidRPr="00130D1F" w:rsidRDefault="00412F73" w:rsidP="00412F7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30D1F">
        <w:t xml:space="preserve">Место нахождения офисов многофункционального центра предоставления государственных и муниципальных услуг </w:t>
      </w:r>
      <w:r w:rsidRPr="00130D1F">
        <w:rPr>
          <w:rFonts w:eastAsia="Arial"/>
          <w:lang w:eastAsia="ar-SA"/>
        </w:rPr>
        <w:t>ГОАУ «МФЦ»</w:t>
      </w:r>
      <w:r w:rsidRPr="00130D1F">
        <w:t>, с которым заключено соглашение о взаимодействии (далее МФЦ):</w:t>
      </w:r>
    </w:p>
    <w:p w:rsidR="00412F73" w:rsidRPr="00130D1F" w:rsidRDefault="00412F73" w:rsidP="00412F7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30D1F">
        <w:t>Почтовый адрес МФЦ: Местонахождение МФЦ: 175000, Новгородская область, Батецкий район, п.Батецкий, ул.Советская, д.37а.</w:t>
      </w:r>
    </w:p>
    <w:p w:rsidR="00412F73" w:rsidRPr="00130D1F" w:rsidRDefault="00412F73" w:rsidP="00412F7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30D1F">
        <w:t>Телефон/факс МФЦ: 8 (921) 020-27-95.</w:t>
      </w:r>
    </w:p>
    <w:p w:rsidR="00412F73" w:rsidRPr="00130D1F" w:rsidRDefault="00412F73" w:rsidP="00412F7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30D1F">
        <w:t xml:space="preserve">Адрес электронной почты МФЦ: </w:t>
      </w:r>
      <w:hyperlink r:id="rId6" w:history="1">
        <w:r w:rsidRPr="00130D1F">
          <w:rPr>
            <w:rStyle w:val="ac"/>
            <w:color w:val="0067AC"/>
            <w:shd w:val="clear" w:color="auto" w:fill="FFFFFF"/>
          </w:rPr>
          <w:t>mfc-bat@mail.ru</w:t>
        </w:r>
      </w:hyperlink>
      <w:r w:rsidRPr="00130D1F">
        <w:rPr>
          <w:color w:val="303030"/>
          <w:shd w:val="clear" w:color="auto" w:fill="FFFFFF"/>
        </w:rPr>
        <w:t>,</w:t>
      </w:r>
    </w:p>
    <w:p w:rsidR="00412F73" w:rsidRPr="00130D1F" w:rsidRDefault="00412F73" w:rsidP="00412F73">
      <w:pPr>
        <w:autoSpaceDE w:val="0"/>
        <w:autoSpaceDN w:val="0"/>
        <w:adjustRightInd w:val="0"/>
        <w:ind w:firstLine="709"/>
        <w:jc w:val="both"/>
      </w:pPr>
      <w:r w:rsidRPr="00130D1F">
        <w:t xml:space="preserve">График работы отдела </w:t>
      </w:r>
      <w:r w:rsidRPr="00130D1F">
        <w:rPr>
          <w:iCs/>
        </w:rPr>
        <w:t>МФЦ по Батецкому муниципальному району</w:t>
      </w:r>
      <w:r w:rsidRPr="00130D1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1"/>
        <w:gridCol w:w="5714"/>
      </w:tblGrid>
      <w:tr w:rsidR="00412F73" w:rsidRPr="00130D1F" w:rsidTr="00412F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</w:pPr>
            <w:r w:rsidRPr="00130D1F">
              <w:t>Понедельник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</w:pPr>
            <w:r w:rsidRPr="00130D1F">
              <w:t xml:space="preserve">8.30 – 14.30, </w:t>
            </w:r>
          </w:p>
        </w:tc>
      </w:tr>
      <w:tr w:rsidR="00412F73" w:rsidRPr="00130D1F" w:rsidTr="00412F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</w:pPr>
            <w:r w:rsidRPr="00130D1F">
              <w:t>Вторник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</w:pPr>
            <w:r w:rsidRPr="00130D1F">
              <w:t>8.30 – 17.30, без перерыва</w:t>
            </w:r>
          </w:p>
        </w:tc>
      </w:tr>
      <w:tr w:rsidR="00412F73" w:rsidRPr="00130D1F" w:rsidTr="00412F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</w:pPr>
            <w:r w:rsidRPr="00130D1F">
              <w:t>Среда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</w:pPr>
            <w:r w:rsidRPr="00130D1F">
              <w:t>8.30 – 17.30, без перерыва</w:t>
            </w:r>
          </w:p>
        </w:tc>
      </w:tr>
      <w:tr w:rsidR="00412F73" w:rsidRPr="00130D1F" w:rsidTr="00412F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</w:pPr>
            <w:r w:rsidRPr="00130D1F">
              <w:t>Четверг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</w:pPr>
            <w:r w:rsidRPr="00130D1F">
              <w:t>10.00 – 17.30, без перерыва</w:t>
            </w:r>
          </w:p>
        </w:tc>
      </w:tr>
      <w:tr w:rsidR="00412F73" w:rsidRPr="00130D1F" w:rsidTr="00412F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</w:pPr>
            <w:r w:rsidRPr="00130D1F">
              <w:t>Пятница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</w:pPr>
            <w:r w:rsidRPr="00130D1F">
              <w:t>8.30 – 17.30, без перерыва</w:t>
            </w:r>
          </w:p>
        </w:tc>
      </w:tr>
      <w:tr w:rsidR="00412F73" w:rsidRPr="00130D1F" w:rsidTr="00412F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</w:pPr>
            <w:r w:rsidRPr="00130D1F">
              <w:t>Суббота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</w:pPr>
            <w:r w:rsidRPr="00130D1F">
              <w:t xml:space="preserve">9.00 – 15.00, без перерыва </w:t>
            </w:r>
          </w:p>
        </w:tc>
      </w:tr>
      <w:tr w:rsidR="00412F73" w:rsidRPr="00130D1F" w:rsidTr="00412F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</w:pPr>
            <w:r w:rsidRPr="00130D1F">
              <w:t>Воскресенье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</w:pPr>
            <w:r w:rsidRPr="00130D1F">
              <w:t>выходной день</w:t>
            </w:r>
          </w:p>
        </w:tc>
      </w:tr>
      <w:tr w:rsidR="00412F73" w:rsidRPr="00130D1F" w:rsidTr="00412F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</w:pPr>
            <w:r w:rsidRPr="00130D1F">
              <w:t>Предпраздничные дни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130D1F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</w:pPr>
          </w:p>
        </w:tc>
      </w:tr>
    </w:tbl>
    <w:p w:rsidR="00AC43E6" w:rsidRDefault="00AC43E6">
      <w:pPr>
        <w:pStyle w:val="ConsPlusNormal"/>
        <w:ind w:firstLine="540"/>
        <w:jc w:val="both"/>
      </w:pPr>
      <w:r>
        <w:t>1.3.2. Информация о предоставлении муниципальной услуги размещается:</w:t>
      </w:r>
    </w:p>
    <w:p w:rsidR="00AC43E6" w:rsidRDefault="00AC43E6">
      <w:pPr>
        <w:pStyle w:val="ConsPlusNormal"/>
        <w:ind w:firstLine="540"/>
        <w:jc w:val="both"/>
      </w:pPr>
      <w:r>
        <w:t xml:space="preserve">на официальном сайте Администрации </w:t>
      </w:r>
      <w:r w:rsidR="00412F73">
        <w:t>Батецкого муниципального райна</w:t>
      </w:r>
      <w:r>
        <w:t xml:space="preserve"> в сети Интернет: http://www.</w:t>
      </w:r>
      <w:r w:rsidR="00412F73">
        <w:rPr>
          <w:lang w:val="en-US"/>
        </w:rPr>
        <w:t>batetsky</w:t>
      </w:r>
      <w:r>
        <w:t>.ru;</w:t>
      </w:r>
    </w:p>
    <w:p w:rsidR="00AC43E6" w:rsidRDefault="00AC43E6">
      <w:pPr>
        <w:pStyle w:val="ConsPlusNormal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(функций)": http://www.gosuslugi.ru (далее - Единый портал);</w:t>
      </w:r>
    </w:p>
    <w:p w:rsidR="00AC43E6" w:rsidRDefault="00AC43E6">
      <w:pPr>
        <w:pStyle w:val="ConsPlusNormal"/>
        <w:ind w:firstLine="540"/>
        <w:jc w:val="both"/>
      </w:pPr>
      <w:r>
        <w:t>в региональной государственной информационной системе "Портал государственных и муниципальных услуг (функций) Новгородской области": http://uslugi.novreg.ru (далее - Региональный портал);</w:t>
      </w:r>
    </w:p>
    <w:p w:rsidR="00AC43E6" w:rsidRDefault="00AC43E6">
      <w:pPr>
        <w:pStyle w:val="ConsPlusNormal"/>
        <w:ind w:firstLine="540"/>
        <w:jc w:val="both"/>
      </w:pPr>
      <w:r>
        <w:t>на информационных стендах в помещениях МФЦ.</w:t>
      </w:r>
    </w:p>
    <w:p w:rsidR="00AC43E6" w:rsidRDefault="00AC43E6">
      <w:pPr>
        <w:pStyle w:val="ConsPlusNormal"/>
        <w:ind w:firstLine="540"/>
        <w:jc w:val="both"/>
      </w:pPr>
      <w:r>
        <w:t>1.3.3. Информацию о правилах предоставления муниципальной услуги заявитель может получить следующими способами:</w:t>
      </w:r>
    </w:p>
    <w:p w:rsidR="00AC43E6" w:rsidRDefault="00AC43E6">
      <w:pPr>
        <w:pStyle w:val="ConsPlusNormal"/>
        <w:ind w:firstLine="540"/>
        <w:jc w:val="both"/>
      </w:pPr>
      <w:r>
        <w:t>лично;</w:t>
      </w:r>
    </w:p>
    <w:p w:rsidR="00AC43E6" w:rsidRDefault="00AC43E6">
      <w:pPr>
        <w:pStyle w:val="ConsPlusNormal"/>
        <w:ind w:firstLine="540"/>
        <w:jc w:val="both"/>
      </w:pPr>
      <w:r>
        <w:t>посредством телефонной, факсимильной связи;</w:t>
      </w:r>
    </w:p>
    <w:p w:rsidR="00AC43E6" w:rsidRDefault="00AC43E6">
      <w:pPr>
        <w:pStyle w:val="ConsPlusNormal"/>
        <w:ind w:firstLine="540"/>
        <w:jc w:val="both"/>
      </w:pPr>
      <w:r>
        <w:t>посредством электронной связи;</w:t>
      </w:r>
    </w:p>
    <w:p w:rsidR="00AC43E6" w:rsidRDefault="00AC43E6">
      <w:pPr>
        <w:pStyle w:val="ConsPlusNormal"/>
        <w:ind w:firstLine="540"/>
        <w:jc w:val="both"/>
      </w:pPr>
      <w:r>
        <w:t>посредством почтовой связи;</w:t>
      </w:r>
    </w:p>
    <w:p w:rsidR="00AC43E6" w:rsidRDefault="00AC43E6">
      <w:pPr>
        <w:pStyle w:val="ConsPlusNormal"/>
        <w:ind w:firstLine="540"/>
        <w:jc w:val="both"/>
      </w:pPr>
      <w:r>
        <w:t>на информационных стендах в помещениях МФЦ;</w:t>
      </w:r>
    </w:p>
    <w:p w:rsidR="00AC43E6" w:rsidRDefault="00AC43E6">
      <w:pPr>
        <w:pStyle w:val="ConsPlusNormal"/>
        <w:ind w:firstLine="540"/>
        <w:jc w:val="both"/>
      </w:pPr>
      <w:r>
        <w:t xml:space="preserve">на официальном сайте </w:t>
      </w:r>
      <w:r w:rsidR="00412F73">
        <w:t>Батецкого муниципального района</w:t>
      </w:r>
      <w:r>
        <w:t xml:space="preserve"> в сети Интернет, на сайте МФЦ;</w:t>
      </w:r>
    </w:p>
    <w:p w:rsidR="00AC43E6" w:rsidRDefault="00AC43E6">
      <w:pPr>
        <w:pStyle w:val="ConsPlusNormal"/>
        <w:ind w:firstLine="540"/>
        <w:jc w:val="both"/>
      </w:pPr>
      <w:r>
        <w:t>на Едином портале;</w:t>
      </w:r>
    </w:p>
    <w:p w:rsidR="00AC43E6" w:rsidRDefault="00AC43E6">
      <w:pPr>
        <w:pStyle w:val="ConsPlusNormal"/>
        <w:ind w:firstLine="540"/>
        <w:jc w:val="both"/>
      </w:pPr>
      <w:r>
        <w:t>на Региональном портале.</w:t>
      </w:r>
    </w:p>
    <w:p w:rsidR="00AC43E6" w:rsidRDefault="00AC43E6">
      <w:pPr>
        <w:pStyle w:val="ConsPlusNormal"/>
        <w:ind w:firstLine="540"/>
        <w:jc w:val="both"/>
      </w:pPr>
      <w:r>
        <w:lastRenderedPageBreak/>
        <w:t>1.3.4. Информирование о правилах предоставления муниципальной услуги осуществляется по следующим вопросам:</w:t>
      </w:r>
    </w:p>
    <w:p w:rsidR="00AC43E6" w:rsidRDefault="00AC43E6">
      <w:pPr>
        <w:pStyle w:val="ConsPlusNormal"/>
        <w:ind w:firstLine="540"/>
        <w:jc w:val="both"/>
      </w:pPr>
      <w:r>
        <w:t xml:space="preserve">место нахождения </w:t>
      </w:r>
      <w:r w:rsidR="00412F73">
        <w:t>Администрации Батецкого муниципального района</w:t>
      </w:r>
      <w:r>
        <w:t>, МФЦ;</w:t>
      </w:r>
    </w:p>
    <w:p w:rsidR="00AC43E6" w:rsidRDefault="00AC43E6">
      <w:pPr>
        <w:pStyle w:val="ConsPlusNormal"/>
        <w:ind w:firstLine="540"/>
        <w:jc w:val="both"/>
      </w:pPr>
      <w:r>
        <w:t xml:space="preserve">должностные лица и муниципальные служащие </w:t>
      </w:r>
      <w:r w:rsidR="00162D9F">
        <w:t>Администрации Батецкого муниципального района</w:t>
      </w:r>
      <w:r>
        <w:t>, уполномоченные предоставлять муниципальную услугу, и номера контактных телефонов;</w:t>
      </w:r>
    </w:p>
    <w:p w:rsidR="00AC43E6" w:rsidRDefault="00AC43E6">
      <w:pPr>
        <w:pStyle w:val="ConsPlusNormal"/>
        <w:ind w:firstLine="540"/>
        <w:jc w:val="both"/>
      </w:pPr>
      <w:r>
        <w:t xml:space="preserve">график работы </w:t>
      </w:r>
      <w:r w:rsidR="00162D9F">
        <w:t>Администрации Батецкого муниципального района</w:t>
      </w:r>
      <w:r>
        <w:t>, МФЦ;</w:t>
      </w:r>
    </w:p>
    <w:p w:rsidR="00AC43E6" w:rsidRDefault="00AC43E6">
      <w:pPr>
        <w:pStyle w:val="ConsPlusNormal"/>
        <w:ind w:firstLine="540"/>
        <w:jc w:val="both"/>
      </w:pPr>
      <w:r>
        <w:t>адреса интернет-сайтов</w:t>
      </w:r>
      <w:r w:rsidR="00162D9F" w:rsidRPr="00162D9F">
        <w:t xml:space="preserve"> </w:t>
      </w:r>
      <w:r w:rsidR="00162D9F">
        <w:t>Администрации Батецкого муниципального района</w:t>
      </w:r>
      <w:r>
        <w:t>, МФЦ;</w:t>
      </w:r>
    </w:p>
    <w:p w:rsidR="00AC43E6" w:rsidRDefault="00AC43E6">
      <w:pPr>
        <w:pStyle w:val="ConsPlusNormal"/>
        <w:ind w:firstLine="540"/>
        <w:jc w:val="both"/>
      </w:pPr>
      <w:r>
        <w:t>адреса электронной почты</w:t>
      </w:r>
      <w:r w:rsidR="00162D9F" w:rsidRPr="00162D9F">
        <w:t xml:space="preserve"> </w:t>
      </w:r>
      <w:r w:rsidR="00162D9F">
        <w:t>Администрации Батецкого муниципального района</w:t>
      </w:r>
      <w:r>
        <w:t>, МФЦ;</w:t>
      </w:r>
    </w:p>
    <w:p w:rsidR="00AC43E6" w:rsidRDefault="00AC43E6">
      <w:pPr>
        <w:pStyle w:val="ConsPlusNormal"/>
        <w:ind w:firstLine="540"/>
        <w:jc w:val="both"/>
      </w:pPr>
      <w:r>
        <w:t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AC43E6" w:rsidRDefault="00AC43E6">
      <w:pPr>
        <w:pStyle w:val="ConsPlusNormal"/>
        <w:ind w:firstLine="540"/>
        <w:jc w:val="both"/>
      </w:pPr>
      <w:r>
        <w:t>ход предоставления муниципальной услуги;</w:t>
      </w:r>
    </w:p>
    <w:p w:rsidR="00AC43E6" w:rsidRDefault="00AC43E6">
      <w:pPr>
        <w:pStyle w:val="ConsPlusNormal"/>
        <w:ind w:firstLine="540"/>
        <w:jc w:val="both"/>
      </w:pPr>
      <w:r>
        <w:t>административные процедуры предоставления муниципальной услуги;</w:t>
      </w:r>
    </w:p>
    <w:p w:rsidR="00AC43E6" w:rsidRDefault="00AC43E6">
      <w:pPr>
        <w:pStyle w:val="ConsPlusNormal"/>
        <w:ind w:firstLine="540"/>
        <w:jc w:val="both"/>
      </w:pPr>
      <w:r>
        <w:t>срок предоставления муниципальной услуги;</w:t>
      </w:r>
    </w:p>
    <w:p w:rsidR="00AC43E6" w:rsidRDefault="00AC43E6">
      <w:pPr>
        <w:pStyle w:val="ConsPlusNormal"/>
        <w:ind w:firstLine="540"/>
        <w:jc w:val="both"/>
      </w:pPr>
      <w:r>
        <w:t>порядок, размер и основания взимания платы за предоставление муниципальной услуги;</w:t>
      </w:r>
    </w:p>
    <w:p w:rsidR="00AC43E6" w:rsidRDefault="00AC43E6">
      <w:pPr>
        <w:pStyle w:val="ConsPlusNormal"/>
        <w:ind w:firstLine="540"/>
        <w:jc w:val="both"/>
      </w:pPr>
      <w:r>
        <w:t>основания для отказа в предоставлении муниципальной услуги;</w:t>
      </w:r>
    </w:p>
    <w:p w:rsidR="00AC43E6" w:rsidRDefault="00AC43E6">
      <w:pPr>
        <w:pStyle w:val="ConsPlusNormal"/>
        <w:ind w:firstLine="540"/>
        <w:jc w:val="both"/>
      </w:pPr>
      <w:r>
        <w:t>порядок и формы контроля за предоставлением муниципальной услуги;</w:t>
      </w:r>
    </w:p>
    <w:p w:rsidR="00AC43E6" w:rsidRDefault="00AC43E6">
      <w:pPr>
        <w:pStyle w:val="ConsPlusNormal"/>
        <w:ind w:firstLine="540"/>
        <w:jc w:val="both"/>
      </w:pPr>
      <w: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AC43E6" w:rsidRDefault="00AC43E6">
      <w:pPr>
        <w:pStyle w:val="ConsPlusNormal"/>
        <w:ind w:firstLine="540"/>
        <w:jc w:val="both"/>
      </w:pPr>
      <w:r>
        <w:t xml:space="preserve">1.3.5. Информирование (консультирование) осуществляется специалистами </w:t>
      </w:r>
      <w:r w:rsidR="00162D9F">
        <w:t>Администрации Батецкого муниципального района</w:t>
      </w:r>
      <w:r>
        <w:t>, МФЦ,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AC43E6" w:rsidRDefault="00AC43E6">
      <w:pPr>
        <w:pStyle w:val="ConsPlusNormal"/>
        <w:ind w:firstLine="540"/>
        <w:jc w:val="both"/>
      </w:pPr>
      <w:r>
        <w:t>Информирование проводится на русском языке в форме индивидуального и публичного информирования.</w:t>
      </w:r>
    </w:p>
    <w:p w:rsidR="00AC43E6" w:rsidRDefault="00AC43E6">
      <w:pPr>
        <w:pStyle w:val="ConsPlusNormal"/>
        <w:ind w:firstLine="540"/>
        <w:jc w:val="both"/>
      </w:pPr>
      <w:r>
        <w:t>1.3.6.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AC43E6" w:rsidRDefault="00AC43E6">
      <w:pPr>
        <w:pStyle w:val="ConsPlusNormal"/>
        <w:ind w:firstLine="540"/>
        <w:jc w:val="both"/>
      </w:pPr>
      <w: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специалистов.</w:t>
      </w:r>
    </w:p>
    <w:p w:rsidR="00AC43E6" w:rsidRDefault="00AC43E6">
      <w:pPr>
        <w:pStyle w:val="ConsPlusNormal"/>
        <w:ind w:firstLine="540"/>
        <w:jc w:val="both"/>
      </w:pPr>
      <w:r>
        <w:t>Если для подготовки ответа требуется продолжительное время, специалист, ответственный за информирование, может предложить заявителю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AC43E6" w:rsidRDefault="00AC43E6">
      <w:pPr>
        <w:pStyle w:val="ConsPlusNormal"/>
        <w:ind w:firstLine="540"/>
        <w:jc w:val="both"/>
      </w:pPr>
      <w: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органа, ответственного за предоставление муниципальной услуги.</w:t>
      </w:r>
    </w:p>
    <w:p w:rsidR="00AC43E6" w:rsidRDefault="00AC43E6">
      <w:pPr>
        <w:pStyle w:val="ConsPlusNormal"/>
        <w:ind w:firstLine="540"/>
        <w:jc w:val="both"/>
      </w:pPr>
      <w: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AC43E6" w:rsidRDefault="00AC43E6">
      <w:pPr>
        <w:pStyle w:val="ConsPlusNormal"/>
        <w:ind w:firstLine="540"/>
        <w:jc w:val="both"/>
      </w:pPr>
      <w:r>
        <w:t xml:space="preserve">1.3.7. Индивидуальное письменное информирование осуществляется в виде </w:t>
      </w:r>
      <w:r>
        <w:lastRenderedPageBreak/>
        <w:t>письменного ответа на обращение заинтересованного лица, посредством электронной почты, в зависимости от способа обращения заявителя за информацией.</w:t>
      </w:r>
    </w:p>
    <w:p w:rsidR="00AC43E6" w:rsidRDefault="00AC43E6">
      <w:pPr>
        <w:pStyle w:val="ConsPlusNormal"/>
        <w:ind w:firstLine="540"/>
        <w:jc w:val="both"/>
      </w:pPr>
      <w:r>
        <w:t>Ответ на обращение предоставляется в простой, четкой форме, с указанием фамилии, имени, отчества, номера телефона исполнителя и подписывается председателем комитета.</w:t>
      </w:r>
    </w:p>
    <w:p w:rsidR="00AC43E6" w:rsidRDefault="00AC43E6">
      <w:pPr>
        <w:pStyle w:val="ConsPlusNormal"/>
        <w:ind w:firstLine="540"/>
        <w:jc w:val="both"/>
      </w:pPr>
      <w:r>
        <w:t>1.3.8.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AC43E6" w:rsidRDefault="00AC43E6">
      <w:pPr>
        <w:pStyle w:val="ConsPlusNormal"/>
        <w:ind w:firstLine="540"/>
        <w:jc w:val="both"/>
      </w:pPr>
      <w:r>
        <w:t>в средствах массовой информации;</w:t>
      </w:r>
    </w:p>
    <w:p w:rsidR="00AC43E6" w:rsidRDefault="00AC43E6">
      <w:pPr>
        <w:pStyle w:val="ConsPlusNormal"/>
        <w:ind w:firstLine="540"/>
        <w:jc w:val="both"/>
      </w:pPr>
      <w:r>
        <w:t xml:space="preserve">на официальных интернет-сайтах </w:t>
      </w:r>
      <w:r w:rsidR="00162D9F">
        <w:t>Администрации Батецкого муниципального района</w:t>
      </w:r>
      <w:r>
        <w:t>, МФЦ;</w:t>
      </w:r>
    </w:p>
    <w:p w:rsidR="00AC43E6" w:rsidRDefault="00AC43E6">
      <w:pPr>
        <w:pStyle w:val="ConsPlusNormal"/>
        <w:ind w:firstLine="540"/>
        <w:jc w:val="both"/>
      </w:pPr>
      <w:r>
        <w:t>на Едином портале;</w:t>
      </w:r>
    </w:p>
    <w:p w:rsidR="00AC43E6" w:rsidRDefault="00AC43E6">
      <w:pPr>
        <w:pStyle w:val="ConsPlusNormal"/>
        <w:ind w:firstLine="540"/>
        <w:jc w:val="both"/>
      </w:pPr>
      <w:r>
        <w:t>на Региональном портале;</w:t>
      </w:r>
    </w:p>
    <w:p w:rsidR="00AC43E6" w:rsidRDefault="00AC43E6">
      <w:pPr>
        <w:pStyle w:val="ConsPlusNormal"/>
        <w:ind w:firstLine="540"/>
        <w:jc w:val="both"/>
      </w:pPr>
      <w:r>
        <w:t>на информационных стендах МФЦ.</w:t>
      </w:r>
    </w:p>
    <w:p w:rsidR="00AC43E6" w:rsidRDefault="00AC43E6">
      <w:pPr>
        <w:pStyle w:val="ConsPlusNormal"/>
        <w:ind w:firstLine="540"/>
        <w:jc w:val="both"/>
      </w:pPr>
      <w:r>
        <w:t>Тексты информационных материалов печатаются удобным для чтения шрифтом (размер шрифта не менее N 14), без исправлений, наиболее важные положения выделяются другим шрифтом (не менее N 18). В случае оформления информационных материалов в виде брошюр требования к размеру шрифта могут быть снижены (не менее N 10).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center"/>
        <w:outlineLvl w:val="2"/>
      </w:pPr>
      <w:r>
        <w:t>2.1. Наименование муниципальной услуги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r>
        <w:t>Наименование муниципальной услуги - предоставление сведений, содержащихся в информационной системе обеспечения градостроительной деятельности.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center"/>
        <w:outlineLvl w:val="2"/>
      </w:pPr>
      <w:r>
        <w:t>2.2. Наименование органа, предоставляющего муниципальную</w:t>
      </w:r>
    </w:p>
    <w:p w:rsidR="00AC43E6" w:rsidRDefault="00AC43E6">
      <w:pPr>
        <w:pStyle w:val="ConsPlusNormal"/>
        <w:jc w:val="center"/>
      </w:pPr>
      <w:r>
        <w:t>услугу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r>
        <w:t xml:space="preserve">2.2.1. Муниципальная услуга предоставляется </w:t>
      </w:r>
      <w:r w:rsidR="00162D9F">
        <w:t xml:space="preserve">Администрацией Батецкого муниципального района </w:t>
      </w:r>
      <w:r>
        <w:t>и осуществляется через комитет. МФЦ осуществляет прием заявлений о предоставлении муниципальной услуги и выдачу результата предоставления муниципальной услуги.</w:t>
      </w:r>
    </w:p>
    <w:p w:rsidR="00AC43E6" w:rsidRDefault="00AC43E6">
      <w:pPr>
        <w:pStyle w:val="ConsPlusNormal"/>
        <w:ind w:firstLine="540"/>
        <w:jc w:val="both"/>
      </w:pPr>
      <w:bookmarkStart w:id="2" w:name="P133"/>
      <w:bookmarkEnd w:id="2"/>
      <w:r>
        <w:t>2.2.2. В процессе предоставления муниципальной услуги осуществляется взаимодействие с:</w:t>
      </w:r>
    </w:p>
    <w:p w:rsidR="00AC43E6" w:rsidRDefault="00AC43E6">
      <w:pPr>
        <w:pStyle w:val="ConsPlusNormal"/>
        <w:ind w:firstLine="540"/>
        <w:jc w:val="both"/>
      </w:pPr>
      <w:r>
        <w:t>управлением Федерального казначейства по Новгородской области;</w:t>
      </w:r>
    </w:p>
    <w:p w:rsidR="00AC43E6" w:rsidRDefault="00AC43E6">
      <w:pPr>
        <w:pStyle w:val="ConsPlusNormal"/>
        <w:ind w:firstLine="540"/>
        <w:jc w:val="both"/>
      </w:pPr>
      <w:r>
        <w:t>управлением Федеральной службы государственной регистрации, кадастра и картографии по Новгородской области;</w:t>
      </w:r>
    </w:p>
    <w:p w:rsidR="00AC43E6" w:rsidRDefault="00AC43E6">
      <w:pPr>
        <w:pStyle w:val="ConsPlusNormal"/>
        <w:ind w:firstLine="540"/>
        <w:jc w:val="both"/>
      </w:pPr>
      <w:r>
        <w:t>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Новгородской области;</w:t>
      </w:r>
    </w:p>
    <w:p w:rsidR="00AC43E6" w:rsidRDefault="00AC43E6">
      <w:pPr>
        <w:pStyle w:val="ConsPlusNormal"/>
        <w:ind w:firstLine="540"/>
        <w:jc w:val="both"/>
      </w:pPr>
      <w:r>
        <w:t>Межрайонной инспекцией Федеральной налоговой службы N 9 по Новгородской области.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center"/>
        <w:outlineLvl w:val="2"/>
      </w:pPr>
      <w:r>
        <w:t>2.3. Описание результата предоставления муниципальной услуги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r>
        <w:t>Результатом предоставления муниципальной услуги является:</w:t>
      </w:r>
    </w:p>
    <w:p w:rsidR="00AC43E6" w:rsidRDefault="00AC43E6">
      <w:pPr>
        <w:pStyle w:val="ConsPlusNormal"/>
        <w:ind w:firstLine="540"/>
        <w:jc w:val="both"/>
      </w:pPr>
      <w:r>
        <w:t>предоставление заявителю сведений, копий документов (далее - сведения), содержащихся в информационной системе обеспечения градостроительной деятельности (далее - информационная система);</w:t>
      </w:r>
    </w:p>
    <w:p w:rsidR="00AC43E6" w:rsidRDefault="00AC43E6">
      <w:pPr>
        <w:pStyle w:val="ConsPlusNormal"/>
        <w:ind w:firstLine="540"/>
        <w:jc w:val="both"/>
      </w:pPr>
      <w:r>
        <w:t>уведомление об отказе в выдаче сведений, содержащихся в информационной системе.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center"/>
        <w:outlineLvl w:val="2"/>
      </w:pPr>
      <w:r>
        <w:lastRenderedPageBreak/>
        <w:t>2.4. Срок предоставления муниципальной услуги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r>
        <w:t>2.4.1. Сведения, содержащиеся в информационной системе, выдаются (направляются) заявителю в срок, не превышающий 14 дней с даты представления документа, подтверждающего внесение платы за предоставление указанных сведений.</w:t>
      </w:r>
    </w:p>
    <w:p w:rsidR="00AC43E6" w:rsidRDefault="00AC43E6">
      <w:pPr>
        <w:pStyle w:val="ConsPlusNormal"/>
        <w:ind w:firstLine="540"/>
        <w:jc w:val="both"/>
      </w:pPr>
      <w:r>
        <w:t>2.4.2. В случае если в соответствии с законодательством Российской Федерации сведения, содержащиеся в информационной системе, выдаются (направляются) заявителю бесплатно, такие сведения выдаются (направляются) заявителю в срок, не превышающий 14 дней с даты подачи заявления о предоставлении муниципальной услуги.</w:t>
      </w:r>
    </w:p>
    <w:p w:rsidR="00AC43E6" w:rsidRDefault="00AC43E6">
      <w:pPr>
        <w:pStyle w:val="ConsPlusNormal"/>
        <w:ind w:firstLine="540"/>
        <w:jc w:val="both"/>
      </w:pPr>
      <w:r>
        <w:t>2.4.3. Уведомление об отказе в предоставлении муниципальной услуги направляется заявителю не позднее 14 дней с даты подачи заявления о предоставлении муниципальной услуги.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center"/>
        <w:outlineLvl w:val="2"/>
      </w:pPr>
      <w:r>
        <w:t>2.5. Перечень нормативных правовых актов, регулирующих</w:t>
      </w:r>
    </w:p>
    <w:p w:rsidR="00AC43E6" w:rsidRDefault="00AC43E6">
      <w:pPr>
        <w:pStyle w:val="ConsPlusNormal"/>
        <w:jc w:val="center"/>
      </w:pPr>
      <w:r>
        <w:t>отношения, возникающие в связи с предоставлением</w:t>
      </w:r>
    </w:p>
    <w:p w:rsidR="00AC43E6" w:rsidRDefault="00AC43E6">
      <w:pPr>
        <w:pStyle w:val="ConsPlusNormal"/>
        <w:jc w:val="center"/>
      </w:pPr>
      <w:r>
        <w:t>муниципальной услуги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r>
        <w:t>Предоставление муниципальной услуги осуществляется в соответствии с:</w:t>
      </w:r>
    </w:p>
    <w:p w:rsidR="00AC43E6" w:rsidRDefault="00AC43E6">
      <w:pPr>
        <w:pStyle w:val="ConsPlusNormal"/>
        <w:ind w:firstLine="540"/>
        <w:jc w:val="both"/>
      </w:pPr>
      <w:r>
        <w:t xml:space="preserve">Градостроительным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AC43E6" w:rsidRDefault="00AC43E6">
      <w:pPr>
        <w:pStyle w:val="ConsPlusNormal"/>
        <w:ind w:firstLine="540"/>
        <w:jc w:val="both"/>
      </w:pPr>
      <w:r>
        <w:t xml:space="preserve">Земельным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AC43E6" w:rsidRDefault="00AC43E6">
      <w:pPr>
        <w:pStyle w:val="ConsPlusNormal"/>
        <w:ind w:firstLine="540"/>
        <w:jc w:val="both"/>
      </w:pPr>
      <w:r>
        <w:t xml:space="preserve">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октября 2001 г. N 137-ФЗ "О введении в действие Земельного кодекса Российской Федерации";</w:t>
      </w:r>
    </w:p>
    <w:p w:rsidR="00AC43E6" w:rsidRDefault="00AC43E6">
      <w:pPr>
        <w:pStyle w:val="ConsPlusNormal"/>
        <w:ind w:firstLine="540"/>
        <w:jc w:val="both"/>
      </w:pPr>
      <w:r>
        <w:t xml:space="preserve">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AC43E6" w:rsidRDefault="00AC43E6">
      <w:pPr>
        <w:pStyle w:val="ConsPlusNormal"/>
        <w:ind w:firstLine="540"/>
        <w:jc w:val="both"/>
      </w:pPr>
      <w:r>
        <w:t xml:space="preserve">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 декабря 2004 г. N 191-ФЗ "О введении в действие Градостроительного кодекса Российской Федерации";</w:t>
      </w:r>
    </w:p>
    <w:p w:rsidR="00AC43E6" w:rsidRDefault="00AC43E6">
      <w:pPr>
        <w:pStyle w:val="ConsPlusNormal"/>
        <w:ind w:firstLine="540"/>
        <w:jc w:val="both"/>
      </w:pPr>
      <w:r>
        <w:t xml:space="preserve">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Федерации";</w:t>
      </w:r>
    </w:p>
    <w:p w:rsidR="00AC43E6" w:rsidRDefault="00AC43E6">
      <w:pPr>
        <w:pStyle w:val="ConsPlusNormal"/>
        <w:ind w:firstLine="540"/>
        <w:jc w:val="both"/>
      </w:pPr>
      <w:r>
        <w:t xml:space="preserve">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AC43E6" w:rsidRDefault="00A03063">
      <w:pPr>
        <w:pStyle w:val="ConsPlusNormal"/>
        <w:ind w:firstLine="540"/>
        <w:jc w:val="both"/>
      </w:pPr>
      <w:hyperlink r:id="rId14" w:history="1">
        <w:r w:rsidR="00AC43E6">
          <w:rPr>
            <w:color w:val="0000FF"/>
          </w:rPr>
          <w:t>Постановлением</w:t>
        </w:r>
      </w:hyperlink>
      <w:r w:rsidR="00AC43E6">
        <w:t xml:space="preserve"> Правительства Российской Федерации от 9 июня 2006 г. N 363 "Об информационном обеспечении градостроительной деятельности";</w:t>
      </w:r>
    </w:p>
    <w:p w:rsidR="00AC43E6" w:rsidRDefault="00A03063">
      <w:pPr>
        <w:pStyle w:val="ConsPlusNormal"/>
        <w:ind w:firstLine="540"/>
        <w:jc w:val="both"/>
      </w:pPr>
      <w:hyperlink r:id="rId15" w:history="1">
        <w:r w:rsidR="00AC43E6">
          <w:rPr>
            <w:color w:val="0000FF"/>
          </w:rPr>
          <w:t>Постановлением</w:t>
        </w:r>
      </w:hyperlink>
      <w:r w:rsidR="00AC43E6"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AC43E6" w:rsidRDefault="00A03063">
      <w:pPr>
        <w:pStyle w:val="ConsPlusNormal"/>
        <w:ind w:firstLine="540"/>
        <w:jc w:val="both"/>
      </w:pPr>
      <w:hyperlink r:id="rId16" w:history="1">
        <w:r w:rsidR="00AC43E6">
          <w:rPr>
            <w:color w:val="0000FF"/>
          </w:rPr>
          <w:t>Постановлением</w:t>
        </w:r>
      </w:hyperlink>
      <w:r w:rsidR="00AC43E6">
        <w:t xml:space="preserve"> Правительства Российской Федерации от 8 сентября 2010 г. N 697 "О единой системе межведомственного электронного взаимодействия";</w:t>
      </w:r>
    </w:p>
    <w:p w:rsidR="00AC43E6" w:rsidRDefault="00A03063">
      <w:pPr>
        <w:pStyle w:val="ConsPlusNormal"/>
        <w:ind w:firstLine="540"/>
        <w:jc w:val="both"/>
      </w:pPr>
      <w:hyperlink r:id="rId17" w:history="1">
        <w:r w:rsidR="00AC43E6">
          <w:rPr>
            <w:color w:val="0000FF"/>
          </w:rPr>
          <w:t>Правилами</w:t>
        </w:r>
      </w:hyperlink>
      <w:r w:rsidR="00AC43E6">
        <w:t xml:space="preserve"> землепользования и застройки в </w:t>
      </w:r>
      <w:r w:rsidR="00162D9F">
        <w:t>Батецком муниципальном районе</w:t>
      </w:r>
      <w:r w:rsidR="00AC43E6">
        <w:t>;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center"/>
        <w:outlineLvl w:val="2"/>
      </w:pPr>
      <w:r>
        <w:t>2.6. Перечень документов, представляемых заявителем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bookmarkStart w:id="3" w:name="P175"/>
      <w:bookmarkEnd w:id="3"/>
      <w:r>
        <w:t>2.6.1. Для предоставления муниципальной услуги заявителю необходимо представить следующие документы:</w:t>
      </w:r>
    </w:p>
    <w:p w:rsidR="00AC43E6" w:rsidRDefault="00A03063">
      <w:pPr>
        <w:pStyle w:val="ConsPlusNormal"/>
        <w:ind w:firstLine="540"/>
        <w:jc w:val="both"/>
      </w:pPr>
      <w:hyperlink w:anchor="P563" w:history="1">
        <w:r w:rsidR="00AC43E6">
          <w:rPr>
            <w:color w:val="0000FF"/>
          </w:rPr>
          <w:t>заявление</w:t>
        </w:r>
      </w:hyperlink>
      <w:r w:rsidR="00AC43E6">
        <w:t xml:space="preserve"> о предоставлении сведений, содержащихся в информационной системе, по форме согласно приложению N 1 к настоящему Административному регламенту;</w:t>
      </w:r>
    </w:p>
    <w:p w:rsidR="00AC43E6" w:rsidRDefault="00AC43E6">
      <w:pPr>
        <w:pStyle w:val="ConsPlusNormal"/>
        <w:ind w:firstLine="540"/>
        <w:jc w:val="both"/>
      </w:pPr>
      <w:r>
        <w:t>документ, подтверждающий внесение платы за предоставление сведений, содержащихся в информационной системе (в случае предоставления сведений за плату).</w:t>
      </w:r>
    </w:p>
    <w:p w:rsidR="00AC43E6" w:rsidRDefault="00AC43E6">
      <w:pPr>
        <w:pStyle w:val="ConsPlusNormal"/>
        <w:ind w:firstLine="540"/>
        <w:jc w:val="both"/>
      </w:pPr>
      <w:r>
        <w:t>2.6.2. Требования к представленным документам - верность копий документа, прилагаемого к заявлению, должна быть засвидетельствована специалистом при приеме документов при наличии подлинников.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center"/>
        <w:outlineLvl w:val="2"/>
      </w:pPr>
      <w:r>
        <w:t>2.7. Перечень документов, которые заявитель вправе</w:t>
      </w:r>
    </w:p>
    <w:p w:rsidR="00AC43E6" w:rsidRDefault="00AC43E6">
      <w:pPr>
        <w:pStyle w:val="ConsPlusNormal"/>
        <w:jc w:val="center"/>
      </w:pPr>
      <w:r>
        <w:lastRenderedPageBreak/>
        <w:t>представить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bookmarkStart w:id="4" w:name="P183"/>
      <w:bookmarkEnd w:id="4"/>
      <w:r>
        <w:t>2.7.1. Для предоставления муниципальной услуги заявитель вправе представить следующие документы:</w:t>
      </w:r>
    </w:p>
    <w:p w:rsidR="00AC43E6" w:rsidRDefault="00AC43E6">
      <w:pPr>
        <w:pStyle w:val="ConsPlusNormal"/>
        <w:ind w:firstLine="540"/>
        <w:jc w:val="both"/>
      </w:pPr>
      <w:r>
        <w:t>документ, подтверждающий полномочия представителя заявителя (в случае обращения с заявлением представителя заявителя);</w:t>
      </w:r>
    </w:p>
    <w:p w:rsidR="00AC43E6" w:rsidRDefault="00AC43E6">
      <w:pPr>
        <w:pStyle w:val="ConsPlusNormal"/>
        <w:ind w:firstLine="540"/>
        <w:jc w:val="both"/>
      </w:pPr>
      <w:r>
        <w:t>выписку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AC43E6" w:rsidRDefault="00AC43E6">
      <w:pPr>
        <w:pStyle w:val="ConsPlusNormal"/>
        <w:ind w:firstLine="540"/>
        <w:jc w:val="both"/>
      </w:pPr>
      <w:r>
        <w:t>выписку из Единого государственного реестра юридических лиц (если заявителем является юридическое лицо).</w:t>
      </w:r>
    </w:p>
    <w:p w:rsidR="00AC43E6" w:rsidRDefault="00AC43E6">
      <w:pPr>
        <w:pStyle w:val="ConsPlusNormal"/>
        <w:ind w:firstLine="540"/>
        <w:jc w:val="both"/>
      </w:pPr>
      <w:r>
        <w:t xml:space="preserve">2.7.2. В случае если заявителем (представителем заявителя) не были по собственной инициативе представлены документы, указанные в абзацах третьем и четвертом </w:t>
      </w:r>
      <w:hyperlink w:anchor="P183" w:history="1">
        <w:r>
          <w:rPr>
            <w:color w:val="0000FF"/>
          </w:rPr>
          <w:t>пункта 2.7.1</w:t>
        </w:r>
      </w:hyperlink>
      <w:r>
        <w:t xml:space="preserve"> настоящего Административного регламента, указанные документы запрашиваются в органах (учреждениях), в распоряжении которых находится необходимая информация, посредством межведомственного информационного взаимодействия.</w:t>
      </w:r>
    </w:p>
    <w:p w:rsidR="00AC43E6" w:rsidRDefault="00AC43E6">
      <w:pPr>
        <w:pStyle w:val="ConsPlusNormal"/>
        <w:ind w:firstLine="540"/>
        <w:jc w:val="both"/>
      </w:pPr>
      <w:r>
        <w:t xml:space="preserve">2.7.3. Непредставление заявителем документов, указанных в </w:t>
      </w:r>
      <w:hyperlink w:anchor="P183" w:history="1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регламента, не является основанием для отказа заявителю в предоставлении муниципальной услуги.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center"/>
        <w:outlineLvl w:val="2"/>
      </w:pPr>
      <w:r>
        <w:t>2.8. Запрет требования от заявителя дополнительных</w:t>
      </w:r>
    </w:p>
    <w:p w:rsidR="00AC43E6" w:rsidRDefault="00AC43E6">
      <w:pPr>
        <w:pStyle w:val="ConsPlusNormal"/>
        <w:jc w:val="center"/>
      </w:pPr>
      <w:r>
        <w:t>документов и действий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r>
        <w:t>Запрещено требовать от заявителя:</w:t>
      </w:r>
    </w:p>
    <w:p w:rsidR="00AC43E6" w:rsidRDefault="00AC43E6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C43E6" w:rsidRDefault="00AC43E6">
      <w:pPr>
        <w:pStyle w:val="ConsPlusNormal"/>
        <w:ind w:firstLine="540"/>
        <w:jc w:val="both"/>
      </w:pPr>
      <w:r>
        <w:t>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center"/>
        <w:outlineLvl w:val="2"/>
      </w:pPr>
      <w:r>
        <w:t>2.9. Исчерпывающий перечень оснований для отказа в приеме</w:t>
      </w:r>
    </w:p>
    <w:p w:rsidR="00AC43E6" w:rsidRDefault="00AC43E6">
      <w:pPr>
        <w:pStyle w:val="ConsPlusNormal"/>
        <w:jc w:val="center"/>
      </w:pPr>
      <w:r>
        <w:t>документов, необходимых для предоставления муниципальной</w:t>
      </w:r>
    </w:p>
    <w:p w:rsidR="00AC43E6" w:rsidRDefault="00AC43E6">
      <w:pPr>
        <w:pStyle w:val="ConsPlusNormal"/>
        <w:jc w:val="center"/>
      </w:pPr>
      <w:r>
        <w:t>услуги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r>
        <w:t>Основания для отказа в приеме документов, необходимых для предоставления муниципальной услуги, отсутствуют.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center"/>
        <w:outlineLvl w:val="2"/>
      </w:pPr>
      <w:r>
        <w:t>2.10. Исчерпывающий перечень оснований для приостановления</w:t>
      </w:r>
    </w:p>
    <w:p w:rsidR="00AC43E6" w:rsidRDefault="00AC43E6">
      <w:pPr>
        <w:pStyle w:val="ConsPlusNormal"/>
        <w:jc w:val="center"/>
      </w:pPr>
      <w:r>
        <w:t>или отказа в предоставлении муниципальной услуги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r>
        <w:t>2.10.1. Основания для приостановления предоставления муниципальной услуги отсутствуют.</w:t>
      </w:r>
    </w:p>
    <w:p w:rsidR="00AC43E6" w:rsidRDefault="00AC43E6">
      <w:pPr>
        <w:pStyle w:val="ConsPlusNormal"/>
        <w:ind w:firstLine="540"/>
        <w:jc w:val="both"/>
      </w:pPr>
      <w:bookmarkStart w:id="5" w:name="P208"/>
      <w:bookmarkEnd w:id="5"/>
      <w:r>
        <w:t>2.10.2. Основаниями для отказа в предоставлении муниципальной услуги являются:</w:t>
      </w:r>
    </w:p>
    <w:p w:rsidR="00AC43E6" w:rsidRDefault="00AC43E6">
      <w:pPr>
        <w:pStyle w:val="ConsPlusNormal"/>
        <w:ind w:firstLine="540"/>
        <w:jc w:val="both"/>
      </w:pPr>
      <w:r>
        <w:t>установленный в соответствии с законодательством Российской Федерации запрет на предоставление сведений, содержащихся в информационной системе.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center"/>
        <w:outlineLvl w:val="2"/>
      </w:pPr>
      <w:r>
        <w:t>2.11. Перечень услуг, которые являются необходимыми</w:t>
      </w:r>
    </w:p>
    <w:p w:rsidR="00AC43E6" w:rsidRDefault="00AC43E6">
      <w:pPr>
        <w:pStyle w:val="ConsPlusNormal"/>
        <w:jc w:val="center"/>
      </w:pPr>
      <w:r>
        <w:t>и обязательными для предоставления муниципальной услуги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r>
        <w:lastRenderedPageBreak/>
        <w:t>Услуг, которые являются необходимыми и обязательными для предоставления муниципальной услуги, не имеется.</w:t>
      </w:r>
    </w:p>
    <w:p w:rsidR="00AC43E6" w:rsidRDefault="00AC43E6">
      <w:pPr>
        <w:pStyle w:val="ConsPlusNormal"/>
        <w:jc w:val="both"/>
      </w:pPr>
    </w:p>
    <w:p w:rsidR="00AC43E6" w:rsidRPr="00F86B10" w:rsidRDefault="00AC43E6">
      <w:pPr>
        <w:pStyle w:val="ConsPlusNormal"/>
        <w:jc w:val="center"/>
        <w:outlineLvl w:val="2"/>
      </w:pPr>
      <w:r w:rsidRPr="00F86B10">
        <w:t>2.12. Порядок, размер и основания взимания муниципальной</w:t>
      </w:r>
    </w:p>
    <w:p w:rsidR="00AC43E6" w:rsidRPr="00F86B10" w:rsidRDefault="00AC43E6">
      <w:pPr>
        <w:pStyle w:val="ConsPlusNormal"/>
        <w:jc w:val="center"/>
      </w:pPr>
      <w:r w:rsidRPr="00F86B10">
        <w:t>пошлины или иной платы за предоставление муниципальной</w:t>
      </w:r>
    </w:p>
    <w:p w:rsidR="00AC43E6" w:rsidRPr="00F86B10" w:rsidRDefault="00AC43E6">
      <w:pPr>
        <w:pStyle w:val="ConsPlusNormal"/>
        <w:jc w:val="center"/>
      </w:pPr>
      <w:r w:rsidRPr="00F86B10">
        <w:t>услуги</w:t>
      </w:r>
    </w:p>
    <w:p w:rsidR="00AC43E6" w:rsidRPr="00F86B10" w:rsidRDefault="00AC43E6">
      <w:pPr>
        <w:pStyle w:val="ConsPlusNormal"/>
        <w:jc w:val="both"/>
      </w:pPr>
    </w:p>
    <w:p w:rsidR="00AC43E6" w:rsidRPr="00F86B10" w:rsidRDefault="00F86B10" w:rsidP="00F86B10">
      <w:pPr>
        <w:pStyle w:val="ConsPlusNormal"/>
        <w:ind w:firstLine="540"/>
        <w:jc w:val="both"/>
      </w:pPr>
      <w:bookmarkStart w:id="6" w:name="P221"/>
      <w:bookmarkEnd w:id="6"/>
      <w:r>
        <w:t xml:space="preserve">            </w:t>
      </w:r>
      <w:r w:rsidR="00AC43E6" w:rsidRPr="00F86B10">
        <w:t>2.1</w:t>
      </w:r>
      <w:r>
        <w:t xml:space="preserve">3. </w:t>
      </w:r>
      <w:r w:rsidRPr="00F86B10">
        <w:t>Муниципальная услуга предоставляется бесплатно</w:t>
      </w:r>
    </w:p>
    <w:p w:rsidR="00AC43E6" w:rsidRPr="007E24DC" w:rsidRDefault="00AC43E6">
      <w:pPr>
        <w:pStyle w:val="ConsPlusNormal"/>
        <w:jc w:val="both"/>
        <w:rPr>
          <w:color w:val="FF0000"/>
        </w:rPr>
      </w:pPr>
    </w:p>
    <w:p w:rsidR="00AC43E6" w:rsidRPr="007E24DC" w:rsidRDefault="00AC43E6">
      <w:pPr>
        <w:pStyle w:val="ConsPlusNormal"/>
        <w:jc w:val="both"/>
        <w:rPr>
          <w:color w:val="FF0000"/>
        </w:rPr>
      </w:pP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center"/>
        <w:outlineLvl w:val="2"/>
      </w:pPr>
      <w:r>
        <w:t>2.14. Максимальный срок ожидания в очереди при подаче</w:t>
      </w:r>
    </w:p>
    <w:p w:rsidR="00AC43E6" w:rsidRDefault="00AC43E6">
      <w:pPr>
        <w:pStyle w:val="ConsPlusNormal"/>
        <w:jc w:val="center"/>
      </w:pPr>
      <w:r>
        <w:t>заявления о предоставлении муниципальной услуги, услуги,</w:t>
      </w:r>
    </w:p>
    <w:p w:rsidR="00AC43E6" w:rsidRDefault="00AC43E6">
      <w:pPr>
        <w:pStyle w:val="ConsPlusNormal"/>
        <w:jc w:val="center"/>
      </w:pPr>
      <w:r>
        <w:t>предоставляемой организацией, участвующей в предоставлении</w:t>
      </w:r>
    </w:p>
    <w:p w:rsidR="00AC43E6" w:rsidRDefault="00AC43E6">
      <w:pPr>
        <w:pStyle w:val="ConsPlusNormal"/>
        <w:jc w:val="center"/>
      </w:pPr>
      <w:r>
        <w:t>муниципальной услуги, и при получении результата</w:t>
      </w:r>
    </w:p>
    <w:p w:rsidR="00AC43E6" w:rsidRDefault="00AC43E6">
      <w:pPr>
        <w:pStyle w:val="ConsPlusNormal"/>
        <w:jc w:val="center"/>
      </w:pPr>
      <w:r>
        <w:t>предоставления таких услуг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center"/>
        <w:outlineLvl w:val="2"/>
      </w:pPr>
      <w:r>
        <w:t>2.15. Срок и порядок регистрации заявления о предоставлении</w:t>
      </w:r>
    </w:p>
    <w:p w:rsidR="00AC43E6" w:rsidRDefault="00AC43E6">
      <w:pPr>
        <w:pStyle w:val="ConsPlusNormal"/>
        <w:jc w:val="center"/>
      </w:pPr>
      <w:r>
        <w:t>муниципальной услуги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r>
        <w:t>2.15.1. Регистрация заявления о предоставлении муниципальной услуги осуществляется в присутствии заявителя в течение 15 минут.</w:t>
      </w:r>
    </w:p>
    <w:p w:rsidR="00AC43E6" w:rsidRDefault="00AC43E6">
      <w:pPr>
        <w:pStyle w:val="ConsPlusNormal"/>
        <w:ind w:firstLine="540"/>
        <w:jc w:val="both"/>
      </w:pPr>
      <w:r>
        <w:t>2.15.2. Прием и регистрация заявления о предоставлении муниципальной услуги и документов, необходимых для предоставления муниципальной услуги, в электронной форме обеспечиваются при наличии технической возможности с помощью Единого портала, Регионального портала.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center"/>
        <w:outlineLvl w:val="2"/>
      </w:pPr>
      <w:r>
        <w:t>2.16. Требования к помещениям, в которых предоставляются</w:t>
      </w:r>
    </w:p>
    <w:p w:rsidR="00AC43E6" w:rsidRDefault="00AC43E6">
      <w:pPr>
        <w:pStyle w:val="ConsPlusNormal"/>
        <w:jc w:val="center"/>
      </w:pPr>
      <w:r>
        <w:t>муниципальная услуга, услуга, предоставляемая организацией,</w:t>
      </w:r>
    </w:p>
    <w:p w:rsidR="00AC43E6" w:rsidRDefault="00AC43E6">
      <w:pPr>
        <w:pStyle w:val="ConsPlusNormal"/>
        <w:jc w:val="center"/>
      </w:pPr>
      <w:r>
        <w:t>участвующей в предоставлении муниципальной услуги, к месту</w:t>
      </w:r>
    </w:p>
    <w:p w:rsidR="00AC43E6" w:rsidRDefault="00AC43E6">
      <w:pPr>
        <w:pStyle w:val="ConsPlusNormal"/>
        <w:jc w:val="center"/>
      </w:pPr>
      <w:r>
        <w:t>ожидания и приема заявлений, размещению и оформлению</w:t>
      </w:r>
    </w:p>
    <w:p w:rsidR="00AC43E6" w:rsidRDefault="00AC43E6">
      <w:pPr>
        <w:pStyle w:val="ConsPlusNormal"/>
        <w:jc w:val="center"/>
      </w:pPr>
      <w:r>
        <w:t>визуальной, текстовой и мультимедийной информации о порядке</w:t>
      </w:r>
    </w:p>
    <w:p w:rsidR="00AC43E6" w:rsidRDefault="00AC43E6">
      <w:pPr>
        <w:pStyle w:val="ConsPlusNormal"/>
        <w:jc w:val="center"/>
      </w:pPr>
      <w:r>
        <w:t>предоставления таких услуг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r>
        <w:t>2.16.1. Помещения, предназначенные для предоставления муниципальной услуги, должны соответствовать 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AC43E6" w:rsidRDefault="00AC43E6">
      <w:pPr>
        <w:pStyle w:val="ConsPlusNormal"/>
        <w:ind w:firstLine="540"/>
        <w:jc w:val="both"/>
      </w:pPr>
      <w:r>
        <w:t>2.16.2.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AC43E6" w:rsidRDefault="00AC43E6">
      <w:pPr>
        <w:pStyle w:val="ConsPlusNormal"/>
        <w:ind w:firstLine="540"/>
        <w:jc w:val="both"/>
      </w:pPr>
      <w:r>
        <w:t>2.16.3. Места ожидания должны быть оборудованы стульями (кресельными секциями) и (или) скамьями (банкетками).</w:t>
      </w:r>
    </w:p>
    <w:p w:rsidR="00AC43E6" w:rsidRDefault="00AC43E6">
      <w:pPr>
        <w:pStyle w:val="ConsPlusNormal"/>
        <w:ind w:firstLine="540"/>
        <w:jc w:val="both"/>
      </w:pPr>
      <w:r>
        <w:t>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AC43E6" w:rsidRDefault="00AC43E6">
      <w:pPr>
        <w:pStyle w:val="ConsPlusNormal"/>
        <w:ind w:firstLine="540"/>
        <w:jc w:val="both"/>
      </w:pPr>
      <w:r>
        <w:lastRenderedPageBreak/>
        <w:t>2.16.4. Здание должно быть оборудовано удобной лестницей с поручнями для свободного доступа заявителей в помещение.</w:t>
      </w:r>
    </w:p>
    <w:p w:rsidR="00AC43E6" w:rsidRDefault="00AC43E6">
      <w:pPr>
        <w:pStyle w:val="ConsPlusNormal"/>
        <w:ind w:firstLine="540"/>
        <w:jc w:val="both"/>
      </w:pPr>
      <w:r>
        <w:t>Центральный вход в здание должен быть оборудован информационной табличкой (вывеской), содержащей следующую информацию:</w:t>
      </w:r>
    </w:p>
    <w:p w:rsidR="00AC43E6" w:rsidRDefault="00AC43E6">
      <w:pPr>
        <w:pStyle w:val="ConsPlusNormal"/>
        <w:ind w:firstLine="540"/>
        <w:jc w:val="both"/>
      </w:pPr>
      <w:r>
        <w:t>наименование уполномоченного органа;</w:t>
      </w:r>
    </w:p>
    <w:p w:rsidR="00AC43E6" w:rsidRDefault="00AC43E6">
      <w:pPr>
        <w:pStyle w:val="ConsPlusNormal"/>
        <w:ind w:firstLine="540"/>
        <w:jc w:val="both"/>
      </w:pPr>
      <w:r>
        <w:t>режим работы.</w:t>
      </w:r>
    </w:p>
    <w:p w:rsidR="00AC43E6" w:rsidRDefault="00AC43E6">
      <w:pPr>
        <w:pStyle w:val="ConsPlusNormal"/>
        <w:ind w:firstLine="540"/>
        <w:jc w:val="both"/>
      </w:pPr>
      <w:r>
        <w:t>Вход и выход из здания должны быть оборудованы соответствующими указателями.</w:t>
      </w:r>
    </w:p>
    <w:p w:rsidR="00AC43E6" w:rsidRDefault="00AC43E6">
      <w:pPr>
        <w:pStyle w:val="ConsPlusNormal"/>
        <w:ind w:firstLine="540"/>
        <w:jc w:val="both"/>
      </w:pPr>
      <w:r>
        <w:t>Информационные таблички должны размещаться рядом с входом либо на двери входа так, чтобы их хорошо видели посетители.</w:t>
      </w:r>
    </w:p>
    <w:p w:rsidR="00AC43E6" w:rsidRDefault="00AC43E6">
      <w:pPr>
        <w:pStyle w:val="ConsPlusNormal"/>
        <w:ind w:firstLine="540"/>
        <w:jc w:val="both"/>
      </w:pPr>
      <w:r>
        <w:t>Фасад здания (строения) должен быть оборудован осветительными приборами.</w:t>
      </w:r>
    </w:p>
    <w:p w:rsidR="00AC43E6" w:rsidRDefault="00AC43E6">
      <w:pPr>
        <w:pStyle w:val="ConsPlusNormal"/>
        <w:ind w:firstLine="540"/>
        <w:jc w:val="both"/>
      </w:pPr>
      <w:r>
        <w:t>На территории, прилегающей к зданию, в котором осуществляется прием граждан, должны быть оборудованы места для парковки автотранспортных средств, из которых не менее 10 процентов мест (но не менее 1 места) должны быть предназначены для парковки специальных автотранспортных средств инвалидов.</w:t>
      </w:r>
    </w:p>
    <w:p w:rsidR="00AC43E6" w:rsidRDefault="00AC43E6">
      <w:pPr>
        <w:pStyle w:val="ConsPlusNormal"/>
        <w:ind w:firstLine="540"/>
        <w:jc w:val="both"/>
      </w:pPr>
      <w:r>
        <w:t>2.16.5. Места для информирования, предназначенные для ознакомления заявителей с информационными материалами, должны быть оборудованы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AC43E6" w:rsidRDefault="00AC43E6">
      <w:pPr>
        <w:pStyle w:val="ConsPlusNormal"/>
        <w:ind w:firstLine="540"/>
        <w:jc w:val="both"/>
      </w:pPr>
      <w:r>
        <w:t>2.16.6. Кабинеты приема заявителей должны быть оборудованы информационными табличками с указанием:</w:t>
      </w:r>
    </w:p>
    <w:p w:rsidR="00AC43E6" w:rsidRDefault="00AC43E6">
      <w:pPr>
        <w:pStyle w:val="ConsPlusNormal"/>
        <w:ind w:firstLine="540"/>
        <w:jc w:val="both"/>
      </w:pPr>
      <w:r>
        <w:t>номера кабинета;</w:t>
      </w:r>
    </w:p>
    <w:p w:rsidR="00AC43E6" w:rsidRDefault="00AC43E6">
      <w:pPr>
        <w:pStyle w:val="ConsPlusNormal"/>
        <w:ind w:firstLine="540"/>
        <w:jc w:val="both"/>
      </w:pPr>
      <w:r>
        <w:t>фамилии, имени, отчества и должности специалиста, осуществляющего предоставление муниципальной услуги;</w:t>
      </w:r>
    </w:p>
    <w:p w:rsidR="00AC43E6" w:rsidRDefault="00AC43E6">
      <w:pPr>
        <w:pStyle w:val="ConsPlusNormal"/>
        <w:ind w:firstLine="540"/>
        <w:jc w:val="both"/>
      </w:pPr>
      <w:r>
        <w:t>времени перерыва на обед.</w:t>
      </w:r>
    </w:p>
    <w:p w:rsidR="00AC43E6" w:rsidRDefault="00AC43E6">
      <w:pPr>
        <w:pStyle w:val="ConsPlusNormal"/>
        <w:ind w:firstLine="540"/>
        <w:jc w:val="both"/>
      </w:pPr>
      <w:r>
        <w:t>Рабочее место специалиста комитета, ответственного за предоставление муниципальной услуги, должно обеспечивать ему возможность свободного входа и выхода из помещения при необходимости.</w:t>
      </w:r>
    </w:p>
    <w:p w:rsidR="00AC43E6" w:rsidRDefault="00AC43E6">
      <w:pPr>
        <w:pStyle w:val="ConsPlusNormal"/>
        <w:ind w:firstLine="540"/>
        <w:jc w:val="both"/>
      </w:pPr>
      <w:r>
        <w:t>Место для приема заявителя должно быть снабжено стулом и столом для письма и раскладки документов.</w:t>
      </w:r>
    </w:p>
    <w:p w:rsidR="00AC43E6" w:rsidRDefault="00AC43E6">
      <w:pPr>
        <w:pStyle w:val="ConsPlusNormal"/>
        <w:ind w:firstLine="540"/>
        <w:jc w:val="both"/>
      </w:pPr>
      <w:r>
        <w:t>2.16.7. В целях обеспечения конфиденциальности сведений о заявителе одним должностным лицом одновременно ведется прием только одного заявителя.</w:t>
      </w:r>
    </w:p>
    <w:p w:rsidR="00AC43E6" w:rsidRDefault="00AC43E6">
      <w:pPr>
        <w:pStyle w:val="ConsPlusNormal"/>
        <w:ind w:firstLine="540"/>
        <w:jc w:val="both"/>
      </w:pPr>
      <w:r>
        <w:t>2.16.8. В здании, в котором предоставляется муниципальная услуга, должны быть созданы условия для прохода инвалидов и маломобильных групп населения.</w:t>
      </w:r>
    </w:p>
    <w:p w:rsidR="00AC43E6" w:rsidRDefault="00AC43E6">
      <w:pPr>
        <w:pStyle w:val="ConsPlusNormal"/>
        <w:ind w:firstLine="540"/>
        <w:jc w:val="both"/>
      </w:pPr>
      <w:r>
        <w:t>Инвалидам в целях обеспечения доступности муниципальной услуги должна быть оказана помощь в преодолении различных барьеров, мешающих в получении ими муниципальной услуги наравне с другими лицами. Вход в здание должен быть оборудован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информации. Надписи, знаки, иная текстовая и графическая информация дублируются знаками, выполненными рельефно-точечным шрифтом Брайля.</w:t>
      </w:r>
    </w:p>
    <w:p w:rsidR="00AC43E6" w:rsidRDefault="00AC43E6">
      <w:pPr>
        <w:pStyle w:val="ConsPlusNormal"/>
        <w:ind w:firstLine="540"/>
        <w:jc w:val="both"/>
      </w:pPr>
      <w:r>
        <w:t>В помещения, в которых предоставляется муниципальная услуга, обеспечивается допуск сурдопереводчика и тифлосурдопереводчика, а также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AC43E6" w:rsidRDefault="00AC43E6">
      <w:pPr>
        <w:pStyle w:val="ConsPlusNormal"/>
        <w:ind w:firstLine="540"/>
        <w:jc w:val="both"/>
      </w:pPr>
      <w: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сопровождению.</w:t>
      </w:r>
    </w:p>
    <w:p w:rsidR="00AC43E6" w:rsidRDefault="00AC43E6">
      <w:pPr>
        <w:pStyle w:val="ConsPlusNormal"/>
        <w:ind w:firstLine="540"/>
        <w:jc w:val="both"/>
      </w:pPr>
      <w:r>
        <w:lastRenderedPageBreak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center"/>
        <w:outlineLvl w:val="2"/>
      </w:pPr>
      <w:r>
        <w:t>2.17. Показатели доступности и качества муниципальной услуги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r>
        <w:t>2.17.1. Показателем качества и доступности муниципальной услуги является 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AC43E6" w:rsidRDefault="00AC43E6">
      <w:pPr>
        <w:pStyle w:val="ConsPlusNormal"/>
        <w:ind w:firstLine="540"/>
        <w:jc w:val="both"/>
      </w:pPr>
      <w:r>
        <w:t>2.17.2. Показателем доступности является информационная открытость порядка и правил предоставления муниципальной услуги.</w:t>
      </w:r>
    </w:p>
    <w:p w:rsidR="00AC43E6" w:rsidRDefault="00AC43E6">
      <w:pPr>
        <w:pStyle w:val="ConsPlusNormal"/>
        <w:ind w:firstLine="540"/>
        <w:jc w:val="both"/>
      </w:pPr>
      <w:r>
        <w:t>2.17.3. Показателями качества предоставления муниципальной услуги являются:</w:t>
      </w:r>
    </w:p>
    <w:p w:rsidR="00AC43E6" w:rsidRDefault="00AC43E6">
      <w:pPr>
        <w:pStyle w:val="ConsPlusNormal"/>
        <w:ind w:firstLine="540"/>
        <w:jc w:val="both"/>
      </w:pPr>
      <w:r>
        <w:t>степень удовлетворенности граждан качеством и доступностью муниципальной услуги;</w:t>
      </w:r>
    </w:p>
    <w:p w:rsidR="00AC43E6" w:rsidRDefault="00AC43E6">
      <w:pPr>
        <w:pStyle w:val="ConsPlusNormal"/>
        <w:ind w:firstLine="540"/>
        <w:jc w:val="both"/>
      </w:pPr>
      <w:r>
        <w:t>соответствие предоставляемой муниципальной услуги требованиям настоящего Административного регламента;</w:t>
      </w:r>
    </w:p>
    <w:p w:rsidR="00AC43E6" w:rsidRDefault="00AC43E6">
      <w:pPr>
        <w:pStyle w:val="ConsPlusNormal"/>
        <w:ind w:firstLine="540"/>
        <w:jc w:val="both"/>
      </w:pPr>
      <w:r>
        <w:t>соблюдение сроков предоставления муниципальной услуги;</w:t>
      </w:r>
    </w:p>
    <w:p w:rsidR="00AC43E6" w:rsidRDefault="00AC43E6">
      <w:pPr>
        <w:pStyle w:val="ConsPlusNormal"/>
        <w:ind w:firstLine="540"/>
        <w:jc w:val="both"/>
      </w:pPr>
      <w:r>
        <w:t>количество обоснованных жалоб;</w:t>
      </w:r>
    </w:p>
    <w:p w:rsidR="00AC43E6" w:rsidRDefault="00AC43E6">
      <w:pPr>
        <w:pStyle w:val="ConsPlusNormal"/>
        <w:ind w:firstLine="540"/>
        <w:jc w:val="both"/>
      </w:pPr>
      <w:r>
        <w:t xml:space="preserve">регистрация, учет и анализ жалоб и обращений в </w:t>
      </w:r>
      <w:r w:rsidR="007E24DC">
        <w:t>Администрацию Батецкого муниципального района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center"/>
        <w:outlineLvl w:val="2"/>
      </w:pPr>
      <w:r>
        <w:t>2.18. Иные требования, в том числе учитывающие особенности</w:t>
      </w:r>
    </w:p>
    <w:p w:rsidR="00AC43E6" w:rsidRDefault="00AC43E6">
      <w:pPr>
        <w:pStyle w:val="ConsPlusNormal"/>
        <w:jc w:val="center"/>
      </w:pPr>
      <w:r>
        <w:t>предоставления муниципальной услуги в МФЦ и особенности</w:t>
      </w:r>
    </w:p>
    <w:p w:rsidR="00AC43E6" w:rsidRDefault="00AC43E6">
      <w:pPr>
        <w:pStyle w:val="ConsPlusNormal"/>
        <w:jc w:val="center"/>
      </w:pPr>
      <w:r>
        <w:t>предоставления муниципальной услуги в электронной форме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r>
        <w:t xml:space="preserve">2.18.1. Прием документов на предоставление муниципальной услуги и выдача результата предоставления муниципальной услуги в МФЦ осуществляются на основании заключенного соглашения о взаимодействии между Администрацией </w:t>
      </w:r>
      <w:r w:rsidR="007E24DC">
        <w:t xml:space="preserve">Батецкого муниципального района </w:t>
      </w:r>
      <w:r>
        <w:t>и государственным областным автономным учреждением "Многофункциональный центр предоставления государственных и муниципальных услуг" (далее - соглашение).</w:t>
      </w:r>
    </w:p>
    <w:p w:rsidR="00AC43E6" w:rsidRDefault="00AC43E6">
      <w:pPr>
        <w:pStyle w:val="ConsPlusNormal"/>
        <w:ind w:firstLine="540"/>
        <w:jc w:val="both"/>
      </w:pPr>
      <w:r>
        <w:t>2.18.2. МФЦ обеспечивает заявителям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при наличии технической возможности с использованием Единого портала, Регионального портала.</w:t>
      </w:r>
    </w:p>
    <w:p w:rsidR="00AC43E6" w:rsidRDefault="00AC43E6">
      <w:pPr>
        <w:pStyle w:val="ConsPlusNormal"/>
        <w:ind w:firstLine="540"/>
        <w:jc w:val="both"/>
      </w:pPr>
      <w:r>
        <w:t>Обращение заявителей в МФЦ может осуществляться по предварительной записи.</w:t>
      </w:r>
    </w:p>
    <w:p w:rsidR="00AC43E6" w:rsidRDefault="00AC43E6">
      <w:pPr>
        <w:pStyle w:val="ConsPlusNormal"/>
        <w:ind w:firstLine="540"/>
        <w:jc w:val="both"/>
      </w:pPr>
      <w:r>
        <w:t>2.18.3.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любое отделение МФЦ по Новгородской области.</w:t>
      </w:r>
    </w:p>
    <w:p w:rsidR="00AC43E6" w:rsidRDefault="00AC43E6">
      <w:pPr>
        <w:pStyle w:val="ConsPlusNormal"/>
        <w:ind w:firstLine="540"/>
        <w:jc w:val="both"/>
      </w:pPr>
      <w:r>
        <w:t>Информация об адресах мест нахождения МФЦ, графике работы и телефонах размещается на вышеуказанных информационных ресурсах.</w:t>
      </w:r>
    </w:p>
    <w:p w:rsidR="00AC43E6" w:rsidRDefault="00AC43E6">
      <w:pPr>
        <w:pStyle w:val="ConsPlusNormal"/>
        <w:ind w:firstLine="540"/>
        <w:jc w:val="both"/>
      </w:pPr>
      <w:r>
        <w:t>2.18.4. Заявитель вправе направить заявление и прилагаемые документы в электронной форме с использованием Единого портала, Регионального портала.</w:t>
      </w:r>
    </w:p>
    <w:p w:rsidR="00AC43E6" w:rsidRDefault="00AC43E6">
      <w:pPr>
        <w:pStyle w:val="ConsPlusNormal"/>
        <w:ind w:firstLine="540"/>
        <w:jc w:val="both"/>
      </w:pPr>
      <w:r>
        <w:t>В полном объеме муниципальная услуга может быть предоставлена на Едином портале, Региональном портале, если активна кнопка "Получить услугу". В противном случае на указанных порталах размещена информация о порядке получения муниципальной услуги.</w:t>
      </w:r>
    </w:p>
    <w:p w:rsidR="00AC43E6" w:rsidRDefault="00AC43E6">
      <w:pPr>
        <w:pStyle w:val="ConsPlusNormal"/>
        <w:ind w:firstLine="540"/>
        <w:jc w:val="both"/>
      </w:pPr>
      <w:r>
        <w:t>Информация о ходе предоставления муниципальной услуги, а также о результате предоставления муниципальной услуги, оказываемой в электронном виде посредством Единого портала или Регионального портала, должна быть доступна заявителю через личный кабинет указанных порталов.</w:t>
      </w:r>
    </w:p>
    <w:p w:rsidR="00AC43E6" w:rsidRDefault="00AC43E6">
      <w:pPr>
        <w:pStyle w:val="ConsPlusNormal"/>
        <w:ind w:firstLine="540"/>
        <w:jc w:val="both"/>
      </w:pPr>
      <w:r>
        <w:t xml:space="preserve">2.18.5. При обращении в электронной форме за предоставлением муниципальной </w:t>
      </w:r>
      <w:r>
        <w:lastRenderedPageBreak/>
        <w:t xml:space="preserve">услуги заявление и каждый прилагаемый к нему документ в электронном виде подписываются квалифицированной электронной подписью заявителя, вид которой установлен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услуг", при заполнении электронной формы на Едином портале, Региональном портале.</w:t>
      </w:r>
    </w:p>
    <w:p w:rsidR="00AC43E6" w:rsidRDefault="00AC43E6">
      <w:pPr>
        <w:pStyle w:val="ConsPlusNormal"/>
        <w:ind w:firstLine="540"/>
        <w:jc w:val="both"/>
      </w:pPr>
      <w:r>
        <w:t xml:space="preserve">2.18.6. Для использования квалифицированной электронной подписи при обращении за предоставлением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подписи".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AC43E6" w:rsidRDefault="00AC43E6">
      <w:pPr>
        <w:pStyle w:val="ConsPlusNormal"/>
        <w:jc w:val="center"/>
      </w:pPr>
      <w:r>
        <w:t>административных процедур, требования к порядку их</w:t>
      </w:r>
    </w:p>
    <w:p w:rsidR="00AC43E6" w:rsidRDefault="00AC43E6">
      <w:pPr>
        <w:pStyle w:val="ConsPlusNormal"/>
        <w:jc w:val="center"/>
      </w:pPr>
      <w:r>
        <w:t>выполнения, в том числе особенности выполнения</w:t>
      </w:r>
    </w:p>
    <w:p w:rsidR="00AC43E6" w:rsidRDefault="00AC43E6">
      <w:pPr>
        <w:pStyle w:val="ConsPlusNormal"/>
        <w:jc w:val="center"/>
      </w:pPr>
      <w:r>
        <w:t>административных процедур в электронной форме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center"/>
        <w:outlineLvl w:val="2"/>
      </w:pPr>
      <w:r>
        <w:t>3.1. Исчерпывающий перечень административных процедур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r>
        <w:t>3.1.1. Предоставление муниципальной услуги включает в себя следующие административные процедуры:</w:t>
      </w:r>
    </w:p>
    <w:p w:rsidR="00AC43E6" w:rsidRDefault="00AC43E6">
      <w:pPr>
        <w:pStyle w:val="ConsPlusNormal"/>
        <w:ind w:firstLine="540"/>
        <w:jc w:val="both"/>
      </w:pPr>
      <w:r>
        <w:t>прием и регистрацию заявления с приложенными к нему документами;</w:t>
      </w:r>
    </w:p>
    <w:p w:rsidR="00AC43E6" w:rsidRDefault="00AC43E6">
      <w:pPr>
        <w:pStyle w:val="ConsPlusNormal"/>
        <w:ind w:firstLine="540"/>
        <w:jc w:val="both"/>
      </w:pPr>
      <w:r>
        <w:t>формирование и направление межведомственных запросов (при необходимости);</w:t>
      </w:r>
    </w:p>
    <w:p w:rsidR="00AC43E6" w:rsidRDefault="00AC43E6">
      <w:pPr>
        <w:pStyle w:val="ConsPlusNormal"/>
        <w:ind w:firstLine="540"/>
        <w:jc w:val="both"/>
      </w:pPr>
      <w:r>
        <w:t>рассмотрение заявления с приложенными к нему документами и принятие решения о выдаче сведений, содержащихся в информационной системе, либо об отказе в предоставлении муниципальной услуги;</w:t>
      </w:r>
    </w:p>
    <w:p w:rsidR="00AC43E6" w:rsidRDefault="00AC43E6">
      <w:pPr>
        <w:pStyle w:val="ConsPlusNormal"/>
        <w:ind w:firstLine="540"/>
        <w:jc w:val="both"/>
      </w:pPr>
      <w:r>
        <w:t>подготовку сведений, содержащихся в информационной системе, либо уведомления об отказе в предоставлении муниципальной услуги;</w:t>
      </w:r>
    </w:p>
    <w:p w:rsidR="00AC43E6" w:rsidRDefault="00AC43E6">
      <w:pPr>
        <w:pStyle w:val="ConsPlusNormal"/>
        <w:ind w:firstLine="540"/>
        <w:jc w:val="both"/>
      </w:pPr>
      <w:r>
        <w:t>выдачу сведений, содержащихся в информационной системе, либо уведомления об отказе в предоставлении муниципальной услуги.</w:t>
      </w:r>
    </w:p>
    <w:p w:rsidR="00AC43E6" w:rsidRDefault="00AC43E6">
      <w:pPr>
        <w:pStyle w:val="ConsPlusNormal"/>
        <w:ind w:firstLine="540"/>
        <w:jc w:val="both"/>
      </w:pPr>
      <w:r>
        <w:t>3.1.2. Последовательность административных процедур при предоставлении муниципальной услуги отражена в блок-</w:t>
      </w:r>
      <w:hyperlink w:anchor="P649" w:history="1">
        <w:r>
          <w:rPr>
            <w:color w:val="0000FF"/>
          </w:rPr>
          <w:t>схеме</w:t>
        </w:r>
      </w:hyperlink>
      <w:r>
        <w:t xml:space="preserve"> (приложение N 2 к настоящему Административному регламенту).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center"/>
        <w:outlineLvl w:val="2"/>
      </w:pPr>
      <w:r>
        <w:t>3.2. Прием и регистрация заявления с приложенными к нему</w:t>
      </w:r>
    </w:p>
    <w:p w:rsidR="00AC43E6" w:rsidRDefault="00AC43E6">
      <w:pPr>
        <w:pStyle w:val="ConsPlusNormal"/>
        <w:jc w:val="center"/>
      </w:pPr>
      <w:r>
        <w:t>документами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r>
        <w:t xml:space="preserve">3.2.1. Основанием для начала административной процедуры - прием и регистрация заявления с приложенными к нему документами является представление заявителем в комитет или МФЦ по почте (в том числе по электронной почте), при личном обращении, при наличии технической возможности с использованием Единого портала, Регионального портала заявления и документов, указанных в </w:t>
      </w:r>
      <w:hyperlink w:anchor="P175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регламента.</w:t>
      </w:r>
    </w:p>
    <w:p w:rsidR="00AC43E6" w:rsidRDefault="00AC43E6">
      <w:pPr>
        <w:pStyle w:val="ConsPlusNormal"/>
        <w:ind w:firstLine="540"/>
        <w:jc w:val="both"/>
      </w:pPr>
      <w:r>
        <w:t>3.2.2. При направлении документов по почте (в том числе по электронной почте) специалист комитета, ответственный за регистрацию входящей корреспонденции, вносит в электронную базу данных учета входящих документов запись о приеме документов, в том числе:</w:t>
      </w:r>
    </w:p>
    <w:p w:rsidR="00AC43E6" w:rsidRDefault="00AC43E6">
      <w:pPr>
        <w:pStyle w:val="ConsPlusNormal"/>
        <w:ind w:firstLine="540"/>
        <w:jc w:val="both"/>
      </w:pPr>
      <w:r>
        <w:t>регистрационный номер;</w:t>
      </w:r>
    </w:p>
    <w:p w:rsidR="00AC43E6" w:rsidRDefault="00AC43E6">
      <w:pPr>
        <w:pStyle w:val="ConsPlusNormal"/>
        <w:ind w:firstLine="540"/>
        <w:jc w:val="both"/>
      </w:pPr>
      <w:r>
        <w:t>дату приема документов;</w:t>
      </w:r>
    </w:p>
    <w:p w:rsidR="00AC43E6" w:rsidRDefault="00AC43E6">
      <w:pPr>
        <w:pStyle w:val="ConsPlusNormal"/>
        <w:ind w:firstLine="540"/>
        <w:jc w:val="both"/>
      </w:pPr>
      <w:r>
        <w:t>ФИО физического лица или наименование юридического лица;</w:t>
      </w:r>
    </w:p>
    <w:p w:rsidR="00AC43E6" w:rsidRDefault="00AC43E6">
      <w:pPr>
        <w:pStyle w:val="ConsPlusNormal"/>
        <w:ind w:firstLine="540"/>
        <w:jc w:val="both"/>
      </w:pPr>
      <w:r>
        <w:t>наименование входящего документа;</w:t>
      </w:r>
    </w:p>
    <w:p w:rsidR="00AC43E6" w:rsidRDefault="00AC43E6">
      <w:pPr>
        <w:pStyle w:val="ConsPlusNormal"/>
        <w:ind w:firstLine="540"/>
        <w:jc w:val="both"/>
      </w:pPr>
      <w:r>
        <w:t>дату и номер исходящего документа заявителя;</w:t>
      </w:r>
    </w:p>
    <w:p w:rsidR="00AC43E6" w:rsidRDefault="00AC43E6">
      <w:pPr>
        <w:pStyle w:val="ConsPlusNormal"/>
        <w:ind w:firstLine="540"/>
        <w:jc w:val="both"/>
      </w:pPr>
      <w:r>
        <w:lastRenderedPageBreak/>
        <w:t>другие реквизиты.</w:t>
      </w:r>
    </w:p>
    <w:p w:rsidR="00AC43E6" w:rsidRDefault="00AC43E6">
      <w:pPr>
        <w:pStyle w:val="ConsPlusNormal"/>
        <w:ind w:firstLine="540"/>
        <w:jc w:val="both"/>
      </w:pPr>
      <w:r>
        <w:t>На заявлении проставляется штамп установленной формы с указанием входящего регистрационного номера и даты поступления документов.</w:t>
      </w:r>
    </w:p>
    <w:p w:rsidR="00AC43E6" w:rsidRDefault="00AC43E6">
      <w:pPr>
        <w:pStyle w:val="ConsPlusNormal"/>
        <w:ind w:firstLine="540"/>
        <w:jc w:val="both"/>
      </w:pPr>
      <w:r>
        <w:t>3.2.3. При представлении документов заявителем при личном обращении в комитет специалист, ответственный за предоставление муниципальной услуги:</w:t>
      </w:r>
    </w:p>
    <w:p w:rsidR="00AC43E6" w:rsidRDefault="00AC43E6">
      <w:pPr>
        <w:pStyle w:val="ConsPlusNormal"/>
        <w:ind w:firstLine="540"/>
        <w:jc w:val="both"/>
      </w:pPr>
      <w:r>
        <w:t>устанавливает предмет обращения, проверяет документ, удостоверяющий личность, наличие доверенности;</w:t>
      </w:r>
    </w:p>
    <w:p w:rsidR="00AC43E6" w:rsidRDefault="00AC43E6">
      <w:pPr>
        <w:pStyle w:val="ConsPlusNormal"/>
        <w:ind w:firstLine="540"/>
        <w:jc w:val="both"/>
      </w:pPr>
      <w:r>
        <w:t>проверяет наличие необходимых документов и их надлежащее оформление;</w:t>
      </w:r>
    </w:p>
    <w:p w:rsidR="00AC43E6" w:rsidRDefault="00AC43E6">
      <w:pPr>
        <w:pStyle w:val="ConsPlusNormal"/>
        <w:ind w:firstLine="540"/>
        <w:jc w:val="both"/>
      </w:pPr>
      <w:r>
        <w:t>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AC43E6" w:rsidRDefault="00AC43E6">
      <w:pPr>
        <w:pStyle w:val="ConsPlusNormal"/>
        <w:ind w:firstLine="540"/>
        <w:jc w:val="both"/>
      </w:pPr>
      <w:r>
        <w:t>регистрационный номер;</w:t>
      </w:r>
    </w:p>
    <w:p w:rsidR="00AC43E6" w:rsidRDefault="00AC43E6">
      <w:pPr>
        <w:pStyle w:val="ConsPlusNormal"/>
        <w:ind w:firstLine="540"/>
        <w:jc w:val="both"/>
      </w:pPr>
      <w:r>
        <w:t>дату приема документов;</w:t>
      </w:r>
    </w:p>
    <w:p w:rsidR="00AC43E6" w:rsidRDefault="00AC43E6">
      <w:pPr>
        <w:pStyle w:val="ConsPlusNormal"/>
        <w:ind w:firstLine="540"/>
        <w:jc w:val="both"/>
      </w:pPr>
      <w:r>
        <w:t>ФИО физического лица или наименование юридического лица;</w:t>
      </w:r>
    </w:p>
    <w:p w:rsidR="00AC43E6" w:rsidRDefault="00AC43E6">
      <w:pPr>
        <w:pStyle w:val="ConsPlusNormal"/>
        <w:ind w:firstLine="540"/>
        <w:jc w:val="both"/>
      </w:pPr>
      <w:r>
        <w:t>наименование входящего документа;</w:t>
      </w:r>
    </w:p>
    <w:p w:rsidR="00AC43E6" w:rsidRDefault="00AC43E6">
      <w:pPr>
        <w:pStyle w:val="ConsPlusNormal"/>
        <w:ind w:firstLine="540"/>
        <w:jc w:val="both"/>
      </w:pPr>
      <w:r>
        <w:t>дату и номер исходящего документа заявителя;</w:t>
      </w:r>
    </w:p>
    <w:p w:rsidR="00AC43E6" w:rsidRDefault="00AC43E6">
      <w:pPr>
        <w:pStyle w:val="ConsPlusNormal"/>
        <w:ind w:firstLine="540"/>
        <w:jc w:val="both"/>
      </w:pPr>
      <w:r>
        <w:t>другие реквизиты;</w:t>
      </w:r>
    </w:p>
    <w:p w:rsidR="00AC43E6" w:rsidRDefault="00AC43E6">
      <w:pPr>
        <w:pStyle w:val="ConsPlusNormal"/>
        <w:ind w:firstLine="540"/>
        <w:jc w:val="both"/>
      </w:pPr>
      <w:r>
        <w:t>проставляет на заявлении штамп установленной формы с указанием входящего регистрационного номера и даты поступления документов;</w:t>
      </w:r>
    </w:p>
    <w:p w:rsidR="00AC43E6" w:rsidRDefault="00AC43E6">
      <w:pPr>
        <w:pStyle w:val="ConsPlusNormal"/>
        <w:ind w:firstLine="540"/>
        <w:jc w:val="both"/>
      </w:pPr>
      <w:r>
        <w:t>передает заявителю второй экземпляр заявления либо его копию, а первый экземпляр передает на рассмотрение председателю комитета.</w:t>
      </w:r>
    </w:p>
    <w:p w:rsidR="00AC43E6" w:rsidRDefault="00AC43E6">
      <w:pPr>
        <w:pStyle w:val="ConsPlusNormal"/>
        <w:ind w:firstLine="540"/>
        <w:jc w:val="both"/>
      </w:pPr>
      <w:r>
        <w:t>3.2.4. При представлении документов заявителем при личном обращении в МФЦ специалист МФЦ, ответственный за прием документов:</w:t>
      </w:r>
    </w:p>
    <w:p w:rsidR="00AC43E6" w:rsidRDefault="00AC43E6">
      <w:pPr>
        <w:pStyle w:val="ConsPlusNormal"/>
        <w:ind w:firstLine="540"/>
        <w:jc w:val="both"/>
      </w:pPr>
      <w:r>
        <w:t>устанавливает предмет обращения, проверяет документ, удостоверяющий личность, наличие доверенности;</w:t>
      </w:r>
    </w:p>
    <w:p w:rsidR="00AC43E6" w:rsidRDefault="00AC43E6">
      <w:pPr>
        <w:pStyle w:val="ConsPlusNormal"/>
        <w:ind w:firstLine="540"/>
        <w:jc w:val="both"/>
      </w:pPr>
      <w:r>
        <w:t>проверяет наличие необходимых документов и их надлежащее оформление;</w:t>
      </w:r>
    </w:p>
    <w:p w:rsidR="00AC43E6" w:rsidRDefault="00AC43E6">
      <w:pPr>
        <w:pStyle w:val="ConsPlusNormal"/>
        <w:ind w:firstLine="540"/>
        <w:jc w:val="both"/>
      </w:pPr>
      <w:r>
        <w:t>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AC43E6" w:rsidRDefault="00AC43E6">
      <w:pPr>
        <w:pStyle w:val="ConsPlusNormal"/>
        <w:ind w:firstLine="540"/>
        <w:jc w:val="both"/>
      </w:pPr>
      <w:r>
        <w:t>регистрационный номер;</w:t>
      </w:r>
    </w:p>
    <w:p w:rsidR="00AC43E6" w:rsidRDefault="00AC43E6">
      <w:pPr>
        <w:pStyle w:val="ConsPlusNormal"/>
        <w:ind w:firstLine="540"/>
        <w:jc w:val="both"/>
      </w:pPr>
      <w:r>
        <w:t>дату приема документов;</w:t>
      </w:r>
    </w:p>
    <w:p w:rsidR="00AC43E6" w:rsidRDefault="00AC43E6">
      <w:pPr>
        <w:pStyle w:val="ConsPlusNormal"/>
        <w:ind w:firstLine="540"/>
        <w:jc w:val="both"/>
      </w:pPr>
      <w:r>
        <w:t>ФИО физического лица или наименование юридического лица;</w:t>
      </w:r>
    </w:p>
    <w:p w:rsidR="00AC43E6" w:rsidRDefault="00AC43E6">
      <w:pPr>
        <w:pStyle w:val="ConsPlusNormal"/>
        <w:ind w:firstLine="540"/>
        <w:jc w:val="both"/>
      </w:pPr>
      <w:r>
        <w:t>дату и номер исходящего документа заявителя;</w:t>
      </w:r>
    </w:p>
    <w:p w:rsidR="00AC43E6" w:rsidRDefault="00AC43E6">
      <w:pPr>
        <w:pStyle w:val="ConsPlusNormal"/>
        <w:ind w:firstLine="540"/>
        <w:jc w:val="both"/>
      </w:pPr>
      <w:r>
        <w:t>другие реквизиты;</w:t>
      </w:r>
    </w:p>
    <w:p w:rsidR="00AC43E6" w:rsidRDefault="00AC43E6">
      <w:pPr>
        <w:pStyle w:val="ConsPlusNormal"/>
        <w:ind w:firstLine="540"/>
        <w:jc w:val="both"/>
      </w:pPr>
      <w:r>
        <w:t>удостоверяет подписью данные заявителя, указанные в заявлении;</w:t>
      </w:r>
    </w:p>
    <w:p w:rsidR="00AC43E6" w:rsidRDefault="00AC43E6">
      <w:pPr>
        <w:pStyle w:val="ConsPlusNormal"/>
        <w:ind w:firstLine="540"/>
        <w:jc w:val="both"/>
      </w:pPr>
      <w:r>
        <w:t>передает заявителю расписку в получении документов на предоставление муниципальной услуги.</w:t>
      </w:r>
    </w:p>
    <w:p w:rsidR="00AC43E6" w:rsidRDefault="00AC43E6">
      <w:pPr>
        <w:pStyle w:val="ConsPlusNormal"/>
        <w:ind w:firstLine="540"/>
        <w:jc w:val="both"/>
      </w:pPr>
      <w:r>
        <w:t xml:space="preserve">Специалист МФЦ, расположенного на территории </w:t>
      </w:r>
      <w:r w:rsidR="007E24DC">
        <w:t>Батецкого муниципального района</w:t>
      </w:r>
      <w:r>
        <w:t xml:space="preserve">, ответственный за прием документов, в течение 2 рабочих дней после представления заявителем документов передает их в комитет, за исключением случаев необходимости осуществления межведомственных запросов, предусмотренных </w:t>
      </w:r>
      <w:hyperlink w:anchor="P372" w:history="1">
        <w:r>
          <w:rPr>
            <w:color w:val="0000FF"/>
          </w:rPr>
          <w:t>подразделом 3.3</w:t>
        </w:r>
      </w:hyperlink>
      <w:r>
        <w:t xml:space="preserve"> настоящего Административного регламента. При осуществлении межведомственных запросов, предусмотренных </w:t>
      </w:r>
      <w:hyperlink w:anchor="P372" w:history="1">
        <w:r>
          <w:rPr>
            <w:color w:val="0000FF"/>
          </w:rPr>
          <w:t>подразделом 3.3</w:t>
        </w:r>
      </w:hyperlink>
      <w:r>
        <w:t xml:space="preserve"> настоящего Административного регламента, документы передаются в комитет в течение 2 рабочих дней с момента получения ответа на межведомственные запросы, в любом случае - не позднее 7 рабочих дней с момента обращения заявителя.</w:t>
      </w:r>
    </w:p>
    <w:p w:rsidR="00AC43E6" w:rsidRDefault="00AC43E6">
      <w:pPr>
        <w:pStyle w:val="ConsPlusNormal"/>
        <w:ind w:firstLine="540"/>
        <w:jc w:val="both"/>
      </w:pPr>
      <w:r>
        <w:t xml:space="preserve">В случае обращения заявителей в МФЦ, расположенные в муниципальных районах Новгородской области, специалист МФЦ не позднее следующего рабочего дня после предоставления заявителем документов направляет их в комитет через автоматизированную информационную систему МФЦ в электронном виде с последующей доставкой в течение 7 дней в бумажном виде, за исключением случаев необходимости осуществления межведомственных запросов, предусмотренных </w:t>
      </w:r>
      <w:hyperlink w:anchor="P372" w:history="1">
        <w:r>
          <w:rPr>
            <w:color w:val="0000FF"/>
          </w:rPr>
          <w:t>подразделом 3.3</w:t>
        </w:r>
      </w:hyperlink>
      <w:r>
        <w:t xml:space="preserve"> настоящего Административного регламента. При осуществлении межведомственных запросов, предусмотренных </w:t>
      </w:r>
      <w:hyperlink w:anchor="P372" w:history="1">
        <w:r>
          <w:rPr>
            <w:color w:val="0000FF"/>
          </w:rPr>
          <w:t>подразделом 3.3</w:t>
        </w:r>
      </w:hyperlink>
      <w:r>
        <w:t xml:space="preserve"> настоящего Административного регламента, </w:t>
      </w:r>
      <w:r>
        <w:lastRenderedPageBreak/>
        <w:t>документы передаются в комитет в течение 7 рабочих дней с момента получения ответа на межведомственные запросы, в любом случае - не позднее 12 дней с момента обращения заявителя.</w:t>
      </w:r>
    </w:p>
    <w:p w:rsidR="00AC43E6" w:rsidRDefault="00AC43E6">
      <w:pPr>
        <w:pStyle w:val="ConsPlusNormal"/>
        <w:ind w:firstLine="540"/>
        <w:jc w:val="both"/>
      </w:pPr>
      <w:r>
        <w:t>3.2.5. Максимальное время, затраченное на административную процедуру, не должно превышать 15 минут.</w:t>
      </w:r>
    </w:p>
    <w:p w:rsidR="00AC43E6" w:rsidRDefault="00AC43E6">
      <w:pPr>
        <w:pStyle w:val="ConsPlusNormal"/>
        <w:ind w:firstLine="540"/>
        <w:jc w:val="both"/>
      </w:pPr>
      <w:r>
        <w:t>3.2.6. Результатом административной процедуры является зарегистрированное заявление с приложенными к нему документами.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center"/>
        <w:outlineLvl w:val="2"/>
      </w:pPr>
      <w:bookmarkStart w:id="7" w:name="P372"/>
      <w:bookmarkEnd w:id="7"/>
      <w:r>
        <w:t>3.3. Формирование и направление межведомственных запросов</w:t>
      </w:r>
    </w:p>
    <w:p w:rsidR="00AC43E6" w:rsidRDefault="00AC43E6">
      <w:pPr>
        <w:pStyle w:val="ConsPlusNormal"/>
        <w:jc w:val="center"/>
      </w:pPr>
      <w:r>
        <w:t>(при необходимости)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r>
        <w:t xml:space="preserve">3.3.1. Основанием для начала административной процедуры - формирование и направление межведомственных запросов (при необходимости) является непредставление заявителем документов, указанных в </w:t>
      </w:r>
      <w:hyperlink w:anchor="P183" w:history="1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регламента.</w:t>
      </w:r>
    </w:p>
    <w:p w:rsidR="00AC43E6" w:rsidRDefault="00AC43E6">
      <w:pPr>
        <w:pStyle w:val="ConsPlusNormal"/>
        <w:ind w:firstLine="540"/>
        <w:jc w:val="both"/>
      </w:pPr>
      <w:r>
        <w:t>3.3.2. В случае представления заявителем документов в МФЦ подготовка и направление межведомственных запросов осуществляются специалистом МФЦ на стадии приема документов от заявителя в соответствии с соглашением.</w:t>
      </w:r>
    </w:p>
    <w:p w:rsidR="00AC43E6" w:rsidRDefault="00AC43E6">
      <w:pPr>
        <w:pStyle w:val="ConsPlusNormal"/>
        <w:ind w:firstLine="540"/>
        <w:jc w:val="both"/>
      </w:pPr>
      <w:r>
        <w:t xml:space="preserve">3.3.3. В случае представления заявителем документов в комитет специалист комитета, ответственный за предоставление муниципальной услуги, при необходимости формирует запросы (межведомственные запросы) на бумажном носителе (в форме электронного документа - при наличии технической возможности) о предоставлении документов, указанных в </w:t>
      </w:r>
      <w:hyperlink w:anchor="P183" w:history="1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регламента, и направляет их в органы (учреждения), указанные в </w:t>
      </w:r>
      <w:hyperlink w:anchor="P133" w:history="1">
        <w:r>
          <w:rPr>
            <w:color w:val="0000FF"/>
          </w:rPr>
          <w:t>пункте 2.2.2</w:t>
        </w:r>
      </w:hyperlink>
      <w:r>
        <w:t xml:space="preserve"> настоящего Административного регламента.</w:t>
      </w:r>
    </w:p>
    <w:p w:rsidR="00AC43E6" w:rsidRDefault="00AC43E6">
      <w:pPr>
        <w:pStyle w:val="ConsPlusNormal"/>
        <w:ind w:firstLine="540"/>
        <w:jc w:val="both"/>
      </w:pPr>
      <w:r>
        <w:t>3.3.4. Максимальное время, затраченное на административную процедуру, не должно превышать 5 рабочих дней.</w:t>
      </w:r>
    </w:p>
    <w:p w:rsidR="00AC43E6" w:rsidRDefault="00AC43E6">
      <w:pPr>
        <w:pStyle w:val="ConsPlusNormal"/>
        <w:ind w:firstLine="540"/>
        <w:jc w:val="both"/>
      </w:pPr>
      <w:r>
        <w:t>3.3.5. Результатом административной процедуры является сформированный и направленный межведомственный запрос.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center"/>
        <w:outlineLvl w:val="2"/>
      </w:pPr>
      <w:r>
        <w:t>3.4. Рассмотрение заявления с приложенными к нему</w:t>
      </w:r>
    </w:p>
    <w:p w:rsidR="00AC43E6" w:rsidRDefault="00AC43E6">
      <w:pPr>
        <w:pStyle w:val="ConsPlusNormal"/>
        <w:jc w:val="center"/>
      </w:pPr>
      <w:r>
        <w:t>документами и принятие решения о выдаче сведений,</w:t>
      </w:r>
    </w:p>
    <w:p w:rsidR="00AC43E6" w:rsidRDefault="00AC43E6">
      <w:pPr>
        <w:pStyle w:val="ConsPlusNormal"/>
        <w:jc w:val="center"/>
      </w:pPr>
      <w:r>
        <w:t>содержащихся в информационной системе, либо об отказе</w:t>
      </w:r>
    </w:p>
    <w:p w:rsidR="00AC43E6" w:rsidRDefault="00AC43E6">
      <w:pPr>
        <w:pStyle w:val="ConsPlusNormal"/>
        <w:jc w:val="center"/>
      </w:pPr>
      <w:r>
        <w:t>в предоставлении муниципальной услуги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r>
        <w:t>3.4.1. Основанием для начала административной процедуры - рассмотрение заявления с приложенными к нему документами и принятие решения о выдаче сведений, содержащихся в информационной системе, либо об отказе в предоставлении муниципальной услуги является поступление зарегистрированного заявления с приложенными к нему документами в комитет.</w:t>
      </w:r>
    </w:p>
    <w:p w:rsidR="00AC43E6" w:rsidRDefault="00AC43E6">
      <w:pPr>
        <w:pStyle w:val="ConsPlusNormal"/>
        <w:ind w:firstLine="540"/>
        <w:jc w:val="both"/>
      </w:pPr>
      <w:r>
        <w:t>3.4.2. Специалист комитета, ответственный за предоставление муниципальной услуги:</w:t>
      </w:r>
    </w:p>
    <w:p w:rsidR="00AC43E6" w:rsidRDefault="00AC43E6">
      <w:pPr>
        <w:pStyle w:val="ConsPlusNormal"/>
        <w:ind w:firstLine="540"/>
        <w:jc w:val="both"/>
      </w:pPr>
      <w:r>
        <w:t>проводит проверку представленных заявителем документов;</w:t>
      </w:r>
    </w:p>
    <w:p w:rsidR="00AC43E6" w:rsidRDefault="00AC43E6">
      <w:pPr>
        <w:pStyle w:val="ConsPlusNormal"/>
        <w:ind w:firstLine="540"/>
        <w:jc w:val="both"/>
      </w:pPr>
      <w:r>
        <w:t>устанавливает основания для предоставления муниципальной услуги бесплатно либо за плату;</w:t>
      </w:r>
    </w:p>
    <w:p w:rsidR="00AC43E6" w:rsidRDefault="00AC43E6">
      <w:pPr>
        <w:pStyle w:val="ConsPlusNormal"/>
        <w:ind w:firstLine="540"/>
        <w:jc w:val="both"/>
      </w:pPr>
      <w:r>
        <w:t>устанавливает наличие или отсутствие оснований для выдачи сведений, содержащихся в информационной системе, и принимает решение о выдаче сведений, содержащихся в информационной системе, либо об отказе в предоставлении муниципальной услуги.</w:t>
      </w:r>
    </w:p>
    <w:p w:rsidR="00AC43E6" w:rsidRDefault="00AC43E6">
      <w:pPr>
        <w:pStyle w:val="ConsPlusNormal"/>
        <w:ind w:firstLine="540"/>
        <w:jc w:val="both"/>
      </w:pPr>
      <w:r>
        <w:t>3.4.4. Максимальное время, затраченное на административную процедуру, не должно превышать 5 рабочих дней.</w:t>
      </w:r>
    </w:p>
    <w:p w:rsidR="00AC43E6" w:rsidRDefault="00AC43E6">
      <w:pPr>
        <w:pStyle w:val="ConsPlusNormal"/>
        <w:ind w:firstLine="540"/>
        <w:jc w:val="both"/>
      </w:pPr>
      <w:r>
        <w:t xml:space="preserve">3.4.5. Результатом административной процедуры является принятое решение о выдаче сведений, содержащихся в информационной системе, либо решение об отказе в </w:t>
      </w:r>
      <w:r>
        <w:lastRenderedPageBreak/>
        <w:t>предоставлении муниципальной услуги.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center"/>
        <w:outlineLvl w:val="2"/>
      </w:pPr>
      <w:r>
        <w:t>3.5. Подготовка сведений, содержащихся в информационной</w:t>
      </w:r>
    </w:p>
    <w:p w:rsidR="00AC43E6" w:rsidRDefault="00AC43E6">
      <w:pPr>
        <w:pStyle w:val="ConsPlusNormal"/>
        <w:jc w:val="center"/>
      </w:pPr>
      <w:r>
        <w:t>системе, либо уведомления об отказе в предоставлении</w:t>
      </w:r>
    </w:p>
    <w:p w:rsidR="00AC43E6" w:rsidRDefault="00AC43E6">
      <w:pPr>
        <w:pStyle w:val="ConsPlusNormal"/>
        <w:jc w:val="center"/>
      </w:pPr>
      <w:r>
        <w:t>муниципальной услуги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r>
        <w:t>3.5.1. Основанием для начала административной процедуры - подготовка сведений, содержащихся в информационной системе, либо уведомления об отказе в предоставлении муниципальной услуги является принятое решение о выдаче сведений, содержащихся в информационной системе, либо об отказе в предоставлении муниципальной услуги.</w:t>
      </w:r>
    </w:p>
    <w:p w:rsidR="00AC43E6" w:rsidRDefault="00AC43E6">
      <w:pPr>
        <w:pStyle w:val="ConsPlusNormal"/>
        <w:ind w:firstLine="540"/>
        <w:jc w:val="both"/>
      </w:pPr>
      <w:r>
        <w:t>3.5.2. Специалист комитета, ответственный за предоставление муниципальной услуги, осуществляет подготовку заявителю сведений, содержащихся в информационной системе, при наличии документа, подтверждающего внесение платы за предоставление указанных сведений.</w:t>
      </w:r>
    </w:p>
    <w:p w:rsidR="00AC43E6" w:rsidRDefault="00AC43E6">
      <w:pPr>
        <w:pStyle w:val="ConsPlusNormal"/>
        <w:ind w:firstLine="540"/>
        <w:jc w:val="both"/>
      </w:pPr>
      <w:r>
        <w:t xml:space="preserve">3.5.3. В случае наличия оснований для отказа в предоставлении муниципальной услуги, предусмотренных </w:t>
      </w:r>
      <w:hyperlink w:anchor="P208" w:history="1">
        <w:r>
          <w:rPr>
            <w:color w:val="0000FF"/>
          </w:rPr>
          <w:t>пунктом 2.10.2</w:t>
        </w:r>
      </w:hyperlink>
      <w:r>
        <w:t xml:space="preserve"> настоящего Административного регламента, специалист комитета, ответственный за предоставление муниципальной услуги, осуществляет подготовку уведомления об отказе в предоставлении муниципальной услуги с обоснованием причин отказа.</w:t>
      </w:r>
    </w:p>
    <w:p w:rsidR="00AC43E6" w:rsidRDefault="00AC43E6">
      <w:pPr>
        <w:pStyle w:val="ConsPlusNormal"/>
        <w:ind w:firstLine="540"/>
        <w:jc w:val="both"/>
      </w:pPr>
      <w:r>
        <w:t>3.5.4. Максимальное время, затраченное на административную процедуру, не должно превышать 4 дней.</w:t>
      </w:r>
    </w:p>
    <w:p w:rsidR="00AC43E6" w:rsidRDefault="00AC43E6">
      <w:pPr>
        <w:pStyle w:val="ConsPlusNormal"/>
        <w:ind w:firstLine="540"/>
        <w:jc w:val="both"/>
      </w:pPr>
      <w:r>
        <w:t>3.5.5. Результатом административной процедуры являются подготовленные сведения, содержащиеся в информационной системе, либо уведомление об отказе в предоставлении муниципальной услуги.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center"/>
        <w:outlineLvl w:val="2"/>
      </w:pPr>
      <w:r>
        <w:t>3.6. Выдача сведений, содержащихся в информационной системе,</w:t>
      </w:r>
    </w:p>
    <w:p w:rsidR="00AC43E6" w:rsidRDefault="00AC43E6">
      <w:pPr>
        <w:pStyle w:val="ConsPlusNormal"/>
        <w:jc w:val="center"/>
      </w:pPr>
      <w:r>
        <w:t>либо уведомления об отказе в предоставлении муниципальной</w:t>
      </w:r>
    </w:p>
    <w:p w:rsidR="00AC43E6" w:rsidRDefault="00AC43E6">
      <w:pPr>
        <w:pStyle w:val="ConsPlusNormal"/>
        <w:jc w:val="center"/>
      </w:pPr>
      <w:r>
        <w:t>услуги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r>
        <w:t>3.6.1. Основанием для начала административной процедуры - выдача сведений, содержащихся в информационной системе, либо уведомления об отказе в предоставлении муниципальной услуги являются подготовленные сведения, содержащиеся в информационной системе, либо уведомление об отказе в предоставлении муниципальной услуги.</w:t>
      </w:r>
    </w:p>
    <w:p w:rsidR="00AC43E6" w:rsidRDefault="00AC43E6">
      <w:pPr>
        <w:pStyle w:val="ConsPlusNormal"/>
        <w:ind w:firstLine="540"/>
        <w:jc w:val="both"/>
      </w:pPr>
      <w:r>
        <w:t>3.6.2. Специалист комитета, ответственный за предоставление муниципальной услуги, уведомляет заявителя по телефону о необходимости получения результата предоставления муниципальной услуги.</w:t>
      </w:r>
    </w:p>
    <w:p w:rsidR="00AC43E6" w:rsidRDefault="00AC43E6">
      <w:pPr>
        <w:pStyle w:val="ConsPlusNormal"/>
        <w:ind w:firstLine="540"/>
        <w:jc w:val="both"/>
      </w:pPr>
      <w:r>
        <w:t>При выдаче результата предоставления муниципальной услуги заявителю на руки специалист комитета, ответственный за предоставление муниципальной услуги:</w:t>
      </w:r>
    </w:p>
    <w:p w:rsidR="00AC43E6" w:rsidRDefault="00AC43E6">
      <w:pPr>
        <w:pStyle w:val="ConsPlusNormal"/>
        <w:ind w:firstLine="540"/>
        <w:jc w:val="both"/>
      </w:pPr>
      <w:r>
        <w:t>устанавливает личность заявителя либо уполномоченного им лица в установленном законом порядке;</w:t>
      </w:r>
    </w:p>
    <w:p w:rsidR="00AC43E6" w:rsidRDefault="00AC43E6">
      <w:pPr>
        <w:pStyle w:val="ConsPlusNormal"/>
        <w:ind w:firstLine="540"/>
        <w:jc w:val="both"/>
      </w:pPr>
      <w:r>
        <w:t>выдает заявителю сведения, содержащиеся в информационной системе, либо уведомление об отказе в предоставлении муниципальной услуги.</w:t>
      </w:r>
    </w:p>
    <w:p w:rsidR="00AC43E6" w:rsidRDefault="00AC43E6">
      <w:pPr>
        <w:pStyle w:val="ConsPlusNormal"/>
        <w:ind w:firstLine="540"/>
        <w:jc w:val="both"/>
      </w:pPr>
      <w:r>
        <w:t>3.6.3. Сведения, содержащиеся в информационной системе, либо уведомление об отказе в предоставлении муниципальной услуги направляются заявителю посредством почтовой связи, по электронной почте либо выдаются заявителю на руки в зависимости от избранного заявителем в заявлении способа направления сведений.</w:t>
      </w:r>
    </w:p>
    <w:p w:rsidR="00AC43E6" w:rsidRDefault="00AC43E6">
      <w:pPr>
        <w:pStyle w:val="ConsPlusNormal"/>
        <w:ind w:firstLine="540"/>
        <w:jc w:val="both"/>
      </w:pPr>
      <w:r>
        <w:t>3.6.4. В случае если заявление о выдаче сведений, содержащихся в информационной системе, было подано в МФЦ, специалист комитета, ответственный за предоставление муниципальной услуги, в течение 1 дня после комплектации документов передает их в МФЦ для выдачи заявителю.</w:t>
      </w:r>
    </w:p>
    <w:p w:rsidR="00AC43E6" w:rsidRDefault="00AC43E6">
      <w:pPr>
        <w:pStyle w:val="ConsPlusNormal"/>
        <w:ind w:firstLine="540"/>
        <w:jc w:val="both"/>
      </w:pPr>
      <w:r>
        <w:t xml:space="preserve">При выдаче документов через МФЦ указанные документы выдаются специалистом </w:t>
      </w:r>
      <w:r>
        <w:lastRenderedPageBreak/>
        <w:t>МФЦ заявителю на руки.</w:t>
      </w:r>
    </w:p>
    <w:p w:rsidR="00AC43E6" w:rsidRDefault="00AC43E6">
      <w:pPr>
        <w:pStyle w:val="ConsPlusNormal"/>
        <w:ind w:firstLine="540"/>
        <w:jc w:val="both"/>
      </w:pPr>
      <w:r>
        <w:t>Заявитель уведомляется специалистом МФЦ по телефону о необходимости получения результата предоставления муниципальной услуги.</w:t>
      </w:r>
    </w:p>
    <w:p w:rsidR="00AC43E6" w:rsidRDefault="00AC43E6">
      <w:pPr>
        <w:pStyle w:val="ConsPlusNormal"/>
        <w:ind w:firstLine="540"/>
        <w:jc w:val="both"/>
      </w:pPr>
      <w:r>
        <w:t>При выдаче результата предоставления муниципальной услуги заявителю на руки специалист МФЦ:</w:t>
      </w:r>
    </w:p>
    <w:p w:rsidR="00AC43E6" w:rsidRDefault="00AC43E6">
      <w:pPr>
        <w:pStyle w:val="ConsPlusNormal"/>
        <w:ind w:firstLine="540"/>
        <w:jc w:val="both"/>
      </w:pPr>
      <w:r>
        <w:t>устанавливает личность заявителя либо уполномоченного им лица в установленном законом порядке;</w:t>
      </w:r>
    </w:p>
    <w:p w:rsidR="00AC43E6" w:rsidRDefault="00AC43E6">
      <w:pPr>
        <w:pStyle w:val="ConsPlusNormal"/>
        <w:ind w:firstLine="540"/>
        <w:jc w:val="both"/>
      </w:pPr>
      <w:r>
        <w:t>выдает заявителю сведения, содержащиеся в информационной системе, либо уведомление об отказе в предоставлении муниципальной услуги.</w:t>
      </w:r>
    </w:p>
    <w:p w:rsidR="00AC43E6" w:rsidRDefault="00AC43E6">
      <w:pPr>
        <w:pStyle w:val="ConsPlusNormal"/>
        <w:ind w:firstLine="540"/>
        <w:jc w:val="both"/>
      </w:pPr>
      <w:r>
        <w:t>3.6.5. Максимальное время, затраченное на административную процедуру, не должно превышать 15 минут.</w:t>
      </w:r>
    </w:p>
    <w:p w:rsidR="00AC43E6" w:rsidRDefault="00AC43E6">
      <w:pPr>
        <w:pStyle w:val="ConsPlusNormal"/>
        <w:ind w:firstLine="540"/>
        <w:jc w:val="both"/>
      </w:pPr>
      <w:r>
        <w:t>3.6.6. Результатом административной процедуры является выдача сведений, содержащихся в информационной системе, либо уведомления об отказе в предоставлении муниципальной услуги.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center"/>
        <w:outlineLvl w:val="1"/>
      </w:pPr>
      <w:r>
        <w:t>4. Формы контроля за предоставлением муниципальной услуги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center"/>
        <w:outlineLvl w:val="2"/>
      </w:pPr>
      <w:r>
        <w:t>4.1. Порядок осуществления текущего контроля за соблюдением</w:t>
      </w:r>
    </w:p>
    <w:p w:rsidR="00AC43E6" w:rsidRDefault="00AC43E6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AC43E6" w:rsidRDefault="00AC43E6">
      <w:pPr>
        <w:pStyle w:val="ConsPlusNormal"/>
        <w:jc w:val="center"/>
      </w:pPr>
      <w:r>
        <w:t>настоящего Административного регламента и иных нормативных</w:t>
      </w:r>
    </w:p>
    <w:p w:rsidR="00AC43E6" w:rsidRDefault="00AC43E6">
      <w:pPr>
        <w:pStyle w:val="ConsPlusNormal"/>
        <w:jc w:val="center"/>
      </w:pPr>
      <w:r>
        <w:t>правовых актов, устанавливающих требования к предоставлению</w:t>
      </w:r>
    </w:p>
    <w:p w:rsidR="00AC43E6" w:rsidRDefault="00AC43E6">
      <w:pPr>
        <w:pStyle w:val="ConsPlusNormal"/>
        <w:jc w:val="center"/>
      </w:pPr>
      <w:r>
        <w:t>муниципальной услуги, а также принятием ими решений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r>
        <w:t>4.1.1. Текущий контроль за соблюдением специалистами комитета административных процедур, определенных настоящим Административным регламентом, осуществляется председателем комитета.</w:t>
      </w:r>
    </w:p>
    <w:p w:rsidR="00AC43E6" w:rsidRDefault="00AC43E6">
      <w:pPr>
        <w:pStyle w:val="ConsPlusNormal"/>
        <w:ind w:firstLine="540"/>
        <w:jc w:val="both"/>
      </w:pPr>
      <w:r>
        <w:t xml:space="preserve">4.1.2. Текущий контроль осуществляется путем проведения председателем комитета проверок соблюдения и исполнения специалистами комитета, ответственными за предоставление муниципальной услуги, положений настоящего Административного регламента, иных нормативных правовых актов Российской Федерации, Новгородской области, а также органов местного самоуправления </w:t>
      </w:r>
      <w:r w:rsidR="007E24DC">
        <w:t>Батецкого муниципального района</w:t>
      </w:r>
      <w:r>
        <w:t>.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center"/>
        <w:outlineLvl w:val="2"/>
      </w:pPr>
      <w:r>
        <w:t>4.2. Порядок и периодичность осуществления плановых</w:t>
      </w:r>
    </w:p>
    <w:p w:rsidR="00AC43E6" w:rsidRDefault="00AC43E6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AC43E6" w:rsidRDefault="00AC43E6">
      <w:pPr>
        <w:pStyle w:val="ConsPlusNormal"/>
        <w:jc w:val="center"/>
      </w:pPr>
      <w:r>
        <w:t>муниципальной услуги, в том числе порядок и формы контроля</w:t>
      </w:r>
    </w:p>
    <w:p w:rsidR="00AC43E6" w:rsidRDefault="00AC43E6">
      <w:pPr>
        <w:pStyle w:val="ConsPlusNormal"/>
        <w:jc w:val="center"/>
      </w:pPr>
      <w:r>
        <w:t>за полнотой и качеством предоставления муниципальной услуги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r>
        <w:t>4.2.1. Периодичность осуществления контроля - 1 раз в месяц.</w:t>
      </w:r>
    </w:p>
    <w:p w:rsidR="00AC43E6" w:rsidRDefault="00AC43E6">
      <w:pPr>
        <w:pStyle w:val="ConsPlusNormal"/>
        <w:ind w:firstLine="540"/>
        <w:jc w:val="both"/>
      </w:pPr>
      <w:r>
        <w:t>4.2.2.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обращений, принятие решений и подготовку ответов на обращения заявителей, содержащие жалобы на решения, действия (бездействие) специалистов, а также проверки исполнения положений настоящего Административного регламента.</w:t>
      </w:r>
    </w:p>
    <w:p w:rsidR="00AC43E6" w:rsidRDefault="00AC43E6">
      <w:pPr>
        <w:pStyle w:val="ConsPlusNormal"/>
        <w:ind w:firstLine="540"/>
        <w:jc w:val="both"/>
      </w:pPr>
      <w:r>
        <w:t>Проведение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конкретным обращениям заявителей).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center"/>
        <w:outlineLvl w:val="2"/>
      </w:pPr>
      <w:r>
        <w:t>4.3. Ответственность должностных лиц органа,</w:t>
      </w:r>
    </w:p>
    <w:p w:rsidR="00AC43E6" w:rsidRDefault="00AC43E6">
      <w:pPr>
        <w:pStyle w:val="ConsPlusNormal"/>
        <w:jc w:val="center"/>
      </w:pPr>
      <w:r>
        <w:t>предоставляющего муниципальную услугу, за решения и действия</w:t>
      </w:r>
    </w:p>
    <w:p w:rsidR="00AC43E6" w:rsidRDefault="00AC43E6">
      <w:pPr>
        <w:pStyle w:val="ConsPlusNormal"/>
        <w:jc w:val="center"/>
      </w:pPr>
      <w:r>
        <w:t>(бездействие), принимаемые (осуществляемые) ими в ходе</w:t>
      </w:r>
    </w:p>
    <w:p w:rsidR="00AC43E6" w:rsidRDefault="00AC43E6">
      <w:pPr>
        <w:pStyle w:val="ConsPlusNormal"/>
        <w:jc w:val="center"/>
      </w:pPr>
      <w:r>
        <w:t>предоставления муниципальной услуги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r>
        <w:lastRenderedPageBreak/>
        <w:t xml:space="preserve">4.3.1. Специалист </w:t>
      </w:r>
      <w:r w:rsidR="007E24DC">
        <w:t>Администрации Батецкого муниципального района</w:t>
      </w:r>
      <w:r>
        <w:t>, ответственный за предоставление муниципальной услуги, несет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AC43E6" w:rsidRDefault="00AC43E6">
      <w:pPr>
        <w:pStyle w:val="ConsPlusNormal"/>
        <w:ind w:firstLine="540"/>
        <w:jc w:val="both"/>
      </w:pPr>
      <w:r>
        <w:t xml:space="preserve">4.3.2. Персональная ответственность специалистов </w:t>
      </w:r>
      <w:r w:rsidR="007E24DC">
        <w:t>Администрации Батецкого муниципального района</w:t>
      </w:r>
      <w:r>
        <w:t>, ответственных за предоставление муниципальной услуги, закрепляется в их должностных инструкциях в соответствии с требованиями действующего законодательства Российской Федерации.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center"/>
        <w:outlineLvl w:val="2"/>
      </w:pPr>
      <w:r>
        <w:t>4.4. Положения, характеризующие требования к порядку</w:t>
      </w:r>
    </w:p>
    <w:p w:rsidR="00AC43E6" w:rsidRDefault="00AC43E6">
      <w:pPr>
        <w:pStyle w:val="ConsPlusNormal"/>
        <w:jc w:val="center"/>
      </w:pPr>
      <w:r>
        <w:t>и формам контроля за предоставлением муниципальной услуги,</w:t>
      </w:r>
    </w:p>
    <w:p w:rsidR="00AC43E6" w:rsidRDefault="00AC43E6">
      <w:pPr>
        <w:pStyle w:val="ConsPlusNormal"/>
        <w:jc w:val="center"/>
      </w:pPr>
      <w:r>
        <w:t>в том числе со стороны граждан, их объединений и организаций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r>
        <w:t>4.4.1.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предоставляющий муниципальную услугу.</w:t>
      </w:r>
    </w:p>
    <w:p w:rsidR="00AC43E6" w:rsidRDefault="00AC43E6">
      <w:pPr>
        <w:pStyle w:val="ConsPlusNormal"/>
        <w:ind w:firstLine="540"/>
        <w:jc w:val="both"/>
      </w:pPr>
      <w:r>
        <w:t>4.4.2. Любое заинтересованное лицо может осуществлять контроль за полнотой и качеством предоставления муниципальной услуги, обратившись к руководителю органа, предоставляющего муниципальную услугу, или лицу, его замещающему.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AC43E6" w:rsidRDefault="00AC43E6">
      <w:pPr>
        <w:pStyle w:val="ConsPlusNormal"/>
        <w:jc w:val="center"/>
      </w:pPr>
      <w:r>
        <w:t>и действий (бездействия) органа, предоставляющего</w:t>
      </w:r>
    </w:p>
    <w:p w:rsidR="00AC43E6" w:rsidRDefault="00AC43E6">
      <w:pPr>
        <w:pStyle w:val="ConsPlusNormal"/>
        <w:jc w:val="center"/>
      </w:pPr>
      <w:r>
        <w:t>муниципальную услугу, его должностных лиц либо муниципальных</w:t>
      </w:r>
    </w:p>
    <w:p w:rsidR="00AC43E6" w:rsidRDefault="00AC43E6">
      <w:pPr>
        <w:pStyle w:val="ConsPlusNormal"/>
        <w:jc w:val="center"/>
      </w:pPr>
      <w:r>
        <w:t>служащих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center"/>
        <w:outlineLvl w:val="2"/>
      </w:pPr>
      <w:r>
        <w:t>5.1. Подача жалобы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r>
        <w:t>5.1.1. Заявитель имеет право на обжалование решений и действий (бездействия) органа, предоставляющего муниципальную услугу, должностного лица либо муниципального служащего органа, предоставляющего муниципальную услугу, в досудебном (внесудебном) порядке.</w:t>
      </w:r>
    </w:p>
    <w:p w:rsidR="00AC43E6" w:rsidRDefault="00AC43E6">
      <w:pPr>
        <w:pStyle w:val="ConsPlusNormal"/>
        <w:ind w:firstLine="540"/>
        <w:jc w:val="both"/>
      </w:pPr>
      <w:r>
        <w:t xml:space="preserve">5.1.2. Заявитель может обратиться с жалобой по основаниям и в порядке, предусмотренных </w:t>
      </w:r>
      <w:hyperlink r:id="rId20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21" w:history="1">
        <w:r>
          <w:rPr>
            <w:color w:val="0000FF"/>
          </w:rPr>
          <w:t>11.2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 закон), в том числе в следующих случаях:</w:t>
      </w:r>
    </w:p>
    <w:p w:rsidR="00AC43E6" w:rsidRDefault="00AC43E6">
      <w:pPr>
        <w:pStyle w:val="ConsPlusNormal"/>
        <w:ind w:firstLine="540"/>
        <w:jc w:val="both"/>
      </w:pPr>
      <w:r>
        <w:t>нарушение срока регистрации заявления о предоставлении муниципальной услуги;</w:t>
      </w:r>
    </w:p>
    <w:p w:rsidR="00AC43E6" w:rsidRDefault="00AC43E6">
      <w:pPr>
        <w:pStyle w:val="ConsPlusNormal"/>
        <w:ind w:firstLine="540"/>
        <w:jc w:val="both"/>
      </w:pPr>
      <w:r>
        <w:t>нарушение срока предоставления муниципальной услуги;</w:t>
      </w:r>
    </w:p>
    <w:p w:rsidR="00AC43E6" w:rsidRDefault="00AC43E6">
      <w:pPr>
        <w:pStyle w:val="ConsPlusNormal"/>
        <w:ind w:firstLine="540"/>
        <w:jc w:val="both"/>
      </w:pPr>
      <w:r>
        <w:t xml:space="preserve">требование предоставления заявителем документов, не предусмотренных нормативными правовыми актами Российской Федерации, нормативными правовыми актами Новгородской области, муниципальными правовыми актами </w:t>
      </w:r>
      <w:r w:rsidR="007E24DC">
        <w:t>Администрации Батецкого муниципального района</w:t>
      </w:r>
      <w:r>
        <w:t xml:space="preserve"> для предоставления муниципальной услуги;</w:t>
      </w:r>
    </w:p>
    <w:p w:rsidR="00AC43E6" w:rsidRDefault="00AC43E6">
      <w:pPr>
        <w:pStyle w:val="ConsPlusNormal"/>
        <w:ind w:firstLine="540"/>
        <w:jc w:val="both"/>
      </w:pPr>
      <w: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Новгородской области, муниципальными правовыми актами </w:t>
      </w:r>
      <w:r w:rsidR="00E445BC">
        <w:t>Администрации Батецкого муниципального района</w:t>
      </w:r>
      <w:r>
        <w:t xml:space="preserve"> для предоставления муниципальной услуги;</w:t>
      </w:r>
    </w:p>
    <w:p w:rsidR="00AC43E6" w:rsidRDefault="00AC43E6">
      <w:pPr>
        <w:pStyle w:val="ConsPlusNormal"/>
        <w:ind w:firstLine="540"/>
        <w:jc w:val="both"/>
      </w:pPr>
      <w: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Новгородской области, муниципальными правовыми актами </w:t>
      </w:r>
      <w:r w:rsidR="00E445BC">
        <w:t>Администрации Батецкого муниципального района</w:t>
      </w:r>
      <w:r>
        <w:t>;</w:t>
      </w:r>
    </w:p>
    <w:p w:rsidR="00AC43E6" w:rsidRDefault="00AC43E6">
      <w:pPr>
        <w:pStyle w:val="ConsPlusNormal"/>
        <w:ind w:firstLine="540"/>
        <w:jc w:val="both"/>
      </w:pPr>
      <w:r>
        <w:t xml:space="preserve">требование с заявителя при предоставлении муниципальной услуги </w:t>
      </w:r>
      <w:r w:rsidRPr="00E445BC">
        <w:rPr>
          <w:color w:val="FF0000"/>
        </w:rPr>
        <w:t>платы</w:t>
      </w:r>
      <w:r>
        <w:t xml:space="preserve">, не </w:t>
      </w:r>
      <w:r>
        <w:lastRenderedPageBreak/>
        <w:t xml:space="preserve">предусмотренной нормативными правовыми актами Российской Федерации, нормативными правовыми актами Новгородской области, муниципальными правовыми актами </w:t>
      </w:r>
      <w:r w:rsidR="00E445BC">
        <w:t>Администрации Батецкого муниципального района</w:t>
      </w:r>
      <w:r>
        <w:t>;</w:t>
      </w:r>
    </w:p>
    <w:p w:rsidR="00AC43E6" w:rsidRDefault="00AC43E6">
      <w:pPr>
        <w:pStyle w:val="ConsPlusNormal"/>
        <w:ind w:firstLine="540"/>
        <w:jc w:val="both"/>
      </w:pPr>
      <w:r>
        <w:t>отказ органа, предоставляющего муниципальную услугу, должностного лица либо муниципального служащего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C43E6" w:rsidRDefault="00AC43E6">
      <w:pPr>
        <w:pStyle w:val="ConsPlusNormal"/>
        <w:ind w:firstLine="540"/>
        <w:jc w:val="both"/>
      </w:pPr>
      <w:bookmarkStart w:id="8" w:name="P477"/>
      <w:bookmarkEnd w:id="8"/>
      <w:r>
        <w:t>5.1.3. Жалоба подается в орган, предоставляющий муниципальную услугу, в письменной форме на бумажном носителе, в том числе при личном приеме заявителя, в электронной форме.</w:t>
      </w:r>
    </w:p>
    <w:p w:rsidR="00AC43E6" w:rsidRDefault="00AC43E6">
      <w:pPr>
        <w:pStyle w:val="ConsPlusNormal"/>
        <w:ind w:firstLine="540"/>
        <w:jc w:val="both"/>
      </w:pPr>
      <w:r>
        <w:t>Заявитель может обжаловать действия (бездействие), а также решения, принятые в ходе предоставления муниципальной услуги, следующим должностным лицам органа, предоставляющего муниципальную услугу:</w:t>
      </w:r>
    </w:p>
    <w:p w:rsidR="00AC43E6" w:rsidRDefault="00AC43E6">
      <w:pPr>
        <w:pStyle w:val="ConsPlusNormal"/>
        <w:ind w:firstLine="540"/>
        <w:jc w:val="both"/>
      </w:pPr>
      <w:r>
        <w:t xml:space="preserve">специалиста </w:t>
      </w:r>
      <w:r w:rsidR="00E445BC">
        <w:t>Администрации Батецкого муниципального района</w:t>
      </w:r>
      <w:r>
        <w:t xml:space="preserve"> - председателю комитета или лицу, исполняющему его обязанности;</w:t>
      </w:r>
    </w:p>
    <w:p w:rsidR="00AC43E6" w:rsidRDefault="00AC43E6">
      <w:pPr>
        <w:pStyle w:val="ConsPlusNormal"/>
        <w:ind w:firstLine="540"/>
        <w:jc w:val="both"/>
      </w:pPr>
      <w:r>
        <w:t xml:space="preserve">председателя </w:t>
      </w:r>
      <w:r w:rsidR="00E445BC">
        <w:t>Администрации Батецкого муниципального района</w:t>
      </w:r>
      <w:r>
        <w:t xml:space="preserve"> - заместителю Главы администрации </w:t>
      </w:r>
      <w:r w:rsidR="00E445BC">
        <w:t>Батецкого муниципального района</w:t>
      </w:r>
      <w:r>
        <w:t>;</w:t>
      </w:r>
    </w:p>
    <w:p w:rsidR="00AC43E6" w:rsidRDefault="00AC43E6">
      <w:pPr>
        <w:pStyle w:val="ConsPlusNormal"/>
        <w:ind w:firstLine="540"/>
        <w:jc w:val="both"/>
      </w:pPr>
      <w:r>
        <w:t xml:space="preserve">заместителя Главы администрации </w:t>
      </w:r>
      <w:r w:rsidR="00E445BC">
        <w:t>Батецкого муниципального района –</w:t>
      </w:r>
      <w:r>
        <w:t xml:space="preserve"> </w:t>
      </w:r>
      <w:r w:rsidR="00E445BC">
        <w:t>Главе администрации Батецкого муниципального района</w:t>
      </w:r>
      <w:r>
        <w:t>.</w:t>
      </w:r>
    </w:p>
    <w:p w:rsidR="00AC43E6" w:rsidRDefault="00AC43E6">
      <w:pPr>
        <w:pStyle w:val="ConsPlusNormal"/>
        <w:ind w:firstLine="540"/>
        <w:jc w:val="both"/>
      </w:pPr>
      <w:r>
        <w:t>5.1.4.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предоставление муниципальной услуги, нарушение порядка предоставления которой обжалуется, либо в месте, где заявителем получен результат предоставления муниципальной услуги).</w:t>
      </w:r>
    </w:p>
    <w:p w:rsidR="00AC43E6" w:rsidRDefault="00AC43E6">
      <w:pPr>
        <w:pStyle w:val="ConsPlusNormal"/>
        <w:ind w:firstLine="540"/>
        <w:jc w:val="both"/>
      </w:pPr>
      <w:r>
        <w:t>Время приема жалоб должно совпадать со временем предоставления муниципальных услуг.</w:t>
      </w:r>
    </w:p>
    <w:p w:rsidR="00AC43E6" w:rsidRDefault="00AC43E6">
      <w:pPr>
        <w:pStyle w:val="ConsPlusNormal"/>
        <w:ind w:firstLine="540"/>
        <w:jc w:val="both"/>
      </w:pPr>
      <w:r>
        <w:t>Жалоба в письменной форме может быть также направлена по почте.</w:t>
      </w:r>
    </w:p>
    <w:p w:rsidR="00AC43E6" w:rsidRDefault="00AC43E6">
      <w:pPr>
        <w:pStyle w:val="ConsPlusNormal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AC43E6" w:rsidRDefault="00AC43E6">
      <w:pPr>
        <w:pStyle w:val="ConsPlusNormal"/>
        <w:ind w:firstLine="540"/>
        <w:jc w:val="both"/>
      </w:pPr>
      <w:r>
        <w:t>5.1.5. В электронной форме жалоба может быть подана заявителем посредством:</w:t>
      </w:r>
    </w:p>
    <w:p w:rsidR="00AC43E6" w:rsidRDefault="00AC43E6">
      <w:pPr>
        <w:pStyle w:val="ConsPlusNormal"/>
        <w:ind w:firstLine="540"/>
        <w:jc w:val="both"/>
      </w:pPr>
      <w:r>
        <w:t xml:space="preserve">официального сайта </w:t>
      </w:r>
      <w:r w:rsidR="00E445BC">
        <w:t xml:space="preserve">Администрации Батецкого муниципального района </w:t>
      </w:r>
      <w:r>
        <w:t>в сети Интернет;</w:t>
      </w:r>
    </w:p>
    <w:p w:rsidR="00AC43E6" w:rsidRDefault="00AC43E6">
      <w:pPr>
        <w:pStyle w:val="ConsPlusNormal"/>
        <w:ind w:firstLine="540"/>
        <w:jc w:val="both"/>
      </w:pPr>
      <w:r>
        <w:t>Единого портала либо Регионального портала.</w:t>
      </w:r>
    </w:p>
    <w:p w:rsidR="00AC43E6" w:rsidRDefault="00AC43E6">
      <w:pPr>
        <w:pStyle w:val="ConsPlusNormal"/>
        <w:ind w:firstLine="540"/>
        <w:jc w:val="both"/>
      </w:pPr>
      <w:bookmarkStart w:id="9" w:name="P489"/>
      <w:bookmarkEnd w:id="9"/>
      <w:r>
        <w:t>5.1.6.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C43E6" w:rsidRDefault="00AC43E6">
      <w:pPr>
        <w:pStyle w:val="ConsPlusNormal"/>
        <w:ind w:firstLine="540"/>
        <w:jc w:val="both"/>
      </w:pPr>
      <w:r>
        <w:t>доверенность, оформленная в соответствии с законодательством Российской Федерации (для физических лиц);</w:t>
      </w:r>
    </w:p>
    <w:p w:rsidR="00AC43E6" w:rsidRDefault="00AC43E6">
      <w:pPr>
        <w:pStyle w:val="ConsPlusNormal"/>
        <w:ind w:firstLine="540"/>
        <w:jc w:val="both"/>
      </w:pPr>
      <w:r>
        <w:t>доверенность, оформленная в соответствии с законодательством Российской Федерации,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C43E6" w:rsidRDefault="00AC43E6">
      <w:pPr>
        <w:pStyle w:val="ConsPlusNormal"/>
        <w:ind w:firstLine="540"/>
        <w:jc w:val="both"/>
      </w:pPr>
      <w:r>
        <w:t>копия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правовом действовать от имени заявителя без доверенности (для юридических лиц).</w:t>
      </w:r>
    </w:p>
    <w:p w:rsidR="00AC43E6" w:rsidRDefault="00AC43E6">
      <w:pPr>
        <w:pStyle w:val="ConsPlusNormal"/>
        <w:ind w:firstLine="540"/>
        <w:jc w:val="both"/>
      </w:pPr>
      <w:r>
        <w:t xml:space="preserve">5.1.7. При подаче жалобы в электронной форме документы, указанные в </w:t>
      </w:r>
      <w:hyperlink w:anchor="P489" w:history="1">
        <w:r>
          <w:rPr>
            <w:color w:val="0000FF"/>
          </w:rPr>
          <w:t>пункте 5.1.6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представителя заявителя, не требуется.</w:t>
      </w:r>
    </w:p>
    <w:p w:rsidR="00AC43E6" w:rsidRDefault="00AC43E6">
      <w:pPr>
        <w:pStyle w:val="ConsPlusNormal"/>
        <w:ind w:firstLine="540"/>
        <w:jc w:val="both"/>
      </w:pPr>
      <w:r>
        <w:lastRenderedPageBreak/>
        <w:t>5.1.8. Жалоба должна содержать:</w:t>
      </w:r>
    </w:p>
    <w:p w:rsidR="00AC43E6" w:rsidRDefault="00AC43E6">
      <w:pPr>
        <w:pStyle w:val="ConsPlusNormal"/>
        <w:ind w:firstLine="540"/>
        <w:jc w:val="both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служащего органа, предоставляющего муниципальную услугу (далее - служащие), решения и действия (бездействие) которых обжалуются;</w:t>
      </w:r>
    </w:p>
    <w:p w:rsidR="00AC43E6" w:rsidRDefault="00AC43E6">
      <w:pPr>
        <w:pStyle w:val="ConsPlusNormal"/>
        <w:ind w:firstLine="540"/>
        <w:jc w:val="both"/>
      </w:pPr>
      <w: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C43E6" w:rsidRDefault="00AC43E6">
      <w:pPr>
        <w:pStyle w:val="ConsPlusNormal"/>
        <w:ind w:firstLine="540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служащих;</w:t>
      </w:r>
    </w:p>
    <w:p w:rsidR="00AC43E6" w:rsidRDefault="00AC43E6">
      <w:pPr>
        <w:pStyle w:val="ConsPlusNormal"/>
        <w:ind w:firstLine="540"/>
        <w:jc w:val="both"/>
      </w:pPr>
      <w:r>
        <w:t>доводы, на основании которых заявитель не согласен с решениями и действиями (бездействием) органа, предоставляющего муниципальную услугу, должностного лица органа, предоставляющего муниципальную услугу, либо служащих. Заявителем могут быть представлены документы (при наличии), подтверждающие доводы заявителя, либо их копии.</w:t>
      </w:r>
    </w:p>
    <w:p w:rsidR="00AC43E6" w:rsidRDefault="00AC43E6">
      <w:pPr>
        <w:pStyle w:val="ConsPlusNormal"/>
        <w:ind w:firstLine="540"/>
        <w:jc w:val="both"/>
      </w:pPr>
      <w:r>
        <w:t>5.1.9. При получении жалобы, в которой содержатся нецензурные либо оскорбительные выражения, угрозы жизни, здоровью и имуществу должностного лица органа, предоставляющего муниципальную услугу, служащих, а также членов их семей, должностное лицо, наделенное полномочиями по рассмотрению жалоб,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AC43E6" w:rsidRDefault="00AC43E6">
      <w:pPr>
        <w:pStyle w:val="ConsPlusNormal"/>
        <w:ind w:firstLine="540"/>
        <w:jc w:val="both"/>
      </w:pPr>
      <w:r>
        <w:t>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AC43E6" w:rsidRDefault="00AC43E6">
      <w:pPr>
        <w:pStyle w:val="ConsPlusNormal"/>
        <w:ind w:firstLine="540"/>
        <w:jc w:val="both"/>
      </w:pPr>
      <w:r>
        <w:t>Если в жалобе заявителя содержится вопрос, на который ему многократно давались письменные ответы по существу в связи с ранее направляемыми им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жалобу.</w:t>
      </w:r>
    </w:p>
    <w:p w:rsidR="00AC43E6" w:rsidRDefault="00AC43E6">
      <w:pPr>
        <w:pStyle w:val="ConsPlusNormal"/>
        <w:ind w:firstLine="540"/>
        <w:jc w:val="both"/>
      </w:pPr>
      <w:r>
        <w:t>5.1.10. Орган, предоставляющий муниципальную услугу, обеспечивает:</w:t>
      </w:r>
    </w:p>
    <w:p w:rsidR="00AC43E6" w:rsidRDefault="00AC43E6">
      <w:pPr>
        <w:pStyle w:val="ConsPlusNormal"/>
        <w:ind w:firstLine="540"/>
        <w:jc w:val="both"/>
      </w:pPr>
      <w:r>
        <w:t>оснащение мест приема жалоб;</w:t>
      </w:r>
    </w:p>
    <w:p w:rsidR="00AC43E6" w:rsidRDefault="00AC43E6">
      <w:pPr>
        <w:pStyle w:val="ConsPlusNormal"/>
        <w:ind w:firstLine="540"/>
        <w:jc w:val="both"/>
      </w:pPr>
      <w:r>
        <w:t>информирование заявителей о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служащих посредством размещения информации на стендах в местах предоставления муниципальных услуг, на официальном сайте органа, предоставляющего муниципальную услугу, в сети Интернет, на Едином портале и Региональном портале;</w:t>
      </w:r>
    </w:p>
    <w:p w:rsidR="00AC43E6" w:rsidRDefault="00AC43E6">
      <w:pPr>
        <w:pStyle w:val="ConsPlusNormal"/>
        <w:ind w:firstLine="540"/>
        <w:jc w:val="both"/>
      </w:pPr>
      <w:r>
        <w:t>консультирование заявителей о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служащих, в том числе по телефону, электронной почте, при личном приеме.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center"/>
        <w:outlineLvl w:val="2"/>
      </w:pPr>
      <w:r>
        <w:t>5.2. Рассмотрение жалобы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r>
        <w:t>5.2.1. Жалоба на нарушение порядка предоставления муниципальной услуги вследствие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служащих рассматривается органом, предоставляющим муниципальную услугу.</w:t>
      </w:r>
    </w:p>
    <w:p w:rsidR="00AC43E6" w:rsidRDefault="00AC43E6">
      <w:pPr>
        <w:pStyle w:val="ConsPlusNormal"/>
        <w:ind w:firstLine="540"/>
        <w:jc w:val="both"/>
      </w:pPr>
      <w:r>
        <w:lastRenderedPageBreak/>
        <w:t>5.2.2.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либо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C43E6" w:rsidRDefault="00AC43E6">
      <w:pPr>
        <w:pStyle w:val="ConsPlusNormal"/>
        <w:ind w:firstLine="540"/>
        <w:jc w:val="both"/>
      </w:pPr>
      <w:bookmarkStart w:id="10" w:name="P511"/>
      <w:bookmarkEnd w:id="10"/>
      <w:r>
        <w:t xml:space="preserve">5.2.3. По результатам рассмотрения жалобы в соответствии с </w:t>
      </w:r>
      <w:hyperlink r:id="rId22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орган, предоставляющий муниципальную услугу, принимает одно из следующих решений:</w:t>
      </w:r>
    </w:p>
    <w:p w:rsidR="00AC43E6" w:rsidRDefault="00AC43E6">
      <w:pPr>
        <w:pStyle w:val="ConsPlusNormal"/>
        <w:ind w:firstLine="540"/>
        <w:jc w:val="both"/>
      </w:pPr>
      <w:r>
        <w:t xml:space="preserve"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Новгородской области, муниципальными правовыми актами органов местного самоуправления </w:t>
      </w:r>
      <w:r w:rsidR="00E445BC">
        <w:t>Администрации Батецкого муниципального района</w:t>
      </w:r>
      <w:r>
        <w:t>, а также в иных формах;</w:t>
      </w:r>
    </w:p>
    <w:p w:rsidR="00AC43E6" w:rsidRDefault="00AC43E6">
      <w:pPr>
        <w:pStyle w:val="ConsPlusNormal"/>
        <w:ind w:firstLine="540"/>
        <w:jc w:val="both"/>
      </w:pPr>
      <w:r>
        <w:t>отказать в удовлетворении жалобы.</w:t>
      </w:r>
    </w:p>
    <w:p w:rsidR="00AC43E6" w:rsidRDefault="00AC43E6">
      <w:pPr>
        <w:pStyle w:val="ConsPlusNormal"/>
        <w:ind w:firstLine="540"/>
        <w:jc w:val="both"/>
      </w:pPr>
      <w:r>
        <w:t xml:space="preserve">5.2.4. Не позднее дня, следующего за днем принятия решения, указанного в </w:t>
      </w:r>
      <w:hyperlink w:anchor="P511" w:history="1">
        <w:r>
          <w:rPr>
            <w:color w:val="0000FF"/>
          </w:rPr>
          <w:t>пункте 5.2.3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43E6" w:rsidRDefault="00AC43E6">
      <w:pPr>
        <w:pStyle w:val="ConsPlusNormal"/>
        <w:ind w:firstLine="540"/>
        <w:jc w:val="both"/>
      </w:pPr>
      <w: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477" w:history="1">
        <w:r>
          <w:rPr>
            <w:color w:val="0000FF"/>
          </w:rPr>
          <w:t>пунктом 5.1.3</w:t>
        </w:r>
      </w:hyperlink>
      <w:r>
        <w:t xml:space="preserve"> настоящего Административного регламента, направляет имеющиеся материалы в органы прокуратуры.</w:t>
      </w:r>
    </w:p>
    <w:p w:rsidR="00AC43E6" w:rsidRDefault="00AC43E6">
      <w:pPr>
        <w:pStyle w:val="ConsPlusNormal"/>
        <w:ind w:firstLine="540"/>
        <w:jc w:val="both"/>
      </w:pPr>
      <w:r>
        <w:t>5.2.5. В ответе по результатам рассмотрения жалобы указываются:</w:t>
      </w:r>
    </w:p>
    <w:p w:rsidR="00AC43E6" w:rsidRDefault="00AC43E6">
      <w:pPr>
        <w:pStyle w:val="ConsPlusNormal"/>
        <w:ind w:firstLine="540"/>
        <w:jc w:val="both"/>
      </w:pPr>
      <w: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AC43E6" w:rsidRDefault="00AC43E6">
      <w:pPr>
        <w:pStyle w:val="ConsPlusNormal"/>
        <w:ind w:firstLine="540"/>
        <w:jc w:val="both"/>
      </w:pPr>
      <w:r>
        <w:t>номер, дата, место принятия решения, включая сведения о должностном лице органа, предоставляющего муниципальную услугу, служащих, решения и действия (бездействие) которых обжалуются;</w:t>
      </w:r>
    </w:p>
    <w:p w:rsidR="00AC43E6" w:rsidRDefault="00AC43E6">
      <w:pPr>
        <w:pStyle w:val="ConsPlusNormal"/>
        <w:ind w:firstLine="540"/>
        <w:jc w:val="both"/>
      </w:pPr>
      <w:r>
        <w:t>фамилия, имя, отчество (при наличии) или наименование заявителя;</w:t>
      </w:r>
    </w:p>
    <w:p w:rsidR="00AC43E6" w:rsidRDefault="00AC43E6">
      <w:pPr>
        <w:pStyle w:val="ConsPlusNormal"/>
        <w:ind w:firstLine="540"/>
        <w:jc w:val="both"/>
      </w:pPr>
      <w:r>
        <w:t>основания для принятия решения по жалобе;</w:t>
      </w:r>
    </w:p>
    <w:p w:rsidR="00AC43E6" w:rsidRDefault="00AC43E6">
      <w:pPr>
        <w:pStyle w:val="ConsPlusNormal"/>
        <w:ind w:firstLine="540"/>
        <w:jc w:val="both"/>
      </w:pPr>
      <w:r>
        <w:t>принятое по жалобе решение;</w:t>
      </w:r>
    </w:p>
    <w:p w:rsidR="00AC43E6" w:rsidRDefault="00AC43E6">
      <w:pPr>
        <w:pStyle w:val="ConsPlusNormal"/>
        <w:ind w:firstLine="540"/>
        <w:jc w:val="both"/>
      </w:pPr>
      <w:r>
        <w:t>сроки устранения выявленных нарушений, в том числе срок предоставления результата муниципальной услуги (в случае если жалоба признана обоснованной);</w:t>
      </w:r>
    </w:p>
    <w:p w:rsidR="00AC43E6" w:rsidRDefault="00AC43E6">
      <w:pPr>
        <w:pStyle w:val="ConsPlusNormal"/>
        <w:ind w:firstLine="540"/>
        <w:jc w:val="both"/>
      </w:pPr>
      <w:r>
        <w:t>сведения о порядке обжалования принятого по жалобе решения.</w:t>
      </w:r>
    </w:p>
    <w:p w:rsidR="00AC43E6" w:rsidRDefault="00AC43E6">
      <w:pPr>
        <w:pStyle w:val="ConsPlusNormal"/>
        <w:ind w:firstLine="540"/>
        <w:jc w:val="both"/>
      </w:pPr>
      <w:r>
        <w:t>5.2.6. Ответ по результатам рассмотрения жалобы подписывается должностным лицом, наделенным полномочием по рассмотрению жалоб.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center"/>
        <w:outlineLvl w:val="2"/>
      </w:pPr>
      <w:r>
        <w:t>5.3. Обжалование решения по жалобе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ind w:firstLine="540"/>
        <w:jc w:val="both"/>
      </w:pPr>
      <w:r>
        <w:t xml:space="preserve">5.3.1. Положения Федерального закона, устанавливающие порядок рассмотрения жалоб на нарушения прав заявителей при предоставлении муниципальных услуг, не распространяются на отношения, регулируемые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Федерации".</w:t>
      </w:r>
    </w:p>
    <w:p w:rsidR="00AC43E6" w:rsidRDefault="00AC43E6">
      <w:pPr>
        <w:pStyle w:val="ConsPlusNormal"/>
        <w:ind w:firstLine="540"/>
        <w:jc w:val="both"/>
      </w:pPr>
      <w:r>
        <w:t xml:space="preserve">Заявитель вправе обжаловать решения, принятые в ходе предоставления муниципальной услуги, действия (бездействие) органа, предоставляющего муниципальную услугу, должностного лица органа, предоставляющего муниципальную услугу, либо </w:t>
      </w:r>
      <w:r>
        <w:lastRenderedPageBreak/>
        <w:t>служащих в судебном порядке.</w:t>
      </w:r>
    </w:p>
    <w:p w:rsidR="00AC43E6" w:rsidRDefault="00AC43E6">
      <w:pPr>
        <w:pStyle w:val="ConsPlusNormal"/>
        <w:ind w:firstLine="540"/>
        <w:jc w:val="both"/>
      </w:pPr>
      <w:r>
        <w:t xml:space="preserve">Согласно </w:t>
      </w:r>
      <w:hyperlink r:id="rId24" w:history="1">
        <w:r>
          <w:rPr>
            <w:color w:val="0000FF"/>
          </w:rPr>
          <w:t>части 1 статьи 219</w:t>
        </w:r>
      </w:hyperlink>
      <w:r>
        <w:t xml:space="preserve"> Кодекса административного судопроизводства Российской Федерации заявитель вправе обратиться в суд с административным исковым заявлением в течение трех месяцев со дня, когда ему стало известно о нарушении его прав и свобод.</w:t>
      </w:r>
    </w:p>
    <w:p w:rsidR="00AC43E6" w:rsidRDefault="00AC43E6">
      <w:pPr>
        <w:pStyle w:val="ConsPlusNormal"/>
        <w:ind w:firstLine="540"/>
        <w:jc w:val="both"/>
      </w:pPr>
      <w:r>
        <w:t>5.3.2. Заявитель имеет право на получение информации и документов, необходимых для обоснования и рассмотрения жалобы.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right"/>
        <w:outlineLvl w:val="1"/>
      </w:pPr>
      <w:r>
        <w:t>Приложение N 1</w:t>
      </w:r>
    </w:p>
    <w:p w:rsidR="00AC43E6" w:rsidRDefault="00AC43E6">
      <w:pPr>
        <w:pStyle w:val="ConsPlusNormal"/>
        <w:jc w:val="right"/>
      </w:pPr>
      <w:r>
        <w:t>к Административному регламенту</w:t>
      </w:r>
    </w:p>
    <w:p w:rsidR="00AC43E6" w:rsidRDefault="00AC43E6">
      <w:pPr>
        <w:pStyle w:val="ConsPlusNormal"/>
        <w:jc w:val="right"/>
      </w:pPr>
      <w:r>
        <w:t>по предоставлению муниципальной услуги "Предоставление</w:t>
      </w:r>
    </w:p>
    <w:p w:rsidR="00AC43E6" w:rsidRDefault="00AC43E6">
      <w:pPr>
        <w:pStyle w:val="ConsPlusNormal"/>
        <w:jc w:val="right"/>
      </w:pPr>
      <w:r>
        <w:t>сведений, содержащихся в информационной системе</w:t>
      </w:r>
    </w:p>
    <w:p w:rsidR="00AC43E6" w:rsidRDefault="00AC43E6">
      <w:pPr>
        <w:pStyle w:val="ConsPlusNormal"/>
        <w:jc w:val="right"/>
      </w:pPr>
      <w:r>
        <w:t>обеспечения градостроительной деятельности"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AC43E6" w:rsidRDefault="00AC43E6">
      <w:pPr>
        <w:pStyle w:val="ConsPlusNonformat"/>
        <w:jc w:val="both"/>
      </w:pPr>
    </w:p>
    <w:p w:rsidR="00AC43E6" w:rsidRDefault="00AC43E6">
      <w:pPr>
        <w:pStyle w:val="ConsPlusNonformat"/>
        <w:jc w:val="both"/>
      </w:pPr>
      <w:r>
        <w:t xml:space="preserve">                               </w:t>
      </w:r>
      <w:r w:rsidR="00E445BC">
        <w:t>В Администрации Батецкого муниципального района</w:t>
      </w:r>
    </w:p>
    <w:p w:rsidR="00AC43E6" w:rsidRDefault="00AC43E6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      (ФИО заявителя (для физического лица),</w:t>
      </w:r>
    </w:p>
    <w:p w:rsidR="00AC43E6" w:rsidRDefault="00AC43E6">
      <w:pPr>
        <w:pStyle w:val="ConsPlusNonformat"/>
        <w:jc w:val="both"/>
      </w:pPr>
      <w:r>
        <w:t xml:space="preserve">                               _____________________________________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   полное и (или) сокращенное наименование</w:t>
      </w:r>
    </w:p>
    <w:p w:rsidR="00AC43E6" w:rsidRDefault="00AC43E6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        (для юридического лица))</w:t>
      </w:r>
    </w:p>
    <w:p w:rsidR="00AC43E6" w:rsidRDefault="00AC43E6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(место жительства заявителя (для физического</w:t>
      </w:r>
    </w:p>
    <w:p w:rsidR="00AC43E6" w:rsidRDefault="00AC43E6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     лица) или местонахождение заявителя</w:t>
      </w:r>
    </w:p>
    <w:p w:rsidR="00AC43E6" w:rsidRDefault="00AC43E6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          (для юридического лица))</w:t>
      </w:r>
    </w:p>
    <w:p w:rsidR="00AC43E6" w:rsidRDefault="00AC43E6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           (контактный телефон)</w:t>
      </w:r>
    </w:p>
    <w:p w:rsidR="00AC43E6" w:rsidRDefault="00AC43E6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           (адрес электронной почты)</w:t>
      </w:r>
    </w:p>
    <w:p w:rsidR="00AC43E6" w:rsidRDefault="00AC43E6">
      <w:pPr>
        <w:pStyle w:val="ConsPlusNonformat"/>
        <w:jc w:val="both"/>
      </w:pPr>
    </w:p>
    <w:p w:rsidR="00AC43E6" w:rsidRDefault="00AC43E6">
      <w:pPr>
        <w:pStyle w:val="ConsPlusNonformat"/>
        <w:jc w:val="both"/>
      </w:pPr>
      <w:bookmarkStart w:id="11" w:name="P563"/>
      <w:bookmarkEnd w:id="11"/>
      <w:r>
        <w:t xml:space="preserve">                                 ЗАЯВЛЕНИЕ</w:t>
      </w:r>
    </w:p>
    <w:p w:rsidR="00AC43E6" w:rsidRDefault="00AC43E6">
      <w:pPr>
        <w:pStyle w:val="ConsPlusNonformat"/>
        <w:jc w:val="both"/>
      </w:pPr>
      <w:r>
        <w:t xml:space="preserve">     о предоставлении сведений, содержащихся в информационной системе</w:t>
      </w:r>
    </w:p>
    <w:p w:rsidR="00AC43E6" w:rsidRDefault="00AC43E6">
      <w:pPr>
        <w:pStyle w:val="ConsPlusNonformat"/>
        <w:jc w:val="both"/>
      </w:pPr>
      <w:r>
        <w:t xml:space="preserve">                обеспечения градостроительной деятельности</w:t>
      </w:r>
    </w:p>
    <w:p w:rsidR="00AC43E6" w:rsidRDefault="00AC43E6">
      <w:pPr>
        <w:pStyle w:val="ConsPlusNonformat"/>
        <w:jc w:val="both"/>
      </w:pPr>
    </w:p>
    <w:p w:rsidR="00AC43E6" w:rsidRDefault="00AC43E6">
      <w:pPr>
        <w:pStyle w:val="ConsPlusNonformat"/>
        <w:jc w:val="both"/>
      </w:pPr>
      <w:r>
        <w:t xml:space="preserve">    Прошу предоставить сведения, копии документов о (об):</w:t>
      </w:r>
    </w:p>
    <w:p w:rsidR="00AC43E6" w:rsidRDefault="00AC43E6">
      <w:pPr>
        <w:pStyle w:val="ConsPlusNonformat"/>
        <w:jc w:val="both"/>
      </w:pPr>
      <w:r>
        <w:t xml:space="preserve">                           (ненужное зачеркнуть)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│ территории;</w:t>
      </w:r>
    </w:p>
    <w:p w:rsidR="00AC43E6" w:rsidRDefault="00AC43E6">
      <w:pPr>
        <w:pStyle w:val="ConsPlusNonformat"/>
        <w:jc w:val="both"/>
      </w:pPr>
      <w:r>
        <w:t xml:space="preserve">    └─┘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│ земельном участке;</w:t>
      </w:r>
    </w:p>
    <w:p w:rsidR="00AC43E6" w:rsidRDefault="00AC43E6">
      <w:pPr>
        <w:pStyle w:val="ConsPlusNonformat"/>
        <w:jc w:val="both"/>
      </w:pPr>
      <w:r>
        <w:t xml:space="preserve">    └─┘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│ объекте капитального строительства, -</w:t>
      </w:r>
    </w:p>
    <w:p w:rsidR="00AC43E6" w:rsidRDefault="00AC43E6">
      <w:pPr>
        <w:pStyle w:val="ConsPlusNonformat"/>
        <w:jc w:val="both"/>
      </w:pPr>
      <w:r>
        <w:t xml:space="preserve">    └─┘</w:t>
      </w:r>
    </w:p>
    <w:p w:rsidR="00AC43E6" w:rsidRDefault="00AC43E6">
      <w:pPr>
        <w:pStyle w:val="ConsPlusNonformat"/>
        <w:jc w:val="both"/>
      </w:pPr>
      <w:r>
        <w:t>расположенной(ом, ым) по адресу: __________________________________________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    (адрес либо иное описание местоположения</w:t>
      </w:r>
    </w:p>
    <w:p w:rsidR="00AC43E6" w:rsidRDefault="00AC43E6">
      <w:pPr>
        <w:pStyle w:val="ConsPlusNonformat"/>
        <w:jc w:val="both"/>
      </w:pPr>
      <w:r>
        <w:t>__________________________________________________________________________,</w:t>
      </w:r>
    </w:p>
    <w:p w:rsidR="00AC43E6" w:rsidRDefault="00AC43E6">
      <w:pPr>
        <w:pStyle w:val="ConsPlusNonformat"/>
        <w:jc w:val="both"/>
      </w:pPr>
      <w:r>
        <w:t xml:space="preserve">                          объектов недвижимости)</w:t>
      </w:r>
    </w:p>
    <w:p w:rsidR="00AC43E6" w:rsidRDefault="00AC43E6">
      <w:pPr>
        <w:pStyle w:val="ConsPlusNonformat"/>
        <w:jc w:val="both"/>
      </w:pPr>
      <w:r>
        <w:t>из    раздела    информационной   системы   обеспечения   градостроительной</w:t>
      </w:r>
    </w:p>
    <w:p w:rsidR="00AC43E6" w:rsidRDefault="00AC43E6">
      <w:pPr>
        <w:pStyle w:val="ConsPlusNonformat"/>
        <w:jc w:val="both"/>
      </w:pPr>
      <w:r>
        <w:t>деятельности (отметить нужное):</w:t>
      </w:r>
    </w:p>
    <w:p w:rsidR="00AC43E6" w:rsidRDefault="00AC43E6">
      <w:pPr>
        <w:pStyle w:val="ConsPlusNonformat"/>
        <w:jc w:val="both"/>
      </w:pPr>
    </w:p>
    <w:p w:rsidR="00AC43E6" w:rsidRDefault="00AC43E6">
      <w:pPr>
        <w:pStyle w:val="ConsPlusNonformat"/>
        <w:jc w:val="both"/>
      </w:pPr>
      <w:r>
        <w:lastRenderedPageBreak/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│ раздел  II  - документы  территориального планирования Новгородской</w:t>
      </w:r>
    </w:p>
    <w:p w:rsidR="00AC43E6" w:rsidRDefault="00AC43E6">
      <w:pPr>
        <w:pStyle w:val="ConsPlusNonformat"/>
        <w:jc w:val="both"/>
      </w:pPr>
      <w:r>
        <w:t xml:space="preserve">    └─┘ области в части, касающейся территории муниципального образования -</w:t>
      </w:r>
    </w:p>
    <w:p w:rsidR="00AC43E6" w:rsidRDefault="00AC43E6">
      <w:pPr>
        <w:pStyle w:val="ConsPlusNonformat"/>
        <w:jc w:val="both"/>
      </w:pPr>
      <w:r>
        <w:t xml:space="preserve">        городского округа Великий Новгород;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│ раздел III - документы территориального планирования муниципального</w:t>
      </w:r>
    </w:p>
    <w:p w:rsidR="00AC43E6" w:rsidRDefault="00AC43E6">
      <w:pPr>
        <w:pStyle w:val="ConsPlusNonformat"/>
        <w:jc w:val="both"/>
      </w:pPr>
      <w:r>
        <w:t xml:space="preserve">    └─┘ образования  -  городского  округа Великий  Новгород, материалы по</w:t>
      </w:r>
    </w:p>
    <w:p w:rsidR="00AC43E6" w:rsidRDefault="00AC43E6">
      <w:pPr>
        <w:pStyle w:val="ConsPlusNonformat"/>
        <w:jc w:val="both"/>
      </w:pPr>
      <w:r>
        <w:t xml:space="preserve">        обоснованию;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│ раздел  IV  - Правила  землепользования и застройки, внесение в них</w:t>
      </w:r>
    </w:p>
    <w:p w:rsidR="00AC43E6" w:rsidRDefault="00AC43E6">
      <w:pPr>
        <w:pStyle w:val="ConsPlusNonformat"/>
        <w:jc w:val="both"/>
      </w:pPr>
      <w:r>
        <w:t xml:space="preserve">    └─┘ изменений;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│ раздел V - документация по планировке территорий;</w:t>
      </w:r>
    </w:p>
    <w:p w:rsidR="00AC43E6" w:rsidRDefault="00AC43E6">
      <w:pPr>
        <w:pStyle w:val="ConsPlusNonformat"/>
        <w:jc w:val="both"/>
      </w:pPr>
      <w:r>
        <w:t xml:space="preserve">    └─┘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│ раздел VI - изученность природных и техногенных условий;</w:t>
      </w:r>
    </w:p>
    <w:p w:rsidR="00AC43E6" w:rsidRDefault="00AC43E6">
      <w:pPr>
        <w:pStyle w:val="ConsPlusNonformat"/>
        <w:jc w:val="both"/>
      </w:pPr>
      <w:r>
        <w:t xml:space="preserve">    └─┘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│ раздел VII -  изъятие  и  резервирование   земельных  участков  для</w:t>
      </w:r>
    </w:p>
    <w:p w:rsidR="00AC43E6" w:rsidRDefault="00AC43E6">
      <w:pPr>
        <w:pStyle w:val="ConsPlusNonformat"/>
        <w:jc w:val="both"/>
      </w:pPr>
      <w:r>
        <w:t xml:space="preserve">    └─┘ государственных или муниципальных нужд;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│ раздел VIII - застроенные и подлежащие застройке земельные участки;</w:t>
      </w:r>
    </w:p>
    <w:p w:rsidR="00AC43E6" w:rsidRDefault="00AC43E6">
      <w:pPr>
        <w:pStyle w:val="ConsPlusNonformat"/>
        <w:jc w:val="both"/>
      </w:pPr>
      <w:r>
        <w:t xml:space="preserve">    └─┘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│ раздел IX - геодезические и картографические материалы;</w:t>
      </w:r>
    </w:p>
    <w:p w:rsidR="00AC43E6" w:rsidRDefault="00AC43E6">
      <w:pPr>
        <w:pStyle w:val="ConsPlusNonformat"/>
        <w:jc w:val="both"/>
      </w:pPr>
      <w:r>
        <w:t xml:space="preserve">    └─┘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│ раздел X - создание искусственных земельных участков;</w:t>
      </w:r>
    </w:p>
    <w:p w:rsidR="00AC43E6" w:rsidRDefault="00AC43E6">
      <w:pPr>
        <w:pStyle w:val="ConsPlusNonformat"/>
        <w:jc w:val="both"/>
      </w:pPr>
      <w:r>
        <w:t xml:space="preserve">    └─┘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│ раздел XI - иные документы и материалы.</w:t>
      </w:r>
    </w:p>
    <w:p w:rsidR="00AC43E6" w:rsidRDefault="00AC43E6">
      <w:pPr>
        <w:pStyle w:val="ConsPlusNonformat"/>
        <w:jc w:val="both"/>
      </w:pPr>
      <w:r>
        <w:t xml:space="preserve">    └─┘</w:t>
      </w:r>
    </w:p>
    <w:p w:rsidR="00AC43E6" w:rsidRDefault="00AC43E6">
      <w:pPr>
        <w:pStyle w:val="ConsPlusNonformat"/>
        <w:jc w:val="both"/>
      </w:pPr>
      <w:r>
        <w:t>___________________________________________________________________________</w:t>
      </w:r>
    </w:p>
    <w:p w:rsidR="00AC43E6" w:rsidRDefault="00AC43E6">
      <w:pPr>
        <w:pStyle w:val="ConsPlusNonformat"/>
        <w:jc w:val="both"/>
      </w:pPr>
      <w:r>
        <w:t xml:space="preserve"> (указать запрашиваемые сведения (копии документов) о развитии территории,</w:t>
      </w:r>
    </w:p>
    <w:p w:rsidR="00AC43E6" w:rsidRDefault="00AC43E6">
      <w:pPr>
        <w:pStyle w:val="ConsPlusNonformat"/>
        <w:jc w:val="both"/>
      </w:pPr>
      <w:r>
        <w:t>__________________________________________________________________________.</w:t>
      </w:r>
    </w:p>
    <w:p w:rsidR="00AC43E6" w:rsidRDefault="00AC43E6">
      <w:pPr>
        <w:pStyle w:val="ConsPlusNonformat"/>
        <w:jc w:val="both"/>
      </w:pPr>
      <w:r>
        <w:t xml:space="preserve">      застройке территории, земельном участке и объекте капитального</w:t>
      </w:r>
    </w:p>
    <w:p w:rsidR="00AC43E6" w:rsidRDefault="00AC43E6">
      <w:pPr>
        <w:pStyle w:val="ConsPlusNonformat"/>
        <w:jc w:val="both"/>
      </w:pPr>
      <w:r>
        <w:t xml:space="preserve">                              строительства)</w:t>
      </w:r>
    </w:p>
    <w:p w:rsidR="00AC43E6" w:rsidRDefault="00AC43E6">
      <w:pPr>
        <w:pStyle w:val="ConsPlusNonformat"/>
        <w:jc w:val="both"/>
      </w:pPr>
      <w:r>
        <w:t xml:space="preserve">    Форма предоставления сведений: ________________________________________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(бумажный или электронный носитель, текстовая</w:t>
      </w:r>
    </w:p>
    <w:p w:rsidR="00AC43E6" w:rsidRDefault="00AC43E6">
      <w:pPr>
        <w:pStyle w:val="ConsPlusNonformat"/>
        <w:jc w:val="both"/>
      </w:pPr>
      <w:r>
        <w:t>__________________________________________________________________________.</w:t>
      </w:r>
    </w:p>
    <w:p w:rsidR="00AC43E6" w:rsidRDefault="00AC43E6">
      <w:pPr>
        <w:pStyle w:val="ConsPlusNonformat"/>
        <w:jc w:val="both"/>
      </w:pPr>
      <w:r>
        <w:t xml:space="preserve">                          или графическая форма)</w:t>
      </w:r>
    </w:p>
    <w:p w:rsidR="00AC43E6" w:rsidRDefault="00AC43E6">
      <w:pPr>
        <w:pStyle w:val="ConsPlusNonformat"/>
        <w:jc w:val="both"/>
      </w:pPr>
      <w:r>
        <w:t xml:space="preserve">    Способ направления (выдачи) сведений: 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                  (направление по почте,</w:t>
      </w:r>
    </w:p>
    <w:p w:rsidR="00AC43E6" w:rsidRDefault="00AC43E6">
      <w:pPr>
        <w:pStyle w:val="ConsPlusNonformat"/>
        <w:jc w:val="both"/>
      </w:pPr>
      <w:r>
        <w:t>__________________________________________________________________________.</w:t>
      </w:r>
    </w:p>
    <w:p w:rsidR="00AC43E6" w:rsidRDefault="00AC43E6">
      <w:pPr>
        <w:pStyle w:val="ConsPlusNonformat"/>
        <w:jc w:val="both"/>
      </w:pPr>
      <w:r>
        <w:t xml:space="preserve">                        электронной почте, на руки)</w:t>
      </w:r>
    </w:p>
    <w:p w:rsidR="00AC43E6" w:rsidRDefault="00AC43E6">
      <w:pPr>
        <w:pStyle w:val="ConsPlusNonformat"/>
        <w:jc w:val="both"/>
      </w:pPr>
    </w:p>
    <w:p w:rsidR="00AC43E6" w:rsidRDefault="00AC43E6">
      <w:pPr>
        <w:pStyle w:val="ConsPlusNonformat"/>
        <w:jc w:val="both"/>
      </w:pPr>
      <w:r>
        <w:t>"__" ___________________ 20_______ г.          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                   (подпись заявителя)</w:t>
      </w:r>
    </w:p>
    <w:p w:rsidR="00AC43E6" w:rsidRDefault="00AC43E6">
      <w:pPr>
        <w:pStyle w:val="ConsPlusNonformat"/>
        <w:jc w:val="both"/>
      </w:pPr>
      <w:r>
        <w:t xml:space="preserve">    Обязательный перечень документов:</w:t>
      </w:r>
    </w:p>
    <w:p w:rsidR="00AC43E6" w:rsidRDefault="00AC43E6">
      <w:pPr>
        <w:pStyle w:val="ConsPlusNonformat"/>
        <w:jc w:val="both"/>
      </w:pPr>
      <w:r>
        <w:t xml:space="preserve">    документ,  подтверждающий  полномочия представителя заявителя (в случае</w:t>
      </w:r>
    </w:p>
    <w:p w:rsidR="00AC43E6" w:rsidRDefault="00AC43E6">
      <w:pPr>
        <w:pStyle w:val="ConsPlusNonformat"/>
        <w:jc w:val="both"/>
      </w:pPr>
      <w:r>
        <w:t>если с заявлением обращается представитель заявителя);</w:t>
      </w:r>
    </w:p>
    <w:p w:rsidR="00AC43E6" w:rsidRDefault="00AC43E6">
      <w:pPr>
        <w:pStyle w:val="ConsPlusNonformat"/>
        <w:jc w:val="both"/>
      </w:pPr>
      <w:r>
        <w:t xml:space="preserve">    документ,  подтверждающий оплату за предоставление муниципальной услуги</w:t>
      </w:r>
    </w:p>
    <w:p w:rsidR="00AC43E6" w:rsidRDefault="00AC43E6">
      <w:pPr>
        <w:pStyle w:val="ConsPlusNonformat"/>
        <w:jc w:val="both"/>
      </w:pPr>
      <w:r>
        <w:t>(при наличии).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right"/>
        <w:outlineLvl w:val="1"/>
      </w:pPr>
      <w:r>
        <w:t>Приложение N 2</w:t>
      </w:r>
    </w:p>
    <w:p w:rsidR="00AC43E6" w:rsidRDefault="00AC43E6">
      <w:pPr>
        <w:pStyle w:val="ConsPlusNormal"/>
        <w:jc w:val="right"/>
      </w:pPr>
      <w:r>
        <w:t>к Административному регламенту</w:t>
      </w:r>
    </w:p>
    <w:p w:rsidR="00AC43E6" w:rsidRDefault="00AC43E6">
      <w:pPr>
        <w:pStyle w:val="ConsPlusNormal"/>
        <w:jc w:val="right"/>
      </w:pPr>
      <w:r>
        <w:t>по предоставлению муниципальной услуги "Предоставление</w:t>
      </w:r>
    </w:p>
    <w:p w:rsidR="00AC43E6" w:rsidRDefault="00AC43E6">
      <w:pPr>
        <w:pStyle w:val="ConsPlusNormal"/>
        <w:jc w:val="right"/>
      </w:pPr>
      <w:r>
        <w:t>сведений, содержащихся в информационной системе</w:t>
      </w:r>
    </w:p>
    <w:p w:rsidR="00AC43E6" w:rsidRDefault="00AC43E6">
      <w:pPr>
        <w:pStyle w:val="ConsPlusNormal"/>
        <w:jc w:val="right"/>
      </w:pPr>
      <w:r>
        <w:lastRenderedPageBreak/>
        <w:t>обеспечения градостроительной деятельности"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Title"/>
        <w:jc w:val="center"/>
      </w:pPr>
      <w:bookmarkStart w:id="12" w:name="P649"/>
      <w:bookmarkEnd w:id="12"/>
      <w:r>
        <w:t>БЛОК-СХЕМА</w:t>
      </w:r>
    </w:p>
    <w:p w:rsidR="00AC43E6" w:rsidRDefault="00AC43E6">
      <w:pPr>
        <w:pStyle w:val="ConsPlusTitle"/>
        <w:jc w:val="center"/>
      </w:pPr>
      <w:r>
        <w:t>ПРЕДОСТАВЛЕНИЯ МУНИЦИПАЛЬНОЙ УСЛУГИ</w:t>
      </w:r>
    </w:p>
    <w:p w:rsidR="00AC43E6" w:rsidRDefault="00AC43E6">
      <w:pPr>
        <w:pStyle w:val="ConsPlusNormal"/>
        <w:jc w:val="center"/>
      </w:pP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┌─────────────────────────────────────────┐</w:t>
      </w:r>
    </w:p>
    <w:p w:rsidR="00AC43E6" w:rsidRDefault="00AC43E6">
      <w:pPr>
        <w:pStyle w:val="ConsPlusNonformat"/>
        <w:jc w:val="both"/>
      </w:pPr>
      <w:r>
        <w:t xml:space="preserve">                │      Прием и регистрация заявления      │</w:t>
      </w:r>
    </w:p>
    <w:p w:rsidR="00AC43E6" w:rsidRDefault="00AC43E6">
      <w:pPr>
        <w:pStyle w:val="ConsPlusNonformat"/>
        <w:jc w:val="both"/>
      </w:pPr>
      <w:r>
        <w:t xml:space="preserve">                │    с приложенными к нему документами    │</w:t>
      </w:r>
    </w:p>
    <w:p w:rsidR="00AC43E6" w:rsidRDefault="00AC43E6">
      <w:pPr>
        <w:pStyle w:val="ConsPlusNonformat"/>
        <w:jc w:val="both"/>
      </w:pPr>
      <w:r>
        <w:t xml:space="preserve">                └────────────────────┬────────────────────┘</w:t>
      </w:r>
    </w:p>
    <w:p w:rsidR="00AC43E6" w:rsidRDefault="00AC43E6">
      <w:pPr>
        <w:pStyle w:val="ConsPlusNonformat"/>
        <w:jc w:val="both"/>
      </w:pPr>
      <w:r>
        <w:t xml:space="preserve">                                     \/</w:t>
      </w:r>
    </w:p>
    <w:p w:rsidR="00AC43E6" w:rsidRDefault="00AC43E6">
      <w:pPr>
        <w:pStyle w:val="ConsPlusNonformat"/>
        <w:jc w:val="both"/>
      </w:pPr>
      <w:r>
        <w:t xml:space="preserve">                                    ┌─┐</w:t>
      </w:r>
    </w:p>
    <w:p w:rsidR="00AC43E6" w:rsidRDefault="00AC43E6">
      <w:pPr>
        <w:pStyle w:val="ConsPlusNonformat"/>
        <w:jc w:val="both"/>
      </w:pPr>
      <w:r>
        <w:t xml:space="preserve">                               ┌────┘ └────┐</w:t>
      </w:r>
    </w:p>
    <w:p w:rsidR="00AC43E6" w:rsidRDefault="00AC43E6">
      <w:pPr>
        <w:pStyle w:val="ConsPlusNonformat"/>
        <w:jc w:val="both"/>
      </w:pPr>
      <w:r>
        <w:t xml:space="preserve">                          ┌────┘           └────┐</w:t>
      </w:r>
    </w:p>
    <w:p w:rsidR="00AC43E6" w:rsidRDefault="00AC43E6">
      <w:pPr>
        <w:pStyle w:val="ConsPlusNonformat"/>
        <w:jc w:val="both"/>
      </w:pPr>
      <w:r>
        <w:t xml:space="preserve">                     ┌────┘                     └────┐</w:t>
      </w:r>
    </w:p>
    <w:p w:rsidR="00AC43E6" w:rsidRDefault="00AC43E6">
      <w:pPr>
        <w:pStyle w:val="ConsPlusNonformat"/>
        <w:jc w:val="both"/>
      </w:pPr>
      <w:r>
        <w:t xml:space="preserve">                ┌────┘                               └────┐</w:t>
      </w:r>
    </w:p>
    <w:p w:rsidR="00AC43E6" w:rsidRDefault="00AC43E6">
      <w:pPr>
        <w:pStyle w:val="ConsPlusNonformat"/>
        <w:jc w:val="both"/>
      </w:pPr>
      <w:r>
        <w:t xml:space="preserve">           ┌────┘  Рассмотрение заявления с приложенными  └────┐</w:t>
      </w:r>
    </w:p>
    <w:p w:rsidR="00AC43E6" w:rsidRDefault="00AC43E6">
      <w:pPr>
        <w:pStyle w:val="ConsPlusNonformat"/>
        <w:jc w:val="both"/>
      </w:pPr>
      <w:r>
        <w:t xml:space="preserve">      ┌────┘       к нему документами и принятие решения       └────┐</w:t>
      </w:r>
    </w:p>
    <w:p w:rsidR="00AC43E6" w:rsidRDefault="00AC43E6">
      <w:pPr>
        <w:pStyle w:val="ConsPlusNonformat"/>
        <w:jc w:val="both"/>
      </w:pPr>
      <w:r>
        <w:t xml:space="preserve"> ┌────┘              о выдаче сведений, содержащихся в              └────┐</w:t>
      </w:r>
    </w:p>
    <w:p w:rsidR="00AC43E6" w:rsidRDefault="00AC43E6">
      <w:pPr>
        <w:pStyle w:val="ConsPlusNonformat"/>
        <w:jc w:val="both"/>
      </w:pPr>
      <w:r>
        <w:t xml:space="preserve"> └────┐           информационной системе, либо об отказе            ┌────┘</w:t>
      </w:r>
    </w:p>
    <w:p w:rsidR="00AC43E6" w:rsidRDefault="00AC43E6">
      <w:pPr>
        <w:pStyle w:val="ConsPlusNonformat"/>
        <w:jc w:val="both"/>
      </w:pPr>
      <w:r>
        <w:t xml:space="preserve">      └────┐       в предоставлении муниципальной услуги       ┌────┘</w:t>
      </w:r>
    </w:p>
    <w:p w:rsidR="00AC43E6" w:rsidRDefault="00AC43E6">
      <w:pPr>
        <w:pStyle w:val="ConsPlusNonformat"/>
        <w:jc w:val="both"/>
      </w:pPr>
      <w:r>
        <w:t xml:space="preserve">           └────┐                                         ┌────┘</w:t>
      </w:r>
    </w:p>
    <w:p w:rsidR="00AC43E6" w:rsidRDefault="00AC43E6">
      <w:pPr>
        <w:pStyle w:val="ConsPlusNonformat"/>
        <w:jc w:val="both"/>
      </w:pPr>
      <w:r>
        <w:t xml:space="preserve">                └────┐                               ┌────┤</w:t>
      </w:r>
    </w:p>
    <w:p w:rsidR="00AC43E6" w:rsidRDefault="00AC43E6">
      <w:pPr>
        <w:pStyle w:val="ConsPlusNonformat"/>
        <w:jc w:val="both"/>
      </w:pPr>
      <w:r>
        <w:t xml:space="preserve">                     ├────┐                     ┌────┘    │</w:t>
      </w:r>
    </w:p>
    <w:p w:rsidR="00AC43E6" w:rsidRDefault="00AC43E6">
      <w:pPr>
        <w:pStyle w:val="ConsPlusNonformat"/>
        <w:jc w:val="both"/>
      </w:pPr>
      <w:r>
        <w:t xml:space="preserve">                     │    └────┐           ┌────┘         │</w:t>
      </w:r>
    </w:p>
    <w:p w:rsidR="00AC43E6" w:rsidRDefault="00AC43E6">
      <w:pPr>
        <w:pStyle w:val="ConsPlusNonformat"/>
        <w:jc w:val="both"/>
      </w:pPr>
      <w:r>
        <w:t xml:space="preserve">                     \/        └────┐ ┌────┘              │</w:t>
      </w:r>
    </w:p>
    <w:p w:rsidR="00AC43E6" w:rsidRDefault="00AC43E6">
      <w:pPr>
        <w:pStyle w:val="ConsPlusNonformat"/>
        <w:jc w:val="both"/>
      </w:pPr>
      <w:r>
        <w:t xml:space="preserve">      Да            ┌─┐             └─┘                   │     Нет</w:t>
      </w:r>
    </w:p>
    <w:p w:rsidR="00AC43E6" w:rsidRDefault="00AC43E6">
      <w:pPr>
        <w:pStyle w:val="ConsPlusNonformat"/>
        <w:jc w:val="both"/>
      </w:pPr>
      <w:r>
        <w:t xml:space="preserve">               ┌────┘ └────┐                              │</w:t>
      </w:r>
    </w:p>
    <w:p w:rsidR="00AC43E6" w:rsidRDefault="00AC43E6">
      <w:pPr>
        <w:pStyle w:val="ConsPlusNonformat"/>
        <w:jc w:val="both"/>
      </w:pPr>
      <w:r>
        <w:t xml:space="preserve">          ┌────┘           └────┐                         \/</w:t>
      </w:r>
    </w:p>
    <w:p w:rsidR="00AC43E6" w:rsidRDefault="00AC43E6">
      <w:pPr>
        <w:pStyle w:val="ConsPlusNonformat"/>
        <w:jc w:val="both"/>
      </w:pPr>
      <w:r>
        <w:t xml:space="preserve">     ┌────┘Определение оснований└────┐      ┌─────────────────────────────┐</w:t>
      </w:r>
    </w:p>
    <w:p w:rsidR="00AC43E6" w:rsidRDefault="00AC43E6">
      <w:pPr>
        <w:pStyle w:val="ConsPlusNonformat"/>
        <w:jc w:val="both"/>
      </w:pPr>
      <w:r>
        <w:t>┌────┘      для предоставления       └────┐ │  Подготовка уведомления об  │</w:t>
      </w:r>
    </w:p>
    <w:p w:rsidR="00AC43E6" w:rsidRDefault="00AC43E6">
      <w:pPr>
        <w:pStyle w:val="ConsPlusNonformat"/>
        <w:jc w:val="both"/>
      </w:pPr>
      <w:r>
        <w:t>└────┐     муниципальной услуги      ┌────┘ │   отказе в предоставлении   │</w:t>
      </w:r>
    </w:p>
    <w:p w:rsidR="00AC43E6" w:rsidRDefault="00AC43E6">
      <w:pPr>
        <w:pStyle w:val="ConsPlusNonformat"/>
        <w:jc w:val="both"/>
      </w:pPr>
      <w:r>
        <w:t xml:space="preserve">     └──┬─┐      бесплатно      ┌─┬──┘      │     муниципальной услуги    │</w:t>
      </w:r>
    </w:p>
    <w:p w:rsidR="00AC43E6" w:rsidRDefault="00AC43E6">
      <w:pPr>
        <w:pStyle w:val="ConsPlusNonformat"/>
        <w:jc w:val="both"/>
      </w:pPr>
      <w:r>
        <w:t xml:space="preserve">        │ └────┐           ┌────┘ │         └─────────────────┬───────────┘</w:t>
      </w:r>
    </w:p>
    <w:p w:rsidR="00AC43E6" w:rsidRDefault="00AC43E6">
      <w:pPr>
        <w:pStyle w:val="ConsPlusNonformat"/>
        <w:jc w:val="both"/>
      </w:pPr>
      <w:r>
        <w:t xml:space="preserve">    Да  │      └────┐ ┌────┘      │  Нет                      \/</w:t>
      </w:r>
    </w:p>
    <w:p w:rsidR="00AC43E6" w:rsidRDefault="00AC43E6">
      <w:pPr>
        <w:pStyle w:val="ConsPlusNonformat"/>
        <w:jc w:val="both"/>
      </w:pPr>
      <w:r>
        <w:t xml:space="preserve">        │           └─┘           │                ┌──────────────────────┐</w:t>
      </w:r>
    </w:p>
    <w:p w:rsidR="00AC43E6" w:rsidRDefault="00AC43E6">
      <w:pPr>
        <w:pStyle w:val="ConsPlusNonformat"/>
        <w:jc w:val="both"/>
      </w:pPr>
      <w:r>
        <w:t xml:space="preserve">        \/                        \/               │  Выдача уведомления  │</w:t>
      </w:r>
    </w:p>
    <w:p w:rsidR="00AC43E6" w:rsidRDefault="00AC43E6">
      <w:pPr>
        <w:pStyle w:val="ConsPlusNonformat"/>
        <w:jc w:val="both"/>
      </w:pPr>
      <w:r>
        <w:t>┌────────────────────┐  ┌────────────────────────┐ │      об отказе в     │</w:t>
      </w:r>
    </w:p>
    <w:p w:rsidR="00AC43E6" w:rsidRDefault="00AC43E6">
      <w:pPr>
        <w:pStyle w:val="ConsPlusNonformat"/>
        <w:jc w:val="both"/>
      </w:pPr>
      <w:r>
        <w:t xml:space="preserve">│Подготовка сведений,│  │ </w:t>
      </w:r>
      <w:r w:rsidR="00F86B10">
        <w:rPr>
          <w:color w:val="FF0000"/>
        </w:rPr>
        <w:t xml:space="preserve">                      </w:t>
      </w:r>
      <w:r>
        <w:t xml:space="preserve"> │ │    предоставлении    │</w:t>
      </w:r>
    </w:p>
    <w:p w:rsidR="00AC43E6" w:rsidRDefault="00AC43E6">
      <w:pPr>
        <w:pStyle w:val="ConsPlusNonformat"/>
        <w:jc w:val="both"/>
      </w:pPr>
      <w:r>
        <w:t xml:space="preserve">│   содержащихся в   │  │   </w:t>
      </w:r>
      <w:r w:rsidR="00F86B10">
        <w:rPr>
          <w:color w:val="FF0000"/>
        </w:rPr>
        <w:t xml:space="preserve">                   </w:t>
      </w:r>
      <w:r>
        <w:t xml:space="preserve">  │ │ муниципальной услуги │</w:t>
      </w:r>
    </w:p>
    <w:p w:rsidR="00AC43E6" w:rsidRDefault="00AC43E6">
      <w:pPr>
        <w:pStyle w:val="ConsPlusNonformat"/>
        <w:jc w:val="both"/>
      </w:pPr>
      <w:r>
        <w:t>│   информационно</w:t>
      </w:r>
      <w:r w:rsidR="00F86B10">
        <w:t xml:space="preserve">й   │&lt;─┤                        </w:t>
      </w:r>
      <w:r>
        <w:t>│ └──────────────────────┘</w:t>
      </w:r>
    </w:p>
    <w:p w:rsidR="00AC43E6" w:rsidRDefault="00AC43E6">
      <w:pPr>
        <w:pStyle w:val="ConsPlusNonformat"/>
        <w:jc w:val="both"/>
      </w:pPr>
      <w:r>
        <w:t>│       систем</w:t>
      </w:r>
      <w:r w:rsidR="00F86B10">
        <w:t xml:space="preserve">е      │  │    </w:t>
      </w:r>
      <w:r>
        <w:t xml:space="preserve">  </w:t>
      </w:r>
      <w:r w:rsidR="00F86B10">
        <w:t xml:space="preserve">                 </w:t>
      </w:r>
      <w:r>
        <w:t xml:space="preserve"> │</w:t>
      </w:r>
    </w:p>
    <w:p w:rsidR="00AC43E6" w:rsidRDefault="00AC43E6">
      <w:pPr>
        <w:pStyle w:val="ConsPlusNonformat"/>
        <w:jc w:val="both"/>
      </w:pPr>
      <w:r>
        <w:t>└────────┬──────</w:t>
      </w:r>
      <w:r w:rsidR="00F86B10">
        <w:t xml:space="preserve">─────┘  │ </w:t>
      </w:r>
      <w:r>
        <w:t xml:space="preserve"> </w:t>
      </w:r>
      <w:r w:rsidR="00F86B10">
        <w:t xml:space="preserve">                      </w:t>
      </w:r>
      <w:r>
        <w:t>│</w:t>
      </w:r>
    </w:p>
    <w:p w:rsidR="00AC43E6" w:rsidRDefault="00AC43E6">
      <w:pPr>
        <w:pStyle w:val="ConsPlusNonformat"/>
        <w:jc w:val="both"/>
      </w:pPr>
      <w:r>
        <w:t xml:space="preserve">         \/             └────────────────────────┘</w:t>
      </w:r>
    </w:p>
    <w:p w:rsidR="00AC43E6" w:rsidRDefault="00AC43E6">
      <w:pPr>
        <w:pStyle w:val="ConsPlusNonformat"/>
        <w:jc w:val="both"/>
      </w:pPr>
      <w:r>
        <w:t>┌────────────────┐</w:t>
      </w:r>
    </w:p>
    <w:p w:rsidR="00AC43E6" w:rsidRDefault="00AC43E6">
      <w:pPr>
        <w:pStyle w:val="ConsPlusNonformat"/>
        <w:jc w:val="both"/>
      </w:pPr>
      <w:r>
        <w:t>│Выдача сведений,│</w:t>
      </w:r>
    </w:p>
    <w:p w:rsidR="00AC43E6" w:rsidRDefault="00AC43E6">
      <w:pPr>
        <w:pStyle w:val="ConsPlusNonformat"/>
        <w:jc w:val="both"/>
      </w:pPr>
      <w:r>
        <w:t>│ содержащихся в │</w:t>
      </w:r>
    </w:p>
    <w:p w:rsidR="00AC43E6" w:rsidRDefault="00AC43E6">
      <w:pPr>
        <w:pStyle w:val="ConsPlusNonformat"/>
        <w:jc w:val="both"/>
      </w:pPr>
      <w:r>
        <w:t>│ информационной │</w:t>
      </w:r>
    </w:p>
    <w:p w:rsidR="00AC43E6" w:rsidRDefault="00AC43E6">
      <w:pPr>
        <w:pStyle w:val="ConsPlusNonformat"/>
        <w:jc w:val="both"/>
      </w:pPr>
      <w:r>
        <w:t>│    системе     │</w:t>
      </w:r>
    </w:p>
    <w:p w:rsidR="00AC43E6" w:rsidRDefault="00AC43E6">
      <w:pPr>
        <w:pStyle w:val="ConsPlusNonformat"/>
        <w:jc w:val="both"/>
      </w:pPr>
      <w:r>
        <w:t>└────────────────┘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both"/>
      </w:pPr>
    </w:p>
    <w:p w:rsidR="004374F8" w:rsidRDefault="004374F8"/>
    <w:sectPr w:rsidR="004374F8" w:rsidSect="0041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E6"/>
    <w:rsid w:val="00020A33"/>
    <w:rsid w:val="00162D9F"/>
    <w:rsid w:val="00163917"/>
    <w:rsid w:val="00180BD2"/>
    <w:rsid w:val="0021060E"/>
    <w:rsid w:val="003F73BE"/>
    <w:rsid w:val="00412F73"/>
    <w:rsid w:val="004374F8"/>
    <w:rsid w:val="00462EB2"/>
    <w:rsid w:val="004D3DA8"/>
    <w:rsid w:val="007351CC"/>
    <w:rsid w:val="007E24DC"/>
    <w:rsid w:val="009B0E75"/>
    <w:rsid w:val="009B6DF5"/>
    <w:rsid w:val="00A03063"/>
    <w:rsid w:val="00AC43E6"/>
    <w:rsid w:val="00B06E32"/>
    <w:rsid w:val="00D26229"/>
    <w:rsid w:val="00D27318"/>
    <w:rsid w:val="00E445BC"/>
    <w:rsid w:val="00EA6E57"/>
    <w:rsid w:val="00F107F5"/>
    <w:rsid w:val="00F3442B"/>
    <w:rsid w:val="00F8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4DFDF-F03E-4511-A38B-7223B226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229"/>
    <w:rPr>
      <w:sz w:val="24"/>
    </w:rPr>
  </w:style>
  <w:style w:type="paragraph" w:styleId="1">
    <w:name w:val="heading 1"/>
    <w:basedOn w:val="a"/>
    <w:next w:val="a"/>
    <w:link w:val="10"/>
    <w:qFormat/>
    <w:rsid w:val="00D26229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link w:val="20"/>
    <w:qFormat/>
    <w:rsid w:val="00D26229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3">
    <w:name w:val="heading 3"/>
    <w:basedOn w:val="a"/>
    <w:next w:val="a"/>
    <w:link w:val="30"/>
    <w:qFormat/>
    <w:rsid w:val="00D2622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26229"/>
    <w:pPr>
      <w:keepNext/>
      <w:jc w:val="center"/>
      <w:outlineLvl w:val="3"/>
    </w:pPr>
    <w:rPr>
      <w:rFonts w:ascii="Courier New" w:hAnsi="Courier New"/>
      <w:b/>
    </w:rPr>
  </w:style>
  <w:style w:type="paragraph" w:styleId="5">
    <w:name w:val="heading 5"/>
    <w:basedOn w:val="a"/>
    <w:next w:val="a"/>
    <w:link w:val="50"/>
    <w:qFormat/>
    <w:rsid w:val="00D26229"/>
    <w:pPr>
      <w:keepNext/>
      <w:jc w:val="center"/>
      <w:outlineLvl w:val="4"/>
    </w:pPr>
    <w:rPr>
      <w:rFonts w:ascii="Courier New" w:hAnsi="Courier New"/>
      <w:b/>
      <w:sz w:val="32"/>
    </w:rPr>
  </w:style>
  <w:style w:type="paragraph" w:styleId="6">
    <w:name w:val="heading 6"/>
    <w:basedOn w:val="a"/>
    <w:next w:val="a"/>
    <w:link w:val="60"/>
    <w:qFormat/>
    <w:rsid w:val="00D26229"/>
    <w:pPr>
      <w:keepNext/>
      <w:ind w:left="142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D26229"/>
    <w:pPr>
      <w:keepNext/>
      <w:ind w:firstLine="851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D26229"/>
    <w:pPr>
      <w:keepNext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229"/>
    <w:rPr>
      <w:b/>
      <w:caps/>
      <w:sz w:val="26"/>
    </w:rPr>
  </w:style>
  <w:style w:type="character" w:customStyle="1" w:styleId="20">
    <w:name w:val="Заголовок 2 Знак"/>
    <w:basedOn w:val="a0"/>
    <w:link w:val="2"/>
    <w:rsid w:val="00D26229"/>
    <w:rPr>
      <w:rFonts w:ascii="Arial" w:hAnsi="Arial"/>
      <w:b/>
      <w:spacing w:val="60"/>
      <w:sz w:val="28"/>
    </w:rPr>
  </w:style>
  <w:style w:type="character" w:customStyle="1" w:styleId="30">
    <w:name w:val="Заголовок 3 Знак"/>
    <w:basedOn w:val="a0"/>
    <w:link w:val="3"/>
    <w:rsid w:val="00D26229"/>
    <w:rPr>
      <w:sz w:val="28"/>
    </w:rPr>
  </w:style>
  <w:style w:type="character" w:customStyle="1" w:styleId="40">
    <w:name w:val="Заголовок 4 Знак"/>
    <w:basedOn w:val="a0"/>
    <w:link w:val="4"/>
    <w:rsid w:val="00D26229"/>
    <w:rPr>
      <w:rFonts w:ascii="Courier New" w:hAnsi="Courier New"/>
      <w:b/>
      <w:sz w:val="24"/>
    </w:rPr>
  </w:style>
  <w:style w:type="character" w:customStyle="1" w:styleId="50">
    <w:name w:val="Заголовок 5 Знак"/>
    <w:basedOn w:val="a0"/>
    <w:link w:val="5"/>
    <w:rsid w:val="00D26229"/>
    <w:rPr>
      <w:rFonts w:ascii="Courier New" w:hAnsi="Courier New"/>
      <w:b/>
      <w:sz w:val="32"/>
    </w:rPr>
  </w:style>
  <w:style w:type="character" w:customStyle="1" w:styleId="60">
    <w:name w:val="Заголовок 6 Знак"/>
    <w:basedOn w:val="a0"/>
    <w:link w:val="6"/>
    <w:rsid w:val="00D26229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D26229"/>
    <w:rPr>
      <w:sz w:val="28"/>
    </w:rPr>
  </w:style>
  <w:style w:type="character" w:customStyle="1" w:styleId="80">
    <w:name w:val="Заголовок 8 Знак"/>
    <w:basedOn w:val="a0"/>
    <w:link w:val="8"/>
    <w:rsid w:val="00D26229"/>
    <w:rPr>
      <w:b/>
      <w:sz w:val="28"/>
    </w:rPr>
  </w:style>
  <w:style w:type="paragraph" w:customStyle="1" w:styleId="ConsPlusNormal">
    <w:name w:val="ConsPlusNormal"/>
    <w:rsid w:val="00AC43E6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C43E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C43E6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AC43E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AC43E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C43E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C43E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C43E6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header"/>
    <w:basedOn w:val="a"/>
    <w:link w:val="11"/>
    <w:semiHidden/>
    <w:unhideWhenUsed/>
    <w:rsid w:val="00412F73"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412F73"/>
    <w:rPr>
      <w:sz w:val="24"/>
    </w:rPr>
  </w:style>
  <w:style w:type="paragraph" w:styleId="a5">
    <w:name w:val="footer"/>
    <w:basedOn w:val="a"/>
    <w:link w:val="a6"/>
    <w:semiHidden/>
    <w:unhideWhenUsed/>
    <w:rsid w:val="00412F7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412F73"/>
    <w:rPr>
      <w:sz w:val="24"/>
    </w:rPr>
  </w:style>
  <w:style w:type="paragraph" w:styleId="a7">
    <w:name w:val="Body Text Indent"/>
    <w:basedOn w:val="a"/>
    <w:link w:val="a8"/>
    <w:semiHidden/>
    <w:unhideWhenUsed/>
    <w:rsid w:val="00412F73"/>
    <w:pPr>
      <w:suppressAutoHyphens/>
      <w:spacing w:after="120"/>
      <w:ind w:left="283"/>
    </w:pPr>
    <w:rPr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412F73"/>
    <w:rPr>
      <w:sz w:val="24"/>
      <w:szCs w:val="24"/>
      <w:lang w:eastAsia="ar-SA"/>
    </w:rPr>
  </w:style>
  <w:style w:type="paragraph" w:customStyle="1" w:styleId="a9">
    <w:name w:val="Таблицы (моноширинный)"/>
    <w:basedOn w:val="a"/>
    <w:next w:val="a"/>
    <w:rsid w:val="00412F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11">
    <w:name w:val="Верхний колонтитул Знак1"/>
    <w:basedOn w:val="a0"/>
    <w:link w:val="a3"/>
    <w:semiHidden/>
    <w:locked/>
    <w:rsid w:val="00412F7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12F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2F73"/>
    <w:rPr>
      <w:rFonts w:ascii="Tahoma" w:hAnsi="Tahoma" w:cs="Tahoma"/>
      <w:sz w:val="16"/>
      <w:szCs w:val="16"/>
    </w:rPr>
  </w:style>
  <w:style w:type="character" w:styleId="ac">
    <w:name w:val="Hyperlink"/>
    <w:unhideWhenUsed/>
    <w:rsid w:val="00412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3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9D3C6FEFA5F880AD0D5BC331CA8F6FB34B94DC3C9EDD89BE95BF24D2z3FDF" TargetMode="External"/><Relationship Id="rId13" Type="http://schemas.openxmlformats.org/officeDocument/2006/relationships/hyperlink" Target="consultantplus://offline/ref=C59D3C6FEFA5F880AD0D5BC331CA8F6FB34B95DB3E96DD89BE95BF24D2z3FDF" TargetMode="External"/><Relationship Id="rId18" Type="http://schemas.openxmlformats.org/officeDocument/2006/relationships/hyperlink" Target="consultantplus://offline/ref=C59D3C6FEFA5F880AD0D5BC331CA8F6FB04E90DE359DDD89BE95BF24D2z3FD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9D3C6FEFA5F880AD0D5BC331CA8F6FB34B95DB3E96DD89BE95BF24D23DE879F81BD93198zEF8F" TargetMode="External"/><Relationship Id="rId7" Type="http://schemas.openxmlformats.org/officeDocument/2006/relationships/hyperlink" Target="consultantplus://offline/ref=C59D3C6FEFA5F880AD0D5BC331CA8F6FB34A97D9349BDD89BE95BF24D2z3FDF" TargetMode="External"/><Relationship Id="rId12" Type="http://schemas.openxmlformats.org/officeDocument/2006/relationships/hyperlink" Target="consultantplus://offline/ref=C59D3C6FEFA5F880AD0D5BC331CA8F6FB0439CDD3896DD89BE95BF24D2z3FDF" TargetMode="External"/><Relationship Id="rId17" Type="http://schemas.openxmlformats.org/officeDocument/2006/relationships/hyperlink" Target="consultantplus://offline/ref=C59D3C6FEFA5F880AD0D45CE27A6D067B540CAD33B9AD3DEEACAE4798534E22EBF548073DCE297984F651Cz2F3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9D3C6FEFA5F880AD0D5BC331CA8F6FB34B97DD389CDD89BE95BF24D2z3FDF" TargetMode="External"/><Relationship Id="rId20" Type="http://schemas.openxmlformats.org/officeDocument/2006/relationships/hyperlink" Target="consultantplus://offline/ref=C59D3C6FEFA5F880AD0D5BC331CA8F6FB34B95DB3E96DD89BE95BF24D23DE879F81BD939z9F0F" TargetMode="External"/><Relationship Id="rId1" Type="http://schemas.openxmlformats.org/officeDocument/2006/relationships/styles" Target="styles.xml"/><Relationship Id="rId6" Type="http://schemas.openxmlformats.org/officeDocument/2006/relationships/hyperlink" Target="mailto:mfc-bat@mail.ru" TargetMode="External"/><Relationship Id="rId11" Type="http://schemas.openxmlformats.org/officeDocument/2006/relationships/hyperlink" Target="consultantplus://offline/ref=C59D3C6FEFA5F880AD0D5BC331CA8F6FB34A94DE3D99DD89BE95BF24D2z3FDF" TargetMode="External"/><Relationship Id="rId24" Type="http://schemas.openxmlformats.org/officeDocument/2006/relationships/hyperlink" Target="consultantplus://offline/ref=C59D3C6FEFA5F880AD0D5BC331CA8F6FB34A93DD389ADD89BE95BF24D23DE879F81BD93198EE929Az4FDF" TargetMode="External"/><Relationship Id="rId5" Type="http://schemas.openxmlformats.org/officeDocument/2006/relationships/hyperlink" Target="http://www.gosuslugi.gov35.ru." TargetMode="External"/><Relationship Id="rId15" Type="http://schemas.openxmlformats.org/officeDocument/2006/relationships/hyperlink" Target="consultantplus://offline/ref=C59D3C6FEFA5F880AD0D5BC331CA8F6FB04E90DE359DDD89BE95BF24D2z3FDF" TargetMode="External"/><Relationship Id="rId23" Type="http://schemas.openxmlformats.org/officeDocument/2006/relationships/hyperlink" Target="consultantplus://offline/ref=C59D3C6FEFA5F880AD0D5BC331CA8F6FB0439CDD3896DD89BE95BF24D2z3FDF" TargetMode="External"/><Relationship Id="rId10" Type="http://schemas.openxmlformats.org/officeDocument/2006/relationships/hyperlink" Target="consultantplus://offline/ref=C59D3C6FEFA5F880AD0D5BC331CA8F6FB34A90D6389FDD89BE95BF24D2z3FDF" TargetMode="External"/><Relationship Id="rId19" Type="http://schemas.openxmlformats.org/officeDocument/2006/relationships/hyperlink" Target="consultantplus://offline/ref=C59D3C6FEFA5F880AD0D5BC331CA8F6FB34B94DF3D98DD89BE95BF24D2z3FDF" TargetMode="External"/><Relationship Id="rId4" Type="http://schemas.openxmlformats.org/officeDocument/2006/relationships/hyperlink" Target="file:///\\172.20.1.243\kgs\&#1050;&#1086;&#1085;&#1086;&#1085;&#1086;&#1074;&#1072;\Documents%20and%20Settings\&#1040;&#1085;&#1103;\&#1056;&#1072;&#1073;&#1086;&#1095;&#1080;&#1081;%20&#1089;&#1090;&#1086;&#1083;\&#1052;&#1054;&#1044;&#1045;&#1051;&#1048;\8\www.vologda-oblast.ru" TargetMode="External"/><Relationship Id="rId9" Type="http://schemas.openxmlformats.org/officeDocument/2006/relationships/hyperlink" Target="consultantplus://offline/ref=C59D3C6FEFA5F880AD0D5BC331CA8F6FB34B95DA3D98DD89BE95BF24D2z3FDF" TargetMode="External"/><Relationship Id="rId14" Type="http://schemas.openxmlformats.org/officeDocument/2006/relationships/hyperlink" Target="consultantplus://offline/ref=C59D3C6FEFA5F880AD0D5BC331CA8F6FB34B9CDC3F9DDD89BE95BF24D2z3FDF" TargetMode="External"/><Relationship Id="rId22" Type="http://schemas.openxmlformats.org/officeDocument/2006/relationships/hyperlink" Target="consultantplus://offline/ref=C59D3C6FEFA5F880AD0D5BC331CA8F6FB34B95DB3E96DD89BE95BF24D23DE879F81BD93199zEF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9446</Words>
  <Characters>53844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Елена Кузнецова</cp:lastModifiedBy>
  <cp:revision>4</cp:revision>
  <dcterms:created xsi:type="dcterms:W3CDTF">2017-06-19T09:07:00Z</dcterms:created>
  <dcterms:modified xsi:type="dcterms:W3CDTF">2017-06-19T09:08:00Z</dcterms:modified>
</cp:coreProperties>
</file>