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152324" w:rsidP="00320D37">
      <w:r>
        <w:rPr>
          <w:noProof/>
        </w:rPr>
        <w:pict>
          <v:rect id="_x0000_s1038" style="position:absolute;margin-left:1.3pt;margin-top:8.3pt;width:238.25pt;height:77.2pt;z-index:251657728" o:allowincell="f" stroked="f" strokeweight="0">
            <v:textbox style="mso-next-textbox:#_x0000_s1038"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sidR="00A96B2F">
                    <w:rPr>
                      <w:b/>
                      <w:sz w:val="28"/>
                      <w:szCs w:val="28"/>
                    </w:rPr>
                    <w:t>Выдача разрешения на право организации розничного рынка»</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A55DDA" w:rsidRDefault="00A55DDA" w:rsidP="002A1025">
      <w:pPr>
        <w:pStyle w:val="a3"/>
        <w:ind w:firstLine="709"/>
        <w:rPr>
          <w:b w:val="0"/>
          <w:sz w:val="28"/>
          <w:szCs w:val="28"/>
        </w:rPr>
      </w:pPr>
    </w:p>
    <w:p w:rsidR="002A1025" w:rsidRPr="002A1025" w:rsidRDefault="00BD6D16"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Pr="008B78C7"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услуги </w:t>
      </w:r>
      <w:r w:rsidR="004707BD" w:rsidRPr="008B78C7">
        <w:rPr>
          <w:sz w:val="28"/>
          <w:szCs w:val="28"/>
        </w:rPr>
        <w:t>«</w:t>
      </w:r>
      <w:r w:rsidR="00A96B2F">
        <w:rPr>
          <w:sz w:val="28"/>
          <w:szCs w:val="28"/>
        </w:rPr>
        <w:t>Выдача разрешения на право организации розничного рынка</w:t>
      </w:r>
      <w:r w:rsidR="004707BD" w:rsidRPr="008B78C7">
        <w:rPr>
          <w:sz w:val="28"/>
          <w:szCs w:val="28"/>
        </w:rPr>
        <w:t>»</w:t>
      </w:r>
      <w:r w:rsidR="00166AEA" w:rsidRPr="008B78C7">
        <w:rPr>
          <w:sz w:val="28"/>
          <w:szCs w:val="28"/>
        </w:rPr>
        <w:t xml:space="preserve"> (далее</w:t>
      </w:r>
      <w:r w:rsidR="00892C49">
        <w:rPr>
          <w:sz w:val="28"/>
          <w:szCs w:val="28"/>
        </w:rPr>
        <w:t xml:space="preserve"> </w:t>
      </w:r>
      <w:proofErr w:type="gramStart"/>
      <w:r w:rsidR="00166AEA" w:rsidRPr="008B78C7">
        <w:rPr>
          <w:sz w:val="28"/>
          <w:szCs w:val="28"/>
        </w:rPr>
        <w:t>-р</w:t>
      </w:r>
      <w:proofErr w:type="gramEnd"/>
      <w:r w:rsidR="00166AEA" w:rsidRPr="008B78C7">
        <w:rPr>
          <w:sz w:val="28"/>
          <w:szCs w:val="28"/>
        </w:rPr>
        <w:t>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673091">
        <w:rPr>
          <w:sz w:val="28"/>
          <w:szCs w:val="28"/>
        </w:rPr>
        <w:t>23</w:t>
      </w:r>
      <w:r w:rsidR="00A621ED" w:rsidRPr="008B78C7">
        <w:rPr>
          <w:sz w:val="28"/>
          <w:szCs w:val="28"/>
        </w:rPr>
        <w:t>.0</w:t>
      </w:r>
      <w:r w:rsidR="00673091">
        <w:rPr>
          <w:sz w:val="28"/>
          <w:szCs w:val="28"/>
        </w:rPr>
        <w:t>9</w:t>
      </w:r>
      <w:r w:rsidR="00A621ED" w:rsidRPr="008B78C7">
        <w:rPr>
          <w:sz w:val="28"/>
          <w:szCs w:val="28"/>
        </w:rPr>
        <w:t>.201</w:t>
      </w:r>
      <w:r w:rsidR="00673091">
        <w:rPr>
          <w:sz w:val="28"/>
          <w:szCs w:val="28"/>
        </w:rPr>
        <w:t>5</w:t>
      </w:r>
      <w:r w:rsidR="00A621ED" w:rsidRPr="008B78C7">
        <w:rPr>
          <w:sz w:val="28"/>
          <w:szCs w:val="28"/>
        </w:rPr>
        <w:t xml:space="preserve"> № </w:t>
      </w:r>
      <w:r w:rsidR="00673091">
        <w:rPr>
          <w:sz w:val="28"/>
          <w:szCs w:val="28"/>
        </w:rPr>
        <w:t>654</w:t>
      </w:r>
      <w:r w:rsidR="002B210A" w:rsidRPr="008B78C7">
        <w:rPr>
          <w:sz w:val="28"/>
          <w:szCs w:val="28"/>
        </w:rPr>
        <w:t xml:space="preserve"> следующие изменения</w:t>
      </w:r>
      <w:r w:rsidR="00A621ED" w:rsidRPr="008B78C7">
        <w:rPr>
          <w:sz w:val="28"/>
          <w:szCs w:val="28"/>
        </w:rPr>
        <w:t>:</w:t>
      </w:r>
    </w:p>
    <w:p w:rsidR="008759BA" w:rsidRPr="008B78C7" w:rsidRDefault="008759BA" w:rsidP="008B78C7">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1.</w:t>
      </w:r>
      <w:r w:rsidR="00BD6D16">
        <w:rPr>
          <w:rFonts w:ascii="Times New Roman" w:hAnsi="Times New Roman" w:cs="Times New Roman"/>
          <w:sz w:val="28"/>
          <w:szCs w:val="28"/>
        </w:rPr>
        <w:t>1</w:t>
      </w:r>
      <w:r w:rsidRPr="008B78C7">
        <w:rPr>
          <w:rFonts w:ascii="Times New Roman" w:hAnsi="Times New Roman" w:cs="Times New Roman"/>
          <w:sz w:val="28"/>
          <w:szCs w:val="28"/>
        </w:rPr>
        <w:t xml:space="preserve">. </w:t>
      </w:r>
      <w:r w:rsidR="008B78C7">
        <w:rPr>
          <w:rFonts w:ascii="Times New Roman" w:hAnsi="Times New Roman" w:cs="Times New Roman"/>
          <w:sz w:val="28"/>
          <w:szCs w:val="28"/>
        </w:rPr>
        <w:t xml:space="preserve">В </w:t>
      </w:r>
      <w:r w:rsidR="00892C49" w:rsidRPr="00892C49">
        <w:rPr>
          <w:rFonts w:ascii="Times New Roman" w:hAnsi="Times New Roman" w:cs="Times New Roman"/>
          <w:sz w:val="28"/>
          <w:szCs w:val="28"/>
        </w:rPr>
        <w:t>наименование</w:t>
      </w:r>
      <w:r w:rsidRPr="008B78C7">
        <w:rPr>
          <w:rFonts w:ascii="Times New Roman" w:hAnsi="Times New Roman" w:cs="Times New Roman"/>
          <w:sz w:val="28"/>
          <w:szCs w:val="28"/>
        </w:rPr>
        <w:t xml:space="preserve"> главы 5 и </w:t>
      </w:r>
      <w:r w:rsidR="00926CD3" w:rsidRPr="008B78C7">
        <w:rPr>
          <w:rFonts w:ascii="Times New Roman" w:hAnsi="Times New Roman" w:cs="Times New Roman"/>
          <w:sz w:val="28"/>
          <w:szCs w:val="28"/>
        </w:rPr>
        <w:t xml:space="preserve">в </w:t>
      </w:r>
      <w:r w:rsidRPr="008B78C7">
        <w:rPr>
          <w:rFonts w:ascii="Times New Roman" w:hAnsi="Times New Roman" w:cs="Times New Roman"/>
          <w:sz w:val="28"/>
          <w:szCs w:val="28"/>
        </w:rPr>
        <w:t>пункт</w:t>
      </w:r>
      <w:r w:rsidR="00926CD3" w:rsidRPr="008B78C7">
        <w:rPr>
          <w:rFonts w:ascii="Times New Roman" w:hAnsi="Times New Roman" w:cs="Times New Roman"/>
          <w:sz w:val="28"/>
          <w:szCs w:val="28"/>
        </w:rPr>
        <w:t>е</w:t>
      </w:r>
      <w:r w:rsidRPr="008B78C7">
        <w:rPr>
          <w:rFonts w:ascii="Times New Roman" w:hAnsi="Times New Roman" w:cs="Times New Roman"/>
          <w:sz w:val="28"/>
          <w:szCs w:val="28"/>
        </w:rPr>
        <w:t xml:space="preserve"> 5.1. после слов «муниципальных служащих»</w:t>
      </w:r>
      <w:r w:rsidR="00EC52CC" w:rsidRPr="008B78C7">
        <w:rPr>
          <w:rFonts w:ascii="Times New Roman" w:hAnsi="Times New Roman" w:cs="Times New Roman"/>
          <w:sz w:val="28"/>
          <w:szCs w:val="28"/>
        </w:rPr>
        <w:t xml:space="preserve"> дополнить словами</w:t>
      </w:r>
      <w:r w:rsidR="00A527D8">
        <w:rPr>
          <w:rFonts w:ascii="Times New Roman" w:hAnsi="Times New Roman" w:cs="Times New Roman"/>
          <w:sz w:val="28"/>
          <w:szCs w:val="28"/>
        </w:rPr>
        <w:t xml:space="preserve"> «</w:t>
      </w:r>
      <w:r w:rsidRPr="008B78C7">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w:t>
      </w:r>
      <w:r w:rsidR="00A527D8">
        <w:rPr>
          <w:rFonts w:ascii="Times New Roman" w:hAnsi="Times New Roman" w:cs="Times New Roman"/>
          <w:sz w:val="28"/>
          <w:szCs w:val="28"/>
        </w:rPr>
        <w:t>альных услуг, или их работников»</w:t>
      </w:r>
      <w:r w:rsidRPr="008B78C7">
        <w:rPr>
          <w:rFonts w:ascii="Times New Roman" w:hAnsi="Times New Roman" w:cs="Times New Roman"/>
          <w:sz w:val="28"/>
          <w:szCs w:val="28"/>
        </w:rPr>
        <w:t>;</w:t>
      </w:r>
    </w:p>
    <w:p w:rsidR="0046312F" w:rsidRPr="008B78C7" w:rsidRDefault="00926CD3" w:rsidP="008B78C7">
      <w:pPr>
        <w:ind w:firstLine="709"/>
        <w:jc w:val="both"/>
        <w:rPr>
          <w:sz w:val="28"/>
          <w:szCs w:val="28"/>
        </w:rPr>
      </w:pPr>
      <w:r w:rsidRPr="008B78C7">
        <w:rPr>
          <w:sz w:val="28"/>
          <w:szCs w:val="28"/>
        </w:rPr>
        <w:t>1.</w:t>
      </w:r>
      <w:r w:rsidR="00BD6D16">
        <w:rPr>
          <w:sz w:val="28"/>
          <w:szCs w:val="28"/>
        </w:rPr>
        <w:t>2</w:t>
      </w:r>
      <w:r w:rsidRPr="008B78C7">
        <w:rPr>
          <w:sz w:val="28"/>
          <w:szCs w:val="28"/>
        </w:rPr>
        <w:t>. В пункте 5.2.1. регламента</w:t>
      </w:r>
      <w:r w:rsidR="0046312F" w:rsidRPr="008B78C7">
        <w:rPr>
          <w:sz w:val="28"/>
          <w:szCs w:val="28"/>
        </w:rPr>
        <w:t>:</w:t>
      </w:r>
    </w:p>
    <w:p w:rsidR="00926CD3" w:rsidRPr="008B78C7" w:rsidRDefault="0046312F" w:rsidP="008B78C7">
      <w:pPr>
        <w:ind w:firstLine="709"/>
        <w:jc w:val="both"/>
        <w:rPr>
          <w:sz w:val="28"/>
          <w:szCs w:val="28"/>
        </w:rPr>
      </w:pPr>
      <w:r w:rsidRPr="008B78C7">
        <w:rPr>
          <w:sz w:val="28"/>
          <w:szCs w:val="28"/>
        </w:rPr>
        <w:t>1.</w:t>
      </w:r>
      <w:r w:rsidR="00BD6D16">
        <w:rPr>
          <w:sz w:val="28"/>
          <w:szCs w:val="28"/>
        </w:rPr>
        <w:t>2</w:t>
      </w:r>
      <w:r w:rsidRPr="008B78C7">
        <w:rPr>
          <w:sz w:val="28"/>
          <w:szCs w:val="28"/>
        </w:rPr>
        <w:t>.1. Третий абзац изложить:</w:t>
      </w:r>
    </w:p>
    <w:p w:rsidR="00EC52CC" w:rsidRPr="008B78C7" w:rsidRDefault="0046312F" w:rsidP="008B78C7">
      <w:pPr>
        <w:ind w:firstLine="709"/>
        <w:jc w:val="both"/>
        <w:rPr>
          <w:sz w:val="28"/>
          <w:szCs w:val="28"/>
        </w:rPr>
      </w:pPr>
      <w:r w:rsidRPr="008B78C7">
        <w:rPr>
          <w:sz w:val="28"/>
          <w:szCs w:val="28"/>
        </w:rPr>
        <w:t>«</w:t>
      </w:r>
      <w:r w:rsidR="00EC52CC" w:rsidRPr="008B78C7">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8B78C7">
        <w:rPr>
          <w:sz w:val="28"/>
          <w:szCs w:val="28"/>
        </w:rPr>
        <w:t>»;</w:t>
      </w:r>
    </w:p>
    <w:p w:rsidR="0046312F" w:rsidRPr="008B78C7" w:rsidRDefault="0046312F" w:rsidP="008B78C7">
      <w:pPr>
        <w:ind w:firstLine="709"/>
        <w:jc w:val="both"/>
        <w:rPr>
          <w:sz w:val="28"/>
          <w:szCs w:val="28"/>
        </w:rPr>
      </w:pPr>
      <w:r w:rsidRPr="008B78C7">
        <w:rPr>
          <w:sz w:val="28"/>
          <w:szCs w:val="28"/>
        </w:rPr>
        <w:t>1.</w:t>
      </w:r>
      <w:r w:rsidR="00BD6D16">
        <w:rPr>
          <w:sz w:val="28"/>
          <w:szCs w:val="28"/>
        </w:rPr>
        <w:t>2</w:t>
      </w:r>
      <w:r w:rsidRPr="008B78C7">
        <w:rPr>
          <w:sz w:val="28"/>
          <w:szCs w:val="28"/>
        </w:rPr>
        <w:t>.</w:t>
      </w:r>
      <w:r w:rsidR="00EE4BFD">
        <w:rPr>
          <w:sz w:val="28"/>
          <w:szCs w:val="28"/>
        </w:rPr>
        <w:t>2</w:t>
      </w:r>
      <w:r w:rsidRPr="008B78C7">
        <w:rPr>
          <w:sz w:val="28"/>
          <w:szCs w:val="28"/>
        </w:rPr>
        <w:t>. Шестой абзац изложить:</w:t>
      </w:r>
    </w:p>
    <w:p w:rsidR="00EC52CC" w:rsidRPr="008B78C7" w:rsidRDefault="00826B42" w:rsidP="008B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52CC" w:rsidRPr="008B78C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152F62">
        <w:rPr>
          <w:rFonts w:ascii="Times New Roman" w:hAnsi="Times New Roman" w:cs="Times New Roman"/>
          <w:sz w:val="28"/>
          <w:szCs w:val="28"/>
        </w:rPr>
        <w:t>ципальных услуг в полном объеме</w:t>
      </w:r>
      <w:r>
        <w:rPr>
          <w:rFonts w:ascii="Times New Roman" w:hAnsi="Times New Roman" w:cs="Times New Roman"/>
          <w:sz w:val="28"/>
          <w:szCs w:val="28"/>
        </w:rPr>
        <w:t>»</w:t>
      </w:r>
      <w:r w:rsidR="00EC52CC" w:rsidRPr="008B78C7">
        <w:rPr>
          <w:rFonts w:ascii="Times New Roman" w:hAnsi="Times New Roman" w:cs="Times New Roman"/>
          <w:sz w:val="28"/>
          <w:szCs w:val="28"/>
        </w:rPr>
        <w:t>;</w:t>
      </w:r>
    </w:p>
    <w:p w:rsidR="0046312F" w:rsidRPr="008B78C7" w:rsidRDefault="0046312F" w:rsidP="008B78C7">
      <w:pPr>
        <w:ind w:firstLine="709"/>
        <w:jc w:val="both"/>
        <w:rPr>
          <w:sz w:val="28"/>
          <w:szCs w:val="28"/>
        </w:rPr>
      </w:pPr>
      <w:r w:rsidRPr="008B78C7">
        <w:rPr>
          <w:sz w:val="28"/>
          <w:szCs w:val="28"/>
        </w:rPr>
        <w:t>1.</w:t>
      </w:r>
      <w:r w:rsidR="00BD6D16">
        <w:rPr>
          <w:sz w:val="28"/>
          <w:szCs w:val="28"/>
        </w:rPr>
        <w:t>2</w:t>
      </w:r>
      <w:r w:rsidRPr="008B78C7">
        <w:rPr>
          <w:sz w:val="28"/>
          <w:szCs w:val="28"/>
        </w:rPr>
        <w:t>.</w:t>
      </w:r>
      <w:r w:rsidR="00EE4BFD">
        <w:rPr>
          <w:sz w:val="28"/>
          <w:szCs w:val="28"/>
        </w:rPr>
        <w:t>3</w:t>
      </w:r>
      <w:r w:rsidRPr="008B78C7">
        <w:rPr>
          <w:sz w:val="28"/>
          <w:szCs w:val="28"/>
        </w:rPr>
        <w:t>. Восьмой абзац изложить:</w:t>
      </w:r>
    </w:p>
    <w:p w:rsidR="00EC52CC" w:rsidRPr="008B78C7" w:rsidRDefault="00826B42" w:rsidP="008B78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EC52CC" w:rsidRPr="008B78C7">
        <w:rPr>
          <w:rFonts w:ascii="Times New Roman" w:hAnsi="Times New Roman" w:cs="Times New Roman"/>
          <w:sz w:val="28"/>
          <w:szCs w:val="28"/>
        </w:rPr>
        <w:t>отказ органа, предоставляющего органа, предоставляющего муниципальную услугу, должностного лица органа, предоставляющего или органа, предоставляющего муниципальную услугу, многофункционального центра, работника многофункционального центра, организаций</w:t>
      </w:r>
      <w:r w:rsidR="00696797" w:rsidRPr="008B78C7">
        <w:rPr>
          <w:rFonts w:ascii="Times New Roman" w:hAnsi="Times New Roman" w:cs="Times New Roman"/>
          <w:sz w:val="28"/>
          <w:szCs w:val="28"/>
        </w:rPr>
        <w:t xml:space="preserve"> осуществляющих функции по предоставлению муниципальных услуг, или их работников</w:t>
      </w:r>
      <w:r w:rsidR="00EC52CC" w:rsidRPr="008B78C7">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C52CC"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rFonts w:ascii="Times New Roman" w:hAnsi="Times New Roman" w:cs="Times New Roman"/>
          <w:sz w:val="28"/>
          <w:szCs w:val="28"/>
        </w:rPr>
        <w:t>»</w:t>
      </w:r>
      <w:r w:rsidR="00EC52CC" w:rsidRPr="008B78C7">
        <w:rPr>
          <w:rFonts w:ascii="Times New Roman" w:hAnsi="Times New Roman" w:cs="Times New Roman"/>
          <w:sz w:val="28"/>
          <w:szCs w:val="28"/>
        </w:rPr>
        <w:t>;</w:t>
      </w:r>
    </w:p>
    <w:p w:rsidR="00EC52CC" w:rsidRPr="008B78C7" w:rsidRDefault="00696797" w:rsidP="008B78C7">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1.</w:t>
      </w:r>
      <w:r w:rsidR="00BD6D16">
        <w:rPr>
          <w:rFonts w:ascii="Times New Roman" w:hAnsi="Times New Roman" w:cs="Times New Roman"/>
          <w:sz w:val="28"/>
          <w:szCs w:val="28"/>
        </w:rPr>
        <w:t>2</w:t>
      </w:r>
      <w:r w:rsidRPr="008B78C7">
        <w:rPr>
          <w:rFonts w:ascii="Times New Roman" w:hAnsi="Times New Roman" w:cs="Times New Roman"/>
          <w:sz w:val="28"/>
          <w:szCs w:val="28"/>
        </w:rPr>
        <w:t>.</w:t>
      </w:r>
      <w:r w:rsidR="00EE4BFD">
        <w:rPr>
          <w:rFonts w:ascii="Times New Roman" w:hAnsi="Times New Roman" w:cs="Times New Roman"/>
          <w:sz w:val="28"/>
          <w:szCs w:val="28"/>
        </w:rPr>
        <w:t>4</w:t>
      </w:r>
      <w:r w:rsidRPr="008B78C7">
        <w:rPr>
          <w:rFonts w:ascii="Times New Roman" w:hAnsi="Times New Roman" w:cs="Times New Roman"/>
          <w:sz w:val="28"/>
          <w:szCs w:val="28"/>
        </w:rPr>
        <w:t>.</w:t>
      </w:r>
      <w:r w:rsidR="00EC52CC" w:rsidRPr="008B78C7">
        <w:rPr>
          <w:rFonts w:ascii="Times New Roman" w:hAnsi="Times New Roman" w:cs="Times New Roman"/>
          <w:sz w:val="28"/>
          <w:szCs w:val="28"/>
        </w:rPr>
        <w:t xml:space="preserve"> </w:t>
      </w:r>
      <w:hyperlink r:id="rId6" w:history="1">
        <w:r w:rsidR="00EC52CC" w:rsidRPr="008B78C7">
          <w:rPr>
            <w:rFonts w:ascii="Times New Roman" w:hAnsi="Times New Roman" w:cs="Times New Roman"/>
            <w:sz w:val="28"/>
            <w:szCs w:val="28"/>
          </w:rPr>
          <w:t>дополнить</w:t>
        </w:r>
      </w:hyperlink>
      <w:r w:rsidR="00EC52CC" w:rsidRPr="008B78C7">
        <w:rPr>
          <w:rFonts w:ascii="Times New Roman" w:hAnsi="Times New Roman" w:cs="Times New Roman"/>
          <w:sz w:val="28"/>
          <w:szCs w:val="28"/>
        </w:rPr>
        <w:t xml:space="preserve"> </w:t>
      </w:r>
      <w:r w:rsidRPr="008B78C7">
        <w:rPr>
          <w:rFonts w:ascii="Times New Roman" w:hAnsi="Times New Roman" w:cs="Times New Roman"/>
          <w:sz w:val="28"/>
          <w:szCs w:val="28"/>
        </w:rPr>
        <w:t>абзацами</w:t>
      </w:r>
      <w:r w:rsidR="00EC52CC" w:rsidRPr="008B78C7">
        <w:rPr>
          <w:rFonts w:ascii="Times New Roman" w:hAnsi="Times New Roman" w:cs="Times New Roman"/>
          <w:sz w:val="28"/>
          <w:szCs w:val="28"/>
        </w:rPr>
        <w:t xml:space="preserve"> следующего содержания:</w:t>
      </w:r>
    </w:p>
    <w:p w:rsidR="00EC52CC" w:rsidRPr="008B78C7" w:rsidRDefault="00826B42" w:rsidP="008B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52CC" w:rsidRPr="008B78C7">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696797" w:rsidRPr="008B78C7">
        <w:rPr>
          <w:rFonts w:ascii="Times New Roman" w:hAnsi="Times New Roman" w:cs="Times New Roman"/>
          <w:sz w:val="28"/>
          <w:szCs w:val="28"/>
        </w:rPr>
        <w:t>муниципальной услуги;</w:t>
      </w:r>
    </w:p>
    <w:p w:rsidR="00EC52CC" w:rsidRPr="008B78C7" w:rsidRDefault="00EC52CC" w:rsidP="008B78C7">
      <w:pPr>
        <w:pStyle w:val="ConsPlusNormal"/>
        <w:ind w:firstLine="540"/>
        <w:jc w:val="both"/>
        <w:rPr>
          <w:rFonts w:ascii="Times New Roman" w:hAnsi="Times New Roman" w:cs="Times New Roman"/>
          <w:sz w:val="28"/>
          <w:szCs w:val="28"/>
        </w:rPr>
      </w:pPr>
      <w:proofErr w:type="gramStart"/>
      <w:r w:rsidRPr="008B78C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826B42">
        <w:rPr>
          <w:rFonts w:ascii="Times New Roman" w:hAnsi="Times New Roman" w:cs="Times New Roman"/>
          <w:sz w:val="28"/>
          <w:szCs w:val="28"/>
        </w:rPr>
        <w:t>»</w:t>
      </w:r>
      <w:r w:rsidRPr="008B78C7">
        <w:rPr>
          <w:rFonts w:ascii="Times New Roman" w:hAnsi="Times New Roman" w:cs="Times New Roman"/>
          <w:sz w:val="28"/>
          <w:szCs w:val="28"/>
        </w:rPr>
        <w:t>;</w:t>
      </w:r>
      <w:r w:rsidR="00985F53" w:rsidRPr="008B78C7">
        <w:rPr>
          <w:rFonts w:ascii="Times New Roman" w:hAnsi="Times New Roman" w:cs="Times New Roman"/>
          <w:sz w:val="28"/>
          <w:szCs w:val="28"/>
        </w:rPr>
        <w:t xml:space="preserve"> </w:t>
      </w:r>
    </w:p>
    <w:p w:rsidR="00985F53" w:rsidRPr="008B78C7" w:rsidRDefault="00985F53" w:rsidP="008B78C7">
      <w:pPr>
        <w:ind w:firstLine="709"/>
        <w:jc w:val="both"/>
        <w:rPr>
          <w:sz w:val="28"/>
          <w:szCs w:val="28"/>
        </w:rPr>
      </w:pPr>
      <w:r w:rsidRPr="008B78C7">
        <w:rPr>
          <w:sz w:val="28"/>
          <w:szCs w:val="28"/>
        </w:rPr>
        <w:t>1.</w:t>
      </w:r>
      <w:r w:rsidR="00BD6D16">
        <w:rPr>
          <w:sz w:val="28"/>
          <w:szCs w:val="28"/>
        </w:rPr>
        <w:t>3</w:t>
      </w:r>
      <w:r w:rsidRPr="008B78C7">
        <w:rPr>
          <w:sz w:val="28"/>
          <w:szCs w:val="28"/>
        </w:rPr>
        <w:t>. Пункт 5.</w:t>
      </w:r>
      <w:r w:rsidR="00445E3A" w:rsidRPr="008B78C7">
        <w:rPr>
          <w:sz w:val="28"/>
          <w:szCs w:val="28"/>
        </w:rPr>
        <w:t>3</w:t>
      </w:r>
      <w:r w:rsidRPr="008B78C7">
        <w:rPr>
          <w:sz w:val="28"/>
          <w:szCs w:val="28"/>
        </w:rPr>
        <w:t>. дополнить подпунктом 5.3.4.:</w:t>
      </w:r>
    </w:p>
    <w:p w:rsidR="00985F53" w:rsidRPr="008B78C7" w:rsidRDefault="00985F53" w:rsidP="008B78C7">
      <w:pPr>
        <w:ind w:firstLine="709"/>
        <w:jc w:val="both"/>
        <w:rPr>
          <w:sz w:val="28"/>
          <w:szCs w:val="28"/>
        </w:rPr>
      </w:pPr>
      <w:r w:rsidRPr="008B78C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или их работников, подаются руководителям этих организаций</w:t>
      </w:r>
      <w:r w:rsidR="00826B42">
        <w:rPr>
          <w:sz w:val="28"/>
          <w:szCs w:val="28"/>
        </w:rPr>
        <w:t>»</w:t>
      </w:r>
      <w:r w:rsidRPr="008B78C7">
        <w:rPr>
          <w:sz w:val="28"/>
          <w:szCs w:val="28"/>
        </w:rPr>
        <w:t>;</w:t>
      </w:r>
    </w:p>
    <w:p w:rsidR="00985F53" w:rsidRPr="008B78C7" w:rsidRDefault="00985F53" w:rsidP="008B78C7">
      <w:pPr>
        <w:ind w:firstLine="709"/>
        <w:jc w:val="both"/>
        <w:rPr>
          <w:sz w:val="28"/>
          <w:szCs w:val="28"/>
        </w:rPr>
      </w:pPr>
      <w:r w:rsidRPr="008B78C7">
        <w:rPr>
          <w:sz w:val="28"/>
          <w:szCs w:val="28"/>
        </w:rPr>
        <w:t>1.</w:t>
      </w:r>
      <w:r w:rsidR="00BD6D16">
        <w:rPr>
          <w:sz w:val="28"/>
          <w:szCs w:val="28"/>
        </w:rPr>
        <w:t>4</w:t>
      </w:r>
      <w:r w:rsidRPr="008B78C7">
        <w:rPr>
          <w:sz w:val="28"/>
          <w:szCs w:val="28"/>
        </w:rPr>
        <w:t>. Подпункт 5.3.4. считать пунктом 5.3.5.</w:t>
      </w:r>
    </w:p>
    <w:p w:rsidR="008759BA" w:rsidRPr="008B78C7" w:rsidRDefault="00696797" w:rsidP="008B78C7">
      <w:pPr>
        <w:ind w:firstLine="709"/>
        <w:jc w:val="both"/>
        <w:rPr>
          <w:sz w:val="28"/>
          <w:szCs w:val="28"/>
        </w:rPr>
      </w:pPr>
      <w:r w:rsidRPr="008B78C7">
        <w:rPr>
          <w:sz w:val="28"/>
          <w:szCs w:val="28"/>
        </w:rPr>
        <w:t>1.</w:t>
      </w:r>
      <w:r w:rsidR="00BD6D16">
        <w:rPr>
          <w:sz w:val="28"/>
          <w:szCs w:val="28"/>
        </w:rPr>
        <w:t>5</w:t>
      </w:r>
      <w:r w:rsidRPr="008B78C7">
        <w:rPr>
          <w:sz w:val="28"/>
          <w:szCs w:val="28"/>
        </w:rPr>
        <w:t xml:space="preserve">. </w:t>
      </w:r>
      <w:r w:rsidR="001941F5" w:rsidRPr="008B78C7">
        <w:rPr>
          <w:sz w:val="28"/>
          <w:szCs w:val="28"/>
        </w:rPr>
        <w:t>Пункт 5.4.</w:t>
      </w:r>
      <w:r w:rsidR="00412A35" w:rsidRPr="008B78C7">
        <w:rPr>
          <w:sz w:val="28"/>
          <w:szCs w:val="28"/>
        </w:rPr>
        <w:t xml:space="preserve"> </w:t>
      </w:r>
      <w:r w:rsidR="001941F5" w:rsidRPr="008B78C7">
        <w:rPr>
          <w:sz w:val="28"/>
          <w:szCs w:val="28"/>
        </w:rPr>
        <w:t>изложить в следующей редакции:</w:t>
      </w:r>
    </w:p>
    <w:p w:rsidR="00445E3A" w:rsidRPr="008B78C7" w:rsidRDefault="00445E3A" w:rsidP="008B78C7">
      <w:pPr>
        <w:ind w:firstLine="709"/>
        <w:jc w:val="both"/>
        <w:rPr>
          <w:b/>
          <w:sz w:val="28"/>
          <w:szCs w:val="28"/>
        </w:rPr>
      </w:pPr>
      <w:r w:rsidRPr="008B78C7">
        <w:rPr>
          <w:sz w:val="28"/>
          <w:szCs w:val="28"/>
        </w:rPr>
        <w:t>«</w:t>
      </w:r>
      <w:r w:rsidRPr="008B78C7">
        <w:rPr>
          <w:b/>
          <w:sz w:val="28"/>
          <w:szCs w:val="28"/>
        </w:rPr>
        <w:t>5.4. Порядок подачи и рассмотрения жалобы</w:t>
      </w:r>
    </w:p>
    <w:p w:rsidR="001941F5" w:rsidRPr="008B78C7" w:rsidRDefault="001941F5" w:rsidP="008B78C7">
      <w:pPr>
        <w:ind w:firstLine="709"/>
        <w:jc w:val="both"/>
        <w:rPr>
          <w:sz w:val="28"/>
          <w:szCs w:val="28"/>
        </w:rPr>
      </w:pPr>
      <w:r w:rsidRPr="008B78C7">
        <w:rPr>
          <w:sz w:val="28"/>
          <w:szCs w:val="28"/>
        </w:rPr>
        <w:t xml:space="preserve">5.4.1. </w:t>
      </w:r>
      <w:proofErr w:type="gramStart"/>
      <w:r w:rsidRPr="008B78C7">
        <w:rPr>
          <w:sz w:val="28"/>
          <w:szCs w:val="28"/>
        </w:rPr>
        <w:t xml:space="preserve">Основанием для начала процедуры досудебного (внесудебного) обжалования является поступления жалобы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w:t>
      </w:r>
      <w:r w:rsidRPr="008B78C7">
        <w:rPr>
          <w:sz w:val="28"/>
          <w:szCs w:val="28"/>
        </w:rPr>
        <w:lastRenderedPageBreak/>
        <w:t>многофункционального центра (далее - учредитель многофункционального центра), а также в организации, осуществляющих функции по предоставлению муниципальных услуг, или их работников</w:t>
      </w:r>
      <w:r w:rsidR="00263199" w:rsidRPr="008B78C7">
        <w:rPr>
          <w:sz w:val="28"/>
          <w:szCs w:val="28"/>
        </w:rPr>
        <w:t>.</w:t>
      </w:r>
      <w:proofErr w:type="gramEnd"/>
    </w:p>
    <w:p w:rsidR="00673091" w:rsidRDefault="00412A35" w:rsidP="00673091">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 xml:space="preserve">5.4.2. </w:t>
      </w:r>
      <w:proofErr w:type="gramStart"/>
      <w:r w:rsidR="001941F5" w:rsidRPr="008B78C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1941F5" w:rsidRPr="008B78C7">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1941F5" w:rsidRPr="008B78C7">
        <w:rPr>
          <w:rFonts w:ascii="Times New Roman" w:hAnsi="Times New Roman" w:cs="Times New Roman"/>
          <w:sz w:val="28"/>
          <w:szCs w:val="28"/>
        </w:rPr>
        <w:t xml:space="preserve">Жалоба на решения и действия (бездействие) организаций, </w:t>
      </w:r>
      <w:r w:rsidRPr="008B78C7">
        <w:rPr>
          <w:rFonts w:ascii="Times New Roman" w:hAnsi="Times New Roman" w:cs="Times New Roman"/>
          <w:sz w:val="28"/>
          <w:szCs w:val="28"/>
        </w:rPr>
        <w:t xml:space="preserve">осуществляющих функции по предоставлению муниципальных услуг, </w:t>
      </w:r>
      <w:r w:rsidR="001941F5" w:rsidRPr="008B78C7">
        <w:rPr>
          <w:rFonts w:ascii="Times New Roman" w:hAnsi="Times New Roman" w:cs="Times New Roman"/>
          <w:sz w:val="28"/>
          <w:szCs w:val="28"/>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445E3A" w:rsidRPr="008B78C7">
        <w:rPr>
          <w:rFonts w:ascii="Times New Roman" w:hAnsi="Times New Roman" w:cs="Times New Roman"/>
          <w:sz w:val="28"/>
          <w:szCs w:val="28"/>
        </w:rPr>
        <w:t>та при личном приеме заявителя</w:t>
      </w:r>
      <w:r w:rsidR="00692647">
        <w:rPr>
          <w:rFonts w:ascii="Times New Roman" w:hAnsi="Times New Roman" w:cs="Times New Roman"/>
          <w:sz w:val="28"/>
          <w:szCs w:val="28"/>
        </w:rPr>
        <w:t>»</w:t>
      </w:r>
      <w:r w:rsidR="001941F5" w:rsidRPr="008B78C7">
        <w:rPr>
          <w:rFonts w:ascii="Times New Roman" w:hAnsi="Times New Roman" w:cs="Times New Roman"/>
          <w:sz w:val="28"/>
          <w:szCs w:val="28"/>
        </w:rPr>
        <w:t>;</w:t>
      </w:r>
      <w:proofErr w:type="gramEnd"/>
    </w:p>
    <w:p w:rsidR="00753D59" w:rsidRPr="00673091" w:rsidRDefault="00753D59" w:rsidP="00673091">
      <w:pPr>
        <w:pStyle w:val="ConsPlusNormal"/>
        <w:ind w:firstLine="540"/>
        <w:jc w:val="both"/>
        <w:rPr>
          <w:rFonts w:ascii="Times New Roman" w:hAnsi="Times New Roman" w:cs="Times New Roman"/>
          <w:sz w:val="28"/>
          <w:szCs w:val="28"/>
        </w:rPr>
      </w:pPr>
      <w:r w:rsidRPr="008B78C7">
        <w:rPr>
          <w:rFonts w:ascii="Times New Roman" w:hAnsi="Times New Roman" w:cs="Times New Roman"/>
          <w:color w:val="000000"/>
          <w:sz w:val="28"/>
          <w:szCs w:val="28"/>
          <w:lang w:eastAsia="en-US"/>
        </w:rPr>
        <w:t>1.</w:t>
      </w:r>
      <w:r w:rsidR="00BD6D16">
        <w:rPr>
          <w:rFonts w:ascii="Times New Roman" w:hAnsi="Times New Roman" w:cs="Times New Roman"/>
          <w:color w:val="000000"/>
          <w:sz w:val="28"/>
          <w:szCs w:val="28"/>
          <w:lang w:eastAsia="en-US"/>
        </w:rPr>
        <w:t>6</w:t>
      </w:r>
      <w:r w:rsidRPr="008B78C7">
        <w:rPr>
          <w:rFonts w:ascii="Times New Roman" w:hAnsi="Times New Roman" w:cs="Times New Roman"/>
          <w:color w:val="000000"/>
          <w:sz w:val="28"/>
          <w:szCs w:val="28"/>
          <w:lang w:eastAsia="en-US"/>
        </w:rPr>
        <w:t>. П</w:t>
      </w:r>
      <w:r w:rsidR="00ED0C1E" w:rsidRPr="008B78C7">
        <w:rPr>
          <w:rFonts w:ascii="Times New Roman" w:hAnsi="Times New Roman" w:cs="Times New Roman"/>
          <w:color w:val="000000"/>
          <w:sz w:val="28"/>
          <w:szCs w:val="28"/>
          <w:lang w:eastAsia="en-US"/>
        </w:rPr>
        <w:t>одп</w:t>
      </w:r>
      <w:r w:rsidRPr="008B78C7">
        <w:rPr>
          <w:rFonts w:ascii="Times New Roman" w:hAnsi="Times New Roman" w:cs="Times New Roman"/>
          <w:color w:val="000000"/>
          <w:sz w:val="28"/>
          <w:szCs w:val="28"/>
          <w:lang w:eastAsia="en-US"/>
        </w:rPr>
        <w:t>ункт 5.5.1.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673091" w:rsidRDefault="00826B42" w:rsidP="006730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53D59" w:rsidRPr="008B78C7">
        <w:rPr>
          <w:rFonts w:ascii="Times New Roman" w:hAnsi="Times New Roman" w:cs="Times New Roman"/>
          <w:sz w:val="28"/>
          <w:szCs w:val="28"/>
        </w:rPr>
        <w:t>5.5.1.</w:t>
      </w:r>
      <w:r w:rsidR="0061173E" w:rsidRPr="008B78C7">
        <w:rPr>
          <w:rFonts w:ascii="Times New Roman" w:hAnsi="Times New Roman" w:cs="Times New Roman"/>
          <w:sz w:val="28"/>
          <w:szCs w:val="28"/>
        </w:rPr>
        <w:t xml:space="preserve"> </w:t>
      </w:r>
      <w:proofErr w:type="gramStart"/>
      <w:r w:rsidR="001941F5" w:rsidRPr="008B78C7">
        <w:rPr>
          <w:rFonts w:ascii="Times New Roman" w:hAnsi="Times New Roman" w:cs="Times New Roman"/>
          <w:sz w:val="28"/>
          <w:szCs w:val="28"/>
        </w:rPr>
        <w:t xml:space="preserve">Жалоба, поступившая в </w:t>
      </w:r>
      <w:r w:rsidR="007B20E8" w:rsidRPr="008B78C7">
        <w:rPr>
          <w:rFonts w:ascii="Times New Roman" w:hAnsi="Times New Roman" w:cs="Times New Roman"/>
          <w:sz w:val="28"/>
          <w:szCs w:val="28"/>
        </w:rPr>
        <w:t>Уполномоченный орган</w:t>
      </w:r>
      <w:r w:rsidR="001941F5" w:rsidRPr="008B78C7">
        <w:rPr>
          <w:rFonts w:ascii="Times New Roman" w:hAnsi="Times New Roman" w:cs="Times New Roman"/>
          <w:sz w:val="28"/>
          <w:szCs w:val="28"/>
        </w:rPr>
        <w:t>, предоставляющий муниципальную услугу, многофункциональный центр, учредителю многофункцио</w:t>
      </w:r>
      <w:r w:rsidR="007B20E8" w:rsidRPr="008B78C7">
        <w:rPr>
          <w:rFonts w:ascii="Times New Roman" w:hAnsi="Times New Roman" w:cs="Times New Roman"/>
          <w:sz w:val="28"/>
          <w:szCs w:val="28"/>
        </w:rPr>
        <w:t>нального центра, в организации осуществляющих функции по предоставлению муниципальных услуг, или их работников, их руководителей и (или) работников</w:t>
      </w:r>
      <w:r w:rsidR="001941F5" w:rsidRPr="008B78C7">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w:t>
      </w:r>
      <w:r w:rsidR="007B20E8" w:rsidRPr="008B78C7">
        <w:rPr>
          <w:rFonts w:ascii="Times New Roman" w:hAnsi="Times New Roman" w:cs="Times New Roman"/>
          <w:sz w:val="28"/>
          <w:szCs w:val="28"/>
        </w:rPr>
        <w:t>ионального центра, организаций, осуществляющих функции</w:t>
      </w:r>
      <w:proofErr w:type="gramEnd"/>
      <w:r w:rsidR="007B20E8" w:rsidRPr="008B78C7">
        <w:rPr>
          <w:rFonts w:ascii="Times New Roman" w:hAnsi="Times New Roman" w:cs="Times New Roman"/>
          <w:sz w:val="28"/>
          <w:szCs w:val="28"/>
        </w:rPr>
        <w:t xml:space="preserve"> по предоставлению муниципальных услуг, или их работников, их руководителей и (или) работников</w:t>
      </w:r>
      <w:r w:rsidR="001941F5" w:rsidRPr="008B78C7">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t>»</w:t>
      </w:r>
      <w:r w:rsidR="001941F5" w:rsidRPr="008B78C7">
        <w:rPr>
          <w:rFonts w:ascii="Times New Roman" w:hAnsi="Times New Roman" w:cs="Times New Roman"/>
          <w:sz w:val="28"/>
          <w:szCs w:val="28"/>
        </w:rPr>
        <w:t>;</w:t>
      </w:r>
    </w:p>
    <w:p w:rsidR="00ED0C1E" w:rsidRPr="00673091" w:rsidRDefault="00ED0C1E" w:rsidP="00673091">
      <w:pPr>
        <w:pStyle w:val="ConsPlusNormal"/>
        <w:ind w:firstLine="540"/>
        <w:jc w:val="both"/>
        <w:rPr>
          <w:rFonts w:ascii="Times New Roman" w:hAnsi="Times New Roman" w:cs="Times New Roman"/>
          <w:sz w:val="28"/>
          <w:szCs w:val="28"/>
        </w:rPr>
      </w:pPr>
      <w:r w:rsidRPr="008B78C7">
        <w:rPr>
          <w:rFonts w:ascii="Times New Roman" w:hAnsi="Times New Roman" w:cs="Times New Roman"/>
          <w:color w:val="000000"/>
          <w:sz w:val="28"/>
          <w:szCs w:val="28"/>
          <w:lang w:eastAsia="en-US"/>
        </w:rPr>
        <w:t>1.</w:t>
      </w:r>
      <w:r w:rsidR="00BD6D16">
        <w:rPr>
          <w:rFonts w:ascii="Times New Roman" w:hAnsi="Times New Roman" w:cs="Times New Roman"/>
          <w:color w:val="000000"/>
          <w:sz w:val="28"/>
          <w:szCs w:val="28"/>
          <w:lang w:eastAsia="en-US"/>
        </w:rPr>
        <w:t>7</w:t>
      </w:r>
      <w:r w:rsidRPr="008B78C7">
        <w:rPr>
          <w:rFonts w:ascii="Times New Roman" w:hAnsi="Times New Roman" w:cs="Times New Roman"/>
          <w:color w:val="000000"/>
          <w:sz w:val="28"/>
          <w:szCs w:val="28"/>
          <w:lang w:eastAsia="en-US"/>
        </w:rPr>
        <w:t>. Подпункт 5.6.1.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ED0C1E" w:rsidRPr="008B78C7" w:rsidRDefault="00ED0C1E" w:rsidP="008B78C7">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«5.6.1. По результатам рассмотрения жалобы принимается одно из следующих решений:</w:t>
      </w:r>
    </w:p>
    <w:p w:rsidR="001941F5" w:rsidRPr="008B78C7" w:rsidRDefault="00673091" w:rsidP="008B78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 удовлетворении жалобы</w:t>
      </w:r>
      <w:r w:rsidR="001941F5" w:rsidRPr="008B78C7">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001941F5" w:rsidRPr="008B78C7">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03E4" w:rsidRPr="008B78C7" w:rsidRDefault="00673091" w:rsidP="008B78C7">
      <w:pPr>
        <w:pStyle w:val="af8"/>
        <w:ind w:firstLine="851"/>
        <w:jc w:val="both"/>
        <w:rPr>
          <w:rFonts w:ascii="Times New Roman" w:hAnsi="Times New Roman" w:cs="Times New Roman"/>
          <w:sz w:val="28"/>
          <w:szCs w:val="28"/>
        </w:rPr>
      </w:pPr>
      <w:r>
        <w:rPr>
          <w:rFonts w:ascii="Times New Roman" w:hAnsi="Times New Roman" w:cs="Times New Roman"/>
          <w:sz w:val="28"/>
          <w:szCs w:val="28"/>
        </w:rPr>
        <w:t>об отказе в удовлетворении жалобы</w:t>
      </w:r>
      <w:r w:rsidR="00826B42">
        <w:rPr>
          <w:rFonts w:ascii="Times New Roman" w:hAnsi="Times New Roman" w:cs="Times New Roman"/>
          <w:sz w:val="28"/>
          <w:szCs w:val="28"/>
        </w:rPr>
        <w:t>»</w:t>
      </w:r>
      <w:r w:rsidR="001941F5" w:rsidRPr="008B78C7">
        <w:rPr>
          <w:rFonts w:ascii="Times New Roman" w:hAnsi="Times New Roman" w:cs="Times New Roman"/>
          <w:sz w:val="28"/>
          <w:szCs w:val="28"/>
        </w:rPr>
        <w:t>;</w:t>
      </w:r>
      <w:r w:rsidR="009803E4" w:rsidRPr="008B78C7">
        <w:rPr>
          <w:rFonts w:ascii="Times New Roman" w:hAnsi="Times New Roman" w:cs="Times New Roman"/>
          <w:sz w:val="28"/>
          <w:szCs w:val="28"/>
        </w:rPr>
        <w:t xml:space="preserve"> </w:t>
      </w:r>
    </w:p>
    <w:p w:rsidR="009803E4" w:rsidRPr="008B78C7" w:rsidRDefault="009803E4" w:rsidP="008B78C7">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color w:val="000000"/>
          <w:sz w:val="28"/>
          <w:szCs w:val="28"/>
          <w:lang w:eastAsia="en-US"/>
        </w:rPr>
        <w:t>1.</w:t>
      </w:r>
      <w:r w:rsidR="00BD6D16">
        <w:rPr>
          <w:rFonts w:ascii="Times New Roman" w:hAnsi="Times New Roman" w:cs="Times New Roman"/>
          <w:color w:val="000000"/>
          <w:sz w:val="28"/>
          <w:szCs w:val="28"/>
          <w:lang w:eastAsia="en-US"/>
        </w:rPr>
        <w:t>8</w:t>
      </w:r>
      <w:r w:rsidRPr="008B78C7">
        <w:rPr>
          <w:rFonts w:ascii="Times New Roman" w:hAnsi="Times New Roman" w:cs="Times New Roman"/>
          <w:color w:val="000000"/>
          <w:sz w:val="28"/>
          <w:szCs w:val="28"/>
          <w:lang w:eastAsia="en-US"/>
        </w:rPr>
        <w:t>. Подпункт 5.10.1.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9803E4" w:rsidRPr="008B78C7" w:rsidRDefault="009803E4" w:rsidP="008B78C7">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sz w:val="28"/>
          <w:szCs w:val="28"/>
        </w:rPr>
        <w:t xml:space="preserve">«5.10.1. </w:t>
      </w:r>
      <w:r w:rsidRPr="008B78C7">
        <w:rPr>
          <w:rFonts w:ascii="Times New Roman" w:hAnsi="Times New Roman" w:cs="Times New Roman"/>
          <w:color w:val="000000"/>
          <w:sz w:val="28"/>
          <w:szCs w:val="28"/>
          <w:lang w:eastAsia="en-US"/>
        </w:rPr>
        <w:t>Жалоба должна содержать:</w:t>
      </w:r>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 xml:space="preserve">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w:t>
      </w:r>
      <w:r w:rsidRPr="008B78C7">
        <w:rPr>
          <w:rFonts w:ascii="Times New Roman" w:hAnsi="Times New Roman" w:cs="Times New Roman"/>
          <w:sz w:val="28"/>
          <w:szCs w:val="28"/>
        </w:rPr>
        <w:t>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 xml:space="preserve"> решения и действия (бездействие) которых обжалуются;</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r w:rsidRPr="008B78C7">
        <w:rPr>
          <w:rFonts w:ascii="Times New Roman" w:hAnsi="Times New Roman" w:cs="Times New Roman"/>
          <w:sz w:val="28"/>
          <w:szCs w:val="28"/>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доводы, на основании которых заявитель не согласен с решением и действием (бездействием) Уполномоченного органа либо муниципального служащего,</w:t>
      </w:r>
      <w:r w:rsidRPr="008B78C7">
        <w:rPr>
          <w:rFonts w:ascii="Times New Roman" w:hAnsi="Times New Roman" w:cs="Times New Roman"/>
          <w:sz w:val="28"/>
          <w:szCs w:val="28"/>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 xml:space="preserve">. </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color w:val="000000"/>
          <w:sz w:val="28"/>
          <w:szCs w:val="28"/>
          <w:lang w:eastAsia="en-US"/>
        </w:rPr>
        <w:t>Заявителем могут быть представлены документы (при наличии), подтверждающие доводы заявителя, либо их копии</w:t>
      </w:r>
      <w:r w:rsidR="00AE5194">
        <w:rPr>
          <w:rFonts w:ascii="Times New Roman" w:hAnsi="Times New Roman" w:cs="Times New Roman"/>
          <w:color w:val="000000"/>
          <w:sz w:val="28"/>
          <w:szCs w:val="28"/>
          <w:lang w:eastAsia="en-US"/>
        </w:rPr>
        <w:t>».</w:t>
      </w:r>
    </w:p>
    <w:p w:rsidR="00E22F60" w:rsidRPr="008B78C7" w:rsidRDefault="007D6C63" w:rsidP="008B78C7">
      <w:pPr>
        <w:ind w:firstLine="720"/>
        <w:jc w:val="both"/>
        <w:rPr>
          <w:sz w:val="28"/>
          <w:szCs w:val="28"/>
        </w:rPr>
      </w:pPr>
      <w:r w:rsidRPr="008B78C7">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A41450" w:rsidRDefault="00A41450" w:rsidP="008B78C7">
      <w:pPr>
        <w:ind w:firstLine="720"/>
        <w:jc w:val="both"/>
        <w:rPr>
          <w:sz w:val="28"/>
          <w:szCs w:val="28"/>
        </w:rPr>
      </w:pPr>
    </w:p>
    <w:p w:rsidR="00EE4BFD" w:rsidRPr="00B75865" w:rsidRDefault="00EE4BFD" w:rsidP="00EE4BFD">
      <w:pPr>
        <w:ind w:firstLine="720"/>
        <w:jc w:val="both"/>
        <w:rPr>
          <w:sz w:val="24"/>
          <w:szCs w:val="24"/>
        </w:rPr>
      </w:pPr>
      <w:r w:rsidRPr="00B75865">
        <w:rPr>
          <w:sz w:val="24"/>
          <w:szCs w:val="24"/>
        </w:rPr>
        <w:t>Проект внесен и завизирован:</w:t>
      </w:r>
    </w:p>
    <w:p w:rsidR="00EE4BFD" w:rsidRPr="00B75865" w:rsidRDefault="00EE4BFD" w:rsidP="00EE4BFD">
      <w:pPr>
        <w:ind w:firstLine="720"/>
        <w:jc w:val="both"/>
        <w:rPr>
          <w:sz w:val="24"/>
          <w:szCs w:val="24"/>
        </w:rPr>
      </w:pPr>
      <w:r>
        <w:rPr>
          <w:sz w:val="24"/>
          <w:szCs w:val="24"/>
        </w:rPr>
        <w:t>Ведущий служащий-эксперт</w:t>
      </w:r>
      <w:r w:rsidRPr="00B75865">
        <w:rPr>
          <w:sz w:val="24"/>
          <w:szCs w:val="24"/>
        </w:rPr>
        <w:t xml:space="preserve"> отдела экономического</w:t>
      </w:r>
    </w:p>
    <w:p w:rsidR="00EE4BFD" w:rsidRPr="00B75865" w:rsidRDefault="00EE4BFD" w:rsidP="00EE4BFD">
      <w:pPr>
        <w:ind w:firstLine="720"/>
        <w:jc w:val="both"/>
        <w:rPr>
          <w:sz w:val="24"/>
          <w:szCs w:val="24"/>
        </w:rPr>
      </w:pPr>
      <w:r w:rsidRPr="00B75865">
        <w:rPr>
          <w:sz w:val="24"/>
          <w:szCs w:val="24"/>
        </w:rPr>
        <w:t xml:space="preserve">планирования и прогнозирования                                                            </w:t>
      </w:r>
      <w:r>
        <w:rPr>
          <w:sz w:val="24"/>
          <w:szCs w:val="24"/>
        </w:rPr>
        <w:t>А</w:t>
      </w:r>
      <w:r w:rsidRPr="00B75865">
        <w:rPr>
          <w:sz w:val="24"/>
          <w:szCs w:val="24"/>
        </w:rPr>
        <w:t>.</w:t>
      </w:r>
      <w:r>
        <w:rPr>
          <w:sz w:val="24"/>
          <w:szCs w:val="24"/>
        </w:rPr>
        <w:t>В</w:t>
      </w:r>
      <w:r w:rsidRPr="00B75865">
        <w:rPr>
          <w:sz w:val="24"/>
          <w:szCs w:val="24"/>
        </w:rPr>
        <w:t xml:space="preserve">. </w:t>
      </w:r>
      <w:r>
        <w:rPr>
          <w:sz w:val="24"/>
          <w:szCs w:val="24"/>
        </w:rPr>
        <w:t>Полякова</w:t>
      </w:r>
    </w:p>
    <w:p w:rsidR="00EE4BFD" w:rsidRPr="00B75865" w:rsidRDefault="00EE4BFD" w:rsidP="00EE4BFD">
      <w:pPr>
        <w:ind w:firstLine="720"/>
        <w:jc w:val="both"/>
        <w:rPr>
          <w:sz w:val="24"/>
          <w:szCs w:val="24"/>
        </w:rPr>
      </w:pPr>
      <w:r w:rsidRPr="00B75865">
        <w:rPr>
          <w:sz w:val="24"/>
          <w:szCs w:val="24"/>
        </w:rPr>
        <w:t>Согласовано:</w:t>
      </w:r>
    </w:p>
    <w:p w:rsidR="00EE4BFD" w:rsidRPr="00B75865" w:rsidRDefault="00EE4BFD" w:rsidP="00EE4BFD">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EE4BFD" w:rsidRPr="00B75865" w:rsidRDefault="00EE4BFD" w:rsidP="00EE4BFD">
      <w:pPr>
        <w:ind w:firstLine="720"/>
        <w:jc w:val="both"/>
        <w:rPr>
          <w:sz w:val="24"/>
          <w:szCs w:val="24"/>
        </w:rPr>
      </w:pPr>
      <w:r w:rsidRPr="00B75865">
        <w:rPr>
          <w:sz w:val="24"/>
          <w:szCs w:val="24"/>
        </w:rPr>
        <w:t xml:space="preserve">Зав. юридического отдела </w:t>
      </w:r>
    </w:p>
    <w:p w:rsidR="00EE4BFD" w:rsidRPr="00B75865" w:rsidRDefault="00EE4BFD" w:rsidP="00EE4BFD">
      <w:pPr>
        <w:ind w:firstLine="720"/>
        <w:jc w:val="both"/>
        <w:rPr>
          <w:sz w:val="24"/>
          <w:szCs w:val="24"/>
        </w:rPr>
      </w:pPr>
      <w:r w:rsidRPr="00B75865">
        <w:rPr>
          <w:sz w:val="24"/>
          <w:szCs w:val="24"/>
        </w:rPr>
        <w:t xml:space="preserve">Администрации муниципального района                                               В.Т. </w:t>
      </w:r>
      <w:proofErr w:type="gramStart"/>
      <w:r w:rsidRPr="00B75865">
        <w:rPr>
          <w:sz w:val="24"/>
          <w:szCs w:val="24"/>
        </w:rPr>
        <w:t>Волосач</w:t>
      </w:r>
      <w:proofErr w:type="gramEnd"/>
      <w:r w:rsidRPr="00B75865">
        <w:rPr>
          <w:sz w:val="24"/>
          <w:szCs w:val="24"/>
        </w:rPr>
        <w:t xml:space="preserve">  </w:t>
      </w:r>
    </w:p>
    <w:p w:rsidR="00EE4BFD" w:rsidRPr="00B75865" w:rsidRDefault="00EE4BFD" w:rsidP="00EE4BFD">
      <w:pPr>
        <w:ind w:firstLine="720"/>
        <w:jc w:val="both"/>
        <w:rPr>
          <w:sz w:val="24"/>
          <w:szCs w:val="24"/>
        </w:rPr>
      </w:pPr>
      <w:r w:rsidRPr="00B75865">
        <w:rPr>
          <w:sz w:val="24"/>
          <w:szCs w:val="24"/>
        </w:rPr>
        <w:t xml:space="preserve">             Разослать:</w:t>
      </w:r>
    </w:p>
    <w:p w:rsidR="00EE4BFD" w:rsidRPr="00B75865" w:rsidRDefault="00EE4BFD" w:rsidP="00EE4BFD">
      <w:pPr>
        <w:ind w:firstLine="720"/>
        <w:jc w:val="both"/>
        <w:rPr>
          <w:sz w:val="24"/>
          <w:szCs w:val="24"/>
        </w:rPr>
      </w:pPr>
      <w:r w:rsidRPr="00B75865">
        <w:rPr>
          <w:sz w:val="24"/>
          <w:szCs w:val="24"/>
        </w:rPr>
        <w:t xml:space="preserve">В дело                           1 экз.             </w:t>
      </w:r>
    </w:p>
    <w:p w:rsidR="00EE4BFD" w:rsidRPr="00B75865" w:rsidRDefault="00EE4BFD" w:rsidP="00EE4BFD">
      <w:pPr>
        <w:ind w:firstLine="720"/>
        <w:jc w:val="both"/>
        <w:rPr>
          <w:sz w:val="24"/>
          <w:szCs w:val="24"/>
        </w:rPr>
      </w:pPr>
      <w:r w:rsidRPr="00B75865">
        <w:rPr>
          <w:sz w:val="24"/>
          <w:szCs w:val="24"/>
        </w:rPr>
        <w:t>Прокуратура                 1 экз.</w:t>
      </w:r>
    </w:p>
    <w:p w:rsidR="00EE4BFD" w:rsidRPr="00B75865" w:rsidRDefault="00EE4BFD" w:rsidP="00EE4BFD">
      <w:pPr>
        <w:ind w:firstLine="720"/>
        <w:jc w:val="both"/>
        <w:rPr>
          <w:sz w:val="24"/>
          <w:szCs w:val="24"/>
        </w:rPr>
      </w:pPr>
      <w:r w:rsidRPr="00B75865">
        <w:rPr>
          <w:sz w:val="24"/>
          <w:szCs w:val="24"/>
        </w:rPr>
        <w:t xml:space="preserve">Комитет экономики    1 экз.     </w:t>
      </w:r>
    </w:p>
    <w:p w:rsidR="00EE4BFD" w:rsidRPr="00B75865" w:rsidRDefault="00EE4BFD" w:rsidP="00EE4BFD">
      <w:pPr>
        <w:ind w:firstLine="720"/>
        <w:jc w:val="both"/>
        <w:rPr>
          <w:sz w:val="24"/>
          <w:szCs w:val="24"/>
        </w:rPr>
      </w:pPr>
      <w:r w:rsidRPr="00B75865">
        <w:rPr>
          <w:sz w:val="24"/>
          <w:szCs w:val="24"/>
        </w:rPr>
        <w:lastRenderedPageBreak/>
        <w:t xml:space="preserve">Всего: </w:t>
      </w:r>
      <w:r>
        <w:rPr>
          <w:sz w:val="24"/>
          <w:szCs w:val="24"/>
        </w:rPr>
        <w:t>3</w:t>
      </w:r>
      <w:r w:rsidRPr="00B75865">
        <w:rPr>
          <w:sz w:val="24"/>
          <w:szCs w:val="24"/>
        </w:rPr>
        <w:t xml:space="preserve"> экз. </w:t>
      </w:r>
    </w:p>
    <w:p w:rsidR="00EE4BFD" w:rsidRPr="00B75865" w:rsidRDefault="00EE4BFD" w:rsidP="00EE4BFD">
      <w:pPr>
        <w:ind w:firstLine="720"/>
        <w:jc w:val="both"/>
        <w:rPr>
          <w:sz w:val="24"/>
          <w:szCs w:val="24"/>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p w:rsidR="00EE4BFD" w:rsidRDefault="00EE4BFD" w:rsidP="00EE4BFD">
      <w:pPr>
        <w:ind w:firstLine="720"/>
        <w:jc w:val="both"/>
        <w:rPr>
          <w:sz w:val="28"/>
          <w:szCs w:val="28"/>
        </w:rPr>
      </w:pPr>
    </w:p>
    <w:sectPr w:rsidR="00EE4BFD"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1B5C"/>
    <w:rsid w:val="00082E5A"/>
    <w:rsid w:val="000911B4"/>
    <w:rsid w:val="000C35C9"/>
    <w:rsid w:val="000D12FE"/>
    <w:rsid w:val="0011097C"/>
    <w:rsid w:val="001130C3"/>
    <w:rsid w:val="00114AD5"/>
    <w:rsid w:val="00122B73"/>
    <w:rsid w:val="00124104"/>
    <w:rsid w:val="001254E2"/>
    <w:rsid w:val="0013325B"/>
    <w:rsid w:val="0014129C"/>
    <w:rsid w:val="00152324"/>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A1025"/>
    <w:rsid w:val="002A442D"/>
    <w:rsid w:val="002B210A"/>
    <w:rsid w:val="002B6275"/>
    <w:rsid w:val="002B7880"/>
    <w:rsid w:val="002C0446"/>
    <w:rsid w:val="002D51B2"/>
    <w:rsid w:val="002D7802"/>
    <w:rsid w:val="002E6B43"/>
    <w:rsid w:val="002F1204"/>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50089"/>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915D6"/>
    <w:rsid w:val="00594FEB"/>
    <w:rsid w:val="005964B9"/>
    <w:rsid w:val="005A7119"/>
    <w:rsid w:val="005C1A92"/>
    <w:rsid w:val="005C2D34"/>
    <w:rsid w:val="005D1DB2"/>
    <w:rsid w:val="005E0934"/>
    <w:rsid w:val="005E1EB1"/>
    <w:rsid w:val="005E7A31"/>
    <w:rsid w:val="005F073B"/>
    <w:rsid w:val="00601541"/>
    <w:rsid w:val="0061173E"/>
    <w:rsid w:val="00632C75"/>
    <w:rsid w:val="00633713"/>
    <w:rsid w:val="00654FEF"/>
    <w:rsid w:val="006642B3"/>
    <w:rsid w:val="00665CC8"/>
    <w:rsid w:val="00673091"/>
    <w:rsid w:val="00677BB4"/>
    <w:rsid w:val="00686AA4"/>
    <w:rsid w:val="00692647"/>
    <w:rsid w:val="00696797"/>
    <w:rsid w:val="006A0466"/>
    <w:rsid w:val="006A59DC"/>
    <w:rsid w:val="006B35D1"/>
    <w:rsid w:val="006B4172"/>
    <w:rsid w:val="006D1FAA"/>
    <w:rsid w:val="00701991"/>
    <w:rsid w:val="007124EB"/>
    <w:rsid w:val="00752608"/>
    <w:rsid w:val="00753D59"/>
    <w:rsid w:val="007600EA"/>
    <w:rsid w:val="0077706B"/>
    <w:rsid w:val="00781BDD"/>
    <w:rsid w:val="00786CAB"/>
    <w:rsid w:val="0079248F"/>
    <w:rsid w:val="007A6586"/>
    <w:rsid w:val="007A75B4"/>
    <w:rsid w:val="007B20E8"/>
    <w:rsid w:val="007B6D9F"/>
    <w:rsid w:val="007D4B49"/>
    <w:rsid w:val="007D6C63"/>
    <w:rsid w:val="007E665D"/>
    <w:rsid w:val="00805C62"/>
    <w:rsid w:val="008150D0"/>
    <w:rsid w:val="00817514"/>
    <w:rsid w:val="00826B42"/>
    <w:rsid w:val="00830F81"/>
    <w:rsid w:val="0083697C"/>
    <w:rsid w:val="008427F4"/>
    <w:rsid w:val="008468D5"/>
    <w:rsid w:val="00847331"/>
    <w:rsid w:val="00871BD6"/>
    <w:rsid w:val="008759BA"/>
    <w:rsid w:val="00892C49"/>
    <w:rsid w:val="008B29D0"/>
    <w:rsid w:val="008B5B0B"/>
    <w:rsid w:val="008B6C18"/>
    <w:rsid w:val="008B78C7"/>
    <w:rsid w:val="008C3375"/>
    <w:rsid w:val="008E19BF"/>
    <w:rsid w:val="008E3375"/>
    <w:rsid w:val="008E3BF7"/>
    <w:rsid w:val="00905D72"/>
    <w:rsid w:val="00926CD3"/>
    <w:rsid w:val="00956B82"/>
    <w:rsid w:val="00976044"/>
    <w:rsid w:val="009803E4"/>
    <w:rsid w:val="00985F53"/>
    <w:rsid w:val="0098737F"/>
    <w:rsid w:val="009A3AE8"/>
    <w:rsid w:val="009B4610"/>
    <w:rsid w:val="009C6ECE"/>
    <w:rsid w:val="009D5213"/>
    <w:rsid w:val="009E5301"/>
    <w:rsid w:val="00A019DF"/>
    <w:rsid w:val="00A06B6A"/>
    <w:rsid w:val="00A41450"/>
    <w:rsid w:val="00A52242"/>
    <w:rsid w:val="00A527D8"/>
    <w:rsid w:val="00A55DDA"/>
    <w:rsid w:val="00A564A2"/>
    <w:rsid w:val="00A621ED"/>
    <w:rsid w:val="00A65285"/>
    <w:rsid w:val="00A719A4"/>
    <w:rsid w:val="00A85E95"/>
    <w:rsid w:val="00A911A0"/>
    <w:rsid w:val="00A96B2F"/>
    <w:rsid w:val="00AA2765"/>
    <w:rsid w:val="00AC5089"/>
    <w:rsid w:val="00AC5C4F"/>
    <w:rsid w:val="00AD0C9C"/>
    <w:rsid w:val="00AD227D"/>
    <w:rsid w:val="00AE23C4"/>
    <w:rsid w:val="00AE2FCD"/>
    <w:rsid w:val="00AE5194"/>
    <w:rsid w:val="00AF2EB8"/>
    <w:rsid w:val="00B116C5"/>
    <w:rsid w:val="00B3680E"/>
    <w:rsid w:val="00B43C91"/>
    <w:rsid w:val="00B463F3"/>
    <w:rsid w:val="00B60FC6"/>
    <w:rsid w:val="00B61057"/>
    <w:rsid w:val="00B649DC"/>
    <w:rsid w:val="00B73A5A"/>
    <w:rsid w:val="00B915A7"/>
    <w:rsid w:val="00BB527D"/>
    <w:rsid w:val="00BB5C73"/>
    <w:rsid w:val="00BC6B27"/>
    <w:rsid w:val="00BD6D16"/>
    <w:rsid w:val="00BF0FDB"/>
    <w:rsid w:val="00C018D6"/>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20"/>
    <w:rsid w:val="00CB7146"/>
    <w:rsid w:val="00CC506B"/>
    <w:rsid w:val="00CC7453"/>
    <w:rsid w:val="00CD5A0C"/>
    <w:rsid w:val="00CD763C"/>
    <w:rsid w:val="00CE56AC"/>
    <w:rsid w:val="00D14135"/>
    <w:rsid w:val="00D436B4"/>
    <w:rsid w:val="00D44789"/>
    <w:rsid w:val="00D66CE4"/>
    <w:rsid w:val="00D7190F"/>
    <w:rsid w:val="00D944B3"/>
    <w:rsid w:val="00D95452"/>
    <w:rsid w:val="00DB2736"/>
    <w:rsid w:val="00DC181A"/>
    <w:rsid w:val="00DC45DE"/>
    <w:rsid w:val="00DE74BE"/>
    <w:rsid w:val="00DF1F0E"/>
    <w:rsid w:val="00E04AC6"/>
    <w:rsid w:val="00E22F60"/>
    <w:rsid w:val="00E33AC9"/>
    <w:rsid w:val="00E37CDF"/>
    <w:rsid w:val="00E4663C"/>
    <w:rsid w:val="00E51CD6"/>
    <w:rsid w:val="00E71922"/>
    <w:rsid w:val="00E863CE"/>
    <w:rsid w:val="00E863EE"/>
    <w:rsid w:val="00EC52CC"/>
    <w:rsid w:val="00ED0C1E"/>
    <w:rsid w:val="00ED2A34"/>
    <w:rsid w:val="00ED68DA"/>
    <w:rsid w:val="00EE4BFD"/>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C0F9C9C1D9B01DB14F6CE132791980B1F3C27D31F7C7B78750A8ED3DAA0807ECF6C0D0OFTA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AE07-F48C-42AD-966D-E7D39C77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11066</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2018-03-27T13:56:00Z</cp:lastPrinted>
  <dcterms:created xsi:type="dcterms:W3CDTF">2018-03-27T14:06:00Z</dcterms:created>
  <dcterms:modified xsi:type="dcterms:W3CDTF">2018-03-27T14:06:00Z</dcterms:modified>
</cp:coreProperties>
</file>