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A5" w:rsidRDefault="00630DA5" w:rsidP="00630DA5">
      <w:pPr>
        <w:pStyle w:val="4"/>
        <w:rPr>
          <w:sz w:val="16"/>
        </w:rPr>
      </w:pPr>
      <w:r>
        <w:rPr>
          <w:noProof/>
        </w:rPr>
        <w:drawing>
          <wp:inline distT="0" distB="0" distL="0" distR="0">
            <wp:extent cx="495300" cy="723900"/>
            <wp:effectExtent l="19050" t="0" r="0" b="0"/>
            <wp:docPr id="2"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5" cstate="print"/>
                    <a:srcRect/>
                    <a:stretch>
                      <a:fillRect/>
                    </a:stretch>
                  </pic:blipFill>
                  <pic:spPr bwMode="auto">
                    <a:xfrm>
                      <a:off x="0" y="0"/>
                      <a:ext cx="495300" cy="723900"/>
                    </a:xfrm>
                    <a:prstGeom prst="rect">
                      <a:avLst/>
                    </a:prstGeom>
                    <a:noFill/>
                    <a:ln w="9525">
                      <a:noFill/>
                      <a:miter lim="800000"/>
                      <a:headEnd/>
                      <a:tailEnd/>
                    </a:ln>
                  </pic:spPr>
                </pic:pic>
              </a:graphicData>
            </a:graphic>
          </wp:inline>
        </w:drawing>
      </w:r>
    </w:p>
    <w:p w:rsidR="00BE727D" w:rsidRPr="00630DA5" w:rsidRDefault="00BE727D" w:rsidP="00BE727D">
      <w:pPr>
        <w:jc w:val="center"/>
        <w:rPr>
          <w:b/>
          <w:sz w:val="28"/>
          <w:szCs w:val="28"/>
          <w:lang w:eastAsia="ar-SA"/>
        </w:rPr>
      </w:pPr>
      <w:r w:rsidRPr="00630DA5">
        <w:rPr>
          <w:b/>
          <w:sz w:val="28"/>
          <w:szCs w:val="28"/>
          <w:lang w:eastAsia="ar-SA"/>
        </w:rPr>
        <w:t>Российская Федерация</w:t>
      </w:r>
    </w:p>
    <w:p w:rsidR="00BE727D" w:rsidRPr="00630DA5" w:rsidRDefault="00BE727D" w:rsidP="00BE727D">
      <w:pPr>
        <w:jc w:val="center"/>
        <w:rPr>
          <w:b/>
          <w:sz w:val="28"/>
          <w:szCs w:val="28"/>
          <w:lang w:eastAsia="ar-SA"/>
        </w:rPr>
      </w:pPr>
      <w:r w:rsidRPr="00630DA5">
        <w:rPr>
          <w:b/>
          <w:sz w:val="28"/>
          <w:szCs w:val="28"/>
          <w:lang w:eastAsia="ar-SA"/>
        </w:rPr>
        <w:t>Новгородская область</w:t>
      </w:r>
    </w:p>
    <w:p w:rsidR="00BE727D" w:rsidRPr="00630DA5" w:rsidRDefault="00BE727D" w:rsidP="00BE727D">
      <w:pPr>
        <w:tabs>
          <w:tab w:val="left" w:pos="3060"/>
        </w:tabs>
        <w:jc w:val="center"/>
        <w:rPr>
          <w:b/>
          <w:caps/>
          <w:lang w:eastAsia="ar-SA"/>
        </w:rPr>
      </w:pPr>
      <w:r w:rsidRPr="00630DA5">
        <w:rPr>
          <w:b/>
          <w:caps/>
          <w:lang w:eastAsia="ar-SA"/>
        </w:rPr>
        <w:t xml:space="preserve">Администрация </w:t>
      </w:r>
      <w:r w:rsidR="00B744E5" w:rsidRPr="00630DA5">
        <w:rPr>
          <w:b/>
          <w:caps/>
          <w:lang w:eastAsia="ar-SA"/>
        </w:rPr>
        <w:t>БАТЕЦ</w:t>
      </w:r>
      <w:r w:rsidRPr="00630DA5">
        <w:rPr>
          <w:b/>
          <w:caps/>
          <w:lang w:eastAsia="ar-SA"/>
        </w:rPr>
        <w:t>кого муниципального района</w:t>
      </w:r>
    </w:p>
    <w:p w:rsidR="00630DA5" w:rsidRDefault="00630DA5" w:rsidP="00BE727D">
      <w:pPr>
        <w:tabs>
          <w:tab w:val="left" w:pos="0"/>
        </w:tabs>
        <w:jc w:val="center"/>
        <w:rPr>
          <w:b/>
          <w:spacing w:val="60"/>
          <w:lang w:eastAsia="ar-SA"/>
        </w:rPr>
      </w:pPr>
    </w:p>
    <w:p w:rsidR="00BE727D" w:rsidRPr="00630DA5" w:rsidRDefault="00BE727D" w:rsidP="00BE727D">
      <w:pPr>
        <w:tabs>
          <w:tab w:val="left" w:pos="0"/>
        </w:tabs>
        <w:jc w:val="center"/>
        <w:rPr>
          <w:b/>
          <w:spacing w:val="60"/>
          <w:lang w:eastAsia="ar-SA"/>
        </w:rPr>
      </w:pPr>
      <w:r w:rsidRPr="00630DA5">
        <w:rPr>
          <w:b/>
          <w:spacing w:val="60"/>
          <w:lang w:eastAsia="ar-SA"/>
        </w:rPr>
        <w:t>ПОСТАНОВЛЕНИЕ</w:t>
      </w:r>
    </w:p>
    <w:p w:rsidR="00BE727D" w:rsidRPr="008F56FF" w:rsidRDefault="00BE727D" w:rsidP="00BE727D">
      <w:pPr>
        <w:tabs>
          <w:tab w:val="left" w:pos="3060"/>
        </w:tabs>
        <w:jc w:val="center"/>
        <w:rPr>
          <w:b/>
          <w:lang w:eastAsia="ar-SA"/>
        </w:rPr>
      </w:pPr>
    </w:p>
    <w:p w:rsidR="00BE727D" w:rsidRPr="008F56FF" w:rsidRDefault="00BE727D" w:rsidP="00BE727D">
      <w:pPr>
        <w:autoSpaceDE w:val="0"/>
        <w:autoSpaceDN w:val="0"/>
        <w:adjustRightInd w:val="0"/>
        <w:rPr>
          <w:lang w:eastAsia="ar-SA"/>
        </w:rPr>
      </w:pPr>
      <w:r w:rsidRPr="008F56FF">
        <w:rPr>
          <w:lang w:eastAsia="ar-SA"/>
        </w:rPr>
        <w:t xml:space="preserve">от </w:t>
      </w:r>
      <w:r w:rsidR="00630DA5">
        <w:rPr>
          <w:lang w:eastAsia="ar-SA"/>
        </w:rPr>
        <w:t xml:space="preserve"> 23.12.2016  </w:t>
      </w:r>
      <w:r w:rsidRPr="008F56FF">
        <w:rPr>
          <w:lang w:eastAsia="ar-SA"/>
        </w:rPr>
        <w:t>№</w:t>
      </w:r>
      <w:r w:rsidR="00630DA5">
        <w:rPr>
          <w:lang w:eastAsia="ar-SA"/>
        </w:rPr>
        <w:t xml:space="preserve"> 746</w:t>
      </w:r>
    </w:p>
    <w:p w:rsidR="00BE727D" w:rsidRPr="008F56FF" w:rsidRDefault="00BE727D" w:rsidP="00BE727D">
      <w:pPr>
        <w:autoSpaceDE w:val="0"/>
        <w:autoSpaceDN w:val="0"/>
        <w:adjustRightInd w:val="0"/>
        <w:rPr>
          <w:lang w:eastAsia="ar-SA"/>
        </w:rPr>
      </w:pPr>
      <w:r w:rsidRPr="008F56FF">
        <w:rPr>
          <w:lang w:eastAsia="ar-SA"/>
        </w:rPr>
        <w:t xml:space="preserve">п. </w:t>
      </w:r>
      <w:r w:rsidR="00B744E5" w:rsidRPr="008F56FF">
        <w:rPr>
          <w:lang w:eastAsia="ar-SA"/>
        </w:rPr>
        <w:t>Батецкий</w:t>
      </w:r>
    </w:p>
    <w:p w:rsidR="00BE727D" w:rsidRPr="008F56FF" w:rsidRDefault="00BE727D" w:rsidP="00BE727D">
      <w:pPr>
        <w:autoSpaceDE w:val="0"/>
        <w:autoSpaceDN w:val="0"/>
        <w:adjustRightInd w:val="0"/>
        <w:rPr>
          <w:lang w:eastAsia="ar-SA"/>
        </w:rPr>
      </w:pPr>
    </w:p>
    <w:p w:rsidR="00630DA5" w:rsidRDefault="00BE727D" w:rsidP="00630DA5">
      <w:pPr>
        <w:rPr>
          <w:b/>
          <w:lang w:eastAsia="ar-SA"/>
        </w:rPr>
      </w:pPr>
      <w:r w:rsidRPr="00630DA5">
        <w:rPr>
          <w:b/>
          <w:lang w:eastAsia="ar-SA"/>
        </w:rPr>
        <w:t xml:space="preserve">Об утверждении </w:t>
      </w:r>
      <w:proofErr w:type="gramStart"/>
      <w:r w:rsidRPr="00630DA5">
        <w:rPr>
          <w:b/>
          <w:lang w:eastAsia="ar-SA"/>
        </w:rPr>
        <w:t>административного</w:t>
      </w:r>
      <w:proofErr w:type="gramEnd"/>
      <w:r w:rsidRPr="00630DA5">
        <w:rPr>
          <w:b/>
          <w:lang w:eastAsia="ar-SA"/>
        </w:rPr>
        <w:t xml:space="preserve"> </w:t>
      </w:r>
    </w:p>
    <w:p w:rsidR="00630DA5" w:rsidRDefault="00BE727D" w:rsidP="00630DA5">
      <w:pPr>
        <w:rPr>
          <w:b/>
          <w:lang w:eastAsia="ar-SA"/>
        </w:rPr>
      </w:pPr>
      <w:r w:rsidRPr="00630DA5">
        <w:rPr>
          <w:b/>
          <w:lang w:eastAsia="ar-SA"/>
        </w:rPr>
        <w:t xml:space="preserve">регламента по предоставлению </w:t>
      </w:r>
    </w:p>
    <w:p w:rsidR="00630DA5" w:rsidRDefault="00BE727D" w:rsidP="00630DA5">
      <w:pPr>
        <w:rPr>
          <w:b/>
          <w:lang w:eastAsia="ar-SA"/>
        </w:rPr>
      </w:pPr>
      <w:r w:rsidRPr="00630DA5">
        <w:rPr>
          <w:b/>
          <w:lang w:eastAsia="ar-SA"/>
        </w:rPr>
        <w:t xml:space="preserve">муниципальной услуги «Выдача </w:t>
      </w:r>
    </w:p>
    <w:p w:rsidR="00630DA5" w:rsidRDefault="00BE727D" w:rsidP="00630DA5">
      <w:pPr>
        <w:rPr>
          <w:b/>
          <w:lang w:eastAsia="ar-SA"/>
        </w:rPr>
      </w:pPr>
      <w:r w:rsidRPr="00630DA5">
        <w:rPr>
          <w:b/>
          <w:lang w:eastAsia="ar-SA"/>
        </w:rPr>
        <w:t xml:space="preserve">разрешения на вступление в брак </w:t>
      </w:r>
    </w:p>
    <w:p w:rsidR="00630DA5" w:rsidRDefault="00BE727D" w:rsidP="00630DA5">
      <w:pPr>
        <w:rPr>
          <w:b/>
          <w:lang w:eastAsia="ar-SA"/>
        </w:rPr>
      </w:pPr>
      <w:r w:rsidRPr="00630DA5">
        <w:rPr>
          <w:b/>
          <w:lang w:eastAsia="ar-SA"/>
        </w:rPr>
        <w:t>несов</w:t>
      </w:r>
      <w:r w:rsidR="002D6D7A" w:rsidRPr="00630DA5">
        <w:rPr>
          <w:b/>
          <w:lang w:eastAsia="ar-SA"/>
        </w:rPr>
        <w:t xml:space="preserve">ершеннолетних граждан, </w:t>
      </w:r>
    </w:p>
    <w:p w:rsidR="00BE727D" w:rsidRPr="00630DA5" w:rsidRDefault="002D6D7A" w:rsidP="00630DA5">
      <w:pPr>
        <w:rPr>
          <w:b/>
          <w:lang w:eastAsia="ar-SA"/>
        </w:rPr>
      </w:pPr>
      <w:r w:rsidRPr="00630DA5">
        <w:rPr>
          <w:b/>
          <w:lang w:eastAsia="ar-SA"/>
        </w:rPr>
        <w:t>достигших</w:t>
      </w:r>
      <w:r w:rsidR="00BE727D" w:rsidRPr="00630DA5">
        <w:rPr>
          <w:b/>
          <w:lang w:eastAsia="ar-SA"/>
        </w:rPr>
        <w:t xml:space="preserve"> возраста шестнадцати лет»</w:t>
      </w:r>
    </w:p>
    <w:p w:rsidR="00BE727D" w:rsidRPr="008F56FF" w:rsidRDefault="00BE727D" w:rsidP="00BE727D">
      <w:pPr>
        <w:rPr>
          <w:lang w:eastAsia="ar-SA"/>
        </w:rPr>
      </w:pPr>
    </w:p>
    <w:p w:rsidR="00BE727D" w:rsidRPr="008F56FF" w:rsidRDefault="00BE727D" w:rsidP="00BE727D">
      <w:pPr>
        <w:jc w:val="both"/>
        <w:rPr>
          <w:lang w:eastAsia="ar-SA"/>
        </w:rPr>
      </w:pPr>
      <w:r w:rsidRPr="008F56FF">
        <w:rPr>
          <w:lang w:eastAsia="ar-SA"/>
        </w:rPr>
        <w:tab/>
      </w:r>
      <w:proofErr w:type="gramStart"/>
      <w:r w:rsidRPr="008F56FF">
        <w:rPr>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B744E5" w:rsidRPr="008F56FF">
        <w:rPr>
          <w:lang w:eastAsia="ar-SA"/>
        </w:rPr>
        <w:t>Батецк</w:t>
      </w:r>
      <w:r w:rsidRPr="008F56FF">
        <w:rPr>
          <w:lang w:eastAsia="ar-SA"/>
        </w:rPr>
        <w:t xml:space="preserve">ого муниципального района </w:t>
      </w:r>
      <w:r w:rsidR="00C4338D" w:rsidRPr="00C4338D">
        <w:t>от 22.12.2011 № 719 «О правилах разработки и утверждения  административных регламентов исполнения муниципальных функций, предоставления муниципальных услуг и проведении экспертизы административных регламентов предоставления муниципальных услуг»</w:t>
      </w:r>
      <w:r w:rsidR="00D3605B">
        <w:t xml:space="preserve"> </w:t>
      </w:r>
      <w:r w:rsidR="00C4338D">
        <w:t xml:space="preserve">Администрация Батецкого муниципального района </w:t>
      </w:r>
      <w:r w:rsidRPr="00630DA5">
        <w:rPr>
          <w:b/>
          <w:lang w:eastAsia="ar-SA"/>
        </w:rPr>
        <w:t>ПОСТАНОВЛЯ</w:t>
      </w:r>
      <w:r w:rsidR="00C4338D" w:rsidRPr="00630DA5">
        <w:rPr>
          <w:b/>
          <w:lang w:eastAsia="ar-SA"/>
        </w:rPr>
        <w:t>ЕТ</w:t>
      </w:r>
      <w:r w:rsidRPr="00630DA5">
        <w:rPr>
          <w:b/>
          <w:lang w:eastAsia="ar-SA"/>
        </w:rPr>
        <w:t>:</w:t>
      </w:r>
      <w:proofErr w:type="gramEnd"/>
    </w:p>
    <w:p w:rsidR="00BE727D" w:rsidRPr="008F56FF" w:rsidRDefault="00BE727D" w:rsidP="00BE727D">
      <w:pPr>
        <w:jc w:val="both"/>
      </w:pPr>
      <w:r w:rsidRPr="008F56FF">
        <w:rPr>
          <w:lang w:eastAsia="ar-SA"/>
        </w:rPr>
        <w:tab/>
        <w:t>1. Утвердить прилагаемый административный регламент по предоставлению муниципальной услуги «Выдача разрешения на вступление в брак несов</w:t>
      </w:r>
      <w:r w:rsidR="002C3E2F" w:rsidRPr="008F56FF">
        <w:rPr>
          <w:lang w:eastAsia="ar-SA"/>
        </w:rPr>
        <w:t>ершеннолетних граждан, достигших</w:t>
      </w:r>
      <w:bookmarkStart w:id="0" w:name="_GoBack"/>
      <w:bookmarkEnd w:id="0"/>
      <w:r w:rsidRPr="008F56FF">
        <w:rPr>
          <w:lang w:eastAsia="ar-SA"/>
        </w:rPr>
        <w:t xml:space="preserve"> возраста шестнадцати лет».</w:t>
      </w:r>
    </w:p>
    <w:p w:rsidR="00BE727D" w:rsidRPr="008F56FF" w:rsidRDefault="00BE727D" w:rsidP="00BE727D">
      <w:pPr>
        <w:ind w:firstLine="709"/>
        <w:jc w:val="both"/>
        <w:rPr>
          <w:lang w:eastAsia="ar-SA"/>
        </w:rPr>
      </w:pPr>
      <w:r w:rsidRPr="008F56FF">
        <w:rPr>
          <w:lang w:eastAsia="ar-SA"/>
        </w:rPr>
        <w:t>2. Опубликовать постановление на официальном сайте Администрации муниципального района в информационно-телекоммуникационной сети «Интернет» (</w:t>
      </w:r>
      <w:r w:rsidR="00B744E5" w:rsidRPr="008F56FF">
        <w:rPr>
          <w:lang w:val="en-US" w:eastAsia="ar-SA"/>
        </w:rPr>
        <w:t>www</w:t>
      </w:r>
      <w:r w:rsidR="00315641" w:rsidRPr="008F56FF">
        <w:t>.</w:t>
      </w:r>
      <w:proofErr w:type="spellStart"/>
      <w:r w:rsidR="00B744E5" w:rsidRPr="008F56FF">
        <w:rPr>
          <w:lang w:val="en-US"/>
        </w:rPr>
        <w:t>batetsky</w:t>
      </w:r>
      <w:proofErr w:type="spellEnd"/>
      <w:r w:rsidR="00B744E5" w:rsidRPr="008F56FF">
        <w:t>.</w:t>
      </w:r>
      <w:proofErr w:type="spellStart"/>
      <w:r w:rsidR="00B744E5" w:rsidRPr="008F56FF">
        <w:rPr>
          <w:lang w:val="en-US"/>
        </w:rPr>
        <w:t>ru</w:t>
      </w:r>
      <w:proofErr w:type="spellEnd"/>
      <w:r w:rsidRPr="008F56FF">
        <w:rPr>
          <w:lang w:eastAsia="ar-SA"/>
        </w:rPr>
        <w:t>).</w:t>
      </w:r>
    </w:p>
    <w:p w:rsidR="00BE727D" w:rsidRPr="008F56FF" w:rsidRDefault="00BE727D" w:rsidP="00BE727D">
      <w:pPr>
        <w:ind w:firstLine="709"/>
        <w:jc w:val="both"/>
        <w:rPr>
          <w:lang w:eastAsia="ar-SA"/>
        </w:rPr>
      </w:pPr>
    </w:p>
    <w:p w:rsidR="00011E0D" w:rsidRPr="00630DA5" w:rsidRDefault="00630DA5" w:rsidP="00BE727D">
      <w:pPr>
        <w:rPr>
          <w:b/>
        </w:rPr>
      </w:pPr>
      <w:r w:rsidRPr="00630DA5">
        <w:rPr>
          <w:b/>
        </w:rPr>
        <w:t>Глава района                                                               В.Н. Иванов</w:t>
      </w:r>
    </w:p>
    <w:p w:rsidR="008F56FF" w:rsidRDefault="008F56FF" w:rsidP="003965C8">
      <w:pPr>
        <w:rPr>
          <w:sz w:val="28"/>
        </w:rPr>
      </w:pPr>
    </w:p>
    <w:p w:rsidR="00520880" w:rsidRPr="00011E0D" w:rsidRDefault="00520880" w:rsidP="00520880">
      <w:pPr>
        <w:jc w:val="right"/>
        <w:rPr>
          <w:color w:val="000000"/>
        </w:rPr>
      </w:pPr>
      <w:r w:rsidRPr="00011E0D">
        <w:rPr>
          <w:color w:val="000000"/>
        </w:rPr>
        <w:t>Утвержден</w:t>
      </w:r>
    </w:p>
    <w:p w:rsidR="00520880" w:rsidRPr="00011E0D" w:rsidRDefault="00520880" w:rsidP="00520880">
      <w:pPr>
        <w:jc w:val="right"/>
        <w:rPr>
          <w:color w:val="000000"/>
        </w:rPr>
      </w:pPr>
      <w:r w:rsidRPr="00011E0D">
        <w:rPr>
          <w:color w:val="000000"/>
        </w:rPr>
        <w:t>постановлением Администрации</w:t>
      </w:r>
    </w:p>
    <w:p w:rsidR="00520880" w:rsidRPr="00011E0D" w:rsidRDefault="00520880" w:rsidP="00520880">
      <w:pPr>
        <w:jc w:val="right"/>
        <w:rPr>
          <w:color w:val="000000"/>
        </w:rPr>
      </w:pPr>
      <w:r w:rsidRPr="00011E0D">
        <w:rPr>
          <w:color w:val="000000"/>
        </w:rPr>
        <w:t>муниципального района</w:t>
      </w:r>
    </w:p>
    <w:p w:rsidR="00520880" w:rsidRPr="00011E0D" w:rsidRDefault="00520880" w:rsidP="00520880">
      <w:pPr>
        <w:jc w:val="right"/>
      </w:pPr>
      <w:r w:rsidRPr="00011E0D">
        <w:rPr>
          <w:color w:val="000000"/>
        </w:rPr>
        <w:t xml:space="preserve"> от  </w:t>
      </w:r>
      <w:r w:rsidR="00630DA5">
        <w:rPr>
          <w:color w:val="000000"/>
        </w:rPr>
        <w:t>23.12.2016</w:t>
      </w:r>
      <w:r w:rsidRPr="00011E0D">
        <w:rPr>
          <w:color w:val="000000"/>
        </w:rPr>
        <w:t xml:space="preserve">  № </w:t>
      </w:r>
      <w:r w:rsidR="00630DA5">
        <w:rPr>
          <w:color w:val="000000"/>
        </w:rPr>
        <w:t>746</w:t>
      </w:r>
      <w:r w:rsidRPr="00011E0D">
        <w:rPr>
          <w:color w:val="000000"/>
        </w:rPr>
        <w:t xml:space="preserve">    </w:t>
      </w:r>
    </w:p>
    <w:p w:rsidR="00520880" w:rsidRDefault="00520880" w:rsidP="00520880"/>
    <w:p w:rsidR="00EB4C0E" w:rsidRPr="00011E0D" w:rsidRDefault="00EB4C0E" w:rsidP="00EB4C0E">
      <w:pPr>
        <w:pStyle w:val="4"/>
        <w:spacing w:after="120" w:line="240" w:lineRule="exact"/>
        <w:rPr>
          <w:b/>
          <w:sz w:val="24"/>
          <w:szCs w:val="24"/>
        </w:rPr>
      </w:pPr>
      <w:r w:rsidRPr="00011E0D">
        <w:rPr>
          <w:b/>
          <w:sz w:val="24"/>
          <w:szCs w:val="24"/>
        </w:rPr>
        <w:t>АДМИНИСТРАТИВНЫЙ РЕГЛАМЕНТ</w:t>
      </w:r>
    </w:p>
    <w:p w:rsidR="00EB4C0E" w:rsidRPr="00011E0D" w:rsidRDefault="00EB4C0E" w:rsidP="00EB4C0E">
      <w:pPr>
        <w:autoSpaceDE w:val="0"/>
        <w:autoSpaceDN w:val="0"/>
        <w:adjustRightInd w:val="0"/>
        <w:spacing w:after="120" w:line="240" w:lineRule="exact"/>
        <w:jc w:val="center"/>
        <w:rPr>
          <w:b/>
          <w:color w:val="000000"/>
        </w:rPr>
      </w:pPr>
      <w:r w:rsidRPr="00011E0D">
        <w:rPr>
          <w:b/>
          <w:color w:val="000000"/>
        </w:rPr>
        <w:t>предоставления муниципальной услуги «Выдача разрешения на вступление в брак несовершеннолетних граждан, достигших возраста шестнадцати лет»</w:t>
      </w:r>
    </w:p>
    <w:p w:rsidR="00EB4C0E" w:rsidRPr="00011E0D" w:rsidRDefault="00EB4C0E" w:rsidP="00EB4C0E">
      <w:pPr>
        <w:autoSpaceDE w:val="0"/>
        <w:autoSpaceDN w:val="0"/>
        <w:adjustRightInd w:val="0"/>
        <w:spacing w:line="360" w:lineRule="atLeast"/>
        <w:ind w:firstLine="709"/>
        <w:jc w:val="both"/>
        <w:rPr>
          <w:b/>
        </w:rPr>
      </w:pPr>
      <w:r w:rsidRPr="00011E0D">
        <w:rPr>
          <w:b/>
        </w:rPr>
        <w:t>1. Общие положения</w:t>
      </w:r>
    </w:p>
    <w:p w:rsidR="00EB4C0E" w:rsidRPr="00011E0D" w:rsidRDefault="00EB4C0E" w:rsidP="008F56FF">
      <w:pPr>
        <w:autoSpaceDE w:val="0"/>
        <w:autoSpaceDN w:val="0"/>
        <w:adjustRightInd w:val="0"/>
        <w:ind w:firstLine="709"/>
        <w:jc w:val="both"/>
        <w:rPr>
          <w:b/>
        </w:rPr>
      </w:pPr>
      <w:r w:rsidRPr="00011E0D">
        <w:rPr>
          <w:b/>
        </w:rPr>
        <w:t>1.1. Предмет регулирования регламента</w:t>
      </w:r>
    </w:p>
    <w:p w:rsidR="00EB4C0E" w:rsidRPr="00011E0D" w:rsidRDefault="00315641" w:rsidP="008F56FF">
      <w:pPr>
        <w:autoSpaceDE w:val="0"/>
        <w:autoSpaceDN w:val="0"/>
        <w:adjustRightInd w:val="0"/>
        <w:ind w:firstLine="709"/>
        <w:jc w:val="both"/>
      </w:pPr>
      <w:r w:rsidRPr="00011E0D">
        <w:t xml:space="preserve">1.1.1. </w:t>
      </w:r>
      <w:proofErr w:type="gramStart"/>
      <w:r w:rsidR="00EB4C0E" w:rsidRPr="00011E0D">
        <w:t>Предметом регулирования административного регламента предоставления муниципальной услуги по в</w:t>
      </w:r>
      <w:r w:rsidR="00EB4C0E" w:rsidRPr="00011E0D">
        <w:rPr>
          <w:color w:val="000000"/>
        </w:rPr>
        <w:t>ыдаче разрешения на вступление в брак несовершеннолетних граждан, достигших возраста шестнадцати лет</w:t>
      </w:r>
      <w:r w:rsidR="00EB4C0E" w:rsidRPr="00011E0D">
        <w:t xml:space="preserve"> (далее</w:t>
      </w:r>
      <w:r w:rsidRPr="00011E0D">
        <w:t xml:space="preserve"> - </w:t>
      </w:r>
      <w:r w:rsidR="00EB4C0E" w:rsidRPr="00011E0D">
        <w:t xml:space="preserve"> административный регламент) </w:t>
      </w:r>
      <w:r w:rsidRPr="00011E0D">
        <w:t xml:space="preserve">являются отношения, возникающие между заявителями и Администрацией </w:t>
      </w:r>
      <w:r w:rsidR="003965C8" w:rsidRPr="00011E0D">
        <w:t>Батец</w:t>
      </w:r>
      <w:r w:rsidRPr="00011E0D">
        <w:t xml:space="preserve">кого муниципального района (далее – Администрация) в лице комитета образования Администрации муниципального района (далее – комитет), связанные с предоставлением </w:t>
      </w:r>
      <w:r w:rsidRPr="00011E0D">
        <w:lastRenderedPageBreak/>
        <w:t xml:space="preserve">муниципальной услуги по </w:t>
      </w:r>
      <w:r w:rsidR="00EB4C0E" w:rsidRPr="00011E0D">
        <w:t>в</w:t>
      </w:r>
      <w:r w:rsidR="002D6D7A" w:rsidRPr="00011E0D">
        <w:rPr>
          <w:bCs/>
          <w:color w:val="000000"/>
        </w:rPr>
        <w:t>ыдаче</w:t>
      </w:r>
      <w:r w:rsidR="003965C8" w:rsidRPr="00011E0D">
        <w:rPr>
          <w:bCs/>
          <w:color w:val="000000"/>
        </w:rPr>
        <w:t xml:space="preserve"> </w:t>
      </w:r>
      <w:r w:rsidR="00EB4C0E" w:rsidRPr="00011E0D">
        <w:rPr>
          <w:color w:val="000000"/>
        </w:rPr>
        <w:t>разрешения на вступление в брак несовершеннолетних граждан, достигших возраста</w:t>
      </w:r>
      <w:proofErr w:type="gramEnd"/>
      <w:r w:rsidR="00EB4C0E" w:rsidRPr="00011E0D">
        <w:rPr>
          <w:color w:val="000000"/>
        </w:rPr>
        <w:t xml:space="preserve"> шестнадцати лет.</w:t>
      </w:r>
    </w:p>
    <w:p w:rsidR="00EB4C0E" w:rsidRPr="00011E0D" w:rsidRDefault="00EB4C0E" w:rsidP="008F56FF">
      <w:pPr>
        <w:autoSpaceDE w:val="0"/>
        <w:autoSpaceDN w:val="0"/>
        <w:adjustRightInd w:val="0"/>
        <w:ind w:firstLine="709"/>
        <w:jc w:val="both"/>
        <w:rPr>
          <w:b/>
        </w:rPr>
      </w:pPr>
      <w:r w:rsidRPr="00011E0D">
        <w:rPr>
          <w:b/>
        </w:rPr>
        <w:t>1.2. Круг заявителей</w:t>
      </w:r>
    </w:p>
    <w:p w:rsidR="00EB4C0E" w:rsidRPr="00011E0D" w:rsidRDefault="00EB4C0E" w:rsidP="008F56FF">
      <w:pPr>
        <w:autoSpaceDE w:val="0"/>
        <w:autoSpaceDN w:val="0"/>
        <w:adjustRightInd w:val="0"/>
        <w:ind w:firstLine="709"/>
        <w:jc w:val="both"/>
      </w:pPr>
      <w:r w:rsidRPr="00011E0D">
        <w:t>1.2.1. Заявителями являются несовершеннолетние граждане, достигшие возраста 16 лет (далее - заявитель).</w:t>
      </w:r>
    </w:p>
    <w:p w:rsidR="00EB4C0E" w:rsidRPr="00011E0D" w:rsidRDefault="00EB4C0E" w:rsidP="008F56FF">
      <w:pPr>
        <w:autoSpaceDE w:val="0"/>
        <w:autoSpaceDN w:val="0"/>
        <w:adjustRightInd w:val="0"/>
        <w:ind w:firstLine="709"/>
        <w:jc w:val="both"/>
        <w:outlineLvl w:val="2"/>
        <w:rPr>
          <w:b/>
        </w:rPr>
      </w:pPr>
      <w:r w:rsidRPr="00011E0D">
        <w:rPr>
          <w:b/>
        </w:rPr>
        <w:t xml:space="preserve">1.3. Требования к порядку информирования о предоставлении муниципальной услуги </w:t>
      </w:r>
    </w:p>
    <w:p w:rsidR="00315641" w:rsidRPr="00011E0D" w:rsidRDefault="00315641" w:rsidP="008F56FF">
      <w:pPr>
        <w:autoSpaceDE w:val="0"/>
        <w:autoSpaceDN w:val="0"/>
        <w:adjustRightInd w:val="0"/>
        <w:ind w:firstLine="709"/>
        <w:jc w:val="both"/>
        <w:rPr>
          <w:b/>
        </w:rPr>
      </w:pPr>
      <w:r w:rsidRPr="00011E0D">
        <w:rPr>
          <w:rFonts w:eastAsia="Arial"/>
          <w:lang w:eastAsia="zh-CN"/>
        </w:rPr>
        <w:t>1.3.1. С</w:t>
      </w:r>
      <w:r w:rsidR="00F64167" w:rsidRPr="00011E0D">
        <w:rPr>
          <w:rFonts w:eastAsia="Arial"/>
          <w:lang w:eastAsia="zh-CN"/>
        </w:rPr>
        <w:t>ведения о месте нахождения к</w:t>
      </w:r>
      <w:r w:rsidRPr="00011E0D">
        <w:rPr>
          <w:rFonts w:eastAsia="Arial"/>
          <w:lang w:eastAsia="zh-CN"/>
        </w:rPr>
        <w:t>омитета: 175</w:t>
      </w:r>
      <w:r w:rsidR="003965C8" w:rsidRPr="00011E0D">
        <w:rPr>
          <w:rFonts w:eastAsia="Arial"/>
          <w:lang w:eastAsia="zh-CN"/>
        </w:rPr>
        <w:t>0</w:t>
      </w:r>
      <w:r w:rsidRPr="00011E0D">
        <w:rPr>
          <w:rFonts w:eastAsia="Arial"/>
          <w:lang w:eastAsia="zh-CN"/>
        </w:rPr>
        <w:t xml:space="preserve">00 Новгородская область, </w:t>
      </w:r>
      <w:r w:rsidR="003965C8" w:rsidRPr="00011E0D">
        <w:rPr>
          <w:rFonts w:eastAsia="Arial"/>
          <w:lang w:eastAsia="zh-CN"/>
        </w:rPr>
        <w:t>Батец</w:t>
      </w:r>
      <w:r w:rsidRPr="00011E0D">
        <w:rPr>
          <w:rFonts w:eastAsia="Arial"/>
          <w:lang w:eastAsia="zh-CN"/>
        </w:rPr>
        <w:t xml:space="preserve">кий район, п. </w:t>
      </w:r>
      <w:r w:rsidR="003965C8" w:rsidRPr="00011E0D">
        <w:rPr>
          <w:rFonts w:eastAsia="Arial"/>
          <w:lang w:eastAsia="zh-CN"/>
        </w:rPr>
        <w:t>Батецкий</w:t>
      </w:r>
      <w:r w:rsidRPr="00011E0D">
        <w:rPr>
          <w:rFonts w:eastAsia="Arial"/>
          <w:lang w:eastAsia="zh-CN"/>
        </w:rPr>
        <w:t xml:space="preserve">, ул. </w:t>
      </w:r>
      <w:r w:rsidR="003965C8" w:rsidRPr="00011E0D">
        <w:rPr>
          <w:rFonts w:eastAsia="Arial"/>
          <w:lang w:eastAsia="zh-CN"/>
        </w:rPr>
        <w:t>Совет</w:t>
      </w:r>
      <w:r w:rsidRPr="00011E0D">
        <w:rPr>
          <w:rFonts w:eastAsia="Arial"/>
          <w:lang w:eastAsia="zh-CN"/>
        </w:rPr>
        <w:t>ская, д.3</w:t>
      </w:r>
      <w:r w:rsidR="003965C8" w:rsidRPr="00011E0D">
        <w:rPr>
          <w:rFonts w:eastAsia="Arial"/>
          <w:lang w:eastAsia="zh-CN"/>
        </w:rPr>
        <w:t>9-а</w:t>
      </w:r>
      <w:r w:rsidRPr="00011E0D">
        <w:rPr>
          <w:rFonts w:eastAsia="Arial"/>
          <w:lang w:eastAsia="zh-CN"/>
        </w:rPr>
        <w:t>.</w:t>
      </w:r>
    </w:p>
    <w:p w:rsidR="00315641" w:rsidRPr="00011E0D" w:rsidRDefault="00315641" w:rsidP="008F56FF">
      <w:pPr>
        <w:suppressAutoHyphens/>
        <w:autoSpaceDE w:val="0"/>
        <w:ind w:firstLine="709"/>
        <w:jc w:val="both"/>
        <w:rPr>
          <w:rFonts w:eastAsia="Arial"/>
          <w:lang w:eastAsia="zh-CN"/>
        </w:rPr>
      </w:pPr>
      <w:proofErr w:type="gramStart"/>
      <w:r w:rsidRPr="00011E0D">
        <w:rPr>
          <w:rFonts w:eastAsia="Arial"/>
          <w:lang w:eastAsia="zh-CN"/>
        </w:rPr>
        <w:t>Почтовый адрес: 175</w:t>
      </w:r>
      <w:r w:rsidR="003965C8" w:rsidRPr="00011E0D">
        <w:rPr>
          <w:rFonts w:eastAsia="Arial"/>
          <w:lang w:eastAsia="zh-CN"/>
        </w:rPr>
        <w:t>0</w:t>
      </w:r>
      <w:r w:rsidRPr="00011E0D">
        <w:rPr>
          <w:rFonts w:eastAsia="Arial"/>
          <w:lang w:eastAsia="zh-CN"/>
        </w:rPr>
        <w:t xml:space="preserve">00 Новгородская область, </w:t>
      </w:r>
      <w:r w:rsidR="003965C8" w:rsidRPr="00011E0D">
        <w:rPr>
          <w:rFonts w:eastAsia="Arial"/>
          <w:lang w:eastAsia="zh-CN"/>
        </w:rPr>
        <w:t>Батец</w:t>
      </w:r>
      <w:r w:rsidRPr="00011E0D">
        <w:rPr>
          <w:rFonts w:eastAsia="Arial"/>
          <w:lang w:eastAsia="zh-CN"/>
        </w:rPr>
        <w:t xml:space="preserve">кий район, п. </w:t>
      </w:r>
      <w:r w:rsidR="003965C8" w:rsidRPr="00011E0D">
        <w:rPr>
          <w:rFonts w:eastAsia="Arial"/>
          <w:lang w:eastAsia="zh-CN"/>
        </w:rPr>
        <w:t>Батецкий</w:t>
      </w:r>
      <w:r w:rsidRPr="00011E0D">
        <w:rPr>
          <w:rFonts w:eastAsia="Arial"/>
          <w:lang w:eastAsia="zh-CN"/>
        </w:rPr>
        <w:t xml:space="preserve">, ул. </w:t>
      </w:r>
      <w:r w:rsidR="003965C8" w:rsidRPr="00011E0D">
        <w:rPr>
          <w:rFonts w:eastAsia="Arial"/>
          <w:lang w:eastAsia="zh-CN"/>
        </w:rPr>
        <w:t>Советс</w:t>
      </w:r>
      <w:r w:rsidRPr="00011E0D">
        <w:rPr>
          <w:rFonts w:eastAsia="Arial"/>
          <w:lang w:eastAsia="zh-CN"/>
        </w:rPr>
        <w:t>кая, д.3</w:t>
      </w:r>
      <w:r w:rsidR="003965C8" w:rsidRPr="00011E0D">
        <w:rPr>
          <w:rFonts w:eastAsia="Arial"/>
          <w:lang w:eastAsia="zh-CN"/>
        </w:rPr>
        <w:t>9-а</w:t>
      </w:r>
      <w:r w:rsidRPr="00011E0D">
        <w:rPr>
          <w:rFonts w:eastAsia="Arial"/>
          <w:lang w:eastAsia="zh-CN"/>
        </w:rPr>
        <w:t>.</w:t>
      </w:r>
      <w:proofErr w:type="gramEnd"/>
    </w:p>
    <w:p w:rsidR="00315641" w:rsidRPr="00011E0D" w:rsidRDefault="00315641" w:rsidP="008F56FF">
      <w:pPr>
        <w:suppressAutoHyphens/>
        <w:autoSpaceDE w:val="0"/>
        <w:ind w:firstLine="709"/>
        <w:jc w:val="both"/>
        <w:rPr>
          <w:rFonts w:eastAsia="Arial"/>
          <w:lang w:eastAsia="zh-CN"/>
        </w:rPr>
      </w:pPr>
      <w:r w:rsidRPr="00011E0D">
        <w:rPr>
          <w:rFonts w:eastAsia="Arial"/>
          <w:lang w:eastAsia="zh-CN"/>
        </w:rPr>
        <w:t>1.3.2. График (режим) приема заинтересованных лиц по вопросам предоставления муниципаль</w:t>
      </w:r>
      <w:r w:rsidR="00F64167" w:rsidRPr="00011E0D">
        <w:rPr>
          <w:rFonts w:eastAsia="Arial"/>
          <w:lang w:eastAsia="zh-CN"/>
        </w:rPr>
        <w:t>ной услуги должностными лицами к</w:t>
      </w:r>
      <w:r w:rsidRPr="00011E0D">
        <w:rPr>
          <w:rFonts w:eastAsia="Arial"/>
          <w:lang w:eastAsia="zh-CN"/>
        </w:rPr>
        <w:t>омитета:</w:t>
      </w:r>
    </w:p>
    <w:tbl>
      <w:tblPr>
        <w:tblW w:w="0" w:type="auto"/>
        <w:tblLayout w:type="fixed"/>
        <w:tblLook w:val="0000"/>
      </w:tblPr>
      <w:tblGrid>
        <w:gridCol w:w="2588"/>
        <w:gridCol w:w="5317"/>
      </w:tblGrid>
      <w:tr w:rsidR="00315641" w:rsidRPr="00011E0D" w:rsidTr="00315641">
        <w:tc>
          <w:tcPr>
            <w:tcW w:w="2588" w:type="dxa"/>
            <w:shd w:val="clear" w:color="auto" w:fill="auto"/>
          </w:tcPr>
          <w:p w:rsidR="00315641" w:rsidRPr="00011E0D" w:rsidRDefault="00315641" w:rsidP="008F56FF">
            <w:pPr>
              <w:ind w:firstLine="709"/>
              <w:jc w:val="both"/>
              <w:rPr>
                <w:rFonts w:eastAsia="Calibri"/>
              </w:rPr>
            </w:pPr>
            <w:r w:rsidRPr="00011E0D">
              <w:rPr>
                <w:rFonts w:eastAsia="Calibri"/>
              </w:rPr>
              <w:t xml:space="preserve">Понедельник </w:t>
            </w:r>
          </w:p>
        </w:tc>
        <w:tc>
          <w:tcPr>
            <w:tcW w:w="5317" w:type="dxa"/>
            <w:shd w:val="clear" w:color="auto" w:fill="auto"/>
          </w:tcPr>
          <w:p w:rsidR="00315641" w:rsidRPr="00011E0D" w:rsidRDefault="003965C8" w:rsidP="008F56FF">
            <w:pPr>
              <w:jc w:val="both"/>
              <w:rPr>
                <w:rFonts w:eastAsia="Calibri"/>
              </w:rPr>
            </w:pPr>
            <w:r w:rsidRPr="00011E0D">
              <w:rPr>
                <w:rFonts w:eastAsia="Calibri"/>
              </w:rPr>
              <w:t>9.00 – 17.00, перерыв  13.00 – 14.00</w:t>
            </w:r>
          </w:p>
        </w:tc>
      </w:tr>
      <w:tr w:rsidR="00315641" w:rsidRPr="00011E0D" w:rsidTr="00315641">
        <w:tc>
          <w:tcPr>
            <w:tcW w:w="2588" w:type="dxa"/>
            <w:shd w:val="clear" w:color="auto" w:fill="auto"/>
          </w:tcPr>
          <w:p w:rsidR="00315641" w:rsidRPr="00011E0D" w:rsidRDefault="00315641" w:rsidP="008F56FF">
            <w:pPr>
              <w:ind w:firstLine="709"/>
              <w:jc w:val="both"/>
              <w:rPr>
                <w:rFonts w:eastAsia="Calibri"/>
              </w:rPr>
            </w:pPr>
            <w:r w:rsidRPr="00011E0D">
              <w:rPr>
                <w:rFonts w:eastAsia="Calibri"/>
              </w:rPr>
              <w:t xml:space="preserve">Вторник </w:t>
            </w:r>
          </w:p>
        </w:tc>
        <w:tc>
          <w:tcPr>
            <w:tcW w:w="5317" w:type="dxa"/>
            <w:shd w:val="clear" w:color="auto" w:fill="auto"/>
          </w:tcPr>
          <w:p w:rsidR="00315641" w:rsidRPr="00011E0D" w:rsidRDefault="003965C8" w:rsidP="008F56FF">
            <w:pPr>
              <w:jc w:val="both"/>
              <w:rPr>
                <w:rFonts w:eastAsia="Calibri"/>
              </w:rPr>
            </w:pPr>
            <w:r w:rsidRPr="00011E0D">
              <w:rPr>
                <w:rFonts w:eastAsia="Calibri"/>
              </w:rPr>
              <w:t>9</w:t>
            </w:r>
            <w:r w:rsidR="00315641" w:rsidRPr="00011E0D">
              <w:rPr>
                <w:rFonts w:eastAsia="Calibri"/>
              </w:rPr>
              <w:t>.00 – 17.00, перерыв  1</w:t>
            </w:r>
            <w:r w:rsidRPr="00011E0D">
              <w:rPr>
                <w:rFonts w:eastAsia="Calibri"/>
              </w:rPr>
              <w:t>3</w:t>
            </w:r>
            <w:r w:rsidR="00315641" w:rsidRPr="00011E0D">
              <w:rPr>
                <w:rFonts w:eastAsia="Calibri"/>
              </w:rPr>
              <w:t>.</w:t>
            </w:r>
            <w:r w:rsidRPr="00011E0D">
              <w:rPr>
                <w:rFonts w:eastAsia="Calibri"/>
              </w:rPr>
              <w:t>0</w:t>
            </w:r>
            <w:r w:rsidR="00315641" w:rsidRPr="00011E0D">
              <w:rPr>
                <w:rFonts w:eastAsia="Calibri"/>
              </w:rPr>
              <w:t>0 – 14.00</w:t>
            </w:r>
          </w:p>
        </w:tc>
      </w:tr>
      <w:tr w:rsidR="00315641" w:rsidRPr="00011E0D" w:rsidTr="00315641">
        <w:tc>
          <w:tcPr>
            <w:tcW w:w="2588" w:type="dxa"/>
            <w:shd w:val="clear" w:color="auto" w:fill="auto"/>
          </w:tcPr>
          <w:p w:rsidR="00315641" w:rsidRPr="00011E0D" w:rsidRDefault="00315641" w:rsidP="008F56FF">
            <w:pPr>
              <w:ind w:firstLine="709"/>
              <w:jc w:val="both"/>
              <w:rPr>
                <w:rFonts w:eastAsia="Calibri"/>
              </w:rPr>
            </w:pPr>
            <w:r w:rsidRPr="00011E0D">
              <w:rPr>
                <w:rFonts w:eastAsia="Calibri"/>
              </w:rPr>
              <w:t xml:space="preserve">Среда </w:t>
            </w:r>
          </w:p>
        </w:tc>
        <w:tc>
          <w:tcPr>
            <w:tcW w:w="5317" w:type="dxa"/>
            <w:shd w:val="clear" w:color="auto" w:fill="auto"/>
          </w:tcPr>
          <w:p w:rsidR="00315641" w:rsidRPr="00011E0D" w:rsidRDefault="001C4CB5" w:rsidP="008F56FF">
            <w:pPr>
              <w:jc w:val="both"/>
              <w:rPr>
                <w:rFonts w:eastAsia="Calibri"/>
              </w:rPr>
            </w:pPr>
            <w:r w:rsidRPr="00011E0D">
              <w:rPr>
                <w:rFonts w:eastAsia="Calibri"/>
              </w:rPr>
              <w:t>9.00 – 17.00, перерыв  13.00 – 14.00</w:t>
            </w:r>
          </w:p>
        </w:tc>
      </w:tr>
      <w:tr w:rsidR="00315641" w:rsidRPr="00011E0D" w:rsidTr="00315641">
        <w:tc>
          <w:tcPr>
            <w:tcW w:w="2588" w:type="dxa"/>
            <w:shd w:val="clear" w:color="auto" w:fill="auto"/>
          </w:tcPr>
          <w:p w:rsidR="00315641" w:rsidRPr="00011E0D" w:rsidRDefault="00315641" w:rsidP="008F56FF">
            <w:pPr>
              <w:ind w:firstLine="709"/>
              <w:jc w:val="both"/>
              <w:rPr>
                <w:rFonts w:eastAsia="Calibri"/>
              </w:rPr>
            </w:pPr>
            <w:r w:rsidRPr="00011E0D">
              <w:rPr>
                <w:rFonts w:eastAsia="Calibri"/>
              </w:rPr>
              <w:t xml:space="preserve">Четверг </w:t>
            </w:r>
          </w:p>
        </w:tc>
        <w:tc>
          <w:tcPr>
            <w:tcW w:w="5317" w:type="dxa"/>
            <w:shd w:val="clear" w:color="auto" w:fill="auto"/>
          </w:tcPr>
          <w:p w:rsidR="00315641" w:rsidRPr="00011E0D" w:rsidRDefault="001C4CB5" w:rsidP="008F56FF">
            <w:pPr>
              <w:jc w:val="both"/>
              <w:rPr>
                <w:rFonts w:eastAsia="Calibri"/>
              </w:rPr>
            </w:pPr>
            <w:r w:rsidRPr="00011E0D">
              <w:rPr>
                <w:rFonts w:eastAsia="Calibri"/>
              </w:rPr>
              <w:t>9.00 – 17.00, перерыв  13.00 – 14.00</w:t>
            </w:r>
          </w:p>
        </w:tc>
      </w:tr>
      <w:tr w:rsidR="00315641" w:rsidRPr="00011E0D" w:rsidTr="00315641">
        <w:tc>
          <w:tcPr>
            <w:tcW w:w="2588" w:type="dxa"/>
            <w:shd w:val="clear" w:color="auto" w:fill="auto"/>
          </w:tcPr>
          <w:p w:rsidR="00315641" w:rsidRPr="00011E0D" w:rsidRDefault="00315641" w:rsidP="008F56FF">
            <w:pPr>
              <w:ind w:firstLine="709"/>
              <w:jc w:val="both"/>
              <w:rPr>
                <w:rFonts w:eastAsia="Calibri"/>
              </w:rPr>
            </w:pPr>
            <w:r w:rsidRPr="00011E0D">
              <w:rPr>
                <w:rFonts w:eastAsia="Calibri"/>
              </w:rPr>
              <w:t xml:space="preserve">Пятница </w:t>
            </w:r>
          </w:p>
        </w:tc>
        <w:tc>
          <w:tcPr>
            <w:tcW w:w="5317" w:type="dxa"/>
            <w:shd w:val="clear" w:color="auto" w:fill="auto"/>
          </w:tcPr>
          <w:p w:rsidR="00315641" w:rsidRPr="00011E0D" w:rsidRDefault="001C4CB5" w:rsidP="008F56FF">
            <w:pPr>
              <w:jc w:val="both"/>
              <w:rPr>
                <w:rFonts w:eastAsia="Calibri"/>
              </w:rPr>
            </w:pPr>
            <w:r w:rsidRPr="00011E0D">
              <w:rPr>
                <w:rFonts w:eastAsia="Calibri"/>
              </w:rPr>
              <w:t>9.00 – 17.00, перерыв  13.00 – 14.00</w:t>
            </w:r>
          </w:p>
        </w:tc>
      </w:tr>
      <w:tr w:rsidR="00315641" w:rsidRPr="00011E0D" w:rsidTr="00315641">
        <w:tc>
          <w:tcPr>
            <w:tcW w:w="2588" w:type="dxa"/>
            <w:shd w:val="clear" w:color="auto" w:fill="auto"/>
          </w:tcPr>
          <w:p w:rsidR="00315641" w:rsidRPr="00011E0D" w:rsidRDefault="00315641" w:rsidP="008F56FF">
            <w:pPr>
              <w:ind w:firstLine="709"/>
              <w:jc w:val="both"/>
              <w:rPr>
                <w:rFonts w:eastAsia="Calibri"/>
              </w:rPr>
            </w:pPr>
            <w:r w:rsidRPr="00011E0D">
              <w:rPr>
                <w:rFonts w:eastAsia="Calibri"/>
              </w:rPr>
              <w:t>Суббота</w:t>
            </w:r>
          </w:p>
        </w:tc>
        <w:tc>
          <w:tcPr>
            <w:tcW w:w="5317" w:type="dxa"/>
            <w:shd w:val="clear" w:color="auto" w:fill="auto"/>
          </w:tcPr>
          <w:p w:rsidR="00315641" w:rsidRPr="00011E0D" w:rsidRDefault="00315641" w:rsidP="008F56FF">
            <w:pPr>
              <w:jc w:val="both"/>
              <w:rPr>
                <w:rFonts w:eastAsia="Calibri"/>
              </w:rPr>
            </w:pPr>
            <w:r w:rsidRPr="00011E0D">
              <w:rPr>
                <w:rFonts w:eastAsia="Calibri"/>
              </w:rPr>
              <w:t>выходной</w:t>
            </w:r>
          </w:p>
        </w:tc>
      </w:tr>
      <w:tr w:rsidR="00315641" w:rsidRPr="00011E0D" w:rsidTr="00315641">
        <w:tc>
          <w:tcPr>
            <w:tcW w:w="2588" w:type="dxa"/>
            <w:shd w:val="clear" w:color="auto" w:fill="auto"/>
          </w:tcPr>
          <w:p w:rsidR="00315641" w:rsidRPr="00011E0D" w:rsidRDefault="00315641" w:rsidP="008F56FF">
            <w:pPr>
              <w:ind w:firstLine="709"/>
              <w:jc w:val="both"/>
              <w:rPr>
                <w:rFonts w:eastAsia="Calibri"/>
              </w:rPr>
            </w:pPr>
            <w:r w:rsidRPr="00011E0D">
              <w:rPr>
                <w:rFonts w:eastAsia="Calibri"/>
              </w:rPr>
              <w:t>Воскресенье</w:t>
            </w:r>
          </w:p>
        </w:tc>
        <w:tc>
          <w:tcPr>
            <w:tcW w:w="5317" w:type="dxa"/>
            <w:shd w:val="clear" w:color="auto" w:fill="auto"/>
          </w:tcPr>
          <w:p w:rsidR="00315641" w:rsidRPr="00011E0D" w:rsidRDefault="00315641" w:rsidP="008F56FF">
            <w:pPr>
              <w:jc w:val="both"/>
              <w:rPr>
                <w:rFonts w:eastAsia="Calibri"/>
              </w:rPr>
            </w:pPr>
            <w:r w:rsidRPr="00011E0D">
              <w:rPr>
                <w:rFonts w:eastAsia="Calibri"/>
              </w:rPr>
              <w:t>выходной.</w:t>
            </w:r>
          </w:p>
        </w:tc>
      </w:tr>
    </w:tbl>
    <w:p w:rsidR="00315641" w:rsidRPr="00011E0D" w:rsidRDefault="00315641" w:rsidP="008F56FF">
      <w:pPr>
        <w:suppressAutoHyphens/>
        <w:autoSpaceDE w:val="0"/>
        <w:ind w:firstLine="709"/>
        <w:jc w:val="both"/>
        <w:rPr>
          <w:rFonts w:eastAsia="Arial"/>
        </w:rPr>
      </w:pPr>
      <w:r w:rsidRPr="00011E0D">
        <w:rPr>
          <w:rFonts w:eastAsia="Arial"/>
        </w:rPr>
        <w:t xml:space="preserve">Муниципальная услуга может предоставляться через Государственное областное автономное учреждение «Многофункциональный центр предоставления государственных и муниципальных услуг» (далее - </w:t>
      </w:r>
      <w:r w:rsidR="00F64167" w:rsidRPr="00011E0D">
        <w:rPr>
          <w:rFonts w:eastAsia="Arial"/>
        </w:rPr>
        <w:t>МФЦ</w:t>
      </w:r>
      <w:r w:rsidRPr="00011E0D">
        <w:rPr>
          <w:rFonts w:eastAsia="Arial"/>
        </w:rPr>
        <w:t>), расположенный по адресу: 175</w:t>
      </w:r>
      <w:r w:rsidR="001C4CB5" w:rsidRPr="00011E0D">
        <w:rPr>
          <w:rFonts w:eastAsia="Arial"/>
        </w:rPr>
        <w:t>0</w:t>
      </w:r>
      <w:r w:rsidRPr="00011E0D">
        <w:rPr>
          <w:rFonts w:eastAsia="Arial"/>
        </w:rPr>
        <w:t xml:space="preserve">00, </w:t>
      </w:r>
      <w:r w:rsidR="001C4CB5" w:rsidRPr="00011E0D">
        <w:rPr>
          <w:rFonts w:eastAsia="Arial"/>
        </w:rPr>
        <w:t>Батец</w:t>
      </w:r>
      <w:r w:rsidRPr="00011E0D">
        <w:rPr>
          <w:rFonts w:eastAsia="Arial"/>
        </w:rPr>
        <w:t xml:space="preserve">кий район, п. </w:t>
      </w:r>
      <w:r w:rsidR="001C4CB5" w:rsidRPr="00011E0D">
        <w:rPr>
          <w:rFonts w:eastAsia="Arial"/>
        </w:rPr>
        <w:t>Батецкий</w:t>
      </w:r>
      <w:r w:rsidRPr="00011E0D">
        <w:rPr>
          <w:rFonts w:eastAsia="Arial"/>
        </w:rPr>
        <w:t xml:space="preserve">, ул. </w:t>
      </w:r>
      <w:r w:rsidR="001C4CB5" w:rsidRPr="00011E0D">
        <w:rPr>
          <w:rFonts w:eastAsia="Arial"/>
        </w:rPr>
        <w:t>Советс</w:t>
      </w:r>
      <w:r w:rsidRPr="00011E0D">
        <w:rPr>
          <w:rFonts w:eastAsia="Arial"/>
        </w:rPr>
        <w:t xml:space="preserve">кая, д. </w:t>
      </w:r>
      <w:r w:rsidR="001C4CB5" w:rsidRPr="00011E0D">
        <w:rPr>
          <w:rFonts w:eastAsia="Arial"/>
        </w:rPr>
        <w:t>3</w:t>
      </w:r>
      <w:r w:rsidRPr="00011E0D">
        <w:rPr>
          <w:rFonts w:eastAsia="Arial"/>
        </w:rPr>
        <w:t>7</w:t>
      </w:r>
      <w:r w:rsidR="001C4CB5" w:rsidRPr="00011E0D">
        <w:rPr>
          <w:rFonts w:eastAsia="Arial"/>
        </w:rPr>
        <w:t>-а</w:t>
      </w:r>
    </w:p>
    <w:p w:rsidR="00315641" w:rsidRPr="00011E0D" w:rsidRDefault="00315641" w:rsidP="008F56FF">
      <w:pPr>
        <w:suppressAutoHyphens/>
        <w:autoSpaceDE w:val="0"/>
        <w:ind w:firstLine="709"/>
        <w:jc w:val="both"/>
        <w:rPr>
          <w:rFonts w:eastAsia="Arial"/>
        </w:rPr>
      </w:pPr>
      <w:r w:rsidRPr="00011E0D">
        <w:rPr>
          <w:rFonts w:eastAsia="Arial"/>
        </w:rPr>
        <w:t>График работы:</w:t>
      </w:r>
    </w:p>
    <w:tbl>
      <w:tblPr>
        <w:tblW w:w="0" w:type="auto"/>
        <w:tblLayout w:type="fixed"/>
        <w:tblLook w:val="0000"/>
      </w:tblPr>
      <w:tblGrid>
        <w:gridCol w:w="2943"/>
        <w:gridCol w:w="6237"/>
      </w:tblGrid>
      <w:tr w:rsidR="00315641" w:rsidRPr="00011E0D" w:rsidTr="00315641">
        <w:tc>
          <w:tcPr>
            <w:tcW w:w="2943" w:type="dxa"/>
            <w:shd w:val="clear" w:color="auto" w:fill="auto"/>
          </w:tcPr>
          <w:p w:rsidR="00315641" w:rsidRPr="00011E0D" w:rsidRDefault="00315641" w:rsidP="008F56FF">
            <w:pPr>
              <w:snapToGrid w:val="0"/>
              <w:ind w:firstLine="709"/>
              <w:jc w:val="both"/>
            </w:pPr>
            <w:r w:rsidRPr="00011E0D">
              <w:t xml:space="preserve">Понедельник </w:t>
            </w:r>
          </w:p>
        </w:tc>
        <w:tc>
          <w:tcPr>
            <w:tcW w:w="6237" w:type="dxa"/>
            <w:shd w:val="clear" w:color="auto" w:fill="auto"/>
          </w:tcPr>
          <w:p w:rsidR="00315641" w:rsidRPr="00011E0D" w:rsidRDefault="00315641" w:rsidP="008F56FF">
            <w:pPr>
              <w:snapToGrid w:val="0"/>
              <w:jc w:val="both"/>
            </w:pPr>
            <w:r w:rsidRPr="00011E0D">
              <w:t>8.30 - 17.30</w:t>
            </w:r>
          </w:p>
        </w:tc>
      </w:tr>
      <w:tr w:rsidR="00315641" w:rsidRPr="00011E0D" w:rsidTr="00315641">
        <w:tc>
          <w:tcPr>
            <w:tcW w:w="2943" w:type="dxa"/>
            <w:shd w:val="clear" w:color="auto" w:fill="auto"/>
          </w:tcPr>
          <w:p w:rsidR="00315641" w:rsidRPr="00011E0D" w:rsidRDefault="00315641" w:rsidP="008F56FF">
            <w:pPr>
              <w:snapToGrid w:val="0"/>
              <w:ind w:firstLine="709"/>
              <w:jc w:val="both"/>
            </w:pPr>
            <w:r w:rsidRPr="00011E0D">
              <w:t xml:space="preserve">Вторник </w:t>
            </w:r>
          </w:p>
        </w:tc>
        <w:tc>
          <w:tcPr>
            <w:tcW w:w="6237" w:type="dxa"/>
            <w:shd w:val="clear" w:color="auto" w:fill="auto"/>
          </w:tcPr>
          <w:p w:rsidR="00315641" w:rsidRPr="00011E0D" w:rsidRDefault="00315641" w:rsidP="008F56FF">
            <w:pPr>
              <w:snapToGrid w:val="0"/>
              <w:jc w:val="both"/>
            </w:pPr>
            <w:r w:rsidRPr="00011E0D">
              <w:t>8.30 - 17.30</w:t>
            </w:r>
          </w:p>
        </w:tc>
      </w:tr>
      <w:tr w:rsidR="00315641" w:rsidRPr="00011E0D" w:rsidTr="00315641">
        <w:tc>
          <w:tcPr>
            <w:tcW w:w="2943" w:type="dxa"/>
            <w:shd w:val="clear" w:color="auto" w:fill="auto"/>
          </w:tcPr>
          <w:p w:rsidR="00315641" w:rsidRPr="00011E0D" w:rsidRDefault="00315641" w:rsidP="008F56FF">
            <w:pPr>
              <w:snapToGrid w:val="0"/>
              <w:ind w:firstLine="709"/>
              <w:jc w:val="both"/>
            </w:pPr>
            <w:r w:rsidRPr="00011E0D">
              <w:t xml:space="preserve">Среда </w:t>
            </w:r>
          </w:p>
        </w:tc>
        <w:tc>
          <w:tcPr>
            <w:tcW w:w="6237" w:type="dxa"/>
            <w:shd w:val="clear" w:color="auto" w:fill="auto"/>
          </w:tcPr>
          <w:p w:rsidR="00315641" w:rsidRPr="00011E0D" w:rsidRDefault="00315641" w:rsidP="008F56FF">
            <w:pPr>
              <w:snapToGrid w:val="0"/>
              <w:jc w:val="both"/>
            </w:pPr>
            <w:r w:rsidRPr="00011E0D">
              <w:t>8.30 - 17.30</w:t>
            </w:r>
          </w:p>
        </w:tc>
      </w:tr>
      <w:tr w:rsidR="00315641" w:rsidRPr="00011E0D" w:rsidTr="00315641">
        <w:tc>
          <w:tcPr>
            <w:tcW w:w="2943" w:type="dxa"/>
            <w:shd w:val="clear" w:color="auto" w:fill="auto"/>
          </w:tcPr>
          <w:p w:rsidR="00315641" w:rsidRPr="00011E0D" w:rsidRDefault="00315641" w:rsidP="008F56FF">
            <w:pPr>
              <w:snapToGrid w:val="0"/>
              <w:ind w:firstLine="709"/>
              <w:jc w:val="both"/>
            </w:pPr>
            <w:r w:rsidRPr="00011E0D">
              <w:t xml:space="preserve">Четверг </w:t>
            </w:r>
          </w:p>
        </w:tc>
        <w:tc>
          <w:tcPr>
            <w:tcW w:w="6237" w:type="dxa"/>
            <w:shd w:val="clear" w:color="auto" w:fill="auto"/>
          </w:tcPr>
          <w:p w:rsidR="00315641" w:rsidRPr="00011E0D" w:rsidRDefault="00315641" w:rsidP="008F56FF">
            <w:pPr>
              <w:snapToGrid w:val="0"/>
              <w:jc w:val="both"/>
            </w:pPr>
            <w:r w:rsidRPr="00011E0D">
              <w:t xml:space="preserve">8.30 - 17.30 </w:t>
            </w:r>
          </w:p>
        </w:tc>
      </w:tr>
      <w:tr w:rsidR="00315641" w:rsidRPr="00011E0D" w:rsidTr="00315641">
        <w:tc>
          <w:tcPr>
            <w:tcW w:w="2943" w:type="dxa"/>
            <w:shd w:val="clear" w:color="auto" w:fill="auto"/>
          </w:tcPr>
          <w:p w:rsidR="00315641" w:rsidRPr="00011E0D" w:rsidRDefault="00315641" w:rsidP="008F56FF">
            <w:pPr>
              <w:snapToGrid w:val="0"/>
              <w:ind w:firstLine="709"/>
              <w:jc w:val="both"/>
            </w:pPr>
            <w:r w:rsidRPr="00011E0D">
              <w:t xml:space="preserve">Пятница </w:t>
            </w:r>
          </w:p>
        </w:tc>
        <w:tc>
          <w:tcPr>
            <w:tcW w:w="6237" w:type="dxa"/>
            <w:shd w:val="clear" w:color="auto" w:fill="auto"/>
          </w:tcPr>
          <w:p w:rsidR="00315641" w:rsidRPr="00011E0D" w:rsidRDefault="00315641" w:rsidP="008F56FF">
            <w:pPr>
              <w:snapToGrid w:val="0"/>
              <w:jc w:val="both"/>
            </w:pPr>
            <w:r w:rsidRPr="00011E0D">
              <w:t>8.30 - 17.30</w:t>
            </w:r>
          </w:p>
        </w:tc>
      </w:tr>
      <w:tr w:rsidR="00315641" w:rsidRPr="00011E0D" w:rsidTr="00315641">
        <w:tc>
          <w:tcPr>
            <w:tcW w:w="2943" w:type="dxa"/>
            <w:shd w:val="clear" w:color="auto" w:fill="auto"/>
          </w:tcPr>
          <w:p w:rsidR="00315641" w:rsidRPr="00011E0D" w:rsidRDefault="00315641" w:rsidP="008F56FF">
            <w:pPr>
              <w:snapToGrid w:val="0"/>
              <w:ind w:firstLine="709"/>
              <w:jc w:val="both"/>
            </w:pPr>
            <w:r w:rsidRPr="00011E0D">
              <w:t>Суббота</w:t>
            </w:r>
          </w:p>
        </w:tc>
        <w:tc>
          <w:tcPr>
            <w:tcW w:w="6237" w:type="dxa"/>
            <w:shd w:val="clear" w:color="auto" w:fill="auto"/>
          </w:tcPr>
          <w:p w:rsidR="00315641" w:rsidRPr="00011E0D" w:rsidRDefault="00315641" w:rsidP="008F56FF">
            <w:pPr>
              <w:snapToGrid w:val="0"/>
              <w:jc w:val="both"/>
            </w:pPr>
            <w:r w:rsidRPr="00011E0D">
              <w:t>9.00 – 14.00</w:t>
            </w:r>
          </w:p>
        </w:tc>
      </w:tr>
      <w:tr w:rsidR="00315641" w:rsidRPr="00011E0D" w:rsidTr="00315641">
        <w:tc>
          <w:tcPr>
            <w:tcW w:w="2943" w:type="dxa"/>
            <w:shd w:val="clear" w:color="auto" w:fill="auto"/>
          </w:tcPr>
          <w:p w:rsidR="00315641" w:rsidRPr="00011E0D" w:rsidRDefault="00315641" w:rsidP="008F56FF">
            <w:pPr>
              <w:snapToGrid w:val="0"/>
              <w:ind w:firstLine="709"/>
              <w:jc w:val="both"/>
            </w:pPr>
            <w:r w:rsidRPr="00011E0D">
              <w:t xml:space="preserve">Воскресенье </w:t>
            </w:r>
          </w:p>
        </w:tc>
        <w:tc>
          <w:tcPr>
            <w:tcW w:w="6237" w:type="dxa"/>
            <w:shd w:val="clear" w:color="auto" w:fill="auto"/>
          </w:tcPr>
          <w:p w:rsidR="00315641" w:rsidRPr="00011E0D" w:rsidRDefault="00315641" w:rsidP="008F56FF">
            <w:pPr>
              <w:snapToGrid w:val="0"/>
              <w:jc w:val="both"/>
            </w:pPr>
            <w:r w:rsidRPr="00011E0D">
              <w:t>выходной</w:t>
            </w:r>
          </w:p>
        </w:tc>
      </w:tr>
    </w:tbl>
    <w:p w:rsidR="00315641" w:rsidRPr="00011E0D" w:rsidRDefault="00315641" w:rsidP="008F56FF">
      <w:pPr>
        <w:suppressAutoHyphens/>
        <w:autoSpaceDE w:val="0"/>
        <w:ind w:firstLine="709"/>
        <w:jc w:val="both"/>
        <w:rPr>
          <w:rFonts w:eastAsia="Arial"/>
        </w:rPr>
      </w:pPr>
      <w:r w:rsidRPr="00011E0D">
        <w:rPr>
          <w:rFonts w:eastAsia="Arial"/>
        </w:rPr>
        <w:t xml:space="preserve">без перерыва на обед. </w:t>
      </w:r>
    </w:p>
    <w:p w:rsidR="00315641" w:rsidRPr="00011E0D" w:rsidRDefault="00F64167" w:rsidP="008F56FF">
      <w:pPr>
        <w:suppressAutoHyphens/>
        <w:autoSpaceDE w:val="0"/>
        <w:ind w:firstLine="709"/>
        <w:jc w:val="both"/>
        <w:rPr>
          <w:rFonts w:eastAsia="Arial"/>
          <w:lang w:eastAsia="zh-CN"/>
        </w:rPr>
      </w:pPr>
      <w:r w:rsidRPr="00011E0D">
        <w:rPr>
          <w:rFonts w:eastAsia="Arial"/>
          <w:lang w:eastAsia="zh-CN"/>
        </w:rPr>
        <w:t>1.3.3. Справочные телефоны к</w:t>
      </w:r>
      <w:r w:rsidR="00315641" w:rsidRPr="00011E0D">
        <w:rPr>
          <w:rFonts w:eastAsia="Arial"/>
          <w:lang w:eastAsia="zh-CN"/>
        </w:rPr>
        <w:t>омитета:</w:t>
      </w:r>
    </w:p>
    <w:p w:rsidR="00315641" w:rsidRPr="00011E0D" w:rsidRDefault="00F64167" w:rsidP="008F56FF">
      <w:pPr>
        <w:suppressAutoHyphens/>
        <w:autoSpaceDE w:val="0"/>
        <w:ind w:firstLine="709"/>
        <w:jc w:val="both"/>
        <w:rPr>
          <w:rFonts w:eastAsia="Arial"/>
          <w:lang w:eastAsia="zh-CN"/>
        </w:rPr>
      </w:pPr>
      <w:r w:rsidRPr="00011E0D">
        <w:rPr>
          <w:rFonts w:eastAsia="Arial"/>
          <w:lang w:eastAsia="zh-CN"/>
        </w:rPr>
        <w:t>телефон приемной председателя к</w:t>
      </w:r>
      <w:r w:rsidR="00315641" w:rsidRPr="00011E0D">
        <w:rPr>
          <w:rFonts w:eastAsia="Arial"/>
          <w:lang w:eastAsia="zh-CN"/>
        </w:rPr>
        <w:t>омитета: 8 816 6</w:t>
      </w:r>
      <w:r w:rsidR="001C4CB5" w:rsidRPr="00011E0D">
        <w:rPr>
          <w:rFonts w:eastAsia="Arial"/>
          <w:lang w:eastAsia="zh-CN"/>
        </w:rPr>
        <w:t>1</w:t>
      </w:r>
      <w:r w:rsidR="00315641" w:rsidRPr="00011E0D">
        <w:rPr>
          <w:rFonts w:eastAsia="Arial"/>
          <w:lang w:eastAsia="zh-CN"/>
        </w:rPr>
        <w:t xml:space="preserve"> </w:t>
      </w:r>
      <w:r w:rsidR="001C4CB5" w:rsidRPr="00011E0D">
        <w:rPr>
          <w:rFonts w:eastAsia="Arial"/>
          <w:lang w:eastAsia="zh-CN"/>
        </w:rPr>
        <w:t>22</w:t>
      </w:r>
      <w:r w:rsidR="00315641" w:rsidRPr="00011E0D">
        <w:rPr>
          <w:rFonts w:eastAsia="Arial"/>
          <w:lang w:eastAsia="zh-CN"/>
        </w:rPr>
        <w:t>-</w:t>
      </w:r>
      <w:r w:rsidR="001C4CB5" w:rsidRPr="00011E0D">
        <w:rPr>
          <w:rFonts w:eastAsia="Arial"/>
          <w:lang w:eastAsia="zh-CN"/>
        </w:rPr>
        <w:t>109</w:t>
      </w:r>
      <w:r w:rsidR="00315641" w:rsidRPr="00011E0D">
        <w:rPr>
          <w:rFonts w:eastAsia="Arial"/>
          <w:lang w:eastAsia="zh-CN"/>
        </w:rPr>
        <w:t>;</w:t>
      </w:r>
    </w:p>
    <w:p w:rsidR="00315641" w:rsidRPr="00011E0D" w:rsidRDefault="00F64167" w:rsidP="008F56FF">
      <w:pPr>
        <w:suppressAutoHyphens/>
        <w:autoSpaceDE w:val="0"/>
        <w:ind w:firstLine="709"/>
        <w:jc w:val="both"/>
        <w:rPr>
          <w:rFonts w:eastAsia="Arial"/>
          <w:lang w:eastAsia="zh-CN"/>
        </w:rPr>
      </w:pPr>
      <w:r w:rsidRPr="00011E0D">
        <w:rPr>
          <w:rFonts w:eastAsia="Arial"/>
          <w:lang w:eastAsia="zh-CN"/>
        </w:rPr>
        <w:t>телефон специалиста к</w:t>
      </w:r>
      <w:r w:rsidR="00315641" w:rsidRPr="00011E0D">
        <w:rPr>
          <w:rFonts w:eastAsia="Arial"/>
          <w:lang w:eastAsia="zh-CN"/>
        </w:rPr>
        <w:t>омитета: 8 816 6</w:t>
      </w:r>
      <w:r w:rsidR="001C4CB5" w:rsidRPr="00011E0D">
        <w:rPr>
          <w:rFonts w:eastAsia="Arial"/>
          <w:lang w:eastAsia="zh-CN"/>
        </w:rPr>
        <w:t>1</w:t>
      </w:r>
      <w:r w:rsidR="00315641" w:rsidRPr="00011E0D">
        <w:rPr>
          <w:rFonts w:eastAsia="Arial"/>
          <w:lang w:eastAsia="zh-CN"/>
        </w:rPr>
        <w:t xml:space="preserve"> </w:t>
      </w:r>
      <w:r w:rsidR="001C4CB5" w:rsidRPr="00011E0D">
        <w:rPr>
          <w:rFonts w:eastAsia="Arial"/>
          <w:lang w:eastAsia="zh-CN"/>
        </w:rPr>
        <w:t>22</w:t>
      </w:r>
      <w:r w:rsidR="00315641" w:rsidRPr="00011E0D">
        <w:rPr>
          <w:rFonts w:eastAsia="Arial"/>
          <w:lang w:eastAsia="zh-CN"/>
        </w:rPr>
        <w:t>-</w:t>
      </w:r>
      <w:r w:rsidR="001C4CB5" w:rsidRPr="00011E0D">
        <w:rPr>
          <w:rFonts w:eastAsia="Arial"/>
          <w:lang w:eastAsia="zh-CN"/>
        </w:rPr>
        <w:t>111</w:t>
      </w:r>
      <w:r w:rsidR="00315641" w:rsidRPr="00011E0D">
        <w:rPr>
          <w:rFonts w:eastAsia="Arial"/>
          <w:lang w:eastAsia="zh-CN"/>
        </w:rPr>
        <w:t>;</w:t>
      </w:r>
    </w:p>
    <w:p w:rsidR="00315641" w:rsidRPr="00011E0D" w:rsidRDefault="00F64167" w:rsidP="008F56FF">
      <w:pPr>
        <w:suppressAutoHyphens/>
        <w:autoSpaceDE w:val="0"/>
        <w:ind w:firstLine="709"/>
        <w:jc w:val="both"/>
        <w:rPr>
          <w:rFonts w:eastAsia="Arial"/>
          <w:lang w:eastAsia="zh-CN"/>
        </w:rPr>
      </w:pPr>
      <w:r w:rsidRPr="00011E0D">
        <w:rPr>
          <w:rFonts w:eastAsia="Arial"/>
          <w:lang w:eastAsia="zh-CN"/>
        </w:rPr>
        <w:t>телефон специалистов МФЦ</w:t>
      </w:r>
      <w:r w:rsidR="00315641" w:rsidRPr="00011E0D">
        <w:rPr>
          <w:rFonts w:eastAsia="Arial"/>
          <w:lang w:eastAsia="zh-CN"/>
        </w:rPr>
        <w:t>: 8</w:t>
      </w:r>
      <w:r w:rsidR="001C4CB5" w:rsidRPr="00011E0D">
        <w:rPr>
          <w:rFonts w:eastAsia="Arial"/>
          <w:lang w:eastAsia="zh-CN"/>
        </w:rPr>
        <w:t> 921-020-27-95</w:t>
      </w:r>
      <w:r w:rsidR="00315641" w:rsidRPr="00011E0D">
        <w:rPr>
          <w:rFonts w:eastAsia="Arial"/>
          <w:lang w:eastAsia="zh-CN"/>
        </w:rPr>
        <w:t>.</w:t>
      </w:r>
    </w:p>
    <w:p w:rsidR="00315641" w:rsidRPr="00011E0D" w:rsidRDefault="00315641" w:rsidP="008F56FF">
      <w:pPr>
        <w:autoSpaceDE w:val="0"/>
        <w:ind w:firstLine="709"/>
        <w:jc w:val="both"/>
        <w:rPr>
          <w:rFonts w:eastAsia="Arial"/>
          <w:lang w:eastAsia="zh-CN"/>
        </w:rPr>
      </w:pPr>
      <w:r w:rsidRPr="00011E0D">
        <w:rPr>
          <w:rFonts w:eastAsia="Arial"/>
          <w:lang w:eastAsia="zh-CN"/>
        </w:rPr>
        <w:t xml:space="preserve">1.3.4. Адрес официального сайта Администрации </w:t>
      </w:r>
      <w:r w:rsidR="001C4CB5" w:rsidRPr="00011E0D">
        <w:rPr>
          <w:rFonts w:eastAsia="Arial"/>
          <w:lang w:eastAsia="zh-CN"/>
        </w:rPr>
        <w:t>Батец</w:t>
      </w:r>
      <w:r w:rsidRPr="00011E0D">
        <w:rPr>
          <w:rFonts w:eastAsia="Arial"/>
          <w:lang w:eastAsia="zh-CN"/>
        </w:rPr>
        <w:t>кого муниципального района в информационно-телекоммуникационной сети «Интернет» (далее</w:t>
      </w:r>
      <w:r w:rsidR="00F64167" w:rsidRPr="00011E0D">
        <w:rPr>
          <w:rFonts w:eastAsia="Arial"/>
          <w:lang w:eastAsia="zh-CN"/>
        </w:rPr>
        <w:t xml:space="preserve"> -</w:t>
      </w:r>
      <w:r w:rsidRPr="00011E0D">
        <w:rPr>
          <w:rFonts w:eastAsia="Arial"/>
          <w:lang w:eastAsia="zh-CN"/>
        </w:rPr>
        <w:t xml:space="preserve"> сети Интернет): </w:t>
      </w:r>
      <w:r w:rsidR="001C4CB5" w:rsidRPr="00011E0D">
        <w:rPr>
          <w:lang w:val="en-US" w:eastAsia="ar-SA"/>
        </w:rPr>
        <w:t>www</w:t>
      </w:r>
      <w:r w:rsidR="001C4CB5" w:rsidRPr="00011E0D">
        <w:t>.</w:t>
      </w:r>
      <w:proofErr w:type="spellStart"/>
      <w:r w:rsidR="001C4CB5" w:rsidRPr="00011E0D">
        <w:rPr>
          <w:lang w:val="en-US"/>
        </w:rPr>
        <w:t>batetsky</w:t>
      </w:r>
      <w:proofErr w:type="spellEnd"/>
      <w:r w:rsidR="001C4CB5" w:rsidRPr="00011E0D">
        <w:t>.</w:t>
      </w:r>
      <w:proofErr w:type="spellStart"/>
      <w:r w:rsidR="001C4CB5" w:rsidRPr="00011E0D">
        <w:rPr>
          <w:lang w:val="en-US"/>
        </w:rPr>
        <w:t>ru</w:t>
      </w:r>
      <w:proofErr w:type="spellEnd"/>
    </w:p>
    <w:p w:rsidR="00315641" w:rsidRPr="00011E0D" w:rsidRDefault="00315641" w:rsidP="008F56FF">
      <w:pPr>
        <w:autoSpaceDE w:val="0"/>
        <w:ind w:firstLine="709"/>
        <w:jc w:val="both"/>
        <w:rPr>
          <w:rFonts w:eastAsia="Arial"/>
          <w:u w:val="single"/>
          <w:lang w:eastAsia="zh-CN"/>
        </w:rPr>
      </w:pPr>
      <w:r w:rsidRPr="00011E0D">
        <w:rPr>
          <w:rFonts w:eastAsia="Arial"/>
          <w:lang w:eastAsia="zh-CN"/>
        </w:rPr>
        <w:t xml:space="preserve">1.3.5. Адрес электронной почты </w:t>
      </w:r>
      <w:r w:rsidR="00F64167" w:rsidRPr="00011E0D">
        <w:rPr>
          <w:rFonts w:eastAsia="Arial"/>
          <w:lang w:eastAsia="zh-CN"/>
        </w:rPr>
        <w:t>к</w:t>
      </w:r>
      <w:r w:rsidRPr="00011E0D">
        <w:rPr>
          <w:rFonts w:eastAsia="Arial"/>
          <w:lang w:eastAsia="zh-CN"/>
        </w:rPr>
        <w:t xml:space="preserve">омитета: </w:t>
      </w:r>
      <w:r w:rsidR="001C4CB5" w:rsidRPr="00011E0D">
        <w:rPr>
          <w:rFonts w:eastAsia="Arial"/>
          <w:lang w:val="en-US" w:eastAsia="zh-CN"/>
        </w:rPr>
        <w:t>gkomobr</w:t>
      </w:r>
      <w:r w:rsidR="001C4CB5" w:rsidRPr="00011E0D">
        <w:rPr>
          <w:rFonts w:eastAsia="Arial"/>
          <w:lang w:eastAsia="zh-CN"/>
        </w:rPr>
        <w:t>@</w:t>
      </w:r>
      <w:r w:rsidR="001C4CB5" w:rsidRPr="00011E0D">
        <w:rPr>
          <w:rFonts w:eastAsia="Arial"/>
          <w:lang w:val="en-US" w:eastAsia="zh-CN"/>
        </w:rPr>
        <w:t>mail</w:t>
      </w:r>
      <w:r w:rsidR="001C4CB5" w:rsidRPr="00011E0D">
        <w:rPr>
          <w:rFonts w:eastAsia="Arial"/>
          <w:lang w:eastAsia="zh-CN"/>
        </w:rPr>
        <w:t>.</w:t>
      </w:r>
      <w:proofErr w:type="spellStart"/>
      <w:r w:rsidR="001C4CB5" w:rsidRPr="00011E0D">
        <w:rPr>
          <w:rFonts w:eastAsia="Arial"/>
          <w:lang w:val="en-US" w:eastAsia="zh-CN"/>
        </w:rPr>
        <w:t>ru</w:t>
      </w:r>
      <w:proofErr w:type="spellEnd"/>
    </w:p>
    <w:p w:rsidR="00315641" w:rsidRPr="00011E0D" w:rsidRDefault="00315641" w:rsidP="008F56FF">
      <w:pPr>
        <w:autoSpaceDE w:val="0"/>
        <w:ind w:firstLine="709"/>
        <w:jc w:val="both"/>
        <w:rPr>
          <w:rFonts w:eastAsia="Arial"/>
          <w:lang w:eastAsia="zh-CN"/>
        </w:rPr>
      </w:pPr>
      <w:r w:rsidRPr="00011E0D">
        <w:rPr>
          <w:rFonts w:eastAsia="Arial"/>
          <w:lang w:eastAsia="zh-CN"/>
        </w:rPr>
        <w:t xml:space="preserve">Адрес электронной почты Администрации муниципального района: </w:t>
      </w:r>
      <w:r w:rsidR="001C4CB5" w:rsidRPr="00011E0D">
        <w:rPr>
          <w:lang w:val="en-US"/>
        </w:rPr>
        <w:t>admin</w:t>
      </w:r>
      <w:r w:rsidR="001C4CB5" w:rsidRPr="00011E0D">
        <w:t>@</w:t>
      </w:r>
      <w:proofErr w:type="spellStart"/>
      <w:r w:rsidR="001C4CB5" w:rsidRPr="00011E0D">
        <w:rPr>
          <w:lang w:val="en-US"/>
        </w:rPr>
        <w:t>batetsky</w:t>
      </w:r>
      <w:proofErr w:type="spellEnd"/>
      <w:r w:rsidR="001C4CB5" w:rsidRPr="00011E0D">
        <w:t>.</w:t>
      </w:r>
      <w:proofErr w:type="spellStart"/>
      <w:r w:rsidR="001C4CB5" w:rsidRPr="00011E0D">
        <w:rPr>
          <w:lang w:val="en-US"/>
        </w:rPr>
        <w:t>ru</w:t>
      </w:r>
      <w:proofErr w:type="spellEnd"/>
    </w:p>
    <w:p w:rsidR="00315641" w:rsidRPr="00011E0D" w:rsidRDefault="00315641" w:rsidP="008F56FF">
      <w:pPr>
        <w:autoSpaceDE w:val="0"/>
        <w:ind w:firstLine="709"/>
        <w:contextualSpacing/>
        <w:jc w:val="both"/>
      </w:pPr>
      <w:r w:rsidRPr="00011E0D">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315641" w:rsidRPr="00011E0D" w:rsidRDefault="00315641" w:rsidP="008F56FF">
      <w:pPr>
        <w:autoSpaceDE w:val="0"/>
        <w:ind w:firstLine="709"/>
        <w:contextualSpacing/>
        <w:jc w:val="both"/>
      </w:pPr>
      <w:r w:rsidRPr="00011E0D">
        <w:t>1.3.7. Информация о порядке предоставления муниципальной услуги представляется:</w:t>
      </w:r>
    </w:p>
    <w:p w:rsidR="00315641" w:rsidRPr="00011E0D" w:rsidRDefault="00315641" w:rsidP="008F56FF">
      <w:pPr>
        <w:autoSpaceDE w:val="0"/>
        <w:ind w:firstLine="709"/>
        <w:contextualSpacing/>
        <w:jc w:val="both"/>
      </w:pPr>
      <w:r w:rsidRPr="00011E0D">
        <w:t>1) непосредственно специалистами комитета при личном обращении либо письменном обращении заинтересованного лица;</w:t>
      </w:r>
    </w:p>
    <w:p w:rsidR="00315641" w:rsidRPr="00011E0D" w:rsidRDefault="00315641" w:rsidP="008F56FF">
      <w:pPr>
        <w:autoSpaceDE w:val="0"/>
        <w:ind w:firstLine="709"/>
        <w:contextualSpacing/>
        <w:jc w:val="both"/>
      </w:pPr>
      <w:r w:rsidRPr="00011E0D">
        <w:t>2) с использованием средств почтовой, телефонной связи и электронной почты;</w:t>
      </w:r>
    </w:p>
    <w:p w:rsidR="00315641" w:rsidRPr="00011E0D" w:rsidRDefault="00315641" w:rsidP="008F56FF">
      <w:pPr>
        <w:autoSpaceDE w:val="0"/>
        <w:ind w:firstLine="709"/>
        <w:contextualSpacing/>
        <w:jc w:val="both"/>
      </w:pPr>
      <w:r w:rsidRPr="00011E0D">
        <w:lastRenderedPageBreak/>
        <w:t>3) посредством размещения в сети Интернет и публикации в средствах массовой информации;</w:t>
      </w:r>
    </w:p>
    <w:p w:rsidR="00315641" w:rsidRPr="00011E0D" w:rsidRDefault="00315641" w:rsidP="00315641">
      <w:pPr>
        <w:autoSpaceDE w:val="0"/>
        <w:ind w:firstLine="709"/>
        <w:contextualSpacing/>
        <w:jc w:val="both"/>
      </w:pPr>
      <w:r w:rsidRPr="00011E0D">
        <w:t>4) посредством размещения сведений на информационных стендах;</w:t>
      </w:r>
    </w:p>
    <w:p w:rsidR="00315641" w:rsidRPr="00011E0D" w:rsidRDefault="00315641" w:rsidP="00315641">
      <w:pPr>
        <w:autoSpaceDE w:val="0"/>
        <w:ind w:firstLine="709"/>
        <w:contextualSpacing/>
        <w:jc w:val="both"/>
      </w:pPr>
      <w:r w:rsidRPr="00011E0D">
        <w:t>5) специалистами МФЦ.</w:t>
      </w:r>
    </w:p>
    <w:p w:rsidR="00315641" w:rsidRPr="00011E0D" w:rsidRDefault="00315641" w:rsidP="00315641">
      <w:pPr>
        <w:autoSpaceDE w:val="0"/>
        <w:ind w:firstLine="709"/>
        <w:contextualSpacing/>
        <w:jc w:val="both"/>
      </w:pPr>
      <w:r w:rsidRPr="00011E0D">
        <w:t>1.3.8. Основными требованиями к информированию заявителей являются:</w:t>
      </w:r>
    </w:p>
    <w:p w:rsidR="00315641" w:rsidRPr="00011E0D" w:rsidRDefault="00315641" w:rsidP="00315641">
      <w:pPr>
        <w:autoSpaceDE w:val="0"/>
        <w:ind w:firstLine="709"/>
        <w:contextualSpacing/>
        <w:jc w:val="both"/>
      </w:pPr>
      <w:r w:rsidRPr="00011E0D">
        <w:t>1) достоверность предоставляемой информации;</w:t>
      </w:r>
    </w:p>
    <w:p w:rsidR="00315641" w:rsidRPr="00011E0D" w:rsidRDefault="00315641" w:rsidP="00315641">
      <w:pPr>
        <w:autoSpaceDE w:val="0"/>
        <w:ind w:firstLine="709"/>
        <w:contextualSpacing/>
        <w:jc w:val="both"/>
      </w:pPr>
      <w:r w:rsidRPr="00011E0D">
        <w:t>2) четкость изложения информации;</w:t>
      </w:r>
    </w:p>
    <w:p w:rsidR="00315641" w:rsidRPr="00011E0D" w:rsidRDefault="00315641" w:rsidP="00315641">
      <w:pPr>
        <w:autoSpaceDE w:val="0"/>
        <w:ind w:firstLine="709"/>
        <w:contextualSpacing/>
        <w:jc w:val="both"/>
      </w:pPr>
      <w:r w:rsidRPr="00011E0D">
        <w:t>3) полнота информирования;</w:t>
      </w:r>
    </w:p>
    <w:p w:rsidR="00315641" w:rsidRPr="00011E0D" w:rsidRDefault="00315641" w:rsidP="00315641">
      <w:pPr>
        <w:autoSpaceDE w:val="0"/>
        <w:ind w:firstLine="709"/>
        <w:contextualSpacing/>
        <w:jc w:val="both"/>
      </w:pPr>
      <w:r w:rsidRPr="00011E0D">
        <w:t>4) наглядность форм предоставляемой информации;</w:t>
      </w:r>
    </w:p>
    <w:p w:rsidR="00315641" w:rsidRPr="00011E0D" w:rsidRDefault="00315641" w:rsidP="00315641">
      <w:pPr>
        <w:autoSpaceDE w:val="0"/>
        <w:ind w:firstLine="709"/>
        <w:contextualSpacing/>
        <w:jc w:val="both"/>
      </w:pPr>
      <w:r w:rsidRPr="00011E0D">
        <w:t>5) удобство и доступность получения информации;</w:t>
      </w:r>
    </w:p>
    <w:p w:rsidR="00315641" w:rsidRPr="00011E0D" w:rsidRDefault="00315641" w:rsidP="00315641">
      <w:pPr>
        <w:autoSpaceDE w:val="0"/>
        <w:ind w:firstLine="709"/>
        <w:contextualSpacing/>
        <w:jc w:val="both"/>
      </w:pPr>
      <w:r w:rsidRPr="00011E0D">
        <w:t>6) оперативность предоставления информации.</w:t>
      </w:r>
    </w:p>
    <w:p w:rsidR="00315641" w:rsidRPr="00011E0D" w:rsidRDefault="00315641" w:rsidP="00315641">
      <w:pPr>
        <w:autoSpaceDE w:val="0"/>
        <w:ind w:firstLine="709"/>
        <w:contextualSpacing/>
        <w:jc w:val="both"/>
      </w:pPr>
      <w:r w:rsidRPr="00011E0D">
        <w:t>1.3.9. Консультации предоставляются по следующим вопросам:</w:t>
      </w:r>
    </w:p>
    <w:p w:rsidR="00315641" w:rsidRPr="00011E0D" w:rsidRDefault="00315641" w:rsidP="00315641">
      <w:pPr>
        <w:autoSpaceDE w:val="0"/>
        <w:ind w:firstLine="709"/>
        <w:contextualSpacing/>
        <w:jc w:val="both"/>
      </w:pPr>
      <w:r w:rsidRPr="00011E0D">
        <w:t xml:space="preserve">1) месту нахождения, графику работы, </w:t>
      </w:r>
      <w:proofErr w:type="gramStart"/>
      <w:r w:rsidRPr="00011E0D">
        <w:t>Интернет-сайтах</w:t>
      </w:r>
      <w:proofErr w:type="gramEnd"/>
      <w:r w:rsidRPr="00011E0D">
        <w:t>, адресу электронной почты и номерах телефонов комитета, принимающего документы на предоставление муниципальной услуги;</w:t>
      </w:r>
    </w:p>
    <w:p w:rsidR="00315641" w:rsidRPr="00011E0D" w:rsidRDefault="00315641" w:rsidP="00315641">
      <w:pPr>
        <w:autoSpaceDE w:val="0"/>
        <w:ind w:firstLine="709"/>
        <w:contextualSpacing/>
        <w:jc w:val="both"/>
      </w:pPr>
      <w:r w:rsidRPr="00011E0D">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315641" w:rsidRPr="00011E0D" w:rsidRDefault="00315641" w:rsidP="00315641">
      <w:pPr>
        <w:autoSpaceDE w:val="0"/>
        <w:ind w:firstLine="709"/>
        <w:contextualSpacing/>
        <w:jc w:val="both"/>
      </w:pPr>
      <w:r w:rsidRPr="00011E0D">
        <w:t>3) времени приема и выдачи документов;</w:t>
      </w:r>
    </w:p>
    <w:p w:rsidR="00315641" w:rsidRPr="00011E0D" w:rsidRDefault="00315641" w:rsidP="00315641">
      <w:pPr>
        <w:autoSpaceDE w:val="0"/>
        <w:ind w:firstLine="709"/>
        <w:contextualSpacing/>
        <w:jc w:val="both"/>
      </w:pPr>
      <w:r w:rsidRPr="00011E0D">
        <w:t>4) срокам предоставления муниципальной услуги;</w:t>
      </w:r>
    </w:p>
    <w:p w:rsidR="00315641" w:rsidRPr="00011E0D" w:rsidRDefault="00315641" w:rsidP="00315641">
      <w:pPr>
        <w:autoSpaceDE w:val="0"/>
        <w:ind w:firstLine="709"/>
        <w:contextualSpacing/>
        <w:jc w:val="both"/>
      </w:pPr>
      <w:r w:rsidRPr="00011E0D">
        <w:t xml:space="preserve">5) процессу выполнения административных процедур по предоставлению муниципальной услуги (на каком этапе в процессе </w:t>
      </w:r>
      <w:proofErr w:type="gramStart"/>
      <w:r w:rsidRPr="00011E0D">
        <w:t>выполнения</w:t>
      </w:r>
      <w:proofErr w:type="gramEnd"/>
      <w:r w:rsidRPr="00011E0D">
        <w:t xml:space="preserve">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315641" w:rsidRPr="00011E0D" w:rsidRDefault="00315641" w:rsidP="00315641">
      <w:pPr>
        <w:autoSpaceDE w:val="0"/>
        <w:ind w:firstLine="709"/>
        <w:contextualSpacing/>
        <w:jc w:val="both"/>
      </w:pPr>
      <w:r w:rsidRPr="00011E0D">
        <w:t>6)порядку обжалования действий (бездействия) и решений, осуществляемых и принимаемых в ходе предоставления муниципальной услуги.</w:t>
      </w:r>
    </w:p>
    <w:p w:rsidR="00315641" w:rsidRPr="00011E0D" w:rsidRDefault="00315641" w:rsidP="00315641">
      <w:pPr>
        <w:autoSpaceDE w:val="0"/>
        <w:ind w:firstLine="709"/>
        <w:contextualSpacing/>
        <w:jc w:val="both"/>
      </w:pPr>
      <w:r w:rsidRPr="00011E0D">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315641" w:rsidRPr="00011E0D" w:rsidRDefault="00315641" w:rsidP="00315641">
      <w:pPr>
        <w:autoSpaceDE w:val="0"/>
        <w:ind w:firstLine="709"/>
        <w:contextualSpacing/>
        <w:jc w:val="both"/>
      </w:pPr>
      <w:r w:rsidRPr="00011E0D">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315641" w:rsidRPr="00011E0D" w:rsidRDefault="00315641" w:rsidP="00315641">
      <w:pPr>
        <w:autoSpaceDE w:val="0"/>
        <w:ind w:firstLine="709"/>
        <w:contextualSpacing/>
        <w:jc w:val="both"/>
      </w:pPr>
      <w:r w:rsidRPr="00011E0D">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315641" w:rsidRPr="00011E0D" w:rsidRDefault="00315641" w:rsidP="00315641">
      <w:pPr>
        <w:autoSpaceDE w:val="0"/>
        <w:ind w:firstLine="709"/>
        <w:contextualSpacing/>
        <w:jc w:val="both"/>
      </w:pPr>
      <w:r w:rsidRPr="00011E0D">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315641" w:rsidRPr="00011E0D" w:rsidRDefault="00315641" w:rsidP="00315641">
      <w:pPr>
        <w:autoSpaceDE w:val="0"/>
        <w:ind w:firstLine="709"/>
        <w:contextualSpacing/>
        <w:jc w:val="both"/>
      </w:pPr>
      <w:r w:rsidRPr="00011E0D">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315641" w:rsidRPr="00011E0D" w:rsidRDefault="00315641" w:rsidP="00315641">
      <w:pPr>
        <w:autoSpaceDE w:val="0"/>
        <w:ind w:firstLine="709"/>
        <w:contextualSpacing/>
        <w:jc w:val="both"/>
      </w:pPr>
      <w:r w:rsidRPr="00011E0D">
        <w:t>1.3.14. Публичное письменное консультирование по вопросам предоставления муниципальной услуги осуществляется путем:</w:t>
      </w:r>
    </w:p>
    <w:p w:rsidR="00315641" w:rsidRPr="00011E0D" w:rsidRDefault="00315641" w:rsidP="00315641">
      <w:pPr>
        <w:autoSpaceDE w:val="0"/>
        <w:ind w:firstLine="709"/>
        <w:contextualSpacing/>
        <w:jc w:val="both"/>
      </w:pPr>
      <w:r w:rsidRPr="00011E0D">
        <w:t xml:space="preserve">1) публикации информационных материалов в СМИ, в сети Интернет; </w:t>
      </w:r>
    </w:p>
    <w:p w:rsidR="00315641" w:rsidRPr="00011E0D" w:rsidRDefault="00315641" w:rsidP="00315641">
      <w:pPr>
        <w:autoSpaceDE w:val="0"/>
        <w:ind w:firstLine="709"/>
        <w:contextualSpacing/>
        <w:jc w:val="both"/>
      </w:pPr>
      <w:r w:rsidRPr="00011E0D">
        <w:t>2) оформления информационных стендов.</w:t>
      </w:r>
    </w:p>
    <w:p w:rsidR="00315641" w:rsidRPr="00011E0D" w:rsidRDefault="00315641" w:rsidP="00315641">
      <w:pPr>
        <w:autoSpaceDE w:val="0"/>
        <w:ind w:firstLine="709"/>
        <w:contextualSpacing/>
        <w:jc w:val="both"/>
      </w:pPr>
      <w:r w:rsidRPr="00011E0D">
        <w:t>1.3.15. Консультации осуществляются в соответствии с режимом работы комитета.</w:t>
      </w:r>
    </w:p>
    <w:p w:rsidR="00315641" w:rsidRPr="00011E0D" w:rsidRDefault="00315641" w:rsidP="00315641">
      <w:pPr>
        <w:autoSpaceDE w:val="0"/>
        <w:ind w:firstLine="709"/>
        <w:contextualSpacing/>
        <w:jc w:val="both"/>
        <w:rPr>
          <w:b/>
        </w:rPr>
      </w:pPr>
      <w:r w:rsidRPr="00011E0D">
        <w:t>1.3.16. Консультирование по вопросам предоставления услуги предоставляется специалистами в устной и письменной форме бесплатно.</w:t>
      </w:r>
    </w:p>
    <w:p w:rsidR="00EB4C0E" w:rsidRPr="00011E0D" w:rsidRDefault="00EB4C0E" w:rsidP="00EB4C0E">
      <w:pPr>
        <w:autoSpaceDE w:val="0"/>
        <w:autoSpaceDN w:val="0"/>
        <w:adjustRightInd w:val="0"/>
        <w:spacing w:line="360" w:lineRule="atLeast"/>
        <w:ind w:firstLine="709"/>
        <w:jc w:val="both"/>
        <w:outlineLvl w:val="2"/>
        <w:rPr>
          <w:b/>
        </w:rPr>
      </w:pPr>
      <w:r w:rsidRPr="00011E0D">
        <w:rPr>
          <w:b/>
        </w:rPr>
        <w:lastRenderedPageBreak/>
        <w:t>2. Стандарт предоставления муниципальной услуги</w:t>
      </w:r>
    </w:p>
    <w:p w:rsidR="00EB4C0E" w:rsidRPr="00011E0D" w:rsidRDefault="00EB4C0E" w:rsidP="00EB4C0E">
      <w:pPr>
        <w:autoSpaceDE w:val="0"/>
        <w:autoSpaceDN w:val="0"/>
        <w:adjustRightInd w:val="0"/>
        <w:spacing w:line="360" w:lineRule="atLeast"/>
        <w:ind w:firstLine="709"/>
        <w:jc w:val="both"/>
        <w:rPr>
          <w:b/>
        </w:rPr>
      </w:pPr>
      <w:r w:rsidRPr="00011E0D">
        <w:rPr>
          <w:b/>
        </w:rPr>
        <w:t>2.1. Наименование муниципальной услуги</w:t>
      </w:r>
    </w:p>
    <w:p w:rsidR="00EB4C0E" w:rsidRPr="00011E0D" w:rsidRDefault="00315641" w:rsidP="008F56FF">
      <w:pPr>
        <w:autoSpaceDE w:val="0"/>
        <w:autoSpaceDN w:val="0"/>
        <w:adjustRightInd w:val="0"/>
        <w:ind w:firstLine="709"/>
        <w:jc w:val="both"/>
      </w:pPr>
      <w:r w:rsidRPr="00011E0D">
        <w:t xml:space="preserve">2.1.1. </w:t>
      </w:r>
      <w:r w:rsidR="00EB4C0E" w:rsidRPr="00011E0D">
        <w:t xml:space="preserve">Муниципальная услуга </w:t>
      </w:r>
      <w:r w:rsidR="005B09B1" w:rsidRPr="00011E0D">
        <w:t>по</w:t>
      </w:r>
      <w:r w:rsidR="00EB4C0E" w:rsidRPr="00011E0D">
        <w:t xml:space="preserve"> в</w:t>
      </w:r>
      <w:r w:rsidR="00EB4C0E" w:rsidRPr="00011E0D">
        <w:rPr>
          <w:color w:val="000000"/>
        </w:rPr>
        <w:t>ыдач</w:t>
      </w:r>
      <w:r w:rsidR="005B09B1" w:rsidRPr="00011E0D">
        <w:rPr>
          <w:color w:val="000000"/>
        </w:rPr>
        <w:t>е</w:t>
      </w:r>
      <w:r w:rsidR="00EB4C0E" w:rsidRPr="00011E0D">
        <w:rPr>
          <w:color w:val="000000"/>
        </w:rPr>
        <w:t xml:space="preserve"> разрешения на вступление в брак несовершеннолетних граждан, достигших возраста шестнадцати лет (далее – </w:t>
      </w:r>
      <w:r w:rsidR="005B09B1" w:rsidRPr="00011E0D">
        <w:rPr>
          <w:color w:val="000000"/>
        </w:rPr>
        <w:t>муниципальная</w:t>
      </w:r>
      <w:r w:rsidR="00EB4C0E" w:rsidRPr="00011E0D">
        <w:rPr>
          <w:color w:val="000000"/>
        </w:rPr>
        <w:t xml:space="preserve"> услуга)</w:t>
      </w:r>
      <w:r w:rsidR="00EB4C0E" w:rsidRPr="00011E0D">
        <w:t>.</w:t>
      </w:r>
    </w:p>
    <w:p w:rsidR="00EB4C0E" w:rsidRPr="00011E0D" w:rsidRDefault="00EB4C0E" w:rsidP="008F56FF">
      <w:pPr>
        <w:autoSpaceDE w:val="0"/>
        <w:autoSpaceDN w:val="0"/>
        <w:adjustRightInd w:val="0"/>
        <w:ind w:firstLine="709"/>
        <w:jc w:val="both"/>
        <w:rPr>
          <w:b/>
          <w:bCs/>
        </w:rPr>
      </w:pPr>
      <w:r w:rsidRPr="00011E0D">
        <w:rPr>
          <w:b/>
          <w:bCs/>
        </w:rPr>
        <w:t xml:space="preserve">2.2. Наименование органа, которому переданы полномочия по предоставлению </w:t>
      </w:r>
      <w:r w:rsidRPr="00011E0D">
        <w:rPr>
          <w:b/>
        </w:rPr>
        <w:t>муниципальной</w:t>
      </w:r>
      <w:r w:rsidRPr="00011E0D">
        <w:rPr>
          <w:b/>
          <w:bCs/>
        </w:rPr>
        <w:t xml:space="preserve"> услуги</w:t>
      </w:r>
    </w:p>
    <w:p w:rsidR="00EB4C0E" w:rsidRPr="00011E0D" w:rsidRDefault="005B09B1" w:rsidP="008F56FF">
      <w:pPr>
        <w:autoSpaceDE w:val="0"/>
        <w:autoSpaceDN w:val="0"/>
        <w:adjustRightInd w:val="0"/>
        <w:ind w:firstLine="709"/>
        <w:jc w:val="both"/>
        <w:rPr>
          <w:bCs/>
        </w:rPr>
      </w:pPr>
      <w:r w:rsidRPr="00011E0D">
        <w:rPr>
          <w:bCs/>
        </w:rPr>
        <w:t xml:space="preserve">2.2.1. </w:t>
      </w:r>
      <w:r w:rsidR="00EB4C0E" w:rsidRPr="00011E0D">
        <w:rPr>
          <w:bCs/>
        </w:rPr>
        <w:t xml:space="preserve">Непосредственное предоставление </w:t>
      </w:r>
      <w:r w:rsidR="00EB4C0E" w:rsidRPr="00011E0D">
        <w:t>муниципальной</w:t>
      </w:r>
      <w:r w:rsidR="00EB4C0E" w:rsidRPr="00011E0D">
        <w:rPr>
          <w:bCs/>
        </w:rPr>
        <w:t xml:space="preserve"> услуги осуществл</w:t>
      </w:r>
      <w:r w:rsidRPr="00011E0D">
        <w:rPr>
          <w:bCs/>
        </w:rPr>
        <w:t>яе</w:t>
      </w:r>
      <w:r w:rsidR="00EB4C0E" w:rsidRPr="00011E0D">
        <w:rPr>
          <w:bCs/>
        </w:rPr>
        <w:t>т</w:t>
      </w:r>
      <w:r w:rsidRPr="00011E0D">
        <w:rPr>
          <w:bCs/>
        </w:rPr>
        <w:t>ся Администрацией в лице</w:t>
      </w:r>
      <w:r w:rsidR="00F80F2C" w:rsidRPr="00011E0D">
        <w:rPr>
          <w:bCs/>
        </w:rPr>
        <w:t xml:space="preserve"> </w:t>
      </w:r>
      <w:r w:rsidRPr="00011E0D">
        <w:rPr>
          <w:bCs/>
        </w:rPr>
        <w:t>комитета</w:t>
      </w:r>
      <w:r w:rsidR="00EB4C0E" w:rsidRPr="00011E0D">
        <w:rPr>
          <w:bCs/>
        </w:rPr>
        <w:t>.</w:t>
      </w:r>
    </w:p>
    <w:p w:rsidR="005B09B1" w:rsidRPr="00011E0D" w:rsidRDefault="005B09B1" w:rsidP="008F56FF">
      <w:pPr>
        <w:autoSpaceDE w:val="0"/>
        <w:autoSpaceDN w:val="0"/>
        <w:ind w:firstLine="709"/>
        <w:contextualSpacing/>
        <w:jc w:val="both"/>
      </w:pPr>
      <w:r w:rsidRPr="00011E0D">
        <w:t xml:space="preserve">2.2.2. В предоставлении муниципальной услуги комитет осуществляет взаимодействие </w:t>
      </w:r>
      <w:proofErr w:type="gramStart"/>
      <w:r w:rsidRPr="00011E0D">
        <w:t>с</w:t>
      </w:r>
      <w:proofErr w:type="gramEnd"/>
      <w:r w:rsidRPr="00011E0D">
        <w:t>:</w:t>
      </w:r>
    </w:p>
    <w:p w:rsidR="005B09B1" w:rsidRPr="00011E0D" w:rsidRDefault="005B09B1" w:rsidP="008F56FF">
      <w:pPr>
        <w:autoSpaceDE w:val="0"/>
        <w:autoSpaceDN w:val="0"/>
        <w:ind w:firstLine="709"/>
        <w:contextualSpacing/>
        <w:jc w:val="both"/>
      </w:pPr>
      <w:r w:rsidRPr="00011E0D">
        <w:t xml:space="preserve">- органами местного самоуправления </w:t>
      </w:r>
      <w:r w:rsidR="00F80F2C" w:rsidRPr="00011E0D">
        <w:t>Батецк</w:t>
      </w:r>
      <w:r w:rsidRPr="00011E0D">
        <w:t>ого муниципального района;</w:t>
      </w:r>
    </w:p>
    <w:p w:rsidR="005B09B1" w:rsidRPr="00011E0D" w:rsidRDefault="005B09B1" w:rsidP="008F56FF">
      <w:pPr>
        <w:ind w:firstLine="709"/>
        <w:contextualSpacing/>
        <w:jc w:val="both"/>
      </w:pPr>
      <w:r w:rsidRPr="00011E0D">
        <w:t>- МФЦ;</w:t>
      </w:r>
    </w:p>
    <w:p w:rsidR="005B09B1" w:rsidRPr="00011E0D" w:rsidRDefault="005B09B1" w:rsidP="008F56FF">
      <w:pPr>
        <w:ind w:firstLine="709"/>
        <w:contextualSpacing/>
        <w:jc w:val="both"/>
        <w:rPr>
          <w:bCs/>
        </w:rPr>
      </w:pPr>
      <w:r w:rsidRPr="00011E0D">
        <w:t>- иными организациями, имеющими сведения, необходимые для выполнения муниципальной услуги.</w:t>
      </w:r>
    </w:p>
    <w:p w:rsidR="005B09B1" w:rsidRPr="00011E0D" w:rsidRDefault="005B09B1" w:rsidP="008F56FF">
      <w:pPr>
        <w:ind w:firstLine="709"/>
        <w:contextualSpacing/>
        <w:jc w:val="both"/>
      </w:pPr>
      <w:r w:rsidRPr="00011E0D">
        <w:t xml:space="preserve">2.2.3. </w:t>
      </w:r>
      <w:proofErr w:type="gramStart"/>
      <w:r w:rsidRPr="00011E0D">
        <w:t>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решением Думы</w:t>
      </w:r>
      <w:proofErr w:type="gramEnd"/>
      <w:r w:rsidRPr="00011E0D">
        <w:t xml:space="preserve"> </w:t>
      </w:r>
      <w:r w:rsidR="00F80F2C" w:rsidRPr="00011E0D">
        <w:t>Батец</w:t>
      </w:r>
      <w:r w:rsidRPr="00011E0D">
        <w:t>кого муниципального района.</w:t>
      </w:r>
    </w:p>
    <w:p w:rsidR="00EB4C0E" w:rsidRPr="00011E0D" w:rsidRDefault="00EB4C0E" w:rsidP="008F56FF">
      <w:pPr>
        <w:autoSpaceDE w:val="0"/>
        <w:autoSpaceDN w:val="0"/>
        <w:adjustRightInd w:val="0"/>
        <w:ind w:firstLine="709"/>
        <w:jc w:val="both"/>
        <w:rPr>
          <w:b/>
          <w:bCs/>
        </w:rPr>
      </w:pPr>
      <w:r w:rsidRPr="00011E0D">
        <w:rPr>
          <w:b/>
          <w:bCs/>
        </w:rPr>
        <w:t xml:space="preserve">2.3. </w:t>
      </w:r>
      <w:r w:rsidR="005B09B1" w:rsidRPr="00011E0D">
        <w:rPr>
          <w:b/>
          <w:bCs/>
        </w:rPr>
        <w:t>Описание результатов</w:t>
      </w:r>
      <w:r w:rsidRPr="00011E0D">
        <w:rPr>
          <w:b/>
          <w:bCs/>
        </w:rPr>
        <w:t xml:space="preserve"> предоставления </w:t>
      </w:r>
      <w:r w:rsidRPr="00011E0D">
        <w:rPr>
          <w:b/>
        </w:rPr>
        <w:t>муниципальной</w:t>
      </w:r>
      <w:r w:rsidRPr="00011E0D">
        <w:rPr>
          <w:b/>
          <w:bCs/>
        </w:rPr>
        <w:t xml:space="preserve"> услуги</w:t>
      </w:r>
    </w:p>
    <w:p w:rsidR="00EB4C0E" w:rsidRPr="00011E0D" w:rsidRDefault="005B09B1" w:rsidP="008F56FF">
      <w:pPr>
        <w:widowControl w:val="0"/>
        <w:autoSpaceDE w:val="0"/>
        <w:autoSpaceDN w:val="0"/>
        <w:adjustRightInd w:val="0"/>
        <w:ind w:firstLine="709"/>
        <w:jc w:val="both"/>
        <w:rPr>
          <w:bCs/>
        </w:rPr>
      </w:pPr>
      <w:r w:rsidRPr="00011E0D">
        <w:rPr>
          <w:bCs/>
        </w:rPr>
        <w:t>2.3.1. Конечным р</w:t>
      </w:r>
      <w:r w:rsidR="00EB4C0E" w:rsidRPr="00011E0D">
        <w:rPr>
          <w:bCs/>
        </w:rPr>
        <w:t xml:space="preserve">езультатом предоставления </w:t>
      </w:r>
      <w:r w:rsidR="00EB4C0E" w:rsidRPr="00011E0D">
        <w:t>муниципальной</w:t>
      </w:r>
      <w:r w:rsidR="00EB4C0E" w:rsidRPr="00011E0D">
        <w:rPr>
          <w:bCs/>
        </w:rPr>
        <w:t xml:space="preserve"> услуги является:</w:t>
      </w:r>
    </w:p>
    <w:p w:rsidR="00EB4C0E" w:rsidRPr="00011E0D" w:rsidRDefault="005B09B1" w:rsidP="008F56FF">
      <w:pPr>
        <w:widowControl w:val="0"/>
        <w:autoSpaceDE w:val="0"/>
        <w:autoSpaceDN w:val="0"/>
        <w:adjustRightInd w:val="0"/>
        <w:ind w:firstLine="709"/>
        <w:jc w:val="both"/>
        <w:rPr>
          <w:bCs/>
        </w:rPr>
      </w:pPr>
      <w:r w:rsidRPr="00011E0D">
        <w:t xml:space="preserve">- </w:t>
      </w:r>
      <w:r w:rsidR="00EB4C0E" w:rsidRPr="00011E0D">
        <w:t xml:space="preserve">выдача </w:t>
      </w:r>
      <w:r w:rsidRPr="00011E0D">
        <w:t>постановления</w:t>
      </w:r>
      <w:r w:rsidR="00EB4C0E" w:rsidRPr="00011E0D">
        <w:t xml:space="preserve"> о </w:t>
      </w:r>
      <w:r w:rsidR="00EB4C0E" w:rsidRPr="00011E0D">
        <w:rPr>
          <w:color w:val="000000"/>
        </w:rPr>
        <w:t>разрешении на вступление в брак граждан, достигших возраста шестнадцати лет</w:t>
      </w:r>
      <w:r w:rsidR="00EB4C0E" w:rsidRPr="00011E0D">
        <w:rPr>
          <w:bCs/>
        </w:rPr>
        <w:t>;</w:t>
      </w:r>
    </w:p>
    <w:p w:rsidR="00EB4C0E" w:rsidRPr="00011E0D" w:rsidRDefault="005B09B1" w:rsidP="008F56FF">
      <w:pPr>
        <w:widowControl w:val="0"/>
        <w:autoSpaceDE w:val="0"/>
        <w:autoSpaceDN w:val="0"/>
        <w:adjustRightInd w:val="0"/>
        <w:ind w:firstLine="709"/>
        <w:jc w:val="both"/>
        <w:rPr>
          <w:bCs/>
        </w:rPr>
      </w:pPr>
      <w:r w:rsidRPr="00011E0D">
        <w:rPr>
          <w:bCs/>
        </w:rPr>
        <w:t xml:space="preserve">- </w:t>
      </w:r>
      <w:r w:rsidR="00EB4C0E" w:rsidRPr="00011E0D">
        <w:rPr>
          <w:bCs/>
        </w:rPr>
        <w:t xml:space="preserve">выдача </w:t>
      </w:r>
      <w:r w:rsidRPr="00011E0D">
        <w:t>уведомления</w:t>
      </w:r>
      <w:r w:rsidR="00EB4C0E" w:rsidRPr="00011E0D">
        <w:rPr>
          <w:bCs/>
        </w:rPr>
        <w:t xml:space="preserve"> об отказе в выдаче разрешения </w:t>
      </w:r>
      <w:r w:rsidR="00EB4C0E" w:rsidRPr="00011E0D">
        <w:rPr>
          <w:color w:val="000000"/>
        </w:rPr>
        <w:t>на вступление в брак граждан, достигших возраста шестнадцати лет</w:t>
      </w:r>
      <w:r w:rsidR="00EB4C0E" w:rsidRPr="00011E0D">
        <w:rPr>
          <w:bCs/>
        </w:rPr>
        <w:t>.</w:t>
      </w:r>
    </w:p>
    <w:p w:rsidR="00EB4C0E" w:rsidRPr="00011E0D" w:rsidRDefault="005B09B1" w:rsidP="008F56FF">
      <w:pPr>
        <w:autoSpaceDE w:val="0"/>
        <w:autoSpaceDN w:val="0"/>
        <w:adjustRightInd w:val="0"/>
        <w:ind w:firstLine="709"/>
        <w:jc w:val="both"/>
        <w:rPr>
          <w:b/>
          <w:bCs/>
        </w:rPr>
      </w:pPr>
      <w:r w:rsidRPr="00011E0D">
        <w:rPr>
          <w:b/>
          <w:bCs/>
        </w:rPr>
        <w:t>2.4. Срок</w:t>
      </w:r>
      <w:r w:rsidR="00EB4C0E" w:rsidRPr="00011E0D">
        <w:rPr>
          <w:b/>
          <w:bCs/>
        </w:rPr>
        <w:t xml:space="preserve"> предоставления </w:t>
      </w:r>
      <w:r w:rsidR="00787130" w:rsidRPr="00011E0D">
        <w:rPr>
          <w:b/>
        </w:rPr>
        <w:t>муниципальной</w:t>
      </w:r>
      <w:r w:rsidR="00EB4C0E" w:rsidRPr="00011E0D">
        <w:rPr>
          <w:b/>
          <w:bCs/>
        </w:rPr>
        <w:t xml:space="preserve"> услуги</w:t>
      </w:r>
    </w:p>
    <w:p w:rsidR="00EB4C0E" w:rsidRPr="00011E0D" w:rsidRDefault="005B09B1" w:rsidP="008F56FF">
      <w:pPr>
        <w:autoSpaceDE w:val="0"/>
        <w:autoSpaceDN w:val="0"/>
        <w:adjustRightInd w:val="0"/>
        <w:ind w:firstLine="709"/>
        <w:jc w:val="both"/>
        <w:rPr>
          <w:bCs/>
        </w:rPr>
      </w:pPr>
      <w:r w:rsidRPr="00011E0D">
        <w:rPr>
          <w:bCs/>
        </w:rPr>
        <w:t xml:space="preserve">2.4.1. </w:t>
      </w:r>
      <w:r w:rsidR="00EB4C0E" w:rsidRPr="00011E0D">
        <w:rPr>
          <w:bCs/>
        </w:rPr>
        <w:t xml:space="preserve">Время принятия документов, необходимых для предоставления </w:t>
      </w:r>
      <w:r w:rsidR="00787130" w:rsidRPr="00011E0D">
        <w:t>муниципальной</w:t>
      </w:r>
      <w:r w:rsidR="00F80F2C" w:rsidRPr="00011E0D">
        <w:t xml:space="preserve"> </w:t>
      </w:r>
      <w:r w:rsidRPr="00011E0D">
        <w:rPr>
          <w:bCs/>
        </w:rPr>
        <w:t>услуги - 15 минут.</w:t>
      </w:r>
    </w:p>
    <w:p w:rsidR="00EB4C0E" w:rsidRPr="00011E0D" w:rsidRDefault="005B09B1" w:rsidP="008F56FF">
      <w:pPr>
        <w:pStyle w:val="ConsPlusNormal0"/>
        <w:ind w:firstLine="709"/>
        <w:jc w:val="both"/>
        <w:outlineLvl w:val="1"/>
        <w:rPr>
          <w:rFonts w:ascii="Times New Roman" w:hAnsi="Times New Roman"/>
          <w:sz w:val="24"/>
          <w:szCs w:val="24"/>
        </w:rPr>
      </w:pPr>
      <w:r w:rsidRPr="00011E0D">
        <w:rPr>
          <w:rFonts w:ascii="Times New Roman" w:hAnsi="Times New Roman" w:cs="Times New Roman"/>
          <w:sz w:val="24"/>
          <w:szCs w:val="24"/>
        </w:rPr>
        <w:t>2.4.2. М</w:t>
      </w:r>
      <w:r w:rsidR="00787130" w:rsidRPr="00011E0D">
        <w:rPr>
          <w:rFonts w:ascii="Times New Roman" w:hAnsi="Times New Roman" w:cs="Times New Roman"/>
          <w:sz w:val="24"/>
          <w:szCs w:val="24"/>
        </w:rPr>
        <w:t>униципальная</w:t>
      </w:r>
      <w:r w:rsidR="00EB4C0E" w:rsidRPr="00011E0D">
        <w:rPr>
          <w:rFonts w:ascii="Times New Roman" w:hAnsi="Times New Roman"/>
          <w:sz w:val="24"/>
          <w:szCs w:val="24"/>
        </w:rPr>
        <w:t xml:space="preserve"> услуга предоставляется в письменной форме не позднее чем через пятнадцать дней </w:t>
      </w:r>
      <w:proofErr w:type="gramStart"/>
      <w:r w:rsidR="00EB4C0E" w:rsidRPr="00011E0D">
        <w:rPr>
          <w:rFonts w:ascii="Times New Roman" w:hAnsi="Times New Roman"/>
          <w:sz w:val="24"/>
          <w:szCs w:val="24"/>
        </w:rPr>
        <w:t>с даты подачи</w:t>
      </w:r>
      <w:proofErr w:type="gramEnd"/>
      <w:r w:rsidR="00EB4C0E" w:rsidRPr="00011E0D">
        <w:rPr>
          <w:rFonts w:ascii="Times New Roman" w:hAnsi="Times New Roman"/>
          <w:sz w:val="24"/>
          <w:szCs w:val="24"/>
        </w:rPr>
        <w:t xml:space="preserve"> заявителем </w:t>
      </w:r>
      <w:r w:rsidR="00787130" w:rsidRPr="00011E0D">
        <w:rPr>
          <w:rFonts w:ascii="Times New Roman" w:hAnsi="Times New Roman" w:cs="Times New Roman"/>
          <w:sz w:val="24"/>
          <w:szCs w:val="24"/>
        </w:rPr>
        <w:t>муниципальной</w:t>
      </w:r>
      <w:r w:rsidR="00EB4C0E" w:rsidRPr="00011E0D">
        <w:rPr>
          <w:rFonts w:ascii="Times New Roman" w:hAnsi="Times New Roman"/>
          <w:sz w:val="24"/>
          <w:szCs w:val="24"/>
        </w:rPr>
        <w:t xml:space="preserve"> услуги заявления и всех необходимых документов,</w:t>
      </w:r>
      <w:r w:rsidRPr="00011E0D">
        <w:rPr>
          <w:rFonts w:ascii="Times New Roman" w:hAnsi="Times New Roman"/>
          <w:sz w:val="24"/>
          <w:szCs w:val="24"/>
        </w:rPr>
        <w:t xml:space="preserve"> указанных в пункте 2.6. настоящего </w:t>
      </w:r>
      <w:r w:rsidR="00EB4C0E" w:rsidRPr="00011E0D">
        <w:rPr>
          <w:rFonts w:ascii="Times New Roman" w:hAnsi="Times New Roman"/>
          <w:sz w:val="24"/>
          <w:szCs w:val="24"/>
        </w:rPr>
        <w:t>административного регламента.</w:t>
      </w:r>
    </w:p>
    <w:p w:rsidR="00EB4C0E" w:rsidRPr="00011E0D" w:rsidRDefault="005B09B1" w:rsidP="008F56FF">
      <w:pPr>
        <w:autoSpaceDE w:val="0"/>
        <w:autoSpaceDN w:val="0"/>
        <w:adjustRightInd w:val="0"/>
        <w:ind w:firstLine="709"/>
        <w:jc w:val="both"/>
        <w:rPr>
          <w:b/>
          <w:bCs/>
          <w:color w:val="000000"/>
        </w:rPr>
      </w:pPr>
      <w:r w:rsidRPr="00011E0D">
        <w:rPr>
          <w:b/>
          <w:bCs/>
          <w:color w:val="000000"/>
        </w:rPr>
        <w:t xml:space="preserve">2.5. </w:t>
      </w:r>
      <w:r w:rsidR="00EB4C0E" w:rsidRPr="00011E0D">
        <w:rPr>
          <w:b/>
          <w:bCs/>
          <w:color w:val="000000"/>
        </w:rPr>
        <w:t xml:space="preserve">Перечень нормативных правовых актов, регулирующих отношения, возникающие в связи с предоставлением </w:t>
      </w:r>
      <w:r w:rsidR="00787130" w:rsidRPr="00011E0D">
        <w:rPr>
          <w:b/>
        </w:rPr>
        <w:t>муниципальной</w:t>
      </w:r>
      <w:r w:rsidR="00F80F2C" w:rsidRPr="00011E0D">
        <w:rPr>
          <w:b/>
        </w:rPr>
        <w:t xml:space="preserve"> </w:t>
      </w:r>
      <w:r w:rsidR="00EB4C0E" w:rsidRPr="00011E0D">
        <w:rPr>
          <w:b/>
          <w:bCs/>
          <w:color w:val="000000"/>
        </w:rPr>
        <w:t>услуги</w:t>
      </w:r>
    </w:p>
    <w:p w:rsidR="005B09B1" w:rsidRPr="00011E0D" w:rsidRDefault="005B09B1" w:rsidP="008F56FF">
      <w:pPr>
        <w:tabs>
          <w:tab w:val="left" w:pos="3570"/>
        </w:tabs>
        <w:ind w:firstLine="709"/>
        <w:contextualSpacing/>
        <w:jc w:val="both"/>
        <w:rPr>
          <w:b/>
          <w:bCs/>
          <w:lang w:eastAsia="zh-CN"/>
        </w:rPr>
      </w:pPr>
      <w:r w:rsidRPr="00011E0D">
        <w:rPr>
          <w:lang w:eastAsia="zh-CN"/>
        </w:rPr>
        <w:t xml:space="preserve">2.5.1.Отношения, возникающие в связи </w:t>
      </w:r>
      <w:r w:rsidRPr="00011E0D">
        <w:rPr>
          <w:bCs/>
          <w:lang w:eastAsia="zh-CN"/>
        </w:rPr>
        <w:t>с предоставлением муниципальной услуги,</w:t>
      </w:r>
      <w:r w:rsidRPr="00011E0D">
        <w:rPr>
          <w:lang w:eastAsia="zh-CN"/>
        </w:rPr>
        <w:t xml:space="preserve"> регулируются следующими нормативными правовыми актами:</w:t>
      </w:r>
    </w:p>
    <w:p w:rsidR="00EB4C0E" w:rsidRPr="00011E0D" w:rsidRDefault="00EB4C0E" w:rsidP="008F56FF">
      <w:pPr>
        <w:autoSpaceDE w:val="0"/>
        <w:autoSpaceDN w:val="0"/>
        <w:adjustRightInd w:val="0"/>
        <w:ind w:firstLine="709"/>
        <w:jc w:val="both"/>
      </w:pPr>
      <w:r w:rsidRPr="00011E0D">
        <w:rPr>
          <w:rStyle w:val="blk"/>
        </w:rPr>
        <w:t>Конституци</w:t>
      </w:r>
      <w:r w:rsidR="005B09B1" w:rsidRPr="00011E0D">
        <w:rPr>
          <w:rStyle w:val="blk"/>
        </w:rPr>
        <w:t>ей</w:t>
      </w:r>
      <w:r w:rsidRPr="00011E0D">
        <w:rPr>
          <w:rStyle w:val="blk"/>
        </w:rPr>
        <w:t xml:space="preserve"> Российской Федерации (Собрание законодательства РФ, 04.08.2014, № 31, статья 4398)</w:t>
      </w:r>
      <w:r w:rsidRPr="00011E0D">
        <w:t>;</w:t>
      </w:r>
    </w:p>
    <w:p w:rsidR="00EB4C0E" w:rsidRPr="00011E0D" w:rsidRDefault="00EB4C0E" w:rsidP="008F56FF">
      <w:pPr>
        <w:autoSpaceDE w:val="0"/>
        <w:autoSpaceDN w:val="0"/>
        <w:adjustRightInd w:val="0"/>
        <w:ind w:firstLine="709"/>
        <w:jc w:val="both"/>
      </w:pPr>
      <w:r w:rsidRPr="00011E0D">
        <w:rPr>
          <w:rStyle w:val="blk"/>
        </w:rPr>
        <w:t>Граждански</w:t>
      </w:r>
      <w:r w:rsidR="005B09B1" w:rsidRPr="00011E0D">
        <w:rPr>
          <w:rStyle w:val="blk"/>
        </w:rPr>
        <w:t>м</w:t>
      </w:r>
      <w:r w:rsidRPr="00011E0D">
        <w:rPr>
          <w:rStyle w:val="blk"/>
        </w:rPr>
        <w:t xml:space="preserve"> кодекс</w:t>
      </w:r>
      <w:r w:rsidR="005B09B1" w:rsidRPr="00011E0D">
        <w:rPr>
          <w:rStyle w:val="blk"/>
        </w:rPr>
        <w:t>ом</w:t>
      </w:r>
      <w:r w:rsidRPr="00011E0D">
        <w:rPr>
          <w:rStyle w:val="blk"/>
        </w:rPr>
        <w:t xml:space="preserve"> Российской Федерации (часть первая) от 30.11.1994 № 51-ФЗ (Собрание законодательства РФ, 05.12.1994, № 32, статья 3301</w:t>
      </w:r>
      <w:r w:rsidRPr="00011E0D">
        <w:t>);</w:t>
      </w:r>
    </w:p>
    <w:p w:rsidR="00EB4C0E" w:rsidRPr="00011E0D" w:rsidRDefault="00EB4C0E" w:rsidP="008F56FF">
      <w:pPr>
        <w:autoSpaceDE w:val="0"/>
        <w:autoSpaceDN w:val="0"/>
        <w:adjustRightInd w:val="0"/>
        <w:ind w:firstLine="709"/>
        <w:jc w:val="both"/>
      </w:pPr>
      <w:r w:rsidRPr="00011E0D">
        <w:rPr>
          <w:rStyle w:val="blk"/>
        </w:rPr>
        <w:t>Семейны</w:t>
      </w:r>
      <w:r w:rsidR="005B09B1" w:rsidRPr="00011E0D">
        <w:rPr>
          <w:rStyle w:val="blk"/>
        </w:rPr>
        <w:t>м</w:t>
      </w:r>
      <w:r w:rsidRPr="00011E0D">
        <w:rPr>
          <w:rStyle w:val="blk"/>
        </w:rPr>
        <w:t xml:space="preserve"> кодекс</w:t>
      </w:r>
      <w:r w:rsidR="005B09B1" w:rsidRPr="00011E0D">
        <w:rPr>
          <w:rStyle w:val="blk"/>
        </w:rPr>
        <w:t>ом</w:t>
      </w:r>
      <w:r w:rsidRPr="00011E0D">
        <w:rPr>
          <w:rStyle w:val="blk"/>
        </w:rPr>
        <w:t xml:space="preserve"> Российской Федерации от 29.12.1995 № 223-ФЗ (Собрание законодательства РФ, 01.01.1996, № 1, статья 16)</w:t>
      </w:r>
      <w:r w:rsidRPr="00011E0D">
        <w:t>;</w:t>
      </w:r>
    </w:p>
    <w:p w:rsidR="00EB4C0E" w:rsidRPr="00011E0D" w:rsidRDefault="00EB4C0E" w:rsidP="008F56FF">
      <w:pPr>
        <w:autoSpaceDE w:val="0"/>
        <w:autoSpaceDN w:val="0"/>
        <w:adjustRightInd w:val="0"/>
        <w:ind w:firstLine="709"/>
        <w:jc w:val="both"/>
      </w:pPr>
      <w:r w:rsidRPr="00011E0D">
        <w:t>Федеральны</w:t>
      </w:r>
      <w:r w:rsidR="005B09B1" w:rsidRPr="00011E0D">
        <w:t>м</w:t>
      </w:r>
      <w:r w:rsidRPr="00011E0D">
        <w:t xml:space="preserve"> закон</w:t>
      </w:r>
      <w:r w:rsidR="005B09B1" w:rsidRPr="00011E0D">
        <w:t>ом</w:t>
      </w:r>
      <w:r w:rsidRPr="00011E0D">
        <w:t xml:space="preserve"> от 24.04.2008 № 48-ФЗ «Об опеке и попечительстве» (</w:t>
      </w:r>
      <w:r w:rsidRPr="00011E0D">
        <w:rPr>
          <w:rStyle w:val="blk"/>
        </w:rPr>
        <w:t>Собрание законодательства РФ, 28.04.2008, № 17, статья 1755)</w:t>
      </w:r>
      <w:r w:rsidRPr="00011E0D">
        <w:t>;</w:t>
      </w:r>
    </w:p>
    <w:p w:rsidR="00EB4C0E" w:rsidRPr="00011E0D" w:rsidRDefault="00EB4C0E" w:rsidP="008F56FF">
      <w:pPr>
        <w:autoSpaceDE w:val="0"/>
        <w:autoSpaceDN w:val="0"/>
        <w:adjustRightInd w:val="0"/>
        <w:ind w:firstLine="709"/>
        <w:jc w:val="both"/>
        <w:rPr>
          <w:rStyle w:val="blk"/>
        </w:rPr>
      </w:pPr>
      <w:r w:rsidRPr="00011E0D">
        <w:rPr>
          <w:rStyle w:val="blk"/>
        </w:rPr>
        <w:t>Федеральны</w:t>
      </w:r>
      <w:r w:rsidR="005B09B1" w:rsidRPr="00011E0D">
        <w:rPr>
          <w:rStyle w:val="blk"/>
        </w:rPr>
        <w:t>м</w:t>
      </w:r>
      <w:r w:rsidRPr="00011E0D">
        <w:rPr>
          <w:rStyle w:val="blk"/>
        </w:rPr>
        <w:t xml:space="preserve"> закон</w:t>
      </w:r>
      <w:r w:rsidR="005B09B1" w:rsidRPr="00011E0D">
        <w:rPr>
          <w:rStyle w:val="blk"/>
        </w:rPr>
        <w:t>ом</w:t>
      </w:r>
      <w:r w:rsidRPr="00011E0D">
        <w:rPr>
          <w:rStyle w:val="blk"/>
        </w:rPr>
        <w:t xml:space="preserve"> от 27.07.2010 № 210-ФЗ «Об организации предоставления государственных и муниципальных услуг» (Собрание законодательства РФ, 02.08.2010, № 31, статья 4179);</w:t>
      </w:r>
    </w:p>
    <w:p w:rsidR="00EB4C0E" w:rsidRPr="00011E0D" w:rsidRDefault="00EB4C0E" w:rsidP="008F56FF">
      <w:pPr>
        <w:autoSpaceDE w:val="0"/>
        <w:autoSpaceDN w:val="0"/>
        <w:adjustRightInd w:val="0"/>
        <w:ind w:firstLine="709"/>
        <w:jc w:val="both"/>
      </w:pPr>
      <w:r w:rsidRPr="00011E0D">
        <w:t>Федеральны</w:t>
      </w:r>
      <w:r w:rsidR="005B09B1" w:rsidRPr="00011E0D">
        <w:t>м</w:t>
      </w:r>
      <w:r w:rsidRPr="00011E0D">
        <w:t xml:space="preserve"> закон</w:t>
      </w:r>
      <w:r w:rsidR="005B09B1" w:rsidRPr="00011E0D">
        <w:t xml:space="preserve">ом от 27.07.2006 </w:t>
      </w:r>
      <w:r w:rsidRPr="00011E0D">
        <w:t>№ 152-ФЗ "О персональных данных» (</w:t>
      </w:r>
      <w:r w:rsidRPr="00011E0D">
        <w:rPr>
          <w:rStyle w:val="blk"/>
        </w:rPr>
        <w:t>Собрание законодательства РФ, 31.07.2006, № 31 (1 ч.), статья 3451</w:t>
      </w:r>
      <w:r w:rsidRPr="00011E0D">
        <w:t>);</w:t>
      </w:r>
    </w:p>
    <w:p w:rsidR="00EB4C0E" w:rsidRPr="00011E0D" w:rsidRDefault="00EB4C0E" w:rsidP="008F56FF">
      <w:pPr>
        <w:autoSpaceDE w:val="0"/>
        <w:autoSpaceDN w:val="0"/>
        <w:adjustRightInd w:val="0"/>
        <w:ind w:firstLine="709"/>
        <w:jc w:val="both"/>
      </w:pPr>
      <w:r w:rsidRPr="00011E0D">
        <w:lastRenderedPageBreak/>
        <w:t>Федеральны</w:t>
      </w:r>
      <w:r w:rsidR="005B09B1" w:rsidRPr="00011E0D">
        <w:t>м</w:t>
      </w:r>
      <w:r w:rsidRPr="00011E0D">
        <w:t xml:space="preserve"> закон</w:t>
      </w:r>
      <w:r w:rsidR="005B09B1" w:rsidRPr="00011E0D">
        <w:t>ом</w:t>
      </w:r>
      <w:r w:rsidRPr="00011E0D">
        <w:t xml:space="preserve"> от 02.05.2006 № 59-ФЗ «О порядке рассмотрения обращений граждан Российской Федерации» (Собрание законодательства, 08.05.2006, № 19, статья 2060);</w:t>
      </w:r>
    </w:p>
    <w:p w:rsidR="00EB4C0E" w:rsidRPr="00011E0D" w:rsidRDefault="00EB4C0E" w:rsidP="008F56FF">
      <w:pPr>
        <w:ind w:firstLine="709"/>
        <w:jc w:val="both"/>
        <w:rPr>
          <w:bCs/>
          <w:snapToGrid w:val="0"/>
          <w:color w:val="000000"/>
        </w:rPr>
      </w:pPr>
      <w:r w:rsidRPr="00011E0D">
        <w:rPr>
          <w:bCs/>
          <w:snapToGrid w:val="0"/>
          <w:color w:val="000000"/>
        </w:rPr>
        <w:t>Областн</w:t>
      </w:r>
      <w:r w:rsidR="005B09B1" w:rsidRPr="00011E0D">
        <w:rPr>
          <w:bCs/>
          <w:snapToGrid w:val="0"/>
          <w:color w:val="000000"/>
        </w:rPr>
        <w:t>ым</w:t>
      </w:r>
      <w:r w:rsidRPr="00011E0D">
        <w:rPr>
          <w:bCs/>
          <w:snapToGrid w:val="0"/>
          <w:color w:val="000000"/>
        </w:rPr>
        <w:t xml:space="preserve"> закон</w:t>
      </w:r>
      <w:r w:rsidR="005B09B1" w:rsidRPr="00011E0D">
        <w:rPr>
          <w:bCs/>
          <w:snapToGrid w:val="0"/>
          <w:color w:val="000000"/>
        </w:rPr>
        <w:t>ом</w:t>
      </w:r>
      <w:r w:rsidRPr="00011E0D">
        <w:rPr>
          <w:bCs/>
          <w:snapToGrid w:val="0"/>
          <w:color w:val="000000"/>
        </w:rPr>
        <w:t xml:space="preserve"> от 23.12.2008 № 455-ОЗ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(Новгородские ве</w:t>
      </w:r>
      <w:r w:rsidR="005932AB" w:rsidRPr="00011E0D">
        <w:rPr>
          <w:bCs/>
          <w:snapToGrid w:val="0"/>
          <w:color w:val="000000"/>
        </w:rPr>
        <w:t>домости от 26.12.2008 №№ 98-99);</w:t>
      </w:r>
    </w:p>
    <w:p w:rsidR="005932AB" w:rsidRPr="00011E0D" w:rsidRDefault="005932AB" w:rsidP="008F56FF">
      <w:pPr>
        <w:autoSpaceDE w:val="0"/>
        <w:autoSpaceDN w:val="0"/>
        <w:adjustRightInd w:val="0"/>
        <w:ind w:firstLine="709"/>
        <w:contextualSpacing/>
        <w:jc w:val="both"/>
      </w:pPr>
      <w:r w:rsidRPr="00011E0D">
        <w:t xml:space="preserve">Уставом </w:t>
      </w:r>
      <w:r w:rsidR="00F80F2C" w:rsidRPr="00011E0D">
        <w:t>Батец</w:t>
      </w:r>
      <w:r w:rsidRPr="00011E0D">
        <w:t>кого муниципального района;</w:t>
      </w:r>
    </w:p>
    <w:p w:rsidR="005932AB" w:rsidRPr="00011E0D" w:rsidRDefault="005932AB" w:rsidP="008F56FF">
      <w:pPr>
        <w:autoSpaceDE w:val="0"/>
        <w:autoSpaceDN w:val="0"/>
        <w:ind w:firstLine="709"/>
        <w:contextualSpacing/>
        <w:jc w:val="both"/>
      </w:pPr>
      <w:r w:rsidRPr="00011E0D">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EB4C0E" w:rsidRPr="00011E0D" w:rsidRDefault="00EB4C0E" w:rsidP="008F56FF">
      <w:pPr>
        <w:autoSpaceDE w:val="0"/>
        <w:autoSpaceDN w:val="0"/>
        <w:adjustRightInd w:val="0"/>
        <w:ind w:firstLine="709"/>
        <w:jc w:val="both"/>
        <w:outlineLvl w:val="2"/>
        <w:rPr>
          <w:b/>
          <w:bCs/>
        </w:rPr>
      </w:pPr>
      <w:r w:rsidRPr="00011E0D">
        <w:rPr>
          <w:b/>
          <w:bCs/>
        </w:rPr>
        <w:t xml:space="preserve">2.6. Исчерпывающий перечень документов, необходимых в соответствии с нормативными правовыми актами для предоставления </w:t>
      </w:r>
      <w:r w:rsidR="00FE23FD" w:rsidRPr="00011E0D">
        <w:rPr>
          <w:b/>
        </w:rPr>
        <w:t>муниципальной</w:t>
      </w:r>
      <w:r w:rsidRPr="00011E0D">
        <w:rPr>
          <w:b/>
          <w:bCs/>
        </w:rPr>
        <w:t xml:space="preserve"> услуги и услуг, которые являются необходимыми и обязательными для предоставления </w:t>
      </w:r>
      <w:r w:rsidR="00FE23FD" w:rsidRPr="00011E0D">
        <w:rPr>
          <w:b/>
        </w:rPr>
        <w:t>муниципальной</w:t>
      </w:r>
      <w:r w:rsidRPr="00011E0D">
        <w:rPr>
          <w:b/>
          <w:bCs/>
        </w:rPr>
        <w:t xml:space="preserve"> услуги, подлежащих представлению заявителем, способы их получения</w:t>
      </w:r>
      <w:r w:rsidR="005932AB" w:rsidRPr="00011E0D">
        <w:rPr>
          <w:b/>
          <w:bCs/>
        </w:rPr>
        <w:t xml:space="preserve"> заявителями</w:t>
      </w:r>
      <w:r w:rsidRPr="00011E0D">
        <w:rPr>
          <w:b/>
          <w:bCs/>
        </w:rPr>
        <w:t>, в том числе в электронной форме, порядок их представления</w:t>
      </w:r>
    </w:p>
    <w:p w:rsidR="00EB4C0E" w:rsidRPr="00011E0D" w:rsidRDefault="00EB4C0E" w:rsidP="008F56FF">
      <w:pPr>
        <w:ind w:firstLine="709"/>
        <w:jc w:val="both"/>
        <w:rPr>
          <w:rStyle w:val="blk"/>
        </w:rPr>
      </w:pPr>
      <w:r w:rsidRPr="00011E0D">
        <w:t xml:space="preserve">2.6.1. </w:t>
      </w:r>
      <w:proofErr w:type="gramStart"/>
      <w:r w:rsidRPr="00011E0D">
        <w:t xml:space="preserve">Для предоставления услуги заявитель должен подать </w:t>
      </w:r>
      <w:r w:rsidRPr="00011E0D">
        <w:rPr>
          <w:rStyle w:val="blk"/>
        </w:rPr>
        <w:t xml:space="preserve">в </w:t>
      </w:r>
      <w:r w:rsidR="005932AB" w:rsidRPr="00011E0D">
        <w:rPr>
          <w:rStyle w:val="blk"/>
        </w:rPr>
        <w:t>комитет</w:t>
      </w:r>
      <w:r w:rsidRPr="00011E0D">
        <w:rPr>
          <w:rStyle w:val="blk"/>
        </w:rPr>
        <w:t xml:space="preserve">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w:t>
      </w:r>
      <w:r w:rsidR="005932AB" w:rsidRPr="00011E0D">
        <w:rPr>
          <w:rStyle w:val="blk"/>
        </w:rPr>
        <w:t>комитета</w:t>
      </w:r>
      <w:r w:rsidRPr="00011E0D">
        <w:rPr>
          <w:rStyle w:val="blk"/>
        </w:rPr>
        <w:t xml:space="preserve"> в сети "Интернет", либо посредством почтовой связи, либо через должностных лиц </w:t>
      </w:r>
      <w:r w:rsidR="005932AB" w:rsidRPr="00011E0D">
        <w:rPr>
          <w:rStyle w:val="blk"/>
        </w:rPr>
        <w:t>МФЦ</w:t>
      </w:r>
      <w:r w:rsidRPr="00011E0D">
        <w:rPr>
          <w:rStyle w:val="blk"/>
        </w:rPr>
        <w:t xml:space="preserve">, с которыми у </w:t>
      </w:r>
      <w:r w:rsidR="005932AB" w:rsidRPr="00011E0D">
        <w:rPr>
          <w:rStyle w:val="blk"/>
        </w:rPr>
        <w:t>комитета</w:t>
      </w:r>
      <w:r w:rsidRPr="00011E0D">
        <w:rPr>
          <w:rStyle w:val="blk"/>
        </w:rPr>
        <w:t xml:space="preserve"> заключены соглашения о взаимодействии, следующие документы:</w:t>
      </w:r>
      <w:proofErr w:type="gramEnd"/>
    </w:p>
    <w:p w:rsidR="00EB4C0E" w:rsidRPr="00011E0D" w:rsidRDefault="005932AB" w:rsidP="008F56FF">
      <w:pPr>
        <w:pStyle w:val="a8"/>
        <w:ind w:left="0" w:firstLine="709"/>
        <w:jc w:val="both"/>
        <w:rPr>
          <w:sz w:val="24"/>
          <w:szCs w:val="24"/>
        </w:rPr>
      </w:pPr>
      <w:r w:rsidRPr="00011E0D">
        <w:rPr>
          <w:sz w:val="24"/>
          <w:szCs w:val="24"/>
        </w:rPr>
        <w:t xml:space="preserve">1) </w:t>
      </w:r>
      <w:r w:rsidR="00EB4C0E" w:rsidRPr="00011E0D">
        <w:rPr>
          <w:sz w:val="24"/>
          <w:szCs w:val="24"/>
        </w:rPr>
        <w:t xml:space="preserve">заявление несовершеннолетнего гражданина, достигшего возраста шестнадцати лет, </w:t>
      </w:r>
      <w:r w:rsidR="00EB4C0E" w:rsidRPr="00011E0D">
        <w:rPr>
          <w:rFonts w:eastAsia="Arial"/>
          <w:sz w:val="24"/>
          <w:szCs w:val="24"/>
          <w:lang w:eastAsia="zh-CN"/>
        </w:rPr>
        <w:t xml:space="preserve">по форме согласно приложению № </w:t>
      </w:r>
      <w:r w:rsidR="009E130F" w:rsidRPr="00011E0D">
        <w:rPr>
          <w:rFonts w:eastAsia="Arial"/>
          <w:sz w:val="24"/>
          <w:szCs w:val="24"/>
          <w:lang w:eastAsia="zh-CN"/>
        </w:rPr>
        <w:t>2</w:t>
      </w:r>
      <w:r w:rsidR="00EB4C0E" w:rsidRPr="00011E0D">
        <w:rPr>
          <w:rFonts w:eastAsia="Arial"/>
          <w:sz w:val="24"/>
          <w:szCs w:val="24"/>
          <w:lang w:eastAsia="zh-CN"/>
        </w:rPr>
        <w:t xml:space="preserve"> к административному регламенту</w:t>
      </w:r>
      <w:r w:rsidR="00EB4C0E" w:rsidRPr="00011E0D">
        <w:rPr>
          <w:rStyle w:val="blk"/>
          <w:sz w:val="24"/>
          <w:szCs w:val="24"/>
        </w:rPr>
        <w:t>;</w:t>
      </w:r>
    </w:p>
    <w:p w:rsidR="00EB4C0E" w:rsidRPr="00011E0D" w:rsidRDefault="005932AB" w:rsidP="008F56FF">
      <w:pPr>
        <w:pStyle w:val="a8"/>
        <w:ind w:left="0" w:firstLine="709"/>
        <w:jc w:val="both"/>
        <w:rPr>
          <w:sz w:val="24"/>
          <w:szCs w:val="24"/>
        </w:rPr>
      </w:pPr>
      <w:r w:rsidRPr="00011E0D">
        <w:rPr>
          <w:bCs/>
          <w:sz w:val="24"/>
          <w:szCs w:val="24"/>
        </w:rPr>
        <w:t xml:space="preserve">2) </w:t>
      </w:r>
      <w:r w:rsidR="00EB4C0E" w:rsidRPr="00011E0D">
        <w:rPr>
          <w:bCs/>
          <w:sz w:val="24"/>
          <w:szCs w:val="24"/>
        </w:rPr>
        <w:t xml:space="preserve">заявление родителей (законных представителей) несовершеннолетнего гражданина, достигшего возраста шестнадцати лет, </w:t>
      </w:r>
      <w:r w:rsidR="00EB4C0E" w:rsidRPr="00011E0D">
        <w:rPr>
          <w:rFonts w:eastAsia="Arial"/>
          <w:sz w:val="24"/>
          <w:szCs w:val="24"/>
          <w:lang w:eastAsia="zh-CN"/>
        </w:rPr>
        <w:t xml:space="preserve">по форме согласно приложению № </w:t>
      </w:r>
      <w:r w:rsidR="009E130F" w:rsidRPr="00011E0D">
        <w:rPr>
          <w:rFonts w:eastAsia="Arial"/>
          <w:sz w:val="24"/>
          <w:szCs w:val="24"/>
          <w:lang w:eastAsia="zh-CN"/>
        </w:rPr>
        <w:t>3</w:t>
      </w:r>
      <w:r w:rsidR="00EB4C0E" w:rsidRPr="00011E0D">
        <w:rPr>
          <w:rFonts w:eastAsia="Arial"/>
          <w:sz w:val="24"/>
          <w:szCs w:val="24"/>
          <w:lang w:eastAsia="zh-CN"/>
        </w:rPr>
        <w:t xml:space="preserve"> к административному регламенту</w:t>
      </w:r>
      <w:r w:rsidR="00EB4C0E" w:rsidRPr="00011E0D">
        <w:rPr>
          <w:rStyle w:val="blk"/>
          <w:sz w:val="24"/>
          <w:szCs w:val="24"/>
        </w:rPr>
        <w:t>;</w:t>
      </w:r>
    </w:p>
    <w:p w:rsidR="00EB4C0E" w:rsidRPr="00011E0D" w:rsidRDefault="005932AB" w:rsidP="008F56FF">
      <w:pPr>
        <w:ind w:firstLine="709"/>
        <w:jc w:val="both"/>
      </w:pPr>
      <w:r w:rsidRPr="00011E0D">
        <w:rPr>
          <w:bCs/>
        </w:rPr>
        <w:t xml:space="preserve">3) </w:t>
      </w:r>
      <w:r w:rsidR="00EB4C0E" w:rsidRPr="00011E0D">
        <w:rPr>
          <w:bCs/>
        </w:rPr>
        <w:t>копия свидетельства о рождении несовершеннолетнего гражданина (с предъявлением его оригинала)</w:t>
      </w:r>
      <w:r w:rsidR="00EB4C0E" w:rsidRPr="00011E0D">
        <w:t>;</w:t>
      </w:r>
    </w:p>
    <w:p w:rsidR="00EB4C0E" w:rsidRPr="00011E0D" w:rsidRDefault="005932AB" w:rsidP="008F56FF">
      <w:pPr>
        <w:ind w:firstLine="709"/>
        <w:jc w:val="both"/>
      </w:pPr>
      <w:proofErr w:type="gramStart"/>
      <w:r w:rsidRPr="00011E0D">
        <w:t xml:space="preserve">4) </w:t>
      </w:r>
      <w:r w:rsidR="00EB4C0E" w:rsidRPr="00011E0D">
        <w:t>документ, подтверждающий наличие уважительных причин для снижения брачного возраста (справка медицинской организации или индивидуального предпринимателя, осуществляющего медицинскую деятельность, о наличии беременности; копия свидетельства о рождении ребенка у лиц, желающих вступить в брак (с предъявлением оригинала); копия свидетельства об установлении отцовства (с предъявлением оригинала); копия документа, подтверждающего призыв на военную службу (с предъявлением оригинала);</w:t>
      </w:r>
      <w:proofErr w:type="gramEnd"/>
      <w:r w:rsidR="00EB4C0E" w:rsidRPr="00011E0D">
        <w:t xml:space="preserve"> документ, подтверждающий непосредственную угрозу жизни одной из сторон или иные документы).</w:t>
      </w:r>
    </w:p>
    <w:p w:rsidR="005932AB" w:rsidRPr="00011E0D" w:rsidRDefault="005932AB" w:rsidP="005932AB">
      <w:pPr>
        <w:autoSpaceDE w:val="0"/>
        <w:ind w:firstLine="708"/>
        <w:contextualSpacing/>
        <w:jc w:val="both"/>
        <w:rPr>
          <w:bCs/>
          <w:lang w:eastAsia="zh-CN"/>
        </w:rPr>
      </w:pPr>
      <w:r w:rsidRPr="00011E0D">
        <w:rPr>
          <w:bCs/>
          <w:lang w:eastAsia="zh-CN"/>
        </w:rPr>
        <w:t xml:space="preserve">2.6.2. </w:t>
      </w:r>
      <w:proofErr w:type="gramStart"/>
      <w:r w:rsidRPr="00011E0D">
        <w:rPr>
          <w:bCs/>
          <w:lang w:eastAsia="zh-CN"/>
        </w:rPr>
        <w:t>Документы, указанные в подпункте 2.6.1.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областной государственной информационной системы «Портал государственных и муниципальных услуг</w:t>
      </w:r>
      <w:proofErr w:type="gramEnd"/>
      <w:r w:rsidRPr="00011E0D">
        <w:rPr>
          <w:bCs/>
          <w:lang w:eastAsia="zh-CN"/>
        </w:rPr>
        <w:t xml:space="preserve"> (функций) Новгородской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 Порядок и способы подачи указанных заявлений, если они подаются в форме электронных документов с использованием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r w:rsidR="00A93144" w:rsidRPr="00011E0D">
        <w:rPr>
          <w:bCs/>
          <w:lang w:eastAsia="zh-CN"/>
        </w:rPr>
        <w:tab/>
      </w:r>
      <w:r w:rsidR="00A93144" w:rsidRPr="00011E0D">
        <w:rPr>
          <w:bCs/>
          <w:lang w:eastAsia="zh-CN"/>
        </w:rPr>
        <w:tab/>
      </w:r>
      <w:r w:rsidR="00A93144" w:rsidRPr="00011E0D">
        <w:rPr>
          <w:bCs/>
          <w:lang w:eastAsia="zh-CN"/>
        </w:rPr>
        <w:tab/>
      </w:r>
      <w:r w:rsidRPr="00011E0D">
        <w:t>2.6.</w:t>
      </w:r>
      <w:r w:rsidR="00A93144" w:rsidRPr="00011E0D">
        <w:t>3</w:t>
      </w:r>
      <w:r w:rsidRPr="00011E0D">
        <w:t xml:space="preserve">. Заявление может быть оформлено как </w:t>
      </w:r>
      <w:r w:rsidRPr="00011E0D">
        <w:lastRenderedPageBreak/>
        <w:t>заявителем, так и по его просьбе специалистом Администрации или МФЦ, ответственным за предоставление муниципальной услуги;</w:t>
      </w:r>
    </w:p>
    <w:p w:rsidR="005932AB" w:rsidRPr="00011E0D" w:rsidRDefault="005932AB" w:rsidP="005932AB">
      <w:pPr>
        <w:suppressAutoHyphens/>
        <w:autoSpaceDE w:val="0"/>
        <w:ind w:firstLine="709"/>
        <w:contextualSpacing/>
        <w:jc w:val="both"/>
        <w:rPr>
          <w:lang w:eastAsia="zh-CN"/>
        </w:rPr>
      </w:pPr>
      <w:r w:rsidRPr="00011E0D">
        <w:rPr>
          <w:lang w:eastAsia="zh-CN"/>
        </w:rPr>
        <w:t>2.6.</w:t>
      </w:r>
      <w:r w:rsidR="00A93144" w:rsidRPr="00011E0D">
        <w:rPr>
          <w:lang w:eastAsia="zh-CN"/>
        </w:rPr>
        <w:t>4</w:t>
      </w:r>
      <w:r w:rsidRPr="00011E0D">
        <w:rPr>
          <w:lang w:eastAsia="zh-CN"/>
        </w:rPr>
        <w:t>. Копии документов заверяются в порядке, установленном законодательством Российской Федерации, либо специалистом Администрации или МФЦ, осуществляющим прием документов, при наличии подлинных документов.</w:t>
      </w:r>
    </w:p>
    <w:p w:rsidR="005932AB" w:rsidRPr="00011E0D" w:rsidRDefault="005932AB" w:rsidP="00A43D41">
      <w:pPr>
        <w:suppressAutoHyphens/>
        <w:autoSpaceDE w:val="0"/>
        <w:ind w:firstLine="709"/>
        <w:contextualSpacing/>
        <w:jc w:val="both"/>
        <w:rPr>
          <w:lang w:eastAsia="zh-CN"/>
        </w:rPr>
      </w:pPr>
      <w:r w:rsidRPr="00011E0D">
        <w:rPr>
          <w:lang w:eastAsia="zh-CN"/>
        </w:rPr>
        <w:t>2.6.</w:t>
      </w:r>
      <w:r w:rsidR="00A93144" w:rsidRPr="00011E0D">
        <w:rPr>
          <w:lang w:eastAsia="zh-CN"/>
        </w:rPr>
        <w:t>5</w:t>
      </w:r>
      <w:r w:rsidRPr="00011E0D">
        <w:rPr>
          <w:lang w:eastAsia="zh-CN"/>
        </w:rPr>
        <w:t xml:space="preserve">.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5932AB" w:rsidRPr="00011E0D" w:rsidRDefault="005932AB" w:rsidP="00A43D41">
      <w:pPr>
        <w:suppressAutoHyphens/>
        <w:autoSpaceDE w:val="0"/>
        <w:ind w:firstLine="709"/>
        <w:contextualSpacing/>
        <w:jc w:val="both"/>
        <w:rPr>
          <w:bCs/>
          <w:lang w:eastAsia="zh-CN"/>
        </w:rPr>
      </w:pPr>
      <w:r w:rsidRPr="00011E0D">
        <w:rPr>
          <w:lang w:eastAsia="zh-CN"/>
        </w:rPr>
        <w:t>2.6.</w:t>
      </w:r>
      <w:r w:rsidR="00A93144" w:rsidRPr="00011E0D">
        <w:rPr>
          <w:lang w:eastAsia="zh-CN"/>
        </w:rPr>
        <w:t>6</w:t>
      </w:r>
      <w:r w:rsidRPr="00011E0D">
        <w:rPr>
          <w:lang w:eastAsia="zh-CN"/>
        </w:rPr>
        <w:t>. Ответственность за достоверность и полноту предоставляемых сведений и документов возлагается на заявителя.</w:t>
      </w:r>
    </w:p>
    <w:p w:rsidR="00A93144" w:rsidRPr="00011E0D" w:rsidRDefault="005932AB" w:rsidP="00A43D41">
      <w:pPr>
        <w:autoSpaceDE w:val="0"/>
        <w:autoSpaceDN w:val="0"/>
        <w:adjustRightInd w:val="0"/>
        <w:ind w:firstLine="709"/>
        <w:jc w:val="both"/>
        <w:outlineLvl w:val="2"/>
        <w:rPr>
          <w:bCs/>
          <w:lang w:eastAsia="zh-CN"/>
        </w:rPr>
      </w:pPr>
      <w:r w:rsidRPr="00011E0D">
        <w:rPr>
          <w:bCs/>
          <w:lang w:eastAsia="zh-CN"/>
        </w:rPr>
        <w:t>2.6.</w:t>
      </w:r>
      <w:r w:rsidR="00A93144" w:rsidRPr="00011E0D">
        <w:rPr>
          <w:bCs/>
          <w:lang w:eastAsia="zh-CN"/>
        </w:rPr>
        <w:t>7</w:t>
      </w:r>
      <w:r w:rsidRPr="00011E0D">
        <w:rPr>
          <w:bCs/>
          <w:lang w:eastAsia="zh-CN"/>
        </w:rPr>
        <w:t>.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EB4C0E" w:rsidRPr="00011E0D" w:rsidRDefault="00EB4C0E" w:rsidP="00A43D41">
      <w:pPr>
        <w:autoSpaceDE w:val="0"/>
        <w:autoSpaceDN w:val="0"/>
        <w:adjustRightInd w:val="0"/>
        <w:ind w:firstLine="709"/>
        <w:jc w:val="both"/>
        <w:outlineLvl w:val="2"/>
        <w:rPr>
          <w:b/>
          <w:bCs/>
        </w:rPr>
      </w:pPr>
      <w:r w:rsidRPr="00011E0D">
        <w:rPr>
          <w:b/>
        </w:rPr>
        <w:t>2.7. Исчерпывающий перечень документов,</w:t>
      </w:r>
      <w:r w:rsidR="00F80F2C" w:rsidRPr="00011E0D">
        <w:rPr>
          <w:b/>
        </w:rPr>
        <w:t xml:space="preserve"> </w:t>
      </w:r>
      <w:r w:rsidR="00FE23FD" w:rsidRPr="00011E0D">
        <w:rPr>
          <w:b/>
          <w:bCs/>
        </w:rPr>
        <w:t xml:space="preserve">необходимых для предоставления </w:t>
      </w:r>
      <w:r w:rsidR="00FE23FD" w:rsidRPr="00011E0D">
        <w:rPr>
          <w:b/>
        </w:rPr>
        <w:t>муниципальной</w:t>
      </w:r>
      <w:r w:rsidRPr="00011E0D">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E23FD" w:rsidRPr="00011E0D">
        <w:rPr>
          <w:b/>
        </w:rPr>
        <w:t>муниципальной</w:t>
      </w:r>
      <w:r w:rsidRPr="00011E0D">
        <w:rPr>
          <w:b/>
          <w:bCs/>
        </w:rPr>
        <w:t xml:space="preserve">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A93144" w:rsidRPr="00011E0D" w:rsidRDefault="00A93144" w:rsidP="00A43D41">
      <w:pPr>
        <w:autoSpaceDE w:val="0"/>
        <w:ind w:firstLine="709"/>
        <w:contextualSpacing/>
        <w:jc w:val="both"/>
        <w:rPr>
          <w:rFonts w:eastAsia="Arial"/>
          <w:bCs/>
        </w:rPr>
      </w:pPr>
      <w:r w:rsidRPr="00011E0D">
        <w:rPr>
          <w:rFonts w:eastAsia="Arial"/>
          <w:bCs/>
        </w:rPr>
        <w:t>2.7.1.Перечень документов, необходимых для предоставления муниципальной услуги, которые заявитель вправе представить:</w:t>
      </w:r>
    </w:p>
    <w:p w:rsidR="00A93144" w:rsidRPr="00011E0D" w:rsidRDefault="00A93144" w:rsidP="00A43D41">
      <w:pPr>
        <w:tabs>
          <w:tab w:val="left" w:pos="709"/>
        </w:tabs>
        <w:autoSpaceDE w:val="0"/>
        <w:ind w:firstLine="709"/>
        <w:contextualSpacing/>
        <w:jc w:val="both"/>
        <w:rPr>
          <w:rFonts w:cs="Times New Roman CYR"/>
          <w:bCs/>
        </w:rPr>
      </w:pPr>
      <w:r w:rsidRPr="00011E0D">
        <w:rPr>
          <w:rFonts w:eastAsia="Arial"/>
          <w:bCs/>
        </w:rPr>
        <w:t xml:space="preserve">1) </w:t>
      </w:r>
      <w:r w:rsidRPr="00011E0D">
        <w:rPr>
          <w:bCs/>
        </w:rPr>
        <w:t>справка о регистрации по месту жительства (по месту пребывания) несовершеннолетнего гражданина.</w:t>
      </w:r>
    </w:p>
    <w:p w:rsidR="00A93144" w:rsidRPr="00011E0D" w:rsidRDefault="00A93144" w:rsidP="00A43D41">
      <w:pPr>
        <w:tabs>
          <w:tab w:val="left" w:pos="709"/>
        </w:tabs>
        <w:autoSpaceDE w:val="0"/>
        <w:ind w:firstLine="709"/>
        <w:contextualSpacing/>
        <w:jc w:val="both"/>
        <w:rPr>
          <w:rFonts w:cs="Times New Roman CYR"/>
        </w:rPr>
      </w:pPr>
      <w:r w:rsidRPr="00011E0D">
        <w:rPr>
          <w:rFonts w:cs="Times New Roman CYR"/>
          <w:bCs/>
        </w:rPr>
        <w:t>2.7.2. В случае если документы, предусмотренные подпунктом 2.7.1. не были представлены заявителем самостоятельно, то специалисты запрашивают их по каналам межведомственного взаимодействия, руководствуясь пунктом 3.3. настоящего административного регламента.</w:t>
      </w:r>
    </w:p>
    <w:p w:rsidR="00A93144" w:rsidRPr="00011E0D" w:rsidRDefault="00A93144" w:rsidP="00A43D41">
      <w:pPr>
        <w:autoSpaceDE w:val="0"/>
        <w:ind w:firstLine="709"/>
        <w:contextualSpacing/>
        <w:jc w:val="both"/>
        <w:rPr>
          <w:rFonts w:cs="Times New Roman CYR"/>
          <w:b/>
          <w:bCs/>
        </w:rPr>
      </w:pPr>
      <w:r w:rsidRPr="00011E0D">
        <w:rPr>
          <w:rFonts w:cs="Times New Roman CYR"/>
        </w:rPr>
        <w:t>2.7.3. 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A93144" w:rsidRPr="00011E0D" w:rsidRDefault="00A93144" w:rsidP="00A43D41">
      <w:pPr>
        <w:autoSpaceDE w:val="0"/>
        <w:ind w:firstLine="709"/>
        <w:contextualSpacing/>
        <w:jc w:val="both"/>
        <w:rPr>
          <w:bCs/>
          <w:lang w:eastAsia="zh-CN"/>
        </w:rPr>
      </w:pPr>
      <w:r w:rsidRPr="00011E0D">
        <w:rPr>
          <w:b/>
          <w:bCs/>
          <w:lang w:eastAsia="zh-CN"/>
        </w:rPr>
        <w:t>2.8.Указание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144" w:rsidRPr="00011E0D" w:rsidRDefault="00A93144" w:rsidP="00A43D41">
      <w:pPr>
        <w:suppressAutoHyphens/>
        <w:autoSpaceDE w:val="0"/>
        <w:ind w:firstLine="709"/>
        <w:contextualSpacing/>
        <w:jc w:val="both"/>
        <w:rPr>
          <w:lang w:eastAsia="zh-CN"/>
        </w:rPr>
      </w:pPr>
      <w:r w:rsidRPr="00011E0D">
        <w:rPr>
          <w:lang w:eastAsia="zh-CN"/>
        </w:rPr>
        <w:t xml:space="preserve">2.8.1. Администрация не вправе требовать от заявителя: </w:t>
      </w:r>
    </w:p>
    <w:p w:rsidR="00A93144" w:rsidRPr="00011E0D" w:rsidRDefault="00A93144" w:rsidP="00A43D41">
      <w:pPr>
        <w:suppressAutoHyphens/>
        <w:autoSpaceDE w:val="0"/>
        <w:ind w:firstLine="709"/>
        <w:contextualSpacing/>
        <w:jc w:val="both"/>
        <w:rPr>
          <w:bCs/>
          <w:lang w:eastAsia="zh-CN"/>
        </w:rPr>
      </w:pPr>
      <w:r w:rsidRPr="00011E0D">
        <w:rPr>
          <w:lang w:eastAsia="zh-C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144" w:rsidRPr="00011E0D" w:rsidRDefault="00A93144" w:rsidP="00A43D41">
      <w:pPr>
        <w:suppressAutoHyphens/>
        <w:autoSpaceDE w:val="0"/>
        <w:ind w:firstLine="708"/>
        <w:contextualSpacing/>
        <w:jc w:val="both"/>
        <w:rPr>
          <w:bCs/>
          <w:lang w:eastAsia="zh-CN"/>
        </w:rPr>
      </w:pPr>
      <w:r w:rsidRPr="00011E0D">
        <w:rPr>
          <w:bCs/>
          <w:lang w:eastAsia="zh-CN"/>
        </w:rPr>
        <w:t>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w:t>
      </w:r>
    </w:p>
    <w:p w:rsidR="00A93144" w:rsidRPr="00011E0D" w:rsidRDefault="00A93144" w:rsidP="00A43D41">
      <w:pPr>
        <w:suppressAutoHyphens/>
        <w:autoSpaceDE w:val="0"/>
        <w:ind w:firstLine="709"/>
        <w:contextualSpacing/>
        <w:jc w:val="both"/>
        <w:rPr>
          <w:bCs/>
          <w:lang w:eastAsia="zh-CN"/>
        </w:rPr>
      </w:pPr>
      <w:r w:rsidRPr="00011E0D">
        <w:rPr>
          <w:b/>
          <w:bCs/>
          <w:lang w:eastAsia="zh-CN"/>
        </w:rPr>
        <w:t>2.9. Исчерпывающий перечень оснований для отказа</w:t>
      </w:r>
      <w:r w:rsidR="00F80F2C" w:rsidRPr="00011E0D">
        <w:rPr>
          <w:b/>
          <w:bCs/>
          <w:lang w:eastAsia="zh-CN"/>
        </w:rPr>
        <w:t xml:space="preserve"> </w:t>
      </w:r>
      <w:r w:rsidRPr="00011E0D">
        <w:rPr>
          <w:b/>
          <w:bCs/>
          <w:lang w:eastAsia="zh-CN"/>
        </w:rPr>
        <w:t>в приеме документов, необходимых для предоставления муниципальной услуги</w:t>
      </w:r>
    </w:p>
    <w:p w:rsidR="00A93144" w:rsidRPr="00011E0D" w:rsidRDefault="00A93144" w:rsidP="00A43D41">
      <w:pPr>
        <w:suppressAutoHyphens/>
        <w:autoSpaceDE w:val="0"/>
        <w:ind w:firstLine="709"/>
        <w:contextualSpacing/>
        <w:jc w:val="both"/>
        <w:rPr>
          <w:bCs/>
          <w:lang w:eastAsia="zh-CN"/>
        </w:rPr>
      </w:pPr>
      <w:r w:rsidRPr="00011E0D">
        <w:rPr>
          <w:lang w:eastAsia="zh-CN"/>
        </w:rPr>
        <w:t>2.9.1. Основания для отказа в приеме документов, необходимых для предоставления муниципальной услуги отсутствуют.</w:t>
      </w:r>
    </w:p>
    <w:p w:rsidR="00A93144" w:rsidRPr="00011E0D" w:rsidRDefault="00A93144" w:rsidP="00A43D41">
      <w:pPr>
        <w:suppressAutoHyphens/>
        <w:autoSpaceDE w:val="0"/>
        <w:ind w:firstLine="709"/>
        <w:contextualSpacing/>
        <w:jc w:val="both"/>
        <w:rPr>
          <w:b/>
          <w:bCs/>
          <w:lang w:eastAsia="zh-CN"/>
        </w:rPr>
      </w:pPr>
      <w:r w:rsidRPr="00011E0D">
        <w:rPr>
          <w:b/>
          <w:bCs/>
          <w:lang w:eastAsia="zh-CN"/>
        </w:rPr>
        <w:t>2.10. Исчерпывающий перечень оснований для приостановления либо отказа в предоставлении</w:t>
      </w:r>
      <w:r w:rsidR="00F80F2C" w:rsidRPr="00011E0D">
        <w:rPr>
          <w:b/>
          <w:bCs/>
          <w:lang w:eastAsia="zh-CN"/>
        </w:rPr>
        <w:t xml:space="preserve"> </w:t>
      </w:r>
      <w:r w:rsidRPr="00011E0D">
        <w:rPr>
          <w:b/>
          <w:bCs/>
          <w:lang w:eastAsia="zh-CN"/>
        </w:rPr>
        <w:t>муниципальной услуги,</w:t>
      </w:r>
      <w:r w:rsidR="00F80F2C" w:rsidRPr="00011E0D">
        <w:rPr>
          <w:b/>
          <w:bCs/>
          <w:lang w:eastAsia="zh-CN"/>
        </w:rPr>
        <w:t xml:space="preserve"> </w:t>
      </w:r>
      <w:r w:rsidRPr="00011E0D">
        <w:rPr>
          <w:b/>
          <w:bCs/>
          <w:lang w:eastAsia="zh-CN"/>
        </w:rPr>
        <w:t xml:space="preserve">прекращения предоставления муниципальной услуги </w:t>
      </w:r>
    </w:p>
    <w:p w:rsidR="00EB4C0E" w:rsidRPr="00011E0D" w:rsidRDefault="00EB4C0E" w:rsidP="00A43D41">
      <w:pPr>
        <w:autoSpaceDE w:val="0"/>
        <w:autoSpaceDN w:val="0"/>
        <w:adjustRightInd w:val="0"/>
        <w:ind w:firstLine="709"/>
        <w:jc w:val="both"/>
        <w:rPr>
          <w:i/>
        </w:rPr>
      </w:pPr>
      <w:r w:rsidRPr="00011E0D">
        <w:lastRenderedPageBreak/>
        <w:t xml:space="preserve">2.10.1. Основания для приостановления предоставления </w:t>
      </w:r>
      <w:r w:rsidR="00A944B0" w:rsidRPr="00011E0D">
        <w:t>муниципальной</w:t>
      </w:r>
      <w:r w:rsidRPr="00011E0D">
        <w:t xml:space="preserve"> услуги отсутствуют</w:t>
      </w:r>
      <w:r w:rsidRPr="00011E0D">
        <w:rPr>
          <w:i/>
        </w:rPr>
        <w:t xml:space="preserve">. </w:t>
      </w:r>
    </w:p>
    <w:p w:rsidR="00EB4C0E" w:rsidRPr="00011E0D" w:rsidRDefault="00EB4C0E" w:rsidP="00A43D41">
      <w:pPr>
        <w:autoSpaceDE w:val="0"/>
        <w:autoSpaceDN w:val="0"/>
        <w:adjustRightInd w:val="0"/>
        <w:ind w:firstLine="709"/>
        <w:jc w:val="both"/>
      </w:pPr>
      <w:r w:rsidRPr="00011E0D">
        <w:t xml:space="preserve">2.10.2. Основанием для отказа в предоставлении </w:t>
      </w:r>
      <w:r w:rsidR="00A944B0" w:rsidRPr="00011E0D">
        <w:t>муниципальной</w:t>
      </w:r>
      <w:r w:rsidRPr="00011E0D">
        <w:t xml:space="preserve"> услуги являются:</w:t>
      </w:r>
    </w:p>
    <w:p w:rsidR="00EB4C0E" w:rsidRPr="00011E0D" w:rsidRDefault="00A93144" w:rsidP="00A43D41">
      <w:pPr>
        <w:pStyle w:val="af"/>
        <w:widowControl w:val="0"/>
        <w:spacing w:before="0" w:beforeAutospacing="0" w:after="0" w:afterAutospacing="0"/>
        <w:ind w:firstLine="709"/>
        <w:jc w:val="both"/>
      </w:pPr>
      <w:r w:rsidRPr="00011E0D">
        <w:t xml:space="preserve">1) </w:t>
      </w:r>
      <w:r w:rsidR="00A944B0" w:rsidRPr="00011E0D">
        <w:t xml:space="preserve">обращение с заявлением </w:t>
      </w:r>
      <w:r w:rsidR="00EB4C0E" w:rsidRPr="00011E0D">
        <w:t>ненадлежащего лица;</w:t>
      </w:r>
    </w:p>
    <w:p w:rsidR="00EB4C0E" w:rsidRPr="00011E0D" w:rsidRDefault="00A93144" w:rsidP="00A43D41">
      <w:pPr>
        <w:pStyle w:val="ConsPlusNormal0"/>
        <w:ind w:firstLine="709"/>
        <w:jc w:val="both"/>
        <w:outlineLvl w:val="1"/>
        <w:rPr>
          <w:rFonts w:ascii="Times New Roman" w:hAnsi="Times New Roman"/>
          <w:sz w:val="24"/>
          <w:szCs w:val="24"/>
        </w:rPr>
      </w:pPr>
      <w:r w:rsidRPr="00011E0D">
        <w:rPr>
          <w:rFonts w:ascii="Times New Roman" w:hAnsi="Times New Roman"/>
          <w:sz w:val="24"/>
          <w:szCs w:val="24"/>
        </w:rPr>
        <w:t xml:space="preserve">2) </w:t>
      </w:r>
      <w:r w:rsidR="00EB4C0E" w:rsidRPr="00011E0D">
        <w:rPr>
          <w:rFonts w:ascii="Times New Roman" w:hAnsi="Times New Roman"/>
          <w:sz w:val="24"/>
          <w:szCs w:val="24"/>
        </w:rPr>
        <w:t>несоответствие представленных документов требованиям действующего законодательства Российской Федерации;</w:t>
      </w:r>
    </w:p>
    <w:p w:rsidR="00EB4C0E" w:rsidRPr="00011E0D" w:rsidRDefault="00A93144" w:rsidP="00A43D41">
      <w:pPr>
        <w:pStyle w:val="ConsPlusNormal0"/>
        <w:ind w:firstLine="709"/>
        <w:jc w:val="both"/>
        <w:outlineLvl w:val="1"/>
        <w:rPr>
          <w:rFonts w:ascii="Times New Roman" w:hAnsi="Times New Roman"/>
          <w:sz w:val="24"/>
          <w:szCs w:val="24"/>
        </w:rPr>
      </w:pPr>
      <w:r w:rsidRPr="00011E0D">
        <w:rPr>
          <w:rFonts w:ascii="Times New Roman" w:hAnsi="Times New Roman"/>
          <w:sz w:val="24"/>
          <w:szCs w:val="24"/>
        </w:rPr>
        <w:t xml:space="preserve">3) </w:t>
      </w:r>
      <w:r w:rsidR="00EB4C0E" w:rsidRPr="00011E0D">
        <w:rPr>
          <w:rFonts w:ascii="Times New Roman" w:hAnsi="Times New Roman"/>
          <w:sz w:val="24"/>
          <w:szCs w:val="24"/>
        </w:rPr>
        <w:t>представление неполного комплекта документов.</w:t>
      </w:r>
    </w:p>
    <w:p w:rsidR="00EB4C0E" w:rsidRPr="00011E0D" w:rsidRDefault="00A93144" w:rsidP="00A43D41">
      <w:pPr>
        <w:ind w:firstLine="709"/>
        <w:jc w:val="both"/>
      </w:pPr>
      <w:r w:rsidRPr="00011E0D">
        <w:t xml:space="preserve">2.10.3. </w:t>
      </w:r>
      <w:r w:rsidR="00EB4C0E" w:rsidRPr="00011E0D">
        <w:t xml:space="preserve">Об отказе в предоставлении </w:t>
      </w:r>
      <w:r w:rsidR="00A944B0" w:rsidRPr="00011E0D">
        <w:t>муниципальной</w:t>
      </w:r>
      <w:r w:rsidR="00EB4C0E" w:rsidRPr="00011E0D">
        <w:t xml:space="preserve"> услуги в десятидневный срок заявитель уведомляется в письменной форме посредством направления извещения с указанием оснований отказа.</w:t>
      </w:r>
    </w:p>
    <w:p w:rsidR="00EB4C0E" w:rsidRPr="00011E0D" w:rsidRDefault="00A93144" w:rsidP="00A43D41">
      <w:pPr>
        <w:widowControl w:val="0"/>
        <w:autoSpaceDE w:val="0"/>
        <w:autoSpaceDN w:val="0"/>
        <w:adjustRightInd w:val="0"/>
        <w:ind w:firstLine="709"/>
        <w:jc w:val="both"/>
      </w:pPr>
      <w:r w:rsidRPr="00011E0D">
        <w:t xml:space="preserve">2.10.4. </w:t>
      </w:r>
      <w:r w:rsidR="00EB4C0E" w:rsidRPr="00011E0D">
        <w:t xml:space="preserve">Заявитель имеет право повторно обратиться в </w:t>
      </w:r>
      <w:r w:rsidRPr="00011E0D">
        <w:t>комитет</w:t>
      </w:r>
      <w:r w:rsidR="00EB4C0E" w:rsidRPr="00011E0D">
        <w:t xml:space="preserve"> за получением </w:t>
      </w:r>
      <w:r w:rsidR="00A944B0" w:rsidRPr="00011E0D">
        <w:t>муниципальной</w:t>
      </w:r>
      <w:r w:rsidR="00EB4C0E" w:rsidRPr="00011E0D">
        <w:t xml:space="preserve"> услуги после устранения обстоятельств, послуживших причиной отказа в предоставлении </w:t>
      </w:r>
      <w:r w:rsidR="00A944B0" w:rsidRPr="00011E0D">
        <w:t>муниципальной</w:t>
      </w:r>
      <w:r w:rsidR="00EB4C0E" w:rsidRPr="00011E0D">
        <w:t xml:space="preserve"> услуги.</w:t>
      </w:r>
    </w:p>
    <w:p w:rsidR="00A93144" w:rsidRPr="00011E0D" w:rsidRDefault="00A93144" w:rsidP="00A43D41">
      <w:pPr>
        <w:tabs>
          <w:tab w:val="left" w:pos="3570"/>
        </w:tabs>
        <w:ind w:firstLine="709"/>
        <w:contextualSpacing/>
        <w:jc w:val="both"/>
        <w:rPr>
          <w:b/>
          <w:bCs/>
          <w:lang w:eastAsia="zh-CN"/>
        </w:rPr>
      </w:pPr>
      <w:r w:rsidRPr="00011E0D">
        <w:rPr>
          <w:b/>
          <w:bCs/>
          <w:lang w:eastAsia="zh-CN"/>
        </w:rPr>
        <w:t>2.11. Перечень услуг, которые являются необходимыми и обязательными для предоставления муниципальной услуги</w:t>
      </w:r>
    </w:p>
    <w:p w:rsidR="00A93144" w:rsidRPr="00011E0D" w:rsidRDefault="00A93144" w:rsidP="00A43D41">
      <w:pPr>
        <w:tabs>
          <w:tab w:val="left" w:pos="3570"/>
        </w:tabs>
        <w:ind w:firstLine="709"/>
        <w:contextualSpacing/>
        <w:jc w:val="both"/>
        <w:rPr>
          <w:b/>
          <w:lang w:eastAsia="zh-CN"/>
        </w:rPr>
      </w:pPr>
      <w:r w:rsidRPr="00011E0D">
        <w:rPr>
          <w:bCs/>
          <w:lang w:eastAsia="zh-CN"/>
        </w:rPr>
        <w:t>2.11.1. Перечень услуг, которые являются необходимыми и обязательными для предоставления муниципальной услуги настоящим административным регламентом не установлено.</w:t>
      </w:r>
    </w:p>
    <w:p w:rsidR="00A93144" w:rsidRPr="00011E0D" w:rsidRDefault="00A93144" w:rsidP="00A43D41">
      <w:pPr>
        <w:suppressAutoHyphens/>
        <w:autoSpaceDE w:val="0"/>
        <w:ind w:firstLine="709"/>
        <w:contextualSpacing/>
        <w:jc w:val="both"/>
        <w:rPr>
          <w:b/>
          <w:lang w:eastAsia="zh-CN"/>
        </w:rPr>
      </w:pPr>
      <w:r w:rsidRPr="00011E0D">
        <w:rPr>
          <w:b/>
          <w:lang w:eastAsia="zh-CN"/>
        </w:rPr>
        <w:t>2.12. Порядок, размер и основания взимания государственной пошлины или иной платы, взимаемой за предоставление муниципальной услуги</w:t>
      </w:r>
    </w:p>
    <w:p w:rsidR="00A93144" w:rsidRPr="00011E0D" w:rsidRDefault="00A93144" w:rsidP="00A43D41">
      <w:pPr>
        <w:suppressAutoHyphens/>
        <w:autoSpaceDE w:val="0"/>
        <w:ind w:firstLine="709"/>
        <w:contextualSpacing/>
        <w:jc w:val="both"/>
        <w:rPr>
          <w:b/>
          <w:lang w:eastAsia="zh-CN"/>
        </w:rPr>
      </w:pPr>
      <w:r w:rsidRPr="00011E0D">
        <w:rPr>
          <w:lang w:eastAsia="zh-CN"/>
        </w:rPr>
        <w:t>2.12.1. Муниципальная услуга предоставляется бесплатно.</w:t>
      </w:r>
    </w:p>
    <w:p w:rsidR="00A93144" w:rsidRPr="00011E0D" w:rsidRDefault="00A93144" w:rsidP="00A43D41">
      <w:pPr>
        <w:suppressAutoHyphens/>
        <w:autoSpaceDE w:val="0"/>
        <w:ind w:firstLine="709"/>
        <w:contextualSpacing/>
        <w:jc w:val="both"/>
        <w:rPr>
          <w:b/>
          <w:lang w:eastAsia="zh-CN"/>
        </w:rPr>
      </w:pPr>
      <w:r w:rsidRPr="00011E0D">
        <w:rPr>
          <w:b/>
          <w:bCs/>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93144" w:rsidRPr="00011E0D" w:rsidRDefault="00A93144" w:rsidP="00A43D41">
      <w:pPr>
        <w:suppressAutoHyphens/>
        <w:autoSpaceDE w:val="0"/>
        <w:ind w:firstLine="709"/>
        <w:contextualSpacing/>
        <w:jc w:val="both"/>
        <w:rPr>
          <w:bCs/>
          <w:lang w:eastAsia="zh-CN"/>
        </w:rPr>
      </w:pPr>
      <w:r w:rsidRPr="00011E0D">
        <w:rPr>
          <w:bCs/>
          <w:lang w:eastAsia="zh-CN"/>
        </w:rPr>
        <w:t xml:space="preserve">2.13.1.Порядок, размер и основания взимания платы за предоставление услуг, которые являются необходимыми и обязательными, устанавливаются решением Думы </w:t>
      </w:r>
      <w:r w:rsidR="00130E45" w:rsidRPr="00011E0D">
        <w:rPr>
          <w:bCs/>
          <w:lang w:eastAsia="zh-CN"/>
        </w:rPr>
        <w:t>Батец</w:t>
      </w:r>
      <w:r w:rsidRPr="00011E0D">
        <w:rPr>
          <w:bCs/>
          <w:lang w:eastAsia="zh-CN"/>
        </w:rPr>
        <w:t>кого муниципального района.</w:t>
      </w:r>
    </w:p>
    <w:p w:rsidR="00A93144" w:rsidRPr="00011E0D" w:rsidRDefault="00A93144" w:rsidP="00A43D41">
      <w:pPr>
        <w:suppressAutoHyphens/>
        <w:autoSpaceDE w:val="0"/>
        <w:ind w:firstLine="709"/>
        <w:contextualSpacing/>
        <w:jc w:val="both"/>
        <w:rPr>
          <w:b/>
          <w:lang w:eastAsia="zh-CN"/>
        </w:rPr>
      </w:pPr>
      <w:r w:rsidRPr="00011E0D">
        <w:rPr>
          <w:b/>
          <w:bCs/>
          <w:lang w:eastAsia="zh-CN"/>
        </w:rPr>
        <w:t xml:space="preserve">2.14. </w:t>
      </w:r>
      <w:r w:rsidRPr="00011E0D">
        <w:rPr>
          <w:b/>
          <w:lang w:eastAsia="zh-CN"/>
        </w:rPr>
        <w:t>Максимальный</w:t>
      </w:r>
      <w:r w:rsidR="00130E45" w:rsidRPr="00011E0D">
        <w:rPr>
          <w:b/>
          <w:lang w:eastAsia="zh-CN"/>
        </w:rPr>
        <w:t xml:space="preserve"> </w:t>
      </w:r>
      <w:r w:rsidRPr="00011E0D">
        <w:rPr>
          <w:b/>
          <w:lang w:eastAsia="zh-CN"/>
        </w:rPr>
        <w:t>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A93144" w:rsidRPr="00011E0D" w:rsidRDefault="00A93144" w:rsidP="00A43D41">
      <w:pPr>
        <w:suppressAutoHyphens/>
        <w:autoSpaceDE w:val="0"/>
        <w:ind w:firstLine="709"/>
        <w:contextualSpacing/>
        <w:jc w:val="both"/>
        <w:rPr>
          <w:b/>
          <w:lang w:eastAsia="zh-CN"/>
        </w:rPr>
      </w:pPr>
      <w:r w:rsidRPr="00011E0D">
        <w:rPr>
          <w:lang w:eastAsia="zh-C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93144" w:rsidRPr="00011E0D" w:rsidRDefault="00A93144" w:rsidP="00A43D41">
      <w:pPr>
        <w:suppressAutoHyphens/>
        <w:autoSpaceDE w:val="0"/>
        <w:ind w:firstLine="709"/>
        <w:contextualSpacing/>
        <w:jc w:val="both"/>
        <w:rPr>
          <w:b/>
          <w:lang w:eastAsia="zh-CN"/>
        </w:rPr>
      </w:pPr>
      <w:r w:rsidRPr="00011E0D">
        <w:rPr>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A93144" w:rsidRPr="00011E0D" w:rsidRDefault="00A93144" w:rsidP="00A43D41">
      <w:pPr>
        <w:widowControl w:val="0"/>
        <w:suppressAutoHyphens/>
        <w:autoSpaceDE w:val="0"/>
        <w:ind w:firstLine="709"/>
        <w:contextualSpacing/>
        <w:jc w:val="both"/>
        <w:rPr>
          <w:lang w:eastAsia="zh-CN"/>
        </w:rPr>
      </w:pPr>
      <w:bookmarkStart w:id="1" w:name="_Toc206489261"/>
      <w:r w:rsidRPr="00011E0D">
        <w:rPr>
          <w:b/>
          <w:bCs/>
          <w:lang w:eastAsia="zh-CN"/>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93144" w:rsidRPr="00011E0D" w:rsidRDefault="00A93144" w:rsidP="00A43D41">
      <w:pPr>
        <w:widowControl w:val="0"/>
        <w:suppressAutoHyphens/>
        <w:autoSpaceDE w:val="0"/>
        <w:ind w:firstLine="709"/>
        <w:contextualSpacing/>
        <w:jc w:val="both"/>
        <w:rPr>
          <w:lang w:eastAsia="zh-CN"/>
        </w:rPr>
      </w:pPr>
      <w:r w:rsidRPr="00011E0D">
        <w:rPr>
          <w:lang w:eastAsia="zh-CN"/>
        </w:rPr>
        <w:t>2.15.1.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A93144" w:rsidRPr="00011E0D" w:rsidRDefault="00A93144" w:rsidP="00A43D41">
      <w:pPr>
        <w:widowControl w:val="0"/>
        <w:suppressAutoHyphens/>
        <w:autoSpaceDE w:val="0"/>
        <w:ind w:firstLine="709"/>
        <w:contextualSpacing/>
        <w:jc w:val="both"/>
        <w:rPr>
          <w:lang w:eastAsia="zh-CN"/>
        </w:rPr>
      </w:pPr>
      <w:r w:rsidRPr="00011E0D">
        <w:rPr>
          <w:lang w:eastAsia="zh-CN"/>
        </w:rPr>
        <w:t>2.15.2. Порядок регистрации запроса заявителя о предоставлении муниципальной услуги установлен пунктом 3.2. настоящего административного регламента.</w:t>
      </w:r>
    </w:p>
    <w:p w:rsidR="00A93144" w:rsidRPr="00011E0D" w:rsidRDefault="00A93144" w:rsidP="00A43D41">
      <w:pPr>
        <w:widowControl w:val="0"/>
        <w:suppressAutoHyphens/>
        <w:autoSpaceDE w:val="0"/>
        <w:ind w:firstLine="709"/>
        <w:contextualSpacing/>
        <w:jc w:val="both"/>
        <w:rPr>
          <w:lang w:eastAsia="zh-CN"/>
        </w:rPr>
      </w:pPr>
      <w:r w:rsidRPr="00011E0D">
        <w:rPr>
          <w:lang w:eastAsia="zh-CN"/>
        </w:rPr>
        <w:t>2.15.3.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устанавливается регламентами работы организаций.</w:t>
      </w:r>
    </w:p>
    <w:p w:rsidR="00A93144" w:rsidRPr="00011E0D" w:rsidRDefault="00A93144" w:rsidP="00A43D41">
      <w:pPr>
        <w:widowControl w:val="0"/>
        <w:suppressAutoHyphens/>
        <w:autoSpaceDE w:val="0"/>
        <w:ind w:firstLine="709"/>
        <w:contextualSpacing/>
        <w:jc w:val="both"/>
        <w:rPr>
          <w:lang w:eastAsia="zh-CN"/>
        </w:rPr>
      </w:pPr>
      <w:r w:rsidRPr="00011E0D">
        <w:rPr>
          <w:b/>
          <w:bCs/>
          <w:lang w:eastAsia="zh-CN"/>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93144" w:rsidRPr="00011E0D" w:rsidRDefault="00A93144" w:rsidP="00A43D41">
      <w:pPr>
        <w:widowControl w:val="0"/>
        <w:suppressAutoHyphens/>
        <w:autoSpaceDE w:val="0"/>
        <w:ind w:firstLine="709"/>
        <w:contextualSpacing/>
        <w:jc w:val="both"/>
        <w:rPr>
          <w:lang w:eastAsia="zh-CN"/>
        </w:rPr>
      </w:pPr>
      <w:r w:rsidRPr="00011E0D">
        <w:rPr>
          <w:lang w:eastAsia="zh-CN"/>
        </w:rPr>
        <w:t>2.16.1.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A93144" w:rsidRPr="00011E0D" w:rsidRDefault="00A93144" w:rsidP="00A43D41">
      <w:pPr>
        <w:widowControl w:val="0"/>
        <w:suppressAutoHyphens/>
        <w:autoSpaceDE w:val="0"/>
        <w:ind w:firstLine="709"/>
        <w:contextualSpacing/>
        <w:jc w:val="both"/>
        <w:rPr>
          <w:lang w:eastAsia="zh-CN"/>
        </w:rPr>
      </w:pPr>
      <w:r w:rsidRPr="00011E0D">
        <w:rPr>
          <w:lang w:eastAsia="zh-CN"/>
        </w:rPr>
        <w:t>2.16.2. Порядок регистрации запроса заявителя о предоставлении муниципальной услуги установлен пунктом 3.2. настоящего административного регламента.</w:t>
      </w:r>
    </w:p>
    <w:p w:rsidR="00A93144" w:rsidRPr="00011E0D" w:rsidRDefault="00A93144" w:rsidP="00A43D41">
      <w:pPr>
        <w:widowControl w:val="0"/>
        <w:suppressAutoHyphens/>
        <w:autoSpaceDE w:val="0"/>
        <w:ind w:firstLine="709"/>
        <w:contextualSpacing/>
        <w:jc w:val="both"/>
        <w:rPr>
          <w:lang w:eastAsia="zh-CN"/>
        </w:rPr>
      </w:pPr>
      <w:r w:rsidRPr="00011E0D">
        <w:rPr>
          <w:lang w:eastAsia="zh-CN"/>
        </w:rPr>
        <w:lastRenderedPageBreak/>
        <w:t>2.16.3.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устанавливается регламентами работы организаций.</w:t>
      </w:r>
    </w:p>
    <w:p w:rsidR="00A93144" w:rsidRPr="00011E0D" w:rsidRDefault="00A93144" w:rsidP="00A43D41">
      <w:pPr>
        <w:widowControl w:val="0"/>
        <w:suppressAutoHyphens/>
        <w:autoSpaceDE w:val="0"/>
        <w:ind w:firstLine="709"/>
        <w:contextualSpacing/>
        <w:jc w:val="both"/>
        <w:rPr>
          <w:lang w:eastAsia="zh-CN"/>
        </w:rPr>
      </w:pPr>
      <w:r w:rsidRPr="00011E0D">
        <w:rPr>
          <w:rFonts w:ascii="Times New Roman CYR" w:hAnsi="Times New Roman CYR" w:cs="Times New Roman CYR"/>
          <w:b/>
          <w:bCs/>
          <w:lang w:eastAsia="zh-CN"/>
        </w:rPr>
        <w:t>2.17.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A93144" w:rsidRPr="00011E0D" w:rsidRDefault="00A93144" w:rsidP="00A43D41">
      <w:pPr>
        <w:widowControl w:val="0"/>
        <w:suppressAutoHyphens/>
        <w:autoSpaceDE w:val="0"/>
        <w:ind w:firstLine="709"/>
        <w:contextualSpacing/>
        <w:jc w:val="both"/>
        <w:rPr>
          <w:lang w:eastAsia="zh-CN"/>
        </w:rPr>
      </w:pPr>
      <w:r w:rsidRPr="00011E0D">
        <w:rPr>
          <w:rFonts w:ascii="Times New Roman CYR" w:hAnsi="Times New Roman CYR" w:cs="Times New Roman CYR"/>
          <w:lang w:eastAsia="zh-CN"/>
        </w:rPr>
        <w:t xml:space="preserve">2.17.1. </w:t>
      </w:r>
      <w:r w:rsidRPr="00011E0D">
        <w:rPr>
          <w:iCs/>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11E0D">
        <w:rPr>
          <w:iCs/>
          <w:lang w:eastAsia="zh-CN"/>
        </w:rPr>
        <w:t>СанПиН</w:t>
      </w:r>
      <w:proofErr w:type="spellEnd"/>
      <w:r w:rsidRPr="00011E0D">
        <w:rPr>
          <w:iCs/>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011E0D">
        <w:rPr>
          <w:iCs/>
          <w:lang w:eastAsia="zh-CN"/>
        </w:rPr>
        <w:t>СанПиН</w:t>
      </w:r>
      <w:proofErr w:type="spellEnd"/>
      <w:r w:rsidRPr="00011E0D">
        <w:rPr>
          <w:iCs/>
          <w:lang w:eastAsia="zh-CN"/>
        </w:rPr>
        <w:t xml:space="preserve"> 2.2.1/2.1.1.1278-03».</w:t>
      </w:r>
    </w:p>
    <w:p w:rsidR="00A93144" w:rsidRPr="00011E0D" w:rsidRDefault="00A93144" w:rsidP="00A43D41">
      <w:pPr>
        <w:widowControl w:val="0"/>
        <w:suppressAutoHyphens/>
        <w:autoSpaceDE w:val="0"/>
        <w:ind w:firstLine="709"/>
        <w:contextualSpacing/>
        <w:jc w:val="both"/>
        <w:rPr>
          <w:lang w:eastAsia="zh-CN"/>
        </w:rPr>
      </w:pPr>
      <w:r w:rsidRPr="00011E0D">
        <w:rPr>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A93144" w:rsidRPr="00011E0D" w:rsidRDefault="00A93144" w:rsidP="00A43D41">
      <w:pPr>
        <w:widowControl w:val="0"/>
        <w:suppressAutoHyphens/>
        <w:autoSpaceDE w:val="0"/>
        <w:ind w:firstLine="709"/>
        <w:contextualSpacing/>
        <w:jc w:val="both"/>
        <w:rPr>
          <w:lang w:eastAsia="zh-CN"/>
        </w:rPr>
      </w:pPr>
      <w:r w:rsidRPr="00011E0D">
        <w:rPr>
          <w:lang w:eastAsia="zh-CN"/>
        </w:rPr>
        <w:t>2.17.2.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A93144" w:rsidRPr="00011E0D" w:rsidRDefault="00A93144" w:rsidP="00A43D41">
      <w:pPr>
        <w:widowControl w:val="0"/>
        <w:suppressAutoHyphens/>
        <w:autoSpaceDE w:val="0"/>
        <w:ind w:firstLine="709"/>
        <w:contextualSpacing/>
        <w:jc w:val="both"/>
        <w:rPr>
          <w:lang w:eastAsia="zh-CN"/>
        </w:rPr>
      </w:pPr>
      <w:r w:rsidRPr="00011E0D">
        <w:rPr>
          <w:rFonts w:cs="Times New Roman CYR"/>
          <w:lang w:eastAsia="zh-CN"/>
        </w:rPr>
        <w:t>2.17.3. Требования к размещению мест ожидания:</w:t>
      </w:r>
    </w:p>
    <w:p w:rsidR="00A93144" w:rsidRPr="00011E0D" w:rsidRDefault="00A93144" w:rsidP="00A43D41">
      <w:pPr>
        <w:widowControl w:val="0"/>
        <w:suppressAutoHyphens/>
        <w:autoSpaceDE w:val="0"/>
        <w:ind w:firstLine="709"/>
        <w:contextualSpacing/>
        <w:jc w:val="both"/>
        <w:rPr>
          <w:lang w:eastAsia="zh-CN"/>
        </w:rPr>
      </w:pPr>
      <w:r w:rsidRPr="00011E0D">
        <w:rPr>
          <w:rFonts w:cs="Times New Roman CYR"/>
          <w:lang w:eastAsia="zh-CN"/>
        </w:rPr>
        <w:t>1) места ожидания должны быть оборудованы стульями (кресельными секциями) и (или) скамьями (</w:t>
      </w:r>
      <w:proofErr w:type="spellStart"/>
      <w:r w:rsidRPr="00011E0D">
        <w:rPr>
          <w:rFonts w:cs="Times New Roman CYR"/>
          <w:lang w:eastAsia="zh-CN"/>
        </w:rPr>
        <w:t>банкетками</w:t>
      </w:r>
      <w:proofErr w:type="spellEnd"/>
      <w:r w:rsidRPr="00011E0D">
        <w:rPr>
          <w:rFonts w:cs="Times New Roman CYR"/>
          <w:lang w:eastAsia="zh-CN"/>
        </w:rPr>
        <w:t>);</w:t>
      </w:r>
    </w:p>
    <w:p w:rsidR="00A93144" w:rsidRPr="00011E0D" w:rsidRDefault="00A93144" w:rsidP="00A43D41">
      <w:pPr>
        <w:widowControl w:val="0"/>
        <w:autoSpaceDE w:val="0"/>
        <w:ind w:firstLine="709"/>
        <w:contextualSpacing/>
        <w:jc w:val="both"/>
        <w:rPr>
          <w:rFonts w:cs="Times New Roman CYR"/>
          <w:lang w:eastAsia="zh-CN"/>
        </w:rPr>
      </w:pPr>
      <w:r w:rsidRPr="00011E0D">
        <w:rPr>
          <w:rFonts w:cs="Times New Roman CYR"/>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A93144" w:rsidRPr="00011E0D" w:rsidRDefault="00A93144" w:rsidP="00A43D41">
      <w:pPr>
        <w:widowControl w:val="0"/>
        <w:autoSpaceDE w:val="0"/>
        <w:ind w:firstLine="709"/>
        <w:contextualSpacing/>
        <w:jc w:val="both"/>
        <w:rPr>
          <w:rFonts w:cs="Times New Roman CYR"/>
          <w:lang w:eastAsia="zh-CN"/>
        </w:rPr>
      </w:pPr>
      <w:r w:rsidRPr="00011E0D">
        <w:rPr>
          <w:rFonts w:cs="Times New Roman CYR"/>
          <w:lang w:eastAsia="zh-CN"/>
        </w:rPr>
        <w:t>2.17.4. Требования к оформлению входа в здание:</w:t>
      </w:r>
    </w:p>
    <w:p w:rsidR="00A93144" w:rsidRPr="00011E0D" w:rsidRDefault="00A93144" w:rsidP="00A43D41">
      <w:pPr>
        <w:widowControl w:val="0"/>
        <w:autoSpaceDE w:val="0"/>
        <w:ind w:firstLine="709"/>
        <w:contextualSpacing/>
        <w:jc w:val="both"/>
        <w:rPr>
          <w:rFonts w:cs="Times New Roman CYR"/>
          <w:lang w:eastAsia="zh-CN"/>
        </w:rPr>
      </w:pPr>
      <w:r w:rsidRPr="00011E0D">
        <w:rPr>
          <w:rFonts w:cs="Times New Roman CYR"/>
          <w:lang w:eastAsia="zh-CN"/>
        </w:rPr>
        <w:t>1) здание должно быть оборудовано удобной лестницей с поручнями для свободного доступа заявителей в помещение;</w:t>
      </w:r>
    </w:p>
    <w:p w:rsidR="00A93144" w:rsidRPr="00011E0D" w:rsidRDefault="00A93144" w:rsidP="00A43D41">
      <w:pPr>
        <w:widowControl w:val="0"/>
        <w:autoSpaceDE w:val="0"/>
        <w:ind w:firstLine="709"/>
        <w:contextualSpacing/>
        <w:jc w:val="both"/>
        <w:rPr>
          <w:rFonts w:cs="Times New Roman CYR"/>
          <w:lang w:eastAsia="zh-CN"/>
        </w:rPr>
      </w:pPr>
      <w:r w:rsidRPr="00011E0D">
        <w:rPr>
          <w:rFonts w:cs="Times New Roman CYR"/>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A93144" w:rsidRPr="00011E0D" w:rsidRDefault="00A93144" w:rsidP="00A43D41">
      <w:pPr>
        <w:widowControl w:val="0"/>
        <w:autoSpaceDE w:val="0"/>
        <w:ind w:firstLine="709"/>
        <w:contextualSpacing/>
        <w:jc w:val="both"/>
        <w:rPr>
          <w:rFonts w:cs="Times New Roman CYR"/>
          <w:lang w:eastAsia="zh-CN"/>
        </w:rPr>
      </w:pPr>
      <w:r w:rsidRPr="00011E0D">
        <w:rPr>
          <w:rFonts w:cs="Times New Roman CYR"/>
          <w:lang w:eastAsia="zh-CN"/>
        </w:rPr>
        <w:t>3) вход и выход из здания оборудуются соответствующими указателями;</w:t>
      </w:r>
    </w:p>
    <w:p w:rsidR="00A93144" w:rsidRPr="00011E0D" w:rsidRDefault="00A93144" w:rsidP="00A43D41">
      <w:pPr>
        <w:widowControl w:val="0"/>
        <w:autoSpaceDE w:val="0"/>
        <w:ind w:firstLine="709"/>
        <w:contextualSpacing/>
        <w:jc w:val="both"/>
        <w:rPr>
          <w:rFonts w:cs="Times New Roman CYR"/>
          <w:lang w:eastAsia="zh-CN"/>
        </w:rPr>
      </w:pPr>
      <w:r w:rsidRPr="00011E0D">
        <w:rPr>
          <w:rFonts w:cs="Times New Roman CYR"/>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A93144" w:rsidRPr="00011E0D" w:rsidRDefault="00A93144" w:rsidP="00A43D41">
      <w:pPr>
        <w:widowControl w:val="0"/>
        <w:autoSpaceDE w:val="0"/>
        <w:ind w:firstLine="709"/>
        <w:contextualSpacing/>
        <w:jc w:val="both"/>
        <w:rPr>
          <w:rFonts w:cs="Times New Roman CYR"/>
          <w:lang w:eastAsia="zh-CN"/>
        </w:rPr>
      </w:pPr>
      <w:r w:rsidRPr="00011E0D">
        <w:rPr>
          <w:rFonts w:cs="Times New Roman CYR"/>
          <w:lang w:eastAsia="zh-CN"/>
        </w:rPr>
        <w:t>5) фасад здания (строения) должен быть оборудован осветительными приборами;</w:t>
      </w:r>
    </w:p>
    <w:p w:rsidR="00A93144" w:rsidRPr="00011E0D" w:rsidRDefault="00A93144" w:rsidP="00A43D41">
      <w:pPr>
        <w:widowControl w:val="0"/>
        <w:autoSpaceDE w:val="0"/>
        <w:ind w:firstLine="709"/>
        <w:contextualSpacing/>
        <w:jc w:val="both"/>
        <w:rPr>
          <w:rFonts w:ascii="Times New Roman CYR" w:hAnsi="Times New Roman CYR" w:cs="Times New Roman CYR"/>
          <w:lang w:eastAsia="zh-CN"/>
        </w:rPr>
      </w:pPr>
      <w:proofErr w:type="gramStart"/>
      <w:r w:rsidRPr="00011E0D">
        <w:rPr>
          <w:rFonts w:ascii="Times New Roman CYR" w:hAnsi="Times New Roman CYR" w:cs="Times New Roman CYR"/>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A93144" w:rsidRPr="00011E0D" w:rsidRDefault="00A93144" w:rsidP="00A43D41">
      <w:pPr>
        <w:widowControl w:val="0"/>
        <w:autoSpaceDE w:val="0"/>
        <w:ind w:firstLine="709"/>
        <w:contextualSpacing/>
        <w:jc w:val="both"/>
        <w:rPr>
          <w:rFonts w:ascii="Times New Roman CYR" w:hAnsi="Times New Roman CYR" w:cs="Times New Roman CYR"/>
          <w:lang w:eastAsia="zh-CN"/>
        </w:rPr>
      </w:pPr>
      <w:r w:rsidRPr="00011E0D">
        <w:rPr>
          <w:rFonts w:cs="Times New Roman CYR"/>
          <w:lang w:eastAsia="zh-CN"/>
        </w:rPr>
        <w:t>2.17.5.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w:t>
      </w:r>
      <w:r w:rsidRPr="00011E0D">
        <w:rPr>
          <w:lang w:eastAsia="zh-CN"/>
        </w:rPr>
        <w:t xml:space="preserve"> которые </w:t>
      </w:r>
      <w:r w:rsidRPr="00011E0D">
        <w:rPr>
          <w:rFonts w:cs="Times New Roman CYR"/>
          <w:lang w:eastAsia="zh-CN"/>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011E0D">
        <w:rPr>
          <w:rFonts w:cs="Times New Roman CYR"/>
          <w:lang w:eastAsia="zh-CN"/>
        </w:rPr>
        <w:t>4</w:t>
      </w:r>
      <w:proofErr w:type="gramEnd"/>
      <w:r w:rsidRPr="00011E0D">
        <w:rPr>
          <w:rFonts w:cs="Times New Roman CYR"/>
          <w:lang w:eastAsia="zh-CN"/>
        </w:rPr>
        <w:t>, в которых размещаются информационные листки).</w:t>
      </w:r>
    </w:p>
    <w:p w:rsidR="00A93144" w:rsidRPr="00011E0D" w:rsidRDefault="00A93144" w:rsidP="00A43D41">
      <w:pPr>
        <w:widowControl w:val="0"/>
        <w:autoSpaceDE w:val="0"/>
        <w:ind w:firstLine="709"/>
        <w:contextualSpacing/>
        <w:jc w:val="both"/>
        <w:rPr>
          <w:rFonts w:ascii="Times New Roman CYR" w:hAnsi="Times New Roman CYR" w:cs="Times New Roman CYR"/>
          <w:lang w:eastAsia="zh-CN"/>
        </w:rPr>
      </w:pPr>
      <w:r w:rsidRPr="00011E0D">
        <w:rPr>
          <w:rFonts w:cs="Times New Roman CYR"/>
          <w:lang w:eastAsia="zh-CN"/>
        </w:rPr>
        <w:t>2.17.6. Требования к местам приема заявителей:</w:t>
      </w:r>
    </w:p>
    <w:p w:rsidR="00A93144" w:rsidRPr="00011E0D" w:rsidRDefault="00A93144" w:rsidP="00A43D41">
      <w:pPr>
        <w:widowControl w:val="0"/>
        <w:autoSpaceDE w:val="0"/>
        <w:ind w:firstLine="709"/>
        <w:contextualSpacing/>
        <w:jc w:val="both"/>
        <w:rPr>
          <w:rFonts w:cs="Times New Roman CYR"/>
          <w:lang w:eastAsia="zh-CN"/>
        </w:rPr>
      </w:pPr>
      <w:r w:rsidRPr="00011E0D">
        <w:rPr>
          <w:rFonts w:cs="Times New Roman CYR"/>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Администрации, осуществляющего предоставление муниципальной услуги; времени перерыва на обед;</w:t>
      </w:r>
    </w:p>
    <w:p w:rsidR="00A93144" w:rsidRPr="00011E0D" w:rsidRDefault="00A93144" w:rsidP="00A43D41">
      <w:pPr>
        <w:widowControl w:val="0"/>
        <w:autoSpaceDE w:val="0"/>
        <w:ind w:firstLine="709"/>
        <w:contextualSpacing/>
        <w:jc w:val="both"/>
        <w:rPr>
          <w:rFonts w:cs="Times New Roman CYR"/>
          <w:lang w:eastAsia="zh-CN"/>
        </w:rPr>
      </w:pPr>
      <w:r w:rsidRPr="00011E0D">
        <w:rPr>
          <w:rFonts w:cs="Times New Roman CYR"/>
          <w:lang w:eastAsia="zh-CN"/>
        </w:rPr>
        <w:t>2) рабочее место специалиста Администрации должно обеспечивать ему возможность свободного входа и выхода из помещения при необходимости;</w:t>
      </w:r>
    </w:p>
    <w:p w:rsidR="00A93144" w:rsidRPr="00011E0D" w:rsidRDefault="00A93144" w:rsidP="00A43D41">
      <w:pPr>
        <w:widowControl w:val="0"/>
        <w:autoSpaceDE w:val="0"/>
        <w:ind w:firstLine="709"/>
        <w:contextualSpacing/>
        <w:jc w:val="both"/>
        <w:rPr>
          <w:lang w:eastAsia="zh-CN"/>
        </w:rPr>
      </w:pPr>
      <w:r w:rsidRPr="00011E0D">
        <w:rPr>
          <w:rFonts w:cs="Times New Roman CYR"/>
          <w:lang w:eastAsia="zh-CN"/>
        </w:rPr>
        <w:lastRenderedPageBreak/>
        <w:t>3) место для приема заявителя должно быть снабжено стулом, иметь место для письма и раскладки документов.</w:t>
      </w:r>
    </w:p>
    <w:p w:rsidR="00A93144" w:rsidRPr="00011E0D" w:rsidRDefault="00A93144" w:rsidP="00A43D41">
      <w:pPr>
        <w:widowControl w:val="0"/>
        <w:autoSpaceDE w:val="0"/>
        <w:ind w:firstLine="709"/>
        <w:contextualSpacing/>
        <w:jc w:val="both"/>
        <w:rPr>
          <w:lang w:eastAsia="zh-CN"/>
        </w:rPr>
      </w:pPr>
      <w:r w:rsidRPr="00011E0D">
        <w:rPr>
          <w:lang w:eastAsia="zh-CN"/>
        </w:rPr>
        <w:t>2.17.7. В целях обеспечения конфиденциальности сведений о заявителе одним специалистом Администрации одновременно ведется прием только одного заявителя;</w:t>
      </w:r>
    </w:p>
    <w:p w:rsidR="00A93144" w:rsidRPr="00011E0D" w:rsidRDefault="00A93144" w:rsidP="00A43D41">
      <w:pPr>
        <w:widowControl w:val="0"/>
        <w:autoSpaceDE w:val="0"/>
        <w:ind w:firstLine="709"/>
        <w:contextualSpacing/>
        <w:jc w:val="both"/>
        <w:rPr>
          <w:lang w:eastAsia="zh-CN"/>
        </w:rPr>
      </w:pPr>
      <w:r w:rsidRPr="00011E0D">
        <w:rPr>
          <w:lang w:eastAsia="zh-CN"/>
        </w:rPr>
        <w:t>2.17.8.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A93144" w:rsidRPr="00011E0D" w:rsidRDefault="00A93144" w:rsidP="00A43D41">
      <w:pPr>
        <w:ind w:firstLine="709"/>
        <w:contextualSpacing/>
        <w:jc w:val="both"/>
      </w:pPr>
      <w:r w:rsidRPr="00011E0D">
        <w:rPr>
          <w:lang w:eastAsia="zh-CN"/>
        </w:rPr>
        <w:t xml:space="preserve">2.17.9. </w:t>
      </w:r>
      <w:r w:rsidRPr="00011E0D">
        <w:t xml:space="preserve">В здании, в котором предоставляется муниципальная услуга, создаются условия для прохода инвалидов и </w:t>
      </w:r>
      <w:proofErr w:type="spellStart"/>
      <w:r w:rsidRPr="00011E0D">
        <w:t>маломобильных</w:t>
      </w:r>
      <w:proofErr w:type="spellEnd"/>
      <w:r w:rsidRPr="00011E0D">
        <w:t xml:space="preserve"> групп населения.</w:t>
      </w:r>
    </w:p>
    <w:p w:rsidR="00A93144" w:rsidRPr="00011E0D" w:rsidRDefault="00A93144" w:rsidP="00A43D41">
      <w:pPr>
        <w:ind w:firstLine="709"/>
        <w:contextualSpacing/>
        <w:jc w:val="both"/>
      </w:pPr>
      <w:r w:rsidRPr="00011E0D">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011E0D">
        <w:t>быть</w:t>
      </w:r>
      <w:proofErr w:type="gramEnd"/>
      <w:r w:rsidRPr="00011E0D">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A93144" w:rsidRPr="00011E0D" w:rsidRDefault="00A93144" w:rsidP="00A43D41">
      <w:pPr>
        <w:ind w:firstLine="709"/>
        <w:contextualSpacing/>
        <w:jc w:val="both"/>
      </w:pPr>
      <w:r w:rsidRPr="00011E0D">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93144" w:rsidRPr="00011E0D" w:rsidRDefault="00A93144" w:rsidP="00A43D41">
      <w:pPr>
        <w:widowControl w:val="0"/>
        <w:autoSpaceDE w:val="0"/>
        <w:ind w:firstLine="709"/>
        <w:contextualSpacing/>
        <w:jc w:val="both"/>
        <w:rPr>
          <w:lang w:eastAsia="zh-CN"/>
        </w:rPr>
      </w:pPr>
      <w:r w:rsidRPr="00011E0D">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93144" w:rsidRPr="00011E0D" w:rsidRDefault="00A93144" w:rsidP="00A43D41">
      <w:pPr>
        <w:widowControl w:val="0"/>
        <w:suppressAutoHyphens/>
        <w:autoSpaceDE w:val="0"/>
        <w:ind w:firstLine="709"/>
        <w:contextualSpacing/>
        <w:jc w:val="both"/>
        <w:rPr>
          <w:b/>
          <w:bCs/>
          <w:lang w:eastAsia="zh-CN"/>
        </w:rPr>
      </w:pPr>
      <w:r w:rsidRPr="00011E0D">
        <w:rPr>
          <w:b/>
          <w:bCs/>
          <w:lang w:eastAsia="zh-CN"/>
        </w:rPr>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2.18.1. Показатели доступности муниципальной услуги</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1) транспортная доступность к местам предоставления муниципальной услуги;</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3) обеспечение предоставления муниципальной услуги с использованием возможностей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4) размещение информации о порядке предоставления муниципальной услуги на официальном сайте Администрации</w:t>
      </w:r>
      <w:r w:rsidR="009E130F" w:rsidRPr="00011E0D">
        <w:rPr>
          <w:bCs/>
          <w:lang w:eastAsia="zh-CN"/>
        </w:rPr>
        <w:t xml:space="preserve"> или комитета</w:t>
      </w:r>
      <w:r w:rsidRPr="00011E0D">
        <w:rPr>
          <w:bCs/>
          <w:lang w:eastAsia="zh-CN"/>
        </w:rPr>
        <w:t>.</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2.18.2. Показатели качества муниципальной услуги:</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1) соблюдение срока предоставления муниципальной услуги;</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2) соблюдение сроков ожидания в очереди при предоставлении муниципальной услуги;</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2.18.3. Количество взаимодействий со специалистами Администрации при предоставлении муниципальной услуги и их продолжительность:</w:t>
      </w:r>
    </w:p>
    <w:p w:rsidR="00A93144" w:rsidRPr="00011E0D" w:rsidRDefault="00A93144" w:rsidP="00A43D41">
      <w:pPr>
        <w:widowControl w:val="0"/>
        <w:suppressAutoHyphens/>
        <w:autoSpaceDE w:val="0"/>
        <w:ind w:firstLine="709"/>
        <w:contextualSpacing/>
        <w:jc w:val="both"/>
        <w:rPr>
          <w:bCs/>
          <w:lang w:eastAsia="zh-CN"/>
        </w:rPr>
      </w:pPr>
      <w:proofErr w:type="gramStart"/>
      <w:r w:rsidRPr="00011E0D">
        <w:rPr>
          <w:bCs/>
          <w:lang w:eastAsia="zh-CN"/>
        </w:rPr>
        <w:lastRenderedPageBreak/>
        <w:t>1) количество взаимодействий со специалистами Администрации при предоставлении муниципальной услуги в случае личного обращения заявителя не может превышать трех, в том числе обращение заявителя в Администрацию за получением консультации (максимальное время консультирования 10 минут), представление заявителем в Администрацию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011E0D">
        <w:rPr>
          <w:bCs/>
          <w:lang w:eastAsia="zh-CN"/>
        </w:rPr>
        <w:t xml:space="preserve"> правовыми актами;</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 xml:space="preserve">2) если заявителя не удовлетворяет работа специалиста Администрации по вопросу </w:t>
      </w:r>
      <w:proofErr w:type="gramStart"/>
      <w:r w:rsidRPr="00011E0D">
        <w:rPr>
          <w:bCs/>
          <w:lang w:eastAsia="zh-CN"/>
        </w:rPr>
        <w:t>консультирования</w:t>
      </w:r>
      <w:proofErr w:type="gramEnd"/>
      <w:r w:rsidRPr="00011E0D">
        <w:rPr>
          <w:bCs/>
          <w:lang w:eastAsia="zh-CN"/>
        </w:rPr>
        <w:t xml:space="preserve"> либо приема документов, он может обратиться к Главе Администрации муниципального района.</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2.18.4. Возможность получения муниципальной услуги в многофункциональном центре предоставления государственных и муниципальных услуг:</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2.18.5.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3144" w:rsidRPr="00011E0D" w:rsidRDefault="00A93144" w:rsidP="00A43D41">
      <w:pPr>
        <w:widowControl w:val="0"/>
        <w:suppressAutoHyphens/>
        <w:autoSpaceDE w:val="0"/>
        <w:ind w:firstLine="709"/>
        <w:contextualSpacing/>
        <w:jc w:val="both"/>
        <w:rPr>
          <w:bCs/>
          <w:lang w:eastAsia="zh-CN"/>
        </w:rPr>
      </w:pPr>
      <w:proofErr w:type="gramStart"/>
      <w:r w:rsidRPr="00011E0D">
        <w:rPr>
          <w:bCs/>
          <w:lang w:eastAsia="zh-CN"/>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A93144" w:rsidRPr="00011E0D" w:rsidRDefault="00A93144" w:rsidP="00A43D41">
      <w:pPr>
        <w:widowControl w:val="0"/>
        <w:suppressAutoHyphens/>
        <w:autoSpaceDE w:val="0"/>
        <w:ind w:firstLine="709"/>
        <w:contextualSpacing/>
        <w:jc w:val="both"/>
        <w:rPr>
          <w:b/>
          <w:bCs/>
          <w:lang w:eastAsia="zh-CN"/>
        </w:rPr>
      </w:pPr>
      <w:r w:rsidRPr="00011E0D">
        <w:rPr>
          <w:b/>
          <w:bCs/>
          <w:lang w:eastAsia="zh-CN"/>
        </w:rPr>
        <w:t>2.19.Иные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3144" w:rsidRPr="00011E0D" w:rsidRDefault="00A93144" w:rsidP="00A43D41">
      <w:pPr>
        <w:widowControl w:val="0"/>
        <w:suppressAutoHyphens/>
        <w:autoSpaceDE w:val="0"/>
        <w:ind w:firstLine="709"/>
        <w:contextualSpacing/>
        <w:jc w:val="both"/>
        <w:rPr>
          <w:bCs/>
          <w:lang w:eastAsia="zh-CN"/>
        </w:rPr>
      </w:pPr>
      <w:r w:rsidRPr="00011E0D">
        <w:rPr>
          <w:bCs/>
          <w:lang w:eastAsia="zh-CN"/>
        </w:rPr>
        <w:t>2.19.1.Прием заявлений о предоставлении муниципальной услуги и документов заявителя, необходимых для предоставления муниципальной услуги, осуществляется в МФЦ в соответствии с соглашением о взаимодействии с Администрацией.</w:t>
      </w:r>
    </w:p>
    <w:p w:rsidR="00A93144" w:rsidRPr="00011E0D" w:rsidRDefault="00A93144" w:rsidP="00A43D41">
      <w:pPr>
        <w:widowControl w:val="0"/>
        <w:suppressAutoHyphens/>
        <w:autoSpaceDE w:val="0"/>
        <w:ind w:firstLine="709"/>
        <w:contextualSpacing/>
        <w:jc w:val="both"/>
        <w:rPr>
          <w:bCs/>
          <w:lang w:eastAsia="zh-CN"/>
        </w:rPr>
      </w:pPr>
      <w:r w:rsidRPr="00011E0D">
        <w:rPr>
          <w:lang w:eastAsia="zh-CN"/>
        </w:rPr>
        <w:t>2.19.2. Заявителям обеспечивается возможность получения информации о порядке предоставления муниципальной услуги, а также предоставление бланков (форм) заявлений, необходимых для получения муниципальной услуги, в том числе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A93144" w:rsidRPr="00011E0D" w:rsidRDefault="00A93144" w:rsidP="00A43D41">
      <w:pPr>
        <w:widowControl w:val="0"/>
        <w:suppressAutoHyphens/>
        <w:autoSpaceDE w:val="0"/>
        <w:ind w:firstLine="709"/>
        <w:contextualSpacing/>
        <w:jc w:val="both"/>
        <w:rPr>
          <w:b/>
          <w:bCs/>
          <w:lang w:eastAsia="zh-CN"/>
        </w:rPr>
      </w:pPr>
      <w:r w:rsidRPr="00011E0D">
        <w:rPr>
          <w:b/>
        </w:rPr>
        <w:t>3.</w:t>
      </w:r>
      <w:bookmarkEnd w:id="1"/>
      <w:r w:rsidRPr="00011E0D">
        <w:rPr>
          <w:b/>
          <w:bCs/>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3144" w:rsidRPr="00011E0D" w:rsidRDefault="00A93144" w:rsidP="00A43D41">
      <w:pPr>
        <w:widowControl w:val="0"/>
        <w:suppressAutoHyphens/>
        <w:autoSpaceDE w:val="0"/>
        <w:ind w:firstLine="709"/>
        <w:contextualSpacing/>
        <w:jc w:val="both"/>
        <w:rPr>
          <w:bCs/>
          <w:lang w:eastAsia="zh-CN"/>
        </w:rPr>
      </w:pPr>
      <w:r w:rsidRPr="00011E0D">
        <w:rPr>
          <w:b/>
          <w:bCs/>
          <w:lang w:eastAsia="zh-CN"/>
        </w:rPr>
        <w:t>3.1. Перечень административных процедур</w:t>
      </w:r>
    </w:p>
    <w:p w:rsidR="00A93144" w:rsidRPr="00011E0D" w:rsidRDefault="00A93144" w:rsidP="00A43D41">
      <w:pPr>
        <w:keepNext/>
        <w:ind w:firstLine="709"/>
        <w:contextualSpacing/>
        <w:jc w:val="both"/>
        <w:outlineLvl w:val="2"/>
        <w:rPr>
          <w:bCs/>
        </w:rPr>
      </w:pPr>
      <w:r w:rsidRPr="00011E0D">
        <w:rPr>
          <w:bCs/>
        </w:rPr>
        <w:t>3.1.1. Предоставление муниципальной услуги включает в себя следующие административные процедуры:</w:t>
      </w:r>
    </w:p>
    <w:p w:rsidR="00EB4C0E" w:rsidRPr="00011E0D" w:rsidRDefault="00A93144" w:rsidP="00A43D41">
      <w:pPr>
        <w:widowControl w:val="0"/>
        <w:autoSpaceDE w:val="0"/>
        <w:autoSpaceDN w:val="0"/>
        <w:adjustRightInd w:val="0"/>
        <w:ind w:firstLine="709"/>
        <w:jc w:val="both"/>
      </w:pPr>
      <w:r w:rsidRPr="00011E0D">
        <w:t xml:space="preserve">а) </w:t>
      </w:r>
      <w:r w:rsidR="00A716C1" w:rsidRPr="00011E0D">
        <w:t xml:space="preserve">прием, </w:t>
      </w:r>
      <w:r w:rsidR="00EB4C0E" w:rsidRPr="00011E0D">
        <w:t xml:space="preserve">регистрация заявления о предоставлении </w:t>
      </w:r>
      <w:r w:rsidR="00A716C1" w:rsidRPr="00011E0D">
        <w:t>муниципальной</w:t>
      </w:r>
      <w:r w:rsidR="00EB4C0E" w:rsidRPr="00011E0D">
        <w:t xml:space="preserve"> услуги и проверка необходимых документов;</w:t>
      </w:r>
    </w:p>
    <w:p w:rsidR="00EB4C0E" w:rsidRPr="00011E0D" w:rsidRDefault="00A93144" w:rsidP="00A43D41">
      <w:pPr>
        <w:widowControl w:val="0"/>
        <w:autoSpaceDE w:val="0"/>
        <w:autoSpaceDN w:val="0"/>
        <w:adjustRightInd w:val="0"/>
        <w:ind w:firstLine="709"/>
        <w:jc w:val="both"/>
        <w:rPr>
          <w:bCs/>
          <w:lang w:eastAsia="zh-CN"/>
        </w:rPr>
      </w:pPr>
      <w:r w:rsidRPr="00011E0D">
        <w:rPr>
          <w:bCs/>
          <w:lang w:eastAsia="zh-CN"/>
        </w:rPr>
        <w:t xml:space="preserve">б) </w:t>
      </w:r>
      <w:r w:rsidR="00EB4C0E" w:rsidRPr="00011E0D">
        <w:rPr>
          <w:bCs/>
          <w:lang w:eastAsia="zh-CN"/>
        </w:rPr>
        <w:t xml:space="preserve">формирование и направление межведомственного запроса в органы (организации), участвующие в предоставлении </w:t>
      </w:r>
      <w:r w:rsidR="00A716C1" w:rsidRPr="00011E0D">
        <w:t>муниципальной</w:t>
      </w:r>
      <w:r w:rsidR="00EB4C0E" w:rsidRPr="00011E0D">
        <w:rPr>
          <w:bCs/>
          <w:lang w:eastAsia="zh-CN"/>
        </w:rPr>
        <w:t xml:space="preserve"> услуги;</w:t>
      </w:r>
    </w:p>
    <w:p w:rsidR="00EB4C0E" w:rsidRPr="00011E0D" w:rsidRDefault="00A93144" w:rsidP="00A43D41">
      <w:pPr>
        <w:widowControl w:val="0"/>
        <w:autoSpaceDE w:val="0"/>
        <w:autoSpaceDN w:val="0"/>
        <w:adjustRightInd w:val="0"/>
        <w:ind w:firstLine="709"/>
        <w:jc w:val="both"/>
        <w:rPr>
          <w:bCs/>
        </w:rPr>
      </w:pPr>
      <w:r w:rsidRPr="00011E0D">
        <w:t xml:space="preserve">в) </w:t>
      </w:r>
      <w:r w:rsidR="00EB4C0E" w:rsidRPr="00011E0D">
        <w:t xml:space="preserve">принятие решения о выдаче </w:t>
      </w:r>
      <w:r w:rsidR="00A716C1" w:rsidRPr="00011E0D">
        <w:rPr>
          <w:color w:val="000000"/>
        </w:rPr>
        <w:t xml:space="preserve">разрешения либо отказ в выдаче </w:t>
      </w:r>
      <w:r w:rsidR="00EB4C0E" w:rsidRPr="00011E0D">
        <w:rPr>
          <w:color w:val="000000"/>
        </w:rPr>
        <w:t>разрешения н</w:t>
      </w:r>
      <w:r w:rsidR="00EB4C0E" w:rsidRPr="00011E0D">
        <w:rPr>
          <w:bCs/>
        </w:rPr>
        <w:t xml:space="preserve">а </w:t>
      </w:r>
      <w:r w:rsidR="00EB4C0E" w:rsidRPr="00011E0D">
        <w:rPr>
          <w:color w:val="000000"/>
        </w:rPr>
        <w:t>вступление в брак несовершеннолетних граждан, достигших возраста шестнадцати лет</w:t>
      </w:r>
      <w:r w:rsidR="00EB4C0E" w:rsidRPr="00011E0D">
        <w:rPr>
          <w:bCs/>
        </w:rPr>
        <w:t>.</w:t>
      </w:r>
    </w:p>
    <w:p w:rsidR="00EB4C0E" w:rsidRPr="00011E0D" w:rsidRDefault="00EB4C0E" w:rsidP="00A43D41">
      <w:pPr>
        <w:widowControl w:val="0"/>
        <w:autoSpaceDE w:val="0"/>
        <w:autoSpaceDN w:val="0"/>
        <w:adjustRightInd w:val="0"/>
        <w:ind w:firstLine="709"/>
        <w:jc w:val="both"/>
        <w:rPr>
          <w:bCs/>
        </w:rPr>
      </w:pPr>
      <w:r w:rsidRPr="00011E0D">
        <w:rPr>
          <w:bCs/>
        </w:rPr>
        <w:t xml:space="preserve">3.1.2. Блок-схема последовательности действий (административных процедур) при предоставлении </w:t>
      </w:r>
      <w:r w:rsidR="00A716C1" w:rsidRPr="00011E0D">
        <w:t>муниципальной</w:t>
      </w:r>
      <w:r w:rsidRPr="00011E0D">
        <w:rPr>
          <w:bCs/>
        </w:rPr>
        <w:t xml:space="preserve"> услуги приведена в приложении № 3 к </w:t>
      </w:r>
      <w:r w:rsidRPr="00011E0D">
        <w:rPr>
          <w:bCs/>
        </w:rPr>
        <w:lastRenderedPageBreak/>
        <w:t>административному регламенту.</w:t>
      </w:r>
    </w:p>
    <w:p w:rsidR="00EB4C0E" w:rsidRPr="00011E0D" w:rsidRDefault="00EB4C0E" w:rsidP="00A43D41">
      <w:pPr>
        <w:widowControl w:val="0"/>
        <w:autoSpaceDE w:val="0"/>
        <w:autoSpaceDN w:val="0"/>
        <w:adjustRightInd w:val="0"/>
        <w:ind w:firstLine="709"/>
        <w:jc w:val="both"/>
        <w:rPr>
          <w:b/>
        </w:rPr>
      </w:pPr>
      <w:r w:rsidRPr="00011E0D">
        <w:rPr>
          <w:b/>
        </w:rPr>
        <w:t xml:space="preserve">3.2. </w:t>
      </w:r>
      <w:r w:rsidR="00A93144" w:rsidRPr="00011E0D">
        <w:rPr>
          <w:b/>
        </w:rPr>
        <w:t>Административная процедура - п</w:t>
      </w:r>
      <w:r w:rsidRPr="00011E0D">
        <w:rPr>
          <w:b/>
        </w:rPr>
        <w:t xml:space="preserve">рием, регистрация заявления о предоставлении </w:t>
      </w:r>
      <w:r w:rsidR="00A716C1" w:rsidRPr="00011E0D">
        <w:rPr>
          <w:b/>
        </w:rPr>
        <w:t>муниципальной</w:t>
      </w:r>
      <w:r w:rsidR="00130E45" w:rsidRPr="00011E0D">
        <w:rPr>
          <w:b/>
        </w:rPr>
        <w:t xml:space="preserve"> </w:t>
      </w:r>
      <w:r w:rsidR="0009095A" w:rsidRPr="00011E0D">
        <w:rPr>
          <w:b/>
        </w:rPr>
        <w:t xml:space="preserve">услуги и </w:t>
      </w:r>
      <w:r w:rsidRPr="00011E0D">
        <w:rPr>
          <w:b/>
        </w:rPr>
        <w:t>проверка необходимых документов</w:t>
      </w:r>
    </w:p>
    <w:p w:rsidR="00EB4C0E" w:rsidRPr="00011E0D" w:rsidRDefault="00EB4C0E" w:rsidP="00A43D41">
      <w:pPr>
        <w:widowControl w:val="0"/>
        <w:autoSpaceDE w:val="0"/>
        <w:autoSpaceDN w:val="0"/>
        <w:adjustRightInd w:val="0"/>
        <w:ind w:firstLine="709"/>
        <w:jc w:val="both"/>
        <w:rPr>
          <w:rFonts w:eastAsia="Arial"/>
          <w:lang w:eastAsia="zh-CN"/>
        </w:rPr>
      </w:pPr>
      <w:r w:rsidRPr="00011E0D">
        <w:t xml:space="preserve">3.2.1. </w:t>
      </w:r>
      <w:proofErr w:type="gramStart"/>
      <w:r w:rsidRPr="00011E0D">
        <w:t xml:space="preserve">Основанием для начала административной процедуры является обращение заявителя в </w:t>
      </w:r>
      <w:r w:rsidR="00A93144" w:rsidRPr="00011E0D">
        <w:t>комитет</w:t>
      </w:r>
      <w:r w:rsidRPr="00011E0D">
        <w:t xml:space="preserve"> с заявлением и комплектом документов, указанных в пункте 2.6 административного регламента, </w:t>
      </w:r>
      <w:r w:rsidRPr="00011E0D">
        <w:rPr>
          <w:rFonts w:eastAsia="Arial"/>
          <w:lang w:eastAsia="zh-CN"/>
        </w:rPr>
        <w:t>в том числе направление документов по почте или в форме электронного документа,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roofErr w:type="gramEnd"/>
    </w:p>
    <w:p w:rsidR="00EB4C0E" w:rsidRPr="00011E0D" w:rsidRDefault="00EB4C0E" w:rsidP="00A43D41">
      <w:pPr>
        <w:tabs>
          <w:tab w:val="left" w:pos="0"/>
        </w:tabs>
        <w:ind w:firstLine="709"/>
        <w:jc w:val="both"/>
      </w:pPr>
      <w:r w:rsidRPr="00011E0D">
        <w:t xml:space="preserve">3.2.2. Специалист, ответственный за прием документов: </w:t>
      </w:r>
    </w:p>
    <w:p w:rsidR="00EB4C0E" w:rsidRPr="00011E0D" w:rsidRDefault="00A93144" w:rsidP="00A43D41">
      <w:pPr>
        <w:tabs>
          <w:tab w:val="left" w:pos="1260"/>
        </w:tabs>
        <w:ind w:firstLine="709"/>
        <w:jc w:val="both"/>
        <w:rPr>
          <w:lang w:eastAsia="zh-CN"/>
        </w:rPr>
      </w:pPr>
      <w:r w:rsidRPr="00011E0D">
        <w:rPr>
          <w:lang w:eastAsia="zh-CN"/>
        </w:rPr>
        <w:t xml:space="preserve">а) </w:t>
      </w:r>
      <w:r w:rsidR="00EB4C0E" w:rsidRPr="00011E0D">
        <w:rPr>
          <w:lang w:eastAsia="zh-CN"/>
        </w:rPr>
        <w:t xml:space="preserve">устанавливает предмет обращения, устанавливает личность заявителя, в том числе проверяет документ, удостоверяющий личность; </w:t>
      </w:r>
    </w:p>
    <w:p w:rsidR="00EB4C0E" w:rsidRPr="00011E0D" w:rsidRDefault="00A93144" w:rsidP="00A43D41">
      <w:pPr>
        <w:tabs>
          <w:tab w:val="left" w:pos="0"/>
        </w:tabs>
        <w:ind w:firstLine="709"/>
        <w:jc w:val="both"/>
      </w:pPr>
      <w:r w:rsidRPr="00011E0D">
        <w:t xml:space="preserve">б) </w:t>
      </w:r>
      <w:r w:rsidR="00EB4C0E" w:rsidRPr="00011E0D">
        <w:t>проверяет наличие всех необходимых документов и их надлежащее оформление;</w:t>
      </w:r>
    </w:p>
    <w:p w:rsidR="00EB4C0E" w:rsidRPr="00011E0D" w:rsidRDefault="00A93144" w:rsidP="00A43D41">
      <w:pPr>
        <w:autoSpaceDE w:val="0"/>
        <w:autoSpaceDN w:val="0"/>
        <w:adjustRightInd w:val="0"/>
        <w:ind w:firstLine="709"/>
        <w:jc w:val="both"/>
      </w:pPr>
      <w:r w:rsidRPr="00011E0D">
        <w:t xml:space="preserve">в) </w:t>
      </w:r>
      <w:r w:rsidR="00EB4C0E" w:rsidRPr="00011E0D">
        <w:t>заверяет копии документов в соответствии с требованиями действующего законодательства;</w:t>
      </w:r>
    </w:p>
    <w:p w:rsidR="00EB4C0E" w:rsidRPr="00011E0D" w:rsidRDefault="00A93144" w:rsidP="00A43D41">
      <w:pPr>
        <w:widowControl w:val="0"/>
        <w:autoSpaceDE w:val="0"/>
        <w:ind w:firstLine="709"/>
        <w:jc w:val="both"/>
        <w:rPr>
          <w:lang w:eastAsia="zh-CN"/>
        </w:rPr>
      </w:pPr>
      <w:r w:rsidRPr="00011E0D">
        <w:rPr>
          <w:rFonts w:eastAsia="Arial"/>
          <w:lang w:eastAsia="zh-CN"/>
        </w:rPr>
        <w:t xml:space="preserve">г) </w:t>
      </w:r>
      <w:r w:rsidR="00EB4C0E" w:rsidRPr="00011E0D">
        <w:rPr>
          <w:rFonts w:eastAsia="Arial"/>
          <w:lang w:eastAsia="zh-CN"/>
        </w:rPr>
        <w:t>вносит в журнал регистрации запись о приеме заявления и документов:</w:t>
      </w:r>
    </w:p>
    <w:p w:rsidR="00EB4C0E" w:rsidRPr="00011E0D" w:rsidRDefault="00A93144" w:rsidP="00A43D41">
      <w:pPr>
        <w:widowControl w:val="0"/>
        <w:autoSpaceDE w:val="0"/>
        <w:ind w:firstLine="709"/>
        <w:jc w:val="both"/>
        <w:rPr>
          <w:lang w:eastAsia="zh-CN"/>
        </w:rPr>
      </w:pPr>
      <w:r w:rsidRPr="00011E0D">
        <w:rPr>
          <w:rFonts w:eastAsia="Arial"/>
          <w:lang w:eastAsia="zh-CN"/>
        </w:rPr>
        <w:t>-</w:t>
      </w:r>
      <w:r w:rsidR="00EB4C0E" w:rsidRPr="00011E0D">
        <w:rPr>
          <w:rFonts w:eastAsia="Arial"/>
          <w:lang w:eastAsia="zh-CN"/>
        </w:rPr>
        <w:t xml:space="preserve"> порядковый номер записи;</w:t>
      </w:r>
    </w:p>
    <w:p w:rsidR="00EB4C0E" w:rsidRPr="00011E0D" w:rsidRDefault="00A93144" w:rsidP="00A43D41">
      <w:pPr>
        <w:widowControl w:val="0"/>
        <w:autoSpaceDE w:val="0"/>
        <w:ind w:firstLine="709"/>
        <w:jc w:val="both"/>
        <w:rPr>
          <w:lang w:eastAsia="zh-CN"/>
        </w:rPr>
      </w:pPr>
      <w:r w:rsidRPr="00011E0D">
        <w:rPr>
          <w:rFonts w:eastAsia="Arial"/>
          <w:lang w:eastAsia="zh-CN"/>
        </w:rPr>
        <w:t>-</w:t>
      </w:r>
      <w:r w:rsidR="00EB4C0E" w:rsidRPr="00011E0D">
        <w:rPr>
          <w:rFonts w:eastAsia="Arial"/>
          <w:lang w:eastAsia="zh-CN"/>
        </w:rPr>
        <w:t xml:space="preserve"> дату приема документов;</w:t>
      </w:r>
    </w:p>
    <w:p w:rsidR="00EB4C0E" w:rsidRPr="00011E0D" w:rsidRDefault="00A93144" w:rsidP="00A43D41">
      <w:pPr>
        <w:widowControl w:val="0"/>
        <w:autoSpaceDE w:val="0"/>
        <w:ind w:firstLine="709"/>
        <w:jc w:val="both"/>
        <w:rPr>
          <w:lang w:eastAsia="zh-CN"/>
        </w:rPr>
      </w:pPr>
      <w:r w:rsidRPr="00011E0D">
        <w:rPr>
          <w:rFonts w:eastAsia="Arial"/>
          <w:lang w:eastAsia="zh-CN"/>
        </w:rPr>
        <w:t>-</w:t>
      </w:r>
      <w:r w:rsidR="00EB4C0E" w:rsidRPr="00011E0D">
        <w:rPr>
          <w:rFonts w:eastAsia="Arial"/>
          <w:lang w:eastAsia="zh-CN"/>
        </w:rPr>
        <w:t xml:space="preserve"> данные о заявителе (фамилию, имя, отчество, адрес места жительства);</w:t>
      </w:r>
    </w:p>
    <w:p w:rsidR="00EB4C0E" w:rsidRPr="00011E0D" w:rsidRDefault="00A93144" w:rsidP="00A43D41">
      <w:pPr>
        <w:suppressAutoHyphens/>
        <w:autoSpaceDE w:val="0"/>
        <w:ind w:firstLine="709"/>
        <w:jc w:val="both"/>
        <w:rPr>
          <w:rFonts w:eastAsia="Arial"/>
          <w:lang w:eastAsia="zh-CN"/>
        </w:rPr>
      </w:pPr>
      <w:proofErr w:type="spellStart"/>
      <w:r w:rsidRPr="00011E0D">
        <w:rPr>
          <w:rFonts w:eastAsia="Arial"/>
          <w:lang w:eastAsia="zh-CN"/>
        </w:rPr>
        <w:t>д</w:t>
      </w:r>
      <w:proofErr w:type="spellEnd"/>
      <w:r w:rsidRPr="00011E0D">
        <w:rPr>
          <w:rFonts w:eastAsia="Arial"/>
          <w:lang w:eastAsia="zh-CN"/>
        </w:rPr>
        <w:t xml:space="preserve">) </w:t>
      </w:r>
      <w:r w:rsidR="00EB4C0E" w:rsidRPr="00011E0D">
        <w:rPr>
          <w:rFonts w:eastAsia="Arial"/>
          <w:lang w:eastAsia="zh-CN"/>
        </w:rPr>
        <w:t xml:space="preserve">проставляет в соответствующей графе заявления номер, присвоенный заявлению по журналу регистрации; </w:t>
      </w:r>
    </w:p>
    <w:p w:rsidR="00EB4C0E" w:rsidRPr="00011E0D" w:rsidRDefault="00A93144" w:rsidP="00A43D41">
      <w:pPr>
        <w:tabs>
          <w:tab w:val="left" w:pos="0"/>
        </w:tabs>
        <w:ind w:firstLine="709"/>
        <w:jc w:val="both"/>
      </w:pPr>
      <w:r w:rsidRPr="00011E0D">
        <w:t xml:space="preserve">е) </w:t>
      </w:r>
      <w:r w:rsidR="00EB4C0E" w:rsidRPr="00011E0D">
        <w:t xml:space="preserve">при отсутствии необходимых документов, несоответствии представленных документов требованиям, указанным в пункте 2.6 административного регламента, уведомляет заявителя о наличии препятствий для предоставления </w:t>
      </w:r>
      <w:r w:rsidR="0009095A" w:rsidRPr="00011E0D">
        <w:t>муниципальной</w:t>
      </w:r>
      <w:r w:rsidR="00EB4C0E" w:rsidRPr="00011E0D">
        <w:t xml:space="preserve"> услуги, объясняет ему содержание выявленных недостатков в представленных документах и предлагает принять меры по их устранению.</w:t>
      </w:r>
    </w:p>
    <w:p w:rsidR="00EB4C0E" w:rsidRPr="00011E0D" w:rsidRDefault="00EB4C0E" w:rsidP="00A43D41">
      <w:pPr>
        <w:tabs>
          <w:tab w:val="left" w:pos="0"/>
        </w:tabs>
        <w:ind w:firstLine="709"/>
        <w:jc w:val="both"/>
        <w:rPr>
          <w:rFonts w:eastAsia="Arial"/>
          <w:lang w:eastAsia="zh-CN"/>
        </w:rPr>
      </w:pPr>
      <w:r w:rsidRPr="00011E0D">
        <w:rPr>
          <w:rFonts w:eastAsia="Arial"/>
          <w:lang w:eastAsia="zh-CN"/>
        </w:rPr>
        <w:t>3.2.3. 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EB4C0E" w:rsidRPr="00011E0D" w:rsidRDefault="00A93144" w:rsidP="00A43D41">
      <w:pPr>
        <w:autoSpaceDE w:val="0"/>
        <w:autoSpaceDN w:val="0"/>
        <w:adjustRightInd w:val="0"/>
        <w:ind w:firstLine="709"/>
        <w:jc w:val="both"/>
      </w:pPr>
      <w:r w:rsidRPr="00011E0D">
        <w:t xml:space="preserve">3.2.4. </w:t>
      </w:r>
      <w:r w:rsidR="00EB4C0E" w:rsidRPr="00011E0D">
        <w:t>Результатом административной процедуры является зарегистрированное заявление и комплект документов.</w:t>
      </w:r>
    </w:p>
    <w:p w:rsidR="00EB4C0E" w:rsidRPr="00011E0D" w:rsidRDefault="00A93144" w:rsidP="00A43D41">
      <w:pPr>
        <w:autoSpaceDE w:val="0"/>
        <w:autoSpaceDN w:val="0"/>
        <w:adjustRightInd w:val="0"/>
        <w:ind w:firstLine="709"/>
        <w:jc w:val="both"/>
      </w:pPr>
      <w:r w:rsidRPr="00011E0D">
        <w:t xml:space="preserve">3.2.5. </w:t>
      </w:r>
      <w:r w:rsidR="00EB4C0E" w:rsidRPr="00011E0D">
        <w:t xml:space="preserve">Время выполнения административной процедуры - 15 минут. </w:t>
      </w:r>
    </w:p>
    <w:p w:rsidR="00EB4C0E" w:rsidRPr="00011E0D" w:rsidRDefault="00EB4C0E" w:rsidP="00A43D41">
      <w:pPr>
        <w:tabs>
          <w:tab w:val="left" w:pos="851"/>
        </w:tabs>
        <w:suppressAutoHyphens/>
        <w:autoSpaceDE w:val="0"/>
        <w:ind w:firstLine="709"/>
        <w:jc w:val="both"/>
        <w:rPr>
          <w:b/>
          <w:bCs/>
          <w:lang w:eastAsia="zh-CN"/>
        </w:rPr>
      </w:pPr>
      <w:r w:rsidRPr="00011E0D">
        <w:rPr>
          <w:b/>
          <w:bCs/>
          <w:lang w:eastAsia="zh-CN"/>
        </w:rPr>
        <w:t xml:space="preserve">3.3. </w:t>
      </w:r>
      <w:r w:rsidR="00A93144" w:rsidRPr="00011E0D">
        <w:rPr>
          <w:b/>
          <w:bCs/>
          <w:lang w:eastAsia="zh-CN"/>
        </w:rPr>
        <w:t>Административная процедура - ф</w:t>
      </w:r>
      <w:r w:rsidRPr="00011E0D">
        <w:rPr>
          <w:b/>
          <w:bCs/>
          <w:lang w:eastAsia="zh-CN"/>
        </w:rPr>
        <w:t xml:space="preserve">ормирование и направление межведомственного запроса в органы (организации), участвующие в предоставлении </w:t>
      </w:r>
      <w:r w:rsidR="0009095A" w:rsidRPr="00011E0D">
        <w:rPr>
          <w:b/>
        </w:rPr>
        <w:t>муниципальной</w:t>
      </w:r>
      <w:r w:rsidR="00130E45" w:rsidRPr="00011E0D">
        <w:rPr>
          <w:b/>
        </w:rPr>
        <w:t xml:space="preserve"> </w:t>
      </w:r>
      <w:r w:rsidRPr="00011E0D">
        <w:rPr>
          <w:b/>
          <w:bCs/>
          <w:lang w:eastAsia="zh-CN"/>
        </w:rPr>
        <w:t>услуги</w:t>
      </w:r>
    </w:p>
    <w:p w:rsidR="00EB4C0E" w:rsidRPr="00011E0D" w:rsidRDefault="00EB4C0E" w:rsidP="00A43D41">
      <w:pPr>
        <w:tabs>
          <w:tab w:val="left" w:pos="3570"/>
        </w:tabs>
        <w:suppressAutoHyphens/>
        <w:autoSpaceDE w:val="0"/>
        <w:ind w:firstLine="709"/>
        <w:jc w:val="both"/>
        <w:rPr>
          <w:lang w:eastAsia="zh-CN"/>
        </w:rPr>
      </w:pPr>
      <w:r w:rsidRPr="00011E0D">
        <w:rPr>
          <w:lang w:eastAsia="zh-CN"/>
        </w:rPr>
        <w:t>3.3.1. Основанием для начала административной процедуры по формированию и направлению межведомственного запроса является непредставление заявителем документов, указанных в подпункте 2.7. административного регламента.</w:t>
      </w:r>
    </w:p>
    <w:p w:rsidR="00EB4C0E" w:rsidRPr="00011E0D" w:rsidRDefault="00EB4C0E" w:rsidP="00A43D41">
      <w:pPr>
        <w:ind w:firstLine="709"/>
        <w:jc w:val="both"/>
        <w:rPr>
          <w:rStyle w:val="blk"/>
        </w:rPr>
      </w:pPr>
      <w:r w:rsidRPr="00011E0D">
        <w:rPr>
          <w:rStyle w:val="blk"/>
        </w:rPr>
        <w:t xml:space="preserve">3.3.2. Для направления запросов о предоставлении документов заявитель обязан предоставить в </w:t>
      </w:r>
      <w:r w:rsidR="00944320" w:rsidRPr="00011E0D">
        <w:rPr>
          <w:rStyle w:val="blk"/>
        </w:rPr>
        <w:t>комитет</w:t>
      </w:r>
      <w:r w:rsidRPr="00011E0D">
        <w:rPr>
          <w:rStyle w:val="blk"/>
        </w:rPr>
        <w:t>, предоставление которых необходимо в соответствии с законодательством Российской Федерации для получения этих документов.</w:t>
      </w:r>
    </w:p>
    <w:p w:rsidR="00EB4C0E" w:rsidRPr="00011E0D" w:rsidRDefault="00EB4C0E" w:rsidP="00A43D41">
      <w:pPr>
        <w:ind w:firstLine="709"/>
        <w:jc w:val="both"/>
      </w:pPr>
      <w:r w:rsidRPr="00011E0D">
        <w:rPr>
          <w:rStyle w:val="blk"/>
        </w:rPr>
        <w:t>3.3.3.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EB4C0E" w:rsidRPr="00011E0D" w:rsidRDefault="00EB4C0E" w:rsidP="00A43D41">
      <w:pPr>
        <w:suppressAutoHyphens/>
        <w:autoSpaceDE w:val="0"/>
        <w:ind w:firstLine="709"/>
        <w:jc w:val="both"/>
        <w:rPr>
          <w:rFonts w:eastAsia="Arial"/>
          <w:bCs/>
          <w:lang w:eastAsia="zh-CN"/>
        </w:rPr>
      </w:pPr>
      <w:r w:rsidRPr="00011E0D">
        <w:rPr>
          <w:rFonts w:eastAsia="Arial"/>
          <w:bCs/>
          <w:lang w:eastAsia="zh-CN"/>
        </w:rPr>
        <w:t xml:space="preserve">3.3.4. Результатом административной процедуры является получение </w:t>
      </w:r>
      <w:r w:rsidR="00944320" w:rsidRPr="00011E0D">
        <w:rPr>
          <w:rFonts w:eastAsia="Arial"/>
          <w:bCs/>
          <w:lang w:eastAsia="zh-CN"/>
        </w:rPr>
        <w:t>комитетом либо МФЦ</w:t>
      </w:r>
      <w:r w:rsidRPr="00011E0D">
        <w:rPr>
          <w:rFonts w:eastAsia="Arial"/>
          <w:bCs/>
          <w:lang w:eastAsia="zh-CN"/>
        </w:rPr>
        <w:t xml:space="preserve"> документов, необходимых для предоставления </w:t>
      </w:r>
      <w:r w:rsidR="0009095A" w:rsidRPr="00011E0D">
        <w:t>муниципальной</w:t>
      </w:r>
      <w:r w:rsidRPr="00011E0D">
        <w:rPr>
          <w:rFonts w:eastAsia="Arial"/>
          <w:bCs/>
          <w:lang w:eastAsia="zh-CN"/>
        </w:rPr>
        <w:t xml:space="preserve"> услуги, и </w:t>
      </w:r>
      <w:r w:rsidRPr="00011E0D">
        <w:rPr>
          <w:rFonts w:eastAsia="Arial"/>
          <w:bCs/>
          <w:color w:val="000000"/>
          <w:lang w:eastAsia="zh-CN"/>
        </w:rPr>
        <w:t>формирование полного пакета документов заявителя</w:t>
      </w:r>
      <w:r w:rsidRPr="00011E0D">
        <w:rPr>
          <w:rFonts w:eastAsia="Arial"/>
          <w:bCs/>
          <w:lang w:eastAsia="zh-CN"/>
        </w:rPr>
        <w:t>.</w:t>
      </w:r>
    </w:p>
    <w:p w:rsidR="00EB4C0E" w:rsidRPr="00011E0D" w:rsidRDefault="00944320" w:rsidP="00A43D41">
      <w:pPr>
        <w:tabs>
          <w:tab w:val="left" w:pos="720"/>
        </w:tabs>
        <w:autoSpaceDE w:val="0"/>
        <w:autoSpaceDN w:val="0"/>
        <w:adjustRightInd w:val="0"/>
        <w:ind w:firstLine="709"/>
        <w:jc w:val="both"/>
      </w:pPr>
      <w:r w:rsidRPr="00011E0D">
        <w:t>3.3.5.</w:t>
      </w:r>
      <w:r w:rsidR="00EB4C0E" w:rsidRPr="00011E0D">
        <w:t>Время выполнени</w:t>
      </w:r>
      <w:r w:rsidRPr="00011E0D">
        <w:t xml:space="preserve">я административной процедуры - </w:t>
      </w:r>
      <w:r w:rsidR="00EB4C0E" w:rsidRPr="00011E0D">
        <w:t>3 рабочих дня.</w:t>
      </w:r>
    </w:p>
    <w:p w:rsidR="00EB4C0E" w:rsidRPr="00011E0D" w:rsidRDefault="00EB4C0E" w:rsidP="00A43D41">
      <w:pPr>
        <w:widowControl w:val="0"/>
        <w:autoSpaceDE w:val="0"/>
        <w:autoSpaceDN w:val="0"/>
        <w:adjustRightInd w:val="0"/>
        <w:ind w:firstLine="709"/>
        <w:jc w:val="both"/>
        <w:rPr>
          <w:b/>
          <w:color w:val="000000"/>
        </w:rPr>
      </w:pPr>
      <w:r w:rsidRPr="00011E0D">
        <w:rPr>
          <w:b/>
        </w:rPr>
        <w:t xml:space="preserve">3.4. Принятие решения о выдаче </w:t>
      </w:r>
      <w:r w:rsidRPr="00011E0D">
        <w:rPr>
          <w:b/>
          <w:color w:val="000000"/>
        </w:rPr>
        <w:t>разрешения либо</w:t>
      </w:r>
      <w:r w:rsidR="00944320" w:rsidRPr="00011E0D">
        <w:rPr>
          <w:b/>
          <w:color w:val="000000"/>
        </w:rPr>
        <w:t xml:space="preserve"> мотивированного</w:t>
      </w:r>
      <w:r w:rsidRPr="00011E0D">
        <w:rPr>
          <w:b/>
          <w:color w:val="000000"/>
        </w:rPr>
        <w:t xml:space="preserve"> отказа в выдаче разрешения н</w:t>
      </w:r>
      <w:r w:rsidRPr="00011E0D">
        <w:rPr>
          <w:b/>
          <w:bCs/>
        </w:rPr>
        <w:t xml:space="preserve">а </w:t>
      </w:r>
      <w:r w:rsidRPr="00011E0D">
        <w:rPr>
          <w:b/>
          <w:color w:val="000000"/>
        </w:rPr>
        <w:t>вступление в брак несовершеннолетних граждан, достигших возраста шестнадцати лет</w:t>
      </w:r>
    </w:p>
    <w:p w:rsidR="00EB4C0E" w:rsidRPr="00011E0D" w:rsidRDefault="00EB4C0E" w:rsidP="00A43D41">
      <w:pPr>
        <w:widowControl w:val="0"/>
        <w:autoSpaceDE w:val="0"/>
        <w:autoSpaceDN w:val="0"/>
        <w:adjustRightInd w:val="0"/>
        <w:ind w:firstLine="709"/>
        <w:jc w:val="both"/>
      </w:pPr>
      <w:r w:rsidRPr="00011E0D">
        <w:lastRenderedPageBreak/>
        <w:t>3.4.1.Основанием для начала административной процедуры является зарегистрированное заявление и комплект документов.</w:t>
      </w:r>
    </w:p>
    <w:p w:rsidR="00EB4C0E" w:rsidRPr="00011E0D" w:rsidRDefault="00EB4C0E" w:rsidP="00A43D41">
      <w:pPr>
        <w:widowControl w:val="0"/>
        <w:autoSpaceDE w:val="0"/>
        <w:autoSpaceDN w:val="0"/>
        <w:adjustRightInd w:val="0"/>
        <w:ind w:firstLine="709"/>
        <w:jc w:val="both"/>
        <w:outlineLvl w:val="2"/>
      </w:pPr>
      <w:r w:rsidRPr="00011E0D">
        <w:t xml:space="preserve">3.4.2. Специалист </w:t>
      </w:r>
      <w:r w:rsidR="00944320" w:rsidRPr="00011E0D">
        <w:t>комитета</w:t>
      </w:r>
      <w:r w:rsidRPr="00011E0D">
        <w:t xml:space="preserve">, ответственный за предоставление </w:t>
      </w:r>
      <w:r w:rsidR="00E02361" w:rsidRPr="00011E0D">
        <w:t>муниципальной</w:t>
      </w:r>
      <w:r w:rsidRPr="00011E0D">
        <w:t xml:space="preserve"> услуги: </w:t>
      </w:r>
    </w:p>
    <w:p w:rsidR="00EB4C0E" w:rsidRPr="00011E0D" w:rsidRDefault="00944320" w:rsidP="00A43D41">
      <w:pPr>
        <w:widowControl w:val="0"/>
        <w:autoSpaceDE w:val="0"/>
        <w:autoSpaceDN w:val="0"/>
        <w:adjustRightInd w:val="0"/>
        <w:ind w:firstLine="709"/>
        <w:jc w:val="both"/>
      </w:pPr>
      <w:r w:rsidRPr="00011E0D">
        <w:t xml:space="preserve">а) </w:t>
      </w:r>
      <w:r w:rsidR="00EB4C0E" w:rsidRPr="00011E0D">
        <w:t xml:space="preserve">проводит анализ представленных заявителем документов, определяет право на получение </w:t>
      </w:r>
      <w:r w:rsidR="00E02361" w:rsidRPr="00011E0D">
        <w:t>муниципальной</w:t>
      </w:r>
      <w:r w:rsidR="00EB4C0E" w:rsidRPr="00011E0D">
        <w:t xml:space="preserve"> услуги;</w:t>
      </w:r>
    </w:p>
    <w:p w:rsidR="00EB4C0E" w:rsidRPr="00011E0D" w:rsidRDefault="00944320" w:rsidP="00A43D41">
      <w:pPr>
        <w:ind w:firstLine="709"/>
        <w:jc w:val="both"/>
      </w:pPr>
      <w:r w:rsidRPr="00011E0D">
        <w:t xml:space="preserve">б) </w:t>
      </w:r>
      <w:r w:rsidR="00EB4C0E" w:rsidRPr="00011E0D">
        <w:t xml:space="preserve">готовит проект </w:t>
      </w:r>
      <w:r w:rsidRPr="00011E0D">
        <w:t>постановления</w:t>
      </w:r>
      <w:r w:rsidR="00EB4C0E" w:rsidRPr="00011E0D">
        <w:t xml:space="preserve"> о </w:t>
      </w:r>
      <w:r w:rsidR="00EB4C0E" w:rsidRPr="00011E0D">
        <w:rPr>
          <w:color w:val="000000"/>
        </w:rPr>
        <w:t xml:space="preserve">разрешении </w:t>
      </w:r>
      <w:r w:rsidR="00EB4C0E" w:rsidRPr="00011E0D">
        <w:t xml:space="preserve">либо </w:t>
      </w:r>
      <w:proofErr w:type="gramStart"/>
      <w:r w:rsidR="009E130F" w:rsidRPr="00011E0D">
        <w:t>уведомление</w:t>
      </w:r>
      <w:proofErr w:type="gramEnd"/>
      <w:r w:rsidR="009E130F" w:rsidRPr="00011E0D">
        <w:t xml:space="preserve"> </w:t>
      </w:r>
      <w:r w:rsidR="00EB4C0E" w:rsidRPr="00011E0D">
        <w:t xml:space="preserve">об отказе </w:t>
      </w:r>
      <w:r w:rsidR="009E130F" w:rsidRPr="00011E0D">
        <w:t xml:space="preserve">(приложение № 4 к настоящему административному регламенту) </w:t>
      </w:r>
      <w:r w:rsidR="00EB4C0E" w:rsidRPr="00011E0D">
        <w:t xml:space="preserve">в выдаче разрешения на </w:t>
      </w:r>
      <w:r w:rsidR="00EB4C0E" w:rsidRPr="00011E0D">
        <w:rPr>
          <w:color w:val="000000"/>
        </w:rPr>
        <w:t xml:space="preserve">вступление в брак несовершеннолетних граждан, достигших возраста шестнадцати лет, </w:t>
      </w:r>
      <w:r w:rsidR="00EB4C0E" w:rsidRPr="00011E0D">
        <w:rPr>
          <w:bCs/>
        </w:rPr>
        <w:t>который согласовывается и подписывается в установленном порядке.</w:t>
      </w:r>
    </w:p>
    <w:p w:rsidR="00EB4C0E" w:rsidRPr="00011E0D" w:rsidRDefault="00EB4C0E" w:rsidP="00A43D41">
      <w:pPr>
        <w:ind w:firstLine="709"/>
        <w:jc w:val="both"/>
        <w:rPr>
          <w:rStyle w:val="blk"/>
        </w:rPr>
      </w:pPr>
      <w:r w:rsidRPr="00011E0D">
        <w:t xml:space="preserve">3.4.3. Выдача </w:t>
      </w:r>
      <w:r w:rsidR="00944320" w:rsidRPr="00011E0D">
        <w:t>постановления</w:t>
      </w:r>
      <w:r w:rsidRPr="00011E0D">
        <w:t xml:space="preserve"> о </w:t>
      </w:r>
      <w:r w:rsidR="009E130F" w:rsidRPr="00011E0D">
        <w:rPr>
          <w:color w:val="000000"/>
        </w:rPr>
        <w:t>разрешении</w:t>
      </w:r>
      <w:r w:rsidR="00F64167" w:rsidRPr="00011E0D">
        <w:rPr>
          <w:color w:val="000000"/>
        </w:rPr>
        <w:t>,</w:t>
      </w:r>
      <w:r w:rsidR="00130E45" w:rsidRPr="00011E0D">
        <w:rPr>
          <w:color w:val="000000"/>
        </w:rPr>
        <w:t xml:space="preserve"> </w:t>
      </w:r>
      <w:r w:rsidRPr="00011E0D">
        <w:t xml:space="preserve">либо </w:t>
      </w:r>
      <w:r w:rsidR="00944320" w:rsidRPr="00011E0D">
        <w:t xml:space="preserve">уведомления об </w:t>
      </w:r>
      <w:r w:rsidRPr="00011E0D">
        <w:t xml:space="preserve">отказе в выдаче разрешения на </w:t>
      </w:r>
      <w:r w:rsidRPr="00011E0D">
        <w:rPr>
          <w:color w:val="000000"/>
        </w:rPr>
        <w:t xml:space="preserve">вступление в брак </w:t>
      </w:r>
      <w:proofErr w:type="gramStart"/>
      <w:r w:rsidRPr="00011E0D">
        <w:rPr>
          <w:color w:val="000000"/>
        </w:rPr>
        <w:t xml:space="preserve">несовершеннолетних граждан, достигших возраста шестнадцати лет </w:t>
      </w:r>
      <w:r w:rsidRPr="00011E0D">
        <w:t>производится</w:t>
      </w:r>
      <w:proofErr w:type="gramEnd"/>
      <w:r w:rsidRPr="00011E0D">
        <w:t xml:space="preserve"> </w:t>
      </w:r>
      <w:r w:rsidRPr="00011E0D">
        <w:rPr>
          <w:rStyle w:val="blk"/>
        </w:rPr>
        <w:t xml:space="preserve">лично, либо посредством почтовой связи, либо через должностных лиц </w:t>
      </w:r>
      <w:r w:rsidR="00944320" w:rsidRPr="00011E0D">
        <w:rPr>
          <w:rStyle w:val="blk"/>
        </w:rPr>
        <w:t>МФЦ</w:t>
      </w:r>
      <w:r w:rsidRPr="00011E0D">
        <w:rPr>
          <w:rStyle w:val="blk"/>
        </w:rPr>
        <w:t xml:space="preserve">, с которыми у </w:t>
      </w:r>
      <w:r w:rsidR="00944320" w:rsidRPr="00011E0D">
        <w:rPr>
          <w:rStyle w:val="blk"/>
        </w:rPr>
        <w:t>комитета</w:t>
      </w:r>
      <w:r w:rsidRPr="00011E0D">
        <w:rPr>
          <w:rStyle w:val="blk"/>
        </w:rPr>
        <w:t xml:space="preserve"> заключен</w:t>
      </w:r>
      <w:r w:rsidR="00944320" w:rsidRPr="00011E0D">
        <w:rPr>
          <w:rStyle w:val="blk"/>
        </w:rPr>
        <w:t>о</w:t>
      </w:r>
      <w:r w:rsidRPr="00011E0D">
        <w:rPr>
          <w:rStyle w:val="blk"/>
        </w:rPr>
        <w:t xml:space="preserve"> соглашени</w:t>
      </w:r>
      <w:r w:rsidR="00944320" w:rsidRPr="00011E0D">
        <w:rPr>
          <w:rStyle w:val="blk"/>
        </w:rPr>
        <w:t>е</w:t>
      </w:r>
      <w:r w:rsidRPr="00011E0D">
        <w:rPr>
          <w:rStyle w:val="blk"/>
        </w:rPr>
        <w:t xml:space="preserve"> о взаимодействии.</w:t>
      </w:r>
    </w:p>
    <w:p w:rsidR="00EB4C0E" w:rsidRPr="00011E0D" w:rsidRDefault="00EB4C0E" w:rsidP="00A43D41">
      <w:pPr>
        <w:ind w:firstLine="709"/>
        <w:jc w:val="both"/>
      </w:pPr>
      <w:r w:rsidRPr="00011E0D">
        <w:t xml:space="preserve">3.4.4. Результатом административной процедуры является выдача </w:t>
      </w:r>
      <w:r w:rsidR="00944320" w:rsidRPr="00011E0D">
        <w:t>постановления</w:t>
      </w:r>
      <w:r w:rsidR="00130E45" w:rsidRPr="00011E0D">
        <w:t xml:space="preserve"> </w:t>
      </w:r>
      <w:r w:rsidRPr="00011E0D">
        <w:t xml:space="preserve">о </w:t>
      </w:r>
      <w:r w:rsidRPr="00011E0D">
        <w:rPr>
          <w:color w:val="000000"/>
        </w:rPr>
        <w:t>разрешении</w:t>
      </w:r>
      <w:r w:rsidR="00F64167" w:rsidRPr="00011E0D">
        <w:rPr>
          <w:color w:val="000000"/>
        </w:rPr>
        <w:t>,</w:t>
      </w:r>
      <w:r w:rsidR="00130E45" w:rsidRPr="00011E0D">
        <w:rPr>
          <w:color w:val="000000"/>
        </w:rPr>
        <w:t xml:space="preserve"> </w:t>
      </w:r>
      <w:r w:rsidR="00E02361" w:rsidRPr="00011E0D">
        <w:t>либо</w:t>
      </w:r>
      <w:r w:rsidR="00944320" w:rsidRPr="00011E0D">
        <w:t xml:space="preserve"> уведомление об</w:t>
      </w:r>
      <w:r w:rsidR="00E02361" w:rsidRPr="00011E0D">
        <w:t xml:space="preserve"> отказе </w:t>
      </w:r>
      <w:r w:rsidRPr="00011E0D">
        <w:t xml:space="preserve">в выдаче разрешения на </w:t>
      </w:r>
      <w:r w:rsidRPr="00011E0D">
        <w:rPr>
          <w:color w:val="000000"/>
        </w:rPr>
        <w:t>вступление в брак несовершеннолетних граждан, достигших возраста шестнадцати лет</w:t>
      </w:r>
    </w:p>
    <w:p w:rsidR="00EB4C0E" w:rsidRPr="00011E0D" w:rsidRDefault="00944320" w:rsidP="00A43D41">
      <w:pPr>
        <w:tabs>
          <w:tab w:val="left" w:pos="720"/>
        </w:tabs>
        <w:autoSpaceDE w:val="0"/>
        <w:autoSpaceDN w:val="0"/>
        <w:adjustRightInd w:val="0"/>
        <w:ind w:firstLine="709"/>
        <w:jc w:val="both"/>
      </w:pPr>
      <w:r w:rsidRPr="00011E0D">
        <w:t xml:space="preserve">3.4.5. </w:t>
      </w:r>
      <w:r w:rsidR="00EB4C0E" w:rsidRPr="00011E0D">
        <w:t>Срок выполнения административной процедуры - 15 дней.</w:t>
      </w:r>
    </w:p>
    <w:p w:rsidR="00944320" w:rsidRPr="00011E0D" w:rsidRDefault="00EB4C0E" w:rsidP="00A43D41">
      <w:pPr>
        <w:widowControl w:val="0"/>
        <w:shd w:val="clear" w:color="auto" w:fill="FFFFFF"/>
        <w:autoSpaceDE w:val="0"/>
        <w:autoSpaceDN w:val="0"/>
        <w:adjustRightInd w:val="0"/>
        <w:ind w:firstLine="709"/>
        <w:contextualSpacing/>
      </w:pPr>
      <w:r w:rsidRPr="00011E0D">
        <w:rPr>
          <w:b/>
          <w:bCs/>
        </w:rPr>
        <w:t>4.</w:t>
      </w:r>
      <w:r w:rsidR="00944320" w:rsidRPr="00011E0D">
        <w:rPr>
          <w:b/>
          <w:bCs/>
        </w:rPr>
        <w:t xml:space="preserve">Формы </w:t>
      </w:r>
      <w:proofErr w:type="gramStart"/>
      <w:r w:rsidR="00944320" w:rsidRPr="00011E0D">
        <w:rPr>
          <w:b/>
          <w:bCs/>
        </w:rPr>
        <w:t>контроля за</w:t>
      </w:r>
      <w:proofErr w:type="gramEnd"/>
      <w:r w:rsidR="00944320" w:rsidRPr="00011E0D">
        <w:rPr>
          <w:b/>
          <w:bCs/>
        </w:rPr>
        <w:t xml:space="preserve"> выполнением регламента.</w:t>
      </w:r>
    </w:p>
    <w:p w:rsidR="00944320" w:rsidRPr="00011E0D" w:rsidRDefault="00944320" w:rsidP="00A43D41">
      <w:pPr>
        <w:widowControl w:val="0"/>
        <w:shd w:val="clear" w:color="auto" w:fill="FFFFFF"/>
        <w:autoSpaceDE w:val="0"/>
        <w:autoSpaceDN w:val="0"/>
        <w:adjustRightInd w:val="0"/>
        <w:ind w:firstLine="709"/>
        <w:contextualSpacing/>
        <w:jc w:val="both"/>
        <w:rPr>
          <w:b/>
          <w:bCs/>
        </w:rPr>
      </w:pPr>
      <w:r w:rsidRPr="00011E0D">
        <w:rPr>
          <w:b/>
          <w:bCs/>
        </w:rPr>
        <w:t xml:space="preserve">4.1. Порядок осуществления текущего </w:t>
      </w:r>
      <w:proofErr w:type="gramStart"/>
      <w:r w:rsidRPr="00011E0D">
        <w:rPr>
          <w:b/>
          <w:bCs/>
        </w:rPr>
        <w:t>контроля за</w:t>
      </w:r>
      <w:proofErr w:type="gramEnd"/>
      <w:r w:rsidRPr="00011E0D">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944320" w:rsidRPr="00011E0D" w:rsidRDefault="00944320" w:rsidP="00A43D41">
      <w:pPr>
        <w:widowControl w:val="0"/>
        <w:shd w:val="clear" w:color="auto" w:fill="FFFFFF"/>
        <w:tabs>
          <w:tab w:val="left" w:pos="1469"/>
        </w:tabs>
        <w:autoSpaceDE w:val="0"/>
        <w:autoSpaceDN w:val="0"/>
        <w:adjustRightInd w:val="0"/>
        <w:ind w:firstLine="709"/>
        <w:contextualSpacing/>
        <w:jc w:val="both"/>
      </w:pPr>
      <w:r w:rsidRPr="00011E0D">
        <w:t>4.1.1.</w:t>
      </w:r>
      <w:r w:rsidRPr="00011E0D">
        <w:tab/>
        <w:t xml:space="preserve">Текущий </w:t>
      </w:r>
      <w:proofErr w:type="gramStart"/>
      <w:r w:rsidRPr="00011E0D">
        <w:t>контроль за</w:t>
      </w:r>
      <w:proofErr w:type="gramEnd"/>
      <w:r w:rsidRPr="00011E0D">
        <w:t xml:space="preserve"> соблюдением и исполнением положений настоящего административного регламента, а также нормативных правовых актов, устанавливающих требования к предоставлению муниципальной услуги, осуществляется:</w:t>
      </w:r>
    </w:p>
    <w:p w:rsidR="00944320" w:rsidRPr="00011E0D" w:rsidRDefault="00944320" w:rsidP="00A43D41">
      <w:pPr>
        <w:widowControl w:val="0"/>
        <w:shd w:val="clear" w:color="auto" w:fill="FFFFFF"/>
        <w:autoSpaceDE w:val="0"/>
        <w:autoSpaceDN w:val="0"/>
        <w:adjustRightInd w:val="0"/>
        <w:ind w:firstLine="709"/>
        <w:contextualSpacing/>
        <w:jc w:val="both"/>
      </w:pPr>
      <w:r w:rsidRPr="00011E0D">
        <w:t xml:space="preserve">муниципальными служащими (или служащими) комитета, выполняющими отдельные административные процедуры - путем </w:t>
      </w:r>
      <w:proofErr w:type="gramStart"/>
      <w:r w:rsidRPr="00011E0D">
        <w:t>контроля за</w:t>
      </w:r>
      <w:proofErr w:type="gramEnd"/>
      <w:r w:rsidRPr="00011E0D">
        <w:t xml:space="preserve"> исполнением установленных административных процедур, административных действий в составе административных процедур, и сроков выполнения административных процедур;</w:t>
      </w:r>
    </w:p>
    <w:p w:rsidR="00944320" w:rsidRPr="00011E0D" w:rsidRDefault="00944320" w:rsidP="00A43D41">
      <w:pPr>
        <w:widowControl w:val="0"/>
        <w:shd w:val="clear" w:color="auto" w:fill="FFFFFF"/>
        <w:autoSpaceDE w:val="0"/>
        <w:autoSpaceDN w:val="0"/>
        <w:adjustRightInd w:val="0"/>
        <w:ind w:firstLine="709"/>
        <w:contextualSpacing/>
        <w:jc w:val="both"/>
      </w:pPr>
      <w:r w:rsidRPr="00011E0D">
        <w:t>специалистами комитета, ответственными за организацию работы по предоставлению муниципальной услуги - путем проведения проверок соблюдения и исполнения муниципальными служащими (или служащими) комитета положений настоящего административного регламента, нормативных правовых актов Российской Федерации.</w:t>
      </w:r>
    </w:p>
    <w:p w:rsidR="00944320" w:rsidRPr="00011E0D" w:rsidRDefault="00944320" w:rsidP="00A43D41">
      <w:pPr>
        <w:widowControl w:val="0"/>
        <w:shd w:val="clear" w:color="auto" w:fill="FFFFFF"/>
        <w:tabs>
          <w:tab w:val="left" w:pos="1368"/>
        </w:tabs>
        <w:autoSpaceDE w:val="0"/>
        <w:autoSpaceDN w:val="0"/>
        <w:adjustRightInd w:val="0"/>
        <w:ind w:firstLine="709"/>
        <w:contextualSpacing/>
        <w:jc w:val="both"/>
      </w:pPr>
      <w:r w:rsidRPr="00011E0D">
        <w:t>4.1.2.</w:t>
      </w:r>
      <w:r w:rsidRPr="00011E0D">
        <w:tab/>
        <w:t xml:space="preserve"> Перечень должностных лиц, ответственных за организацию работы </w:t>
      </w:r>
      <w:r w:rsidRPr="00011E0D">
        <w:rPr>
          <w:bCs/>
        </w:rPr>
        <w:t>по</w:t>
      </w:r>
      <w:r w:rsidR="00130E45" w:rsidRPr="00011E0D">
        <w:rPr>
          <w:bCs/>
        </w:rPr>
        <w:t xml:space="preserve"> </w:t>
      </w:r>
      <w:r w:rsidRPr="00011E0D">
        <w:t>предоставлению муниципальной услуги, устанавливается правовым актом Администрации.</w:t>
      </w:r>
    </w:p>
    <w:p w:rsidR="00944320" w:rsidRPr="00011E0D" w:rsidRDefault="00944320" w:rsidP="00A43D41">
      <w:pPr>
        <w:widowControl w:val="0"/>
        <w:shd w:val="clear" w:color="auto" w:fill="FFFFFF"/>
        <w:autoSpaceDE w:val="0"/>
        <w:autoSpaceDN w:val="0"/>
        <w:adjustRightInd w:val="0"/>
        <w:ind w:firstLine="709"/>
        <w:contextualSpacing/>
        <w:jc w:val="both"/>
      </w:pPr>
      <w:r w:rsidRPr="00011E0D">
        <w:rPr>
          <w:b/>
          <w:bCs/>
        </w:rPr>
        <w:t>4.2. Порядок и периодичность осуществления плановых и внеплановых</w:t>
      </w:r>
      <w:r w:rsidR="00130E45" w:rsidRPr="00011E0D">
        <w:rPr>
          <w:b/>
          <w:bCs/>
        </w:rPr>
        <w:t xml:space="preserve"> </w:t>
      </w:r>
      <w:r w:rsidRPr="00011E0D">
        <w:rPr>
          <w:b/>
          <w:bCs/>
        </w:rPr>
        <w:t>проверок полноты и качества предоставления муниципальной услуги, в</w:t>
      </w:r>
      <w:r w:rsidR="00130E45" w:rsidRPr="00011E0D">
        <w:rPr>
          <w:b/>
          <w:bCs/>
        </w:rPr>
        <w:t xml:space="preserve"> </w:t>
      </w:r>
      <w:r w:rsidRPr="00011E0D">
        <w:rPr>
          <w:b/>
          <w:bCs/>
        </w:rPr>
        <w:t xml:space="preserve">том числе порядок и формы </w:t>
      </w:r>
      <w:proofErr w:type="gramStart"/>
      <w:r w:rsidRPr="00011E0D">
        <w:rPr>
          <w:b/>
          <w:bCs/>
        </w:rPr>
        <w:t>контроля за</w:t>
      </w:r>
      <w:proofErr w:type="gramEnd"/>
      <w:r w:rsidRPr="00011E0D">
        <w:rPr>
          <w:b/>
          <w:bCs/>
        </w:rPr>
        <w:t xml:space="preserve"> полнотой и качеством</w:t>
      </w:r>
      <w:r w:rsidR="00130E45" w:rsidRPr="00011E0D">
        <w:rPr>
          <w:b/>
          <w:bCs/>
        </w:rPr>
        <w:t xml:space="preserve"> </w:t>
      </w:r>
      <w:r w:rsidRPr="00011E0D">
        <w:rPr>
          <w:b/>
          <w:bCs/>
        </w:rPr>
        <w:t>предоставления муниципальной услуги</w:t>
      </w:r>
    </w:p>
    <w:p w:rsidR="00944320" w:rsidRPr="00011E0D" w:rsidRDefault="00944320" w:rsidP="00A43D41">
      <w:pPr>
        <w:widowControl w:val="0"/>
        <w:shd w:val="clear" w:color="auto" w:fill="FFFFFF"/>
        <w:tabs>
          <w:tab w:val="left" w:pos="1354"/>
        </w:tabs>
        <w:autoSpaceDE w:val="0"/>
        <w:autoSpaceDN w:val="0"/>
        <w:adjustRightInd w:val="0"/>
        <w:ind w:firstLine="709"/>
        <w:contextualSpacing/>
        <w:jc w:val="both"/>
      </w:pPr>
      <w:r w:rsidRPr="00011E0D">
        <w:t>4.2.1.</w:t>
      </w:r>
      <w:r w:rsidRPr="00011E0D">
        <w:tab/>
        <w:t xml:space="preserve"> </w:t>
      </w:r>
      <w:proofErr w:type="gramStart"/>
      <w:r w:rsidRPr="00011E0D">
        <w:t>Контроль за</w:t>
      </w:r>
      <w:proofErr w:type="gramEnd"/>
      <w:r w:rsidRPr="00011E0D">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комитета.</w:t>
      </w:r>
    </w:p>
    <w:p w:rsidR="00944320" w:rsidRPr="00011E0D" w:rsidRDefault="00944320" w:rsidP="00A43D41">
      <w:pPr>
        <w:widowControl w:val="0"/>
        <w:numPr>
          <w:ilvl w:val="0"/>
          <w:numId w:val="1"/>
        </w:numPr>
        <w:shd w:val="clear" w:color="auto" w:fill="FFFFFF"/>
        <w:tabs>
          <w:tab w:val="left" w:pos="1430"/>
        </w:tabs>
        <w:autoSpaceDE w:val="0"/>
        <w:autoSpaceDN w:val="0"/>
        <w:adjustRightInd w:val="0"/>
        <w:ind w:firstLine="709"/>
        <w:contextualSpacing/>
        <w:jc w:val="both"/>
      </w:pPr>
      <w:r w:rsidRPr="00011E0D">
        <w:t>Плановые проверки проводятся в соответствии с утвержденным планом деятельности комитета.</w:t>
      </w:r>
    </w:p>
    <w:p w:rsidR="00944320" w:rsidRPr="00011E0D" w:rsidRDefault="00944320" w:rsidP="00A43D41">
      <w:pPr>
        <w:widowControl w:val="0"/>
        <w:numPr>
          <w:ilvl w:val="0"/>
          <w:numId w:val="1"/>
        </w:numPr>
        <w:shd w:val="clear" w:color="auto" w:fill="FFFFFF"/>
        <w:tabs>
          <w:tab w:val="left" w:pos="1430"/>
        </w:tabs>
        <w:autoSpaceDE w:val="0"/>
        <w:autoSpaceDN w:val="0"/>
        <w:adjustRightInd w:val="0"/>
        <w:ind w:firstLine="709"/>
        <w:contextualSpacing/>
        <w:jc w:val="both"/>
      </w:pPr>
      <w:r w:rsidRPr="00011E0D">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комитета.</w:t>
      </w:r>
    </w:p>
    <w:p w:rsidR="00944320" w:rsidRPr="00011E0D" w:rsidRDefault="00944320" w:rsidP="00A43D41">
      <w:pPr>
        <w:widowControl w:val="0"/>
        <w:shd w:val="clear" w:color="auto" w:fill="FFFFFF"/>
        <w:autoSpaceDE w:val="0"/>
        <w:autoSpaceDN w:val="0"/>
        <w:adjustRightInd w:val="0"/>
        <w:ind w:firstLine="709"/>
        <w:contextualSpacing/>
        <w:jc w:val="both"/>
      </w:pPr>
      <w:r w:rsidRPr="00011E0D">
        <w:rPr>
          <w:b/>
          <w:bCs/>
        </w:rPr>
        <w:t>4.3. Порядок привлечения к ответственности специалистов комитета за</w:t>
      </w:r>
      <w:r w:rsidR="00130E45" w:rsidRPr="00011E0D">
        <w:rPr>
          <w:b/>
          <w:bCs/>
        </w:rPr>
        <w:t xml:space="preserve"> </w:t>
      </w:r>
      <w:r w:rsidRPr="00011E0D">
        <w:rPr>
          <w:b/>
          <w:bCs/>
        </w:rPr>
        <w:lastRenderedPageBreak/>
        <w:t>решения и действия (бездействие), принимаемые (осуществляемые) ими в</w:t>
      </w:r>
      <w:r w:rsidR="00130E45" w:rsidRPr="00011E0D">
        <w:rPr>
          <w:b/>
          <w:bCs/>
        </w:rPr>
        <w:t xml:space="preserve"> </w:t>
      </w:r>
      <w:r w:rsidRPr="00011E0D">
        <w:rPr>
          <w:b/>
        </w:rPr>
        <w:t>ходе</w:t>
      </w:r>
      <w:r w:rsidR="00130E45" w:rsidRPr="00011E0D">
        <w:rPr>
          <w:b/>
        </w:rPr>
        <w:t xml:space="preserve"> </w:t>
      </w:r>
      <w:r w:rsidRPr="00011E0D">
        <w:rPr>
          <w:b/>
          <w:bCs/>
        </w:rPr>
        <w:t>предоставления муниципальной услуги</w:t>
      </w:r>
    </w:p>
    <w:p w:rsidR="00944320" w:rsidRPr="00011E0D" w:rsidRDefault="00944320" w:rsidP="00A43D41">
      <w:pPr>
        <w:widowControl w:val="0"/>
        <w:shd w:val="clear" w:color="auto" w:fill="FFFFFF"/>
        <w:autoSpaceDE w:val="0"/>
        <w:autoSpaceDN w:val="0"/>
        <w:adjustRightInd w:val="0"/>
        <w:ind w:firstLine="709"/>
        <w:contextualSpacing/>
        <w:jc w:val="both"/>
      </w:pPr>
      <w:r w:rsidRPr="00011E0D">
        <w:t>4.3.1. Персональная ответственность муниципальных служащих (или служащих) комитета 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w:t>
      </w:r>
    </w:p>
    <w:p w:rsidR="00944320" w:rsidRPr="00011E0D" w:rsidRDefault="00944320" w:rsidP="00A43D41">
      <w:pPr>
        <w:widowControl w:val="0"/>
        <w:shd w:val="clear" w:color="auto" w:fill="FFFFFF"/>
        <w:autoSpaceDE w:val="0"/>
        <w:autoSpaceDN w:val="0"/>
        <w:adjustRightInd w:val="0"/>
        <w:ind w:firstLine="709"/>
        <w:contextualSpacing/>
        <w:jc w:val="both"/>
      </w:pPr>
      <w:r w:rsidRPr="00011E0D">
        <w:t>4.3.2. 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944320" w:rsidRPr="00011E0D" w:rsidRDefault="00944320" w:rsidP="00A43D41">
      <w:pPr>
        <w:widowControl w:val="0"/>
        <w:shd w:val="clear" w:color="auto" w:fill="FFFFFF"/>
        <w:autoSpaceDE w:val="0"/>
        <w:autoSpaceDN w:val="0"/>
        <w:adjustRightInd w:val="0"/>
        <w:ind w:firstLine="709"/>
        <w:contextualSpacing/>
        <w:jc w:val="both"/>
      </w:pPr>
      <w:r w:rsidRPr="00011E0D">
        <w:rPr>
          <w:b/>
          <w:bCs/>
        </w:rPr>
        <w:t>4.4. Положения, характеризующие требования к порядку и формам</w:t>
      </w:r>
      <w:r w:rsidR="00130E45" w:rsidRPr="00011E0D">
        <w:rPr>
          <w:b/>
          <w:bCs/>
        </w:rPr>
        <w:t xml:space="preserve"> </w:t>
      </w:r>
      <w:proofErr w:type="gramStart"/>
      <w:r w:rsidRPr="00011E0D">
        <w:rPr>
          <w:b/>
          <w:bCs/>
        </w:rPr>
        <w:t>контроля за</w:t>
      </w:r>
      <w:proofErr w:type="gramEnd"/>
      <w:r w:rsidRPr="00011E0D">
        <w:rPr>
          <w:b/>
          <w:bCs/>
        </w:rPr>
        <w:t xml:space="preserve"> предоставлением муниципальной услуги, в том числе со</w:t>
      </w:r>
      <w:r w:rsidR="00130E45" w:rsidRPr="00011E0D">
        <w:rPr>
          <w:b/>
          <w:bCs/>
        </w:rPr>
        <w:t xml:space="preserve"> </w:t>
      </w:r>
      <w:r w:rsidRPr="00011E0D">
        <w:rPr>
          <w:b/>
          <w:bCs/>
        </w:rPr>
        <w:t>стороны граждан, их объединений и организаций</w:t>
      </w:r>
    </w:p>
    <w:p w:rsidR="00944320" w:rsidRPr="00011E0D" w:rsidRDefault="00944320" w:rsidP="00A43D41">
      <w:pPr>
        <w:widowControl w:val="0"/>
        <w:shd w:val="clear" w:color="auto" w:fill="FFFFFF"/>
        <w:tabs>
          <w:tab w:val="left" w:pos="1334"/>
        </w:tabs>
        <w:autoSpaceDE w:val="0"/>
        <w:autoSpaceDN w:val="0"/>
        <w:adjustRightInd w:val="0"/>
        <w:ind w:firstLine="709"/>
        <w:contextualSpacing/>
        <w:jc w:val="both"/>
      </w:pPr>
      <w:r w:rsidRPr="00011E0D">
        <w:t>4.4.1.</w:t>
      </w:r>
      <w:r w:rsidRPr="00011E0D">
        <w:tab/>
        <w:t xml:space="preserve"> Граждане, их объединения и организации в случае </w:t>
      </w:r>
      <w:proofErr w:type="gramStart"/>
      <w:r w:rsidRPr="00011E0D">
        <w:t>выявления фактов нарушения порядка предоставления муниципальной услуги</w:t>
      </w:r>
      <w:proofErr w:type="gramEnd"/>
      <w:r w:rsidRPr="00011E0D">
        <w:t xml:space="preserve"> или ненадлежащего исполнения настоящего административного регламента вправе обратиться с жалобой (претензией) в комитет.</w:t>
      </w:r>
    </w:p>
    <w:p w:rsidR="00944320" w:rsidRPr="00011E0D" w:rsidRDefault="00944320" w:rsidP="00A43D41">
      <w:pPr>
        <w:widowControl w:val="0"/>
        <w:shd w:val="clear" w:color="auto" w:fill="FFFFFF"/>
        <w:tabs>
          <w:tab w:val="left" w:pos="1406"/>
        </w:tabs>
        <w:autoSpaceDE w:val="0"/>
        <w:autoSpaceDN w:val="0"/>
        <w:adjustRightInd w:val="0"/>
        <w:ind w:firstLine="709"/>
        <w:contextualSpacing/>
        <w:jc w:val="both"/>
      </w:pPr>
      <w:r w:rsidRPr="00011E0D">
        <w:t>4.4.2.</w:t>
      </w:r>
      <w:r w:rsidRPr="00011E0D">
        <w:tab/>
        <w:t>Жалоба (претензия) может быть представлена на личном приеме должностному лицу, направлена почтовым отправлением или в электронной форме на адрес комитета.</w:t>
      </w:r>
    </w:p>
    <w:p w:rsidR="00944320" w:rsidRPr="00011E0D" w:rsidRDefault="00F64167" w:rsidP="00A43D41">
      <w:pPr>
        <w:widowControl w:val="0"/>
        <w:shd w:val="clear" w:color="auto" w:fill="FFFFFF"/>
        <w:autoSpaceDE w:val="0"/>
        <w:autoSpaceDN w:val="0"/>
        <w:adjustRightInd w:val="0"/>
        <w:ind w:firstLine="709"/>
        <w:contextualSpacing/>
        <w:jc w:val="both"/>
        <w:rPr>
          <w:b/>
          <w:bCs/>
          <w:lang w:eastAsia="ar-SA"/>
        </w:rPr>
      </w:pPr>
      <w:r w:rsidRPr="00011E0D">
        <w:rPr>
          <w:b/>
          <w:lang w:eastAsia="ar-SA"/>
        </w:rPr>
        <w:t>5</w:t>
      </w:r>
      <w:r w:rsidR="00944320" w:rsidRPr="00011E0D">
        <w:rPr>
          <w:b/>
          <w:lang w:eastAsia="ar-SA"/>
        </w:rPr>
        <w:t xml:space="preserve">. </w:t>
      </w:r>
      <w:r w:rsidR="00944320" w:rsidRPr="00011E0D">
        <w:rPr>
          <w:b/>
          <w:bCs/>
          <w:lang w:eastAsia="ar-SA"/>
        </w:rPr>
        <w:t xml:space="preserve">Досудебный (внесудебный) порядок обжалования решений и действий (бездействия) </w:t>
      </w:r>
      <w:r w:rsidRPr="00011E0D">
        <w:rPr>
          <w:b/>
          <w:bCs/>
          <w:lang w:eastAsia="ar-SA"/>
        </w:rPr>
        <w:t>к</w:t>
      </w:r>
      <w:r w:rsidR="00944320" w:rsidRPr="00011E0D">
        <w:rPr>
          <w:b/>
          <w:bCs/>
          <w:lang w:eastAsia="ar-SA"/>
        </w:rPr>
        <w:t>омитета, а также его должностных лиц.</w:t>
      </w:r>
    </w:p>
    <w:p w:rsidR="00944320" w:rsidRPr="00011E0D" w:rsidRDefault="00944320" w:rsidP="00A43D41">
      <w:pPr>
        <w:widowControl w:val="0"/>
        <w:shd w:val="clear" w:color="auto" w:fill="FFFFFF"/>
        <w:tabs>
          <w:tab w:val="left" w:pos="4438"/>
        </w:tabs>
        <w:autoSpaceDE w:val="0"/>
        <w:autoSpaceDN w:val="0"/>
        <w:adjustRightInd w:val="0"/>
        <w:ind w:firstLine="709"/>
        <w:contextualSpacing/>
        <w:jc w:val="both"/>
        <w:rPr>
          <w:lang w:eastAsia="ar-SA"/>
        </w:rPr>
      </w:pPr>
      <w:r w:rsidRPr="00011E0D">
        <w:rPr>
          <w:b/>
          <w:bCs/>
          <w:lang w:eastAsia="ar-SA"/>
        </w:rPr>
        <w:t>5.1. Информация для заявителя о его праве на досудебное (внесудебное</w:t>
      </w:r>
      <w:proofErr w:type="gramStart"/>
      <w:r w:rsidRPr="00011E0D">
        <w:rPr>
          <w:b/>
          <w:bCs/>
          <w:lang w:eastAsia="ar-SA"/>
        </w:rPr>
        <w:t>)о</w:t>
      </w:r>
      <w:proofErr w:type="gramEnd"/>
      <w:r w:rsidRPr="00011E0D">
        <w:rPr>
          <w:b/>
          <w:bCs/>
          <w:lang w:eastAsia="ar-SA"/>
        </w:rPr>
        <w:t>бжалование действий (бездействия) и решений, принятых(осуществляемых) в ходе предоставления муниципальной услуги.</w:t>
      </w:r>
    </w:p>
    <w:p w:rsidR="00944320" w:rsidRPr="00011E0D" w:rsidRDefault="00944320" w:rsidP="00A43D41">
      <w:pPr>
        <w:widowControl w:val="0"/>
        <w:shd w:val="clear" w:color="auto" w:fill="FFFFFF"/>
        <w:tabs>
          <w:tab w:val="left" w:pos="4438"/>
        </w:tabs>
        <w:autoSpaceDE w:val="0"/>
        <w:autoSpaceDN w:val="0"/>
        <w:adjustRightInd w:val="0"/>
        <w:ind w:firstLine="709"/>
        <w:contextualSpacing/>
        <w:jc w:val="both"/>
        <w:rPr>
          <w:lang w:eastAsia="ar-SA"/>
        </w:rPr>
      </w:pPr>
      <w:r w:rsidRPr="00011E0D">
        <w:rPr>
          <w:lang w:eastAsia="ar-SA"/>
        </w:rPr>
        <w:t>5.1.1. Основанием для начала процедуры досудебного (внесудебного) обжалования является наличие оснований, предусмотренных подпунктом 5.1.2. настоящего административного регламента и поступление от заявителя жалобы (претензии) по указанным основаниям.</w:t>
      </w:r>
    </w:p>
    <w:p w:rsidR="00944320" w:rsidRPr="00011E0D" w:rsidRDefault="00944320" w:rsidP="00A43D41">
      <w:pPr>
        <w:widowControl w:val="0"/>
        <w:shd w:val="clear" w:color="auto" w:fill="FFFFFF"/>
        <w:tabs>
          <w:tab w:val="left" w:pos="4438"/>
        </w:tabs>
        <w:autoSpaceDE w:val="0"/>
        <w:autoSpaceDN w:val="0"/>
        <w:adjustRightInd w:val="0"/>
        <w:ind w:firstLine="709"/>
        <w:contextualSpacing/>
        <w:jc w:val="both"/>
        <w:rPr>
          <w:lang w:eastAsia="ar-SA"/>
        </w:rPr>
      </w:pPr>
      <w:r w:rsidRPr="00011E0D">
        <w:rPr>
          <w:lang w:eastAsia="ar-SA"/>
        </w:rPr>
        <w:t>5.1.2. Заявитель вправе обратиться с жалобой в случае:</w:t>
      </w:r>
    </w:p>
    <w:p w:rsidR="00944320" w:rsidRPr="00011E0D" w:rsidRDefault="00944320" w:rsidP="00A43D41">
      <w:pPr>
        <w:widowControl w:val="0"/>
        <w:shd w:val="clear" w:color="auto" w:fill="FFFFFF"/>
        <w:tabs>
          <w:tab w:val="left" w:pos="1022"/>
          <w:tab w:val="left" w:pos="4438"/>
        </w:tabs>
        <w:autoSpaceDE w:val="0"/>
        <w:autoSpaceDN w:val="0"/>
        <w:adjustRightInd w:val="0"/>
        <w:ind w:firstLine="709"/>
        <w:contextualSpacing/>
        <w:jc w:val="both"/>
        <w:rPr>
          <w:lang w:eastAsia="ar-SA"/>
        </w:rPr>
      </w:pPr>
      <w:r w:rsidRPr="00011E0D">
        <w:rPr>
          <w:lang w:eastAsia="ar-SA"/>
        </w:rPr>
        <w:t>1)</w:t>
      </w:r>
      <w:r w:rsidRPr="00011E0D">
        <w:rPr>
          <w:lang w:eastAsia="ar-SA"/>
        </w:rPr>
        <w:tab/>
        <w:t xml:space="preserve">нарушения стандарта предоставления </w:t>
      </w:r>
      <w:r w:rsidRPr="00011E0D">
        <w:rPr>
          <w:bCs/>
          <w:lang w:eastAsia="ar-SA"/>
        </w:rPr>
        <w:t>муниципальной</w:t>
      </w:r>
      <w:r w:rsidRPr="00011E0D">
        <w:rPr>
          <w:lang w:eastAsia="ar-SA"/>
        </w:rPr>
        <w:t xml:space="preserve"> услуги, в том числе </w:t>
      </w:r>
      <w:proofErr w:type="gramStart"/>
      <w:r w:rsidRPr="00011E0D">
        <w:rPr>
          <w:lang w:eastAsia="ar-SA"/>
        </w:rPr>
        <w:t>нарушения срока регистрации запроса заявителя</w:t>
      </w:r>
      <w:proofErr w:type="gramEnd"/>
      <w:r w:rsidRPr="00011E0D">
        <w:rPr>
          <w:lang w:eastAsia="ar-SA"/>
        </w:rPr>
        <w:t xml:space="preserve"> о предоставлении </w:t>
      </w:r>
      <w:r w:rsidRPr="00011E0D">
        <w:rPr>
          <w:bCs/>
          <w:lang w:eastAsia="ar-SA"/>
        </w:rPr>
        <w:t>муниципальной</w:t>
      </w:r>
      <w:r w:rsidRPr="00011E0D">
        <w:rPr>
          <w:lang w:eastAsia="ar-SA"/>
        </w:rPr>
        <w:t xml:space="preserve"> услуги, нарушения срока предоставления </w:t>
      </w:r>
      <w:r w:rsidRPr="00011E0D">
        <w:rPr>
          <w:bCs/>
          <w:lang w:eastAsia="ar-SA"/>
        </w:rPr>
        <w:t>муниципальной</w:t>
      </w:r>
      <w:r w:rsidRPr="00011E0D">
        <w:rPr>
          <w:lang w:eastAsia="ar-SA"/>
        </w:rPr>
        <w:t xml:space="preserve"> услуги;</w:t>
      </w:r>
    </w:p>
    <w:p w:rsidR="00944320" w:rsidRPr="00011E0D" w:rsidRDefault="00944320" w:rsidP="00A43D41">
      <w:pPr>
        <w:widowControl w:val="0"/>
        <w:shd w:val="clear" w:color="auto" w:fill="FFFFFF"/>
        <w:tabs>
          <w:tab w:val="left" w:pos="1253"/>
          <w:tab w:val="left" w:pos="4438"/>
        </w:tabs>
        <w:autoSpaceDE w:val="0"/>
        <w:autoSpaceDN w:val="0"/>
        <w:adjustRightInd w:val="0"/>
        <w:ind w:firstLine="709"/>
        <w:contextualSpacing/>
        <w:jc w:val="both"/>
        <w:rPr>
          <w:lang w:eastAsia="ar-SA"/>
        </w:rPr>
      </w:pPr>
      <w:r w:rsidRPr="00011E0D">
        <w:rPr>
          <w:lang w:eastAsia="ar-SA"/>
        </w:rPr>
        <w:t xml:space="preserve">2) требования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w:t>
      </w:r>
      <w:r w:rsidRPr="00011E0D">
        <w:rPr>
          <w:bCs/>
          <w:lang w:eastAsia="ar-SA"/>
        </w:rPr>
        <w:t>муниципальной</w:t>
      </w:r>
      <w:r w:rsidRPr="00011E0D">
        <w:rPr>
          <w:lang w:eastAsia="ar-SA"/>
        </w:rPr>
        <w:t xml:space="preserve"> услуги;</w:t>
      </w:r>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 xml:space="preserve">3) отказа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w:t>
      </w:r>
      <w:r w:rsidRPr="00011E0D">
        <w:rPr>
          <w:bCs/>
          <w:lang w:eastAsia="ar-SA"/>
        </w:rPr>
        <w:t>муниципальной</w:t>
      </w:r>
      <w:r w:rsidRPr="00011E0D">
        <w:rPr>
          <w:lang w:eastAsia="ar-SA"/>
        </w:rPr>
        <w:t xml:space="preserve"> услуги, у заявителя;</w:t>
      </w:r>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proofErr w:type="gramStart"/>
      <w:r w:rsidRPr="00011E0D">
        <w:rPr>
          <w:lang w:eastAsia="ar-SA"/>
        </w:rPr>
        <w:t xml:space="preserve">4) отказа в предоставлении </w:t>
      </w:r>
      <w:r w:rsidRPr="00011E0D">
        <w:rPr>
          <w:bCs/>
          <w:lang w:eastAsia="ar-SA"/>
        </w:rPr>
        <w:t>муниципальной</w:t>
      </w:r>
      <w:r w:rsidRPr="00011E0D">
        <w:rPr>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 xml:space="preserve">5) затребования с заявителя при предоставлении </w:t>
      </w:r>
      <w:r w:rsidRPr="00011E0D">
        <w:rPr>
          <w:bCs/>
          <w:lang w:eastAsia="ar-SA"/>
        </w:rPr>
        <w:t>муниципальной</w:t>
      </w:r>
      <w:r w:rsidRPr="00011E0D">
        <w:rPr>
          <w:lang w:eastAsia="ar-SA"/>
        </w:rPr>
        <w:t xml:space="preserve">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944320" w:rsidRPr="00011E0D" w:rsidRDefault="00F64167" w:rsidP="00A43D41">
      <w:pPr>
        <w:widowControl w:val="0"/>
        <w:shd w:val="clear" w:color="auto" w:fill="FFFFFF"/>
        <w:tabs>
          <w:tab w:val="left" w:pos="1152"/>
          <w:tab w:val="left" w:pos="4438"/>
        </w:tabs>
        <w:autoSpaceDE w:val="0"/>
        <w:autoSpaceDN w:val="0"/>
        <w:adjustRightInd w:val="0"/>
        <w:ind w:firstLine="709"/>
        <w:contextualSpacing/>
        <w:jc w:val="both"/>
        <w:rPr>
          <w:lang w:eastAsia="ar-SA"/>
        </w:rPr>
      </w:pPr>
      <w:proofErr w:type="gramStart"/>
      <w:r w:rsidRPr="00011E0D">
        <w:rPr>
          <w:lang w:eastAsia="ar-SA"/>
        </w:rPr>
        <w:t>6)</w:t>
      </w:r>
      <w:r w:rsidRPr="00011E0D">
        <w:rPr>
          <w:lang w:eastAsia="ar-SA"/>
        </w:rPr>
        <w:tab/>
        <w:t>отказа к</w:t>
      </w:r>
      <w:r w:rsidR="00944320" w:rsidRPr="00011E0D">
        <w:rPr>
          <w:lang w:eastAsia="ar-SA"/>
        </w:rPr>
        <w:t xml:space="preserve">омитета, должностного лица </w:t>
      </w:r>
      <w:r w:rsidRPr="00011E0D">
        <w:rPr>
          <w:lang w:eastAsia="ar-SA"/>
        </w:rPr>
        <w:t>к</w:t>
      </w:r>
      <w:r w:rsidR="00944320" w:rsidRPr="00011E0D">
        <w:rPr>
          <w:lang w:eastAsia="ar-SA"/>
        </w:rPr>
        <w:t xml:space="preserve">омитета в исправлении допущенных опечаток и ошибок в выданных в результате предоставления </w:t>
      </w:r>
      <w:r w:rsidR="00944320" w:rsidRPr="00011E0D">
        <w:rPr>
          <w:bCs/>
          <w:lang w:eastAsia="ar-SA"/>
        </w:rPr>
        <w:t>муниципальной</w:t>
      </w:r>
      <w:r w:rsidR="00944320" w:rsidRPr="00011E0D">
        <w:rPr>
          <w:lang w:eastAsia="ar-SA"/>
        </w:rPr>
        <w:t xml:space="preserve"> услуги документах, либо нарушение установленного срока таких исправлений.</w:t>
      </w:r>
      <w:proofErr w:type="gramEnd"/>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 xml:space="preserve">7) нарушения стандарта предоставления </w:t>
      </w:r>
      <w:r w:rsidRPr="00011E0D">
        <w:rPr>
          <w:bCs/>
          <w:lang w:eastAsia="ar-SA"/>
        </w:rPr>
        <w:t>муниципальной</w:t>
      </w:r>
      <w:r w:rsidRPr="00011E0D">
        <w:rPr>
          <w:lang w:eastAsia="ar-SA"/>
        </w:rPr>
        <w:t xml:space="preserve"> услуги;</w:t>
      </w:r>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proofErr w:type="gramStart"/>
      <w:r w:rsidRPr="00011E0D">
        <w:rPr>
          <w:lang w:eastAsia="ar-SA"/>
        </w:rPr>
        <w:t xml:space="preserve">8) нарушения иных прав заявителя при предоставлении </w:t>
      </w:r>
      <w:r w:rsidRPr="00011E0D">
        <w:rPr>
          <w:bCs/>
          <w:lang w:eastAsia="ar-SA"/>
        </w:rPr>
        <w:t>муниципальной</w:t>
      </w:r>
      <w:r w:rsidRPr="00011E0D">
        <w:rPr>
          <w:lang w:eastAsia="ar-SA"/>
        </w:rPr>
        <w:t xml:space="preserve"> услуги, предусмотренных статьей 5 Федерального закона 27 июля 2010 года № 210-ФЗ «Об </w:t>
      </w:r>
      <w:r w:rsidRPr="00011E0D">
        <w:rPr>
          <w:lang w:eastAsia="ar-SA"/>
        </w:rPr>
        <w:lastRenderedPageBreak/>
        <w:t>организации предоставления государственных и муниципальных услуг», а также в случае неисполнения Комитетом и его должностными лицами обязанностей, предусмотренных статьей 6 Федерального закона 27 июля 2010 года № 210-ФЗ «Об организации предоставления государственных и муниципальных услуг».</w:t>
      </w:r>
      <w:proofErr w:type="gramEnd"/>
    </w:p>
    <w:p w:rsidR="00944320" w:rsidRPr="00011E0D" w:rsidRDefault="00944320" w:rsidP="00A43D41">
      <w:pPr>
        <w:widowControl w:val="0"/>
        <w:shd w:val="clear" w:color="auto" w:fill="FFFFFF"/>
        <w:tabs>
          <w:tab w:val="left" w:pos="4438"/>
        </w:tabs>
        <w:autoSpaceDE w:val="0"/>
        <w:autoSpaceDN w:val="0"/>
        <w:adjustRightInd w:val="0"/>
        <w:ind w:firstLine="709"/>
        <w:contextualSpacing/>
        <w:jc w:val="both"/>
        <w:rPr>
          <w:lang w:eastAsia="ar-SA"/>
        </w:rPr>
      </w:pPr>
      <w:r w:rsidRPr="00011E0D">
        <w:rPr>
          <w:b/>
          <w:bCs/>
          <w:lang w:eastAsia="ar-SA"/>
        </w:rPr>
        <w:t>5.2. Предмет досудебного (внесудебного) обжалования</w:t>
      </w:r>
    </w:p>
    <w:p w:rsidR="00944320" w:rsidRPr="00011E0D" w:rsidRDefault="00944320" w:rsidP="00A43D41">
      <w:pPr>
        <w:widowControl w:val="0"/>
        <w:shd w:val="clear" w:color="auto" w:fill="FFFFFF"/>
        <w:tabs>
          <w:tab w:val="left" w:pos="4438"/>
        </w:tabs>
        <w:autoSpaceDE w:val="0"/>
        <w:autoSpaceDN w:val="0"/>
        <w:adjustRightInd w:val="0"/>
        <w:ind w:firstLine="709"/>
        <w:contextualSpacing/>
        <w:jc w:val="both"/>
        <w:rPr>
          <w:lang w:eastAsia="ar-SA"/>
        </w:rPr>
      </w:pPr>
      <w:r w:rsidRPr="00011E0D">
        <w:rPr>
          <w:lang w:eastAsia="ar-SA"/>
        </w:rPr>
        <w:t xml:space="preserve">5.2.1. Предметом досудебного (внесудебного) обжалования действий (бездействия) и решений, принятых (осуществляемых) в ходе предоставления </w:t>
      </w:r>
      <w:r w:rsidRPr="00011E0D">
        <w:rPr>
          <w:bCs/>
          <w:lang w:eastAsia="ar-SA"/>
        </w:rPr>
        <w:t>муниципальной</w:t>
      </w:r>
      <w:r w:rsidRPr="00011E0D">
        <w:rPr>
          <w:lang w:eastAsia="ar-SA"/>
        </w:rPr>
        <w:t xml:space="preserve"> услуги являются основания, указанные в подпункте 4.4.2. настоящего административного регламента.</w:t>
      </w:r>
    </w:p>
    <w:p w:rsidR="00944320" w:rsidRPr="00011E0D" w:rsidRDefault="00944320" w:rsidP="00A43D41">
      <w:pPr>
        <w:autoSpaceDE w:val="0"/>
        <w:autoSpaceDN w:val="0"/>
        <w:adjustRightInd w:val="0"/>
        <w:ind w:firstLine="709"/>
        <w:contextualSpacing/>
        <w:jc w:val="both"/>
      </w:pPr>
      <w:r w:rsidRPr="00011E0D">
        <w:rPr>
          <w:b/>
          <w:lang w:eastAsia="ar-SA"/>
        </w:rPr>
        <w:t>5.3.</w:t>
      </w:r>
      <w:r w:rsidRPr="00011E0D">
        <w:rPr>
          <w:b/>
        </w:rPr>
        <w:t>Органы местного самоуправления и уполномоченные на рассмотрение жалобы должностные лица, которым может быть направлена жалоба</w:t>
      </w:r>
    </w:p>
    <w:p w:rsidR="00944320" w:rsidRPr="00011E0D" w:rsidRDefault="00944320" w:rsidP="00A43D41">
      <w:pPr>
        <w:widowControl w:val="0"/>
        <w:shd w:val="clear" w:color="auto" w:fill="FFFFFF"/>
        <w:tabs>
          <w:tab w:val="left" w:pos="1344"/>
          <w:tab w:val="left" w:pos="4438"/>
        </w:tabs>
        <w:autoSpaceDE w:val="0"/>
        <w:autoSpaceDN w:val="0"/>
        <w:adjustRightInd w:val="0"/>
        <w:ind w:firstLine="709"/>
        <w:contextualSpacing/>
        <w:jc w:val="both"/>
        <w:rPr>
          <w:lang w:eastAsia="ar-SA"/>
        </w:rPr>
      </w:pPr>
      <w:r w:rsidRPr="00011E0D">
        <w:rPr>
          <w:lang w:eastAsia="ar-SA"/>
        </w:rPr>
        <w:t>5.3.1.</w:t>
      </w:r>
      <w:r w:rsidRPr="00011E0D">
        <w:rPr>
          <w:lang w:eastAsia="ar-SA"/>
        </w:rPr>
        <w:tab/>
        <w:t xml:space="preserve"> Заявители обжалуют действия (бездействие) и решения в досудебном (внесудебном) порядке:</w:t>
      </w:r>
    </w:p>
    <w:p w:rsidR="00944320" w:rsidRPr="00011E0D" w:rsidRDefault="00F64167"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1) специалиста комитета - председателю к</w:t>
      </w:r>
      <w:r w:rsidR="00944320" w:rsidRPr="00011E0D">
        <w:rPr>
          <w:lang w:eastAsia="ar-SA"/>
        </w:rPr>
        <w:t>омитета;</w:t>
      </w:r>
    </w:p>
    <w:p w:rsidR="00944320" w:rsidRPr="00011E0D" w:rsidRDefault="00F64167"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2) председателя к</w:t>
      </w:r>
      <w:r w:rsidR="00944320" w:rsidRPr="00011E0D">
        <w:rPr>
          <w:lang w:eastAsia="ar-SA"/>
        </w:rPr>
        <w:t xml:space="preserve">омитета – Главе </w:t>
      </w:r>
      <w:r w:rsidR="00944320" w:rsidRPr="00011E0D">
        <w:rPr>
          <w:bCs/>
          <w:lang w:eastAsia="zh-CN"/>
        </w:rPr>
        <w:t>Администрации муниципального района</w:t>
      </w:r>
      <w:r w:rsidR="00944320" w:rsidRPr="00011E0D">
        <w:rPr>
          <w:lang w:eastAsia="ar-SA"/>
        </w:rPr>
        <w:t>.</w:t>
      </w:r>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 xml:space="preserve">5.3.2. Обжалование действия (бездействия) и решений специалиста </w:t>
      </w:r>
      <w:r w:rsidR="00F64167" w:rsidRPr="00011E0D">
        <w:rPr>
          <w:lang w:eastAsia="ar-SA"/>
        </w:rPr>
        <w:t>комитета, председателя к</w:t>
      </w:r>
      <w:r w:rsidRPr="00011E0D">
        <w:rPr>
          <w:lang w:eastAsia="ar-SA"/>
        </w:rPr>
        <w:t>омитета, его заместителей, не исключает права заявителя на одновременное или последующее аналогичное обжалование в судебном порядке.</w:t>
      </w:r>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 xml:space="preserve">5.3.3. Обращение, </w:t>
      </w:r>
      <w:r w:rsidRPr="00011E0D">
        <w:rPr>
          <w:smallCaps/>
          <w:lang w:eastAsia="ar-SA"/>
        </w:rPr>
        <w:t xml:space="preserve">в </w:t>
      </w:r>
      <w:r w:rsidRPr="00011E0D">
        <w:rPr>
          <w:lang w:eastAsia="ar-SA"/>
        </w:rPr>
        <w:t>котором обжалуется судебное решение, возвращается заявителю с разъяснением порядка обжалования данного судебного решения.</w:t>
      </w:r>
    </w:p>
    <w:p w:rsidR="00944320" w:rsidRPr="00011E0D" w:rsidRDefault="00944320" w:rsidP="00A43D41">
      <w:pPr>
        <w:autoSpaceDE w:val="0"/>
        <w:autoSpaceDN w:val="0"/>
        <w:adjustRightInd w:val="0"/>
        <w:ind w:firstLine="709"/>
        <w:contextualSpacing/>
        <w:jc w:val="both"/>
        <w:rPr>
          <w:b/>
        </w:rPr>
      </w:pPr>
      <w:r w:rsidRPr="00011E0D">
        <w:rPr>
          <w:b/>
        </w:rPr>
        <w:t>5.4. Порядок подачи и рассмотрения жалобы</w:t>
      </w:r>
    </w:p>
    <w:p w:rsidR="00944320" w:rsidRPr="00011E0D" w:rsidRDefault="00944320" w:rsidP="00A43D41">
      <w:pPr>
        <w:widowControl w:val="0"/>
        <w:shd w:val="clear" w:color="auto" w:fill="FFFFFF"/>
        <w:tabs>
          <w:tab w:val="left" w:pos="1411"/>
          <w:tab w:val="left" w:pos="4438"/>
        </w:tabs>
        <w:autoSpaceDE w:val="0"/>
        <w:autoSpaceDN w:val="0"/>
        <w:adjustRightInd w:val="0"/>
        <w:ind w:firstLine="709"/>
        <w:contextualSpacing/>
        <w:jc w:val="both"/>
        <w:rPr>
          <w:lang w:eastAsia="ar-SA"/>
        </w:rPr>
      </w:pPr>
      <w:r w:rsidRPr="00011E0D">
        <w:rPr>
          <w:lang w:eastAsia="ar-SA"/>
        </w:rPr>
        <w:t>5.4.1.</w:t>
      </w:r>
      <w:r w:rsidRPr="00011E0D">
        <w:rPr>
          <w:lang w:eastAsia="ar-SA"/>
        </w:rPr>
        <w:tab/>
        <w:t>Жалоба подается в письменной форме на бумажном носителе, в электронной форме. Жалоба также может быть направлена по почте, с использованием сети Интернет, официального сайта Администрации, единого портала государственных услуг либо портала государственных и муниципальных услуг Новгородской области, а также может быть принята при личном приеме заявителя.</w:t>
      </w:r>
    </w:p>
    <w:p w:rsidR="00944320" w:rsidRPr="00011E0D" w:rsidRDefault="00944320" w:rsidP="00A43D41">
      <w:pPr>
        <w:widowControl w:val="0"/>
        <w:shd w:val="clear" w:color="auto" w:fill="FFFFFF"/>
        <w:tabs>
          <w:tab w:val="left" w:pos="1325"/>
          <w:tab w:val="left" w:pos="4438"/>
        </w:tabs>
        <w:autoSpaceDE w:val="0"/>
        <w:autoSpaceDN w:val="0"/>
        <w:adjustRightInd w:val="0"/>
        <w:ind w:firstLine="709"/>
        <w:contextualSpacing/>
        <w:jc w:val="both"/>
        <w:rPr>
          <w:lang w:eastAsia="ar-SA"/>
        </w:rPr>
      </w:pPr>
      <w:r w:rsidRPr="00011E0D">
        <w:rPr>
          <w:lang w:eastAsia="ar-SA"/>
        </w:rPr>
        <w:t>5.4.2. Жалоба должна содержать следующую информацию:</w:t>
      </w:r>
    </w:p>
    <w:p w:rsidR="00944320" w:rsidRPr="00011E0D" w:rsidRDefault="00F64167" w:rsidP="00A43D41">
      <w:pPr>
        <w:widowControl w:val="0"/>
        <w:shd w:val="clear" w:color="auto" w:fill="FFFFFF"/>
        <w:tabs>
          <w:tab w:val="left" w:pos="4438"/>
        </w:tabs>
        <w:autoSpaceDE w:val="0"/>
        <w:autoSpaceDN w:val="0"/>
        <w:adjustRightInd w:val="0"/>
        <w:ind w:firstLine="709"/>
        <w:contextualSpacing/>
        <w:jc w:val="both"/>
        <w:rPr>
          <w:lang w:eastAsia="ar-SA"/>
        </w:rPr>
      </w:pPr>
      <w:r w:rsidRPr="00011E0D">
        <w:rPr>
          <w:lang w:eastAsia="ar-SA"/>
        </w:rPr>
        <w:t>1) наименование комитета, специалиста к</w:t>
      </w:r>
      <w:r w:rsidR="00944320" w:rsidRPr="00011E0D">
        <w:rPr>
          <w:lang w:eastAsia="ar-SA"/>
        </w:rPr>
        <w:t>омитета, решения и действия (бездействие) которых обжалуются;</w:t>
      </w:r>
    </w:p>
    <w:p w:rsidR="00944320" w:rsidRPr="00011E0D" w:rsidRDefault="00944320" w:rsidP="00A43D41">
      <w:pPr>
        <w:widowControl w:val="0"/>
        <w:shd w:val="clear" w:color="auto" w:fill="FFFFFF"/>
        <w:tabs>
          <w:tab w:val="left" w:pos="1214"/>
          <w:tab w:val="left" w:pos="4438"/>
        </w:tabs>
        <w:autoSpaceDE w:val="0"/>
        <w:autoSpaceDN w:val="0"/>
        <w:adjustRightInd w:val="0"/>
        <w:ind w:firstLine="709"/>
        <w:contextualSpacing/>
        <w:jc w:val="both"/>
        <w:rPr>
          <w:lang w:eastAsia="ar-SA"/>
        </w:rPr>
      </w:pPr>
      <w:proofErr w:type="gramStart"/>
      <w:r w:rsidRPr="00011E0D">
        <w:rPr>
          <w:lang w:eastAsia="ar-SA"/>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320" w:rsidRPr="00011E0D" w:rsidRDefault="00944320" w:rsidP="00A43D41">
      <w:pPr>
        <w:widowControl w:val="0"/>
        <w:shd w:val="clear" w:color="auto" w:fill="FFFFFF"/>
        <w:tabs>
          <w:tab w:val="left" w:pos="1214"/>
          <w:tab w:val="left" w:pos="4438"/>
        </w:tabs>
        <w:autoSpaceDE w:val="0"/>
        <w:autoSpaceDN w:val="0"/>
        <w:adjustRightInd w:val="0"/>
        <w:ind w:firstLine="709"/>
        <w:contextualSpacing/>
        <w:jc w:val="both"/>
        <w:rPr>
          <w:lang w:eastAsia="ar-SA"/>
        </w:rPr>
      </w:pPr>
      <w:r w:rsidRPr="00011E0D">
        <w:rPr>
          <w:lang w:eastAsia="ar-SA"/>
        </w:rPr>
        <w:t>3) сведения об обжалуемых решениях и действиях (безд</w:t>
      </w:r>
      <w:r w:rsidR="00F64167" w:rsidRPr="00011E0D">
        <w:rPr>
          <w:lang w:eastAsia="ar-SA"/>
        </w:rPr>
        <w:t>ействии) комитета, специалиста к</w:t>
      </w:r>
      <w:r w:rsidRPr="00011E0D">
        <w:rPr>
          <w:lang w:eastAsia="ar-SA"/>
        </w:rPr>
        <w:t>омитета либо муниципального служащего (или служащего);</w:t>
      </w:r>
    </w:p>
    <w:p w:rsidR="00944320" w:rsidRPr="00011E0D" w:rsidRDefault="00944320" w:rsidP="00A43D41">
      <w:pPr>
        <w:widowControl w:val="0"/>
        <w:shd w:val="clear" w:color="auto" w:fill="FFFFFF"/>
        <w:tabs>
          <w:tab w:val="left" w:pos="1214"/>
          <w:tab w:val="left" w:pos="4438"/>
        </w:tabs>
        <w:autoSpaceDE w:val="0"/>
        <w:autoSpaceDN w:val="0"/>
        <w:adjustRightInd w:val="0"/>
        <w:ind w:firstLine="709"/>
        <w:contextualSpacing/>
        <w:jc w:val="both"/>
        <w:rPr>
          <w:lang w:eastAsia="ar-SA"/>
        </w:rPr>
      </w:pPr>
      <w:r w:rsidRPr="00011E0D">
        <w:rPr>
          <w:lang w:eastAsia="ar-SA"/>
        </w:rPr>
        <w:t>4) доводы, на основании которых заявитель не согласен с решен</w:t>
      </w:r>
      <w:r w:rsidR="00F64167" w:rsidRPr="00011E0D">
        <w:rPr>
          <w:lang w:eastAsia="ar-SA"/>
        </w:rPr>
        <w:t>ием и действием (бездействием) комитета, специалиста к</w:t>
      </w:r>
      <w:r w:rsidRPr="00011E0D">
        <w:rPr>
          <w:lang w:eastAsia="ar-SA"/>
        </w:rPr>
        <w:t>омитета либо муниципального служащего (или служащего). Заявителем могут быть представлены документы (при наличии), подтверждающие доводы заявителя, либо их копии.</w:t>
      </w:r>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5.4.3. На жалобы (претензии) распространяются требования к письменным обращениям, установленные подпунктом 1.3.10. настоящего административного регламента.</w:t>
      </w:r>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5.4.4.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44320" w:rsidRPr="00011E0D" w:rsidRDefault="00944320" w:rsidP="00A43D41">
      <w:pPr>
        <w:widowControl w:val="0"/>
        <w:shd w:val="clear" w:color="auto" w:fill="FFFFFF"/>
        <w:tabs>
          <w:tab w:val="left" w:pos="4438"/>
        </w:tabs>
        <w:autoSpaceDE w:val="0"/>
        <w:autoSpaceDN w:val="0"/>
        <w:adjustRightInd w:val="0"/>
        <w:ind w:firstLine="709"/>
        <w:contextualSpacing/>
        <w:jc w:val="both"/>
        <w:rPr>
          <w:lang w:eastAsia="ar-SA"/>
        </w:rPr>
      </w:pPr>
      <w:r w:rsidRPr="00011E0D">
        <w:rPr>
          <w:b/>
          <w:bCs/>
          <w:lang w:eastAsia="ar-SA"/>
        </w:rPr>
        <w:t>5.5. Сроки рассмотрения жалобы</w:t>
      </w:r>
    </w:p>
    <w:p w:rsidR="00944320" w:rsidRPr="00011E0D" w:rsidRDefault="00944320" w:rsidP="00A43D41">
      <w:pPr>
        <w:widowControl w:val="0"/>
        <w:shd w:val="clear" w:color="auto" w:fill="FFFFFF"/>
        <w:tabs>
          <w:tab w:val="left" w:pos="4438"/>
        </w:tabs>
        <w:autoSpaceDE w:val="0"/>
        <w:autoSpaceDN w:val="0"/>
        <w:adjustRightInd w:val="0"/>
        <w:ind w:firstLine="709"/>
        <w:contextualSpacing/>
        <w:jc w:val="both"/>
        <w:rPr>
          <w:lang w:eastAsia="ar-SA"/>
        </w:rPr>
      </w:pPr>
      <w:r w:rsidRPr="00011E0D">
        <w:rPr>
          <w:lang w:eastAsia="ar-SA"/>
        </w:rPr>
        <w:t xml:space="preserve">5.5.1. </w:t>
      </w:r>
      <w:proofErr w:type="gramStart"/>
      <w:r w:rsidR="00F64167" w:rsidRPr="00011E0D">
        <w:rPr>
          <w:lang w:eastAsia="ar-SA"/>
        </w:rPr>
        <w:t>Жалоба, поступившая в к</w:t>
      </w:r>
      <w:r w:rsidRPr="00011E0D">
        <w:rPr>
          <w:lang w:eastAsia="ar-SA"/>
        </w:rPr>
        <w:t>омитет,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w:t>
      </w:r>
      <w:r w:rsidR="00F64167" w:rsidRPr="00011E0D">
        <w:rPr>
          <w:lang w:eastAsia="ar-SA"/>
        </w:rPr>
        <w:t>я отказа комитета, специалиста к</w:t>
      </w:r>
      <w:r w:rsidRPr="00011E0D">
        <w:rPr>
          <w:lang w:eastAsia="ar-SA"/>
        </w:rPr>
        <w:t xml:space="preserve">омитета в приеме документов у заявителя либо в исправлении допущенных опечаток и ошибок или </w:t>
      </w:r>
      <w:proofErr w:type="spellStart"/>
      <w:r w:rsidRPr="00011E0D">
        <w:rPr>
          <w:bCs/>
          <w:lang w:eastAsia="ar-SA"/>
        </w:rPr>
        <w:t>в</w:t>
      </w:r>
      <w:r w:rsidRPr="00011E0D">
        <w:rPr>
          <w:lang w:eastAsia="ar-SA"/>
        </w:rPr>
        <w:t>случае</w:t>
      </w:r>
      <w:proofErr w:type="spellEnd"/>
      <w:r w:rsidRPr="00011E0D">
        <w:rPr>
          <w:lang w:eastAsia="ar-SA"/>
        </w:rPr>
        <w:t xml:space="preserve"> обжалования нарушения установленного срока таких исправлений - в </w:t>
      </w:r>
      <w:r w:rsidRPr="00011E0D">
        <w:rPr>
          <w:lang w:eastAsia="ar-SA"/>
        </w:rPr>
        <w:lastRenderedPageBreak/>
        <w:t>течение 5 (пяти) рабочих дней со дня ее</w:t>
      </w:r>
      <w:proofErr w:type="gramEnd"/>
      <w:r w:rsidRPr="00011E0D">
        <w:rPr>
          <w:lang w:eastAsia="ar-SA"/>
        </w:rPr>
        <w:t xml:space="preserve"> регистрации. В </w:t>
      </w:r>
      <w:proofErr w:type="gramStart"/>
      <w:r w:rsidRPr="00011E0D">
        <w:rPr>
          <w:lang w:eastAsia="ar-SA"/>
        </w:rPr>
        <w:t>случае, установленном Правительством Российской Федерации срок рассмотрения жалобы может</w:t>
      </w:r>
      <w:proofErr w:type="gramEnd"/>
      <w:r w:rsidRPr="00011E0D">
        <w:rPr>
          <w:lang w:eastAsia="ar-SA"/>
        </w:rPr>
        <w:t xml:space="preserve"> быть сокращен.</w:t>
      </w:r>
    </w:p>
    <w:p w:rsidR="00944320" w:rsidRPr="00011E0D" w:rsidRDefault="00944320" w:rsidP="00A43D41">
      <w:pPr>
        <w:widowControl w:val="0"/>
        <w:shd w:val="clear" w:color="auto" w:fill="FFFFFF"/>
        <w:tabs>
          <w:tab w:val="left" w:pos="4438"/>
        </w:tabs>
        <w:autoSpaceDE w:val="0"/>
        <w:autoSpaceDN w:val="0"/>
        <w:adjustRightInd w:val="0"/>
        <w:ind w:firstLine="709"/>
        <w:contextualSpacing/>
        <w:jc w:val="both"/>
        <w:rPr>
          <w:lang w:eastAsia="ar-SA"/>
        </w:rPr>
      </w:pPr>
      <w:r w:rsidRPr="00011E0D">
        <w:rPr>
          <w:b/>
          <w:bCs/>
          <w:lang w:eastAsia="ar-SA"/>
        </w:rPr>
        <w:t>5.6. Результат рассмотрения жалобы</w:t>
      </w:r>
    </w:p>
    <w:p w:rsidR="00944320" w:rsidRPr="00011E0D" w:rsidRDefault="00944320" w:rsidP="00A43D41">
      <w:pPr>
        <w:widowControl w:val="0"/>
        <w:shd w:val="clear" w:color="auto" w:fill="FFFFFF"/>
        <w:tabs>
          <w:tab w:val="left" w:pos="1349"/>
          <w:tab w:val="left" w:pos="4438"/>
        </w:tabs>
        <w:autoSpaceDE w:val="0"/>
        <w:autoSpaceDN w:val="0"/>
        <w:adjustRightInd w:val="0"/>
        <w:ind w:firstLine="709"/>
        <w:contextualSpacing/>
        <w:jc w:val="both"/>
        <w:rPr>
          <w:lang w:eastAsia="ar-SA"/>
        </w:rPr>
      </w:pPr>
      <w:r w:rsidRPr="00011E0D">
        <w:rPr>
          <w:lang w:eastAsia="ar-SA"/>
        </w:rPr>
        <w:t>5.6.1.</w:t>
      </w:r>
      <w:r w:rsidRPr="00011E0D">
        <w:rPr>
          <w:lang w:eastAsia="ar-SA"/>
        </w:rPr>
        <w:tab/>
        <w:t xml:space="preserve"> По р</w:t>
      </w:r>
      <w:r w:rsidR="00F64167" w:rsidRPr="00011E0D">
        <w:rPr>
          <w:lang w:eastAsia="ar-SA"/>
        </w:rPr>
        <w:t>езультатам рассмотрения жалобы к</w:t>
      </w:r>
      <w:r w:rsidRPr="00011E0D">
        <w:rPr>
          <w:lang w:eastAsia="ar-SA"/>
        </w:rPr>
        <w:t>омитет принимает одно из следующих решений:</w:t>
      </w:r>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proofErr w:type="gramStart"/>
      <w:r w:rsidRPr="00011E0D">
        <w:rPr>
          <w:lang w:eastAsia="ar-SA"/>
        </w:rP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а также в иных формах;</w:t>
      </w:r>
      <w:proofErr w:type="gramEnd"/>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2) отказывает в удовлетворении жалобы.</w:t>
      </w:r>
    </w:p>
    <w:p w:rsidR="00944320" w:rsidRPr="00011E0D" w:rsidRDefault="00944320" w:rsidP="00A43D41">
      <w:pPr>
        <w:autoSpaceDE w:val="0"/>
        <w:autoSpaceDN w:val="0"/>
        <w:adjustRightInd w:val="0"/>
        <w:ind w:firstLine="709"/>
        <w:contextualSpacing/>
        <w:jc w:val="both"/>
        <w:rPr>
          <w:b/>
          <w:bCs/>
        </w:rPr>
      </w:pPr>
      <w:r w:rsidRPr="00011E0D">
        <w:rPr>
          <w:b/>
          <w:bCs/>
        </w:rPr>
        <w:t>5.7. Порядок информирования заявителя о результатах рассмотрения жалобы</w:t>
      </w:r>
    </w:p>
    <w:p w:rsidR="00944320" w:rsidRPr="00011E0D" w:rsidRDefault="00944320" w:rsidP="00A43D41">
      <w:pPr>
        <w:autoSpaceDE w:val="0"/>
        <w:autoSpaceDN w:val="0"/>
        <w:adjustRightInd w:val="0"/>
        <w:ind w:firstLine="709"/>
        <w:contextualSpacing/>
        <w:jc w:val="both"/>
        <w:rPr>
          <w:b/>
          <w:bCs/>
        </w:rPr>
      </w:pPr>
      <w:r w:rsidRPr="00011E0D">
        <w:rPr>
          <w:lang w:eastAsia="ar-SA"/>
        </w:rPr>
        <w:t>5.7.1. Не позднее дня, следующего за днем принятия решения, указанного в подпункте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 xml:space="preserve">5.7.2. В случае установления в ходе или по результатам </w:t>
      </w:r>
      <w:proofErr w:type="gramStart"/>
      <w:r w:rsidRPr="00011E0D">
        <w:rPr>
          <w:lang w:eastAsia="ar-SA"/>
        </w:rPr>
        <w:t>рассмотрения жалобы признаков состава административного правонарушения</w:t>
      </w:r>
      <w:proofErr w:type="gramEnd"/>
      <w:r w:rsidRPr="00011E0D">
        <w:rPr>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4320" w:rsidRPr="00011E0D" w:rsidRDefault="00944320" w:rsidP="00A43D41">
      <w:pPr>
        <w:autoSpaceDE w:val="0"/>
        <w:autoSpaceDN w:val="0"/>
        <w:adjustRightInd w:val="0"/>
        <w:ind w:firstLine="709"/>
        <w:contextualSpacing/>
        <w:jc w:val="both"/>
      </w:pPr>
      <w:r w:rsidRPr="00011E0D">
        <w:rPr>
          <w:lang w:eastAsia="ar-SA"/>
        </w:rPr>
        <w:t>5.8.</w:t>
      </w:r>
      <w:r w:rsidRPr="00011E0D">
        <w:t xml:space="preserve"> Порядок обжалования решения по жалобе</w:t>
      </w:r>
    </w:p>
    <w:p w:rsidR="00944320" w:rsidRPr="00011E0D" w:rsidRDefault="00944320" w:rsidP="00A43D41">
      <w:pPr>
        <w:widowControl w:val="0"/>
        <w:shd w:val="clear" w:color="auto" w:fill="FFFFFF"/>
        <w:tabs>
          <w:tab w:val="left" w:pos="4438"/>
        </w:tabs>
        <w:autoSpaceDE w:val="0"/>
        <w:autoSpaceDN w:val="0"/>
        <w:adjustRightInd w:val="0"/>
        <w:ind w:firstLine="709"/>
        <w:contextualSpacing/>
        <w:jc w:val="both"/>
        <w:rPr>
          <w:b/>
          <w:bCs/>
          <w:lang w:eastAsia="ar-SA"/>
        </w:rPr>
      </w:pPr>
      <w:r w:rsidRPr="00011E0D">
        <w:rPr>
          <w:lang w:eastAsia="ar-SA"/>
        </w:rPr>
        <w:t xml:space="preserve">5.8.1. </w:t>
      </w:r>
      <w:proofErr w:type="gramStart"/>
      <w:r w:rsidRPr="00011E0D">
        <w:rPr>
          <w:lang w:eastAsia="ar-SA"/>
        </w:rPr>
        <w:t xml:space="preserve">Действия (бездействие) и решения, принятые в ходе предоставления </w:t>
      </w:r>
      <w:r w:rsidRPr="00011E0D">
        <w:rPr>
          <w:bCs/>
          <w:lang w:eastAsia="ar-SA"/>
        </w:rPr>
        <w:t>муниципальной</w:t>
      </w:r>
      <w:r w:rsidRPr="00011E0D">
        <w:rPr>
          <w:lang w:eastAsia="ar-SA"/>
        </w:rPr>
        <w:t xml:space="preserve"> услуги, а т</w:t>
      </w:r>
      <w:r w:rsidR="00F64167" w:rsidRPr="00011E0D">
        <w:rPr>
          <w:lang w:eastAsia="ar-SA"/>
        </w:rPr>
        <w:t>акже нормативные правовые акты к</w:t>
      </w:r>
      <w:r w:rsidRPr="00011E0D">
        <w:rPr>
          <w:lang w:eastAsia="ar-SA"/>
        </w:rPr>
        <w:t>омитета могут быть обжалованы в суде в порядке, предусмотренном Гражданским процессуальным кодексом Российской Федерации, Арбитражным процессуальным кодексом Российской Федерации, Законом Российской Федерации от 27 апреля 1993 года № 4866-1 «Об обжаловании в суд действий и решений, нарушающих права и свободы граждан».</w:t>
      </w:r>
      <w:proofErr w:type="gramEnd"/>
    </w:p>
    <w:p w:rsidR="00944320" w:rsidRPr="00011E0D" w:rsidRDefault="00944320" w:rsidP="00A43D41">
      <w:pPr>
        <w:widowControl w:val="0"/>
        <w:shd w:val="clear" w:color="auto" w:fill="FFFFFF"/>
        <w:tabs>
          <w:tab w:val="left" w:pos="4438"/>
        </w:tabs>
        <w:autoSpaceDE w:val="0"/>
        <w:autoSpaceDN w:val="0"/>
        <w:adjustRightInd w:val="0"/>
        <w:ind w:firstLine="709"/>
        <w:contextualSpacing/>
        <w:jc w:val="both"/>
        <w:rPr>
          <w:lang w:eastAsia="ar-SA"/>
        </w:rPr>
      </w:pPr>
      <w:r w:rsidRPr="00011E0D">
        <w:rPr>
          <w:b/>
          <w:bCs/>
          <w:lang w:eastAsia="ar-SA"/>
        </w:rPr>
        <w:t>5.9. Права заявителя на получение информации и документов, необходимых для обоснования и рассмотрения жалобы (претензии)</w:t>
      </w:r>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5.9.1. Заявитель имеет право на получение информации и документов, необходимых для обоснования и рассмотрения жалобы (претензии), поданной по основаниям, предусмотренным подпунктом 5.4.4. настоящего административного регламента.</w:t>
      </w:r>
    </w:p>
    <w:p w:rsidR="00944320" w:rsidRPr="00011E0D" w:rsidRDefault="00944320" w:rsidP="00A43D41">
      <w:pPr>
        <w:widowControl w:val="0"/>
        <w:shd w:val="clear" w:color="auto" w:fill="FFFFFF"/>
        <w:tabs>
          <w:tab w:val="left" w:pos="0"/>
        </w:tabs>
        <w:autoSpaceDE w:val="0"/>
        <w:autoSpaceDN w:val="0"/>
        <w:adjustRightInd w:val="0"/>
        <w:ind w:firstLine="709"/>
        <w:contextualSpacing/>
        <w:jc w:val="both"/>
        <w:rPr>
          <w:lang w:eastAsia="ar-SA"/>
        </w:rPr>
      </w:pPr>
      <w:r w:rsidRPr="00011E0D">
        <w:rPr>
          <w:lang w:eastAsia="ar-SA"/>
        </w:rPr>
        <w:t>5.9.2. Комитет по письменному запросу заявителя в течение 5 (пяти) рабочих дней со дня получения данного запроса должен предоставить информацию и документы, указанные в запросе и необходимые для обоснования и рассмотрения жалобы (претензии).</w:t>
      </w:r>
    </w:p>
    <w:p w:rsidR="00944320" w:rsidRPr="00011E0D" w:rsidRDefault="00944320" w:rsidP="00A43D41">
      <w:pPr>
        <w:autoSpaceDE w:val="0"/>
        <w:autoSpaceDN w:val="0"/>
        <w:adjustRightInd w:val="0"/>
        <w:ind w:firstLine="709"/>
        <w:contextualSpacing/>
        <w:jc w:val="both"/>
        <w:rPr>
          <w:b/>
        </w:rPr>
      </w:pPr>
      <w:r w:rsidRPr="00011E0D">
        <w:rPr>
          <w:b/>
          <w:lang w:eastAsia="ar-SA"/>
        </w:rPr>
        <w:t>5.10.</w:t>
      </w:r>
      <w:r w:rsidRPr="00011E0D">
        <w:rPr>
          <w:b/>
        </w:rPr>
        <w:t xml:space="preserve"> Способы информирования заявителей о порядке подачи и рассмотрения жалобы</w:t>
      </w:r>
    </w:p>
    <w:p w:rsidR="00944320" w:rsidRPr="00011E0D" w:rsidRDefault="00944320" w:rsidP="00A43D41">
      <w:pPr>
        <w:autoSpaceDE w:val="0"/>
        <w:autoSpaceDN w:val="0"/>
        <w:adjustRightInd w:val="0"/>
        <w:ind w:firstLine="709"/>
        <w:contextualSpacing/>
        <w:jc w:val="both"/>
      </w:pPr>
      <w:r w:rsidRPr="00011E0D">
        <w:t>5.10.1.Информирование заявителей о порядке обжалования решений и действий (бездейс</w:t>
      </w:r>
      <w:r w:rsidR="009E130F" w:rsidRPr="00011E0D">
        <w:t>твия) ко</w:t>
      </w:r>
      <w:r w:rsidRPr="00011E0D">
        <w:t>митета, а также его должностных лиц обеспечивается посредством размещения информации на стендах в местах пред</w:t>
      </w:r>
      <w:r w:rsidR="00F64167" w:rsidRPr="00011E0D">
        <w:t>оставления муниципальных услуг к</w:t>
      </w:r>
      <w:r w:rsidRPr="00011E0D">
        <w:t>омитета, на Едином портале.</w:t>
      </w:r>
    </w:p>
    <w:p w:rsidR="00944320" w:rsidRPr="00011E0D" w:rsidRDefault="00944320" w:rsidP="00A43D41">
      <w:pPr>
        <w:autoSpaceDE w:val="0"/>
        <w:autoSpaceDN w:val="0"/>
        <w:adjustRightInd w:val="0"/>
        <w:ind w:firstLine="709"/>
        <w:contextualSpacing/>
        <w:jc w:val="both"/>
      </w:pPr>
      <w:r w:rsidRPr="00011E0D">
        <w:t>5.10.2. Консультирование заявителей о порядке обжалования решений и действий (б</w:t>
      </w:r>
      <w:r w:rsidR="00F64167" w:rsidRPr="00011E0D">
        <w:t>ездействия) к</w:t>
      </w:r>
      <w:r w:rsidRPr="00011E0D">
        <w:t>омитета, а также его должностных лиц, осуществляется, в том числе по телефону либо при личном приеме.</w:t>
      </w:r>
    </w:p>
    <w:p w:rsidR="00944320" w:rsidRPr="00011E0D" w:rsidRDefault="00944320" w:rsidP="00944320">
      <w:pPr>
        <w:autoSpaceDE w:val="0"/>
        <w:autoSpaceDN w:val="0"/>
        <w:adjustRightInd w:val="0"/>
        <w:ind w:firstLine="709"/>
        <w:contextualSpacing/>
        <w:jc w:val="both"/>
        <w:rPr>
          <w:bCs/>
          <w:kern w:val="2"/>
          <w:lang w:eastAsia="zh-CN" w:bidi="hi-IN"/>
        </w:rPr>
      </w:pPr>
    </w:p>
    <w:p w:rsidR="00EB4C0E" w:rsidRPr="00011E0D" w:rsidRDefault="00EB4C0E" w:rsidP="00944320">
      <w:pPr>
        <w:autoSpaceDE w:val="0"/>
        <w:autoSpaceDN w:val="0"/>
        <w:adjustRightInd w:val="0"/>
        <w:spacing w:line="360" w:lineRule="atLeast"/>
        <w:ind w:firstLine="709"/>
        <w:jc w:val="both"/>
        <w:rPr>
          <w:b/>
        </w:rPr>
      </w:pPr>
    </w:p>
    <w:p w:rsidR="00EB4C0E" w:rsidRPr="00011E0D" w:rsidRDefault="00EB4C0E" w:rsidP="00EB4C0E">
      <w:pPr>
        <w:autoSpaceDE w:val="0"/>
        <w:autoSpaceDN w:val="0"/>
        <w:adjustRightInd w:val="0"/>
        <w:spacing w:line="240" w:lineRule="exact"/>
        <w:ind w:left="4860"/>
        <w:outlineLvl w:val="2"/>
        <w:rPr>
          <w:b/>
        </w:rPr>
      </w:pPr>
    </w:p>
    <w:p w:rsidR="00EB4C0E" w:rsidRPr="00011E0D" w:rsidRDefault="00EB4C0E" w:rsidP="00EB4C0E">
      <w:pPr>
        <w:rPr>
          <w:b/>
        </w:rPr>
        <w:sectPr w:rsidR="00EB4C0E" w:rsidRPr="00011E0D" w:rsidSect="008F56FF">
          <w:pgSz w:w="11906" w:h="16838"/>
          <w:pgMar w:top="993" w:right="851" w:bottom="709" w:left="1701" w:header="709" w:footer="709" w:gutter="0"/>
          <w:pgNumType w:start="1"/>
          <w:cols w:space="720"/>
        </w:sectPr>
      </w:pPr>
    </w:p>
    <w:tbl>
      <w:tblPr>
        <w:tblW w:w="0" w:type="auto"/>
        <w:jc w:val="right"/>
        <w:tblLook w:val="04A0"/>
      </w:tblPr>
      <w:tblGrid>
        <w:gridCol w:w="4501"/>
      </w:tblGrid>
      <w:tr w:rsidR="00EB4C0E" w:rsidRPr="00011E0D" w:rsidTr="00EB4C0E">
        <w:trPr>
          <w:trHeight w:val="1574"/>
          <w:jc w:val="right"/>
        </w:trPr>
        <w:tc>
          <w:tcPr>
            <w:tcW w:w="4501" w:type="dxa"/>
            <w:hideMark/>
          </w:tcPr>
          <w:p w:rsidR="00EB4C0E" w:rsidRPr="00011E0D" w:rsidRDefault="00EB4C0E">
            <w:pPr>
              <w:autoSpaceDE w:val="0"/>
              <w:autoSpaceDN w:val="0"/>
              <w:adjustRightInd w:val="0"/>
              <w:spacing w:line="240" w:lineRule="exact"/>
              <w:outlineLvl w:val="2"/>
            </w:pPr>
            <w:r w:rsidRPr="00011E0D">
              <w:lastRenderedPageBreak/>
              <w:t xml:space="preserve">Приложение № </w:t>
            </w:r>
            <w:r w:rsidR="00944320" w:rsidRPr="00011E0D">
              <w:t>1</w:t>
            </w:r>
          </w:p>
          <w:p w:rsidR="00EB4C0E" w:rsidRPr="00011E0D" w:rsidRDefault="00EB4C0E" w:rsidP="00625050">
            <w:pPr>
              <w:autoSpaceDE w:val="0"/>
              <w:autoSpaceDN w:val="0"/>
              <w:adjustRightInd w:val="0"/>
              <w:spacing w:line="240" w:lineRule="exact"/>
              <w:outlineLvl w:val="2"/>
            </w:pPr>
            <w:r w:rsidRPr="00011E0D">
              <w:rPr>
                <w:rStyle w:val="FontStyle11"/>
              </w:rPr>
              <w:t xml:space="preserve">к административному регламенту </w:t>
            </w:r>
            <w:r w:rsidRPr="00011E0D">
              <w:t xml:space="preserve">предоставления </w:t>
            </w:r>
            <w:r w:rsidR="00625050" w:rsidRPr="00011E0D">
              <w:t>муниципальной</w:t>
            </w:r>
            <w:r w:rsidRPr="00011E0D">
              <w:t xml:space="preserve"> услуги</w:t>
            </w:r>
            <w:r w:rsidRPr="00011E0D">
              <w:rPr>
                <w:rStyle w:val="FontStyle11"/>
              </w:rPr>
              <w:t xml:space="preserve"> «В</w:t>
            </w:r>
            <w:r w:rsidRPr="00011E0D">
              <w:rPr>
                <w:color w:val="000000"/>
              </w:rPr>
              <w:t>ыдача разрешения на вступление в брак несовершеннолетних граждан, достигших возраста шестнадцати лет</w:t>
            </w:r>
            <w:r w:rsidRPr="00011E0D">
              <w:t>»</w:t>
            </w:r>
          </w:p>
        </w:tc>
      </w:tr>
    </w:tbl>
    <w:p w:rsidR="00EB4C0E" w:rsidRPr="00011E0D" w:rsidRDefault="00EB4C0E" w:rsidP="00EB4C0E">
      <w:pPr>
        <w:pStyle w:val="msonospacing0"/>
        <w:jc w:val="center"/>
        <w:rPr>
          <w:rFonts w:eastAsia="Calibri"/>
          <w:b/>
          <w:caps/>
          <w:lang w:eastAsia="en-US"/>
        </w:rPr>
      </w:pPr>
    </w:p>
    <w:p w:rsidR="00EB4C0E" w:rsidRPr="00011E0D" w:rsidRDefault="00EB4C0E" w:rsidP="00EB4C0E">
      <w:pPr>
        <w:pStyle w:val="msonospacing0"/>
        <w:jc w:val="center"/>
        <w:rPr>
          <w:rFonts w:eastAsia="Calibri"/>
          <w:b/>
          <w:caps/>
          <w:lang w:eastAsia="en-US"/>
        </w:rPr>
      </w:pPr>
    </w:p>
    <w:p w:rsidR="00EB4C0E" w:rsidRPr="00011E0D" w:rsidRDefault="00EB4C0E" w:rsidP="00EB4C0E">
      <w:pPr>
        <w:pStyle w:val="msonospacing0"/>
        <w:jc w:val="center"/>
        <w:rPr>
          <w:rFonts w:eastAsia="Calibri"/>
          <w:b/>
          <w:caps/>
          <w:lang w:eastAsia="en-US"/>
        </w:rPr>
      </w:pPr>
      <w:r w:rsidRPr="00011E0D">
        <w:rPr>
          <w:rFonts w:eastAsia="Calibri"/>
          <w:b/>
          <w:caps/>
          <w:lang w:eastAsia="en-US"/>
        </w:rPr>
        <w:t xml:space="preserve">Блок–схема </w:t>
      </w:r>
    </w:p>
    <w:p w:rsidR="00EB4C0E" w:rsidRPr="00011E0D" w:rsidRDefault="00130E45" w:rsidP="00EB4C0E">
      <w:pPr>
        <w:pStyle w:val="msonospacing0"/>
        <w:spacing w:before="120" w:line="240" w:lineRule="exact"/>
        <w:jc w:val="center"/>
      </w:pPr>
      <w:r w:rsidRPr="00011E0D">
        <w:t>М</w:t>
      </w:r>
      <w:r w:rsidR="007449C3" w:rsidRPr="00011E0D">
        <w:t>униципальной</w:t>
      </w:r>
      <w:r w:rsidRPr="00011E0D">
        <w:t xml:space="preserve"> </w:t>
      </w:r>
      <w:r w:rsidR="00EB4C0E" w:rsidRPr="00011E0D">
        <w:rPr>
          <w:rFonts w:eastAsia="Calibri"/>
          <w:lang w:eastAsia="en-US"/>
        </w:rPr>
        <w:t>услуги</w:t>
      </w:r>
      <w:proofErr w:type="gramStart"/>
      <w:r w:rsidR="00EB4C0E" w:rsidRPr="00011E0D">
        <w:t>«</w:t>
      </w:r>
      <w:r w:rsidR="00EB4C0E" w:rsidRPr="00011E0D">
        <w:rPr>
          <w:rStyle w:val="FontStyle11"/>
        </w:rPr>
        <w:t>В</w:t>
      </w:r>
      <w:proofErr w:type="gramEnd"/>
      <w:r w:rsidR="00EB4C0E" w:rsidRPr="00011E0D">
        <w:rPr>
          <w:color w:val="000000"/>
        </w:rPr>
        <w:t>ыдача разрешения на вступление в брак несовершеннолетних граждан, достигших возраста шестнадцати лет</w:t>
      </w:r>
      <w:r w:rsidR="00EB4C0E" w:rsidRPr="00011E0D">
        <w:t>»</w:t>
      </w:r>
    </w:p>
    <w:p w:rsidR="00EB4C0E" w:rsidRPr="00011E0D" w:rsidRDefault="00EB4C0E" w:rsidP="00EB4C0E">
      <w:pPr>
        <w:pStyle w:val="msonospacing0"/>
        <w:spacing w:before="120" w:line="240" w:lineRule="exact"/>
        <w:jc w:val="center"/>
      </w:pPr>
    </w:p>
    <w:p w:rsidR="00EB4C0E" w:rsidRPr="00011E0D" w:rsidRDefault="00EB4C0E" w:rsidP="00EB4C0E">
      <w:pPr>
        <w:pStyle w:val="msonospacing0"/>
        <w:spacing w:before="120" w:line="240" w:lineRule="exact"/>
        <w:jc w:val="center"/>
        <w:rPr>
          <w:rFonts w:eastAsia="Calibri"/>
          <w:b/>
          <w:lang w:eastAsia="en-US"/>
        </w:rPr>
      </w:pPr>
    </w:p>
    <w:tbl>
      <w:tblPr>
        <w:tblW w:w="66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0"/>
      </w:tblGrid>
      <w:tr w:rsidR="00EB4C0E" w:rsidRPr="00011E0D" w:rsidTr="00EB4C0E">
        <w:trPr>
          <w:trHeight w:val="405"/>
        </w:trPr>
        <w:tc>
          <w:tcPr>
            <w:tcW w:w="6660" w:type="dxa"/>
            <w:tcBorders>
              <w:top w:val="single" w:sz="4" w:space="0" w:color="auto"/>
              <w:left w:val="single" w:sz="4" w:space="0" w:color="auto"/>
              <w:bottom w:val="single" w:sz="4" w:space="0" w:color="auto"/>
              <w:right w:val="single" w:sz="4" w:space="0" w:color="auto"/>
            </w:tcBorders>
            <w:vAlign w:val="center"/>
            <w:hideMark/>
          </w:tcPr>
          <w:p w:rsidR="00EB4C0E" w:rsidRPr="00011E0D" w:rsidRDefault="007C1E7E" w:rsidP="007449C3">
            <w:pPr>
              <w:autoSpaceDE w:val="0"/>
              <w:autoSpaceDN w:val="0"/>
              <w:adjustRightInd w:val="0"/>
              <w:jc w:val="center"/>
              <w:outlineLvl w:val="2"/>
              <w:rPr>
                <w:b/>
              </w:rPr>
            </w:pPr>
            <w:r w:rsidRPr="007C1E7E">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167.45pt;margin-top:46.25pt;width:0;height:40.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">
                  <v:stroke endarrow="block"/>
                </v:shape>
              </w:pict>
            </w:r>
            <w:r w:rsidR="00EB4C0E" w:rsidRPr="00011E0D">
              <w:t xml:space="preserve">Прием, регистрация заявления о предоставлении </w:t>
            </w:r>
            <w:r w:rsidR="007449C3" w:rsidRPr="00011E0D">
              <w:t>муниципальной</w:t>
            </w:r>
            <w:r w:rsidR="00EB4C0E" w:rsidRPr="00011E0D">
              <w:t xml:space="preserve"> услуги и проверка необходимых документов</w:t>
            </w:r>
          </w:p>
        </w:tc>
      </w:tr>
    </w:tbl>
    <w:p w:rsidR="00EB4C0E" w:rsidRPr="00011E0D" w:rsidRDefault="00EB4C0E" w:rsidP="00EB4C0E">
      <w:pPr>
        <w:autoSpaceDE w:val="0"/>
        <w:autoSpaceDN w:val="0"/>
        <w:adjustRightInd w:val="0"/>
        <w:ind w:firstLine="540"/>
        <w:jc w:val="both"/>
        <w:outlineLvl w:val="2"/>
        <w:rPr>
          <w:b/>
        </w:rPr>
      </w:pPr>
    </w:p>
    <w:p w:rsidR="00EB4C0E" w:rsidRPr="00011E0D" w:rsidRDefault="00EB4C0E" w:rsidP="00EB4C0E">
      <w:pPr>
        <w:autoSpaceDE w:val="0"/>
        <w:autoSpaceDN w:val="0"/>
        <w:adjustRightInd w:val="0"/>
        <w:ind w:firstLine="540"/>
        <w:jc w:val="both"/>
        <w:outlineLvl w:val="2"/>
        <w:rPr>
          <w:b/>
        </w:rPr>
      </w:pPr>
    </w:p>
    <w:p w:rsidR="00EB4C0E" w:rsidRPr="00011E0D" w:rsidRDefault="007C1E7E" w:rsidP="00EB4C0E">
      <w:pPr>
        <w:tabs>
          <w:tab w:val="left" w:pos="851"/>
        </w:tabs>
        <w:suppressAutoHyphens/>
        <w:autoSpaceDE w:val="0"/>
        <w:spacing w:line="360" w:lineRule="auto"/>
        <w:jc w:val="both"/>
        <w:rPr>
          <w:b/>
          <w:bCs/>
          <w:lang w:eastAsia="zh-CN"/>
        </w:rPr>
      </w:pPr>
      <w:r w:rsidRPr="007C1E7E">
        <w:rPr>
          <w:noProof/>
        </w:rPr>
        <w:pict>
          <v:rect id="Прямоугольник 3" o:spid="_x0000_s1029" style="position:absolute;left:0;text-align:left;margin-left:67.95pt;margin-top:113pt;width:333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">
            <v:textbox>
              <w:txbxContent>
                <w:p w:rsidR="00630DA5" w:rsidRDefault="00630DA5" w:rsidP="00EB4C0E">
                  <w:pPr>
                    <w:jc w:val="center"/>
                  </w:pPr>
                  <w:r>
                    <w:rPr>
                      <w:color w:val="000000"/>
                      <w:sz w:val="28"/>
                      <w:szCs w:val="28"/>
                    </w:rPr>
                    <w:t>Анализ документов, подготовка и выдача постановления</w:t>
                  </w:r>
                  <w:r>
                    <w:rPr>
                      <w:sz w:val="28"/>
                      <w:szCs w:val="28"/>
                    </w:rPr>
                    <w:t xml:space="preserve"> о разрешении либо уведомления об отказе в выдаче разрешения на </w:t>
                  </w:r>
                  <w:r>
                    <w:rPr>
                      <w:color w:val="000000"/>
                      <w:sz w:val="28"/>
                      <w:szCs w:val="28"/>
                    </w:rPr>
                    <w:t>вступление в брак несовершеннолетних граждан, достигших возраста шестнадцати лет</w:t>
                  </w:r>
                </w:p>
                <w:p w:rsidR="00630DA5" w:rsidRDefault="00630DA5" w:rsidP="00EB4C0E">
                  <w:pPr>
                    <w:jc w:val="center"/>
                  </w:pPr>
                </w:p>
              </w:txbxContent>
            </v:textbox>
          </v:rect>
        </w:pict>
      </w:r>
      <w:r w:rsidRPr="007C1E7E">
        <w:rPr>
          <w:noProof/>
        </w:rPr>
        <w:pict>
          <v:shape id="Прямая со стрелкой 2" o:spid="_x0000_s1028" type="#_x0000_t32" style="position:absolute;left:0;text-align:left;margin-left:234pt;margin-top:76.2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TW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">
            <v:stroke endarrow="block"/>
          </v:shape>
        </w:pict>
      </w:r>
      <w:r w:rsidRPr="007C1E7E">
        <w:rPr>
          <w:noProof/>
        </w:rPr>
        <w:pict>
          <v:shapetype id="_x0000_t109" coordsize="21600,21600" o:spt="109" path="m,l,21600r21600,l21600,xe">
            <v:stroke joinstyle="miter"/>
            <v:path gradientshapeok="t" o:connecttype="rect"/>
          </v:shapetype>
          <v:shape id="Блок-схема: процесс 1" o:spid="_x0000_s1027" type="#_x0000_t109" style="position:absolute;left:0;text-align:left;margin-left:73.2pt;margin-top:9.9pt;width:322.8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">
            <v:textbox>
              <w:txbxContent>
                <w:p w:rsidR="00630DA5" w:rsidRDefault="00630DA5" w:rsidP="00EB4C0E">
                  <w:pPr>
                    <w:jc w:val="center"/>
                    <w:rPr>
                      <w:sz w:val="28"/>
                      <w:szCs w:val="28"/>
                    </w:rPr>
                  </w:pPr>
                  <w:r>
                    <w:rPr>
                      <w:sz w:val="28"/>
                      <w:szCs w:val="28"/>
                    </w:rPr>
                    <w:t xml:space="preserve">Формирование и направление межведомственного запроса в органы (организации), участвующие в предоставлении </w:t>
                  </w:r>
                  <w:r w:rsidRPr="00787130">
                    <w:rPr>
                      <w:sz w:val="28"/>
                      <w:szCs w:val="28"/>
                    </w:rPr>
                    <w:t>муниципальной</w:t>
                  </w:r>
                  <w:r>
                    <w:rPr>
                      <w:sz w:val="28"/>
                      <w:szCs w:val="28"/>
                    </w:rPr>
                    <w:t xml:space="preserve"> услуги</w:t>
                  </w:r>
                </w:p>
              </w:txbxContent>
            </v:textbox>
          </v:shape>
        </w:pict>
      </w:r>
    </w:p>
    <w:p w:rsidR="00EB4C0E" w:rsidRPr="00011E0D" w:rsidRDefault="00EB4C0E" w:rsidP="00EB4C0E">
      <w:pPr>
        <w:autoSpaceDE w:val="0"/>
        <w:autoSpaceDN w:val="0"/>
        <w:adjustRightInd w:val="0"/>
        <w:ind w:firstLine="540"/>
        <w:jc w:val="both"/>
        <w:outlineLvl w:val="2"/>
        <w:rPr>
          <w:b/>
        </w:rPr>
      </w:pPr>
    </w:p>
    <w:p w:rsidR="00EB4C0E" w:rsidRPr="00011E0D" w:rsidRDefault="00EB4C0E" w:rsidP="00EB4C0E">
      <w:pPr>
        <w:autoSpaceDE w:val="0"/>
        <w:autoSpaceDN w:val="0"/>
        <w:adjustRightInd w:val="0"/>
        <w:ind w:firstLine="540"/>
        <w:jc w:val="both"/>
        <w:outlineLvl w:val="2"/>
        <w:rPr>
          <w:b/>
        </w:rPr>
      </w:pPr>
    </w:p>
    <w:p w:rsidR="00EB4C0E" w:rsidRPr="00011E0D" w:rsidRDefault="00EB4C0E" w:rsidP="00EB4C0E">
      <w:pPr>
        <w:autoSpaceDE w:val="0"/>
        <w:autoSpaceDN w:val="0"/>
        <w:adjustRightInd w:val="0"/>
        <w:ind w:firstLine="540"/>
        <w:jc w:val="both"/>
        <w:outlineLvl w:val="2"/>
        <w:rPr>
          <w:b/>
        </w:rPr>
      </w:pPr>
    </w:p>
    <w:p w:rsidR="00EB4C0E" w:rsidRPr="00011E0D" w:rsidRDefault="00EB4C0E" w:rsidP="00EB4C0E">
      <w:pPr>
        <w:autoSpaceDE w:val="0"/>
        <w:autoSpaceDN w:val="0"/>
        <w:adjustRightInd w:val="0"/>
        <w:ind w:firstLine="540"/>
        <w:jc w:val="both"/>
        <w:outlineLvl w:val="2"/>
        <w:rPr>
          <w:b/>
        </w:rPr>
      </w:pPr>
    </w:p>
    <w:p w:rsidR="00EB4C0E" w:rsidRPr="00011E0D" w:rsidRDefault="00EB4C0E" w:rsidP="00EB4C0E">
      <w:pPr>
        <w:autoSpaceDE w:val="0"/>
        <w:autoSpaceDN w:val="0"/>
        <w:adjustRightInd w:val="0"/>
        <w:ind w:firstLine="540"/>
        <w:jc w:val="both"/>
        <w:outlineLvl w:val="2"/>
        <w:rPr>
          <w:b/>
        </w:rPr>
      </w:pPr>
    </w:p>
    <w:p w:rsidR="00EB4C0E" w:rsidRPr="00011E0D" w:rsidRDefault="00EB4C0E" w:rsidP="00EB4C0E">
      <w:pPr>
        <w:autoSpaceDE w:val="0"/>
        <w:autoSpaceDN w:val="0"/>
        <w:adjustRightInd w:val="0"/>
        <w:ind w:firstLine="540"/>
        <w:jc w:val="both"/>
        <w:outlineLvl w:val="2"/>
        <w:rPr>
          <w:b/>
        </w:rPr>
      </w:pPr>
    </w:p>
    <w:p w:rsidR="00EB4C0E" w:rsidRPr="00011E0D" w:rsidRDefault="00EB4C0E" w:rsidP="00EB4C0E">
      <w:pPr>
        <w:autoSpaceDE w:val="0"/>
        <w:autoSpaceDN w:val="0"/>
        <w:adjustRightInd w:val="0"/>
        <w:ind w:firstLine="540"/>
        <w:jc w:val="both"/>
        <w:outlineLvl w:val="2"/>
        <w:rPr>
          <w:b/>
        </w:rPr>
      </w:pPr>
    </w:p>
    <w:p w:rsidR="00EB4C0E" w:rsidRPr="00011E0D" w:rsidRDefault="00EB4C0E" w:rsidP="00EB4C0E">
      <w:pPr>
        <w:autoSpaceDE w:val="0"/>
        <w:autoSpaceDN w:val="0"/>
        <w:adjustRightInd w:val="0"/>
        <w:ind w:firstLine="540"/>
        <w:jc w:val="both"/>
        <w:outlineLvl w:val="2"/>
        <w:rPr>
          <w:b/>
        </w:rPr>
      </w:pPr>
    </w:p>
    <w:p w:rsidR="00EB4C0E" w:rsidRPr="00011E0D" w:rsidRDefault="00EB4C0E" w:rsidP="00EB4C0E">
      <w:pPr>
        <w:autoSpaceDE w:val="0"/>
        <w:autoSpaceDN w:val="0"/>
        <w:adjustRightInd w:val="0"/>
        <w:ind w:firstLine="540"/>
        <w:jc w:val="both"/>
        <w:outlineLvl w:val="2"/>
        <w:rPr>
          <w:b/>
        </w:rPr>
      </w:pPr>
    </w:p>
    <w:p w:rsidR="00EB4C0E" w:rsidRPr="00011E0D" w:rsidRDefault="00EB4C0E" w:rsidP="00EB4C0E"/>
    <w:p w:rsidR="00EB4C0E" w:rsidRPr="00011E0D" w:rsidRDefault="00EB4C0E" w:rsidP="00EB4C0E"/>
    <w:p w:rsidR="00EB4C0E" w:rsidRPr="00011E0D" w:rsidRDefault="00EB4C0E" w:rsidP="00EB4C0E"/>
    <w:p w:rsidR="00EB4C0E" w:rsidRPr="00011E0D" w:rsidRDefault="00EB4C0E" w:rsidP="00EB4C0E"/>
    <w:p w:rsidR="00EB4C0E" w:rsidRPr="00011E0D" w:rsidRDefault="00EB4C0E" w:rsidP="00EB4C0E"/>
    <w:p w:rsidR="00EB4C0E" w:rsidRPr="00011E0D" w:rsidRDefault="00EB4C0E" w:rsidP="00EB4C0E">
      <w:pPr>
        <w:autoSpaceDE w:val="0"/>
        <w:autoSpaceDN w:val="0"/>
        <w:adjustRightInd w:val="0"/>
        <w:ind w:firstLine="540"/>
        <w:jc w:val="both"/>
        <w:outlineLvl w:val="2"/>
      </w:pPr>
    </w:p>
    <w:p w:rsidR="00EB4C0E" w:rsidRPr="00011E0D" w:rsidRDefault="00EB4C0E" w:rsidP="00EB4C0E">
      <w:pPr>
        <w:autoSpaceDE w:val="0"/>
        <w:autoSpaceDN w:val="0"/>
        <w:adjustRightInd w:val="0"/>
        <w:ind w:firstLine="540"/>
        <w:jc w:val="both"/>
        <w:outlineLvl w:val="2"/>
      </w:pPr>
    </w:p>
    <w:p w:rsidR="00EB4C0E" w:rsidRPr="00011E0D" w:rsidRDefault="00EB4C0E" w:rsidP="00EB4C0E">
      <w:pPr>
        <w:autoSpaceDE w:val="0"/>
        <w:autoSpaceDN w:val="0"/>
        <w:adjustRightInd w:val="0"/>
        <w:ind w:firstLine="540"/>
        <w:jc w:val="center"/>
        <w:outlineLvl w:val="2"/>
      </w:pPr>
      <w:r w:rsidRPr="00011E0D">
        <w:t>___________________________</w:t>
      </w:r>
    </w:p>
    <w:p w:rsidR="00EB4C0E" w:rsidRPr="00011E0D" w:rsidRDefault="00EB4C0E" w:rsidP="00EB4C0E">
      <w:pPr>
        <w:spacing w:line="360" w:lineRule="auto"/>
        <w:jc w:val="both"/>
      </w:pPr>
    </w:p>
    <w:p w:rsidR="00EB4C0E" w:rsidRPr="00011E0D" w:rsidRDefault="00EB4C0E" w:rsidP="00EB4C0E">
      <w:pPr>
        <w:sectPr w:rsidR="00EB4C0E" w:rsidRPr="00011E0D">
          <w:pgSz w:w="11906" w:h="16838"/>
          <w:pgMar w:top="1134" w:right="851" w:bottom="1134" w:left="1701" w:header="709" w:footer="709" w:gutter="0"/>
          <w:pgNumType w:start="29"/>
          <w:cols w:space="720"/>
        </w:sectPr>
      </w:pPr>
    </w:p>
    <w:p w:rsidR="00EB4C0E" w:rsidRPr="00011E0D" w:rsidRDefault="00EB4C0E" w:rsidP="00EB4C0E">
      <w:pPr>
        <w:autoSpaceDE w:val="0"/>
        <w:autoSpaceDN w:val="0"/>
        <w:adjustRightInd w:val="0"/>
        <w:spacing w:line="240" w:lineRule="exact"/>
        <w:ind w:left="4859"/>
        <w:jc w:val="both"/>
        <w:outlineLvl w:val="2"/>
      </w:pPr>
      <w:r w:rsidRPr="00011E0D">
        <w:lastRenderedPageBreak/>
        <w:t xml:space="preserve">Приложение № </w:t>
      </w:r>
      <w:r w:rsidR="00944320" w:rsidRPr="00011E0D">
        <w:t>2</w:t>
      </w:r>
    </w:p>
    <w:p w:rsidR="00EB4C0E" w:rsidRPr="00011E0D" w:rsidRDefault="00EB4C0E" w:rsidP="00EB4C0E">
      <w:pPr>
        <w:autoSpaceDE w:val="0"/>
        <w:autoSpaceDN w:val="0"/>
        <w:adjustRightInd w:val="0"/>
        <w:spacing w:line="240" w:lineRule="exact"/>
        <w:ind w:left="4859"/>
        <w:jc w:val="both"/>
        <w:outlineLvl w:val="2"/>
        <w:rPr>
          <w:color w:val="000000"/>
        </w:rPr>
      </w:pPr>
      <w:r w:rsidRPr="00011E0D">
        <w:rPr>
          <w:rStyle w:val="FontStyle11"/>
        </w:rPr>
        <w:t xml:space="preserve">к административному регламенту </w:t>
      </w:r>
      <w:r w:rsidR="00FD1A2E" w:rsidRPr="00011E0D">
        <w:t>предоставления муниципальной</w:t>
      </w:r>
      <w:r w:rsidRPr="00011E0D">
        <w:t xml:space="preserve"> услуги</w:t>
      </w:r>
      <w:r w:rsidRPr="00011E0D">
        <w:rPr>
          <w:rStyle w:val="FontStyle11"/>
        </w:rPr>
        <w:t xml:space="preserve"> «В</w:t>
      </w:r>
      <w:r w:rsidRPr="00011E0D">
        <w:rPr>
          <w:color w:val="000000"/>
        </w:rPr>
        <w:t>ыдача разрешения на вступление в брак несовершеннолетних граждан, достигших возраста шестнадцати лет»</w:t>
      </w:r>
    </w:p>
    <w:p w:rsidR="00EB4C0E" w:rsidRPr="00011E0D" w:rsidRDefault="00EB4C0E" w:rsidP="00EB4C0E">
      <w:pPr>
        <w:autoSpaceDE w:val="0"/>
        <w:autoSpaceDN w:val="0"/>
        <w:adjustRightInd w:val="0"/>
        <w:ind w:left="4860"/>
        <w:jc w:val="both"/>
        <w:outlineLvl w:val="2"/>
        <w:rPr>
          <w:color w:val="000000"/>
        </w:rPr>
      </w:pPr>
    </w:p>
    <w:p w:rsidR="00EB4C0E" w:rsidRPr="00011E0D" w:rsidRDefault="00F64167" w:rsidP="00EB4C0E">
      <w:pPr>
        <w:autoSpaceDE w:val="0"/>
        <w:autoSpaceDN w:val="0"/>
        <w:adjustRightInd w:val="0"/>
        <w:ind w:left="4860"/>
        <w:jc w:val="both"/>
        <w:outlineLvl w:val="2"/>
        <w:rPr>
          <w:color w:val="000000"/>
        </w:rPr>
      </w:pPr>
      <w:r w:rsidRPr="00011E0D">
        <w:rPr>
          <w:color w:val="000000"/>
        </w:rPr>
        <w:t xml:space="preserve">Главе Администрации </w:t>
      </w:r>
      <w:r w:rsidR="00130E45" w:rsidRPr="00011E0D">
        <w:rPr>
          <w:color w:val="000000"/>
        </w:rPr>
        <w:t>Батец</w:t>
      </w:r>
      <w:r w:rsidRPr="00011E0D">
        <w:rPr>
          <w:color w:val="000000"/>
        </w:rPr>
        <w:t>кого муниципального района</w:t>
      </w:r>
    </w:p>
    <w:p w:rsidR="00EB4C0E" w:rsidRPr="00011E0D" w:rsidRDefault="00EB4C0E" w:rsidP="00EB4C0E">
      <w:pPr>
        <w:autoSpaceDE w:val="0"/>
        <w:autoSpaceDN w:val="0"/>
        <w:adjustRightInd w:val="0"/>
        <w:ind w:left="4860"/>
        <w:jc w:val="both"/>
        <w:outlineLvl w:val="2"/>
        <w:rPr>
          <w:color w:val="000000"/>
        </w:rPr>
      </w:pPr>
      <w:r w:rsidRPr="00011E0D">
        <w:rPr>
          <w:color w:val="000000"/>
        </w:rPr>
        <w:t>от</w:t>
      </w:r>
      <w:r w:rsidR="00F64167" w:rsidRPr="00011E0D">
        <w:rPr>
          <w:color w:val="000000"/>
        </w:rPr>
        <w:t xml:space="preserve"> ____________________________</w:t>
      </w:r>
    </w:p>
    <w:p w:rsidR="00EB4C0E" w:rsidRPr="00011E0D" w:rsidRDefault="00EB4C0E" w:rsidP="00EB4C0E">
      <w:pPr>
        <w:autoSpaceDE w:val="0"/>
        <w:autoSpaceDN w:val="0"/>
        <w:adjustRightInd w:val="0"/>
        <w:ind w:left="4860"/>
        <w:jc w:val="both"/>
        <w:outlineLvl w:val="2"/>
        <w:rPr>
          <w:color w:val="000000"/>
        </w:rPr>
      </w:pPr>
      <w:r w:rsidRPr="00011E0D">
        <w:rPr>
          <w:color w:val="000000"/>
        </w:rPr>
        <w:t>________________________________</w:t>
      </w:r>
    </w:p>
    <w:p w:rsidR="00EB4C0E" w:rsidRPr="00011E0D" w:rsidRDefault="00EB4C0E" w:rsidP="00EB4C0E">
      <w:pPr>
        <w:autoSpaceDE w:val="0"/>
        <w:autoSpaceDN w:val="0"/>
        <w:adjustRightInd w:val="0"/>
        <w:ind w:left="4860"/>
        <w:jc w:val="both"/>
        <w:outlineLvl w:val="2"/>
        <w:rPr>
          <w:color w:val="000000"/>
        </w:rPr>
      </w:pPr>
      <w:proofErr w:type="gramStart"/>
      <w:r w:rsidRPr="00011E0D">
        <w:rPr>
          <w:color w:val="000000"/>
        </w:rPr>
        <w:t>проживающего</w:t>
      </w:r>
      <w:proofErr w:type="gramEnd"/>
      <w:r w:rsidRPr="00011E0D">
        <w:rPr>
          <w:color w:val="000000"/>
        </w:rPr>
        <w:t xml:space="preserve"> (ей) по адресу: </w:t>
      </w:r>
    </w:p>
    <w:p w:rsidR="00EB4C0E" w:rsidRPr="00011E0D" w:rsidRDefault="00EB4C0E" w:rsidP="00EB4C0E">
      <w:pPr>
        <w:autoSpaceDE w:val="0"/>
        <w:autoSpaceDN w:val="0"/>
        <w:adjustRightInd w:val="0"/>
        <w:ind w:left="4860"/>
        <w:jc w:val="both"/>
        <w:outlineLvl w:val="2"/>
        <w:rPr>
          <w:color w:val="000000"/>
        </w:rPr>
      </w:pPr>
      <w:r w:rsidRPr="00011E0D">
        <w:rPr>
          <w:color w:val="000000"/>
        </w:rPr>
        <w:t>________________________________________________________________</w:t>
      </w:r>
    </w:p>
    <w:p w:rsidR="00EB4C0E" w:rsidRPr="00011E0D" w:rsidRDefault="00EB4C0E" w:rsidP="00EB4C0E">
      <w:pPr>
        <w:autoSpaceDE w:val="0"/>
        <w:autoSpaceDN w:val="0"/>
        <w:adjustRightInd w:val="0"/>
        <w:ind w:left="4860"/>
        <w:jc w:val="both"/>
        <w:outlineLvl w:val="2"/>
        <w:rPr>
          <w:color w:val="000000"/>
        </w:rPr>
      </w:pPr>
      <w:r w:rsidRPr="00011E0D">
        <w:rPr>
          <w:color w:val="000000"/>
        </w:rPr>
        <w:t>Паспорт: серия ______ № _________</w:t>
      </w:r>
    </w:p>
    <w:p w:rsidR="00EB4C0E" w:rsidRPr="00011E0D" w:rsidRDefault="00EB4C0E" w:rsidP="00EB4C0E">
      <w:pPr>
        <w:autoSpaceDE w:val="0"/>
        <w:autoSpaceDN w:val="0"/>
        <w:adjustRightInd w:val="0"/>
        <w:ind w:left="4860"/>
        <w:jc w:val="both"/>
        <w:outlineLvl w:val="2"/>
        <w:rPr>
          <w:color w:val="000000"/>
        </w:rPr>
      </w:pPr>
      <w:proofErr w:type="gramStart"/>
      <w:r w:rsidRPr="00011E0D">
        <w:rPr>
          <w:color w:val="000000"/>
        </w:rPr>
        <w:t>выдан</w:t>
      </w:r>
      <w:proofErr w:type="gramEnd"/>
      <w:r w:rsidRPr="00011E0D">
        <w:rPr>
          <w:color w:val="000000"/>
        </w:rPr>
        <w:t xml:space="preserve"> (кем)_____________________</w:t>
      </w:r>
    </w:p>
    <w:p w:rsidR="00EB4C0E" w:rsidRPr="00011E0D" w:rsidRDefault="00EB4C0E" w:rsidP="00EB4C0E">
      <w:pPr>
        <w:autoSpaceDE w:val="0"/>
        <w:autoSpaceDN w:val="0"/>
        <w:adjustRightInd w:val="0"/>
        <w:ind w:left="4860"/>
        <w:jc w:val="both"/>
        <w:outlineLvl w:val="2"/>
        <w:rPr>
          <w:color w:val="000000"/>
        </w:rPr>
      </w:pPr>
      <w:r w:rsidRPr="00011E0D">
        <w:rPr>
          <w:color w:val="000000"/>
        </w:rPr>
        <w:t>________________________________</w:t>
      </w:r>
    </w:p>
    <w:p w:rsidR="00EB4C0E" w:rsidRPr="00011E0D" w:rsidRDefault="00EB4C0E" w:rsidP="00EB4C0E">
      <w:pPr>
        <w:autoSpaceDE w:val="0"/>
        <w:autoSpaceDN w:val="0"/>
        <w:adjustRightInd w:val="0"/>
        <w:ind w:left="4860"/>
        <w:jc w:val="both"/>
        <w:outlineLvl w:val="2"/>
        <w:rPr>
          <w:color w:val="000000"/>
        </w:rPr>
      </w:pPr>
      <w:r w:rsidRPr="00011E0D">
        <w:rPr>
          <w:color w:val="000000"/>
        </w:rPr>
        <w:t>дата выдачи ____________________</w:t>
      </w:r>
    </w:p>
    <w:p w:rsidR="00EB4C0E" w:rsidRPr="00011E0D" w:rsidRDefault="00EB4C0E" w:rsidP="00EB4C0E">
      <w:pPr>
        <w:autoSpaceDE w:val="0"/>
        <w:autoSpaceDN w:val="0"/>
        <w:adjustRightInd w:val="0"/>
        <w:ind w:left="4860"/>
        <w:jc w:val="both"/>
        <w:outlineLvl w:val="2"/>
        <w:rPr>
          <w:color w:val="000000"/>
        </w:rPr>
      </w:pPr>
      <w:r w:rsidRPr="00011E0D">
        <w:rPr>
          <w:color w:val="000000"/>
        </w:rPr>
        <w:t>телефон ________________________</w:t>
      </w:r>
    </w:p>
    <w:p w:rsidR="00EB4C0E" w:rsidRPr="00011E0D" w:rsidRDefault="00EB4C0E" w:rsidP="00EB4C0E">
      <w:pPr>
        <w:autoSpaceDE w:val="0"/>
        <w:autoSpaceDN w:val="0"/>
        <w:adjustRightInd w:val="0"/>
        <w:ind w:left="4860"/>
        <w:jc w:val="both"/>
        <w:outlineLvl w:val="2"/>
        <w:rPr>
          <w:color w:val="000000"/>
        </w:rPr>
      </w:pPr>
    </w:p>
    <w:p w:rsidR="00EB4C0E" w:rsidRPr="00011E0D" w:rsidRDefault="00EB4C0E" w:rsidP="00EB4C0E">
      <w:pPr>
        <w:autoSpaceDE w:val="0"/>
        <w:autoSpaceDN w:val="0"/>
        <w:adjustRightInd w:val="0"/>
        <w:jc w:val="center"/>
        <w:outlineLvl w:val="2"/>
        <w:rPr>
          <w:b/>
          <w:color w:val="000000"/>
        </w:rPr>
      </w:pPr>
      <w:r w:rsidRPr="00011E0D">
        <w:rPr>
          <w:b/>
          <w:color w:val="000000"/>
        </w:rPr>
        <w:t>Заявление</w:t>
      </w:r>
    </w:p>
    <w:p w:rsidR="00EB4C0E" w:rsidRPr="00011E0D" w:rsidRDefault="00EB4C0E" w:rsidP="00EB4C0E">
      <w:pPr>
        <w:autoSpaceDE w:val="0"/>
        <w:autoSpaceDN w:val="0"/>
        <w:adjustRightInd w:val="0"/>
        <w:ind w:left="4860"/>
        <w:jc w:val="both"/>
        <w:outlineLvl w:val="2"/>
        <w:rPr>
          <w:color w:val="000000"/>
        </w:rPr>
      </w:pPr>
    </w:p>
    <w:p w:rsidR="00EB4C0E" w:rsidRPr="00011E0D" w:rsidRDefault="00EB4C0E" w:rsidP="00EB4C0E">
      <w:pPr>
        <w:autoSpaceDE w:val="0"/>
        <w:autoSpaceDN w:val="0"/>
        <w:adjustRightInd w:val="0"/>
        <w:jc w:val="both"/>
        <w:outlineLvl w:val="2"/>
        <w:rPr>
          <w:color w:val="000000"/>
        </w:rPr>
      </w:pPr>
      <w:r w:rsidRPr="00011E0D">
        <w:rPr>
          <w:color w:val="000000"/>
        </w:rPr>
        <w:tab/>
        <w:t xml:space="preserve">Прошу разрешить мне вступить в брак </w:t>
      </w:r>
      <w:proofErr w:type="gramStart"/>
      <w:r w:rsidRPr="00011E0D">
        <w:rPr>
          <w:color w:val="000000"/>
        </w:rPr>
        <w:t>с</w:t>
      </w:r>
      <w:proofErr w:type="gramEnd"/>
      <w:r w:rsidRPr="00011E0D">
        <w:rPr>
          <w:color w:val="000000"/>
        </w:rPr>
        <w:t xml:space="preserve"> _______________________</w:t>
      </w:r>
    </w:p>
    <w:p w:rsidR="00EB4C0E" w:rsidRPr="00011E0D" w:rsidRDefault="00EB4C0E" w:rsidP="00EB4C0E">
      <w:pPr>
        <w:autoSpaceDE w:val="0"/>
        <w:autoSpaceDN w:val="0"/>
        <w:adjustRightInd w:val="0"/>
        <w:jc w:val="both"/>
        <w:outlineLvl w:val="2"/>
        <w:rPr>
          <w:color w:val="000000"/>
        </w:rPr>
      </w:pPr>
    </w:p>
    <w:p w:rsidR="00EB4C0E" w:rsidRPr="00011E0D" w:rsidRDefault="00EB4C0E" w:rsidP="00EB4C0E">
      <w:pPr>
        <w:autoSpaceDE w:val="0"/>
        <w:autoSpaceDN w:val="0"/>
        <w:adjustRightInd w:val="0"/>
        <w:jc w:val="both"/>
        <w:outlineLvl w:val="2"/>
        <w:rPr>
          <w:color w:val="000000"/>
        </w:rPr>
      </w:pPr>
      <w:r w:rsidRPr="00011E0D">
        <w:rPr>
          <w:color w:val="000000"/>
        </w:rPr>
        <w:t>__________________________________________________________________</w:t>
      </w:r>
    </w:p>
    <w:p w:rsidR="00EB4C0E" w:rsidRPr="00011E0D" w:rsidRDefault="00EB4C0E" w:rsidP="00EB4C0E">
      <w:pPr>
        <w:autoSpaceDE w:val="0"/>
        <w:autoSpaceDN w:val="0"/>
        <w:adjustRightInd w:val="0"/>
        <w:jc w:val="center"/>
        <w:outlineLvl w:val="2"/>
        <w:rPr>
          <w:color w:val="000000"/>
        </w:rPr>
      </w:pPr>
      <w:r w:rsidRPr="00011E0D">
        <w:rPr>
          <w:color w:val="000000"/>
        </w:rPr>
        <w:t>фамилия, имя, отчество</w:t>
      </w:r>
    </w:p>
    <w:p w:rsidR="00EB4C0E" w:rsidRPr="00011E0D" w:rsidRDefault="00EB4C0E" w:rsidP="00EB4C0E">
      <w:pPr>
        <w:autoSpaceDE w:val="0"/>
        <w:autoSpaceDN w:val="0"/>
        <w:adjustRightInd w:val="0"/>
        <w:jc w:val="center"/>
        <w:outlineLvl w:val="2"/>
        <w:rPr>
          <w:color w:val="000000"/>
        </w:rPr>
      </w:pPr>
    </w:p>
    <w:p w:rsidR="00EB4C0E" w:rsidRPr="00011E0D" w:rsidRDefault="00EB4C0E" w:rsidP="00EB4C0E">
      <w:pPr>
        <w:autoSpaceDE w:val="0"/>
        <w:autoSpaceDN w:val="0"/>
        <w:adjustRightInd w:val="0"/>
        <w:outlineLvl w:val="2"/>
        <w:rPr>
          <w:color w:val="000000"/>
        </w:rPr>
      </w:pPr>
      <w:r w:rsidRPr="00011E0D">
        <w:rPr>
          <w:color w:val="000000"/>
        </w:rPr>
        <w:t>в возрасте ______ лет и ___________ месяцев.</w:t>
      </w:r>
    </w:p>
    <w:p w:rsidR="00EB4C0E" w:rsidRPr="00011E0D" w:rsidRDefault="00EB4C0E" w:rsidP="00EB4C0E">
      <w:pPr>
        <w:autoSpaceDE w:val="0"/>
        <w:autoSpaceDN w:val="0"/>
        <w:adjustRightInd w:val="0"/>
        <w:outlineLvl w:val="2"/>
        <w:rPr>
          <w:color w:val="000000"/>
        </w:rPr>
      </w:pPr>
    </w:p>
    <w:p w:rsidR="00EB4C0E" w:rsidRPr="00011E0D" w:rsidRDefault="00EB4C0E" w:rsidP="00EB4C0E">
      <w:pPr>
        <w:autoSpaceDE w:val="0"/>
        <w:autoSpaceDN w:val="0"/>
        <w:adjustRightInd w:val="0"/>
        <w:outlineLvl w:val="2"/>
        <w:rPr>
          <w:color w:val="000000"/>
        </w:rPr>
      </w:pPr>
      <w:r w:rsidRPr="00011E0D">
        <w:rPr>
          <w:color w:val="000000"/>
        </w:rPr>
        <w:tab/>
        <w:t>Причина снижения брачного возраста ____________________________</w:t>
      </w:r>
    </w:p>
    <w:p w:rsidR="00EB4C0E" w:rsidRPr="00011E0D" w:rsidRDefault="00EB4C0E" w:rsidP="00EB4C0E">
      <w:pPr>
        <w:autoSpaceDE w:val="0"/>
        <w:autoSpaceDN w:val="0"/>
        <w:adjustRightInd w:val="0"/>
        <w:outlineLvl w:val="2"/>
        <w:rPr>
          <w:color w:val="000000"/>
        </w:rPr>
      </w:pPr>
    </w:p>
    <w:p w:rsidR="00EB4C0E" w:rsidRPr="00011E0D" w:rsidRDefault="00EB4C0E" w:rsidP="00EB4C0E">
      <w:pPr>
        <w:autoSpaceDE w:val="0"/>
        <w:autoSpaceDN w:val="0"/>
        <w:adjustRightInd w:val="0"/>
        <w:outlineLvl w:val="2"/>
        <w:rPr>
          <w:color w:val="000000"/>
        </w:rPr>
      </w:pPr>
      <w:r w:rsidRPr="00011E0D">
        <w:rPr>
          <w:color w:val="000000"/>
        </w:rPr>
        <w:t>__________________________________________________________________</w:t>
      </w:r>
    </w:p>
    <w:p w:rsidR="00EB4C0E" w:rsidRPr="00011E0D" w:rsidRDefault="00EB4C0E" w:rsidP="00EB4C0E">
      <w:pPr>
        <w:autoSpaceDE w:val="0"/>
        <w:autoSpaceDN w:val="0"/>
        <w:adjustRightInd w:val="0"/>
        <w:outlineLvl w:val="2"/>
        <w:rPr>
          <w:color w:val="000000"/>
        </w:rPr>
      </w:pPr>
    </w:p>
    <w:p w:rsidR="00EB4C0E" w:rsidRPr="00011E0D" w:rsidRDefault="00EB4C0E" w:rsidP="00EB4C0E">
      <w:pPr>
        <w:autoSpaceDE w:val="0"/>
        <w:autoSpaceDN w:val="0"/>
        <w:adjustRightInd w:val="0"/>
        <w:outlineLvl w:val="2"/>
        <w:rPr>
          <w:color w:val="000000"/>
        </w:rPr>
      </w:pPr>
      <w:r w:rsidRPr="00011E0D">
        <w:rPr>
          <w:color w:val="000000"/>
        </w:rPr>
        <w:t>Я, ________________________________________________________________</w:t>
      </w:r>
    </w:p>
    <w:p w:rsidR="00EB4C0E" w:rsidRPr="00011E0D" w:rsidRDefault="00EB4C0E" w:rsidP="00EB4C0E">
      <w:pPr>
        <w:autoSpaceDE w:val="0"/>
        <w:autoSpaceDN w:val="0"/>
        <w:adjustRightInd w:val="0"/>
        <w:jc w:val="center"/>
        <w:outlineLvl w:val="2"/>
        <w:rPr>
          <w:color w:val="000000"/>
        </w:rPr>
      </w:pPr>
      <w:r w:rsidRPr="00011E0D">
        <w:rPr>
          <w:color w:val="000000"/>
        </w:rPr>
        <w:t>фамилия, имя, отчество заявителя</w:t>
      </w:r>
    </w:p>
    <w:p w:rsidR="00EB4C0E" w:rsidRPr="00011E0D" w:rsidRDefault="00EB4C0E" w:rsidP="00EB4C0E">
      <w:pPr>
        <w:autoSpaceDE w:val="0"/>
        <w:autoSpaceDN w:val="0"/>
        <w:adjustRightInd w:val="0"/>
        <w:jc w:val="center"/>
        <w:outlineLvl w:val="2"/>
        <w:rPr>
          <w:color w:val="000000"/>
        </w:rPr>
      </w:pPr>
    </w:p>
    <w:p w:rsidR="00EB4C0E" w:rsidRPr="00011E0D" w:rsidRDefault="00EB4C0E" w:rsidP="00EB4C0E">
      <w:pPr>
        <w:autoSpaceDE w:val="0"/>
        <w:autoSpaceDN w:val="0"/>
        <w:adjustRightInd w:val="0"/>
        <w:jc w:val="center"/>
        <w:outlineLvl w:val="2"/>
        <w:rPr>
          <w:color w:val="000000"/>
        </w:rPr>
      </w:pPr>
    </w:p>
    <w:p w:rsidR="00EB4C0E" w:rsidRPr="00011E0D" w:rsidRDefault="00EB4C0E" w:rsidP="00EB4C0E">
      <w:pPr>
        <w:autoSpaceDE w:val="0"/>
        <w:autoSpaceDN w:val="0"/>
        <w:adjustRightInd w:val="0"/>
        <w:jc w:val="both"/>
        <w:outlineLvl w:val="2"/>
      </w:pPr>
      <w:r w:rsidRPr="00011E0D">
        <w:t xml:space="preserve">в соответствии с Федеральным законом от 27 июля 2006 г. № 152-ФЗ </w:t>
      </w:r>
      <w:r w:rsidRPr="00011E0D">
        <w:br/>
        <w:t>"О персональных данных" даю согласие на обработку и использование моих персональных данных, содержащихся в настоящем заявлении и в представленных мною документах.</w:t>
      </w:r>
    </w:p>
    <w:p w:rsidR="00EB4C0E" w:rsidRPr="00011E0D" w:rsidRDefault="00EB4C0E" w:rsidP="00EB4C0E">
      <w:pPr>
        <w:autoSpaceDE w:val="0"/>
        <w:autoSpaceDN w:val="0"/>
        <w:adjustRightInd w:val="0"/>
        <w:jc w:val="both"/>
        <w:outlineLvl w:val="2"/>
      </w:pP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t>______________________________</w:t>
      </w:r>
    </w:p>
    <w:p w:rsidR="00EB4C0E" w:rsidRPr="00011E0D" w:rsidRDefault="00EB4C0E" w:rsidP="00EB4C0E">
      <w:pPr>
        <w:autoSpaceDE w:val="0"/>
        <w:autoSpaceDN w:val="0"/>
        <w:adjustRightInd w:val="0"/>
        <w:jc w:val="both"/>
        <w:outlineLvl w:val="2"/>
      </w:pPr>
      <w:r w:rsidRPr="00011E0D">
        <w:tab/>
      </w:r>
      <w:r w:rsidRPr="00011E0D">
        <w:tab/>
      </w:r>
      <w:r w:rsidRPr="00011E0D">
        <w:tab/>
      </w:r>
      <w:r w:rsidRPr="00011E0D">
        <w:tab/>
      </w:r>
      <w:r w:rsidRPr="00011E0D">
        <w:tab/>
      </w:r>
      <w:r w:rsidRPr="00011E0D">
        <w:tab/>
      </w:r>
      <w:r w:rsidRPr="00011E0D">
        <w:tab/>
      </w:r>
      <w:r w:rsidRPr="00011E0D">
        <w:tab/>
      </w:r>
      <w:r w:rsidRPr="00011E0D">
        <w:tab/>
        <w:t>подпись, дата</w:t>
      </w:r>
    </w:p>
    <w:p w:rsidR="00EB4C0E" w:rsidRPr="00011E0D" w:rsidRDefault="00EB4C0E" w:rsidP="00EB4C0E">
      <w:pPr>
        <w:autoSpaceDE w:val="0"/>
        <w:autoSpaceDN w:val="0"/>
        <w:adjustRightInd w:val="0"/>
        <w:jc w:val="both"/>
        <w:outlineLvl w:val="2"/>
      </w:pPr>
      <w:r w:rsidRPr="00011E0D">
        <w:tab/>
      </w:r>
      <w:r w:rsidRPr="00011E0D">
        <w:tab/>
      </w:r>
      <w:r w:rsidRPr="00011E0D">
        <w:tab/>
      </w:r>
      <w:r w:rsidRPr="00011E0D">
        <w:tab/>
      </w:r>
      <w:r w:rsidRPr="00011E0D">
        <w:tab/>
      </w:r>
      <w:r w:rsidRPr="00011E0D">
        <w:tab/>
      </w:r>
    </w:p>
    <w:p w:rsidR="00EB4C0E" w:rsidRPr="00011E0D" w:rsidRDefault="00EB4C0E" w:rsidP="00EB4C0E">
      <w:pPr>
        <w:autoSpaceDE w:val="0"/>
        <w:autoSpaceDN w:val="0"/>
        <w:adjustRightInd w:val="0"/>
        <w:ind w:left="2124" w:firstLine="708"/>
        <w:jc w:val="both"/>
        <w:outlineLvl w:val="2"/>
      </w:pPr>
      <w:r w:rsidRPr="00011E0D">
        <w:t>____________________</w:t>
      </w:r>
    </w:p>
    <w:p w:rsidR="00EB4C0E" w:rsidRPr="00011E0D" w:rsidRDefault="00EB4C0E" w:rsidP="00EB4C0E">
      <w:pPr>
        <w:sectPr w:rsidR="00EB4C0E" w:rsidRPr="00011E0D">
          <w:pgSz w:w="11906" w:h="16838"/>
          <w:pgMar w:top="1134" w:right="851" w:bottom="1134" w:left="1701" w:header="709" w:footer="709" w:gutter="0"/>
          <w:pgNumType w:start="30"/>
          <w:cols w:space="720"/>
        </w:sectPr>
      </w:pPr>
    </w:p>
    <w:p w:rsidR="00EB4C0E" w:rsidRPr="00011E0D" w:rsidRDefault="00EB4C0E" w:rsidP="00EB4C0E">
      <w:pPr>
        <w:autoSpaceDE w:val="0"/>
        <w:autoSpaceDN w:val="0"/>
        <w:adjustRightInd w:val="0"/>
        <w:spacing w:line="240" w:lineRule="exact"/>
        <w:ind w:left="4820"/>
        <w:jc w:val="both"/>
        <w:outlineLvl w:val="2"/>
      </w:pPr>
      <w:r w:rsidRPr="00011E0D">
        <w:lastRenderedPageBreak/>
        <w:t xml:space="preserve">Приложение № </w:t>
      </w:r>
      <w:r w:rsidR="00944320" w:rsidRPr="00011E0D">
        <w:t>3</w:t>
      </w:r>
    </w:p>
    <w:p w:rsidR="00EB4C0E" w:rsidRPr="00011E0D" w:rsidRDefault="00EB4C0E" w:rsidP="00EB4C0E">
      <w:pPr>
        <w:autoSpaceDE w:val="0"/>
        <w:autoSpaceDN w:val="0"/>
        <w:adjustRightInd w:val="0"/>
        <w:spacing w:line="240" w:lineRule="exact"/>
        <w:ind w:left="4820"/>
        <w:jc w:val="both"/>
        <w:outlineLvl w:val="2"/>
        <w:rPr>
          <w:color w:val="000000"/>
        </w:rPr>
      </w:pPr>
      <w:r w:rsidRPr="00011E0D">
        <w:rPr>
          <w:rStyle w:val="FontStyle11"/>
        </w:rPr>
        <w:t xml:space="preserve">к административному регламенту </w:t>
      </w:r>
      <w:r w:rsidRPr="00011E0D">
        <w:t xml:space="preserve">предоставления </w:t>
      </w:r>
      <w:r w:rsidR="00FD1A2E" w:rsidRPr="00011E0D">
        <w:t>муниципальной</w:t>
      </w:r>
      <w:r w:rsidRPr="00011E0D">
        <w:t xml:space="preserve"> услуги</w:t>
      </w:r>
      <w:r w:rsidRPr="00011E0D">
        <w:rPr>
          <w:rStyle w:val="FontStyle11"/>
        </w:rPr>
        <w:t xml:space="preserve"> «В</w:t>
      </w:r>
      <w:r w:rsidRPr="00011E0D">
        <w:rPr>
          <w:color w:val="000000"/>
        </w:rPr>
        <w:t>ыдача разрешения на вступление в брак несовершеннолетних граждан, достигших возраста шестнадцати лет»</w:t>
      </w:r>
    </w:p>
    <w:p w:rsidR="00EB4C0E" w:rsidRPr="00011E0D" w:rsidRDefault="00EB4C0E" w:rsidP="00EB4C0E">
      <w:pPr>
        <w:autoSpaceDE w:val="0"/>
        <w:autoSpaceDN w:val="0"/>
        <w:adjustRightInd w:val="0"/>
        <w:ind w:left="4860"/>
        <w:jc w:val="both"/>
        <w:outlineLvl w:val="2"/>
        <w:rPr>
          <w:color w:val="000000"/>
        </w:rPr>
      </w:pPr>
    </w:p>
    <w:p w:rsidR="00EB4C0E" w:rsidRPr="00011E0D" w:rsidRDefault="00F64167" w:rsidP="00EB4C0E">
      <w:pPr>
        <w:autoSpaceDE w:val="0"/>
        <w:autoSpaceDN w:val="0"/>
        <w:adjustRightInd w:val="0"/>
        <w:ind w:left="4860"/>
        <w:jc w:val="both"/>
        <w:outlineLvl w:val="2"/>
        <w:rPr>
          <w:color w:val="000000"/>
        </w:rPr>
      </w:pPr>
      <w:r w:rsidRPr="00011E0D">
        <w:rPr>
          <w:color w:val="000000"/>
        </w:rPr>
        <w:t xml:space="preserve">Главе Администрации </w:t>
      </w:r>
      <w:r w:rsidR="00130E45" w:rsidRPr="00011E0D">
        <w:rPr>
          <w:color w:val="000000"/>
        </w:rPr>
        <w:t>Батец</w:t>
      </w:r>
      <w:r w:rsidRPr="00011E0D">
        <w:rPr>
          <w:color w:val="000000"/>
        </w:rPr>
        <w:t>кого муниципального района</w:t>
      </w:r>
    </w:p>
    <w:p w:rsidR="00EB4C0E" w:rsidRPr="00011E0D" w:rsidRDefault="00EB4C0E" w:rsidP="00EB4C0E">
      <w:pPr>
        <w:autoSpaceDE w:val="0"/>
        <w:autoSpaceDN w:val="0"/>
        <w:adjustRightInd w:val="0"/>
        <w:ind w:left="4860"/>
        <w:jc w:val="both"/>
        <w:outlineLvl w:val="2"/>
        <w:rPr>
          <w:color w:val="000000"/>
        </w:rPr>
      </w:pPr>
      <w:r w:rsidRPr="00011E0D">
        <w:rPr>
          <w:color w:val="000000"/>
        </w:rPr>
        <w:t>от</w:t>
      </w:r>
      <w:r w:rsidR="00F64167" w:rsidRPr="00011E0D">
        <w:rPr>
          <w:color w:val="000000"/>
        </w:rPr>
        <w:t xml:space="preserve"> _____________________________</w:t>
      </w:r>
    </w:p>
    <w:p w:rsidR="00EB4C0E" w:rsidRPr="00011E0D" w:rsidRDefault="00EB4C0E" w:rsidP="00EB4C0E">
      <w:pPr>
        <w:autoSpaceDE w:val="0"/>
        <w:autoSpaceDN w:val="0"/>
        <w:adjustRightInd w:val="0"/>
        <w:ind w:left="4860"/>
        <w:jc w:val="both"/>
        <w:outlineLvl w:val="2"/>
        <w:rPr>
          <w:color w:val="000000"/>
        </w:rPr>
      </w:pPr>
      <w:r w:rsidRPr="00011E0D">
        <w:rPr>
          <w:color w:val="000000"/>
        </w:rPr>
        <w:t>________________________________</w:t>
      </w:r>
    </w:p>
    <w:p w:rsidR="00EB4C0E" w:rsidRPr="00011E0D" w:rsidRDefault="00EB4C0E" w:rsidP="00EB4C0E">
      <w:pPr>
        <w:autoSpaceDE w:val="0"/>
        <w:autoSpaceDN w:val="0"/>
        <w:adjustRightInd w:val="0"/>
        <w:ind w:left="4860"/>
        <w:jc w:val="both"/>
        <w:outlineLvl w:val="2"/>
        <w:rPr>
          <w:color w:val="000000"/>
        </w:rPr>
      </w:pPr>
      <w:proofErr w:type="gramStart"/>
      <w:r w:rsidRPr="00011E0D">
        <w:rPr>
          <w:color w:val="000000"/>
        </w:rPr>
        <w:t>проживающего</w:t>
      </w:r>
      <w:proofErr w:type="gramEnd"/>
      <w:r w:rsidRPr="00011E0D">
        <w:rPr>
          <w:color w:val="000000"/>
        </w:rPr>
        <w:t xml:space="preserve"> (ей) по адресу: _____</w:t>
      </w:r>
    </w:p>
    <w:p w:rsidR="00EB4C0E" w:rsidRPr="00011E0D" w:rsidRDefault="00EB4C0E" w:rsidP="00EB4C0E">
      <w:pPr>
        <w:autoSpaceDE w:val="0"/>
        <w:autoSpaceDN w:val="0"/>
        <w:adjustRightInd w:val="0"/>
        <w:ind w:left="4860"/>
        <w:jc w:val="both"/>
        <w:outlineLvl w:val="2"/>
        <w:rPr>
          <w:color w:val="000000"/>
        </w:rPr>
      </w:pPr>
      <w:r w:rsidRPr="00011E0D">
        <w:rPr>
          <w:color w:val="000000"/>
        </w:rPr>
        <w:t>________________________________________________________________</w:t>
      </w:r>
    </w:p>
    <w:p w:rsidR="00EB4C0E" w:rsidRPr="00011E0D" w:rsidRDefault="00EB4C0E" w:rsidP="00EB4C0E">
      <w:pPr>
        <w:autoSpaceDE w:val="0"/>
        <w:autoSpaceDN w:val="0"/>
        <w:adjustRightInd w:val="0"/>
        <w:ind w:left="4860"/>
        <w:jc w:val="both"/>
        <w:outlineLvl w:val="2"/>
        <w:rPr>
          <w:color w:val="000000"/>
        </w:rPr>
      </w:pPr>
      <w:r w:rsidRPr="00011E0D">
        <w:rPr>
          <w:color w:val="000000"/>
        </w:rPr>
        <w:t>Паспорт: серия ______ № _________</w:t>
      </w:r>
    </w:p>
    <w:p w:rsidR="00EB4C0E" w:rsidRPr="00011E0D" w:rsidRDefault="00EB4C0E" w:rsidP="00EB4C0E">
      <w:pPr>
        <w:autoSpaceDE w:val="0"/>
        <w:autoSpaceDN w:val="0"/>
        <w:adjustRightInd w:val="0"/>
        <w:ind w:left="4860"/>
        <w:jc w:val="both"/>
        <w:outlineLvl w:val="2"/>
        <w:rPr>
          <w:color w:val="000000"/>
        </w:rPr>
      </w:pPr>
      <w:proofErr w:type="gramStart"/>
      <w:r w:rsidRPr="00011E0D">
        <w:rPr>
          <w:color w:val="000000"/>
        </w:rPr>
        <w:t>выдан</w:t>
      </w:r>
      <w:proofErr w:type="gramEnd"/>
      <w:r w:rsidRPr="00011E0D">
        <w:rPr>
          <w:color w:val="000000"/>
        </w:rPr>
        <w:t xml:space="preserve"> (кем)_____________________</w:t>
      </w:r>
    </w:p>
    <w:p w:rsidR="00EB4C0E" w:rsidRPr="00011E0D" w:rsidRDefault="00EB4C0E" w:rsidP="00EB4C0E">
      <w:pPr>
        <w:autoSpaceDE w:val="0"/>
        <w:autoSpaceDN w:val="0"/>
        <w:adjustRightInd w:val="0"/>
        <w:ind w:left="4860"/>
        <w:jc w:val="both"/>
        <w:outlineLvl w:val="2"/>
        <w:rPr>
          <w:color w:val="000000"/>
        </w:rPr>
      </w:pPr>
      <w:r w:rsidRPr="00011E0D">
        <w:rPr>
          <w:color w:val="000000"/>
        </w:rPr>
        <w:t>________________________________</w:t>
      </w:r>
    </w:p>
    <w:p w:rsidR="00EB4C0E" w:rsidRPr="00011E0D" w:rsidRDefault="00EB4C0E" w:rsidP="00EB4C0E">
      <w:pPr>
        <w:autoSpaceDE w:val="0"/>
        <w:autoSpaceDN w:val="0"/>
        <w:adjustRightInd w:val="0"/>
        <w:ind w:left="4860"/>
        <w:jc w:val="both"/>
        <w:outlineLvl w:val="2"/>
        <w:rPr>
          <w:color w:val="000000"/>
        </w:rPr>
      </w:pPr>
      <w:r w:rsidRPr="00011E0D">
        <w:rPr>
          <w:color w:val="000000"/>
        </w:rPr>
        <w:t>дата выдачи _____________________</w:t>
      </w:r>
    </w:p>
    <w:p w:rsidR="00EB4C0E" w:rsidRPr="00011E0D" w:rsidRDefault="00EB4C0E" w:rsidP="00EB4C0E">
      <w:pPr>
        <w:autoSpaceDE w:val="0"/>
        <w:autoSpaceDN w:val="0"/>
        <w:adjustRightInd w:val="0"/>
        <w:ind w:left="4860"/>
        <w:jc w:val="both"/>
        <w:outlineLvl w:val="2"/>
        <w:rPr>
          <w:color w:val="000000"/>
        </w:rPr>
      </w:pPr>
      <w:r w:rsidRPr="00011E0D">
        <w:rPr>
          <w:color w:val="000000"/>
        </w:rPr>
        <w:t>телефон ________________________</w:t>
      </w:r>
    </w:p>
    <w:p w:rsidR="00EB4C0E" w:rsidRPr="00011E0D" w:rsidRDefault="00EB4C0E" w:rsidP="00EB4C0E">
      <w:pPr>
        <w:autoSpaceDE w:val="0"/>
        <w:autoSpaceDN w:val="0"/>
        <w:adjustRightInd w:val="0"/>
        <w:ind w:left="4860"/>
        <w:jc w:val="both"/>
        <w:outlineLvl w:val="2"/>
        <w:rPr>
          <w:color w:val="000000"/>
        </w:rPr>
      </w:pPr>
    </w:p>
    <w:p w:rsidR="00EB4C0E" w:rsidRPr="00011E0D" w:rsidRDefault="00EB4C0E" w:rsidP="00EB4C0E">
      <w:pPr>
        <w:autoSpaceDE w:val="0"/>
        <w:autoSpaceDN w:val="0"/>
        <w:adjustRightInd w:val="0"/>
        <w:jc w:val="center"/>
        <w:outlineLvl w:val="2"/>
        <w:rPr>
          <w:b/>
          <w:color w:val="000000"/>
        </w:rPr>
      </w:pPr>
      <w:r w:rsidRPr="00011E0D">
        <w:rPr>
          <w:b/>
          <w:color w:val="000000"/>
        </w:rPr>
        <w:t>Заявление</w:t>
      </w:r>
    </w:p>
    <w:p w:rsidR="00EB4C0E" w:rsidRPr="00011E0D" w:rsidRDefault="00EB4C0E" w:rsidP="00EB4C0E">
      <w:pPr>
        <w:autoSpaceDE w:val="0"/>
        <w:autoSpaceDN w:val="0"/>
        <w:adjustRightInd w:val="0"/>
        <w:ind w:left="4860"/>
        <w:jc w:val="both"/>
        <w:outlineLvl w:val="2"/>
        <w:rPr>
          <w:color w:val="000000"/>
        </w:rPr>
      </w:pPr>
    </w:p>
    <w:p w:rsidR="00EB4C0E" w:rsidRPr="00011E0D" w:rsidRDefault="00EB4C0E" w:rsidP="00EB4C0E">
      <w:pPr>
        <w:autoSpaceDE w:val="0"/>
        <w:autoSpaceDN w:val="0"/>
        <w:adjustRightInd w:val="0"/>
        <w:ind w:firstLine="708"/>
        <w:outlineLvl w:val="2"/>
        <w:rPr>
          <w:color w:val="000000"/>
        </w:rPr>
      </w:pPr>
      <w:r w:rsidRPr="00011E0D">
        <w:rPr>
          <w:color w:val="000000"/>
        </w:rPr>
        <w:t>Я возражаю (не возражаю) ______________________________________ в отношении вступления в брак в возрасте ______ лет и ___________ месяцев моего (ей) сына (дочери, подопечного (ой)) _____________________________</w:t>
      </w:r>
    </w:p>
    <w:p w:rsidR="00EB4C0E" w:rsidRPr="00011E0D" w:rsidRDefault="00EB4C0E" w:rsidP="00EB4C0E">
      <w:pPr>
        <w:autoSpaceDE w:val="0"/>
        <w:autoSpaceDN w:val="0"/>
        <w:adjustRightInd w:val="0"/>
        <w:outlineLvl w:val="2"/>
        <w:rPr>
          <w:color w:val="000000"/>
        </w:rPr>
      </w:pPr>
      <w:r w:rsidRPr="00011E0D">
        <w:rPr>
          <w:color w:val="000000"/>
        </w:rPr>
        <w:t>__________________________________________________________________</w:t>
      </w:r>
    </w:p>
    <w:p w:rsidR="00EB4C0E" w:rsidRPr="00011E0D" w:rsidRDefault="00EB4C0E" w:rsidP="00EB4C0E">
      <w:pPr>
        <w:autoSpaceDE w:val="0"/>
        <w:autoSpaceDN w:val="0"/>
        <w:adjustRightInd w:val="0"/>
        <w:jc w:val="center"/>
        <w:outlineLvl w:val="2"/>
        <w:rPr>
          <w:color w:val="000000"/>
        </w:rPr>
      </w:pPr>
      <w:r w:rsidRPr="00011E0D">
        <w:rPr>
          <w:color w:val="000000"/>
        </w:rPr>
        <w:t>фамилия, имя, отчество</w:t>
      </w:r>
    </w:p>
    <w:p w:rsidR="00EB4C0E" w:rsidRPr="00011E0D" w:rsidRDefault="00EB4C0E" w:rsidP="00EB4C0E">
      <w:pPr>
        <w:autoSpaceDE w:val="0"/>
        <w:autoSpaceDN w:val="0"/>
        <w:adjustRightInd w:val="0"/>
        <w:jc w:val="center"/>
        <w:outlineLvl w:val="2"/>
        <w:rPr>
          <w:color w:val="000000"/>
        </w:rPr>
      </w:pPr>
    </w:p>
    <w:p w:rsidR="00EB4C0E" w:rsidRPr="00011E0D" w:rsidRDefault="00EB4C0E" w:rsidP="00EB4C0E">
      <w:pPr>
        <w:autoSpaceDE w:val="0"/>
        <w:autoSpaceDN w:val="0"/>
        <w:adjustRightInd w:val="0"/>
        <w:outlineLvl w:val="2"/>
        <w:rPr>
          <w:color w:val="000000"/>
        </w:rPr>
      </w:pPr>
      <w:r w:rsidRPr="00011E0D">
        <w:rPr>
          <w:color w:val="000000"/>
        </w:rPr>
        <w:t>с _________________________________________________________________</w:t>
      </w:r>
    </w:p>
    <w:p w:rsidR="00EB4C0E" w:rsidRPr="00011E0D" w:rsidRDefault="00EB4C0E" w:rsidP="00EB4C0E">
      <w:pPr>
        <w:autoSpaceDE w:val="0"/>
        <w:autoSpaceDN w:val="0"/>
        <w:adjustRightInd w:val="0"/>
        <w:jc w:val="center"/>
        <w:outlineLvl w:val="2"/>
        <w:rPr>
          <w:color w:val="000000"/>
        </w:rPr>
      </w:pPr>
      <w:r w:rsidRPr="00011E0D">
        <w:rPr>
          <w:color w:val="000000"/>
        </w:rPr>
        <w:t>фамилия, имя, отчество</w:t>
      </w:r>
    </w:p>
    <w:p w:rsidR="00EB4C0E" w:rsidRPr="00011E0D" w:rsidRDefault="00EB4C0E" w:rsidP="00EB4C0E">
      <w:pPr>
        <w:autoSpaceDE w:val="0"/>
        <w:autoSpaceDN w:val="0"/>
        <w:adjustRightInd w:val="0"/>
        <w:ind w:firstLine="708"/>
        <w:jc w:val="both"/>
        <w:outlineLvl w:val="2"/>
        <w:rPr>
          <w:color w:val="000000"/>
        </w:rPr>
      </w:pPr>
    </w:p>
    <w:p w:rsidR="00EB4C0E" w:rsidRPr="00011E0D" w:rsidRDefault="00EB4C0E" w:rsidP="00EB4C0E">
      <w:pPr>
        <w:autoSpaceDE w:val="0"/>
        <w:autoSpaceDN w:val="0"/>
        <w:adjustRightInd w:val="0"/>
        <w:outlineLvl w:val="2"/>
        <w:rPr>
          <w:color w:val="000000"/>
        </w:rPr>
      </w:pPr>
      <w:r w:rsidRPr="00011E0D">
        <w:rPr>
          <w:color w:val="000000"/>
        </w:rPr>
        <w:tab/>
        <w:t>Причина согласия (возражения) _________________________________</w:t>
      </w:r>
    </w:p>
    <w:p w:rsidR="00EB4C0E" w:rsidRPr="00011E0D" w:rsidRDefault="00EB4C0E" w:rsidP="00EB4C0E">
      <w:pPr>
        <w:autoSpaceDE w:val="0"/>
        <w:autoSpaceDN w:val="0"/>
        <w:adjustRightInd w:val="0"/>
        <w:outlineLvl w:val="2"/>
        <w:rPr>
          <w:color w:val="000000"/>
        </w:rPr>
      </w:pPr>
    </w:p>
    <w:p w:rsidR="00EB4C0E" w:rsidRPr="00011E0D" w:rsidRDefault="00EB4C0E" w:rsidP="00EB4C0E">
      <w:pPr>
        <w:autoSpaceDE w:val="0"/>
        <w:autoSpaceDN w:val="0"/>
        <w:adjustRightInd w:val="0"/>
        <w:outlineLvl w:val="2"/>
        <w:rPr>
          <w:color w:val="000000"/>
        </w:rPr>
      </w:pPr>
      <w:r w:rsidRPr="00011E0D">
        <w:rPr>
          <w:color w:val="000000"/>
        </w:rPr>
        <w:t>__________________________________________________________________</w:t>
      </w:r>
    </w:p>
    <w:p w:rsidR="00EB4C0E" w:rsidRPr="00011E0D" w:rsidRDefault="00EB4C0E" w:rsidP="00EB4C0E">
      <w:pPr>
        <w:autoSpaceDE w:val="0"/>
        <w:autoSpaceDN w:val="0"/>
        <w:adjustRightInd w:val="0"/>
        <w:outlineLvl w:val="2"/>
        <w:rPr>
          <w:color w:val="000000"/>
        </w:rPr>
      </w:pPr>
    </w:p>
    <w:p w:rsidR="00EB4C0E" w:rsidRPr="00011E0D" w:rsidRDefault="00EB4C0E" w:rsidP="00EB4C0E">
      <w:pPr>
        <w:autoSpaceDE w:val="0"/>
        <w:autoSpaceDN w:val="0"/>
        <w:adjustRightInd w:val="0"/>
        <w:outlineLvl w:val="2"/>
        <w:rPr>
          <w:color w:val="000000"/>
        </w:rPr>
      </w:pPr>
      <w:r w:rsidRPr="00011E0D">
        <w:rPr>
          <w:color w:val="000000"/>
        </w:rPr>
        <w:t>Я, ________________________________________________________________</w:t>
      </w:r>
    </w:p>
    <w:p w:rsidR="00EB4C0E" w:rsidRPr="00011E0D" w:rsidRDefault="00EB4C0E" w:rsidP="00EB4C0E">
      <w:pPr>
        <w:autoSpaceDE w:val="0"/>
        <w:autoSpaceDN w:val="0"/>
        <w:adjustRightInd w:val="0"/>
        <w:jc w:val="center"/>
        <w:outlineLvl w:val="2"/>
        <w:rPr>
          <w:color w:val="000000"/>
        </w:rPr>
      </w:pPr>
      <w:r w:rsidRPr="00011E0D">
        <w:rPr>
          <w:color w:val="000000"/>
        </w:rPr>
        <w:t>фамилия, имя, отчество заявителя</w:t>
      </w:r>
    </w:p>
    <w:p w:rsidR="00EB4C0E" w:rsidRPr="00011E0D" w:rsidRDefault="00EB4C0E" w:rsidP="00EB4C0E">
      <w:pPr>
        <w:autoSpaceDE w:val="0"/>
        <w:autoSpaceDN w:val="0"/>
        <w:adjustRightInd w:val="0"/>
        <w:jc w:val="center"/>
        <w:outlineLvl w:val="2"/>
        <w:rPr>
          <w:color w:val="000000"/>
        </w:rPr>
      </w:pPr>
    </w:p>
    <w:p w:rsidR="00EB4C0E" w:rsidRPr="00011E0D" w:rsidRDefault="00EB4C0E" w:rsidP="00EB4C0E">
      <w:pPr>
        <w:autoSpaceDE w:val="0"/>
        <w:autoSpaceDN w:val="0"/>
        <w:adjustRightInd w:val="0"/>
        <w:jc w:val="both"/>
        <w:outlineLvl w:val="2"/>
      </w:pPr>
      <w:r w:rsidRPr="00011E0D">
        <w:t xml:space="preserve">в соответствии с Федеральным законом от 27 июля 2006 г. № 152-ФЗ </w:t>
      </w:r>
      <w:r w:rsidRPr="00011E0D">
        <w:br/>
        <w:t>"О персональных данных" даю согласие на обработку и использование моих персональных данных, содержащихся в настоящем заявлении и в представленных мною документах.</w:t>
      </w:r>
    </w:p>
    <w:p w:rsidR="00EB4C0E" w:rsidRPr="00011E0D" w:rsidRDefault="00EB4C0E" w:rsidP="00EB4C0E">
      <w:pPr>
        <w:autoSpaceDE w:val="0"/>
        <w:autoSpaceDN w:val="0"/>
        <w:adjustRightInd w:val="0"/>
        <w:jc w:val="both"/>
        <w:outlineLvl w:val="2"/>
      </w:pP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r>
      <w:r w:rsidRPr="00011E0D">
        <w:tab/>
        <w:t>______________________________</w:t>
      </w:r>
    </w:p>
    <w:p w:rsidR="00EB4C0E" w:rsidRPr="00011E0D" w:rsidRDefault="00EB4C0E" w:rsidP="00EB4C0E">
      <w:pPr>
        <w:autoSpaceDE w:val="0"/>
        <w:autoSpaceDN w:val="0"/>
        <w:adjustRightInd w:val="0"/>
        <w:jc w:val="both"/>
        <w:outlineLvl w:val="2"/>
      </w:pPr>
      <w:r w:rsidRPr="00011E0D">
        <w:tab/>
      </w:r>
      <w:r w:rsidRPr="00011E0D">
        <w:tab/>
      </w:r>
      <w:r w:rsidRPr="00011E0D">
        <w:tab/>
      </w:r>
      <w:r w:rsidRPr="00011E0D">
        <w:tab/>
      </w:r>
      <w:r w:rsidRPr="00011E0D">
        <w:tab/>
      </w:r>
      <w:r w:rsidRPr="00011E0D">
        <w:tab/>
      </w:r>
      <w:r w:rsidRPr="00011E0D">
        <w:tab/>
      </w:r>
      <w:r w:rsidRPr="00011E0D">
        <w:tab/>
      </w:r>
      <w:r w:rsidRPr="00011E0D">
        <w:tab/>
        <w:t>подпись, дата</w:t>
      </w:r>
      <w:r w:rsidRPr="00011E0D">
        <w:tab/>
      </w:r>
      <w:r w:rsidRPr="00011E0D">
        <w:tab/>
      </w:r>
      <w:r w:rsidRPr="00011E0D">
        <w:tab/>
      </w:r>
      <w:r w:rsidRPr="00011E0D">
        <w:tab/>
      </w:r>
      <w:r w:rsidRPr="00011E0D">
        <w:tab/>
      </w:r>
      <w:r w:rsidRPr="00011E0D">
        <w:tab/>
      </w:r>
    </w:p>
    <w:p w:rsidR="009E130F" w:rsidRDefault="009E130F" w:rsidP="00EB4C0E">
      <w:pPr>
        <w:autoSpaceDE w:val="0"/>
        <w:autoSpaceDN w:val="0"/>
        <w:adjustRightInd w:val="0"/>
        <w:jc w:val="both"/>
        <w:outlineLvl w:val="2"/>
      </w:pPr>
    </w:p>
    <w:p w:rsidR="00011E0D" w:rsidRDefault="00011E0D" w:rsidP="00EB4C0E">
      <w:pPr>
        <w:autoSpaceDE w:val="0"/>
        <w:autoSpaceDN w:val="0"/>
        <w:adjustRightInd w:val="0"/>
        <w:jc w:val="both"/>
        <w:outlineLvl w:val="2"/>
      </w:pPr>
    </w:p>
    <w:p w:rsidR="00011E0D" w:rsidRDefault="00011E0D" w:rsidP="00EB4C0E">
      <w:pPr>
        <w:autoSpaceDE w:val="0"/>
        <w:autoSpaceDN w:val="0"/>
        <w:adjustRightInd w:val="0"/>
        <w:jc w:val="both"/>
        <w:outlineLvl w:val="2"/>
      </w:pPr>
    </w:p>
    <w:p w:rsidR="00011E0D" w:rsidRPr="00011E0D" w:rsidRDefault="00011E0D" w:rsidP="00EB4C0E">
      <w:pPr>
        <w:autoSpaceDE w:val="0"/>
        <w:autoSpaceDN w:val="0"/>
        <w:adjustRightInd w:val="0"/>
        <w:jc w:val="both"/>
        <w:outlineLvl w:val="2"/>
      </w:pPr>
    </w:p>
    <w:p w:rsidR="009E130F" w:rsidRPr="00011E0D" w:rsidRDefault="009E130F" w:rsidP="009E130F">
      <w:pPr>
        <w:keepNext/>
        <w:ind w:left="5954"/>
        <w:jc w:val="right"/>
        <w:outlineLvl w:val="2"/>
        <w:rPr>
          <w:bCs/>
        </w:rPr>
      </w:pPr>
      <w:r w:rsidRPr="00011E0D">
        <w:rPr>
          <w:bCs/>
        </w:rPr>
        <w:lastRenderedPageBreak/>
        <w:t>Приложение № 4 к административному регламенту</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5"/>
        <w:gridCol w:w="5306"/>
      </w:tblGrid>
      <w:tr w:rsidR="009E130F" w:rsidRPr="00011E0D" w:rsidTr="00130E45">
        <w:trPr>
          <w:trHeight w:val="68"/>
        </w:trPr>
        <w:tc>
          <w:tcPr>
            <w:tcW w:w="4265" w:type="dxa"/>
          </w:tcPr>
          <w:p w:rsidR="00130E45" w:rsidRPr="00011E0D" w:rsidRDefault="00130E45" w:rsidP="00130E45">
            <w:pPr>
              <w:spacing w:line="276" w:lineRule="auto"/>
              <w:jc w:val="center"/>
            </w:pPr>
            <w:r w:rsidRPr="00011E0D">
              <w:rPr>
                <w:noProof/>
              </w:rPr>
              <w:drawing>
                <wp:inline distT="0" distB="0" distL="0" distR="0">
                  <wp:extent cx="480060" cy="716280"/>
                  <wp:effectExtent l="1905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6"/>
                          <a:srcRect/>
                          <a:stretch>
                            <a:fillRect/>
                          </a:stretch>
                        </pic:blipFill>
                        <pic:spPr bwMode="auto">
                          <a:xfrm>
                            <a:off x="0" y="0"/>
                            <a:ext cx="480060" cy="716280"/>
                          </a:xfrm>
                          <a:prstGeom prst="rect">
                            <a:avLst/>
                          </a:prstGeom>
                          <a:noFill/>
                          <a:ln w="9525">
                            <a:noFill/>
                            <a:miter lim="800000"/>
                            <a:headEnd/>
                            <a:tailEnd/>
                          </a:ln>
                        </pic:spPr>
                      </pic:pic>
                    </a:graphicData>
                  </a:graphic>
                </wp:inline>
              </w:drawing>
            </w:r>
          </w:p>
          <w:p w:rsidR="009E130F" w:rsidRPr="00011E0D" w:rsidRDefault="009E130F" w:rsidP="00B744E5">
            <w:pPr>
              <w:pStyle w:val="af2"/>
              <w:jc w:val="center"/>
              <w:rPr>
                <w:b/>
                <w:bCs/>
                <w:lang w:val="en-US"/>
              </w:rPr>
            </w:pPr>
          </w:p>
          <w:p w:rsidR="009E130F" w:rsidRPr="00011E0D" w:rsidRDefault="009E130F" w:rsidP="00B744E5">
            <w:pPr>
              <w:pStyle w:val="af2"/>
              <w:jc w:val="center"/>
              <w:rPr>
                <w:b/>
                <w:bCs/>
              </w:rPr>
            </w:pPr>
            <w:r w:rsidRPr="00011E0D">
              <w:rPr>
                <w:b/>
                <w:bCs/>
              </w:rPr>
              <w:t>Российская Федерация</w:t>
            </w:r>
          </w:p>
          <w:p w:rsidR="009E130F" w:rsidRPr="00011E0D" w:rsidRDefault="009E130F" w:rsidP="00B744E5">
            <w:pPr>
              <w:jc w:val="center"/>
            </w:pPr>
            <w:r w:rsidRPr="00011E0D">
              <w:rPr>
                <w:b/>
                <w:bCs/>
              </w:rPr>
              <w:t>Новгородская область</w:t>
            </w:r>
          </w:p>
        </w:tc>
        <w:tc>
          <w:tcPr>
            <w:tcW w:w="5306" w:type="dxa"/>
          </w:tcPr>
          <w:p w:rsidR="009E130F" w:rsidRPr="00011E0D" w:rsidRDefault="009E130F" w:rsidP="00B744E5">
            <w:pPr>
              <w:spacing w:before="120" w:line="240" w:lineRule="exact"/>
              <w:rPr>
                <w:b/>
              </w:rPr>
            </w:pPr>
          </w:p>
        </w:tc>
      </w:tr>
      <w:tr w:rsidR="009E130F" w:rsidRPr="00011E0D" w:rsidTr="00B744E5">
        <w:trPr>
          <w:trHeight w:val="2517"/>
        </w:trPr>
        <w:tc>
          <w:tcPr>
            <w:tcW w:w="4265" w:type="dxa"/>
          </w:tcPr>
          <w:p w:rsidR="00130E45" w:rsidRPr="00011E0D" w:rsidRDefault="00130E45" w:rsidP="00130E45">
            <w:pPr>
              <w:pStyle w:val="2"/>
              <w:spacing w:after="0" w:line="240" w:lineRule="auto"/>
              <w:jc w:val="center"/>
              <w:rPr>
                <w:b/>
              </w:rPr>
            </w:pPr>
            <w:r w:rsidRPr="00011E0D">
              <w:rPr>
                <w:b/>
              </w:rPr>
              <w:t>Администрация Батецкого муниципального района</w:t>
            </w:r>
          </w:p>
          <w:p w:rsidR="00130E45" w:rsidRPr="00011E0D" w:rsidRDefault="00130E45" w:rsidP="00130E45">
            <w:pPr>
              <w:spacing w:line="276" w:lineRule="auto"/>
              <w:jc w:val="center"/>
            </w:pPr>
            <w:r w:rsidRPr="00011E0D">
              <w:t xml:space="preserve">ул. </w:t>
            </w:r>
            <w:proofErr w:type="gramStart"/>
            <w:r w:rsidRPr="00011E0D">
              <w:t>Советская</w:t>
            </w:r>
            <w:proofErr w:type="gramEnd"/>
            <w:r w:rsidRPr="00011E0D">
              <w:t>, д.39а, п. Батецкий,</w:t>
            </w:r>
          </w:p>
          <w:p w:rsidR="00130E45" w:rsidRPr="00011E0D" w:rsidRDefault="00130E45" w:rsidP="00130E45">
            <w:pPr>
              <w:spacing w:line="276" w:lineRule="auto"/>
              <w:jc w:val="center"/>
            </w:pPr>
            <w:r w:rsidRPr="00011E0D">
              <w:t>Новгородская обл., 175000</w:t>
            </w:r>
          </w:p>
          <w:p w:rsidR="00130E45" w:rsidRPr="00011E0D" w:rsidRDefault="00130E45" w:rsidP="00130E45">
            <w:pPr>
              <w:spacing w:line="276" w:lineRule="auto"/>
              <w:jc w:val="center"/>
            </w:pPr>
            <w:r w:rsidRPr="00011E0D">
              <w:t xml:space="preserve">тел. (816-61) 22-401, факс 22-268 </w:t>
            </w:r>
          </w:p>
          <w:p w:rsidR="00130E45" w:rsidRPr="00011E0D" w:rsidRDefault="00130E45" w:rsidP="00130E45">
            <w:pPr>
              <w:spacing w:line="276" w:lineRule="auto"/>
              <w:jc w:val="center"/>
            </w:pPr>
            <w:r w:rsidRPr="00011E0D">
              <w:rPr>
                <w:lang w:val="en-US"/>
              </w:rPr>
              <w:t>e</w:t>
            </w:r>
            <w:r w:rsidRPr="00011E0D">
              <w:t>-</w:t>
            </w:r>
            <w:r w:rsidRPr="00011E0D">
              <w:rPr>
                <w:lang w:val="en-US"/>
              </w:rPr>
              <w:t>mail</w:t>
            </w:r>
            <w:r w:rsidRPr="00011E0D">
              <w:t xml:space="preserve">: </w:t>
            </w:r>
            <w:r w:rsidRPr="00011E0D">
              <w:rPr>
                <w:lang w:val="en-US"/>
              </w:rPr>
              <w:t>admin</w:t>
            </w:r>
            <w:r w:rsidRPr="00011E0D">
              <w:t>@</w:t>
            </w:r>
            <w:proofErr w:type="spellStart"/>
            <w:r w:rsidRPr="00011E0D">
              <w:rPr>
                <w:lang w:val="en-US"/>
              </w:rPr>
              <w:t>batetsky</w:t>
            </w:r>
            <w:proofErr w:type="spellEnd"/>
            <w:r w:rsidRPr="00011E0D">
              <w:t>.</w:t>
            </w:r>
            <w:proofErr w:type="spellStart"/>
            <w:r w:rsidRPr="00011E0D">
              <w:rPr>
                <w:lang w:val="en-US"/>
              </w:rPr>
              <w:t>ru</w:t>
            </w:r>
            <w:proofErr w:type="spellEnd"/>
            <w:r w:rsidRPr="00011E0D">
              <w:t xml:space="preserve"> </w:t>
            </w:r>
          </w:p>
          <w:p w:rsidR="00130E45" w:rsidRPr="00011E0D" w:rsidRDefault="00130E45" w:rsidP="00130E45">
            <w:pPr>
              <w:spacing w:line="276" w:lineRule="auto"/>
              <w:jc w:val="center"/>
            </w:pPr>
          </w:p>
          <w:p w:rsidR="009E130F" w:rsidRPr="00011E0D" w:rsidRDefault="009E130F" w:rsidP="00B744E5">
            <w:pPr>
              <w:rPr>
                <w:lang w:val="en-US"/>
              </w:rPr>
            </w:pPr>
            <w:r w:rsidRPr="00011E0D">
              <w:t xml:space="preserve">                                  </w:t>
            </w:r>
            <w:r w:rsidRPr="00011E0D">
              <w:rPr>
                <w:lang w:val="en-US"/>
              </w:rPr>
              <w:t>№</w:t>
            </w:r>
          </w:p>
          <w:p w:rsidR="009E130F" w:rsidRPr="00011E0D" w:rsidRDefault="009E130F" w:rsidP="00B744E5">
            <w:r w:rsidRPr="00011E0D">
              <w:t xml:space="preserve">на №                        от </w:t>
            </w:r>
          </w:p>
        </w:tc>
        <w:tc>
          <w:tcPr>
            <w:tcW w:w="5306" w:type="dxa"/>
          </w:tcPr>
          <w:p w:rsidR="009E130F" w:rsidRPr="00011E0D" w:rsidRDefault="009E130F" w:rsidP="00B744E5">
            <w:pPr>
              <w:pStyle w:val="ac"/>
              <w:ind w:left="111" w:right="179"/>
              <w:rPr>
                <w:b/>
              </w:rPr>
            </w:pPr>
            <w:r w:rsidRPr="00011E0D">
              <w:rPr>
                <w:b/>
              </w:rPr>
              <w:t>__________________________________</w:t>
            </w:r>
          </w:p>
          <w:p w:rsidR="009E130F" w:rsidRPr="00011E0D" w:rsidRDefault="009E130F" w:rsidP="00B744E5">
            <w:pPr>
              <w:pStyle w:val="ac"/>
              <w:ind w:left="111" w:right="179"/>
              <w:rPr>
                <w:b/>
              </w:rPr>
            </w:pPr>
            <w:r w:rsidRPr="00011E0D">
              <w:rPr>
                <w:b/>
              </w:rPr>
              <w:t>__________________________________</w:t>
            </w:r>
          </w:p>
          <w:p w:rsidR="009E130F" w:rsidRPr="00011E0D" w:rsidRDefault="009E130F" w:rsidP="00B744E5">
            <w:pPr>
              <w:pStyle w:val="ac"/>
              <w:ind w:left="111" w:right="179"/>
            </w:pPr>
            <w:r w:rsidRPr="00011E0D">
              <w:t xml:space="preserve">                           (адрес заявителя)</w:t>
            </w:r>
          </w:p>
          <w:p w:rsidR="009E130F" w:rsidRPr="00011E0D" w:rsidRDefault="009E130F" w:rsidP="00B744E5">
            <w:pPr>
              <w:pStyle w:val="ac"/>
              <w:ind w:left="111" w:right="179"/>
            </w:pPr>
            <w:r w:rsidRPr="00011E0D">
              <w:t>________________________________________</w:t>
            </w:r>
          </w:p>
          <w:p w:rsidR="009E130F" w:rsidRPr="00011E0D" w:rsidRDefault="009E130F" w:rsidP="00B744E5">
            <w:pPr>
              <w:pStyle w:val="ac"/>
              <w:ind w:left="111" w:right="179"/>
            </w:pPr>
            <w:r w:rsidRPr="00011E0D">
              <w:t>________________________________________</w:t>
            </w:r>
          </w:p>
          <w:p w:rsidR="009E130F" w:rsidRPr="00011E0D" w:rsidRDefault="009E130F" w:rsidP="00B744E5">
            <w:pPr>
              <w:spacing w:before="120" w:line="240" w:lineRule="exact"/>
              <w:rPr>
                <w:b/>
              </w:rPr>
            </w:pPr>
            <w:r w:rsidRPr="00011E0D">
              <w:t xml:space="preserve">                    (место жительства заявителя)</w:t>
            </w:r>
          </w:p>
        </w:tc>
      </w:tr>
    </w:tbl>
    <w:p w:rsidR="009E130F" w:rsidRPr="00011E0D" w:rsidRDefault="009E130F" w:rsidP="009E130F">
      <w:pPr>
        <w:spacing w:line="240" w:lineRule="exact"/>
        <w:jc w:val="center"/>
        <w:rPr>
          <w:b/>
        </w:rPr>
      </w:pPr>
    </w:p>
    <w:p w:rsidR="009E130F" w:rsidRPr="00011E0D" w:rsidRDefault="009E130F" w:rsidP="009E130F">
      <w:pPr>
        <w:spacing w:line="240" w:lineRule="exact"/>
        <w:jc w:val="center"/>
      </w:pPr>
      <w:r w:rsidRPr="00011E0D">
        <w:rPr>
          <w:b/>
        </w:rPr>
        <w:t xml:space="preserve">УВЕДОМЛЕНИЕ </w:t>
      </w:r>
    </w:p>
    <w:p w:rsidR="009E130F" w:rsidRPr="00011E0D" w:rsidRDefault="009E130F" w:rsidP="009E130F">
      <w:pPr>
        <w:spacing w:before="120"/>
        <w:jc w:val="center"/>
      </w:pPr>
      <w:proofErr w:type="gramStart"/>
      <w:r w:rsidRPr="00011E0D">
        <w:t>об отказе в оказании муниципальной услуги по в</w:t>
      </w:r>
      <w:r w:rsidRPr="00011E0D">
        <w:rPr>
          <w:color w:val="000000"/>
        </w:rPr>
        <w:t>ыдаче разрешения на вступление в брак</w:t>
      </w:r>
      <w:proofErr w:type="gramEnd"/>
      <w:r w:rsidRPr="00011E0D">
        <w:rPr>
          <w:color w:val="000000"/>
        </w:rPr>
        <w:t xml:space="preserve"> несовершеннолетних граждан, достигших возраста шестнадцати лет</w:t>
      </w:r>
    </w:p>
    <w:p w:rsidR="009E130F" w:rsidRPr="00011E0D" w:rsidRDefault="009E130F" w:rsidP="009E130F">
      <w:pPr>
        <w:spacing w:line="240" w:lineRule="exact"/>
        <w:jc w:val="center"/>
      </w:pPr>
    </w:p>
    <w:p w:rsidR="009E130F" w:rsidRPr="00011E0D" w:rsidRDefault="009E130F" w:rsidP="009E130F">
      <w:pPr>
        <w:ind w:firstLine="708"/>
        <w:jc w:val="center"/>
      </w:pPr>
      <w:r w:rsidRPr="00011E0D">
        <w:rPr>
          <w:b/>
        </w:rPr>
        <w:t>Уважаемый (</w:t>
      </w:r>
      <w:proofErr w:type="spellStart"/>
      <w:r w:rsidRPr="00011E0D">
        <w:rPr>
          <w:b/>
        </w:rPr>
        <w:t>ая</w:t>
      </w:r>
      <w:proofErr w:type="spellEnd"/>
      <w:r w:rsidRPr="00011E0D">
        <w:rPr>
          <w:b/>
        </w:rPr>
        <w:t>)</w:t>
      </w:r>
      <w:r w:rsidRPr="00011E0D">
        <w:t xml:space="preserve"> ___________________________________!</w:t>
      </w:r>
    </w:p>
    <w:p w:rsidR="009E130F" w:rsidRPr="00011E0D" w:rsidRDefault="009E130F" w:rsidP="009E130F">
      <w:pPr>
        <w:tabs>
          <w:tab w:val="left" w:pos="5580"/>
        </w:tabs>
        <w:jc w:val="both"/>
      </w:pPr>
    </w:p>
    <w:p w:rsidR="009E130F" w:rsidRPr="00011E0D" w:rsidRDefault="009E130F" w:rsidP="009E130F">
      <w:pPr>
        <w:jc w:val="both"/>
      </w:pPr>
      <w:r w:rsidRPr="00011E0D">
        <w:t xml:space="preserve">В ответ на Ваше заявление, </w:t>
      </w:r>
      <w:proofErr w:type="spellStart"/>
      <w:r w:rsidRPr="00011E0D">
        <w:t>рег</w:t>
      </w:r>
      <w:proofErr w:type="spellEnd"/>
      <w:r w:rsidRPr="00011E0D">
        <w:t>. № ______ от «___»_________ 20___г. об оказании муниципальной услуги по в</w:t>
      </w:r>
      <w:r w:rsidRPr="00011E0D">
        <w:rPr>
          <w:color w:val="000000"/>
        </w:rPr>
        <w:t xml:space="preserve">ыдаче разрешения на вступление в брак </w:t>
      </w:r>
      <w:proofErr w:type="gramStart"/>
      <w:r w:rsidRPr="00011E0D">
        <w:rPr>
          <w:color w:val="000000"/>
        </w:rPr>
        <w:t>несовершеннолетних граждан, достигших возраста шестнадцати лет</w:t>
      </w:r>
      <w:r w:rsidR="00130E45" w:rsidRPr="00011E0D">
        <w:rPr>
          <w:color w:val="000000"/>
        </w:rPr>
        <w:t xml:space="preserve"> </w:t>
      </w:r>
      <w:r w:rsidRPr="00011E0D">
        <w:t>уведомляем</w:t>
      </w:r>
      <w:proofErr w:type="gramEnd"/>
      <w:r w:rsidRPr="00011E0D">
        <w:t xml:space="preserve"> Вас о __________________________________________________ __________________________________________________________________</w:t>
      </w:r>
    </w:p>
    <w:p w:rsidR="009E130F" w:rsidRPr="00011E0D" w:rsidRDefault="009E130F" w:rsidP="009E130F">
      <w:pPr>
        <w:jc w:val="both"/>
      </w:pPr>
      <w:r w:rsidRPr="00011E0D">
        <w:t>__________________________________________________________________.</w:t>
      </w:r>
    </w:p>
    <w:p w:rsidR="009E130F" w:rsidRPr="00011E0D" w:rsidRDefault="009E130F" w:rsidP="009E130F">
      <w:pPr>
        <w:jc w:val="both"/>
      </w:pPr>
      <w:r w:rsidRPr="00011E0D">
        <w:t>Причина отказа: ____________________________________________________</w:t>
      </w:r>
    </w:p>
    <w:p w:rsidR="009E130F" w:rsidRPr="00011E0D" w:rsidRDefault="009E130F" w:rsidP="009E130F">
      <w:pPr>
        <w:spacing w:line="240" w:lineRule="exact"/>
        <w:ind w:firstLine="555"/>
        <w:jc w:val="both"/>
      </w:pPr>
    </w:p>
    <w:p w:rsidR="009E130F" w:rsidRPr="00011E0D" w:rsidRDefault="009E130F" w:rsidP="009E130F">
      <w:pPr>
        <w:spacing w:line="240" w:lineRule="exact"/>
        <w:ind w:firstLine="555"/>
        <w:jc w:val="both"/>
      </w:pPr>
      <w:r w:rsidRPr="00011E0D">
        <w:t>Решение Администрации об отказе в предоставлении муниципальной услуги может быть обжаловано в досудебном и в судебном порядке.</w:t>
      </w:r>
    </w:p>
    <w:p w:rsidR="009E130F" w:rsidRPr="00011E0D" w:rsidRDefault="009E130F" w:rsidP="009E130F">
      <w:pPr>
        <w:tabs>
          <w:tab w:val="left" w:pos="1440"/>
        </w:tabs>
        <w:spacing w:line="240" w:lineRule="exact"/>
        <w:jc w:val="both"/>
      </w:pPr>
    </w:p>
    <w:p w:rsidR="009E130F" w:rsidRPr="00011E0D" w:rsidRDefault="009E130F" w:rsidP="009E130F">
      <w:pPr>
        <w:jc w:val="both"/>
      </w:pPr>
      <w:r w:rsidRPr="00011E0D">
        <w:rPr>
          <w:b/>
        </w:rPr>
        <w:tab/>
      </w:r>
    </w:p>
    <w:p w:rsidR="009E130F" w:rsidRPr="00011E0D" w:rsidRDefault="009E130F" w:rsidP="009E130F">
      <w:pPr>
        <w:jc w:val="both"/>
      </w:pPr>
    </w:p>
    <w:p w:rsidR="009E130F" w:rsidRPr="00011E0D" w:rsidRDefault="009E130F" w:rsidP="009E130F">
      <w:pPr>
        <w:tabs>
          <w:tab w:val="left" w:pos="5580"/>
        </w:tabs>
        <w:jc w:val="both"/>
      </w:pPr>
    </w:p>
    <w:p w:rsidR="009E130F" w:rsidRPr="00011E0D" w:rsidRDefault="009E130F" w:rsidP="009E130F">
      <w:pPr>
        <w:jc w:val="both"/>
      </w:pPr>
      <w:r w:rsidRPr="00011E0D">
        <w:t xml:space="preserve">Заместитель Главы Администрации: _____________ _____________________ </w:t>
      </w:r>
    </w:p>
    <w:p w:rsidR="009E130F" w:rsidRPr="00011E0D" w:rsidRDefault="009E130F" w:rsidP="009E130F">
      <w:pPr>
        <w:jc w:val="both"/>
      </w:pPr>
      <w:proofErr w:type="gramStart"/>
      <w:r w:rsidRPr="00011E0D">
        <w:t xml:space="preserve">(подпись)               (инициалы, фамилия  </w:t>
      </w:r>
      <w:proofErr w:type="gramEnd"/>
    </w:p>
    <w:p w:rsidR="009E130F" w:rsidRPr="00011E0D" w:rsidRDefault="009E130F" w:rsidP="009E130F">
      <w:pPr>
        <w:jc w:val="center"/>
      </w:pPr>
      <w:r w:rsidRPr="00011E0D">
        <w:t xml:space="preserve">должностного лица) </w:t>
      </w:r>
    </w:p>
    <w:p w:rsidR="009E130F" w:rsidRPr="00011E0D" w:rsidRDefault="009E130F" w:rsidP="009E130F"/>
    <w:p w:rsidR="009E130F" w:rsidRPr="00011E0D" w:rsidRDefault="009E130F" w:rsidP="009E130F">
      <w:r w:rsidRPr="00011E0D">
        <w:t>Ф.И.О. исполнителя,</w:t>
      </w:r>
    </w:p>
    <w:p w:rsidR="00011E0D" w:rsidRDefault="009E130F" w:rsidP="00011E0D">
      <w:pPr>
        <w:rPr>
          <w:bCs/>
        </w:rPr>
      </w:pPr>
      <w:r w:rsidRPr="00011E0D">
        <w:t>Телефон</w:t>
      </w:r>
    </w:p>
    <w:p w:rsidR="00011E0D" w:rsidRDefault="00011E0D" w:rsidP="009E130F">
      <w:pPr>
        <w:keepNext/>
        <w:ind w:left="5954"/>
        <w:jc w:val="right"/>
        <w:outlineLvl w:val="2"/>
        <w:rPr>
          <w:bCs/>
        </w:rPr>
      </w:pPr>
    </w:p>
    <w:p w:rsidR="00011E0D" w:rsidRDefault="00011E0D" w:rsidP="009E130F">
      <w:pPr>
        <w:keepNext/>
        <w:ind w:left="5954"/>
        <w:jc w:val="right"/>
        <w:outlineLvl w:val="2"/>
        <w:rPr>
          <w:bCs/>
        </w:rPr>
      </w:pPr>
    </w:p>
    <w:p w:rsidR="00011E0D" w:rsidRDefault="00011E0D" w:rsidP="009E130F">
      <w:pPr>
        <w:keepNext/>
        <w:ind w:left="5954"/>
        <w:jc w:val="right"/>
        <w:outlineLvl w:val="2"/>
        <w:rPr>
          <w:bCs/>
        </w:rPr>
      </w:pPr>
    </w:p>
    <w:p w:rsidR="00011E0D" w:rsidRDefault="00011E0D" w:rsidP="009E130F">
      <w:pPr>
        <w:keepNext/>
        <w:ind w:left="5954"/>
        <w:jc w:val="right"/>
        <w:outlineLvl w:val="2"/>
        <w:rPr>
          <w:bCs/>
        </w:rPr>
      </w:pPr>
    </w:p>
    <w:p w:rsidR="00011E0D" w:rsidRDefault="00011E0D" w:rsidP="009E130F">
      <w:pPr>
        <w:keepNext/>
        <w:ind w:left="5954"/>
        <w:jc w:val="right"/>
        <w:outlineLvl w:val="2"/>
        <w:rPr>
          <w:bCs/>
        </w:rPr>
      </w:pPr>
    </w:p>
    <w:p w:rsidR="00011E0D" w:rsidRDefault="00011E0D" w:rsidP="009E130F">
      <w:pPr>
        <w:keepNext/>
        <w:ind w:left="5954"/>
        <w:jc w:val="right"/>
        <w:outlineLvl w:val="2"/>
        <w:rPr>
          <w:bCs/>
        </w:rPr>
      </w:pPr>
    </w:p>
    <w:p w:rsidR="00011E0D" w:rsidRDefault="00011E0D" w:rsidP="009E130F">
      <w:pPr>
        <w:keepNext/>
        <w:ind w:left="5954"/>
        <w:jc w:val="right"/>
        <w:outlineLvl w:val="2"/>
        <w:rPr>
          <w:bCs/>
        </w:rPr>
      </w:pPr>
    </w:p>
    <w:p w:rsidR="009E130F" w:rsidRPr="00011E0D" w:rsidRDefault="009E130F" w:rsidP="009E130F">
      <w:pPr>
        <w:keepNext/>
        <w:ind w:left="5954"/>
        <w:jc w:val="right"/>
        <w:outlineLvl w:val="2"/>
        <w:rPr>
          <w:bCs/>
        </w:rPr>
      </w:pPr>
      <w:r w:rsidRPr="00011E0D">
        <w:rPr>
          <w:bCs/>
        </w:rPr>
        <w:t>Приложение № 5 к административному регламенту</w:t>
      </w:r>
    </w:p>
    <w:p w:rsidR="009E130F" w:rsidRDefault="009E130F" w:rsidP="009E130F">
      <w:pPr>
        <w:jc w:val="both"/>
        <w:rPr>
          <w:b/>
        </w:rPr>
      </w:pPr>
    </w:p>
    <w:p w:rsidR="009E130F" w:rsidRPr="00011E0D" w:rsidRDefault="009E130F" w:rsidP="009E130F">
      <w:pPr>
        <w:autoSpaceDE w:val="0"/>
        <w:autoSpaceDN w:val="0"/>
        <w:jc w:val="center"/>
        <w:rPr>
          <w:b/>
        </w:rPr>
      </w:pPr>
      <w:r w:rsidRPr="00011E0D">
        <w:rPr>
          <w:b/>
        </w:rPr>
        <w:t>ОБРАЗЕЦ</w:t>
      </w:r>
    </w:p>
    <w:p w:rsidR="009E130F" w:rsidRPr="00011E0D" w:rsidRDefault="009E130F" w:rsidP="009E130F">
      <w:pPr>
        <w:autoSpaceDE w:val="0"/>
        <w:autoSpaceDN w:val="0"/>
        <w:jc w:val="center"/>
        <w:rPr>
          <w:b/>
        </w:rPr>
      </w:pPr>
      <w:r w:rsidRPr="00011E0D">
        <w:rPr>
          <w:b/>
        </w:rPr>
        <w:t xml:space="preserve">ЖАЛОБЫ НА ДЕЙСТВИЕ (БЕЗДЕЙСТВИЕ) </w:t>
      </w:r>
    </w:p>
    <w:p w:rsidR="009E130F" w:rsidRPr="00011E0D" w:rsidRDefault="009E130F" w:rsidP="009E130F">
      <w:pPr>
        <w:autoSpaceDE w:val="0"/>
        <w:autoSpaceDN w:val="0"/>
        <w:jc w:val="center"/>
        <w:rPr>
          <w:b/>
        </w:rPr>
      </w:pPr>
      <w:r w:rsidRPr="00011E0D">
        <w:rPr>
          <w:b/>
        </w:rPr>
        <w:t>_____________________________________________________________________________И ЕГО ДОЛЖНОСТНОГО ЛИЦА</w:t>
      </w:r>
    </w:p>
    <w:p w:rsidR="009E130F" w:rsidRPr="00011E0D" w:rsidRDefault="009E130F" w:rsidP="009E130F">
      <w:pPr>
        <w:autoSpaceDE w:val="0"/>
        <w:autoSpaceDN w:val="0"/>
        <w:ind w:firstLine="540"/>
        <w:jc w:val="both"/>
      </w:pPr>
    </w:p>
    <w:p w:rsidR="009E130F" w:rsidRPr="00011E0D" w:rsidRDefault="009E130F" w:rsidP="009E130F">
      <w:pPr>
        <w:autoSpaceDE w:val="0"/>
        <w:autoSpaceDN w:val="0"/>
      </w:pPr>
      <w:r w:rsidRPr="00011E0D">
        <w:t>Исх. от _____________ N ____                                                     Наименование ____________</w:t>
      </w:r>
    </w:p>
    <w:p w:rsidR="009E130F" w:rsidRPr="00011E0D" w:rsidRDefault="009E130F" w:rsidP="009E130F">
      <w:pPr>
        <w:autoSpaceDE w:val="0"/>
        <w:autoSpaceDN w:val="0"/>
      </w:pPr>
    </w:p>
    <w:p w:rsidR="009E130F" w:rsidRPr="00011E0D" w:rsidRDefault="009E130F" w:rsidP="009E130F">
      <w:pPr>
        <w:autoSpaceDE w:val="0"/>
        <w:autoSpaceDN w:val="0"/>
        <w:jc w:val="center"/>
      </w:pPr>
    </w:p>
    <w:p w:rsidR="009E130F" w:rsidRPr="00011E0D" w:rsidRDefault="009E130F" w:rsidP="009E130F">
      <w:pPr>
        <w:autoSpaceDE w:val="0"/>
        <w:autoSpaceDN w:val="0"/>
        <w:jc w:val="center"/>
        <w:rPr>
          <w:b/>
        </w:rPr>
      </w:pPr>
      <w:r w:rsidRPr="00011E0D">
        <w:rPr>
          <w:b/>
        </w:rPr>
        <w:t>Жалоба</w:t>
      </w:r>
    </w:p>
    <w:p w:rsidR="009E130F" w:rsidRPr="00011E0D" w:rsidRDefault="009E130F" w:rsidP="009E130F">
      <w:pPr>
        <w:autoSpaceDE w:val="0"/>
        <w:autoSpaceDN w:val="0"/>
      </w:pPr>
    </w:p>
    <w:p w:rsidR="009E130F" w:rsidRPr="00011E0D" w:rsidRDefault="009E130F" w:rsidP="009E130F">
      <w:pPr>
        <w:autoSpaceDE w:val="0"/>
        <w:autoSpaceDN w:val="0"/>
      </w:pPr>
      <w:r w:rsidRPr="00011E0D">
        <w:t>*    Полное  наименование  юридического лица, Ф.И.О. физического лица _____________________________________________________________________________</w:t>
      </w:r>
    </w:p>
    <w:p w:rsidR="009E130F" w:rsidRPr="00011E0D" w:rsidRDefault="009E130F" w:rsidP="009E130F">
      <w:pPr>
        <w:autoSpaceDE w:val="0"/>
        <w:autoSpaceDN w:val="0"/>
      </w:pPr>
    </w:p>
    <w:p w:rsidR="009E130F" w:rsidRPr="00011E0D" w:rsidRDefault="009E130F" w:rsidP="009E130F">
      <w:pPr>
        <w:autoSpaceDE w:val="0"/>
        <w:autoSpaceDN w:val="0"/>
      </w:pPr>
      <w:r w:rsidRPr="00011E0D">
        <w:t>* Местонахождение юридического лица, физического лица _____________________________________________________________________________</w:t>
      </w:r>
    </w:p>
    <w:p w:rsidR="009E130F" w:rsidRPr="00011E0D" w:rsidRDefault="009E130F" w:rsidP="009E130F">
      <w:pPr>
        <w:autoSpaceDE w:val="0"/>
        <w:autoSpaceDN w:val="0"/>
      </w:pPr>
      <w:r w:rsidRPr="00011E0D">
        <w:t xml:space="preserve">                               (фактический адрес)</w:t>
      </w:r>
    </w:p>
    <w:p w:rsidR="009E130F" w:rsidRPr="00011E0D" w:rsidRDefault="009E130F" w:rsidP="009E130F">
      <w:pPr>
        <w:autoSpaceDE w:val="0"/>
        <w:autoSpaceDN w:val="0"/>
      </w:pPr>
    </w:p>
    <w:p w:rsidR="009E130F" w:rsidRPr="00011E0D" w:rsidRDefault="009E130F" w:rsidP="009E130F">
      <w:pPr>
        <w:autoSpaceDE w:val="0"/>
        <w:autoSpaceDN w:val="0"/>
      </w:pPr>
      <w:r w:rsidRPr="00011E0D">
        <w:t>Телефон: _____________________________________________________________________</w:t>
      </w:r>
    </w:p>
    <w:p w:rsidR="009E130F" w:rsidRPr="00011E0D" w:rsidRDefault="009E130F" w:rsidP="009E130F">
      <w:pPr>
        <w:autoSpaceDE w:val="0"/>
        <w:autoSpaceDN w:val="0"/>
      </w:pPr>
      <w:r w:rsidRPr="00011E0D">
        <w:t>Адрес электронной почты: ______________________________________________________</w:t>
      </w:r>
    </w:p>
    <w:p w:rsidR="009E130F" w:rsidRPr="00011E0D" w:rsidRDefault="009E130F" w:rsidP="009E130F">
      <w:pPr>
        <w:autoSpaceDE w:val="0"/>
        <w:autoSpaceDN w:val="0"/>
      </w:pPr>
      <w:r w:rsidRPr="00011E0D">
        <w:t>Код учета: ИНН _______________________________________________________________</w:t>
      </w:r>
    </w:p>
    <w:p w:rsidR="009E130F" w:rsidRPr="00011E0D" w:rsidRDefault="009E130F" w:rsidP="009E130F">
      <w:pPr>
        <w:autoSpaceDE w:val="0"/>
        <w:autoSpaceDN w:val="0"/>
      </w:pPr>
      <w:r w:rsidRPr="00011E0D">
        <w:t>* Ф.И.О. руководителя юридического лица ________________________________________</w:t>
      </w:r>
    </w:p>
    <w:p w:rsidR="009E130F" w:rsidRPr="00011E0D" w:rsidRDefault="009E130F" w:rsidP="009E130F">
      <w:pPr>
        <w:autoSpaceDE w:val="0"/>
        <w:autoSpaceDN w:val="0"/>
      </w:pPr>
    </w:p>
    <w:p w:rsidR="009E130F" w:rsidRPr="00011E0D" w:rsidRDefault="009E130F" w:rsidP="009E130F">
      <w:pPr>
        <w:autoSpaceDE w:val="0"/>
        <w:autoSpaceDN w:val="0"/>
      </w:pPr>
      <w:r w:rsidRPr="00011E0D">
        <w:t>* на действия (бездействие):</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jc w:val="center"/>
      </w:pPr>
      <w:r w:rsidRPr="00011E0D">
        <w:t>(наименование органа или должность, ФИО должностного лица органа)</w:t>
      </w:r>
    </w:p>
    <w:p w:rsidR="009E130F" w:rsidRPr="00011E0D" w:rsidRDefault="009E130F" w:rsidP="009E130F">
      <w:pPr>
        <w:autoSpaceDE w:val="0"/>
        <w:autoSpaceDN w:val="0"/>
      </w:pPr>
    </w:p>
    <w:p w:rsidR="009E130F" w:rsidRPr="00011E0D" w:rsidRDefault="009E130F" w:rsidP="009E130F">
      <w:pPr>
        <w:autoSpaceDE w:val="0"/>
        <w:autoSpaceDN w:val="0"/>
      </w:pPr>
      <w:r w:rsidRPr="00011E0D">
        <w:t>* существо жалобы:</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ind w:right="282"/>
        <w:jc w:val="both"/>
      </w:pPr>
      <w:r w:rsidRPr="00011E0D">
        <w:t xml:space="preserve">(краткое  изложение  обжалуемых  действий  (бездействия),  указать основания,  по  которым  лицо,  подающее  жалобу,  </w:t>
      </w:r>
      <w:proofErr w:type="gramStart"/>
      <w:r w:rsidRPr="00011E0D">
        <w:t>не  согласно</w:t>
      </w:r>
      <w:proofErr w:type="gramEnd"/>
      <w:r w:rsidRPr="00011E0D">
        <w:t xml:space="preserve">  с действием (бездействием) со ссылками на пункты регламента)</w:t>
      </w:r>
    </w:p>
    <w:p w:rsidR="009E130F" w:rsidRPr="00011E0D" w:rsidRDefault="009E130F" w:rsidP="009E130F">
      <w:pPr>
        <w:autoSpaceDE w:val="0"/>
        <w:autoSpaceDN w:val="0"/>
      </w:pPr>
    </w:p>
    <w:p w:rsidR="009E130F" w:rsidRPr="00011E0D" w:rsidRDefault="009E130F" w:rsidP="009E130F">
      <w:pPr>
        <w:autoSpaceDE w:val="0"/>
        <w:autoSpaceDN w:val="0"/>
      </w:pPr>
      <w:r w:rsidRPr="00011E0D">
        <w:t>поля, отмеченные звездочкой</w:t>
      </w:r>
      <w:proofErr w:type="gramStart"/>
      <w:r w:rsidRPr="00011E0D">
        <w:t xml:space="preserve"> (*), </w:t>
      </w:r>
      <w:proofErr w:type="gramEnd"/>
      <w:r w:rsidRPr="00011E0D">
        <w:t>обязательны для заполнения.</w:t>
      </w:r>
    </w:p>
    <w:p w:rsidR="009E130F" w:rsidRPr="00011E0D" w:rsidRDefault="009E130F" w:rsidP="009E130F">
      <w:pPr>
        <w:autoSpaceDE w:val="0"/>
        <w:autoSpaceDN w:val="0"/>
      </w:pPr>
    </w:p>
    <w:p w:rsidR="009E130F" w:rsidRPr="00011E0D" w:rsidRDefault="009E130F" w:rsidP="009E130F">
      <w:pPr>
        <w:autoSpaceDE w:val="0"/>
        <w:autoSpaceDN w:val="0"/>
      </w:pPr>
      <w:r w:rsidRPr="00011E0D">
        <w:t>Перечень прилагаемой документации</w:t>
      </w:r>
    </w:p>
    <w:p w:rsidR="009E130F" w:rsidRPr="00011E0D" w:rsidRDefault="009E130F" w:rsidP="009E130F">
      <w:pPr>
        <w:autoSpaceDE w:val="0"/>
        <w:autoSpaceDN w:val="0"/>
      </w:pPr>
      <w:r w:rsidRPr="00011E0D">
        <w:t>МП</w:t>
      </w:r>
    </w:p>
    <w:p w:rsidR="009E130F" w:rsidRPr="00011E0D" w:rsidRDefault="009E130F" w:rsidP="009E130F">
      <w:pPr>
        <w:autoSpaceDE w:val="0"/>
        <w:autoSpaceDN w:val="0"/>
      </w:pPr>
    </w:p>
    <w:p w:rsidR="009E130F" w:rsidRPr="00011E0D" w:rsidRDefault="009E130F" w:rsidP="009E130F">
      <w:pPr>
        <w:autoSpaceDE w:val="0"/>
        <w:autoSpaceDN w:val="0"/>
      </w:pPr>
      <w:r w:rsidRPr="00011E0D">
        <w:t>(подпись   руководителя    юридического     лица,  физического лица)</w:t>
      </w:r>
    </w:p>
    <w:p w:rsidR="009E130F" w:rsidRPr="00011E0D" w:rsidRDefault="009E130F" w:rsidP="009E130F">
      <w:pPr>
        <w:autoSpaceDE w:val="0"/>
        <w:autoSpaceDN w:val="0"/>
      </w:pPr>
    </w:p>
    <w:p w:rsidR="009E130F" w:rsidRPr="00011E0D" w:rsidRDefault="009E130F" w:rsidP="009E130F">
      <w:pPr>
        <w:jc w:val="center"/>
      </w:pPr>
    </w:p>
    <w:p w:rsidR="009E130F" w:rsidRPr="00011E0D" w:rsidRDefault="009E130F" w:rsidP="009E130F">
      <w:pPr>
        <w:keepNext/>
        <w:ind w:firstLine="720"/>
        <w:jc w:val="right"/>
        <w:outlineLvl w:val="2"/>
        <w:rPr>
          <w:bCs/>
        </w:rPr>
      </w:pPr>
    </w:p>
    <w:p w:rsidR="009E130F" w:rsidRPr="00011E0D" w:rsidRDefault="009E130F" w:rsidP="009E130F">
      <w:pPr>
        <w:keepNext/>
        <w:ind w:left="5670"/>
        <w:jc w:val="right"/>
        <w:outlineLvl w:val="2"/>
        <w:rPr>
          <w:bCs/>
        </w:rPr>
      </w:pPr>
      <w:r w:rsidRPr="00011E0D">
        <w:rPr>
          <w:bCs/>
        </w:rPr>
        <w:t>Приложение № 5 к административному регламенту</w:t>
      </w:r>
    </w:p>
    <w:p w:rsidR="009E130F" w:rsidRPr="00011E0D" w:rsidRDefault="009E130F" w:rsidP="009E130F">
      <w:pPr>
        <w:jc w:val="right"/>
        <w:rPr>
          <w:b/>
        </w:rPr>
      </w:pPr>
    </w:p>
    <w:p w:rsidR="009E130F" w:rsidRPr="00011E0D" w:rsidRDefault="009E130F" w:rsidP="009E130F">
      <w:pPr>
        <w:autoSpaceDE w:val="0"/>
        <w:autoSpaceDN w:val="0"/>
        <w:jc w:val="center"/>
      </w:pPr>
      <w:r w:rsidRPr="00011E0D">
        <w:t>ОБРАЗЕЦ</w:t>
      </w:r>
    </w:p>
    <w:p w:rsidR="009E130F" w:rsidRPr="00011E0D" w:rsidRDefault="009E130F" w:rsidP="009E130F">
      <w:pPr>
        <w:autoSpaceDE w:val="0"/>
        <w:autoSpaceDN w:val="0"/>
        <w:jc w:val="center"/>
      </w:pPr>
      <w:r w:rsidRPr="00011E0D">
        <w:t xml:space="preserve">РЕШЕНИЯ ___________(наименование ОМСУ) ___________________________________________________________________________ ПО ЖАЛОБЕ НА ДЕЙСТВИЕ (БЕЗДЕЙСТВИЕ) АДМИНИСТРАЦИИ </w:t>
      </w:r>
    </w:p>
    <w:p w:rsidR="009E130F" w:rsidRPr="00011E0D" w:rsidRDefault="009E130F" w:rsidP="009E130F">
      <w:pPr>
        <w:autoSpaceDE w:val="0"/>
        <w:autoSpaceDN w:val="0"/>
        <w:jc w:val="center"/>
      </w:pPr>
      <w:r w:rsidRPr="00011E0D">
        <w:t>ИЛИ ЕГО ДОЛЖНОСТНОГО ЛИЦА</w:t>
      </w:r>
    </w:p>
    <w:p w:rsidR="009E130F" w:rsidRPr="00011E0D" w:rsidRDefault="009E130F" w:rsidP="009E130F">
      <w:pPr>
        <w:autoSpaceDE w:val="0"/>
        <w:autoSpaceDN w:val="0"/>
        <w:ind w:firstLine="540"/>
        <w:jc w:val="both"/>
        <w:rPr>
          <w:b/>
        </w:rPr>
      </w:pPr>
    </w:p>
    <w:p w:rsidR="009E130F" w:rsidRPr="00011E0D" w:rsidRDefault="009E130F" w:rsidP="009E130F">
      <w:pPr>
        <w:autoSpaceDE w:val="0"/>
        <w:autoSpaceDN w:val="0"/>
      </w:pPr>
      <w:r w:rsidRPr="00011E0D">
        <w:t xml:space="preserve">    Исх. от _______ N _________</w:t>
      </w:r>
    </w:p>
    <w:p w:rsidR="009E130F" w:rsidRPr="00011E0D" w:rsidRDefault="009E130F" w:rsidP="009E130F">
      <w:pPr>
        <w:autoSpaceDE w:val="0"/>
        <w:autoSpaceDN w:val="0"/>
        <w:jc w:val="center"/>
        <w:rPr>
          <w:b/>
        </w:rPr>
      </w:pPr>
      <w:r w:rsidRPr="00011E0D">
        <w:rPr>
          <w:b/>
        </w:rPr>
        <w:t>РЕШЕНИЕ</w:t>
      </w:r>
    </w:p>
    <w:p w:rsidR="009E130F" w:rsidRPr="00011E0D" w:rsidRDefault="009E130F" w:rsidP="009E130F">
      <w:pPr>
        <w:autoSpaceDE w:val="0"/>
        <w:autoSpaceDN w:val="0"/>
        <w:jc w:val="center"/>
        <w:rPr>
          <w:b/>
        </w:rPr>
      </w:pPr>
      <w:r w:rsidRPr="00011E0D">
        <w:rPr>
          <w:b/>
        </w:rPr>
        <w:t>по жалобе на решение, действие (бездействие)</w:t>
      </w:r>
    </w:p>
    <w:p w:rsidR="009E130F" w:rsidRPr="00011E0D" w:rsidRDefault="009E130F" w:rsidP="009E130F">
      <w:pPr>
        <w:autoSpaceDE w:val="0"/>
        <w:autoSpaceDN w:val="0"/>
        <w:jc w:val="center"/>
        <w:rPr>
          <w:b/>
        </w:rPr>
      </w:pPr>
      <w:r w:rsidRPr="00011E0D">
        <w:rPr>
          <w:b/>
        </w:rPr>
        <w:t>органа или его должностного лица</w:t>
      </w:r>
    </w:p>
    <w:p w:rsidR="009E130F" w:rsidRPr="00011E0D" w:rsidRDefault="009E130F" w:rsidP="009E130F">
      <w:pPr>
        <w:autoSpaceDE w:val="0"/>
        <w:autoSpaceDN w:val="0"/>
        <w:jc w:val="center"/>
        <w:rPr>
          <w:b/>
        </w:rPr>
      </w:pPr>
    </w:p>
    <w:p w:rsidR="009E130F" w:rsidRPr="00011E0D" w:rsidRDefault="009E130F" w:rsidP="009E130F">
      <w:pPr>
        <w:autoSpaceDE w:val="0"/>
        <w:autoSpaceDN w:val="0"/>
      </w:pPr>
      <w:r w:rsidRPr="00011E0D">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Наименование  юридического   лица   или    Ф.И.О.  физического лица, обратившегося с жалобой 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Номер жалобы, дата и место принятия решения: 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Изложение жалобы по существу: 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Изложение возражений, объяснений заявителя: 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jc w:val="center"/>
      </w:pPr>
    </w:p>
    <w:p w:rsidR="009E130F" w:rsidRPr="00011E0D" w:rsidRDefault="009E130F" w:rsidP="009E130F">
      <w:pPr>
        <w:autoSpaceDE w:val="0"/>
        <w:autoSpaceDN w:val="0"/>
        <w:jc w:val="center"/>
      </w:pPr>
      <w:r w:rsidRPr="00011E0D">
        <w:t>УСТАНОВЛЕНО:</w:t>
      </w:r>
    </w:p>
    <w:p w:rsidR="009E130F" w:rsidRPr="00011E0D" w:rsidRDefault="009E130F" w:rsidP="009E130F">
      <w:pPr>
        <w:autoSpaceDE w:val="0"/>
        <w:autoSpaceDN w:val="0"/>
        <w:jc w:val="both"/>
      </w:pPr>
      <w:r w:rsidRPr="00011E0D">
        <w:t>Фактические  и  иные  обстоятельства дела, установленные органом или должностным лицом, рассматривающим жалобу: 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 xml:space="preserve">Доказательства,  на  которых  основаны  выводы  по  результатам рассмотрения жалобы: </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proofErr w:type="gramStart"/>
      <w:r w:rsidRPr="00011E0D">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 xml:space="preserve">На      основании      </w:t>
      </w:r>
      <w:proofErr w:type="gramStart"/>
      <w:r w:rsidRPr="00011E0D">
        <w:t>изложенного</w:t>
      </w:r>
      <w:proofErr w:type="gramEnd"/>
    </w:p>
    <w:p w:rsidR="009E130F" w:rsidRPr="00011E0D" w:rsidRDefault="009E130F" w:rsidP="009E130F">
      <w:pPr>
        <w:autoSpaceDE w:val="0"/>
        <w:autoSpaceDN w:val="0"/>
        <w:jc w:val="center"/>
      </w:pPr>
      <w:r w:rsidRPr="00011E0D">
        <w:t>РЕШЕНО:</w:t>
      </w:r>
    </w:p>
    <w:p w:rsidR="009E130F" w:rsidRPr="00011E0D" w:rsidRDefault="009E130F" w:rsidP="009E130F">
      <w:pPr>
        <w:autoSpaceDE w:val="0"/>
        <w:autoSpaceDN w:val="0"/>
      </w:pPr>
      <w:r w:rsidRPr="00011E0D">
        <w:t>1. ___________________________________________________________________________</w:t>
      </w:r>
    </w:p>
    <w:p w:rsidR="009E130F" w:rsidRPr="00011E0D" w:rsidRDefault="009E130F" w:rsidP="009E130F">
      <w:pPr>
        <w:autoSpaceDE w:val="0"/>
        <w:autoSpaceDN w:val="0"/>
        <w:jc w:val="center"/>
      </w:pPr>
      <w:proofErr w:type="gramStart"/>
      <w:r w:rsidRPr="00011E0D">
        <w:t>(решение, принятое в отношении обжалованного</w:t>
      </w:r>
      <w:proofErr w:type="gramEnd"/>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pPr>
      <w:r w:rsidRPr="00011E0D">
        <w:t xml:space="preserve">  действия (бездействия), признано </w:t>
      </w:r>
      <w:proofErr w:type="gramStart"/>
      <w:r w:rsidRPr="00011E0D">
        <w:t>правомерным</w:t>
      </w:r>
      <w:proofErr w:type="gramEnd"/>
      <w:r w:rsidRPr="00011E0D">
        <w:t xml:space="preserve"> или неправомерным   полностью</w:t>
      </w:r>
    </w:p>
    <w:p w:rsidR="009E130F" w:rsidRPr="00011E0D" w:rsidRDefault="009E130F" w:rsidP="009E130F">
      <w:pPr>
        <w:autoSpaceDE w:val="0"/>
        <w:autoSpaceDN w:val="0"/>
      </w:pPr>
      <w:r w:rsidRPr="00011E0D">
        <w:t>_____________________________________________________________________________</w:t>
      </w:r>
    </w:p>
    <w:p w:rsidR="009E130F" w:rsidRPr="00011E0D" w:rsidRDefault="009E130F" w:rsidP="009E130F">
      <w:pPr>
        <w:autoSpaceDE w:val="0"/>
        <w:autoSpaceDN w:val="0"/>
        <w:jc w:val="center"/>
      </w:pPr>
      <w:r w:rsidRPr="00011E0D">
        <w:t>или частично или отменено полностью или частично)</w:t>
      </w:r>
    </w:p>
    <w:p w:rsidR="009E130F" w:rsidRPr="00011E0D" w:rsidRDefault="009E130F" w:rsidP="009E130F">
      <w:r w:rsidRPr="00011E0D">
        <w:lastRenderedPageBreak/>
        <w:t>2.____________________________________________________________________________</w:t>
      </w:r>
    </w:p>
    <w:p w:rsidR="009E130F" w:rsidRPr="00011E0D" w:rsidRDefault="009E130F" w:rsidP="009E130F">
      <w:pPr>
        <w:jc w:val="center"/>
      </w:pPr>
      <w:proofErr w:type="gramStart"/>
      <w:r w:rsidRPr="00011E0D">
        <w:t xml:space="preserve">(решение принято по существу жалобы, - удовлетворена </w:t>
      </w:r>
      <w:proofErr w:type="gramEnd"/>
    </w:p>
    <w:p w:rsidR="009E130F" w:rsidRPr="00011E0D" w:rsidRDefault="009E130F" w:rsidP="009E130F">
      <w:pPr>
        <w:jc w:val="center"/>
      </w:pPr>
      <w:r w:rsidRPr="00011E0D">
        <w:t>или не удовлетворена полностью или частично)</w:t>
      </w:r>
    </w:p>
    <w:p w:rsidR="009E130F" w:rsidRPr="00011E0D" w:rsidRDefault="009E130F" w:rsidP="009E130F">
      <w:pPr>
        <w:jc w:val="both"/>
      </w:pPr>
      <w:r w:rsidRPr="00011E0D">
        <w:t>3. ___________________________________________________________________________</w:t>
      </w:r>
    </w:p>
    <w:p w:rsidR="009E130F" w:rsidRPr="00011E0D" w:rsidRDefault="009E130F" w:rsidP="009E130F">
      <w:pPr>
        <w:jc w:val="center"/>
      </w:pPr>
      <w:r w:rsidRPr="00011E0D">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E130F" w:rsidRPr="00011E0D" w:rsidRDefault="009E130F" w:rsidP="009E130F">
      <w:pPr>
        <w:jc w:val="both"/>
      </w:pPr>
    </w:p>
    <w:p w:rsidR="009E130F" w:rsidRPr="00011E0D" w:rsidRDefault="009E130F" w:rsidP="009E130F">
      <w:pPr>
        <w:ind w:firstLine="900"/>
        <w:jc w:val="both"/>
      </w:pPr>
      <w:r w:rsidRPr="00011E0D">
        <w:t>Настоящее решение может быть обжаловано в суде, арбитражном суде.</w:t>
      </w:r>
    </w:p>
    <w:p w:rsidR="009E130F" w:rsidRPr="00011E0D" w:rsidRDefault="009E130F" w:rsidP="009E130F">
      <w:pPr>
        <w:jc w:val="both"/>
      </w:pPr>
      <w:r w:rsidRPr="00011E0D">
        <w:t>Копия настоящего решения направлена  по адресу__________________________________</w:t>
      </w:r>
    </w:p>
    <w:p w:rsidR="009E130F" w:rsidRPr="00011E0D" w:rsidRDefault="009E130F" w:rsidP="009E130F">
      <w:pPr>
        <w:jc w:val="both"/>
      </w:pPr>
      <w:r w:rsidRPr="00011E0D">
        <w:t>_____________________________________________________________________________</w:t>
      </w:r>
    </w:p>
    <w:p w:rsidR="009E130F" w:rsidRPr="00011E0D" w:rsidRDefault="009E130F" w:rsidP="009E130F">
      <w:pPr>
        <w:jc w:val="both"/>
      </w:pPr>
    </w:p>
    <w:p w:rsidR="009E130F" w:rsidRPr="00011E0D" w:rsidRDefault="009E130F" w:rsidP="009E130F">
      <w:pPr>
        <w:jc w:val="both"/>
      </w:pPr>
      <w:r w:rsidRPr="00011E0D">
        <w:t>__________________________________  _________________   _______________________</w:t>
      </w:r>
    </w:p>
    <w:p w:rsidR="009E130F" w:rsidRPr="00011E0D" w:rsidRDefault="009E130F" w:rsidP="009E130F">
      <w:pPr>
        <w:jc w:val="both"/>
      </w:pPr>
      <w:proofErr w:type="gramStart"/>
      <w:r w:rsidRPr="00011E0D">
        <w:t>(должность лица уполномоченного,               (подпись)               (инициалы, фамилия)</w:t>
      </w:r>
      <w:proofErr w:type="gramEnd"/>
    </w:p>
    <w:p w:rsidR="009E130F" w:rsidRPr="00011E0D" w:rsidRDefault="009E130F" w:rsidP="009E130F">
      <w:pPr>
        <w:jc w:val="both"/>
      </w:pPr>
      <w:proofErr w:type="gramStart"/>
      <w:r w:rsidRPr="00011E0D">
        <w:t>принявшего</w:t>
      </w:r>
      <w:proofErr w:type="gramEnd"/>
      <w:r w:rsidRPr="00011E0D">
        <w:t xml:space="preserve"> решение по жалобе)</w:t>
      </w:r>
    </w:p>
    <w:p w:rsidR="009E130F" w:rsidRPr="00011E0D" w:rsidRDefault="009E130F" w:rsidP="009E130F">
      <w:pPr>
        <w:jc w:val="both"/>
      </w:pPr>
    </w:p>
    <w:p w:rsidR="009E130F" w:rsidRPr="00011E0D" w:rsidRDefault="009E130F" w:rsidP="009E130F">
      <w:pPr>
        <w:jc w:val="both"/>
      </w:pPr>
      <w:r w:rsidRPr="00011E0D">
        <w:t xml:space="preserve">_____________________________________________________________________________     </w:t>
      </w:r>
    </w:p>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Pr>
        <w:jc w:val="center"/>
      </w:pPr>
      <w:r w:rsidRPr="00011E0D">
        <w:t>_________________________</w:t>
      </w:r>
    </w:p>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9E130F"/>
    <w:p w:rsidR="009E130F" w:rsidRPr="00011E0D" w:rsidRDefault="009E130F" w:rsidP="00EB4C0E">
      <w:pPr>
        <w:autoSpaceDE w:val="0"/>
        <w:autoSpaceDN w:val="0"/>
        <w:adjustRightInd w:val="0"/>
        <w:jc w:val="both"/>
        <w:outlineLvl w:val="2"/>
        <w:rPr>
          <w:color w:val="000000"/>
        </w:rPr>
      </w:pPr>
    </w:p>
    <w:p w:rsidR="00D9037C" w:rsidRPr="00011E0D" w:rsidRDefault="00D9037C"/>
    <w:sectPr w:rsidR="00D9037C" w:rsidRPr="00011E0D" w:rsidSect="00011E0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5200F5FF" w:usb2="0A242021"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BEB"/>
    <w:multiLevelType w:val="singleLevel"/>
    <w:tmpl w:val="F4249314"/>
    <w:lvl w:ilvl="0">
      <w:start w:val="2"/>
      <w:numFmt w:val="decimal"/>
      <w:lvlText w:val="4.2.%1."/>
      <w:legacy w:legacy="1" w:legacySpace="0" w:legacyIndent="754"/>
      <w:lvlJc w:val="left"/>
      <w:pPr>
        <w:ind w:left="0" w:firstLine="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C0E"/>
    <w:rsid w:val="00011E0D"/>
    <w:rsid w:val="0001625C"/>
    <w:rsid w:val="0009095A"/>
    <w:rsid w:val="000D0AFC"/>
    <w:rsid w:val="00130E45"/>
    <w:rsid w:val="00165124"/>
    <w:rsid w:val="001C4CB5"/>
    <w:rsid w:val="00213F38"/>
    <w:rsid w:val="002C3E2F"/>
    <w:rsid w:val="002D6D7A"/>
    <w:rsid w:val="00315641"/>
    <w:rsid w:val="00353FD6"/>
    <w:rsid w:val="003965C8"/>
    <w:rsid w:val="003D23C8"/>
    <w:rsid w:val="00407218"/>
    <w:rsid w:val="00435AAB"/>
    <w:rsid w:val="00446FB9"/>
    <w:rsid w:val="00520880"/>
    <w:rsid w:val="005932AB"/>
    <w:rsid w:val="005B09B1"/>
    <w:rsid w:val="005F4475"/>
    <w:rsid w:val="00625050"/>
    <w:rsid w:val="00630DA5"/>
    <w:rsid w:val="006748C4"/>
    <w:rsid w:val="00676133"/>
    <w:rsid w:val="00700AB8"/>
    <w:rsid w:val="007449C3"/>
    <w:rsid w:val="00787130"/>
    <w:rsid w:val="007C1E7E"/>
    <w:rsid w:val="008D0C32"/>
    <w:rsid w:val="008F56FF"/>
    <w:rsid w:val="00920937"/>
    <w:rsid w:val="00944320"/>
    <w:rsid w:val="009E130F"/>
    <w:rsid w:val="00A43D41"/>
    <w:rsid w:val="00A716C1"/>
    <w:rsid w:val="00A825B0"/>
    <w:rsid w:val="00A83FA2"/>
    <w:rsid w:val="00A93144"/>
    <w:rsid w:val="00A944B0"/>
    <w:rsid w:val="00AB5A35"/>
    <w:rsid w:val="00AD09E8"/>
    <w:rsid w:val="00B0706B"/>
    <w:rsid w:val="00B744E5"/>
    <w:rsid w:val="00BE727D"/>
    <w:rsid w:val="00C41E43"/>
    <w:rsid w:val="00C4338D"/>
    <w:rsid w:val="00CE5E57"/>
    <w:rsid w:val="00D071D3"/>
    <w:rsid w:val="00D3605B"/>
    <w:rsid w:val="00D36210"/>
    <w:rsid w:val="00D9037C"/>
    <w:rsid w:val="00DB1292"/>
    <w:rsid w:val="00E02361"/>
    <w:rsid w:val="00E43AFD"/>
    <w:rsid w:val="00EB4C0E"/>
    <w:rsid w:val="00F351C7"/>
    <w:rsid w:val="00F64167"/>
    <w:rsid w:val="00F80F2C"/>
    <w:rsid w:val="00FD1A2E"/>
    <w:rsid w:val="00FE2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4"/>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B4C0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B4C0E"/>
    <w:pPr>
      <w:keepNext/>
      <w:ind w:left="57" w:right="57"/>
      <w:jc w:val="center"/>
      <w:outlineLvl w:val="3"/>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B4C0E"/>
    <w:rPr>
      <w:rFonts w:ascii="Arial" w:eastAsia="Times New Roman" w:hAnsi="Arial" w:cs="Arial"/>
      <w:b/>
      <w:bCs/>
      <w:sz w:val="26"/>
      <w:szCs w:val="26"/>
      <w:lang w:eastAsia="ru-RU"/>
    </w:rPr>
  </w:style>
  <w:style w:type="character" w:customStyle="1" w:styleId="40">
    <w:name w:val="Заголовок 4 Знак"/>
    <w:basedOn w:val="a0"/>
    <w:link w:val="4"/>
    <w:semiHidden/>
    <w:rsid w:val="00EB4C0E"/>
    <w:rPr>
      <w:rFonts w:ascii="Times New Roman" w:eastAsia="Times New Roman" w:hAnsi="Times New Roman" w:cs="Times New Roman"/>
      <w:color w:val="000000"/>
      <w:sz w:val="28"/>
      <w:szCs w:val="28"/>
      <w:lang w:eastAsia="ru-RU"/>
    </w:rPr>
  </w:style>
  <w:style w:type="character" w:customStyle="1" w:styleId="a3">
    <w:name w:val="Верхний колонтитул Знак"/>
    <w:basedOn w:val="a0"/>
    <w:link w:val="a4"/>
    <w:uiPriority w:val="99"/>
    <w:semiHidden/>
    <w:rsid w:val="00EB4C0E"/>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EB4C0E"/>
    <w:pPr>
      <w:tabs>
        <w:tab w:val="center" w:pos="4677"/>
        <w:tab w:val="right" w:pos="9355"/>
      </w:tabs>
    </w:pPr>
  </w:style>
  <w:style w:type="character" w:customStyle="1" w:styleId="a5">
    <w:name w:val="Нижний колонтитул Знак"/>
    <w:basedOn w:val="a0"/>
    <w:link w:val="a6"/>
    <w:uiPriority w:val="99"/>
    <w:semiHidden/>
    <w:rsid w:val="00EB4C0E"/>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EB4C0E"/>
    <w:pPr>
      <w:tabs>
        <w:tab w:val="center" w:pos="4677"/>
        <w:tab w:val="right" w:pos="9355"/>
      </w:tabs>
    </w:pPr>
  </w:style>
  <w:style w:type="character" w:customStyle="1" w:styleId="a7">
    <w:name w:val="Название Знак"/>
    <w:basedOn w:val="a0"/>
    <w:link w:val="a8"/>
    <w:uiPriority w:val="99"/>
    <w:rsid w:val="00EB4C0E"/>
    <w:rPr>
      <w:rFonts w:ascii="Times New Roman" w:eastAsia="Times New Roman" w:hAnsi="Times New Roman" w:cs="Times New Roman"/>
      <w:sz w:val="28"/>
      <w:szCs w:val="20"/>
      <w:lang w:eastAsia="ru-RU"/>
    </w:rPr>
  </w:style>
  <w:style w:type="paragraph" w:styleId="a8">
    <w:name w:val="Title"/>
    <w:basedOn w:val="a"/>
    <w:link w:val="a7"/>
    <w:uiPriority w:val="99"/>
    <w:qFormat/>
    <w:rsid w:val="00EB4C0E"/>
    <w:pPr>
      <w:ind w:left="-567"/>
      <w:jc w:val="center"/>
    </w:pPr>
    <w:rPr>
      <w:sz w:val="28"/>
      <w:szCs w:val="20"/>
    </w:rPr>
  </w:style>
  <w:style w:type="character" w:customStyle="1" w:styleId="a9">
    <w:name w:val="Основной текст Знак"/>
    <w:basedOn w:val="a0"/>
    <w:link w:val="aa"/>
    <w:uiPriority w:val="99"/>
    <w:semiHidden/>
    <w:rsid w:val="00EB4C0E"/>
    <w:rPr>
      <w:rFonts w:ascii="Times New Roman" w:eastAsia="Times New Roman" w:hAnsi="Times New Roman" w:cs="Times New Roman"/>
      <w:sz w:val="24"/>
      <w:szCs w:val="24"/>
      <w:lang w:eastAsia="ru-RU"/>
    </w:rPr>
  </w:style>
  <w:style w:type="paragraph" w:styleId="aa">
    <w:name w:val="Body Text"/>
    <w:basedOn w:val="a"/>
    <w:link w:val="a9"/>
    <w:uiPriority w:val="99"/>
    <w:semiHidden/>
    <w:unhideWhenUsed/>
    <w:rsid w:val="00EB4C0E"/>
    <w:pPr>
      <w:spacing w:after="120"/>
    </w:pPr>
  </w:style>
  <w:style w:type="character" w:customStyle="1" w:styleId="ab">
    <w:name w:val="Основной текст с отступом Знак"/>
    <w:basedOn w:val="a0"/>
    <w:link w:val="ac"/>
    <w:uiPriority w:val="99"/>
    <w:semiHidden/>
    <w:rsid w:val="00EB4C0E"/>
    <w:rPr>
      <w:rFonts w:ascii="Times New Roman" w:eastAsia="Times New Roman" w:hAnsi="Times New Roman" w:cs="Times New Roman"/>
      <w:sz w:val="24"/>
      <w:szCs w:val="24"/>
      <w:lang w:eastAsia="ru-RU"/>
    </w:rPr>
  </w:style>
  <w:style w:type="paragraph" w:styleId="ac">
    <w:name w:val="Body Text Indent"/>
    <w:basedOn w:val="a"/>
    <w:link w:val="ab"/>
    <w:uiPriority w:val="99"/>
    <w:semiHidden/>
    <w:unhideWhenUsed/>
    <w:rsid w:val="00EB4C0E"/>
    <w:pPr>
      <w:spacing w:after="120"/>
      <w:ind w:left="283"/>
    </w:pPr>
  </w:style>
  <w:style w:type="character" w:customStyle="1" w:styleId="ad">
    <w:name w:val="Текст выноски Знак"/>
    <w:basedOn w:val="a0"/>
    <w:link w:val="ae"/>
    <w:uiPriority w:val="99"/>
    <w:semiHidden/>
    <w:rsid w:val="00EB4C0E"/>
    <w:rPr>
      <w:rFonts w:ascii="Tahoma" w:eastAsia="Times New Roman" w:hAnsi="Tahoma" w:cs="Tahoma"/>
      <w:sz w:val="16"/>
      <w:szCs w:val="16"/>
      <w:lang w:eastAsia="ru-RU"/>
    </w:rPr>
  </w:style>
  <w:style w:type="paragraph" w:styleId="ae">
    <w:name w:val="Balloon Text"/>
    <w:basedOn w:val="a"/>
    <w:link w:val="ad"/>
    <w:uiPriority w:val="99"/>
    <w:semiHidden/>
    <w:unhideWhenUsed/>
    <w:rsid w:val="00EB4C0E"/>
    <w:rPr>
      <w:rFonts w:ascii="Tahoma" w:hAnsi="Tahoma" w:cs="Tahoma"/>
      <w:sz w:val="16"/>
      <w:szCs w:val="16"/>
    </w:rPr>
  </w:style>
  <w:style w:type="character" w:customStyle="1" w:styleId="ConsPlusNormal">
    <w:name w:val="ConsPlusNormal Знак"/>
    <w:link w:val="ConsPlusNormal0"/>
    <w:locked/>
    <w:rsid w:val="00EB4C0E"/>
    <w:rPr>
      <w:rFonts w:ascii="Arial" w:hAnsi="Arial" w:cs="Arial"/>
    </w:rPr>
  </w:style>
  <w:style w:type="paragraph" w:customStyle="1" w:styleId="ConsPlusNormal0">
    <w:name w:val="ConsPlusNormal"/>
    <w:link w:val="ConsPlusNormal"/>
    <w:rsid w:val="00EB4C0E"/>
    <w:pPr>
      <w:widowControl w:val="0"/>
      <w:autoSpaceDE w:val="0"/>
      <w:autoSpaceDN w:val="0"/>
      <w:adjustRightInd w:val="0"/>
      <w:spacing w:after="0" w:line="240" w:lineRule="auto"/>
      <w:ind w:firstLine="720"/>
    </w:pPr>
    <w:rPr>
      <w:rFonts w:ascii="Arial" w:hAnsi="Arial" w:cs="Arial"/>
    </w:rPr>
  </w:style>
  <w:style w:type="character" w:customStyle="1" w:styleId="blk">
    <w:name w:val="blk"/>
    <w:basedOn w:val="a0"/>
    <w:rsid w:val="00EB4C0E"/>
  </w:style>
  <w:style w:type="paragraph" w:styleId="af">
    <w:name w:val="Normal (Web)"/>
    <w:basedOn w:val="a"/>
    <w:uiPriority w:val="99"/>
    <w:semiHidden/>
    <w:unhideWhenUsed/>
    <w:rsid w:val="00EB4C0E"/>
    <w:pPr>
      <w:spacing w:before="100" w:beforeAutospacing="1" w:after="100" w:afterAutospacing="1"/>
    </w:pPr>
  </w:style>
  <w:style w:type="character" w:customStyle="1" w:styleId="FontStyle11">
    <w:name w:val="Font Style11"/>
    <w:rsid w:val="00EB4C0E"/>
    <w:rPr>
      <w:rFonts w:ascii="Times New Roman" w:hAnsi="Times New Roman" w:cs="Times New Roman" w:hint="default"/>
      <w:sz w:val="24"/>
      <w:szCs w:val="24"/>
    </w:rPr>
  </w:style>
  <w:style w:type="character" w:styleId="af0">
    <w:name w:val="Hyperlink"/>
    <w:uiPriority w:val="99"/>
    <w:unhideWhenUsed/>
    <w:rsid w:val="00EB4C0E"/>
    <w:rPr>
      <w:color w:val="0000FF"/>
      <w:u w:val="single"/>
    </w:rPr>
  </w:style>
  <w:style w:type="paragraph" w:customStyle="1" w:styleId="msonospacing0">
    <w:name w:val="msonospacing"/>
    <w:uiPriority w:val="99"/>
    <w:rsid w:val="00EB4C0E"/>
    <w:pPr>
      <w:spacing w:after="0" w:line="240" w:lineRule="auto"/>
    </w:pPr>
    <w:rPr>
      <w:rFonts w:ascii="Times New Roman" w:eastAsia="Times New Roman" w:hAnsi="Times New Roman" w:cs="Times New Roman"/>
      <w:sz w:val="24"/>
      <w:szCs w:val="24"/>
      <w:lang w:eastAsia="ru-RU"/>
    </w:rPr>
  </w:style>
  <w:style w:type="table" w:styleId="af1">
    <w:name w:val="Table Grid"/>
    <w:basedOn w:val="a1"/>
    <w:rsid w:val="009E13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E130F"/>
    <w:pPr>
      <w:widowControl w:val="0"/>
      <w:suppressLineNumbers/>
      <w:suppressAutoHyphens/>
    </w:pPr>
    <w:rPr>
      <w:rFonts w:eastAsia="DejaVu Sans"/>
      <w:kern w:val="1"/>
    </w:rPr>
  </w:style>
  <w:style w:type="paragraph" w:styleId="2">
    <w:name w:val="Body Text 2"/>
    <w:basedOn w:val="a"/>
    <w:link w:val="20"/>
    <w:uiPriority w:val="99"/>
    <w:semiHidden/>
    <w:unhideWhenUsed/>
    <w:rsid w:val="00130E45"/>
    <w:pPr>
      <w:spacing w:after="120" w:line="480" w:lineRule="auto"/>
    </w:pPr>
  </w:style>
  <w:style w:type="character" w:customStyle="1" w:styleId="20">
    <w:name w:val="Основной текст 2 Знак"/>
    <w:basedOn w:val="a0"/>
    <w:link w:val="2"/>
    <w:uiPriority w:val="99"/>
    <w:semiHidden/>
    <w:rsid w:val="00130E45"/>
    <w:rPr>
      <w:rFonts w:ascii="Times New Roman" w:eastAsia="Times New Roman" w:hAnsi="Times New Roman" w:cs="Times New Roman"/>
      <w:sz w:val="24"/>
      <w:szCs w:val="24"/>
      <w:lang w:eastAsia="ru-RU"/>
    </w:rPr>
  </w:style>
  <w:style w:type="paragraph" w:customStyle="1" w:styleId="Default">
    <w:name w:val="Default"/>
    <w:rsid w:val="004072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00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22</Pages>
  <Words>8922</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Охотникова Надежда Яковлевна</dc:creator>
  <cp:lastModifiedBy>Лариса</cp:lastModifiedBy>
  <cp:revision>12</cp:revision>
  <cp:lastPrinted>2016-12-22T10:06:00Z</cp:lastPrinted>
  <dcterms:created xsi:type="dcterms:W3CDTF">2016-10-24T13:58:00Z</dcterms:created>
  <dcterms:modified xsi:type="dcterms:W3CDTF">2017-01-12T06:41:00Z</dcterms:modified>
</cp:coreProperties>
</file>