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4F" w:rsidRPr="005228FE" w:rsidRDefault="002A174F" w:rsidP="002A174F">
      <w:pPr>
        <w:spacing w:before="120" w:after="120" w:line="240" w:lineRule="exact"/>
        <w:ind w:left="5245"/>
        <w:jc w:val="right"/>
        <w:rPr>
          <w:rFonts w:ascii="Times New Roman" w:eastAsia="Times New Roman" w:hAnsi="Times New Roman" w:cs="Times New Roman"/>
          <w:sz w:val="28"/>
          <w:szCs w:val="28"/>
          <w:lang w:eastAsia="ru-RU"/>
        </w:rPr>
      </w:pPr>
      <w:bookmarkStart w:id="0" w:name="_GoBack"/>
      <w:bookmarkEnd w:id="0"/>
      <w:r w:rsidRPr="005228FE">
        <w:rPr>
          <w:rFonts w:ascii="Times New Roman" w:eastAsia="Times New Roman" w:hAnsi="Times New Roman" w:cs="Times New Roman"/>
          <w:sz w:val="28"/>
          <w:szCs w:val="28"/>
          <w:lang w:eastAsia="ru-RU"/>
        </w:rPr>
        <w:t>УТВЕРЖДЕНО</w:t>
      </w:r>
    </w:p>
    <w:p w:rsidR="002A174F" w:rsidRPr="005228FE" w:rsidRDefault="002A174F" w:rsidP="002A174F">
      <w:pPr>
        <w:spacing w:after="0" w:line="240" w:lineRule="exact"/>
        <w:ind w:left="5245"/>
        <w:jc w:val="right"/>
        <w:rPr>
          <w:rFonts w:ascii="Times New Roman" w:eastAsia="Times New Roman" w:hAnsi="Times New Roman" w:cs="Times New Roman"/>
          <w:sz w:val="28"/>
          <w:szCs w:val="28"/>
          <w:lang w:eastAsia="ru-RU"/>
        </w:rPr>
      </w:pPr>
      <w:r w:rsidRPr="005228FE">
        <w:rPr>
          <w:rFonts w:ascii="Times New Roman" w:eastAsia="Times New Roman" w:hAnsi="Times New Roman" w:cs="Times New Roman"/>
          <w:sz w:val="28"/>
          <w:szCs w:val="28"/>
          <w:lang w:eastAsia="ru-RU"/>
        </w:rPr>
        <w:t xml:space="preserve">решением </w:t>
      </w:r>
      <w:r>
        <w:rPr>
          <w:rFonts w:ascii="Times New Roman" w:eastAsia="Times New Roman" w:hAnsi="Times New Roman" w:cs="Times New Roman"/>
          <w:sz w:val="28"/>
          <w:szCs w:val="28"/>
          <w:lang w:eastAsia="ru-RU"/>
        </w:rPr>
        <w:t>Думы Батецкого муниципального района</w:t>
      </w:r>
    </w:p>
    <w:p w:rsidR="002A174F" w:rsidRPr="005228FE" w:rsidRDefault="002A174F" w:rsidP="002A174F">
      <w:pPr>
        <w:spacing w:after="0" w:line="240" w:lineRule="exact"/>
        <w:ind w:left="5245"/>
        <w:jc w:val="right"/>
        <w:rPr>
          <w:rFonts w:ascii="Times New Roman" w:eastAsia="Times New Roman" w:hAnsi="Times New Roman" w:cs="Times New Roman"/>
          <w:sz w:val="28"/>
          <w:szCs w:val="28"/>
          <w:lang w:eastAsia="ru-RU"/>
        </w:rPr>
      </w:pPr>
      <w:r w:rsidRPr="005228FE">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23 ноября 2016 года  </w:t>
      </w:r>
      <w:r w:rsidRPr="005228FE">
        <w:rPr>
          <w:rFonts w:ascii="Times New Roman" w:eastAsia="Times New Roman" w:hAnsi="Times New Roman" w:cs="Times New Roman"/>
          <w:sz w:val="28"/>
          <w:szCs w:val="28"/>
          <w:lang w:eastAsia="ru-RU"/>
        </w:rPr>
        <w:t>№</w:t>
      </w:r>
      <w:r w:rsidR="00F0522D">
        <w:rPr>
          <w:rFonts w:ascii="Times New Roman" w:eastAsia="Times New Roman" w:hAnsi="Times New Roman" w:cs="Times New Roman"/>
          <w:sz w:val="28"/>
          <w:szCs w:val="28"/>
          <w:lang w:eastAsia="ru-RU"/>
        </w:rPr>
        <w:t>94-РД</w:t>
      </w:r>
      <w:r w:rsidRPr="005228FE">
        <w:rPr>
          <w:rFonts w:ascii="Times New Roman" w:eastAsia="Times New Roman" w:hAnsi="Times New Roman" w:cs="Times New Roman"/>
          <w:sz w:val="28"/>
          <w:szCs w:val="28"/>
          <w:lang w:eastAsia="ru-RU"/>
        </w:rPr>
        <w:t xml:space="preserve"> </w:t>
      </w:r>
    </w:p>
    <w:p w:rsidR="002A174F" w:rsidRDefault="002A174F" w:rsidP="002A174F">
      <w:pPr>
        <w:autoSpaceDE w:val="0"/>
        <w:autoSpaceDN w:val="0"/>
        <w:adjustRightInd w:val="0"/>
        <w:spacing w:after="0" w:line="240" w:lineRule="auto"/>
        <w:ind w:left="540"/>
        <w:jc w:val="right"/>
        <w:rPr>
          <w:rFonts w:ascii="Calibri" w:hAnsi="Calibri" w:cs="Calibri"/>
        </w:rPr>
      </w:pPr>
    </w:p>
    <w:p w:rsidR="002A174F" w:rsidRDefault="002A174F" w:rsidP="002A174F">
      <w:pPr>
        <w:autoSpaceDE w:val="0"/>
        <w:autoSpaceDN w:val="0"/>
        <w:adjustRightInd w:val="0"/>
        <w:spacing w:after="0" w:line="240" w:lineRule="auto"/>
        <w:ind w:left="540"/>
        <w:jc w:val="both"/>
        <w:rPr>
          <w:rFonts w:ascii="Calibri" w:hAnsi="Calibri" w:cs="Calibri"/>
        </w:rPr>
      </w:pPr>
    </w:p>
    <w:p w:rsidR="002A174F" w:rsidRDefault="002A174F" w:rsidP="00F0522D">
      <w:pPr>
        <w:pStyle w:val="ConsPlusTitle"/>
        <w:spacing w:line="240" w:lineRule="exact"/>
        <w:jc w:val="center"/>
        <w:rPr>
          <w:rFonts w:ascii="Times New Roman" w:hAnsi="Times New Roman" w:cs="Times New Roman"/>
          <w:sz w:val="28"/>
          <w:szCs w:val="28"/>
        </w:rPr>
      </w:pPr>
      <w:r w:rsidRPr="00867454">
        <w:rPr>
          <w:rFonts w:ascii="Times New Roman" w:hAnsi="Times New Roman" w:cs="Times New Roman"/>
          <w:sz w:val="28"/>
          <w:szCs w:val="28"/>
        </w:rPr>
        <w:t>ПОЛОЖЕНИЕ</w:t>
      </w:r>
    </w:p>
    <w:p w:rsidR="002A174F" w:rsidRDefault="002A174F" w:rsidP="00F0522D">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 пенсии за выслугу лет лицам, замещавшим должности муниципальной службы в органах местного самоуправления Батецкого муниципального района </w:t>
      </w:r>
      <w:r w:rsidRPr="00867454">
        <w:rPr>
          <w:rFonts w:ascii="Times New Roman" w:hAnsi="Times New Roman" w:cs="Times New Roman"/>
          <w:sz w:val="28"/>
          <w:szCs w:val="28"/>
        </w:rPr>
        <w:t xml:space="preserve">(муниципальные должности муниципальной службы </w:t>
      </w:r>
      <w:r>
        <w:rPr>
          <w:rFonts w:ascii="Times New Roman" w:hAnsi="Times New Roman" w:cs="Times New Roman"/>
          <w:sz w:val="28"/>
          <w:szCs w:val="28"/>
        </w:rPr>
        <w:t>–</w:t>
      </w:r>
    </w:p>
    <w:p w:rsidR="002A174F" w:rsidRDefault="002A174F" w:rsidP="00F0522D">
      <w:pPr>
        <w:pStyle w:val="ConsPlusTitle"/>
        <w:spacing w:line="240" w:lineRule="exact"/>
        <w:jc w:val="center"/>
        <w:rPr>
          <w:rFonts w:ascii="Times New Roman" w:hAnsi="Times New Roman" w:cs="Times New Roman"/>
          <w:sz w:val="28"/>
          <w:szCs w:val="28"/>
        </w:rPr>
      </w:pPr>
      <w:r w:rsidRPr="00867454">
        <w:rPr>
          <w:rFonts w:ascii="Times New Roman" w:hAnsi="Times New Roman" w:cs="Times New Roman"/>
          <w:sz w:val="28"/>
          <w:szCs w:val="28"/>
        </w:rPr>
        <w:t>до 1 июня 2007 года)</w:t>
      </w:r>
    </w:p>
    <w:p w:rsidR="002A174F" w:rsidRPr="00867454" w:rsidRDefault="002A174F" w:rsidP="002A174F">
      <w:pPr>
        <w:pStyle w:val="ConsPlusTitle"/>
        <w:jc w:val="center"/>
        <w:rPr>
          <w:rFonts w:ascii="Times New Roman" w:hAnsi="Times New Roman" w:cs="Times New Roman"/>
          <w:b w:val="0"/>
          <w:sz w:val="28"/>
          <w:szCs w:val="28"/>
        </w:rPr>
      </w:pPr>
    </w:p>
    <w:p w:rsidR="002A174F" w:rsidRPr="00567329" w:rsidRDefault="002A174F" w:rsidP="00567329">
      <w:pPr>
        <w:spacing w:after="0" w:line="240" w:lineRule="auto"/>
        <w:ind w:firstLine="708"/>
        <w:jc w:val="both"/>
        <w:rPr>
          <w:rFonts w:ascii="Times New Roman" w:hAnsi="Times New Roman" w:cs="Times New Roman"/>
          <w:b/>
          <w:sz w:val="28"/>
          <w:szCs w:val="28"/>
        </w:rPr>
      </w:pPr>
      <w:r w:rsidRPr="00567329">
        <w:rPr>
          <w:rFonts w:ascii="Times New Roman" w:hAnsi="Times New Roman" w:cs="Times New Roman"/>
          <w:b/>
          <w:sz w:val="28"/>
          <w:szCs w:val="28"/>
        </w:rPr>
        <w:t xml:space="preserve"> 1. Общие положения</w:t>
      </w:r>
    </w:p>
    <w:p w:rsidR="002A174F" w:rsidRPr="00D83B12" w:rsidRDefault="002A174F" w:rsidP="0056732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Pr="00D83B12">
        <w:rPr>
          <w:rFonts w:ascii="Times New Roman" w:hAnsi="Times New Roman" w:cs="Times New Roman"/>
          <w:sz w:val="28"/>
          <w:szCs w:val="28"/>
        </w:rPr>
        <w:t xml:space="preserve"> Настоящее Положение определяет порядок </w:t>
      </w:r>
      <w:r w:rsidRPr="00674A7E">
        <w:rPr>
          <w:rFonts w:ascii="Times New Roman" w:hAnsi="Times New Roman" w:cs="Times New Roman"/>
          <w:sz w:val="28"/>
          <w:szCs w:val="28"/>
        </w:rPr>
        <w:t>назначения, выплаты и перерасчета пенсии за выслугу лет лицам, замещавшим должности</w:t>
      </w:r>
      <w:r w:rsidRPr="00D83B12">
        <w:rPr>
          <w:rFonts w:ascii="Times New Roman" w:hAnsi="Times New Roman" w:cs="Times New Roman"/>
          <w:sz w:val="28"/>
          <w:szCs w:val="28"/>
        </w:rPr>
        <w:t xml:space="preserve"> муниципальной службы (муниципальные должности муниципальной службы - до 1 июня 2007 года) в органах местного самоуправления Батецкого муниципального района (далее - муниципальные служащие).</w:t>
      </w:r>
    </w:p>
    <w:p w:rsidR="002A174F" w:rsidRPr="00674A7E" w:rsidRDefault="002A174F" w:rsidP="00567329">
      <w:pPr>
        <w:pStyle w:val="a4"/>
        <w:spacing w:after="0" w:line="240" w:lineRule="auto"/>
        <w:ind w:left="0" w:firstLine="709"/>
        <w:jc w:val="both"/>
        <w:rPr>
          <w:rFonts w:ascii="Times New Roman" w:hAnsi="Times New Roman" w:cs="Times New Roman"/>
          <w:sz w:val="28"/>
          <w:szCs w:val="28"/>
        </w:rPr>
      </w:pPr>
      <w:r w:rsidRPr="00D83B12">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Федерации, </w:t>
      </w:r>
      <w:r w:rsidRPr="00674A7E">
        <w:rPr>
          <w:rFonts w:ascii="Times New Roman" w:hAnsi="Times New Roman" w:cs="Times New Roman"/>
          <w:sz w:val="28"/>
          <w:szCs w:val="28"/>
        </w:rPr>
        <w:t>иностранные граждане и лица без гражданства, постоянно проживающие на территории Российской Федерации,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органах местного самоуправления Батецкого муниципального района Новгородской области (далее - в органах местного самоуправления), в целях компенсации им заработка (дохода), утраченного в связи с прекращением замещения муниципальной должности муниципальной службы - до 1 июня 2007 года, должности муниципальной службы, при достижении установленной настоящим Положением выслуги при выходе на страховую пенсию по старости (инвалидности) (далее - пенсия за выслугу лет).</w:t>
      </w:r>
    </w:p>
    <w:p w:rsidR="002A174F" w:rsidRPr="00867454" w:rsidRDefault="002A174F" w:rsidP="00567329">
      <w:pPr>
        <w:pStyle w:val="ConsPlusNormal"/>
        <w:ind w:firstLine="709"/>
        <w:jc w:val="both"/>
        <w:outlineLvl w:val="0"/>
        <w:rPr>
          <w:rFonts w:ascii="Times New Roman" w:hAnsi="Times New Roman" w:cs="Times New Roman"/>
          <w:sz w:val="28"/>
          <w:szCs w:val="28"/>
        </w:rPr>
      </w:pPr>
      <w:r w:rsidRPr="00867454">
        <w:rPr>
          <w:rFonts w:ascii="Times New Roman" w:hAnsi="Times New Roman" w:cs="Times New Roman"/>
          <w:b/>
          <w:sz w:val="28"/>
          <w:szCs w:val="28"/>
        </w:rPr>
        <w:t>2.   Условия назначения пенсий муниципальным служащим</w:t>
      </w:r>
    </w:p>
    <w:p w:rsidR="002A174F" w:rsidRDefault="002A174F" w:rsidP="00567329">
      <w:pPr>
        <w:pStyle w:val="ConsPlusNormal"/>
        <w:ind w:firstLine="709"/>
        <w:jc w:val="both"/>
        <w:rPr>
          <w:rFonts w:ascii="Times New Roman" w:hAnsi="Times New Roman" w:cs="Times New Roman"/>
          <w:sz w:val="28"/>
          <w:szCs w:val="28"/>
        </w:rPr>
      </w:pPr>
      <w:r w:rsidRPr="00D83B12">
        <w:rPr>
          <w:rFonts w:ascii="Times New Roman" w:hAnsi="Times New Roman" w:cs="Times New Roman"/>
          <w:sz w:val="28"/>
          <w:szCs w:val="28"/>
        </w:rPr>
        <w:t>2</w:t>
      </w:r>
      <w:r w:rsidRPr="00674A7E">
        <w:rPr>
          <w:rFonts w:ascii="Times New Roman" w:hAnsi="Times New Roman" w:cs="Times New Roman"/>
          <w:sz w:val="28"/>
          <w:szCs w:val="28"/>
        </w:rPr>
        <w:t>.1.</w:t>
      </w:r>
      <w:r w:rsidR="00F0522D">
        <w:rPr>
          <w:rFonts w:ascii="Times New Roman" w:hAnsi="Times New Roman" w:cs="Times New Roman"/>
          <w:sz w:val="28"/>
          <w:szCs w:val="28"/>
        </w:rPr>
        <w:t xml:space="preserve"> </w:t>
      </w:r>
      <w:r w:rsidRPr="00674A7E">
        <w:rPr>
          <w:rFonts w:ascii="Times New Roman" w:hAnsi="Times New Roman" w:cs="Times New Roman"/>
          <w:sz w:val="28"/>
          <w:szCs w:val="28"/>
        </w:rPr>
        <w:t>Муниципальные служащие имеют право на пенсию за выслугу лет, устанавливаемую к страховой пенсии по старости</w:t>
      </w:r>
      <w:r w:rsidRPr="00CE500B">
        <w:rPr>
          <w:rFonts w:ascii="Times New Roman" w:hAnsi="Times New Roman" w:cs="Times New Roman"/>
          <w:sz w:val="28"/>
          <w:szCs w:val="28"/>
        </w:rPr>
        <w:t xml:space="preserve"> (инвалидности), назначенной в соответствии с Федеральным </w:t>
      </w:r>
      <w:hyperlink r:id="rId5" w:history="1">
        <w:r w:rsidRPr="00CE500B">
          <w:rPr>
            <w:rFonts w:ascii="Times New Roman" w:hAnsi="Times New Roman" w:cs="Times New Roman"/>
            <w:sz w:val="28"/>
            <w:szCs w:val="28"/>
          </w:rPr>
          <w:t>законом</w:t>
        </w:r>
      </w:hyperlink>
      <w:r w:rsidR="00F0522D">
        <w:rPr>
          <w:rFonts w:ascii="Times New Roman" w:hAnsi="Times New Roman" w:cs="Times New Roman"/>
          <w:sz w:val="28"/>
          <w:szCs w:val="28"/>
        </w:rPr>
        <w:t xml:space="preserve"> «О страховых пенсиях»</w:t>
      </w:r>
      <w:r w:rsidRPr="00CE500B">
        <w:rPr>
          <w:rFonts w:ascii="Times New Roman" w:hAnsi="Times New Roman" w:cs="Times New Roman"/>
          <w:sz w:val="28"/>
          <w:szCs w:val="28"/>
        </w:rPr>
        <w:t xml:space="preserve"> либо досрочно назначенной в соответствии с </w:t>
      </w:r>
      <w:hyperlink r:id="rId6" w:history="1">
        <w:r w:rsidRPr="00CE500B">
          <w:rPr>
            <w:rFonts w:ascii="Times New Roman" w:hAnsi="Times New Roman" w:cs="Times New Roman"/>
            <w:sz w:val="28"/>
            <w:szCs w:val="28"/>
          </w:rPr>
          <w:t>Законом</w:t>
        </w:r>
      </w:hyperlink>
      <w:r w:rsidRPr="00CE500B">
        <w:rPr>
          <w:rFonts w:ascii="Times New Roman" w:hAnsi="Times New Roman" w:cs="Times New Roman"/>
          <w:sz w:val="28"/>
          <w:szCs w:val="28"/>
        </w:rPr>
        <w:t xml:space="preserve"> Российской Федерации о</w:t>
      </w:r>
      <w:r w:rsidR="00F0522D">
        <w:rPr>
          <w:rFonts w:ascii="Times New Roman" w:hAnsi="Times New Roman" w:cs="Times New Roman"/>
          <w:sz w:val="28"/>
          <w:szCs w:val="28"/>
        </w:rPr>
        <w:t>т 19 апреля 1991 года N 1032-1 "</w:t>
      </w:r>
      <w:r w:rsidRPr="00CE500B">
        <w:rPr>
          <w:rFonts w:ascii="Times New Roman" w:hAnsi="Times New Roman" w:cs="Times New Roman"/>
          <w:sz w:val="28"/>
          <w:szCs w:val="28"/>
        </w:rPr>
        <w:t>О занятости населения в Российской Федерации</w:t>
      </w:r>
      <w:r w:rsidR="00F0522D" w:rsidRPr="00F0522D">
        <w:rPr>
          <w:rFonts w:ascii="Times New Roman" w:hAnsi="Times New Roman" w:cs="Times New Roman"/>
          <w:sz w:val="28"/>
          <w:szCs w:val="28"/>
        </w:rPr>
        <w:t>»,</w:t>
      </w:r>
      <w:r w:rsidR="00F0522D">
        <w:rPr>
          <w:rFonts w:ascii="Times New Roman" w:hAnsi="Times New Roman" w:cs="Times New Roman"/>
          <w:i/>
          <w:sz w:val="28"/>
          <w:szCs w:val="28"/>
        </w:rPr>
        <w:t xml:space="preserve"> </w:t>
      </w:r>
      <w:r w:rsidRPr="00766911">
        <w:rPr>
          <w:rFonts w:ascii="Times New Roman" w:hAnsi="Times New Roman" w:cs="Times New Roman"/>
          <w:i/>
          <w:sz w:val="28"/>
          <w:szCs w:val="28"/>
        </w:rPr>
        <w:t xml:space="preserve"> </w:t>
      </w:r>
      <w:r w:rsidRPr="00CE500B">
        <w:rPr>
          <w:rFonts w:ascii="Times New Roman" w:hAnsi="Times New Roman" w:cs="Times New Roman"/>
          <w:sz w:val="28"/>
          <w:szCs w:val="28"/>
        </w:rPr>
        <w:t xml:space="preserve">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7" w:history="1">
        <w:r w:rsidRPr="00CE500B">
          <w:rPr>
            <w:rFonts w:ascii="Times New Roman" w:hAnsi="Times New Roman" w:cs="Times New Roman"/>
            <w:sz w:val="28"/>
            <w:szCs w:val="28"/>
          </w:rPr>
          <w:t>приложению</w:t>
        </w:r>
      </w:hyperlink>
      <w:r w:rsidRPr="00CE500B">
        <w:rPr>
          <w:rFonts w:ascii="Times New Roman" w:hAnsi="Times New Roman" w:cs="Times New Roman"/>
          <w:sz w:val="28"/>
          <w:szCs w:val="28"/>
        </w:rPr>
        <w:t xml:space="preserve"> к Федеральному закону от 15</w:t>
      </w:r>
      <w:r w:rsidR="00B239C6">
        <w:rPr>
          <w:rFonts w:ascii="Times New Roman" w:hAnsi="Times New Roman" w:cs="Times New Roman"/>
          <w:sz w:val="28"/>
          <w:szCs w:val="28"/>
        </w:rPr>
        <w:t xml:space="preserve"> декабря 2001 года N 166-ФЗ «</w:t>
      </w:r>
      <w:r w:rsidRPr="00CE500B">
        <w:rPr>
          <w:rFonts w:ascii="Times New Roman" w:hAnsi="Times New Roman" w:cs="Times New Roman"/>
          <w:sz w:val="28"/>
          <w:szCs w:val="28"/>
        </w:rPr>
        <w:t xml:space="preserve">О государственном пенсионном обеспечении в </w:t>
      </w:r>
      <w:r w:rsidR="00B239C6">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2A174F" w:rsidRDefault="002A174F" w:rsidP="00567329">
      <w:pPr>
        <w:autoSpaceDE w:val="0"/>
        <w:autoSpaceDN w:val="0"/>
        <w:adjustRightInd w:val="0"/>
        <w:spacing w:after="0" w:line="240" w:lineRule="auto"/>
        <w:ind w:firstLine="709"/>
        <w:outlineLvl w:val="0"/>
        <w:rPr>
          <w:rFonts w:ascii="Times New Roman" w:hAnsi="Times New Roman" w:cs="Times New Roman"/>
          <w:i/>
          <w:sz w:val="28"/>
          <w:szCs w:val="28"/>
        </w:rPr>
      </w:pPr>
    </w:p>
    <w:p w:rsidR="002A174F" w:rsidRPr="00F84B05" w:rsidRDefault="002A174F" w:rsidP="00567329">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F84B05">
        <w:rPr>
          <w:rFonts w:ascii="Times New Roman" w:hAnsi="Times New Roman" w:cs="Times New Roman"/>
          <w:sz w:val="28"/>
          <w:szCs w:val="28"/>
        </w:rPr>
        <w:t>Приложение</w:t>
      </w:r>
    </w:p>
    <w:p w:rsidR="002A174F" w:rsidRPr="00F84B05" w:rsidRDefault="002A174F" w:rsidP="00567329">
      <w:pPr>
        <w:autoSpaceDE w:val="0"/>
        <w:autoSpaceDN w:val="0"/>
        <w:adjustRightInd w:val="0"/>
        <w:spacing w:after="0" w:line="240" w:lineRule="auto"/>
        <w:ind w:firstLine="709"/>
        <w:jc w:val="right"/>
        <w:rPr>
          <w:rFonts w:ascii="Times New Roman" w:hAnsi="Times New Roman" w:cs="Times New Roman"/>
          <w:sz w:val="28"/>
          <w:szCs w:val="28"/>
        </w:rPr>
      </w:pPr>
      <w:r w:rsidRPr="00F84B05">
        <w:rPr>
          <w:rFonts w:ascii="Times New Roman" w:hAnsi="Times New Roman" w:cs="Times New Roman"/>
          <w:sz w:val="28"/>
          <w:szCs w:val="28"/>
        </w:rPr>
        <w:t>к Федеральному закону</w:t>
      </w:r>
    </w:p>
    <w:p w:rsidR="002A174F" w:rsidRPr="00F84B05" w:rsidRDefault="002A174F" w:rsidP="00567329">
      <w:pPr>
        <w:autoSpaceDE w:val="0"/>
        <w:autoSpaceDN w:val="0"/>
        <w:adjustRightInd w:val="0"/>
        <w:spacing w:after="0" w:line="240" w:lineRule="auto"/>
        <w:ind w:firstLine="709"/>
        <w:jc w:val="right"/>
        <w:rPr>
          <w:rFonts w:ascii="Times New Roman" w:hAnsi="Times New Roman" w:cs="Times New Roman"/>
          <w:sz w:val="28"/>
          <w:szCs w:val="28"/>
        </w:rPr>
      </w:pPr>
      <w:r w:rsidRPr="00F84B05">
        <w:rPr>
          <w:rFonts w:ascii="Times New Roman" w:hAnsi="Times New Roman" w:cs="Times New Roman"/>
          <w:sz w:val="28"/>
          <w:szCs w:val="28"/>
        </w:rPr>
        <w:t>"О государственном пенсионном</w:t>
      </w:r>
    </w:p>
    <w:p w:rsidR="002A174F" w:rsidRPr="00CE500B" w:rsidRDefault="002A174F" w:rsidP="00567329">
      <w:pPr>
        <w:autoSpaceDE w:val="0"/>
        <w:autoSpaceDN w:val="0"/>
        <w:adjustRightInd w:val="0"/>
        <w:spacing w:after="0" w:line="240" w:lineRule="auto"/>
        <w:ind w:firstLine="709"/>
        <w:jc w:val="right"/>
        <w:rPr>
          <w:rFonts w:ascii="Times New Roman" w:hAnsi="Times New Roman" w:cs="Times New Roman"/>
          <w:i/>
          <w:sz w:val="28"/>
          <w:szCs w:val="28"/>
        </w:rPr>
      </w:pPr>
      <w:r w:rsidRPr="00F84B05">
        <w:rPr>
          <w:rFonts w:ascii="Times New Roman" w:hAnsi="Times New Roman" w:cs="Times New Roman"/>
          <w:sz w:val="28"/>
          <w:szCs w:val="28"/>
        </w:rPr>
        <w:t>обеспечении в Российской Федерации</w:t>
      </w:r>
      <w:r w:rsidRPr="00CE500B">
        <w:rPr>
          <w:rFonts w:ascii="Times New Roman" w:hAnsi="Times New Roman" w:cs="Times New Roman"/>
          <w:i/>
          <w:sz w:val="28"/>
          <w:szCs w:val="28"/>
        </w:rPr>
        <w:t>"</w:t>
      </w:r>
    </w:p>
    <w:p w:rsidR="002A174F" w:rsidRPr="00CE500B" w:rsidRDefault="002A174F" w:rsidP="00567329">
      <w:pPr>
        <w:autoSpaceDE w:val="0"/>
        <w:autoSpaceDN w:val="0"/>
        <w:adjustRightInd w:val="0"/>
        <w:spacing w:after="0" w:line="240" w:lineRule="auto"/>
        <w:ind w:firstLine="709"/>
        <w:jc w:val="both"/>
        <w:rPr>
          <w:rFonts w:ascii="Times New Roman" w:hAnsi="Times New Roman" w:cs="Times New Roman"/>
          <w:i/>
          <w:sz w:val="28"/>
          <w:szCs w:val="28"/>
        </w:rPr>
      </w:pPr>
    </w:p>
    <w:p w:rsidR="002A174F" w:rsidRPr="00F84B05" w:rsidRDefault="002A174F" w:rsidP="00567329">
      <w:pPr>
        <w:autoSpaceDE w:val="0"/>
        <w:autoSpaceDN w:val="0"/>
        <w:adjustRightInd w:val="0"/>
        <w:spacing w:after="0" w:line="240" w:lineRule="auto"/>
        <w:ind w:firstLine="709"/>
        <w:jc w:val="center"/>
        <w:rPr>
          <w:rFonts w:ascii="Times New Roman" w:hAnsi="Times New Roman" w:cs="Times New Roman"/>
          <w:sz w:val="24"/>
          <w:szCs w:val="24"/>
        </w:rPr>
      </w:pPr>
      <w:r w:rsidRPr="00F84B05">
        <w:rPr>
          <w:rFonts w:ascii="Times New Roman" w:hAnsi="Times New Roman" w:cs="Times New Roman"/>
          <w:sz w:val="24"/>
          <w:szCs w:val="24"/>
        </w:rPr>
        <w:t>СТАЖ</w:t>
      </w:r>
    </w:p>
    <w:p w:rsidR="002A174F" w:rsidRPr="00F84B05" w:rsidRDefault="002A174F" w:rsidP="00567329">
      <w:pPr>
        <w:autoSpaceDE w:val="0"/>
        <w:autoSpaceDN w:val="0"/>
        <w:adjustRightInd w:val="0"/>
        <w:spacing w:after="0" w:line="240" w:lineRule="auto"/>
        <w:ind w:firstLine="709"/>
        <w:jc w:val="center"/>
        <w:rPr>
          <w:rFonts w:ascii="Times New Roman" w:hAnsi="Times New Roman" w:cs="Times New Roman"/>
          <w:sz w:val="24"/>
          <w:szCs w:val="24"/>
        </w:rPr>
      </w:pPr>
      <w:r w:rsidRPr="00F84B05">
        <w:rPr>
          <w:rFonts w:ascii="Times New Roman" w:hAnsi="Times New Roman" w:cs="Times New Roman"/>
          <w:sz w:val="24"/>
          <w:szCs w:val="24"/>
        </w:rPr>
        <w:t>ГОСУДАРСТВЕННОЙ ГРАЖДАНСКОЙ СЛУЖБЫ, СТАЖ МУНИЦИПАЛЬНОЙСЛУЖБЫ ДЛЯ НАЗНАЧЕНИЯ ПЕНСИИ ЗА ВЫСЛУГУ ЛЕТ</w:t>
      </w:r>
    </w:p>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2A174F" w:rsidRPr="00F84B05" w:rsidTr="00013C58">
        <w:tc>
          <w:tcPr>
            <w:tcW w:w="4819" w:type="dxa"/>
            <w:tcBorders>
              <w:top w:val="single" w:sz="4" w:space="0" w:color="auto"/>
              <w:left w:val="single" w:sz="4" w:space="0" w:color="auto"/>
              <w:bottom w:val="single" w:sz="4" w:space="0" w:color="auto"/>
              <w:right w:val="single" w:sz="4" w:space="0" w:color="auto"/>
            </w:tcBorders>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lastRenderedPageBreak/>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Стаж для назначения пенсии за выслугу лет в соответствующем году</w:t>
            </w:r>
          </w:p>
        </w:tc>
      </w:tr>
      <w:tr w:rsidR="002A174F" w:rsidRPr="00F84B05" w:rsidTr="00013C58">
        <w:tc>
          <w:tcPr>
            <w:tcW w:w="4819" w:type="dxa"/>
            <w:tcBorders>
              <w:top w:val="single" w:sz="4" w:space="0" w:color="auto"/>
            </w:tcBorders>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2017</w:t>
            </w:r>
          </w:p>
        </w:tc>
        <w:tc>
          <w:tcPr>
            <w:tcW w:w="4820" w:type="dxa"/>
            <w:tcBorders>
              <w:top w:val="single" w:sz="4" w:space="0" w:color="auto"/>
            </w:tcBorders>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15 лет 6 месяцев</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2018</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16 лет</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2019</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16 лет 6 месяцев</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2020</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17 лет</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2021</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17 лет 6 месяцев</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2022</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18 лет</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2023</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18 лет 6 месяцев</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2024</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19 лет</w:t>
            </w:r>
          </w:p>
        </w:tc>
      </w:tr>
      <w:tr w:rsidR="002A174F" w:rsidRPr="00F84B05" w:rsidTr="00013C58">
        <w:tc>
          <w:tcPr>
            <w:tcW w:w="4819"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2025</w:t>
            </w:r>
          </w:p>
        </w:tc>
        <w:tc>
          <w:tcPr>
            <w:tcW w:w="4820" w:type="dxa"/>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19 лет 6 месяцев</w:t>
            </w:r>
          </w:p>
        </w:tc>
      </w:tr>
      <w:tr w:rsidR="002A174F" w:rsidRPr="00F84B05" w:rsidTr="00013C58">
        <w:tc>
          <w:tcPr>
            <w:tcW w:w="4819" w:type="dxa"/>
            <w:tcBorders>
              <w:bottom w:val="single" w:sz="4" w:space="0" w:color="auto"/>
            </w:tcBorders>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2026 и последующие годы</w:t>
            </w:r>
          </w:p>
        </w:tc>
        <w:tc>
          <w:tcPr>
            <w:tcW w:w="4820" w:type="dxa"/>
            <w:tcBorders>
              <w:bottom w:val="single" w:sz="4" w:space="0" w:color="auto"/>
            </w:tcBorders>
          </w:tcPr>
          <w:p w:rsidR="002A174F" w:rsidRPr="00F84B05"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84B05">
              <w:rPr>
                <w:rFonts w:ascii="Times New Roman" w:hAnsi="Times New Roman" w:cs="Times New Roman"/>
                <w:sz w:val="28"/>
                <w:szCs w:val="28"/>
              </w:rPr>
              <w:t>20 лет</w:t>
            </w:r>
          </w:p>
        </w:tc>
      </w:tr>
    </w:tbl>
    <w:p w:rsidR="002A174F" w:rsidRPr="00867454" w:rsidRDefault="002A174F" w:rsidP="00567329">
      <w:pPr>
        <w:pStyle w:val="ConsPlusNormal"/>
        <w:ind w:firstLine="709"/>
        <w:jc w:val="both"/>
        <w:rPr>
          <w:rFonts w:ascii="Times New Roman" w:hAnsi="Times New Roman" w:cs="Times New Roman"/>
          <w:sz w:val="28"/>
          <w:szCs w:val="28"/>
        </w:rPr>
      </w:pPr>
    </w:p>
    <w:p w:rsidR="002A174F" w:rsidRPr="00867454" w:rsidRDefault="002A174F" w:rsidP="00567329">
      <w:pPr>
        <w:pStyle w:val="ConsPlusNormal"/>
        <w:ind w:firstLine="709"/>
        <w:jc w:val="both"/>
        <w:rPr>
          <w:rFonts w:ascii="Times New Roman" w:hAnsi="Times New Roman" w:cs="Times New Roman"/>
          <w:sz w:val="28"/>
          <w:szCs w:val="28"/>
        </w:rPr>
      </w:pPr>
      <w:r w:rsidRPr="00CE500B">
        <w:rPr>
          <w:rFonts w:ascii="Times New Roman" w:hAnsi="Times New Roman" w:cs="Times New Roman"/>
          <w:sz w:val="28"/>
          <w:szCs w:val="28"/>
        </w:rPr>
        <w:t>и при замещении должности муниципальной службы не менее 12 полных месяцев, трудовой договор с которыми прекращен по следующим основаниям</w:t>
      </w:r>
      <w:r w:rsidRPr="00867454">
        <w:rPr>
          <w:rFonts w:ascii="Times New Roman" w:hAnsi="Times New Roman" w:cs="Times New Roman"/>
          <w:sz w:val="28"/>
          <w:szCs w:val="28"/>
        </w:rPr>
        <w:t>:</w:t>
      </w:r>
    </w:p>
    <w:p w:rsidR="002A174F" w:rsidRDefault="002A174F" w:rsidP="00567329">
      <w:pPr>
        <w:pStyle w:val="ConsPlusNormal"/>
        <w:ind w:firstLine="709"/>
        <w:jc w:val="both"/>
        <w:rPr>
          <w:rFonts w:ascii="Times New Roman" w:hAnsi="Times New Roman" w:cs="Times New Roman"/>
          <w:sz w:val="28"/>
          <w:szCs w:val="28"/>
        </w:rPr>
      </w:pPr>
      <w:r w:rsidRPr="00867454">
        <w:rPr>
          <w:rFonts w:ascii="Times New Roman" w:hAnsi="Times New Roman" w:cs="Times New Roman"/>
          <w:sz w:val="28"/>
          <w:szCs w:val="28"/>
        </w:rPr>
        <w:t>по соглашению сторон трудового договора</w:t>
      </w:r>
      <w:r>
        <w:rPr>
          <w:rFonts w:ascii="Times New Roman" w:hAnsi="Times New Roman" w:cs="Times New Roman"/>
          <w:sz w:val="28"/>
          <w:szCs w:val="28"/>
        </w:rPr>
        <w:t>;</w:t>
      </w:r>
    </w:p>
    <w:p w:rsidR="002A174F" w:rsidRPr="00674A7E" w:rsidRDefault="002A174F" w:rsidP="00567329">
      <w:pPr>
        <w:pStyle w:val="ConsPlusNormal"/>
        <w:ind w:firstLine="709"/>
        <w:jc w:val="both"/>
        <w:rPr>
          <w:rFonts w:ascii="Times New Roman" w:hAnsi="Times New Roman" w:cs="Times New Roman"/>
          <w:sz w:val="28"/>
          <w:szCs w:val="28"/>
          <w:highlight w:val="yellow"/>
        </w:rPr>
      </w:pPr>
      <w:r w:rsidRPr="00674A7E">
        <w:rPr>
          <w:rFonts w:ascii="Times New Roman" w:hAnsi="Times New Roman" w:cs="Times New Roman"/>
          <w:sz w:val="28"/>
          <w:szCs w:val="28"/>
        </w:rPr>
        <w:t>в порядке перевода на постоянную работу к другому работодателю;</w:t>
      </w:r>
    </w:p>
    <w:p w:rsidR="002A174F" w:rsidRPr="00ED52AB" w:rsidRDefault="002A174F" w:rsidP="00567329">
      <w:pPr>
        <w:autoSpaceDE w:val="0"/>
        <w:autoSpaceDN w:val="0"/>
        <w:adjustRightInd w:val="0"/>
        <w:spacing w:after="0" w:line="240" w:lineRule="auto"/>
        <w:ind w:firstLine="709"/>
        <w:jc w:val="both"/>
        <w:outlineLvl w:val="0"/>
        <w:rPr>
          <w:rFonts w:ascii="Times New Roman" w:hAnsi="Times New Roman" w:cs="Times New Roman"/>
          <w:i/>
          <w:sz w:val="28"/>
          <w:szCs w:val="28"/>
        </w:rPr>
      </w:pPr>
      <w:r w:rsidRPr="00867454">
        <w:rPr>
          <w:rFonts w:ascii="Times New Roman" w:hAnsi="Times New Roman" w:cs="Times New Roman"/>
          <w:sz w:val="28"/>
          <w:szCs w:val="28"/>
        </w:rPr>
        <w:t>прекращение срочного трудового договора;</w:t>
      </w:r>
    </w:p>
    <w:p w:rsidR="002A174F" w:rsidRPr="00867454" w:rsidRDefault="002A174F" w:rsidP="005673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67454">
        <w:rPr>
          <w:rFonts w:ascii="Times New Roman" w:hAnsi="Times New Roman" w:cs="Times New Roman"/>
          <w:sz w:val="28"/>
          <w:szCs w:val="28"/>
        </w:rPr>
        <w:t>расторжение трудового договора по инициативе муниципального служащего;</w:t>
      </w:r>
    </w:p>
    <w:p w:rsidR="002A174F" w:rsidRPr="00867454" w:rsidRDefault="002A174F" w:rsidP="005673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67454">
        <w:rPr>
          <w:rFonts w:ascii="Times New Roman" w:hAnsi="Times New Roman" w:cs="Times New Roman"/>
          <w:sz w:val="28"/>
          <w:szCs w:val="28"/>
        </w:rPr>
        <w:t xml:space="preserve"> отказ муниципального служащего от продолжения работы в связи с изменением определенных сторонами условий трудового договора;</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 отказ муниципального служащего от перевода на другую работу, необходимого ему в соответствии с медицинским заключением, выданным в </w:t>
      </w:r>
      <w:hyperlink r:id="rId8" w:history="1">
        <w:r w:rsidRPr="00867454">
          <w:rPr>
            <w:rFonts w:ascii="Times New Roman" w:hAnsi="Times New Roman" w:cs="Times New Roman"/>
            <w:sz w:val="28"/>
            <w:szCs w:val="28"/>
          </w:rPr>
          <w:t>порядке</w:t>
        </w:r>
      </w:hyperlink>
      <w:r w:rsidRPr="00867454">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сокращение численности или штата муниципальных служащих;</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ликвидация органа местного самоуправления;</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2A174F" w:rsidRPr="00B239C6" w:rsidRDefault="002A174F" w:rsidP="00567329">
      <w:pPr>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избрание или назначение муниципального служащего на государственную должность, за исключением случая, установленного </w:t>
      </w:r>
      <w:hyperlink r:id="rId9" w:history="1">
        <w:r w:rsidRPr="00867454">
          <w:rPr>
            <w:rFonts w:ascii="Times New Roman" w:hAnsi="Times New Roman" w:cs="Times New Roman"/>
            <w:sz w:val="28"/>
            <w:szCs w:val="28"/>
          </w:rPr>
          <w:t>частью второй статьи 6</w:t>
        </w:r>
      </w:hyperlink>
      <w:r w:rsidRPr="00867454">
        <w:rPr>
          <w:rFonts w:ascii="Times New Roman" w:hAnsi="Times New Roman" w:cs="Times New Roman"/>
          <w:sz w:val="28"/>
          <w:szCs w:val="28"/>
        </w:rPr>
        <w:t xml:space="preserve"> Федерального конституционного закона о</w:t>
      </w:r>
      <w:r w:rsidR="00B239C6">
        <w:rPr>
          <w:rFonts w:ascii="Times New Roman" w:hAnsi="Times New Roman" w:cs="Times New Roman"/>
          <w:sz w:val="28"/>
          <w:szCs w:val="28"/>
        </w:rPr>
        <w:t>т 17 декабря 1997 года N 2-ФКЗ «</w:t>
      </w:r>
      <w:r w:rsidRPr="00867454">
        <w:rPr>
          <w:rFonts w:ascii="Times New Roman" w:hAnsi="Times New Roman" w:cs="Times New Roman"/>
          <w:sz w:val="28"/>
          <w:szCs w:val="28"/>
        </w:rPr>
        <w:t>О Правительстве Россий</w:t>
      </w:r>
      <w:r w:rsidR="00B239C6">
        <w:rPr>
          <w:rFonts w:ascii="Times New Roman" w:hAnsi="Times New Roman" w:cs="Times New Roman"/>
          <w:sz w:val="28"/>
          <w:szCs w:val="28"/>
        </w:rPr>
        <w:t>ской Федерации»</w:t>
      </w:r>
      <w:r w:rsidRPr="00867454">
        <w:rPr>
          <w:rFonts w:ascii="Times New Roman" w:hAnsi="Times New Roman" w:cs="Times New Roman"/>
          <w:sz w:val="28"/>
          <w:szCs w:val="28"/>
        </w:rPr>
        <w:t xml:space="preserve">, на муниципальную должность либо </w:t>
      </w:r>
      <w:r w:rsidRPr="00867454">
        <w:rPr>
          <w:rFonts w:ascii="Times New Roman" w:hAnsi="Times New Roman" w:cs="Times New Roman"/>
          <w:sz w:val="28"/>
          <w:szCs w:val="28"/>
        </w:rPr>
        <w:lastRenderedPageBreak/>
        <w:t>избранием муниципального служащего на оплачиваемую выборную должность в органе профессионального союза</w:t>
      </w:r>
      <w:r w:rsidRPr="00674A7E">
        <w:rPr>
          <w:rFonts w:ascii="Times New Roman" w:hAnsi="Times New Roman" w:cs="Times New Roman"/>
          <w:sz w:val="28"/>
          <w:szCs w:val="28"/>
        </w:rPr>
        <w:t>, в том числе в выборном органе первичной профсоюзной организации, созданной в государственном органе</w:t>
      </w:r>
      <w:r w:rsidRPr="00B239C6">
        <w:rPr>
          <w:rFonts w:ascii="Times New Roman" w:hAnsi="Times New Roman" w:cs="Times New Roman"/>
          <w:sz w:val="28"/>
          <w:szCs w:val="28"/>
        </w:rPr>
        <w:t>;</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A174F" w:rsidRPr="00867454" w:rsidRDefault="002A174F" w:rsidP="00567329">
      <w:pPr>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A174F" w:rsidRPr="00867454" w:rsidRDefault="002A174F" w:rsidP="00567329">
      <w:pPr>
        <w:pStyle w:val="ConsPlusNormal"/>
        <w:ind w:firstLine="709"/>
        <w:jc w:val="both"/>
        <w:rPr>
          <w:rFonts w:ascii="Times New Roman" w:hAnsi="Times New Roman" w:cs="Times New Roman"/>
          <w:sz w:val="28"/>
          <w:szCs w:val="28"/>
        </w:rPr>
      </w:pPr>
      <w:r w:rsidRPr="00867454">
        <w:rPr>
          <w:rFonts w:ascii="Times New Roman" w:hAnsi="Times New Roman" w:cs="Times New Roman"/>
          <w:sz w:val="28"/>
          <w:szCs w:val="28"/>
        </w:rPr>
        <w:t>признанием муниципального служащего недееспособным или ограниченно дееспособным решением суда, вступившим в законную силу;</w:t>
      </w:r>
    </w:p>
    <w:p w:rsidR="002A174F" w:rsidRDefault="002A174F" w:rsidP="00567329">
      <w:pPr>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достижением муниципальным служащим предельного возраста пре</w:t>
      </w:r>
      <w:r w:rsidR="00B239C6">
        <w:rPr>
          <w:rFonts w:ascii="Times New Roman" w:hAnsi="Times New Roman" w:cs="Times New Roman"/>
          <w:sz w:val="28"/>
          <w:szCs w:val="28"/>
        </w:rPr>
        <w:t>бывания на муниципальной службе.</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D53688">
        <w:rPr>
          <w:rFonts w:ascii="Times New Roman" w:hAnsi="Times New Roman" w:cs="Times New Roman"/>
          <w:sz w:val="28"/>
          <w:szCs w:val="28"/>
        </w:rPr>
        <w:t>2.1.1.</w:t>
      </w:r>
      <w:r w:rsidR="00B239C6">
        <w:rPr>
          <w:rFonts w:ascii="Times New Roman" w:hAnsi="Times New Roman" w:cs="Times New Roman"/>
          <w:sz w:val="28"/>
          <w:szCs w:val="28"/>
        </w:rPr>
        <w:t xml:space="preserve"> </w:t>
      </w:r>
      <w:r w:rsidRPr="00D53688">
        <w:rPr>
          <w:rFonts w:ascii="Times New Roman" w:hAnsi="Times New Roman" w:cs="Times New Roman"/>
          <w:sz w:val="28"/>
          <w:szCs w:val="28"/>
        </w:rPr>
        <w:t>Муниципальные служащие</w:t>
      </w:r>
      <w:r w:rsidR="00B239C6">
        <w:rPr>
          <w:rFonts w:ascii="Times New Roman" w:hAnsi="Times New Roman" w:cs="Times New Roman"/>
          <w:sz w:val="28"/>
          <w:szCs w:val="28"/>
        </w:rPr>
        <w:t>,</w:t>
      </w:r>
      <w:r>
        <w:rPr>
          <w:rFonts w:ascii="Times New Roman" w:hAnsi="Times New Roman" w:cs="Times New Roman"/>
          <w:b/>
          <w:sz w:val="28"/>
          <w:szCs w:val="28"/>
        </w:rPr>
        <w:t xml:space="preserve"> </w:t>
      </w:r>
      <w:r w:rsidRPr="00867454">
        <w:rPr>
          <w:rFonts w:ascii="Times New Roman" w:hAnsi="Times New Roman" w:cs="Times New Roman"/>
          <w:sz w:val="28"/>
          <w:szCs w:val="28"/>
        </w:rPr>
        <w:t xml:space="preserve">в случае прекращения трудового договора </w:t>
      </w:r>
      <w:r>
        <w:rPr>
          <w:rFonts w:ascii="Times New Roman" w:hAnsi="Times New Roman" w:cs="Times New Roman"/>
          <w:sz w:val="28"/>
          <w:szCs w:val="28"/>
        </w:rPr>
        <w:t xml:space="preserve">с которыми </w:t>
      </w:r>
      <w:r w:rsidRPr="00867454">
        <w:rPr>
          <w:rFonts w:ascii="Times New Roman" w:hAnsi="Times New Roman" w:cs="Times New Roman"/>
          <w:sz w:val="28"/>
          <w:szCs w:val="28"/>
        </w:rPr>
        <w:t>по следующим основаниям:</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 по соглашению сторон трудового договора;</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 прекращение срочного трудового договора;</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 расторжение трудового договора по инициативе муниципального служащего;</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 отказ муниципального служащего от продолжения работы в связи с изменением определенных сторонами условий трудового договора;</w:t>
      </w:r>
    </w:p>
    <w:p w:rsidR="002A174F" w:rsidRPr="00630197"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630197">
        <w:rPr>
          <w:rFonts w:ascii="Times New Roman" w:hAnsi="Times New Roman" w:cs="Times New Roman"/>
          <w:sz w:val="28"/>
          <w:szCs w:val="28"/>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2A174F" w:rsidRPr="00C07F06"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07F06">
        <w:rPr>
          <w:rFonts w:ascii="Times New Roman" w:hAnsi="Times New Roman" w:cs="Times New Roman"/>
          <w:sz w:val="28"/>
          <w:szCs w:val="28"/>
        </w:rPr>
        <w:t>достижением муниципальным служащим предельного возраста, установленного для замещения должности муниципальной службы;</w:t>
      </w:r>
    </w:p>
    <w:p w:rsidR="002A174F" w:rsidRPr="00C07F06"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07F06">
        <w:rPr>
          <w:rFonts w:ascii="Times New Roman" w:hAnsi="Times New Roman" w:cs="Times New Roman"/>
          <w:sz w:val="28"/>
          <w:szCs w:val="28"/>
        </w:rPr>
        <w:t xml:space="preserve">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w:t>
      </w:r>
      <w:r w:rsidR="00B239C6">
        <w:rPr>
          <w:rFonts w:ascii="Times New Roman" w:hAnsi="Times New Roman" w:cs="Times New Roman"/>
          <w:sz w:val="28"/>
          <w:szCs w:val="28"/>
        </w:rPr>
        <w:t>9, 30 - 33 Федерального закона «</w:t>
      </w:r>
      <w:r w:rsidRPr="00C07F06">
        <w:rPr>
          <w:rFonts w:ascii="Times New Roman" w:hAnsi="Times New Roman" w:cs="Times New Roman"/>
          <w:sz w:val="28"/>
          <w:szCs w:val="28"/>
        </w:rPr>
        <w:t>О страховых пенсиях</w:t>
      </w:r>
      <w:r w:rsidR="00B239C6">
        <w:rPr>
          <w:rFonts w:ascii="Times New Roman" w:hAnsi="Times New Roman" w:cs="Times New Roman"/>
          <w:sz w:val="28"/>
          <w:szCs w:val="28"/>
        </w:rPr>
        <w:t>»</w:t>
      </w:r>
      <w:r w:rsidRPr="00C07F06">
        <w:rPr>
          <w:rFonts w:ascii="Times New Roman" w:hAnsi="Times New Roman" w:cs="Times New Roman"/>
          <w:sz w:val="28"/>
          <w:szCs w:val="28"/>
        </w:rPr>
        <w:t xml:space="preserve"> и непосредственно перед увольнением замещали должности муниципальной службы не менее 12 полных месяцев.</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D53688">
        <w:rPr>
          <w:rFonts w:ascii="Times New Roman" w:hAnsi="Times New Roman" w:cs="Times New Roman"/>
          <w:sz w:val="28"/>
          <w:szCs w:val="28"/>
        </w:rPr>
        <w:t>2.1.2.</w:t>
      </w:r>
      <w:r w:rsidR="00B239C6">
        <w:rPr>
          <w:rFonts w:ascii="Times New Roman" w:hAnsi="Times New Roman" w:cs="Times New Roman"/>
          <w:sz w:val="28"/>
          <w:szCs w:val="28"/>
        </w:rPr>
        <w:t xml:space="preserve"> </w:t>
      </w:r>
      <w:r w:rsidRPr="00D53688">
        <w:rPr>
          <w:rFonts w:ascii="Times New Roman" w:hAnsi="Times New Roman" w:cs="Times New Roman"/>
          <w:sz w:val="28"/>
          <w:szCs w:val="28"/>
        </w:rPr>
        <w:t>Муниципальные служащие</w:t>
      </w:r>
      <w:r w:rsidR="00B239C6">
        <w:rPr>
          <w:rFonts w:ascii="Times New Roman" w:hAnsi="Times New Roman" w:cs="Times New Roman"/>
          <w:sz w:val="28"/>
          <w:szCs w:val="28"/>
        </w:rPr>
        <w:t>,</w:t>
      </w:r>
      <w:r>
        <w:rPr>
          <w:rFonts w:ascii="Times New Roman" w:hAnsi="Times New Roman" w:cs="Times New Roman"/>
          <w:b/>
          <w:sz w:val="28"/>
          <w:szCs w:val="28"/>
        </w:rPr>
        <w:t xml:space="preserve"> </w:t>
      </w:r>
      <w:r w:rsidRPr="00867454">
        <w:rPr>
          <w:rFonts w:ascii="Times New Roman" w:hAnsi="Times New Roman" w:cs="Times New Roman"/>
          <w:sz w:val="28"/>
          <w:szCs w:val="28"/>
        </w:rPr>
        <w:t xml:space="preserve">в случае </w:t>
      </w:r>
      <w:r>
        <w:rPr>
          <w:rFonts w:ascii="Times New Roman" w:hAnsi="Times New Roman" w:cs="Times New Roman"/>
          <w:sz w:val="28"/>
          <w:szCs w:val="28"/>
        </w:rPr>
        <w:t xml:space="preserve">прекращения </w:t>
      </w:r>
      <w:r w:rsidRPr="00867454">
        <w:rPr>
          <w:rFonts w:ascii="Times New Roman" w:hAnsi="Times New Roman" w:cs="Times New Roman"/>
          <w:sz w:val="28"/>
          <w:szCs w:val="28"/>
        </w:rPr>
        <w:t xml:space="preserve">трудового договора </w:t>
      </w:r>
      <w:r>
        <w:rPr>
          <w:rFonts w:ascii="Times New Roman" w:hAnsi="Times New Roman" w:cs="Times New Roman"/>
          <w:sz w:val="28"/>
          <w:szCs w:val="28"/>
        </w:rPr>
        <w:t xml:space="preserve">с которыми </w:t>
      </w:r>
      <w:r w:rsidRPr="00867454">
        <w:rPr>
          <w:rFonts w:ascii="Times New Roman" w:hAnsi="Times New Roman" w:cs="Times New Roman"/>
          <w:sz w:val="28"/>
          <w:szCs w:val="28"/>
        </w:rPr>
        <w:t>по следующим основаниям:</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отказ муниципального служащего от перевода на другую работу, необходимого ему в соответствии с медицинским заключением, выданным в </w:t>
      </w:r>
      <w:hyperlink r:id="rId10" w:history="1">
        <w:r w:rsidRPr="00867454">
          <w:rPr>
            <w:rFonts w:ascii="Times New Roman" w:hAnsi="Times New Roman" w:cs="Times New Roman"/>
            <w:sz w:val="28"/>
            <w:szCs w:val="28"/>
          </w:rPr>
          <w:t>порядке</w:t>
        </w:r>
      </w:hyperlink>
      <w:r w:rsidRPr="00867454">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сокращение численности или штата муниципальных служащих;</w:t>
      </w:r>
    </w:p>
    <w:p w:rsidR="002A174F"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ликвидация органа местного самоуправления;</w:t>
      </w:r>
    </w:p>
    <w:p w:rsidR="002A174F" w:rsidRPr="00630197"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630197">
        <w:rPr>
          <w:rFonts w:ascii="Times New Roman" w:hAnsi="Times New Roman" w:cs="Times New Roman"/>
          <w:sz w:val="28"/>
          <w:szCs w:val="28"/>
        </w:rPr>
        <w:lastRenderedPageBreak/>
        <w:t>восстановление на службе муниципального служащего, ранее выполнявшего эту работу, по решению государственной инспекции труда или суда;</w:t>
      </w:r>
    </w:p>
    <w:p w:rsidR="002A174F" w:rsidRDefault="002A174F" w:rsidP="00567329">
      <w:pPr>
        <w:autoSpaceDE w:val="0"/>
        <w:autoSpaceDN w:val="0"/>
        <w:adjustRightInd w:val="0"/>
        <w:spacing w:after="0" w:line="240" w:lineRule="auto"/>
        <w:ind w:firstLine="709"/>
        <w:jc w:val="both"/>
        <w:rPr>
          <w:rFonts w:ascii="Times New Roman" w:hAnsi="Times New Roman" w:cs="Times New Roman"/>
          <w:i/>
          <w:color w:val="FF0000"/>
          <w:sz w:val="28"/>
          <w:szCs w:val="28"/>
        </w:rPr>
      </w:pPr>
      <w:r w:rsidRPr="00867454">
        <w:rPr>
          <w:rFonts w:ascii="Times New Roman" w:hAnsi="Times New Roman" w:cs="Times New Roman"/>
          <w:sz w:val="28"/>
          <w:szCs w:val="28"/>
        </w:rPr>
        <w:t>избрание или назначение муниципального служащего на государственную должность, за исключением случая, установленного частью второй статьи 6 Федерального конституционного закона о</w:t>
      </w:r>
      <w:r w:rsidR="00B239C6">
        <w:rPr>
          <w:rFonts w:ascii="Times New Roman" w:hAnsi="Times New Roman" w:cs="Times New Roman"/>
          <w:sz w:val="28"/>
          <w:szCs w:val="28"/>
        </w:rPr>
        <w:t>т 17 декабря 1997 года N 2-ФКЗ «</w:t>
      </w:r>
      <w:r w:rsidRPr="00867454">
        <w:rPr>
          <w:rFonts w:ascii="Times New Roman" w:hAnsi="Times New Roman" w:cs="Times New Roman"/>
          <w:sz w:val="28"/>
          <w:szCs w:val="28"/>
        </w:rPr>
        <w:t>О Пра</w:t>
      </w:r>
      <w:r w:rsidR="00B239C6">
        <w:rPr>
          <w:rFonts w:ascii="Times New Roman" w:hAnsi="Times New Roman" w:cs="Times New Roman"/>
          <w:sz w:val="28"/>
          <w:szCs w:val="28"/>
        </w:rPr>
        <w:t>вительстве Российской Федерации»</w:t>
      </w:r>
      <w:r w:rsidRPr="00867454">
        <w:rPr>
          <w:rFonts w:ascii="Times New Roman" w:hAnsi="Times New Roman" w:cs="Times New Roman"/>
          <w:sz w:val="28"/>
          <w:szCs w:val="28"/>
        </w:rPr>
        <w:t>,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Pr>
          <w:rFonts w:ascii="Times New Roman" w:hAnsi="Times New Roman" w:cs="Times New Roman"/>
          <w:sz w:val="28"/>
          <w:szCs w:val="28"/>
        </w:rPr>
        <w:t>;</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A174F"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признанием муниципального служащего недееспособным или ограниченно дееспособным решением суда, вступившим в законную силу</w:t>
      </w:r>
      <w:r>
        <w:rPr>
          <w:rFonts w:ascii="Times New Roman" w:hAnsi="Times New Roman" w:cs="Times New Roman"/>
          <w:sz w:val="28"/>
          <w:szCs w:val="28"/>
        </w:rPr>
        <w:t>, -</w:t>
      </w:r>
    </w:p>
    <w:p w:rsidR="002A174F" w:rsidRPr="005D3BB7" w:rsidRDefault="002A174F" w:rsidP="00567329">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D3BB7">
        <w:rPr>
          <w:rFonts w:ascii="Times New Roman" w:hAnsi="Times New Roman" w:cs="Times New Roman"/>
          <w:sz w:val="28"/>
          <w:szCs w:val="28"/>
        </w:rPr>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2A174F" w:rsidRPr="00867454" w:rsidRDefault="002A174F" w:rsidP="005673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67454">
        <w:rPr>
          <w:rFonts w:ascii="Times New Roman" w:hAnsi="Times New Roman" w:cs="Times New Roman"/>
          <w:sz w:val="28"/>
          <w:szCs w:val="28"/>
        </w:rPr>
        <w:t>2.</w:t>
      </w:r>
      <w:r>
        <w:rPr>
          <w:rFonts w:ascii="Times New Roman" w:hAnsi="Times New Roman" w:cs="Times New Roman"/>
          <w:sz w:val="28"/>
          <w:szCs w:val="28"/>
        </w:rPr>
        <w:t>2</w:t>
      </w:r>
      <w:r w:rsidRPr="00867454">
        <w:rPr>
          <w:rFonts w:ascii="Times New Roman" w:hAnsi="Times New Roman" w:cs="Times New Roman"/>
          <w:sz w:val="28"/>
          <w:szCs w:val="28"/>
        </w:rPr>
        <w:t xml:space="preserve">. Муниципальные служащие при наличии стажа муниципальной службы </w:t>
      </w:r>
      <w:r w:rsidRPr="0093522E">
        <w:rPr>
          <w:rFonts w:ascii="Times New Roman" w:hAnsi="Times New Roman" w:cs="Times New Roman"/>
          <w:sz w:val="28"/>
          <w:szCs w:val="28"/>
        </w:rPr>
        <w:t xml:space="preserve">не менее 25 лет и в случае  </w:t>
      </w:r>
      <w:r w:rsidRPr="00867454">
        <w:rPr>
          <w:rFonts w:ascii="Times New Roman" w:hAnsi="Times New Roman" w:cs="Times New Roman"/>
          <w:sz w:val="28"/>
          <w:szCs w:val="28"/>
        </w:rPr>
        <w:t>прекращения</w:t>
      </w:r>
      <w:r>
        <w:rPr>
          <w:rFonts w:ascii="Times New Roman" w:hAnsi="Times New Roman" w:cs="Times New Roman"/>
          <w:sz w:val="28"/>
          <w:szCs w:val="28"/>
        </w:rPr>
        <w:t xml:space="preserve"> </w:t>
      </w:r>
      <w:r w:rsidRPr="00867454">
        <w:rPr>
          <w:rFonts w:ascii="Times New Roman" w:hAnsi="Times New Roman" w:cs="Times New Roman"/>
          <w:sz w:val="28"/>
          <w:szCs w:val="28"/>
        </w:rPr>
        <w:t xml:space="preserve">трудового договора по инициативе муниципального служащего (по собственному желанию), </w:t>
      </w:r>
      <w:r w:rsidRPr="005D3BB7">
        <w:rPr>
          <w:rFonts w:ascii="Times New Roman" w:hAnsi="Times New Roman" w:cs="Times New Roman"/>
          <w:sz w:val="28"/>
          <w:szCs w:val="28"/>
        </w:rPr>
        <w:t>до приобретения права на страховую пенсию по старости (инвалидности)</w:t>
      </w:r>
      <w:r w:rsidRPr="00867454">
        <w:rPr>
          <w:rFonts w:ascii="Times New Roman" w:hAnsi="Times New Roman" w:cs="Times New Roman"/>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
    <w:p w:rsidR="002A174F" w:rsidRDefault="002A174F" w:rsidP="00567329">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67454">
        <w:rPr>
          <w:rFonts w:ascii="Times New Roman" w:hAnsi="Times New Roman" w:cs="Times New Roman"/>
          <w:sz w:val="28"/>
          <w:szCs w:val="28"/>
        </w:rPr>
        <w:t>2.</w:t>
      </w:r>
      <w:r>
        <w:rPr>
          <w:rFonts w:ascii="Times New Roman" w:hAnsi="Times New Roman" w:cs="Times New Roman"/>
          <w:sz w:val="28"/>
          <w:szCs w:val="28"/>
        </w:rPr>
        <w:t>3</w:t>
      </w:r>
      <w:r w:rsidRPr="00867454">
        <w:rPr>
          <w:rFonts w:ascii="Times New Roman" w:hAnsi="Times New Roman" w:cs="Times New Roman"/>
          <w:sz w:val="28"/>
          <w:szCs w:val="28"/>
        </w:rPr>
        <w:t xml:space="preserve">. </w:t>
      </w:r>
      <w:r w:rsidRPr="009564F3">
        <w:rPr>
          <w:rFonts w:ascii="Times New Roman" w:hAnsi="Times New Roman" w:cs="Times New Roman"/>
          <w:sz w:val="28"/>
          <w:szCs w:val="28"/>
        </w:rPr>
        <w:t>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w:t>
      </w:r>
      <w:r w:rsidRPr="00B239C6">
        <w:rPr>
          <w:rFonts w:ascii="Times New Roman" w:hAnsi="Times New Roman" w:cs="Times New Roman"/>
          <w:sz w:val="28"/>
          <w:szCs w:val="28"/>
        </w:rPr>
        <w:t>) в</w:t>
      </w:r>
      <w:r w:rsidRPr="009564F3">
        <w:rPr>
          <w:rFonts w:ascii="Times New Roman" w:hAnsi="Times New Roman" w:cs="Times New Roman"/>
          <w:sz w:val="28"/>
          <w:szCs w:val="28"/>
        </w:rPr>
        <w:t xml:space="preserve"> соответствии с Федеральным законом от 28 декабря 2013 года N 400-ФЗ </w:t>
      </w:r>
      <w:r w:rsidR="00B239C6">
        <w:rPr>
          <w:rFonts w:ascii="Times New Roman" w:hAnsi="Times New Roman" w:cs="Times New Roman"/>
          <w:sz w:val="28"/>
          <w:szCs w:val="28"/>
        </w:rPr>
        <w:t>«</w:t>
      </w:r>
      <w:r w:rsidRPr="009564F3">
        <w:rPr>
          <w:rFonts w:ascii="Times New Roman" w:hAnsi="Times New Roman" w:cs="Times New Roman"/>
          <w:sz w:val="28"/>
          <w:szCs w:val="28"/>
        </w:rPr>
        <w:t>О страховых пенсиях</w:t>
      </w:r>
      <w:r w:rsidR="00B239C6">
        <w:rPr>
          <w:rFonts w:ascii="Times New Roman" w:hAnsi="Times New Roman" w:cs="Times New Roman"/>
          <w:sz w:val="28"/>
          <w:szCs w:val="28"/>
        </w:rPr>
        <w:t>»</w:t>
      </w:r>
      <w:r w:rsidRPr="005D3BB7">
        <w:rPr>
          <w:rFonts w:ascii="Times New Roman" w:hAnsi="Times New Roman" w:cs="Times New Roman"/>
          <w:sz w:val="28"/>
          <w:szCs w:val="28"/>
        </w:rPr>
        <w:t>, за лицами, переведенными с должностей муниципальной службы на должности служащих до 1 января 2017 года, имеющих на день перевода стаж муниципальной службы 15 и более лет, и непосредственно перед переводом замещавших должности муниципальной службы 12 полных месяцев, сохраняется право на пенсию за выслугу лет в соответствии</w:t>
      </w:r>
      <w:r w:rsidRPr="009564F3">
        <w:rPr>
          <w:rFonts w:ascii="Times New Roman" w:hAnsi="Times New Roman" w:cs="Times New Roman"/>
          <w:sz w:val="28"/>
          <w:szCs w:val="28"/>
        </w:rPr>
        <w:t xml:space="preserve"> с настоящим Положением без учета изменений,</w:t>
      </w:r>
      <w:r>
        <w:rPr>
          <w:rFonts w:ascii="Times New Roman" w:hAnsi="Times New Roman" w:cs="Times New Roman"/>
          <w:sz w:val="28"/>
          <w:szCs w:val="28"/>
        </w:rPr>
        <w:t xml:space="preserve"> </w:t>
      </w:r>
      <w:r w:rsidRPr="009564F3">
        <w:rPr>
          <w:rFonts w:ascii="Times New Roman" w:hAnsi="Times New Roman" w:cs="Times New Roman"/>
          <w:sz w:val="28"/>
          <w:szCs w:val="28"/>
        </w:rPr>
        <w:lastRenderedPageBreak/>
        <w:t>внесенных Федеральным законо</w:t>
      </w:r>
      <w:r w:rsidR="00B239C6">
        <w:rPr>
          <w:rFonts w:ascii="Times New Roman" w:hAnsi="Times New Roman" w:cs="Times New Roman"/>
          <w:sz w:val="28"/>
          <w:szCs w:val="28"/>
        </w:rPr>
        <w:t>м от 23 мая 2016 года N 143-ФЗ «</w:t>
      </w:r>
      <w:r w:rsidRPr="009564F3">
        <w:rPr>
          <w:rFonts w:ascii="Times New Roman" w:hAnsi="Times New Roman" w:cs="Times New Roman"/>
          <w:sz w:val="28"/>
          <w:szCs w:val="28"/>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B239C6">
        <w:rPr>
          <w:rFonts w:ascii="Times New Roman" w:hAnsi="Times New Roman" w:cs="Times New Roman"/>
          <w:sz w:val="28"/>
          <w:szCs w:val="28"/>
        </w:rPr>
        <w:t>»</w:t>
      </w:r>
      <w:r w:rsidRPr="009564F3">
        <w:rPr>
          <w:rFonts w:ascii="Times New Roman" w:hAnsi="Times New Roman" w:cs="Times New Roman"/>
          <w:sz w:val="28"/>
          <w:szCs w:val="28"/>
        </w:rPr>
        <w:t xml:space="preserve"> в </w:t>
      </w:r>
      <w:hyperlink r:id="rId11" w:history="1">
        <w:r w:rsidRPr="009564F3">
          <w:rPr>
            <w:rFonts w:ascii="Times New Roman" w:hAnsi="Times New Roman" w:cs="Times New Roman"/>
            <w:sz w:val="28"/>
            <w:szCs w:val="28"/>
          </w:rPr>
          <w:t>пункт 4 статьи 7</w:t>
        </w:r>
      </w:hyperlink>
      <w:r w:rsidRPr="009564F3">
        <w:rPr>
          <w:rFonts w:ascii="Times New Roman" w:hAnsi="Times New Roman" w:cs="Times New Roman"/>
          <w:sz w:val="28"/>
          <w:szCs w:val="28"/>
        </w:rPr>
        <w:t xml:space="preserve"> Федерального закона от</w:t>
      </w:r>
      <w:r w:rsidR="00B239C6">
        <w:rPr>
          <w:rFonts w:ascii="Times New Roman" w:hAnsi="Times New Roman" w:cs="Times New Roman"/>
          <w:sz w:val="28"/>
          <w:szCs w:val="28"/>
        </w:rPr>
        <w:t xml:space="preserve"> 15 декабря 2001 года N 166-ФЗ «</w:t>
      </w:r>
      <w:r w:rsidRPr="009564F3">
        <w:rPr>
          <w:rFonts w:ascii="Times New Roman" w:hAnsi="Times New Roman" w:cs="Times New Roman"/>
          <w:sz w:val="28"/>
          <w:szCs w:val="28"/>
        </w:rPr>
        <w:t>О государственном пенсионном обеспечении в Российской Федерации</w:t>
      </w:r>
      <w:r w:rsidR="00B239C6">
        <w:rPr>
          <w:rFonts w:ascii="Times New Roman" w:hAnsi="Times New Roman" w:cs="Times New Roman"/>
          <w:sz w:val="28"/>
          <w:szCs w:val="28"/>
        </w:rPr>
        <w:t>».</w:t>
      </w:r>
    </w:p>
    <w:p w:rsidR="002A174F" w:rsidRPr="00867454" w:rsidRDefault="002A174F" w:rsidP="00567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867454">
        <w:rPr>
          <w:rFonts w:ascii="Times New Roman" w:hAnsi="Times New Roman" w:cs="Times New Roman"/>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w:t>
      </w:r>
      <w:r>
        <w:rPr>
          <w:rFonts w:ascii="Times New Roman" w:hAnsi="Times New Roman" w:cs="Times New Roman"/>
          <w:sz w:val="28"/>
          <w:szCs w:val="28"/>
        </w:rPr>
        <w:t xml:space="preserve">должности государственной гражданской службы, </w:t>
      </w:r>
      <w:r w:rsidRPr="00867454">
        <w:rPr>
          <w:rFonts w:ascii="Times New Roman" w:hAnsi="Times New Roman" w:cs="Times New Roman"/>
          <w:sz w:val="28"/>
          <w:szCs w:val="28"/>
        </w:rPr>
        <w:t>должности муниципальной службы,</w:t>
      </w:r>
      <w:r>
        <w:rPr>
          <w:rFonts w:ascii="Times New Roman" w:hAnsi="Times New Roman" w:cs="Times New Roman"/>
          <w:sz w:val="28"/>
          <w:szCs w:val="28"/>
        </w:rPr>
        <w:t xml:space="preserve"> </w:t>
      </w:r>
      <w:r w:rsidRPr="00867454">
        <w:rPr>
          <w:rFonts w:ascii="Times New Roman" w:hAnsi="Times New Roman" w:cs="Times New Roman"/>
          <w:sz w:val="28"/>
          <w:szCs w:val="28"/>
        </w:rPr>
        <w:t>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A174F" w:rsidRPr="00CE4F11" w:rsidRDefault="002A174F" w:rsidP="00567329">
      <w:pPr>
        <w:pStyle w:val="ConsPlusNormal"/>
        <w:ind w:firstLine="709"/>
        <w:jc w:val="both"/>
        <w:rPr>
          <w:rFonts w:ascii="Times New Roman" w:hAnsi="Times New Roman" w:cs="Times New Roman"/>
          <w:sz w:val="28"/>
          <w:szCs w:val="28"/>
        </w:rPr>
      </w:pPr>
      <w:r w:rsidRPr="00CE4F11">
        <w:rPr>
          <w:rFonts w:ascii="Times New Roman" w:hAnsi="Times New Roman" w:cs="Times New Roman"/>
          <w:sz w:val="28"/>
          <w:szCs w:val="28"/>
        </w:rPr>
        <w:t xml:space="preserve">2.5. 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w:t>
      </w:r>
      <w:r w:rsidR="005C6707">
        <w:rPr>
          <w:rFonts w:ascii="Times New Roman" w:hAnsi="Times New Roman" w:cs="Times New Roman"/>
          <w:sz w:val="28"/>
          <w:szCs w:val="28"/>
        </w:rPr>
        <w:t>закона от 15 декабря  2001 года N 166-ФЗ  «</w:t>
      </w:r>
      <w:r w:rsidRPr="00CE4F11">
        <w:rPr>
          <w:rFonts w:ascii="Times New Roman" w:hAnsi="Times New Roman" w:cs="Times New Roman"/>
          <w:sz w:val="28"/>
          <w:szCs w:val="28"/>
        </w:rPr>
        <w:t>О государственном пенсионном обе</w:t>
      </w:r>
      <w:r w:rsidR="005C6707">
        <w:rPr>
          <w:rFonts w:ascii="Times New Roman" w:hAnsi="Times New Roman" w:cs="Times New Roman"/>
          <w:sz w:val="28"/>
          <w:szCs w:val="28"/>
        </w:rPr>
        <w:t>спечении в Российской Федерации»</w:t>
      </w:r>
      <w:r w:rsidRPr="00CE4F11">
        <w:rPr>
          <w:rFonts w:ascii="Times New Roman" w:hAnsi="Times New Roman" w:cs="Times New Roman"/>
          <w:sz w:val="28"/>
          <w:szCs w:val="28"/>
        </w:rPr>
        <w:t>.</w:t>
      </w:r>
    </w:p>
    <w:p w:rsidR="002A174F"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93522E">
        <w:rPr>
          <w:rFonts w:ascii="Times New Roman" w:hAnsi="Times New Roman" w:cs="Times New Roman"/>
          <w:sz w:val="28"/>
          <w:szCs w:val="28"/>
        </w:rPr>
        <w:t>2.</w:t>
      </w:r>
      <w:r>
        <w:rPr>
          <w:rFonts w:ascii="Times New Roman" w:hAnsi="Times New Roman" w:cs="Times New Roman"/>
          <w:sz w:val="28"/>
          <w:szCs w:val="28"/>
        </w:rPr>
        <w:t>6</w:t>
      </w:r>
      <w:r w:rsidRPr="0093522E">
        <w:rPr>
          <w:rFonts w:ascii="Times New Roman" w:hAnsi="Times New Roman" w:cs="Times New Roman"/>
          <w:sz w:val="28"/>
          <w:szCs w:val="28"/>
        </w:rPr>
        <w:t>.</w:t>
      </w:r>
      <w:r w:rsidR="005C6707">
        <w:rPr>
          <w:rFonts w:ascii="Times New Roman" w:hAnsi="Times New Roman" w:cs="Times New Roman"/>
          <w:sz w:val="28"/>
          <w:szCs w:val="28"/>
        </w:rPr>
        <w:t xml:space="preserve"> </w:t>
      </w:r>
      <w:r w:rsidRPr="0093522E">
        <w:rPr>
          <w:rFonts w:ascii="Times New Roman" w:hAnsi="Times New Roman" w:cs="Times New Roman"/>
          <w:sz w:val="28"/>
          <w:szCs w:val="28"/>
        </w:rPr>
        <w:t xml:space="preserve">Муниципальным служащим назначается пенсия за выслугу </w:t>
      </w:r>
      <w:r w:rsidRPr="00867454">
        <w:rPr>
          <w:rFonts w:ascii="Times New Roman" w:hAnsi="Times New Roman" w:cs="Times New Roman"/>
          <w:sz w:val="28"/>
          <w:szCs w:val="28"/>
        </w:rPr>
        <w:t xml:space="preserve">лет при наличии стажа муниципальной службы не менее стажа, продолжительность которого для назначения пенсии за выслугу лет определяется </w:t>
      </w:r>
      <w:r>
        <w:rPr>
          <w:rFonts w:ascii="Times New Roman" w:hAnsi="Times New Roman" w:cs="Times New Roman"/>
          <w:sz w:val="28"/>
          <w:szCs w:val="28"/>
        </w:rPr>
        <w:t>законодательством Российской Федерации</w:t>
      </w:r>
      <w:r w:rsidRPr="00867454">
        <w:rPr>
          <w:rFonts w:ascii="Times New Roman" w:hAnsi="Times New Roman" w:cs="Times New Roman"/>
          <w:sz w:val="28"/>
          <w:szCs w:val="28"/>
        </w:rPr>
        <w:t xml:space="preserve">, в размере 45 процентов среднемесячного заработка муниципального служащего.  За каждый полный год стажа муниципальной службы сверх </w:t>
      </w:r>
      <w:r>
        <w:rPr>
          <w:rFonts w:ascii="Times New Roman" w:hAnsi="Times New Roman" w:cs="Times New Roman"/>
          <w:sz w:val="28"/>
          <w:szCs w:val="28"/>
        </w:rPr>
        <w:t xml:space="preserve">минимального </w:t>
      </w:r>
      <w:r w:rsidRPr="00867454">
        <w:rPr>
          <w:rFonts w:ascii="Times New Roman" w:hAnsi="Times New Roman" w:cs="Times New Roman"/>
          <w:sz w:val="28"/>
          <w:szCs w:val="28"/>
        </w:rPr>
        <w:t>стажа</w:t>
      </w:r>
      <w:r>
        <w:rPr>
          <w:rFonts w:ascii="Times New Roman" w:hAnsi="Times New Roman" w:cs="Times New Roman"/>
          <w:sz w:val="28"/>
          <w:szCs w:val="28"/>
        </w:rPr>
        <w:t>, необходимого для приобретения права на получение данного вида пенсии,</w:t>
      </w:r>
      <w:r w:rsidRPr="00867454">
        <w:rPr>
          <w:rFonts w:ascii="Times New Roman" w:hAnsi="Times New Roman" w:cs="Times New Roman"/>
          <w:sz w:val="28"/>
          <w:szCs w:val="28"/>
        </w:rPr>
        <w:t xml:space="preserve"> пенсия за выслугу лет увеличивается на 3 процента среднемесячного заработка. При этом общая сумма пенсии за выслугу </w:t>
      </w:r>
      <w:r w:rsidRPr="00867454">
        <w:rPr>
          <w:rFonts w:ascii="Times New Roman" w:hAnsi="Times New Roman" w:cs="Times New Roman"/>
          <w:sz w:val="28"/>
          <w:szCs w:val="28"/>
        </w:rPr>
        <w:lastRenderedPageBreak/>
        <w:t xml:space="preserve">лет не может превышать 75 процентов среднемесячного заработка муниципального служащего.  </w:t>
      </w:r>
    </w:p>
    <w:p w:rsidR="002A174F" w:rsidRDefault="002A174F" w:rsidP="00567329">
      <w:pPr>
        <w:autoSpaceDE w:val="0"/>
        <w:autoSpaceDN w:val="0"/>
        <w:adjustRightInd w:val="0"/>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3.</w:t>
      </w:r>
      <w:r w:rsidRPr="00867454">
        <w:rPr>
          <w:rFonts w:ascii="Times New Roman" w:hAnsi="Times New Roman" w:cs="Times New Roman"/>
          <w:b/>
          <w:sz w:val="28"/>
          <w:szCs w:val="28"/>
        </w:rPr>
        <w:t xml:space="preserve">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67454">
        <w:rPr>
          <w:rFonts w:ascii="Times New Roman" w:hAnsi="Times New Roman" w:cs="Times New Roman"/>
          <w:sz w:val="28"/>
          <w:szCs w:val="28"/>
        </w:rPr>
        <w:t>.</w:t>
      </w:r>
      <w:r>
        <w:rPr>
          <w:rFonts w:ascii="Times New Roman" w:hAnsi="Times New Roman" w:cs="Times New Roman"/>
          <w:sz w:val="28"/>
          <w:szCs w:val="28"/>
        </w:rPr>
        <w:t>1.</w:t>
      </w:r>
      <w:r w:rsidRPr="00867454">
        <w:rPr>
          <w:rFonts w:ascii="Times New Roman" w:hAnsi="Times New Roman" w:cs="Times New Roman"/>
          <w:sz w:val="28"/>
          <w:szCs w:val="28"/>
        </w:rPr>
        <w:t xml:space="preserve"> В состав денежного содержания, учитываемого для определения среднемесячного заработка при назначении</w:t>
      </w:r>
      <w:r w:rsidRPr="00CE4F11">
        <w:rPr>
          <w:rFonts w:ascii="Times New Roman" w:hAnsi="Times New Roman" w:cs="Times New Roman"/>
          <w:sz w:val="28"/>
          <w:szCs w:val="28"/>
        </w:rPr>
        <w:t>, индексации, изменении и перерасчете размера пенсии за выслугу лет муниципальным служащим</w:t>
      </w:r>
      <w:r w:rsidRPr="00D53688">
        <w:rPr>
          <w:rFonts w:ascii="Times New Roman" w:hAnsi="Times New Roman" w:cs="Times New Roman"/>
          <w:sz w:val="28"/>
          <w:szCs w:val="28"/>
        </w:rPr>
        <w:t>,</w:t>
      </w:r>
      <w:r w:rsidRPr="00867454">
        <w:rPr>
          <w:rFonts w:ascii="Times New Roman" w:hAnsi="Times New Roman" w:cs="Times New Roman"/>
          <w:sz w:val="28"/>
          <w:szCs w:val="28"/>
        </w:rPr>
        <w:t xml:space="preserve"> уволенным с должностей муниципальной службы до </w:t>
      </w:r>
      <w:r w:rsidRPr="00853337">
        <w:rPr>
          <w:rFonts w:ascii="Times New Roman" w:hAnsi="Times New Roman" w:cs="Times New Roman"/>
          <w:sz w:val="28"/>
          <w:szCs w:val="28"/>
        </w:rPr>
        <w:t>1 апреля 2005</w:t>
      </w:r>
      <w:r w:rsidRPr="00867454">
        <w:rPr>
          <w:rFonts w:ascii="Times New Roman" w:hAnsi="Times New Roman" w:cs="Times New Roman"/>
          <w:sz w:val="28"/>
          <w:szCs w:val="28"/>
        </w:rPr>
        <w:t xml:space="preserve"> года, включаются:</w:t>
      </w:r>
    </w:p>
    <w:p w:rsidR="002A174F" w:rsidRPr="00CE4F11"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E4F11">
        <w:rPr>
          <w:rFonts w:ascii="Times New Roman" w:hAnsi="Times New Roman" w:cs="Times New Roman"/>
          <w:sz w:val="28"/>
          <w:szCs w:val="28"/>
        </w:rPr>
        <w:t>1) месячный оклад муниципального служащего в соответствии с замещаемой им должностью;</w:t>
      </w:r>
    </w:p>
    <w:p w:rsidR="002A174F" w:rsidRPr="00CE4F11"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E4F11">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2A174F" w:rsidRPr="00CE4F11"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E4F11">
        <w:rPr>
          <w:rFonts w:ascii="Times New Roman" w:hAnsi="Times New Roman" w:cs="Times New Roman"/>
          <w:sz w:val="28"/>
          <w:szCs w:val="28"/>
        </w:rPr>
        <w:t>3) ежемесячная надбавка к должностному окладу за выслугу лет;</w:t>
      </w:r>
    </w:p>
    <w:p w:rsidR="002A174F" w:rsidRPr="00CE4F11"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E4F11">
        <w:rPr>
          <w:rFonts w:ascii="Times New Roman" w:hAnsi="Times New Roman" w:cs="Times New Roman"/>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2A174F" w:rsidRPr="00CE4F11"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E4F11">
        <w:rPr>
          <w:rFonts w:ascii="Times New Roman" w:hAnsi="Times New Roman" w:cs="Times New Roman"/>
          <w:sz w:val="28"/>
          <w:szCs w:val="28"/>
        </w:rPr>
        <w:t>5) ежемесячная надбавка к должностному за работу со сведениями, составляющими государственную тайну;</w:t>
      </w:r>
    </w:p>
    <w:p w:rsidR="002A174F" w:rsidRPr="00416968"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CE4F11">
        <w:rPr>
          <w:rFonts w:ascii="Times New Roman" w:hAnsi="Times New Roman" w:cs="Times New Roman"/>
          <w:sz w:val="28"/>
          <w:szCs w:val="28"/>
        </w:rPr>
        <w:t>6) премия по результатам работы (за выполнение особо</w:t>
      </w:r>
      <w:r w:rsidRPr="00416968">
        <w:rPr>
          <w:rFonts w:ascii="Times New Roman" w:hAnsi="Times New Roman" w:cs="Times New Roman"/>
          <w:sz w:val="28"/>
          <w:szCs w:val="28"/>
        </w:rPr>
        <w:t xml:space="preserve"> важных и сложных заданий),</w:t>
      </w:r>
      <w:r>
        <w:rPr>
          <w:rFonts w:ascii="Times New Roman" w:hAnsi="Times New Roman" w:cs="Times New Roman"/>
          <w:sz w:val="28"/>
          <w:szCs w:val="28"/>
        </w:rPr>
        <w:t xml:space="preserve"> </w:t>
      </w:r>
      <w:r w:rsidRPr="00416968">
        <w:rPr>
          <w:rFonts w:ascii="Times New Roman" w:hAnsi="Times New Roman" w:cs="Times New Roman"/>
          <w:sz w:val="28"/>
          <w:szCs w:val="28"/>
        </w:rPr>
        <w:t>кроме премий, носящих единовременный характер - в размере не более 25 процентов должностного оклада;</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867454">
        <w:rPr>
          <w:rFonts w:ascii="Times New Roman" w:hAnsi="Times New Roman" w:cs="Times New Roman"/>
          <w:sz w:val="28"/>
          <w:szCs w:val="28"/>
        </w:rPr>
        <w:t>) материальная помощь.</w:t>
      </w:r>
    </w:p>
    <w:p w:rsidR="002A174F" w:rsidRPr="00853337"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67454">
        <w:rPr>
          <w:rFonts w:ascii="Times New Roman" w:hAnsi="Times New Roman" w:cs="Times New Roman"/>
          <w:sz w:val="28"/>
          <w:szCs w:val="28"/>
        </w:rPr>
        <w:t xml:space="preserve">.2. В состав денежного содержания, учитываемого при назначении и перерасчете пенсии за выслугу лет муниципальным служащим, уволенным с должностей </w:t>
      </w:r>
      <w:r>
        <w:rPr>
          <w:rFonts w:ascii="Times New Roman" w:hAnsi="Times New Roman" w:cs="Times New Roman"/>
          <w:sz w:val="28"/>
          <w:szCs w:val="28"/>
        </w:rPr>
        <w:t xml:space="preserve">муниципальной </w:t>
      </w:r>
      <w:r w:rsidRPr="00867454">
        <w:rPr>
          <w:rFonts w:ascii="Times New Roman" w:hAnsi="Times New Roman" w:cs="Times New Roman"/>
          <w:sz w:val="28"/>
          <w:szCs w:val="28"/>
        </w:rPr>
        <w:t xml:space="preserve">службы </w:t>
      </w:r>
      <w:r w:rsidRPr="00853337">
        <w:rPr>
          <w:rFonts w:ascii="Times New Roman" w:hAnsi="Times New Roman" w:cs="Times New Roman"/>
          <w:sz w:val="28"/>
          <w:szCs w:val="28"/>
        </w:rPr>
        <w:t>после 1 апреля 2005 года, включаются:</w:t>
      </w:r>
    </w:p>
    <w:p w:rsidR="002A174F" w:rsidRPr="00853337"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53337">
        <w:rPr>
          <w:rFonts w:ascii="Times New Roman" w:hAnsi="Times New Roman" w:cs="Times New Roman"/>
          <w:sz w:val="28"/>
          <w:szCs w:val="28"/>
        </w:rPr>
        <w:t xml:space="preserve">1) должностной </w:t>
      </w:r>
      <w:r>
        <w:rPr>
          <w:rFonts w:ascii="Times New Roman" w:hAnsi="Times New Roman" w:cs="Times New Roman"/>
          <w:sz w:val="28"/>
          <w:szCs w:val="28"/>
        </w:rPr>
        <w:t xml:space="preserve">(месячный) </w:t>
      </w:r>
      <w:r w:rsidRPr="00853337">
        <w:rPr>
          <w:rFonts w:ascii="Times New Roman" w:hAnsi="Times New Roman" w:cs="Times New Roman"/>
          <w:sz w:val="28"/>
          <w:szCs w:val="28"/>
        </w:rPr>
        <w:t>оклад муниципального служащего в соответствии с замещаемой им должностью муниципальной службы;</w:t>
      </w:r>
    </w:p>
    <w:p w:rsidR="002A174F" w:rsidRPr="00853337"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53337">
        <w:rPr>
          <w:rFonts w:ascii="Times New Roman" w:hAnsi="Times New Roman" w:cs="Times New Roman"/>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67454">
        <w:rPr>
          <w:rFonts w:ascii="Times New Roman" w:hAnsi="Times New Roman" w:cs="Times New Roman"/>
          <w:sz w:val="28"/>
          <w:szCs w:val="28"/>
        </w:rPr>
        <w:t xml:space="preserve">) ежемесячная надбавка к должностному окладу за выслугу лет на </w:t>
      </w:r>
      <w:r>
        <w:rPr>
          <w:rFonts w:ascii="Times New Roman" w:hAnsi="Times New Roman" w:cs="Times New Roman"/>
          <w:sz w:val="28"/>
          <w:szCs w:val="28"/>
        </w:rPr>
        <w:t xml:space="preserve">муниципальной </w:t>
      </w:r>
      <w:r w:rsidRPr="00867454">
        <w:rPr>
          <w:rFonts w:ascii="Times New Roman" w:hAnsi="Times New Roman" w:cs="Times New Roman"/>
          <w:sz w:val="28"/>
          <w:szCs w:val="28"/>
        </w:rPr>
        <w:t>службе;</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67454">
        <w:rPr>
          <w:rFonts w:ascii="Times New Roman" w:hAnsi="Times New Roman" w:cs="Times New Roman"/>
          <w:sz w:val="28"/>
          <w:szCs w:val="28"/>
        </w:rPr>
        <w:t xml:space="preserve">) ежемесячная надбавка к должностному окладу за особые условия </w:t>
      </w:r>
      <w:r w:rsidRPr="0025724E">
        <w:rPr>
          <w:rFonts w:ascii="Times New Roman" w:hAnsi="Times New Roman" w:cs="Times New Roman"/>
          <w:sz w:val="28"/>
          <w:szCs w:val="28"/>
        </w:rPr>
        <w:t xml:space="preserve">муниципальной </w:t>
      </w:r>
      <w:r w:rsidRPr="00867454">
        <w:rPr>
          <w:rFonts w:ascii="Times New Roman" w:hAnsi="Times New Roman" w:cs="Times New Roman"/>
          <w:sz w:val="28"/>
          <w:szCs w:val="28"/>
        </w:rPr>
        <w:t>службы;</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67454">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67454">
        <w:rPr>
          <w:rFonts w:ascii="Times New Roman" w:hAnsi="Times New Roman" w:cs="Times New Roman"/>
          <w:sz w:val="28"/>
          <w:szCs w:val="28"/>
        </w:rPr>
        <w:t>) ежемесячное денежное поощрение;</w:t>
      </w: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EA70B9">
        <w:rPr>
          <w:rFonts w:ascii="Times New Roman" w:hAnsi="Times New Roman" w:cs="Times New Roman"/>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25</w:t>
      </w:r>
      <w:r>
        <w:rPr>
          <w:rFonts w:ascii="Times New Roman" w:hAnsi="Times New Roman" w:cs="Times New Roman"/>
          <w:sz w:val="28"/>
          <w:szCs w:val="28"/>
        </w:rPr>
        <w:t xml:space="preserve"> процентов должностного оклада;</w:t>
      </w:r>
    </w:p>
    <w:p w:rsidR="002A174F"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867454">
        <w:rPr>
          <w:rFonts w:ascii="Times New Roman" w:hAnsi="Times New Roman" w:cs="Times New Roman"/>
          <w:sz w:val="28"/>
          <w:szCs w:val="28"/>
        </w:rPr>
        <w:t>) материальная помощь.</w:t>
      </w:r>
    </w:p>
    <w:p w:rsidR="00164FFD" w:rsidRDefault="00164FFD" w:rsidP="00567329">
      <w:pPr>
        <w:autoSpaceDE w:val="0"/>
        <w:autoSpaceDN w:val="0"/>
        <w:adjustRightInd w:val="0"/>
        <w:spacing w:after="0" w:line="240" w:lineRule="auto"/>
        <w:ind w:firstLine="709"/>
        <w:jc w:val="both"/>
        <w:rPr>
          <w:rFonts w:ascii="Times New Roman" w:hAnsi="Times New Roman" w:cs="Times New Roman"/>
          <w:sz w:val="28"/>
          <w:szCs w:val="28"/>
        </w:rPr>
      </w:pPr>
    </w:p>
    <w:p w:rsidR="00164FFD" w:rsidRDefault="00164FFD" w:rsidP="00567329">
      <w:pPr>
        <w:autoSpaceDE w:val="0"/>
        <w:autoSpaceDN w:val="0"/>
        <w:adjustRightInd w:val="0"/>
        <w:spacing w:after="0" w:line="240" w:lineRule="auto"/>
        <w:ind w:firstLine="709"/>
        <w:jc w:val="both"/>
        <w:rPr>
          <w:rFonts w:ascii="Times New Roman" w:hAnsi="Times New Roman" w:cs="Times New Roman"/>
          <w:sz w:val="28"/>
          <w:szCs w:val="28"/>
        </w:rPr>
      </w:pPr>
    </w:p>
    <w:p w:rsidR="002A174F" w:rsidRPr="00867454" w:rsidRDefault="002A174F" w:rsidP="00567329">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867454">
        <w:rPr>
          <w:rFonts w:ascii="Times New Roman" w:hAnsi="Times New Roman" w:cs="Times New Roman"/>
          <w:b/>
          <w:sz w:val="28"/>
          <w:szCs w:val="28"/>
        </w:rPr>
        <w:t>Размер пенсии за выслугу лет муниципальным служащим</w:t>
      </w:r>
    </w:p>
    <w:p w:rsidR="002A174F" w:rsidRPr="00853337"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67454">
        <w:rPr>
          <w:rFonts w:ascii="Times New Roman" w:hAnsi="Times New Roman" w:cs="Times New Roman"/>
          <w:sz w:val="28"/>
          <w:szCs w:val="28"/>
        </w:rPr>
        <w:t xml:space="preserve">.1. Размер пенсии за выслугу лет муниципальным служащим исчисляется из их среднемесячного заработка за </w:t>
      </w:r>
      <w:r w:rsidRPr="009564F3">
        <w:rPr>
          <w:rFonts w:ascii="Times New Roman" w:hAnsi="Times New Roman" w:cs="Times New Roman"/>
          <w:sz w:val="28"/>
          <w:szCs w:val="28"/>
        </w:rPr>
        <w:t xml:space="preserve">последние 12 полных месяцев муниципальной </w:t>
      </w:r>
      <w:r w:rsidRPr="00867454">
        <w:rPr>
          <w:rFonts w:ascii="Times New Roman" w:hAnsi="Times New Roman" w:cs="Times New Roman"/>
          <w:sz w:val="28"/>
          <w:szCs w:val="28"/>
        </w:rPr>
        <w:t xml:space="preserve">службы, предшествующих дню ее прекращения либо дню достижения ими возраста, дающего право на страховую пенсию по старости в соответствии с </w:t>
      </w:r>
      <w:hyperlink r:id="rId12" w:history="1">
        <w:r w:rsidRPr="00867454">
          <w:rPr>
            <w:rStyle w:val="a3"/>
            <w:rFonts w:ascii="Times New Roman" w:hAnsi="Times New Roman" w:cs="Times New Roman"/>
            <w:color w:val="auto"/>
            <w:sz w:val="28"/>
            <w:szCs w:val="28"/>
            <w:u w:val="none"/>
          </w:rPr>
          <w:t>частью 1 статьи 8</w:t>
        </w:r>
      </w:hyperlink>
      <w:r w:rsidRPr="00867454">
        <w:rPr>
          <w:rFonts w:ascii="Times New Roman" w:hAnsi="Times New Roman" w:cs="Times New Roman"/>
          <w:sz w:val="28"/>
          <w:szCs w:val="28"/>
        </w:rPr>
        <w:t xml:space="preserve"> и </w:t>
      </w:r>
      <w:hyperlink r:id="rId13" w:history="1">
        <w:r w:rsidRPr="00867454">
          <w:rPr>
            <w:rStyle w:val="a3"/>
            <w:rFonts w:ascii="Times New Roman" w:hAnsi="Times New Roman" w:cs="Times New Roman"/>
            <w:color w:val="auto"/>
            <w:sz w:val="28"/>
            <w:szCs w:val="28"/>
            <w:u w:val="none"/>
          </w:rPr>
          <w:t>статьями 30</w:t>
        </w:r>
      </w:hyperlink>
      <w:r w:rsidRPr="00867454">
        <w:rPr>
          <w:rFonts w:ascii="Times New Roman" w:hAnsi="Times New Roman" w:cs="Times New Roman"/>
          <w:sz w:val="28"/>
          <w:szCs w:val="28"/>
        </w:rPr>
        <w:t xml:space="preserve"> - </w:t>
      </w:r>
      <w:hyperlink r:id="rId14" w:history="1">
        <w:r w:rsidRPr="00867454">
          <w:rPr>
            <w:rStyle w:val="a3"/>
            <w:rFonts w:ascii="Times New Roman" w:hAnsi="Times New Roman" w:cs="Times New Roman"/>
            <w:color w:val="auto"/>
            <w:sz w:val="28"/>
            <w:szCs w:val="28"/>
            <w:u w:val="none"/>
          </w:rPr>
          <w:t>33</w:t>
        </w:r>
      </w:hyperlink>
      <w:r w:rsidR="00013CED">
        <w:rPr>
          <w:rFonts w:ascii="Times New Roman" w:hAnsi="Times New Roman" w:cs="Times New Roman"/>
          <w:sz w:val="28"/>
          <w:szCs w:val="28"/>
        </w:rPr>
        <w:t xml:space="preserve"> Федерального закона «</w:t>
      </w:r>
      <w:r w:rsidRPr="00867454">
        <w:rPr>
          <w:rFonts w:ascii="Times New Roman" w:hAnsi="Times New Roman" w:cs="Times New Roman"/>
          <w:sz w:val="28"/>
          <w:szCs w:val="28"/>
        </w:rPr>
        <w:t>О страховых пенсиях</w:t>
      </w:r>
      <w:r w:rsidR="00013CED">
        <w:rPr>
          <w:rFonts w:ascii="Times New Roman" w:hAnsi="Times New Roman" w:cs="Times New Roman"/>
          <w:sz w:val="28"/>
          <w:szCs w:val="28"/>
        </w:rPr>
        <w:t>»</w:t>
      </w:r>
      <w:r w:rsidRPr="00853337">
        <w:rPr>
          <w:rFonts w:ascii="Times New Roman" w:hAnsi="Times New Roman" w:cs="Times New Roman"/>
          <w:i/>
          <w:sz w:val="28"/>
          <w:szCs w:val="28"/>
        </w:rPr>
        <w:t xml:space="preserve"> </w:t>
      </w:r>
      <w:r w:rsidRPr="00853337">
        <w:rPr>
          <w:rFonts w:ascii="Times New Roman" w:hAnsi="Times New Roman" w:cs="Times New Roman"/>
          <w:sz w:val="28"/>
          <w:szCs w:val="28"/>
        </w:rPr>
        <w:t>(по выбору заявителя).</w:t>
      </w:r>
    </w:p>
    <w:p w:rsidR="002A174F" w:rsidRPr="00F51EC0"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F51EC0">
        <w:rPr>
          <w:rFonts w:ascii="Times New Roman" w:hAnsi="Times New Roman" w:cs="Times New Roman"/>
          <w:sz w:val="28"/>
          <w:szCs w:val="28"/>
        </w:rPr>
        <w:t>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2A174F" w:rsidRPr="00853337"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67454">
        <w:rPr>
          <w:rFonts w:ascii="Times New Roman" w:hAnsi="Times New Roman" w:cs="Times New Roman"/>
          <w:sz w:val="28"/>
          <w:szCs w:val="28"/>
        </w:rPr>
        <w:t xml:space="preserve">.2. Размер среднемесячного заработка </w:t>
      </w:r>
      <w:r>
        <w:rPr>
          <w:rFonts w:ascii="Times New Roman" w:hAnsi="Times New Roman" w:cs="Times New Roman"/>
          <w:sz w:val="28"/>
          <w:szCs w:val="28"/>
        </w:rPr>
        <w:t xml:space="preserve">муниципального </w:t>
      </w:r>
      <w:r w:rsidRPr="00867454">
        <w:rPr>
          <w:rFonts w:ascii="Times New Roman" w:hAnsi="Times New Roman" w:cs="Times New Roman"/>
          <w:sz w:val="28"/>
          <w:szCs w:val="28"/>
        </w:rPr>
        <w:t xml:space="preserve">служащего, исходя из которого исчисляется пенсия за выслугу лет, составляет 30 процентов его денежного </w:t>
      </w:r>
      <w:r w:rsidRPr="00853337">
        <w:rPr>
          <w:rFonts w:ascii="Times New Roman" w:hAnsi="Times New Roman" w:cs="Times New Roman"/>
          <w:sz w:val="28"/>
          <w:szCs w:val="28"/>
        </w:rPr>
        <w:t>содержания, определяемого в соответствии с пунктом 3.</w:t>
      </w:r>
    </w:p>
    <w:p w:rsidR="002A174F"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67454">
        <w:rPr>
          <w:rFonts w:ascii="Times New Roman" w:hAnsi="Times New Roman" w:cs="Times New Roman"/>
          <w:sz w:val="28"/>
          <w:szCs w:val="28"/>
        </w:rPr>
        <w:t xml:space="preserve">.3. В случае централизованного </w:t>
      </w:r>
      <w:r>
        <w:rPr>
          <w:rFonts w:ascii="Times New Roman" w:hAnsi="Times New Roman" w:cs="Times New Roman"/>
          <w:sz w:val="28"/>
          <w:szCs w:val="28"/>
        </w:rPr>
        <w:t>измен</w:t>
      </w:r>
      <w:r w:rsidRPr="00867454">
        <w:rPr>
          <w:rFonts w:ascii="Times New Roman" w:hAnsi="Times New Roman" w:cs="Times New Roman"/>
          <w:sz w:val="28"/>
          <w:szCs w:val="28"/>
        </w:rPr>
        <w:t xml:space="preserve">ения денежного содержания муниципальным служащим на основании </w:t>
      </w:r>
      <w:r>
        <w:rPr>
          <w:rFonts w:ascii="Times New Roman" w:hAnsi="Times New Roman" w:cs="Times New Roman"/>
          <w:sz w:val="28"/>
          <w:szCs w:val="28"/>
        </w:rPr>
        <w:t>решения Думы Батецкого муниципального района (далее – Дума района), производится</w:t>
      </w:r>
      <w:r w:rsidRPr="00867454">
        <w:rPr>
          <w:rFonts w:ascii="Times New Roman" w:hAnsi="Times New Roman" w:cs="Times New Roman"/>
          <w:sz w:val="28"/>
          <w:szCs w:val="28"/>
        </w:rPr>
        <w:t xml:space="preserve"> перерасчет назначенной пенсии за выслугу лет. </w:t>
      </w:r>
    </w:p>
    <w:p w:rsidR="002A174F" w:rsidRPr="00687E40"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687E40">
        <w:rPr>
          <w:rFonts w:ascii="Times New Roman" w:hAnsi="Times New Roman" w:cs="Times New Roman"/>
          <w:sz w:val="28"/>
          <w:szCs w:val="28"/>
        </w:rPr>
        <w:t>Перерасчет пенсии за выслугу лет по основанию, предусмотренному подпунктом 4.3. настоящего Положения,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w:t>
      </w:r>
      <w:r w:rsidRPr="00853337">
        <w:rPr>
          <w:rFonts w:ascii="Times New Roman" w:hAnsi="Times New Roman" w:cs="Times New Roman"/>
          <w:sz w:val="28"/>
          <w:szCs w:val="28"/>
        </w:rPr>
        <w:t>, при этом сохраняется соотношение</w:t>
      </w:r>
      <w:r>
        <w:rPr>
          <w:rFonts w:ascii="Times New Roman" w:hAnsi="Times New Roman" w:cs="Times New Roman"/>
          <w:sz w:val="28"/>
          <w:szCs w:val="28"/>
        </w:rPr>
        <w:t xml:space="preserve"> </w:t>
      </w:r>
      <w:r w:rsidRPr="00853337">
        <w:rPr>
          <w:rFonts w:ascii="Times New Roman" w:hAnsi="Times New Roman" w:cs="Times New Roman"/>
          <w:sz w:val="28"/>
          <w:szCs w:val="28"/>
        </w:rPr>
        <w:t>размера</w:t>
      </w:r>
      <w:r w:rsidRPr="00687E40">
        <w:rPr>
          <w:rFonts w:ascii="Times New Roman" w:hAnsi="Times New Roman" w:cs="Times New Roman"/>
          <w:sz w:val="28"/>
          <w:szCs w:val="28"/>
        </w:rPr>
        <w:t xml:space="preserve"> ранее установленного должностного оклада к максимальному размеру должностного оклада по замещаемой должности.</w:t>
      </w:r>
    </w:p>
    <w:p w:rsidR="002A174F" w:rsidRPr="00DC059B"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Дума района </w:t>
      </w:r>
      <w:r w:rsidRPr="00867454">
        <w:rPr>
          <w:rFonts w:ascii="Times New Roman" w:hAnsi="Times New Roman" w:cs="Times New Roman"/>
          <w:sz w:val="28"/>
          <w:szCs w:val="28"/>
        </w:rPr>
        <w:t xml:space="preserve">в трехдневный срок со дня </w:t>
      </w:r>
      <w:r>
        <w:rPr>
          <w:rFonts w:ascii="Times New Roman" w:hAnsi="Times New Roman" w:cs="Times New Roman"/>
          <w:sz w:val="28"/>
          <w:szCs w:val="28"/>
        </w:rPr>
        <w:t>вступления в силу решения</w:t>
      </w:r>
      <w:r w:rsidRPr="00867454">
        <w:rPr>
          <w:rFonts w:ascii="Times New Roman" w:hAnsi="Times New Roman" w:cs="Times New Roman"/>
          <w:sz w:val="28"/>
          <w:szCs w:val="28"/>
        </w:rPr>
        <w:t xml:space="preserve"> о</w:t>
      </w:r>
      <w:r>
        <w:rPr>
          <w:rFonts w:ascii="Times New Roman" w:hAnsi="Times New Roman" w:cs="Times New Roman"/>
          <w:sz w:val="28"/>
          <w:szCs w:val="28"/>
        </w:rPr>
        <w:t xml:space="preserve">б изменении </w:t>
      </w:r>
      <w:r w:rsidRPr="00867454">
        <w:rPr>
          <w:rFonts w:ascii="Times New Roman" w:hAnsi="Times New Roman" w:cs="Times New Roman"/>
          <w:sz w:val="28"/>
          <w:szCs w:val="28"/>
        </w:rPr>
        <w:t xml:space="preserve">денежного содержания лицам, замещающим должности муниципальной службы, направляет его в </w:t>
      </w:r>
      <w:r>
        <w:rPr>
          <w:rFonts w:ascii="Times New Roman" w:hAnsi="Times New Roman" w:cs="Times New Roman"/>
          <w:sz w:val="28"/>
          <w:szCs w:val="28"/>
        </w:rPr>
        <w:t xml:space="preserve">Администрацию района, как </w:t>
      </w:r>
      <w:r w:rsidRPr="00DC059B">
        <w:rPr>
          <w:rFonts w:ascii="Times New Roman" w:hAnsi="Times New Roman" w:cs="Times New Roman"/>
          <w:sz w:val="28"/>
          <w:szCs w:val="28"/>
        </w:rPr>
        <w:t>упо</w:t>
      </w:r>
      <w:r>
        <w:rPr>
          <w:rFonts w:ascii="Times New Roman" w:hAnsi="Times New Roman" w:cs="Times New Roman"/>
          <w:sz w:val="28"/>
          <w:szCs w:val="28"/>
        </w:rPr>
        <w:t>лномоченный орган</w:t>
      </w:r>
      <w:r w:rsidRPr="00DC059B">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DC059B">
        <w:rPr>
          <w:rFonts w:ascii="Times New Roman" w:hAnsi="Times New Roman" w:cs="Times New Roman"/>
          <w:sz w:val="28"/>
          <w:szCs w:val="28"/>
        </w:rPr>
        <w:t>по решению вопросов начисления и выплаты пенсии за выслугу лет.</w:t>
      </w:r>
    </w:p>
    <w:p w:rsidR="002A174F"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867454">
        <w:rPr>
          <w:rFonts w:ascii="Times New Roman" w:hAnsi="Times New Roman" w:cs="Times New Roman"/>
          <w:sz w:val="28"/>
          <w:szCs w:val="28"/>
        </w:rPr>
        <w:t>Перерасчет оформляется</w:t>
      </w:r>
      <w:r>
        <w:rPr>
          <w:rFonts w:ascii="Times New Roman" w:hAnsi="Times New Roman" w:cs="Times New Roman"/>
          <w:sz w:val="28"/>
          <w:szCs w:val="28"/>
        </w:rPr>
        <w:t xml:space="preserve"> распоряжением Администрации района</w:t>
      </w:r>
      <w:r w:rsidRPr="00867454">
        <w:rPr>
          <w:rFonts w:ascii="Times New Roman" w:hAnsi="Times New Roman" w:cs="Times New Roman"/>
          <w:sz w:val="28"/>
          <w:szCs w:val="28"/>
        </w:rPr>
        <w:t xml:space="preserve">, в тридцатидневный срок со дня </w:t>
      </w:r>
      <w:r>
        <w:rPr>
          <w:rFonts w:ascii="Times New Roman" w:hAnsi="Times New Roman" w:cs="Times New Roman"/>
          <w:sz w:val="28"/>
          <w:szCs w:val="28"/>
        </w:rPr>
        <w:t xml:space="preserve">вступления в силу решения Думы района </w:t>
      </w:r>
      <w:r w:rsidRPr="00867454">
        <w:rPr>
          <w:rFonts w:ascii="Times New Roman" w:hAnsi="Times New Roman" w:cs="Times New Roman"/>
          <w:sz w:val="28"/>
          <w:szCs w:val="28"/>
        </w:rPr>
        <w:t>о</w:t>
      </w:r>
      <w:r>
        <w:rPr>
          <w:rFonts w:ascii="Times New Roman" w:hAnsi="Times New Roman" w:cs="Times New Roman"/>
          <w:sz w:val="28"/>
          <w:szCs w:val="28"/>
        </w:rPr>
        <w:t xml:space="preserve">б изменении </w:t>
      </w:r>
      <w:r w:rsidRPr="00867454">
        <w:rPr>
          <w:rFonts w:ascii="Times New Roman" w:hAnsi="Times New Roman" w:cs="Times New Roman"/>
          <w:sz w:val="28"/>
          <w:szCs w:val="28"/>
        </w:rPr>
        <w:t>денежного содержания лицам, замещающим</w:t>
      </w:r>
      <w:r>
        <w:rPr>
          <w:rFonts w:ascii="Times New Roman" w:hAnsi="Times New Roman" w:cs="Times New Roman"/>
          <w:sz w:val="28"/>
          <w:szCs w:val="28"/>
        </w:rPr>
        <w:t xml:space="preserve"> должности муниципальной службы</w:t>
      </w:r>
      <w:r w:rsidRPr="00867454">
        <w:rPr>
          <w:rFonts w:ascii="Times New Roman" w:hAnsi="Times New Roman" w:cs="Times New Roman"/>
          <w:sz w:val="28"/>
          <w:szCs w:val="28"/>
        </w:rPr>
        <w:t xml:space="preserve">. </w:t>
      </w:r>
    </w:p>
    <w:p w:rsidR="002A174F" w:rsidRPr="009E7694" w:rsidRDefault="002A174F" w:rsidP="00567329">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5</w:t>
      </w:r>
      <w:r w:rsidRPr="00867454">
        <w:rPr>
          <w:rFonts w:ascii="Times New Roman" w:eastAsia="Times New Roman" w:hAnsi="Times New Roman" w:cs="Times New Roman"/>
          <w:b/>
          <w:sz w:val="28"/>
          <w:szCs w:val="28"/>
          <w:lang w:eastAsia="ru-RU"/>
        </w:rPr>
        <w:t>. Стаж муниципальной службы для назначения пенсии за выслугу лет муниципальным служащим</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67454">
        <w:rPr>
          <w:rFonts w:ascii="Times New Roman" w:eastAsia="Times New Roman" w:hAnsi="Times New Roman" w:cs="Times New Roman"/>
          <w:sz w:val="28"/>
          <w:szCs w:val="28"/>
          <w:lang w:eastAsia="ru-RU"/>
        </w:rPr>
        <w:t>.1.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w:t>
      </w:r>
      <w:r w:rsidR="00013CED">
        <w:rPr>
          <w:rFonts w:ascii="Times New Roman" w:eastAsia="Times New Roman" w:hAnsi="Times New Roman" w:cs="Times New Roman"/>
          <w:sz w:val="28"/>
          <w:szCs w:val="28"/>
          <w:lang w:eastAsia="ru-RU"/>
        </w:rPr>
        <w:t>ального закона от 02 марта 2007 года №25-ФЗ «</w:t>
      </w:r>
      <w:r w:rsidRPr="00867454">
        <w:rPr>
          <w:rFonts w:ascii="Times New Roman" w:eastAsia="Times New Roman" w:hAnsi="Times New Roman" w:cs="Times New Roman"/>
          <w:sz w:val="28"/>
          <w:szCs w:val="28"/>
          <w:lang w:eastAsia="ru-RU"/>
        </w:rPr>
        <w:t>О муниципально</w:t>
      </w:r>
      <w:r w:rsidR="00013CED">
        <w:rPr>
          <w:rFonts w:ascii="Times New Roman" w:eastAsia="Times New Roman" w:hAnsi="Times New Roman" w:cs="Times New Roman"/>
          <w:sz w:val="28"/>
          <w:szCs w:val="28"/>
          <w:lang w:eastAsia="ru-RU"/>
        </w:rPr>
        <w:t>й службе в Российской Федерации»</w:t>
      </w:r>
      <w:r w:rsidRPr="00867454">
        <w:rPr>
          <w:rFonts w:ascii="Times New Roman" w:eastAsia="Times New Roman" w:hAnsi="Times New Roman" w:cs="Times New Roman"/>
          <w:sz w:val="28"/>
          <w:szCs w:val="28"/>
          <w:lang w:eastAsia="ru-RU"/>
        </w:rPr>
        <w:t>, иные периоды в соответствии с областным законом Но</w:t>
      </w:r>
      <w:r w:rsidR="00013CED">
        <w:rPr>
          <w:rFonts w:ascii="Times New Roman" w:eastAsia="Times New Roman" w:hAnsi="Times New Roman" w:cs="Times New Roman"/>
          <w:sz w:val="28"/>
          <w:szCs w:val="28"/>
          <w:lang w:eastAsia="ru-RU"/>
        </w:rPr>
        <w:t>вгородской области от 30 июня 2016 года N 1005-ОЗ «</w:t>
      </w:r>
      <w:r w:rsidRPr="00867454">
        <w:rPr>
          <w:rFonts w:ascii="Times New Roman" w:eastAsia="Times New Roman" w:hAnsi="Times New Roman" w:cs="Times New Roman"/>
          <w:sz w:val="28"/>
          <w:szCs w:val="28"/>
          <w:lang w:eastAsia="ru-RU"/>
        </w:rPr>
        <w:t xml:space="preserve">О стаже муниципальной службы муниципальных </w:t>
      </w:r>
      <w:r>
        <w:rPr>
          <w:rFonts w:ascii="Times New Roman" w:eastAsia="Times New Roman" w:hAnsi="Times New Roman" w:cs="Times New Roman"/>
          <w:sz w:val="28"/>
          <w:szCs w:val="28"/>
          <w:lang w:eastAsia="ru-RU"/>
        </w:rPr>
        <w:t>служащих в Новгородской области».</w:t>
      </w:r>
    </w:p>
    <w:p w:rsidR="002A174F" w:rsidRDefault="002A174F" w:rsidP="00567329">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5</w:t>
      </w:r>
      <w:r w:rsidRPr="00867454">
        <w:rPr>
          <w:rFonts w:ascii="Times New Roman" w:hAnsi="Times New Roman" w:cs="Times New Roman"/>
          <w:sz w:val="28"/>
          <w:szCs w:val="28"/>
        </w:rPr>
        <w:t xml:space="preserve">.2.  При исчислении стажа муниципальной службы, дающего право на пенсию за выслугу лет, периоды службы (работы), установленные подпунктом </w:t>
      </w:r>
      <w:r>
        <w:rPr>
          <w:rFonts w:ascii="Times New Roman" w:hAnsi="Times New Roman" w:cs="Times New Roman"/>
          <w:sz w:val="28"/>
          <w:szCs w:val="28"/>
        </w:rPr>
        <w:lastRenderedPageBreak/>
        <w:t>5</w:t>
      </w:r>
      <w:r w:rsidRPr="00867454">
        <w:rPr>
          <w:rFonts w:ascii="Times New Roman" w:hAnsi="Times New Roman" w:cs="Times New Roman"/>
          <w:sz w:val="28"/>
          <w:szCs w:val="28"/>
        </w:rPr>
        <w:t>.1. настоящего</w:t>
      </w:r>
      <w:r>
        <w:rPr>
          <w:rFonts w:ascii="Times New Roman" w:hAnsi="Times New Roman" w:cs="Times New Roman"/>
          <w:sz w:val="28"/>
          <w:szCs w:val="28"/>
        </w:rPr>
        <w:t xml:space="preserve"> Положения</w:t>
      </w:r>
      <w:r w:rsidRPr="00867454">
        <w:rPr>
          <w:rFonts w:ascii="Times New Roman" w:hAnsi="Times New Roman" w:cs="Times New Roman"/>
          <w:sz w:val="28"/>
          <w:szCs w:val="28"/>
        </w:rPr>
        <w:t>, суммируются</w:t>
      </w:r>
      <w:r w:rsidR="00013CED" w:rsidRPr="00013CED">
        <w:rPr>
          <w:rFonts w:ascii="Times New Roman" w:hAnsi="Times New Roman" w:cs="Times New Roman"/>
          <w:sz w:val="28"/>
          <w:szCs w:val="28"/>
        </w:rPr>
        <w:t>.</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867454">
        <w:rPr>
          <w:rFonts w:ascii="Times New Roman" w:eastAsia="Times New Roman" w:hAnsi="Times New Roman" w:cs="Times New Roman"/>
          <w:b/>
          <w:sz w:val="28"/>
          <w:szCs w:val="28"/>
          <w:lang w:eastAsia="ru-RU"/>
        </w:rPr>
        <w:t>. Порядок назначения и выплаты пенсии за выслугу лет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.1. Гражданин, претендующий на пенсию за выслугу лет (далее - заявитель</w:t>
      </w:r>
      <w:r>
        <w:rPr>
          <w:rFonts w:ascii="Times New Roman" w:eastAsia="Times New Roman" w:hAnsi="Times New Roman" w:cs="Times New Roman"/>
          <w:sz w:val="28"/>
          <w:szCs w:val="28"/>
          <w:lang w:eastAsia="ru-RU"/>
        </w:rPr>
        <w:t>), подает в Администрацию района</w:t>
      </w:r>
      <w:r w:rsidRPr="00867454">
        <w:rPr>
          <w:rFonts w:ascii="Times New Roman" w:eastAsia="Times New Roman" w:hAnsi="Times New Roman" w:cs="Times New Roman"/>
          <w:sz w:val="28"/>
          <w:szCs w:val="28"/>
          <w:lang w:eastAsia="ru-RU"/>
        </w:rPr>
        <w:t xml:space="preserve"> заявление о назначении пенсии за выслугу лет, по форме согласно </w:t>
      </w:r>
      <w:r>
        <w:rPr>
          <w:rFonts w:ascii="Times New Roman" w:eastAsia="Times New Roman" w:hAnsi="Times New Roman" w:cs="Times New Roman"/>
          <w:sz w:val="28"/>
          <w:szCs w:val="28"/>
          <w:lang w:eastAsia="ru-RU"/>
        </w:rPr>
        <w:t>п</w:t>
      </w:r>
      <w:r w:rsidRPr="00F17DA5">
        <w:rPr>
          <w:rFonts w:ascii="Times New Roman" w:eastAsia="Times New Roman" w:hAnsi="Times New Roman" w:cs="Times New Roman"/>
          <w:sz w:val="28"/>
          <w:szCs w:val="28"/>
          <w:lang w:eastAsia="ru-RU"/>
        </w:rPr>
        <w:t>риложению</w:t>
      </w:r>
      <w:r>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к настоящему Положению.</w:t>
      </w:r>
    </w:p>
    <w:p w:rsidR="002A174F"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50"/>
      <w:bookmarkEnd w:id="1"/>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.2. К заявлению заявитель прилагает:</w:t>
      </w:r>
    </w:p>
    <w:p w:rsidR="002A174F" w:rsidRPr="00B912DC" w:rsidRDefault="002A174F" w:rsidP="00567329">
      <w:pPr>
        <w:pStyle w:val="a4"/>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912DC">
        <w:rPr>
          <w:rFonts w:ascii="Times New Roman" w:eastAsia="Times New Roman" w:hAnsi="Times New Roman" w:cs="Times New Roman"/>
          <w:sz w:val="28"/>
          <w:szCs w:val="28"/>
          <w:lang w:eastAsia="ru-RU"/>
        </w:rPr>
        <w:t>документы, удостоверяющие личност</w:t>
      </w:r>
      <w:r>
        <w:rPr>
          <w:rFonts w:ascii="Times New Roman" w:eastAsia="Times New Roman" w:hAnsi="Times New Roman" w:cs="Times New Roman"/>
          <w:sz w:val="28"/>
          <w:szCs w:val="28"/>
          <w:lang w:eastAsia="ru-RU"/>
        </w:rPr>
        <w:t>ь, возраст, место жительства, гр</w:t>
      </w:r>
      <w:r w:rsidRPr="00B912DC">
        <w:rPr>
          <w:rFonts w:ascii="Times New Roman" w:eastAsia="Times New Roman" w:hAnsi="Times New Roman" w:cs="Times New Roman"/>
          <w:sz w:val="28"/>
          <w:szCs w:val="28"/>
          <w:lang w:eastAsia="ru-RU"/>
        </w:rPr>
        <w:t xml:space="preserve">ажданство; </w:t>
      </w:r>
    </w:p>
    <w:p w:rsidR="002A174F" w:rsidRPr="00B912DC" w:rsidRDefault="002A174F" w:rsidP="00567329">
      <w:pPr>
        <w:pStyle w:val="a4"/>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912DC">
        <w:rPr>
          <w:rFonts w:ascii="Times New Roman" w:eastAsia="Times New Roman" w:hAnsi="Times New Roman" w:cs="Times New Roman"/>
          <w:sz w:val="28"/>
          <w:szCs w:val="28"/>
          <w:lang w:eastAsia="ru-RU"/>
        </w:rPr>
        <w:t>копию трудовой книжки;</w:t>
      </w:r>
    </w:p>
    <w:p w:rsidR="002A174F" w:rsidRPr="00B912DC"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367F2">
        <w:rPr>
          <w:rFonts w:ascii="Times New Roman" w:eastAsia="Times New Roman" w:hAnsi="Times New Roman" w:cs="Times New Roman"/>
          <w:sz w:val="28"/>
          <w:szCs w:val="28"/>
          <w:lang w:eastAsia="ru-RU"/>
        </w:rPr>
        <w:t xml:space="preserve">) документ, подтверждающий постоянное проживание в Российской </w:t>
      </w:r>
      <w:r w:rsidRPr="00B912DC">
        <w:rPr>
          <w:rFonts w:ascii="Times New Roman" w:eastAsia="Times New Roman" w:hAnsi="Times New Roman" w:cs="Times New Roman"/>
          <w:sz w:val="28"/>
          <w:szCs w:val="28"/>
          <w:lang w:eastAsia="ru-RU"/>
        </w:rPr>
        <w:t>Федерации – для установления пенсии иностранному гражданину, лицу без гражданства (иностранным гражданам, лицам без гражданства);</w:t>
      </w:r>
    </w:p>
    <w:p w:rsidR="002A174F" w:rsidRPr="004367F2" w:rsidRDefault="00013CED"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174F" w:rsidRPr="004367F2">
        <w:rPr>
          <w:rFonts w:ascii="Times New Roman" w:eastAsia="Times New Roman" w:hAnsi="Times New Roman" w:cs="Times New Roman"/>
          <w:sz w:val="28"/>
          <w:szCs w:val="28"/>
          <w:lang w:eastAsia="ru-RU"/>
        </w:rPr>
        <w:t>) заявление в уполномоченный орган на перечисление пенсии за выслугу лет</w:t>
      </w:r>
      <w:r w:rsidR="002A174F">
        <w:rPr>
          <w:rFonts w:ascii="Times New Roman" w:eastAsia="Times New Roman" w:hAnsi="Times New Roman" w:cs="Times New Roman"/>
          <w:sz w:val="28"/>
          <w:szCs w:val="28"/>
          <w:lang w:eastAsia="ru-RU"/>
        </w:rPr>
        <w:t xml:space="preserve"> </w:t>
      </w:r>
      <w:r w:rsidR="002A174F" w:rsidRPr="004367F2">
        <w:rPr>
          <w:rFonts w:ascii="Times New Roman" w:eastAsia="Times New Roman" w:hAnsi="Times New Roman" w:cs="Times New Roman"/>
          <w:sz w:val="28"/>
          <w:szCs w:val="28"/>
          <w:lang w:eastAsia="ru-RU"/>
        </w:rPr>
        <w:t>на банковский счет заявителя, открытый в банке или кредитной организации (с указанием реквизитов счета);</w:t>
      </w:r>
    </w:p>
    <w:p w:rsidR="002A174F" w:rsidRPr="00B912DC" w:rsidRDefault="002A174F" w:rsidP="00567329">
      <w:pPr>
        <w:autoSpaceDE w:val="0"/>
        <w:autoSpaceDN w:val="0"/>
        <w:adjustRightInd w:val="0"/>
        <w:spacing w:after="0" w:line="240" w:lineRule="auto"/>
        <w:ind w:firstLine="709"/>
        <w:jc w:val="both"/>
        <w:rPr>
          <w:rFonts w:ascii="Times New Roman" w:hAnsi="Times New Roman" w:cs="Times New Roman"/>
          <w:sz w:val="28"/>
          <w:szCs w:val="28"/>
        </w:rPr>
      </w:pPr>
      <w:r w:rsidRPr="00B912DC">
        <w:rPr>
          <w:rFonts w:ascii="Times New Roman" w:hAnsi="Times New Roman" w:cs="Times New Roman"/>
          <w:sz w:val="28"/>
          <w:szCs w:val="28"/>
        </w:rPr>
        <w:t>К заявлению заявитель вправе приложить копию страхового свидетельства обязательного пенсионного страхования (СНИЛС) муниципального служащего, лица, замещавшего муниципальную должность.</w:t>
      </w:r>
    </w:p>
    <w:p w:rsidR="002A174F" w:rsidRDefault="002A174F" w:rsidP="00567329">
      <w:pPr>
        <w:pStyle w:val="ConsPlusNormal"/>
        <w:ind w:firstLine="709"/>
        <w:jc w:val="both"/>
        <w:rPr>
          <w:rFonts w:ascii="Times New Roman" w:hAnsi="Times New Roman" w:cs="Times New Roman"/>
          <w:sz w:val="28"/>
          <w:szCs w:val="28"/>
        </w:rPr>
      </w:pPr>
      <w:r w:rsidRPr="00B912DC">
        <w:rPr>
          <w:rFonts w:ascii="Times New Roman" w:hAnsi="Times New Roman" w:cs="Times New Roman"/>
          <w:sz w:val="28"/>
          <w:szCs w:val="28"/>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15" w:history="1">
        <w:r w:rsidR="00013CED" w:rsidRPr="0047507D">
          <w:rPr>
            <w:rStyle w:val="a3"/>
            <w:rFonts w:ascii="Times New Roman" w:hAnsi="Times New Roman" w:cs="Times New Roman"/>
            <w:sz w:val="28"/>
            <w:szCs w:val="28"/>
          </w:rPr>
          <w:t>http://uslugi.Novreg.ru</w:t>
        </w:r>
      </w:hyperlink>
      <w:r w:rsidRPr="00B912DC">
        <w:rPr>
          <w:rFonts w:ascii="Times New Roman" w:hAnsi="Times New Roman" w:cs="Times New Roman"/>
          <w:sz w:val="28"/>
          <w:szCs w:val="28"/>
        </w:rPr>
        <w:t>).</w:t>
      </w:r>
    </w:p>
    <w:p w:rsidR="002A174F" w:rsidRPr="00B912DC" w:rsidRDefault="002A174F" w:rsidP="00567329">
      <w:pPr>
        <w:pStyle w:val="ConsPlusNormal"/>
        <w:ind w:firstLine="709"/>
        <w:jc w:val="both"/>
        <w:rPr>
          <w:rFonts w:ascii="Times New Roman" w:hAnsi="Times New Roman" w:cs="Times New Roman"/>
          <w:sz w:val="28"/>
          <w:szCs w:val="28"/>
        </w:rPr>
      </w:pPr>
      <w:r w:rsidRPr="00B912DC">
        <w:rPr>
          <w:rFonts w:ascii="Times New Roman" w:hAnsi="Times New Roman" w:cs="Times New Roman"/>
          <w:sz w:val="28"/>
          <w:szCs w:val="28"/>
        </w:rPr>
        <w:t xml:space="preserve">К заявлению заявителя кадровая служба Администрации района, иного структурного подразделения органа местного самоуправления, в котором заявитель замещал должность муниципальной службы перед увольнением, или его правопреемника, а в случае упразднения органа </w:t>
      </w:r>
      <w:r w:rsidR="00164FFD">
        <w:rPr>
          <w:rFonts w:ascii="Times New Roman" w:hAnsi="Times New Roman" w:cs="Times New Roman"/>
          <w:sz w:val="28"/>
          <w:szCs w:val="28"/>
        </w:rPr>
        <w:t>местного самоуправления</w:t>
      </w:r>
      <w:r w:rsidRPr="00B912DC">
        <w:rPr>
          <w:rFonts w:ascii="Times New Roman" w:hAnsi="Times New Roman" w:cs="Times New Roman"/>
          <w:sz w:val="28"/>
          <w:szCs w:val="28"/>
        </w:rPr>
        <w:t>, иного органа власти - (далее - кадровая служба), прилагает следующие документы:</w:t>
      </w:r>
    </w:p>
    <w:p w:rsidR="002A174F" w:rsidRPr="00EA70B9"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2DC">
        <w:rPr>
          <w:rFonts w:ascii="Times New Roman" w:eastAsia="Times New Roman" w:hAnsi="Times New Roman" w:cs="Times New Roman"/>
          <w:sz w:val="28"/>
          <w:szCs w:val="28"/>
          <w:lang w:eastAsia="ru-RU"/>
        </w:rPr>
        <w:t>1) справку о</w:t>
      </w:r>
      <w:r>
        <w:rPr>
          <w:rFonts w:ascii="Times New Roman" w:eastAsia="Times New Roman" w:hAnsi="Times New Roman" w:cs="Times New Roman"/>
          <w:sz w:val="28"/>
          <w:szCs w:val="28"/>
          <w:lang w:eastAsia="ru-RU"/>
        </w:rPr>
        <w:t xml:space="preserve"> </w:t>
      </w:r>
      <w:r w:rsidRPr="00B912DC">
        <w:rPr>
          <w:rFonts w:ascii="Times New Roman" w:eastAsia="Times New Roman" w:hAnsi="Times New Roman" w:cs="Times New Roman"/>
          <w:sz w:val="28"/>
          <w:szCs w:val="28"/>
          <w:lang w:eastAsia="ru-RU"/>
        </w:rPr>
        <w:t>денежном содержании лица, замещавшего должность</w:t>
      </w:r>
      <w:r w:rsidRPr="00EA70B9">
        <w:rPr>
          <w:rFonts w:ascii="Times New Roman" w:eastAsia="Times New Roman" w:hAnsi="Times New Roman" w:cs="Times New Roman"/>
          <w:sz w:val="28"/>
          <w:szCs w:val="28"/>
          <w:lang w:eastAsia="ru-RU"/>
        </w:rPr>
        <w:t xml:space="preserve"> муниципальной службы,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должности муниципальной службы), рассчитанного в соответствии с пунктом </w:t>
      </w:r>
      <w:r>
        <w:rPr>
          <w:rFonts w:ascii="Times New Roman" w:eastAsia="Times New Roman" w:hAnsi="Times New Roman" w:cs="Times New Roman"/>
          <w:sz w:val="28"/>
          <w:szCs w:val="28"/>
          <w:lang w:eastAsia="ru-RU"/>
        </w:rPr>
        <w:t>3</w:t>
      </w:r>
      <w:r w:rsidRPr="00EA70B9">
        <w:rPr>
          <w:rFonts w:ascii="Times New Roman" w:eastAsia="Times New Roman" w:hAnsi="Times New Roman" w:cs="Times New Roman"/>
          <w:sz w:val="28"/>
          <w:szCs w:val="28"/>
          <w:lang w:eastAsia="ru-RU"/>
        </w:rPr>
        <w:t xml:space="preserve"> настоящего Положения;</w:t>
      </w:r>
    </w:p>
    <w:p w:rsidR="002A174F"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67454">
        <w:rPr>
          <w:rFonts w:ascii="Times New Roman" w:eastAsia="Times New Roman" w:hAnsi="Times New Roman" w:cs="Times New Roman"/>
          <w:sz w:val="28"/>
          <w:szCs w:val="28"/>
          <w:lang w:eastAsia="ru-RU"/>
        </w:rPr>
        <w:t>) решение представителя нанимателя</w:t>
      </w:r>
      <w:r>
        <w:rPr>
          <w:rFonts w:ascii="Times New Roman" w:eastAsia="Times New Roman" w:hAnsi="Times New Roman" w:cs="Times New Roman"/>
          <w:sz w:val="28"/>
          <w:szCs w:val="28"/>
          <w:lang w:eastAsia="ru-RU"/>
        </w:rPr>
        <w:t xml:space="preserve">, распоряжение Администрации района (приказы структурных подразделений) </w:t>
      </w:r>
      <w:r w:rsidRPr="00867454">
        <w:rPr>
          <w:rFonts w:ascii="Times New Roman" w:eastAsia="Times New Roman" w:hAnsi="Times New Roman" w:cs="Times New Roman"/>
          <w:sz w:val="28"/>
          <w:szCs w:val="28"/>
          <w:lang w:eastAsia="ru-RU"/>
        </w:rPr>
        <w:t>об установлении периодов службы (работы) заявителя, включаемых в стаж, дающий заявителю</w:t>
      </w:r>
      <w:r>
        <w:rPr>
          <w:rFonts w:ascii="Times New Roman" w:eastAsia="Times New Roman" w:hAnsi="Times New Roman" w:cs="Times New Roman"/>
          <w:sz w:val="28"/>
          <w:szCs w:val="28"/>
          <w:lang w:eastAsia="ru-RU"/>
        </w:rPr>
        <w:t xml:space="preserve"> право на пенсию за выслугу лет.</w:t>
      </w:r>
    </w:p>
    <w:p w:rsidR="002A174F" w:rsidRPr="00EA70B9"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0B9">
        <w:rPr>
          <w:rFonts w:ascii="Times New Roman" w:eastAsia="Times New Roman" w:hAnsi="Times New Roman" w:cs="Times New Roman"/>
          <w:sz w:val="28"/>
          <w:szCs w:val="28"/>
          <w:lang w:eastAsia="ru-RU"/>
        </w:rPr>
        <w:t>Копии документов, предусмотренные под</w:t>
      </w:r>
      <w:r>
        <w:rPr>
          <w:rFonts w:ascii="Times New Roman" w:eastAsia="Times New Roman" w:hAnsi="Times New Roman" w:cs="Times New Roman"/>
          <w:sz w:val="28"/>
          <w:szCs w:val="28"/>
          <w:lang w:eastAsia="ru-RU"/>
        </w:rPr>
        <w:t>пунктом 6</w:t>
      </w:r>
      <w:r w:rsidRPr="00EA70B9">
        <w:rPr>
          <w:rFonts w:ascii="Times New Roman" w:eastAsia="Times New Roman" w:hAnsi="Times New Roman" w:cs="Times New Roman"/>
          <w:sz w:val="28"/>
          <w:szCs w:val="28"/>
          <w:lang w:eastAsia="ru-RU"/>
        </w:rPr>
        <w:t>.2. настоящего Положения, должны быть заверены в нотариальном порядке. При представлении копий документов</w:t>
      </w:r>
      <w:r>
        <w:rPr>
          <w:rFonts w:ascii="Times New Roman" w:eastAsia="Times New Roman" w:hAnsi="Times New Roman" w:cs="Times New Roman"/>
          <w:sz w:val="28"/>
          <w:szCs w:val="28"/>
          <w:lang w:eastAsia="ru-RU"/>
        </w:rPr>
        <w:t>,</w:t>
      </w:r>
      <w:r w:rsidRPr="00EA70B9">
        <w:rPr>
          <w:rFonts w:ascii="Times New Roman" w:eastAsia="Times New Roman" w:hAnsi="Times New Roman" w:cs="Times New Roman"/>
          <w:sz w:val="28"/>
          <w:szCs w:val="28"/>
          <w:lang w:eastAsia="ru-RU"/>
        </w:rPr>
        <w:t xml:space="preserve"> не заве</w:t>
      </w:r>
      <w:r>
        <w:rPr>
          <w:rFonts w:ascii="Times New Roman" w:eastAsia="Times New Roman" w:hAnsi="Times New Roman" w:cs="Times New Roman"/>
          <w:sz w:val="28"/>
          <w:szCs w:val="28"/>
          <w:lang w:eastAsia="ru-RU"/>
        </w:rPr>
        <w:t>ренных в нотариальном порядке, кадровая служба Администрации района</w:t>
      </w:r>
      <w:r w:rsidRPr="00EA70B9">
        <w:rPr>
          <w:rFonts w:ascii="Times New Roman" w:eastAsia="Times New Roman" w:hAnsi="Times New Roman" w:cs="Times New Roman"/>
          <w:sz w:val="28"/>
          <w:szCs w:val="28"/>
          <w:lang w:eastAsia="ru-RU"/>
        </w:rPr>
        <w:t xml:space="preserve"> проверяет соответствие копий этих документов</w:t>
      </w:r>
      <w:r>
        <w:rPr>
          <w:rFonts w:ascii="Times New Roman" w:eastAsia="Times New Roman" w:hAnsi="Times New Roman" w:cs="Times New Roman"/>
          <w:sz w:val="28"/>
          <w:szCs w:val="28"/>
          <w:lang w:eastAsia="ru-RU"/>
        </w:rPr>
        <w:t xml:space="preserve"> их оригиналам, делает отметку </w:t>
      </w:r>
      <w:r w:rsidRPr="00EA70B9">
        <w:rPr>
          <w:rFonts w:ascii="Times New Roman" w:eastAsia="Times New Roman" w:hAnsi="Times New Roman" w:cs="Times New Roman"/>
          <w:sz w:val="28"/>
          <w:szCs w:val="28"/>
          <w:lang w:eastAsia="ru-RU"/>
        </w:rPr>
        <w:t xml:space="preserve">на копии о соответствии её подлиннику. </w:t>
      </w:r>
    </w:p>
    <w:p w:rsidR="002A174F" w:rsidRPr="003C41C3"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.3. Заявление и документы, указанные в </w:t>
      </w:r>
      <w:r>
        <w:rPr>
          <w:rFonts w:ascii="Times New Roman" w:eastAsia="Times New Roman" w:hAnsi="Times New Roman" w:cs="Times New Roman"/>
          <w:sz w:val="28"/>
          <w:szCs w:val="28"/>
          <w:lang w:eastAsia="ru-RU"/>
        </w:rPr>
        <w:t>под</w:t>
      </w:r>
      <w:hyperlink w:anchor="P150" w:history="1">
        <w:r w:rsidRPr="00867454">
          <w:rPr>
            <w:rFonts w:ascii="Times New Roman" w:eastAsia="Times New Roman" w:hAnsi="Times New Roman" w:cs="Times New Roman"/>
            <w:sz w:val="28"/>
            <w:szCs w:val="28"/>
            <w:lang w:eastAsia="ru-RU"/>
          </w:rPr>
          <w:t>пункте</w:t>
        </w:r>
      </w:hyperlink>
      <w:r>
        <w:t xml:space="preserve"> </w:t>
      </w:r>
      <w:r>
        <w:rPr>
          <w:rFonts w:ascii="Times New Roman" w:eastAsia="Times New Roman" w:hAnsi="Times New Roman" w:cs="Times New Roman"/>
          <w:sz w:val="28"/>
          <w:szCs w:val="28"/>
          <w:lang w:eastAsia="ru-RU"/>
        </w:rPr>
        <w:t>6.2.</w:t>
      </w:r>
      <w:r w:rsidRPr="00867454">
        <w:rPr>
          <w:rFonts w:ascii="Times New Roman" w:eastAsia="Times New Roman" w:hAnsi="Times New Roman" w:cs="Times New Roman"/>
          <w:sz w:val="28"/>
          <w:szCs w:val="28"/>
          <w:lang w:eastAsia="ru-RU"/>
        </w:rPr>
        <w:t xml:space="preserve"> настоящего Положения, направляются </w:t>
      </w:r>
      <w:r>
        <w:rPr>
          <w:rFonts w:ascii="Times New Roman" w:eastAsia="Times New Roman" w:hAnsi="Times New Roman" w:cs="Times New Roman"/>
          <w:sz w:val="28"/>
          <w:szCs w:val="28"/>
          <w:lang w:eastAsia="ru-RU"/>
        </w:rPr>
        <w:t xml:space="preserve">Администрацией района </w:t>
      </w:r>
      <w:r w:rsidRPr="0086745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трёх</w:t>
      </w:r>
      <w:r w:rsidRPr="00867454">
        <w:rPr>
          <w:rFonts w:ascii="Times New Roman" w:eastAsia="Times New Roman" w:hAnsi="Times New Roman" w:cs="Times New Roman"/>
          <w:sz w:val="28"/>
          <w:szCs w:val="28"/>
          <w:lang w:eastAsia="ru-RU"/>
        </w:rPr>
        <w:t xml:space="preserve">дневный срок со дня </w:t>
      </w:r>
      <w:r w:rsidRPr="00867454">
        <w:rPr>
          <w:rFonts w:ascii="Times New Roman" w:eastAsia="Times New Roman" w:hAnsi="Times New Roman" w:cs="Times New Roman"/>
          <w:sz w:val="28"/>
          <w:szCs w:val="28"/>
          <w:lang w:eastAsia="ru-RU"/>
        </w:rPr>
        <w:lastRenderedPageBreak/>
        <w:t xml:space="preserve">обращения заявителя на рассмотрение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w:t>
      </w:r>
      <w:r w:rsidRPr="003C41C3">
        <w:rPr>
          <w:rFonts w:ascii="Times New Roman" w:eastAsia="Times New Roman" w:hAnsi="Times New Roman" w:cs="Times New Roman"/>
          <w:sz w:val="28"/>
          <w:szCs w:val="28"/>
          <w:lang w:eastAsia="ru-RU"/>
        </w:rPr>
        <w:t xml:space="preserve">назначению </w:t>
      </w:r>
      <w:r w:rsidRPr="003C41C3">
        <w:rPr>
          <w:rFonts w:ascii="Times New Roman" w:hAnsi="Times New Roman" w:cs="Times New Roman"/>
          <w:bCs/>
          <w:sz w:val="28"/>
          <w:szCs w:val="28"/>
        </w:rPr>
        <w:t>дополнительного пенсионного обеспечения</w:t>
      </w:r>
      <w:r w:rsidRPr="003C41C3">
        <w:rPr>
          <w:rFonts w:ascii="Times New Roman" w:eastAsia="Times New Roman" w:hAnsi="Times New Roman" w:cs="Times New Roman"/>
          <w:sz w:val="28"/>
          <w:szCs w:val="28"/>
          <w:lang w:eastAsia="ru-RU"/>
        </w:rPr>
        <w:t xml:space="preserve">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Батецкого муниципального района</w:t>
      </w:r>
      <w:r>
        <w:rPr>
          <w:rFonts w:ascii="Times New Roman" w:eastAsia="Times New Roman" w:hAnsi="Times New Roman" w:cs="Times New Roman"/>
          <w:sz w:val="28"/>
          <w:szCs w:val="28"/>
          <w:lang w:eastAsia="ru-RU"/>
        </w:rPr>
        <w:t xml:space="preserve"> </w:t>
      </w:r>
      <w:r w:rsidRPr="003C41C3">
        <w:rPr>
          <w:rFonts w:ascii="Times New Roman" w:eastAsia="Times New Roman" w:hAnsi="Times New Roman" w:cs="Times New Roman"/>
          <w:sz w:val="28"/>
          <w:szCs w:val="28"/>
          <w:lang w:eastAsia="ru-RU"/>
        </w:rPr>
        <w:t>(далее Комиссия).</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Комиссия осуществляет свою</w:t>
      </w:r>
      <w:r>
        <w:rPr>
          <w:rFonts w:ascii="Times New Roman" w:eastAsia="Times New Roman" w:hAnsi="Times New Roman" w:cs="Times New Roman"/>
          <w:sz w:val="28"/>
          <w:szCs w:val="28"/>
          <w:lang w:eastAsia="ru-RU"/>
        </w:rPr>
        <w:t xml:space="preserve"> деятельность в соответствии с П</w:t>
      </w:r>
      <w:r w:rsidRPr="00867454">
        <w:rPr>
          <w:rFonts w:ascii="Times New Roman" w:eastAsia="Times New Roman" w:hAnsi="Times New Roman" w:cs="Times New Roman"/>
          <w:sz w:val="28"/>
          <w:szCs w:val="28"/>
          <w:lang w:eastAsia="ru-RU"/>
        </w:rPr>
        <w:t>оложением. Положение и состав комисси</w:t>
      </w:r>
      <w:r>
        <w:rPr>
          <w:rFonts w:ascii="Times New Roman" w:eastAsia="Times New Roman" w:hAnsi="Times New Roman" w:cs="Times New Roman"/>
          <w:sz w:val="28"/>
          <w:szCs w:val="28"/>
          <w:lang w:eastAsia="ru-RU"/>
        </w:rPr>
        <w:t>и утверждаются распоряжением Администрации</w:t>
      </w:r>
      <w:r w:rsidRPr="00867454">
        <w:rPr>
          <w:rFonts w:ascii="Times New Roman" w:eastAsia="Times New Roman" w:hAnsi="Times New Roman" w:cs="Times New Roman"/>
          <w:sz w:val="28"/>
          <w:szCs w:val="28"/>
          <w:lang w:eastAsia="ru-RU"/>
        </w:rPr>
        <w:t xml:space="preserve"> района.</w:t>
      </w:r>
    </w:p>
    <w:p w:rsidR="002A174F" w:rsidRPr="009D3E30" w:rsidRDefault="002A174F" w:rsidP="00224AD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P162"/>
      <w:bookmarkEnd w:id="2"/>
      <w:r w:rsidRPr="00867454">
        <w:rPr>
          <w:rFonts w:ascii="Times New Roman" w:eastAsia="Times New Roman" w:hAnsi="Times New Roman" w:cs="Times New Roman"/>
          <w:sz w:val="28"/>
          <w:szCs w:val="28"/>
          <w:lang w:eastAsia="ru-RU"/>
        </w:rPr>
        <w:t xml:space="preserve">Комиссия в тридцатидневный срок со дня поступления заявления с </w:t>
      </w:r>
      <w:r w:rsidRPr="009D3E30">
        <w:rPr>
          <w:rFonts w:ascii="Times New Roman" w:eastAsia="Times New Roman" w:hAnsi="Times New Roman" w:cs="Times New Roman"/>
          <w:sz w:val="28"/>
          <w:szCs w:val="28"/>
          <w:lang w:eastAsia="ru-RU"/>
        </w:rPr>
        <w:t xml:space="preserve">документами в Администрацию района, рассматривает представленные документы и вносит в Администрацию района предложение о назначении пенсии за выслугу лет, либо об отказе в ее назначении. </w:t>
      </w:r>
    </w:p>
    <w:p w:rsidR="002A174F" w:rsidRPr="009D3E30"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30">
        <w:rPr>
          <w:rFonts w:ascii="Times New Roman" w:eastAsia="Times New Roman" w:hAnsi="Times New Roman" w:cs="Times New Roman"/>
          <w:sz w:val="28"/>
          <w:szCs w:val="28"/>
          <w:lang w:eastAsia="ru-RU"/>
        </w:rPr>
        <w:t>На основании предложения комиссии, Администрация района в 5-дневный срок (при положительном решении),  в 3-дневный срок (при отказе) со дня поступления предложения комиссии, принимает распоряжение Администрации района о назначении пенсии за выслугу лет, либо отказе.</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В решении об отказе в назначении пенсии за выслугу лет указываются причины отказа.</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Решение об отказе в назначении пенсии за выслугу лет принимается в случаях:</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отсутствия права на получение пенсии за выслугу лет;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представления неполного комплекта документов, предусмотренного в </w:t>
      </w:r>
      <w:hyperlink w:anchor="P150" w:history="1">
        <w:r w:rsidRPr="00867454">
          <w:rPr>
            <w:rFonts w:ascii="Times New Roman" w:eastAsia="Times New Roman" w:hAnsi="Times New Roman" w:cs="Times New Roman"/>
            <w:sz w:val="28"/>
            <w:szCs w:val="28"/>
            <w:lang w:eastAsia="ru-RU"/>
          </w:rPr>
          <w:t>подпункте</w:t>
        </w:r>
      </w:hyperlink>
      <w:r>
        <w:t xml:space="preserve"> </w:t>
      </w: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.2. настоящего Положения.</w:t>
      </w:r>
    </w:p>
    <w:p w:rsidR="002A174F" w:rsidRPr="009D3E30"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30">
        <w:rPr>
          <w:rFonts w:ascii="Times New Roman" w:eastAsia="Times New Roman" w:hAnsi="Times New Roman" w:cs="Times New Roman"/>
          <w:sz w:val="28"/>
          <w:szCs w:val="28"/>
          <w:lang w:eastAsia="ru-RU"/>
        </w:rPr>
        <w:t>Администрация района в трехдневный срок со дня принятия распоряжения об отказе в назначении пенсии за выслугу лет направляет копию распоряжения заявителю.</w:t>
      </w:r>
    </w:p>
    <w:p w:rsidR="002A174F" w:rsidRPr="009D3E30"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30">
        <w:rPr>
          <w:rFonts w:ascii="Times New Roman" w:eastAsia="Times New Roman" w:hAnsi="Times New Roman" w:cs="Times New Roman"/>
          <w:sz w:val="28"/>
          <w:szCs w:val="28"/>
          <w:lang w:eastAsia="ru-RU"/>
        </w:rPr>
        <w:t>Администрация района в пятидневный срок со дня принятия распоряжения о назначении пенсии за выслугу лет определяет размер указанной пенсии, производит её начисление и сообщает в письменном виде заявителю.</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.4. Пенсия за выслугу лет, назначенная в соответствии с настоящим Положением, </w:t>
      </w:r>
      <w:r w:rsidRPr="009D3E30">
        <w:rPr>
          <w:rFonts w:ascii="Times New Roman" w:eastAsia="Times New Roman" w:hAnsi="Times New Roman" w:cs="Times New Roman"/>
          <w:sz w:val="28"/>
          <w:szCs w:val="28"/>
          <w:lang w:eastAsia="ru-RU"/>
        </w:rPr>
        <w:t>перечисляется комитетом финансов Администрации района</w:t>
      </w:r>
      <w:r>
        <w:rPr>
          <w:rFonts w:ascii="Times New Roman" w:eastAsia="Times New Roman" w:hAnsi="Times New Roman" w:cs="Times New Roman"/>
          <w:sz w:val="28"/>
          <w:szCs w:val="28"/>
          <w:lang w:eastAsia="ru-RU"/>
        </w:rPr>
        <w:t xml:space="preserve"> </w:t>
      </w:r>
      <w:r w:rsidRPr="009D3E30">
        <w:rPr>
          <w:rFonts w:ascii="Times New Roman" w:eastAsia="Times New Roman" w:hAnsi="Times New Roman" w:cs="Times New Roman"/>
          <w:sz w:val="28"/>
          <w:szCs w:val="28"/>
          <w:lang w:eastAsia="ru-RU"/>
        </w:rPr>
        <w:t>на банковский счет заявителя, открытый в банке или в кредитной организации</w:t>
      </w:r>
      <w:r w:rsidRPr="00867454">
        <w:rPr>
          <w:rFonts w:ascii="Times New Roman" w:eastAsia="Times New Roman" w:hAnsi="Times New Roman" w:cs="Times New Roman"/>
          <w:sz w:val="28"/>
          <w:szCs w:val="28"/>
          <w:lang w:eastAsia="ru-RU"/>
        </w:rPr>
        <w:t>, до десятого числа месяца, следующего за месяцем начисления пенсии за выслугу лет.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175"/>
      <w:bookmarkEnd w:id="3"/>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.5. Начисленная сумма</w:t>
      </w:r>
      <w:r>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пенсии за выслугу лет, причитавшаяся гражданину и оставшаяся не полученной в связи с его смертью, выплачиваются тем членам его семьи, которые относятся к лицам, указанным в </w:t>
      </w:r>
      <w:hyperlink r:id="rId16" w:history="1">
        <w:r w:rsidRPr="00867454">
          <w:rPr>
            <w:rStyle w:val="a3"/>
            <w:rFonts w:ascii="Times New Roman" w:eastAsia="Times New Roman" w:hAnsi="Times New Roman" w:cs="Times New Roman"/>
            <w:color w:val="auto"/>
            <w:sz w:val="28"/>
            <w:szCs w:val="28"/>
            <w:u w:val="none"/>
            <w:lang w:eastAsia="ru-RU"/>
          </w:rPr>
          <w:t>части 2 статьи 10</w:t>
        </w:r>
      </w:hyperlink>
      <w:r w:rsidRPr="00867454">
        <w:rPr>
          <w:rFonts w:ascii="Times New Roman" w:eastAsia="Times New Roman" w:hAnsi="Times New Roman" w:cs="Times New Roman"/>
          <w:sz w:val="28"/>
          <w:szCs w:val="28"/>
          <w:lang w:eastAsia="ru-RU"/>
        </w:rPr>
        <w:t xml:space="preserve"> Федерального закона</w:t>
      </w:r>
      <w:r>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от 28.12.2013 N 400-ФЗ «О страховых пенсиях» и проживали совместно с этим гражданином на день его смерти, если обращение в уполномоченный орган за неполученной суммой</w:t>
      </w:r>
      <w:r>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пенсии за выслугу лет последовало не позднее чем до истечения шести месяцев со дня смерти гражданина</w:t>
      </w:r>
      <w:r w:rsidRPr="00685C56">
        <w:rPr>
          <w:rFonts w:ascii="Times New Roman" w:eastAsia="Times New Roman" w:hAnsi="Times New Roman" w:cs="Times New Roman"/>
          <w:sz w:val="28"/>
          <w:szCs w:val="28"/>
          <w:lang w:eastAsia="ru-RU"/>
        </w:rPr>
        <w:t>. При обращении нескольких членов семьи за указанной суммой</w:t>
      </w:r>
      <w:r>
        <w:rPr>
          <w:rFonts w:ascii="Times New Roman" w:eastAsia="Times New Roman" w:hAnsi="Times New Roman" w:cs="Times New Roman"/>
          <w:sz w:val="28"/>
          <w:szCs w:val="28"/>
          <w:lang w:eastAsia="ru-RU"/>
        </w:rPr>
        <w:t xml:space="preserve"> </w:t>
      </w:r>
      <w:r w:rsidRPr="00685C56">
        <w:rPr>
          <w:rFonts w:ascii="Times New Roman" w:eastAsia="Times New Roman" w:hAnsi="Times New Roman" w:cs="Times New Roman"/>
          <w:sz w:val="28"/>
          <w:szCs w:val="28"/>
          <w:lang w:eastAsia="ru-RU"/>
        </w:rPr>
        <w:t>пенсии за выслугу лет</w:t>
      </w:r>
      <w:r w:rsidRPr="00685C56">
        <w:rPr>
          <w:rFonts w:ascii="Times New Roman" w:hAnsi="Times New Roman" w:cs="Times New Roman"/>
          <w:bCs/>
          <w:sz w:val="28"/>
          <w:szCs w:val="28"/>
        </w:rPr>
        <w:t>,</w:t>
      </w:r>
      <w:r w:rsidRPr="00685C56">
        <w:rPr>
          <w:rFonts w:ascii="Times New Roman" w:eastAsia="Times New Roman" w:hAnsi="Times New Roman" w:cs="Times New Roman"/>
          <w:sz w:val="28"/>
          <w:szCs w:val="28"/>
          <w:lang w:eastAsia="ru-RU"/>
        </w:rPr>
        <w:t xml:space="preserve"> причитающиеся им суммы делятся между ними поровну</w:t>
      </w:r>
      <w:r w:rsidRPr="00EB34FA">
        <w:rPr>
          <w:rFonts w:ascii="Times New Roman" w:eastAsia="Times New Roman" w:hAnsi="Times New Roman" w:cs="Times New Roman"/>
          <w:color w:val="A5A5A5" w:themeColor="accent3"/>
          <w:sz w:val="28"/>
          <w:szCs w:val="28"/>
          <w:lang w:eastAsia="ru-RU"/>
        </w:rPr>
        <w:t>.</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.6.</w:t>
      </w:r>
      <w:r w:rsidR="00013CED">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При отсутствии лиц, </w:t>
      </w:r>
      <w:r>
        <w:rPr>
          <w:rFonts w:ascii="Times New Roman" w:eastAsia="Times New Roman" w:hAnsi="Times New Roman" w:cs="Times New Roman"/>
          <w:sz w:val="28"/>
          <w:szCs w:val="28"/>
          <w:lang w:eastAsia="ru-RU"/>
        </w:rPr>
        <w:t>имеющих на основании подпункта 6</w:t>
      </w:r>
      <w:r w:rsidRPr="00867454">
        <w:rPr>
          <w:rFonts w:ascii="Times New Roman" w:eastAsia="Times New Roman" w:hAnsi="Times New Roman" w:cs="Times New Roman"/>
          <w:sz w:val="28"/>
          <w:szCs w:val="28"/>
          <w:lang w:eastAsia="ru-RU"/>
        </w:rPr>
        <w:t xml:space="preserve">.5. настоящего </w:t>
      </w:r>
      <w:r>
        <w:rPr>
          <w:rFonts w:ascii="Times New Roman" w:eastAsia="Times New Roman" w:hAnsi="Times New Roman" w:cs="Times New Roman"/>
          <w:sz w:val="28"/>
          <w:szCs w:val="28"/>
          <w:lang w:eastAsia="ru-RU"/>
        </w:rPr>
        <w:t xml:space="preserve">Положения </w:t>
      </w:r>
      <w:r w:rsidRPr="00867454">
        <w:rPr>
          <w:rFonts w:ascii="Times New Roman" w:eastAsia="Times New Roman" w:hAnsi="Times New Roman" w:cs="Times New Roman"/>
          <w:sz w:val="28"/>
          <w:szCs w:val="28"/>
          <w:lang w:eastAsia="ru-RU"/>
        </w:rPr>
        <w:t>права на начисленную сумму</w:t>
      </w:r>
      <w:r>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пенсии за выслугу лет, или </w:t>
      </w:r>
      <w:r w:rsidRPr="00867454">
        <w:rPr>
          <w:rFonts w:ascii="Times New Roman" w:eastAsia="Times New Roman" w:hAnsi="Times New Roman" w:cs="Times New Roman"/>
          <w:sz w:val="28"/>
          <w:szCs w:val="28"/>
          <w:lang w:eastAsia="ru-RU"/>
        </w:rPr>
        <w:lastRenderedPageBreak/>
        <w:t>при не</w:t>
      </w:r>
      <w:r>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предъявлении этими лицами требований о выплате указанной суммы в установленный срок, соответствующая сумма наследу</w:t>
      </w:r>
      <w:r>
        <w:rPr>
          <w:rFonts w:ascii="Times New Roman" w:eastAsia="Times New Roman" w:hAnsi="Times New Roman" w:cs="Times New Roman"/>
          <w:sz w:val="28"/>
          <w:szCs w:val="28"/>
          <w:lang w:eastAsia="ru-RU"/>
        </w:rPr>
        <w:t>е</w:t>
      </w:r>
      <w:r w:rsidRPr="00867454">
        <w:rPr>
          <w:rFonts w:ascii="Times New Roman" w:eastAsia="Times New Roman" w:hAnsi="Times New Roman" w:cs="Times New Roman"/>
          <w:sz w:val="28"/>
          <w:szCs w:val="28"/>
          <w:lang w:eastAsia="ru-RU"/>
        </w:rPr>
        <w:t xml:space="preserve">тся на основаниях, </w:t>
      </w:r>
      <w:r>
        <w:rPr>
          <w:rFonts w:ascii="Times New Roman" w:eastAsia="Times New Roman" w:hAnsi="Times New Roman" w:cs="Times New Roman"/>
          <w:sz w:val="28"/>
          <w:szCs w:val="28"/>
          <w:lang w:eastAsia="ru-RU"/>
        </w:rPr>
        <w:t xml:space="preserve">предусмотренных </w:t>
      </w:r>
      <w:r w:rsidRPr="00867454">
        <w:rPr>
          <w:rFonts w:ascii="Times New Roman" w:eastAsia="Times New Roman" w:hAnsi="Times New Roman" w:cs="Times New Roman"/>
          <w:sz w:val="28"/>
          <w:szCs w:val="28"/>
          <w:lang w:eastAsia="ru-RU"/>
        </w:rPr>
        <w:t xml:space="preserve">Гражданским </w:t>
      </w:r>
      <w:hyperlink r:id="rId17" w:history="1">
        <w:r w:rsidRPr="00867454">
          <w:rPr>
            <w:rStyle w:val="a3"/>
            <w:rFonts w:ascii="Times New Roman" w:eastAsia="Times New Roman" w:hAnsi="Times New Roman" w:cs="Times New Roman"/>
            <w:color w:val="auto"/>
            <w:sz w:val="28"/>
            <w:szCs w:val="28"/>
            <w:u w:val="none"/>
            <w:lang w:eastAsia="ru-RU"/>
          </w:rPr>
          <w:t>кодексом</w:t>
        </w:r>
      </w:hyperlink>
      <w:r w:rsidRPr="00867454">
        <w:rPr>
          <w:rFonts w:ascii="Times New Roman" w:eastAsia="Times New Roman" w:hAnsi="Times New Roman" w:cs="Times New Roman"/>
          <w:sz w:val="28"/>
          <w:szCs w:val="28"/>
          <w:lang w:eastAsia="ru-RU"/>
        </w:rPr>
        <w:t xml:space="preserve"> Российской Федерации.</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.7. Суммы пенсии за выслугу лет, не начисленные гражданину не по его вине, </w:t>
      </w:r>
      <w:r>
        <w:rPr>
          <w:rFonts w:ascii="Times New Roman" w:eastAsia="Times New Roman" w:hAnsi="Times New Roman" w:cs="Times New Roman"/>
          <w:sz w:val="28"/>
          <w:szCs w:val="28"/>
          <w:lang w:eastAsia="ru-RU"/>
        </w:rPr>
        <w:t>начисля</w:t>
      </w:r>
      <w:r w:rsidRPr="00867454">
        <w:rPr>
          <w:rFonts w:ascii="Times New Roman" w:eastAsia="Times New Roman" w:hAnsi="Times New Roman" w:cs="Times New Roman"/>
          <w:sz w:val="28"/>
          <w:szCs w:val="28"/>
          <w:lang w:eastAsia="ru-RU"/>
        </w:rPr>
        <w:t>ются ему за прошедшее время без ограничения каким-либо сроком.</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.8. Выплата пенсии за выслугу лет </w:t>
      </w:r>
      <w:r w:rsidRPr="00685C56">
        <w:rPr>
          <w:rFonts w:ascii="Times New Roman" w:eastAsia="Times New Roman" w:hAnsi="Times New Roman" w:cs="Times New Roman"/>
          <w:sz w:val="28"/>
          <w:szCs w:val="28"/>
          <w:lang w:eastAsia="ru-RU"/>
        </w:rPr>
        <w:t xml:space="preserve">приостанавливается </w:t>
      </w:r>
      <w:r w:rsidRPr="00867454">
        <w:rPr>
          <w:rFonts w:ascii="Times New Roman" w:eastAsia="Times New Roman" w:hAnsi="Times New Roman" w:cs="Times New Roman"/>
          <w:sz w:val="28"/>
          <w:szCs w:val="28"/>
          <w:lang w:eastAsia="ru-RU"/>
        </w:rPr>
        <w:t>в следующих случаях:</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201"/>
      <w:bookmarkEnd w:id="4"/>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.8.1.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должности федеральной государственной гражданской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2A174F" w:rsidRPr="00EC0958"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202"/>
      <w:bookmarkEnd w:id="5"/>
      <w:r>
        <w:rPr>
          <w:rFonts w:ascii="Times New Roman" w:eastAsia="Times New Roman" w:hAnsi="Times New Roman" w:cs="Times New Roman"/>
          <w:sz w:val="28"/>
          <w:szCs w:val="28"/>
          <w:lang w:eastAsia="ru-RU"/>
        </w:rPr>
        <w:t>6</w:t>
      </w:r>
      <w:r w:rsidRPr="00EC0958">
        <w:rPr>
          <w:rFonts w:ascii="Times New Roman" w:eastAsia="Times New Roman" w:hAnsi="Times New Roman" w:cs="Times New Roman"/>
          <w:sz w:val="28"/>
          <w:szCs w:val="28"/>
          <w:lang w:eastAsia="ru-RU"/>
        </w:rPr>
        <w:t>.8.2. Выбор получателем пенсии за выслугу, предусмотренной настоящим Положением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w:t>
      </w:r>
      <w:r w:rsidR="00013CED">
        <w:rPr>
          <w:rFonts w:ascii="Times New Roman" w:eastAsia="Times New Roman" w:hAnsi="Times New Roman" w:cs="Times New Roman"/>
          <w:sz w:val="28"/>
          <w:szCs w:val="28"/>
          <w:lang w:eastAsia="ru-RU"/>
        </w:rPr>
        <w:t>дерального  закона от 15 декабря 2001 года N 166-ФЗ  «</w:t>
      </w:r>
      <w:r w:rsidRPr="00EC0958">
        <w:rPr>
          <w:rFonts w:ascii="Times New Roman" w:eastAsia="Times New Roman" w:hAnsi="Times New Roman" w:cs="Times New Roman"/>
          <w:sz w:val="28"/>
          <w:szCs w:val="28"/>
          <w:lang w:eastAsia="ru-RU"/>
        </w:rPr>
        <w:t>О государственном пенсионном обе</w:t>
      </w:r>
      <w:r w:rsidR="00013CED">
        <w:rPr>
          <w:rFonts w:ascii="Times New Roman" w:eastAsia="Times New Roman" w:hAnsi="Times New Roman" w:cs="Times New Roman"/>
          <w:sz w:val="28"/>
          <w:szCs w:val="28"/>
          <w:lang w:eastAsia="ru-RU"/>
        </w:rPr>
        <w:t>спечении в Российской Федерации»</w:t>
      </w:r>
      <w:r w:rsidRPr="00EC0958">
        <w:rPr>
          <w:rFonts w:ascii="Times New Roman" w:eastAsia="Times New Roman" w:hAnsi="Times New Roman" w:cs="Times New Roman"/>
          <w:sz w:val="28"/>
          <w:szCs w:val="28"/>
          <w:lang w:eastAsia="ru-RU"/>
        </w:rPr>
        <w:t xml:space="preserve"> - со дня назначения данной выплаты;</w:t>
      </w:r>
    </w:p>
    <w:p w:rsidR="002A174F" w:rsidRPr="0052034D"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205"/>
      <w:bookmarkEnd w:id="6"/>
      <w:r w:rsidRPr="00013CED">
        <w:rPr>
          <w:rFonts w:ascii="Times New Roman" w:eastAsia="Times New Roman" w:hAnsi="Times New Roman" w:cs="Times New Roman"/>
          <w:sz w:val="28"/>
          <w:szCs w:val="28"/>
          <w:lang w:eastAsia="ru-RU"/>
        </w:rPr>
        <w:t>6.8.3</w:t>
      </w:r>
      <w:r w:rsidRPr="0052034D">
        <w:rPr>
          <w:rFonts w:ascii="Times New Roman" w:eastAsia="Times New Roman" w:hAnsi="Times New Roman" w:cs="Times New Roman"/>
          <w:sz w:val="28"/>
          <w:szCs w:val="28"/>
          <w:lang w:eastAsia="ru-RU"/>
        </w:rPr>
        <w:t>. 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206"/>
      <w:bookmarkStart w:id="8" w:name="P207"/>
      <w:bookmarkEnd w:id="7"/>
      <w:bookmarkEnd w:id="8"/>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.8.4. Нахождение в местах лишения свободы по приговору суда - с первого числа месяца, следующего за месяцем наступления указанного обстоятельства;</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.8.5. Выезда на постоянное место жительства за пределы Российской Федерации;</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.9. Выплата пенсии за выслугу лет </w:t>
      </w:r>
      <w:r w:rsidRPr="00685C56">
        <w:rPr>
          <w:rFonts w:ascii="Times New Roman" w:eastAsia="Times New Roman" w:hAnsi="Times New Roman" w:cs="Times New Roman"/>
          <w:sz w:val="28"/>
          <w:szCs w:val="28"/>
          <w:lang w:eastAsia="ru-RU"/>
        </w:rPr>
        <w:t>возобновляется</w:t>
      </w:r>
      <w:r w:rsidRPr="00867454">
        <w:rPr>
          <w:rFonts w:ascii="Times New Roman" w:eastAsia="Times New Roman" w:hAnsi="Times New Roman" w:cs="Times New Roman"/>
          <w:sz w:val="28"/>
          <w:szCs w:val="28"/>
          <w:lang w:eastAsia="ru-RU"/>
        </w:rPr>
        <w:t xml:space="preserve"> в случаях, указанных:</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подпункте 6</w:t>
      </w:r>
      <w:r w:rsidRPr="00867454">
        <w:rPr>
          <w:rFonts w:ascii="Times New Roman" w:eastAsia="Times New Roman" w:hAnsi="Times New Roman" w:cs="Times New Roman"/>
          <w:sz w:val="28"/>
          <w:szCs w:val="28"/>
          <w:lang w:eastAsia="ru-RU"/>
        </w:rPr>
        <w:t xml:space="preserve">.8.1. - со дня, следующего за днем освобождения от соответствующей должности, при этом пенсия за выслугу лет может быть </w:t>
      </w:r>
      <w:r w:rsidRPr="00867454">
        <w:rPr>
          <w:rFonts w:ascii="Times New Roman" w:eastAsia="Times New Roman" w:hAnsi="Times New Roman" w:cs="Times New Roman"/>
          <w:sz w:val="28"/>
          <w:szCs w:val="28"/>
          <w:lang w:eastAsia="ru-RU"/>
        </w:rPr>
        <w:lastRenderedPageBreak/>
        <w:t>назначена по заявлению с учетом вновь замещавшихся должностей муниципальной службы, в соответствии с требованиями, установленными настоящим Положением;</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подпункте 6</w:t>
      </w:r>
      <w:r w:rsidRPr="00867454">
        <w:rPr>
          <w:rFonts w:ascii="Times New Roman" w:eastAsia="Times New Roman" w:hAnsi="Times New Roman" w:cs="Times New Roman"/>
          <w:sz w:val="28"/>
          <w:szCs w:val="28"/>
          <w:lang w:eastAsia="ru-RU"/>
        </w:rPr>
        <w:t>.8.2. - с первого числа месяца, следующего за месяцем прекращения соответствующих выплат;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подпункте 6</w:t>
      </w:r>
      <w:r w:rsidRPr="00867454">
        <w:rPr>
          <w:rFonts w:ascii="Times New Roman" w:eastAsia="Times New Roman" w:hAnsi="Times New Roman" w:cs="Times New Roman"/>
          <w:sz w:val="28"/>
          <w:szCs w:val="28"/>
          <w:lang w:eastAsia="ru-RU"/>
        </w:rPr>
        <w:t>.8.3. - со дня возобновления соответствующих выплат;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подпункте 6</w:t>
      </w:r>
      <w:r w:rsidRPr="00867454">
        <w:rPr>
          <w:rFonts w:ascii="Times New Roman" w:eastAsia="Times New Roman" w:hAnsi="Times New Roman" w:cs="Times New Roman"/>
          <w:sz w:val="28"/>
          <w:szCs w:val="28"/>
          <w:lang w:eastAsia="ru-RU"/>
        </w:rPr>
        <w:t>.8.4. - с первого числа месяца, следующего за месяцем прекращения действия соответствующего обстоятельства;</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подпункте 6</w:t>
      </w:r>
      <w:r w:rsidRPr="00867454">
        <w:rPr>
          <w:rFonts w:ascii="Times New Roman" w:eastAsia="Times New Roman" w:hAnsi="Times New Roman" w:cs="Times New Roman"/>
          <w:sz w:val="28"/>
          <w:szCs w:val="28"/>
          <w:lang w:eastAsia="ru-RU"/>
        </w:rPr>
        <w:t>.8.5. - с первого числа месяца, следующего за месяцем прекращения действия соответствующего обстоятельства.</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.10. Выплата пенсии за выслугу лет </w:t>
      </w:r>
      <w:r w:rsidRPr="00685C56">
        <w:rPr>
          <w:rFonts w:ascii="Times New Roman" w:eastAsia="Times New Roman" w:hAnsi="Times New Roman" w:cs="Times New Roman"/>
          <w:sz w:val="28"/>
          <w:szCs w:val="28"/>
          <w:lang w:eastAsia="ru-RU"/>
        </w:rPr>
        <w:t>прекращается</w:t>
      </w:r>
      <w:r w:rsidRPr="00867454">
        <w:rPr>
          <w:rFonts w:ascii="Times New Roman" w:eastAsia="Times New Roman" w:hAnsi="Times New Roman" w:cs="Times New Roman"/>
          <w:sz w:val="28"/>
          <w:szCs w:val="28"/>
          <w:lang w:eastAsia="ru-RU"/>
        </w:rPr>
        <w:t xml:space="preserve"> в следующих случаях:</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.10.1. Отказа лица, получающего пенсию за выслугу лет, от её получения - с первого числа месяца, следующего за месяцем, в котором уполномоченным органом получено заявление об отказе в получении пенсии за выслугу лет;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.10.2. Объявление лица, получающего пенсию за выслугу,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.10.3. Смерть лица, получающего пенсию за выслугу </w:t>
      </w:r>
      <w:r w:rsidRPr="00867454">
        <w:rPr>
          <w:rFonts w:ascii="Times New Roman" w:hAnsi="Times New Roman" w:cs="Times New Roman"/>
          <w:bCs/>
          <w:sz w:val="28"/>
          <w:szCs w:val="28"/>
        </w:rPr>
        <w:t>-</w:t>
      </w:r>
      <w:r w:rsidRPr="00867454">
        <w:rPr>
          <w:rFonts w:ascii="Times New Roman" w:eastAsia="Times New Roman" w:hAnsi="Times New Roman" w:cs="Times New Roman"/>
          <w:sz w:val="28"/>
          <w:szCs w:val="28"/>
          <w:lang w:eastAsia="ru-RU"/>
        </w:rPr>
        <w:t xml:space="preserve"> с первого числа месяца, следующего за месяцем смерти;</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.10.4. Истечения срока признания лица инвалидом I, II группы;</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 xml:space="preserve">.11. Получатель пенсии за выслугу лет, либо лица, указанные в </w:t>
      </w:r>
      <w:hyperlink r:id="rId18" w:history="1">
        <w:r w:rsidRPr="00867454">
          <w:rPr>
            <w:rStyle w:val="a3"/>
            <w:rFonts w:ascii="Times New Roman" w:eastAsia="Times New Roman" w:hAnsi="Times New Roman" w:cs="Times New Roman"/>
            <w:color w:val="auto"/>
            <w:sz w:val="28"/>
            <w:szCs w:val="28"/>
            <w:u w:val="none"/>
            <w:lang w:eastAsia="ru-RU"/>
          </w:rPr>
          <w:t>части 2 статьи 10</w:t>
        </w:r>
      </w:hyperlink>
      <w:r w:rsidRPr="00867454">
        <w:rPr>
          <w:rFonts w:ascii="Times New Roman" w:eastAsia="Times New Roman" w:hAnsi="Times New Roman" w:cs="Times New Roman"/>
          <w:sz w:val="28"/>
          <w:szCs w:val="28"/>
          <w:lang w:eastAsia="ru-RU"/>
        </w:rPr>
        <w:t xml:space="preserve"> Федерального закона</w:t>
      </w:r>
      <w:r>
        <w:rPr>
          <w:rFonts w:ascii="Times New Roman" w:eastAsia="Times New Roman" w:hAnsi="Times New Roman" w:cs="Times New Roman"/>
          <w:sz w:val="28"/>
          <w:szCs w:val="28"/>
          <w:lang w:eastAsia="ru-RU"/>
        </w:rPr>
        <w:t xml:space="preserve"> </w:t>
      </w:r>
      <w:r w:rsidR="00567329">
        <w:rPr>
          <w:rFonts w:ascii="Times New Roman" w:eastAsia="Times New Roman" w:hAnsi="Times New Roman" w:cs="Times New Roman"/>
          <w:sz w:val="28"/>
          <w:szCs w:val="28"/>
          <w:lang w:eastAsia="ru-RU"/>
        </w:rPr>
        <w:t>от 28 декабря 2013 года</w:t>
      </w:r>
      <w:r w:rsidRPr="00867454">
        <w:rPr>
          <w:rFonts w:ascii="Times New Roman" w:eastAsia="Times New Roman" w:hAnsi="Times New Roman" w:cs="Times New Roman"/>
          <w:sz w:val="28"/>
          <w:szCs w:val="28"/>
          <w:lang w:eastAsia="ru-RU"/>
        </w:rPr>
        <w:t xml:space="preserve"> N 400-ФЗ </w:t>
      </w:r>
      <w:r w:rsidR="00567329">
        <w:rPr>
          <w:rFonts w:ascii="Times New Roman" w:eastAsia="Times New Roman" w:hAnsi="Times New Roman" w:cs="Times New Roman"/>
          <w:sz w:val="28"/>
          <w:szCs w:val="28"/>
          <w:lang w:eastAsia="ru-RU"/>
        </w:rPr>
        <w:t>«О страховых пенсиях»</w:t>
      </w:r>
      <w:r w:rsidRPr="00E91822">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 обязаны в десятидневный срок со дня наступления обстоятельств, </w:t>
      </w:r>
      <w:r>
        <w:rPr>
          <w:rFonts w:ascii="Times New Roman" w:eastAsia="Times New Roman" w:hAnsi="Times New Roman" w:cs="Times New Roman"/>
          <w:sz w:val="28"/>
          <w:szCs w:val="28"/>
          <w:lang w:eastAsia="ru-RU"/>
        </w:rPr>
        <w:t xml:space="preserve">предусмотренных </w:t>
      </w:r>
      <w:r w:rsidRPr="00867454">
        <w:rPr>
          <w:rFonts w:ascii="Times New Roman" w:eastAsia="Times New Roman" w:hAnsi="Times New Roman" w:cs="Times New Roman"/>
          <w:sz w:val="28"/>
          <w:szCs w:val="28"/>
          <w:lang w:eastAsia="ru-RU"/>
        </w:rPr>
        <w:t xml:space="preserve">подпунктами </w:t>
      </w:r>
      <w:r>
        <w:rPr>
          <w:rFonts w:ascii="Times New Roman" w:eastAsia="Times New Roman" w:hAnsi="Times New Roman" w:cs="Times New Roman"/>
          <w:sz w:val="28"/>
          <w:szCs w:val="28"/>
          <w:lang w:eastAsia="ru-RU"/>
        </w:rPr>
        <w:t>6.8., 6.</w:t>
      </w:r>
      <w:r w:rsidRPr="00867454">
        <w:rPr>
          <w:rFonts w:ascii="Times New Roman" w:eastAsia="Times New Roman" w:hAnsi="Times New Roman" w:cs="Times New Roman"/>
          <w:sz w:val="28"/>
          <w:szCs w:val="28"/>
          <w:lang w:eastAsia="ru-RU"/>
        </w:rPr>
        <w:t xml:space="preserve">9. и </w:t>
      </w:r>
      <w:r>
        <w:rPr>
          <w:rFonts w:ascii="Times New Roman" w:eastAsia="Times New Roman" w:hAnsi="Times New Roman" w:cs="Times New Roman"/>
          <w:sz w:val="28"/>
          <w:szCs w:val="28"/>
          <w:lang w:eastAsia="ru-RU"/>
        </w:rPr>
        <w:t>6</w:t>
      </w:r>
      <w:r w:rsidRPr="00867454">
        <w:rPr>
          <w:rFonts w:ascii="Times New Roman" w:eastAsia="Times New Roman" w:hAnsi="Times New Roman" w:cs="Times New Roman"/>
          <w:sz w:val="28"/>
          <w:szCs w:val="28"/>
          <w:lang w:eastAsia="ru-RU"/>
        </w:rPr>
        <w:t>.10. настоящего Положения</w:t>
      </w:r>
      <w:r>
        <w:rPr>
          <w:rFonts w:ascii="Times New Roman" w:eastAsia="Times New Roman" w:hAnsi="Times New Roman" w:cs="Times New Roman"/>
          <w:sz w:val="28"/>
          <w:szCs w:val="28"/>
          <w:lang w:eastAsia="ru-RU"/>
        </w:rPr>
        <w:t>, известить Администрацию района</w:t>
      </w:r>
      <w:r w:rsidRPr="00867454">
        <w:rPr>
          <w:rFonts w:ascii="Times New Roman" w:eastAsia="Times New Roman" w:hAnsi="Times New Roman" w:cs="Times New Roman"/>
          <w:sz w:val="28"/>
          <w:szCs w:val="28"/>
          <w:lang w:eastAsia="ru-RU"/>
        </w:rPr>
        <w:t xml:space="preserve"> о наступлении указанных обстоятельств.</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Излишне выплаченные суммы пенсии за выслугу лет удерживаются из выплат, предусмотренных настоящим положением, уполномоченным органом в порядке, предусмотренном для удержаний из пенсии, назначенной в соответствии с Федеральным </w:t>
      </w:r>
      <w:hyperlink r:id="rId19" w:history="1">
        <w:r w:rsidRPr="00867454">
          <w:rPr>
            <w:rStyle w:val="a3"/>
            <w:rFonts w:ascii="Times New Roman" w:eastAsia="Times New Roman" w:hAnsi="Times New Roman" w:cs="Times New Roman"/>
            <w:color w:val="auto"/>
            <w:sz w:val="28"/>
            <w:szCs w:val="28"/>
            <w:u w:val="none"/>
            <w:lang w:eastAsia="ru-RU"/>
          </w:rPr>
          <w:t>законом</w:t>
        </w:r>
      </w:hyperlink>
      <w:r w:rsidRPr="00867454">
        <w:rPr>
          <w:rFonts w:ascii="Times New Roman" w:eastAsia="Times New Roman" w:hAnsi="Times New Roman" w:cs="Times New Roman"/>
          <w:sz w:val="28"/>
          <w:szCs w:val="28"/>
          <w:lang w:eastAsia="ru-RU"/>
        </w:rPr>
        <w:t xml:space="preserve"> от</w:t>
      </w:r>
      <w:r w:rsidR="00567329">
        <w:rPr>
          <w:rFonts w:ascii="Times New Roman" w:eastAsia="Times New Roman" w:hAnsi="Times New Roman" w:cs="Times New Roman"/>
          <w:sz w:val="28"/>
          <w:szCs w:val="28"/>
          <w:lang w:eastAsia="ru-RU"/>
        </w:rPr>
        <w:t xml:space="preserve"> 28 декабря 2013 года N 400-ФЗ «О страховых пенсиях»</w:t>
      </w:r>
      <w:r w:rsidRPr="00867454">
        <w:rPr>
          <w:rFonts w:ascii="Times New Roman" w:eastAsia="Times New Roman" w:hAnsi="Times New Roman" w:cs="Times New Roman"/>
          <w:sz w:val="28"/>
          <w:szCs w:val="28"/>
          <w:lang w:eastAsia="ru-RU"/>
        </w:rPr>
        <w:t>. По письменному заявлению получателя пенсии за выслугу лет удержания могут производиться в размере месячной суммы, причитающейся получателю пенсии за выслугу лет, до полного погашения задолженности. В иных случаях излишне выплаченные суммы пенсии за выслугу лет возмещаются получателем пенсии за выслугу лет добровольно или взыскиваются в судебном порядке.</w:t>
      </w:r>
    </w:p>
    <w:p w:rsidR="002A174F" w:rsidRPr="009D3E30"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85C56">
        <w:rPr>
          <w:rFonts w:ascii="Times New Roman" w:eastAsia="Times New Roman" w:hAnsi="Times New Roman" w:cs="Times New Roman"/>
          <w:sz w:val="28"/>
          <w:szCs w:val="28"/>
          <w:lang w:eastAsia="ru-RU"/>
        </w:rPr>
        <w:t xml:space="preserve">.12. Суммы пенсии за выслугу лет, не востребованные получателем своевременно, выплачиваются за все прошедшее время, но не более чем за три года перед обращением за их </w:t>
      </w:r>
      <w:r w:rsidRPr="009D3E30">
        <w:rPr>
          <w:rFonts w:ascii="Times New Roman" w:eastAsia="Times New Roman" w:hAnsi="Times New Roman" w:cs="Times New Roman"/>
          <w:sz w:val="28"/>
          <w:szCs w:val="28"/>
          <w:lang w:eastAsia="ru-RU"/>
        </w:rPr>
        <w:t>получением</w:t>
      </w:r>
      <w:r>
        <w:rPr>
          <w:rFonts w:ascii="Times New Roman" w:eastAsia="Times New Roman" w:hAnsi="Times New Roman" w:cs="Times New Roman"/>
          <w:sz w:val="28"/>
          <w:szCs w:val="28"/>
          <w:lang w:eastAsia="ru-RU"/>
        </w:rPr>
        <w:t xml:space="preserve">, </w:t>
      </w:r>
      <w:r w:rsidRPr="009D3E30">
        <w:rPr>
          <w:rFonts w:ascii="Times New Roman" w:eastAsia="Times New Roman" w:hAnsi="Times New Roman" w:cs="Times New Roman"/>
          <w:sz w:val="28"/>
          <w:szCs w:val="28"/>
          <w:lang w:eastAsia="ru-RU"/>
        </w:rPr>
        <w:t>на основании решения суда.</w:t>
      </w:r>
    </w:p>
    <w:p w:rsidR="002A174F"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C56">
        <w:rPr>
          <w:rFonts w:ascii="Times New Roman" w:eastAsia="Times New Roman" w:hAnsi="Times New Roman" w:cs="Times New Roman"/>
          <w:sz w:val="28"/>
          <w:szCs w:val="28"/>
          <w:lang w:eastAsia="ru-RU"/>
        </w:rPr>
        <w:t>Суммы пенсии за выслугу лет, не полученные своевременно по вине Администрации района, выплачиваются за прошедшее время без ограничения каким-либо сроком.</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867454">
        <w:rPr>
          <w:rFonts w:ascii="Times New Roman" w:eastAsia="Times New Roman" w:hAnsi="Times New Roman" w:cs="Times New Roman"/>
          <w:b/>
          <w:sz w:val="28"/>
          <w:szCs w:val="28"/>
          <w:lang w:eastAsia="ru-RU"/>
        </w:rPr>
        <w:t xml:space="preserve">. Срок, на который назначается пенсия за выслугу лет </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674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Пенсия за выслугу лет</w:t>
      </w:r>
      <w:r w:rsidRPr="00867454">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ая</w:t>
      </w:r>
      <w:r w:rsidRPr="00867454">
        <w:rPr>
          <w:rFonts w:ascii="Times New Roman" w:eastAsia="Times New Roman" w:hAnsi="Times New Roman" w:cs="Times New Roman"/>
          <w:sz w:val="28"/>
          <w:szCs w:val="28"/>
          <w:lang w:eastAsia="ru-RU"/>
        </w:rPr>
        <w:t xml:space="preserve"> настоящим Положением, назначается с 1-го числа месяца, в котором гражданин обратился за е</w:t>
      </w:r>
      <w:r>
        <w:rPr>
          <w:rFonts w:ascii="Times New Roman" w:eastAsia="Times New Roman" w:hAnsi="Times New Roman" w:cs="Times New Roman"/>
          <w:sz w:val="28"/>
          <w:szCs w:val="28"/>
          <w:lang w:eastAsia="ru-RU"/>
        </w:rPr>
        <w:t>ё</w:t>
      </w:r>
      <w:r w:rsidRPr="00867454">
        <w:rPr>
          <w:rFonts w:ascii="Times New Roman" w:eastAsia="Times New Roman" w:hAnsi="Times New Roman" w:cs="Times New Roman"/>
          <w:sz w:val="28"/>
          <w:szCs w:val="28"/>
          <w:lang w:eastAsia="ru-RU"/>
        </w:rPr>
        <w:t xml:space="preserve"> назначением, но не ранее чем со дня возникновения права на него.</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Pr="00867454">
        <w:rPr>
          <w:rFonts w:ascii="Times New Roman" w:eastAsia="Times New Roman" w:hAnsi="Times New Roman" w:cs="Times New Roman"/>
          <w:sz w:val="28"/>
          <w:szCs w:val="28"/>
          <w:lang w:eastAsia="ru-RU"/>
        </w:rPr>
        <w:t xml:space="preserve">.2. </w:t>
      </w:r>
      <w:r w:rsidRPr="000D29E3">
        <w:rPr>
          <w:rFonts w:ascii="Times New Roman" w:eastAsia="Times New Roman" w:hAnsi="Times New Roman" w:cs="Times New Roman"/>
          <w:sz w:val="28"/>
          <w:szCs w:val="28"/>
          <w:lang w:eastAsia="ru-RU"/>
        </w:rPr>
        <w:t xml:space="preserve">Пенсия за выслугу лет </w:t>
      </w:r>
      <w:r w:rsidRPr="00867454">
        <w:rPr>
          <w:rFonts w:ascii="Times New Roman" w:eastAsia="Times New Roman" w:hAnsi="Times New Roman" w:cs="Times New Roman"/>
          <w:sz w:val="28"/>
          <w:szCs w:val="28"/>
          <w:lang w:eastAsia="ru-RU"/>
        </w:rPr>
        <w:t>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A174F"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Для граждан, имеющих право на </w:t>
      </w:r>
      <w:r>
        <w:rPr>
          <w:rFonts w:ascii="Times New Roman" w:eastAsia="Times New Roman" w:hAnsi="Times New Roman" w:cs="Times New Roman"/>
          <w:sz w:val="28"/>
          <w:szCs w:val="28"/>
          <w:lang w:eastAsia="ru-RU"/>
        </w:rPr>
        <w:t xml:space="preserve">пенсию </w:t>
      </w:r>
      <w:r w:rsidRPr="000D29E3">
        <w:rPr>
          <w:rFonts w:ascii="Times New Roman" w:eastAsia="Times New Roman" w:hAnsi="Times New Roman" w:cs="Times New Roman"/>
          <w:sz w:val="28"/>
          <w:szCs w:val="28"/>
          <w:lang w:eastAsia="ru-RU"/>
        </w:rPr>
        <w:t>за выслугу лет</w:t>
      </w:r>
      <w:r>
        <w:rPr>
          <w:rFonts w:ascii="Times New Roman" w:eastAsia="Times New Roman" w:hAnsi="Times New Roman" w:cs="Times New Roman"/>
          <w:sz w:val="28"/>
          <w:szCs w:val="28"/>
          <w:lang w:eastAsia="ru-RU"/>
        </w:rPr>
        <w:t xml:space="preserve">, </w:t>
      </w:r>
      <w:r w:rsidRPr="00867454">
        <w:rPr>
          <w:rFonts w:ascii="Times New Roman" w:eastAsia="Times New Roman" w:hAnsi="Times New Roman" w:cs="Times New Roman"/>
          <w:sz w:val="28"/>
          <w:szCs w:val="28"/>
          <w:lang w:eastAsia="ru-RU"/>
        </w:rPr>
        <w:t xml:space="preserve">в соответствии с настоящим Положением и которым назначена страховая пенсия по инвалидности, право получения </w:t>
      </w:r>
      <w:r>
        <w:rPr>
          <w:rFonts w:ascii="Times New Roman" w:eastAsia="Times New Roman" w:hAnsi="Times New Roman" w:cs="Times New Roman"/>
          <w:sz w:val="28"/>
          <w:szCs w:val="28"/>
          <w:lang w:eastAsia="ru-RU"/>
        </w:rPr>
        <w:t>пенсии</w:t>
      </w:r>
      <w:r w:rsidRPr="000D29E3">
        <w:rPr>
          <w:rFonts w:ascii="Times New Roman" w:eastAsia="Times New Roman" w:hAnsi="Times New Roman" w:cs="Times New Roman"/>
          <w:sz w:val="28"/>
          <w:szCs w:val="28"/>
          <w:lang w:eastAsia="ru-RU"/>
        </w:rPr>
        <w:t xml:space="preserve"> за выслугу лет </w:t>
      </w:r>
      <w:r w:rsidRPr="00867454">
        <w:rPr>
          <w:rFonts w:ascii="Times New Roman" w:eastAsia="Times New Roman" w:hAnsi="Times New Roman" w:cs="Times New Roman"/>
          <w:sz w:val="28"/>
          <w:szCs w:val="28"/>
          <w:lang w:eastAsia="ru-RU"/>
        </w:rPr>
        <w:t>ограничивается сроком получения пенсии по инвалидности.</w:t>
      </w:r>
    </w:p>
    <w:p w:rsidR="002A174F" w:rsidRPr="00F84B05" w:rsidRDefault="002A174F" w:rsidP="00567329">
      <w:pPr>
        <w:tabs>
          <w:tab w:val="left" w:pos="1995"/>
        </w:tabs>
        <w:autoSpaceDE w:val="0"/>
        <w:autoSpaceDN w:val="0"/>
        <w:adjustRightInd w:val="0"/>
        <w:spacing w:after="0" w:line="240" w:lineRule="auto"/>
        <w:ind w:firstLine="709"/>
        <w:jc w:val="both"/>
        <w:rPr>
          <w:rFonts w:ascii="Times New Roman" w:hAnsi="Times New Roman" w:cs="Times New Roman"/>
          <w:b/>
          <w:sz w:val="28"/>
          <w:szCs w:val="28"/>
        </w:rPr>
      </w:pPr>
      <w:r w:rsidRPr="00F84B05">
        <w:rPr>
          <w:rFonts w:ascii="Times New Roman" w:hAnsi="Times New Roman" w:cs="Times New Roman"/>
          <w:sz w:val="28"/>
          <w:szCs w:val="28"/>
        </w:rPr>
        <w:t xml:space="preserve">8. </w:t>
      </w:r>
      <w:r w:rsidRPr="00F84B05">
        <w:rPr>
          <w:rFonts w:ascii="Times New Roman" w:hAnsi="Times New Roman" w:cs="Times New Roman"/>
          <w:b/>
          <w:sz w:val="28"/>
          <w:szCs w:val="28"/>
        </w:rPr>
        <w:t>Сохранение ранее установленного размера пенсии за выслугу лет</w:t>
      </w:r>
    </w:p>
    <w:p w:rsidR="002A174F" w:rsidRDefault="002A174F" w:rsidP="00567329">
      <w:pPr>
        <w:pStyle w:val="ConsPlusNormal"/>
        <w:ind w:firstLine="709"/>
        <w:jc w:val="both"/>
        <w:rPr>
          <w:rFonts w:ascii="Times New Roman" w:hAnsi="Times New Roman" w:cs="Times New Roman"/>
          <w:sz w:val="28"/>
          <w:szCs w:val="28"/>
        </w:rPr>
      </w:pPr>
      <w:r w:rsidRPr="00F84B05">
        <w:rPr>
          <w:rFonts w:ascii="Times New Roman" w:hAnsi="Times New Roman" w:cs="Times New Roman"/>
          <w:sz w:val="28"/>
          <w:szCs w:val="28"/>
        </w:rPr>
        <w:t xml:space="preserve">8.1. Гражданам, указанным в пункте 2 настоящего Положения, которым пенсия назначена до вступления в силу настоящего Положения, пенсия по их заявлению, пересчитывается в соответствии </w:t>
      </w:r>
      <w:r>
        <w:rPr>
          <w:rFonts w:ascii="Times New Roman" w:hAnsi="Times New Roman" w:cs="Times New Roman"/>
          <w:sz w:val="28"/>
          <w:szCs w:val="28"/>
        </w:rPr>
        <w:t>с пунктами 3, 4, 5 настоящего Положения</w:t>
      </w:r>
      <w:r w:rsidRPr="00F84B05">
        <w:rPr>
          <w:rFonts w:ascii="Times New Roman" w:hAnsi="Times New Roman" w:cs="Times New Roman"/>
          <w:sz w:val="28"/>
          <w:szCs w:val="28"/>
        </w:rPr>
        <w:t>, с 1 января 2017 года.</w:t>
      </w:r>
      <w:r>
        <w:rPr>
          <w:rFonts w:ascii="Times New Roman" w:hAnsi="Times New Roman" w:cs="Times New Roman"/>
          <w:sz w:val="28"/>
          <w:szCs w:val="28"/>
        </w:rPr>
        <w:t xml:space="preserve">  </w:t>
      </w:r>
    </w:p>
    <w:p w:rsidR="002A174F" w:rsidRDefault="002A174F" w:rsidP="00567329">
      <w:pPr>
        <w:pStyle w:val="ConsPlusNormal"/>
        <w:ind w:firstLine="709"/>
        <w:jc w:val="both"/>
        <w:rPr>
          <w:rFonts w:ascii="Times New Roman" w:hAnsi="Times New Roman" w:cs="Times New Roman"/>
          <w:sz w:val="28"/>
          <w:szCs w:val="28"/>
        </w:rPr>
      </w:pPr>
      <w:r w:rsidRPr="00F84B05">
        <w:rPr>
          <w:rFonts w:ascii="Times New Roman" w:hAnsi="Times New Roman" w:cs="Times New Roman"/>
          <w:sz w:val="28"/>
          <w:szCs w:val="28"/>
        </w:rPr>
        <w:t>8.2. В случае если размер ранее назначенной пенсии за выслугу лет превышает размер пенсии, пересчитанный в соответствии с настоящим Положением, пенсия выплачивается в прежнем размере.</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86745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Финансирование пенсии за выслугу лет</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454">
        <w:rPr>
          <w:rFonts w:ascii="Times New Roman" w:eastAsia="Times New Roman" w:hAnsi="Times New Roman" w:cs="Times New Roman"/>
          <w:sz w:val="28"/>
          <w:szCs w:val="28"/>
          <w:lang w:eastAsia="ru-RU"/>
        </w:rPr>
        <w:t xml:space="preserve">Выплата </w:t>
      </w:r>
      <w:r w:rsidRPr="00314DF5">
        <w:rPr>
          <w:rFonts w:ascii="Times New Roman" w:eastAsia="Times New Roman" w:hAnsi="Times New Roman" w:cs="Times New Roman"/>
          <w:sz w:val="28"/>
          <w:szCs w:val="28"/>
          <w:lang w:eastAsia="ru-RU"/>
        </w:rPr>
        <w:t xml:space="preserve">пенсии за выслугу лет </w:t>
      </w:r>
      <w:r w:rsidRPr="00867454">
        <w:rPr>
          <w:rFonts w:ascii="Times New Roman" w:eastAsia="Times New Roman" w:hAnsi="Times New Roman" w:cs="Times New Roman"/>
          <w:sz w:val="28"/>
          <w:szCs w:val="28"/>
          <w:lang w:eastAsia="ru-RU"/>
        </w:rPr>
        <w:t>осуществляется за счет средств местного бюджета того муниципального образования Новгор</w:t>
      </w:r>
      <w:r>
        <w:rPr>
          <w:rFonts w:ascii="Times New Roman" w:eastAsia="Times New Roman" w:hAnsi="Times New Roman" w:cs="Times New Roman"/>
          <w:sz w:val="28"/>
          <w:szCs w:val="28"/>
          <w:lang w:eastAsia="ru-RU"/>
        </w:rPr>
        <w:t xml:space="preserve">одской области </w:t>
      </w:r>
      <w:r w:rsidRPr="00F84B05">
        <w:rPr>
          <w:rFonts w:ascii="Times New Roman" w:eastAsia="Times New Roman" w:hAnsi="Times New Roman" w:cs="Times New Roman"/>
          <w:sz w:val="28"/>
          <w:szCs w:val="28"/>
          <w:lang w:eastAsia="ru-RU"/>
        </w:rPr>
        <w:t>уполномоченным органом которого принимается решение</w:t>
      </w:r>
      <w:r>
        <w:rPr>
          <w:rFonts w:ascii="Times New Roman" w:eastAsia="Times New Roman" w:hAnsi="Times New Roman" w:cs="Times New Roman"/>
          <w:color w:val="FF0000"/>
          <w:sz w:val="28"/>
          <w:szCs w:val="28"/>
          <w:lang w:eastAsia="ru-RU"/>
        </w:rPr>
        <w:t xml:space="preserve"> </w:t>
      </w:r>
      <w:r w:rsidRPr="00867454">
        <w:rPr>
          <w:rFonts w:ascii="Times New Roman" w:eastAsia="Times New Roman" w:hAnsi="Times New Roman" w:cs="Times New Roman"/>
          <w:sz w:val="28"/>
          <w:szCs w:val="28"/>
          <w:lang w:eastAsia="ru-RU"/>
        </w:rPr>
        <w:t>об установлении заявителю</w:t>
      </w:r>
      <w:r>
        <w:rPr>
          <w:rFonts w:ascii="Times New Roman" w:eastAsia="Times New Roman" w:hAnsi="Times New Roman" w:cs="Times New Roman"/>
          <w:sz w:val="28"/>
          <w:szCs w:val="28"/>
          <w:lang w:eastAsia="ru-RU"/>
        </w:rPr>
        <w:t xml:space="preserve"> </w:t>
      </w:r>
      <w:r w:rsidRPr="00314DF5">
        <w:rPr>
          <w:rFonts w:ascii="Times New Roman" w:eastAsia="Times New Roman" w:hAnsi="Times New Roman" w:cs="Times New Roman"/>
          <w:sz w:val="28"/>
          <w:szCs w:val="28"/>
          <w:lang w:eastAsia="ru-RU"/>
        </w:rPr>
        <w:t>пенсии за выслугу лет</w:t>
      </w:r>
      <w:r w:rsidRPr="00867454">
        <w:rPr>
          <w:rFonts w:ascii="Times New Roman" w:eastAsia="Times New Roman" w:hAnsi="Times New Roman" w:cs="Times New Roman"/>
          <w:sz w:val="28"/>
          <w:szCs w:val="28"/>
          <w:lang w:eastAsia="ru-RU"/>
        </w:rPr>
        <w:t>.</w:t>
      </w:r>
    </w:p>
    <w:p w:rsidR="002A174F" w:rsidRPr="00867454" w:rsidRDefault="002A174F" w:rsidP="005673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867454">
        <w:rPr>
          <w:rFonts w:ascii="Times New Roman" w:eastAsia="Times New Roman" w:hAnsi="Times New Roman" w:cs="Times New Roman"/>
          <w:b/>
          <w:sz w:val="28"/>
          <w:szCs w:val="28"/>
          <w:lang w:eastAsia="ru-RU"/>
        </w:rPr>
        <w:t>. Заключительные положения</w:t>
      </w:r>
    </w:p>
    <w:p w:rsidR="002A174F" w:rsidRDefault="002A174F" w:rsidP="00567329">
      <w:pPr>
        <w:autoSpaceDE w:val="0"/>
        <w:autoSpaceDN w:val="0"/>
        <w:adjustRightInd w:val="0"/>
        <w:spacing w:after="0" w:line="240" w:lineRule="auto"/>
        <w:ind w:firstLine="709"/>
        <w:jc w:val="both"/>
      </w:pPr>
      <w:r w:rsidRPr="00867454">
        <w:rPr>
          <w:rFonts w:ascii="Times New Roman" w:eastAsia="Times New Roman" w:hAnsi="Times New Roman" w:cs="Times New Roman"/>
          <w:sz w:val="28"/>
          <w:szCs w:val="28"/>
          <w:lang w:eastAsia="ru-RU"/>
        </w:rPr>
        <w:t>Настоящее Положение вступает в силу с 01 января 2017 года.</w:t>
      </w:r>
    </w:p>
    <w:p w:rsidR="002A174F" w:rsidRPr="0073720F" w:rsidRDefault="002A174F" w:rsidP="002A174F"/>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p>
    <w:p w:rsidR="00164FFD" w:rsidRDefault="00164FFD" w:rsidP="00567329">
      <w:pPr>
        <w:tabs>
          <w:tab w:val="left" w:pos="6787"/>
          <w:tab w:val="left" w:pos="8055"/>
        </w:tabs>
        <w:spacing w:after="0" w:line="240" w:lineRule="exact"/>
        <w:rPr>
          <w:rFonts w:ascii="Times New Roman" w:hAnsi="Times New Roman" w:cs="Times New Roman"/>
          <w:sz w:val="20"/>
          <w:szCs w:val="20"/>
        </w:rPr>
      </w:pPr>
    </w:p>
    <w:p w:rsidR="00164FFD" w:rsidRDefault="00164FFD" w:rsidP="00567329">
      <w:pPr>
        <w:tabs>
          <w:tab w:val="left" w:pos="6787"/>
          <w:tab w:val="left" w:pos="8055"/>
        </w:tabs>
        <w:spacing w:after="0" w:line="240" w:lineRule="exact"/>
        <w:rPr>
          <w:rFonts w:ascii="Times New Roman" w:hAnsi="Times New Roman" w:cs="Times New Roman"/>
          <w:sz w:val="20"/>
          <w:szCs w:val="20"/>
        </w:rPr>
      </w:pPr>
    </w:p>
    <w:p w:rsidR="002A174F" w:rsidRDefault="00567329" w:rsidP="00567329">
      <w:pPr>
        <w:tabs>
          <w:tab w:val="left" w:pos="6787"/>
          <w:tab w:val="left" w:pos="8055"/>
        </w:tabs>
        <w:spacing w:after="0" w:line="240" w:lineRule="exac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567329" w:rsidRDefault="00567329" w:rsidP="00567329">
      <w:pPr>
        <w:tabs>
          <w:tab w:val="left" w:pos="6787"/>
          <w:tab w:val="left" w:pos="8055"/>
        </w:tabs>
        <w:spacing w:after="0" w:line="240" w:lineRule="exact"/>
        <w:rPr>
          <w:rFonts w:ascii="Times New Roman" w:hAnsi="Times New Roman" w:cs="Times New Roman"/>
          <w:sz w:val="20"/>
          <w:szCs w:val="20"/>
        </w:rPr>
      </w:pPr>
    </w:p>
    <w:p w:rsidR="00567329" w:rsidRDefault="00567329" w:rsidP="00567329">
      <w:pPr>
        <w:tabs>
          <w:tab w:val="left" w:pos="6787"/>
          <w:tab w:val="left" w:pos="8055"/>
        </w:tabs>
        <w:spacing w:after="0" w:line="240" w:lineRule="exact"/>
        <w:rPr>
          <w:rFonts w:ascii="Times New Roman" w:hAnsi="Times New Roman" w:cs="Times New Roman"/>
          <w:sz w:val="20"/>
          <w:szCs w:val="20"/>
        </w:rPr>
      </w:pPr>
    </w:p>
    <w:p w:rsidR="002A174F" w:rsidRDefault="002A174F" w:rsidP="002A174F">
      <w:pPr>
        <w:tabs>
          <w:tab w:val="left" w:pos="6787"/>
        </w:tabs>
        <w:spacing w:after="0" w:line="240" w:lineRule="exact"/>
        <w:jc w:val="right"/>
        <w:rPr>
          <w:rFonts w:ascii="Times New Roman" w:hAnsi="Times New Roman" w:cs="Times New Roman"/>
          <w:sz w:val="20"/>
          <w:szCs w:val="20"/>
        </w:rPr>
      </w:pPr>
      <w:r w:rsidRPr="00213A39">
        <w:rPr>
          <w:rFonts w:ascii="Times New Roman" w:hAnsi="Times New Roman" w:cs="Times New Roman"/>
          <w:sz w:val="20"/>
          <w:szCs w:val="20"/>
        </w:rPr>
        <w:lastRenderedPageBreak/>
        <w:t xml:space="preserve">Приложение </w:t>
      </w:r>
    </w:p>
    <w:p w:rsidR="002A174F" w:rsidRPr="009D51F0" w:rsidRDefault="002A174F" w:rsidP="009D51F0">
      <w:pPr>
        <w:tabs>
          <w:tab w:val="left" w:pos="6787"/>
        </w:tabs>
        <w:spacing w:after="0" w:line="240" w:lineRule="exact"/>
        <w:jc w:val="right"/>
        <w:rPr>
          <w:rFonts w:ascii="Times New Roman" w:hAnsi="Times New Roman" w:cs="Times New Roman"/>
          <w:sz w:val="20"/>
          <w:szCs w:val="20"/>
        </w:rPr>
      </w:pPr>
      <w:r w:rsidRPr="009D51F0">
        <w:rPr>
          <w:rFonts w:ascii="Times New Roman" w:hAnsi="Times New Roman" w:cs="Times New Roman"/>
          <w:sz w:val="20"/>
          <w:szCs w:val="20"/>
        </w:rPr>
        <w:t>к  ПОЛОЖЕНИЮ О ПЕНСИИ ЗА ВЫСЛУГУ ЛЕТ ЛИЦАМ,</w:t>
      </w:r>
    </w:p>
    <w:p w:rsidR="002A174F" w:rsidRPr="009D51F0" w:rsidRDefault="002A174F" w:rsidP="009D51F0">
      <w:pPr>
        <w:autoSpaceDE w:val="0"/>
        <w:autoSpaceDN w:val="0"/>
        <w:adjustRightInd w:val="0"/>
        <w:spacing w:after="0" w:line="240" w:lineRule="exact"/>
        <w:jc w:val="right"/>
        <w:rPr>
          <w:rFonts w:ascii="Times New Roman" w:hAnsi="Times New Roman" w:cs="Times New Roman"/>
          <w:sz w:val="20"/>
          <w:szCs w:val="20"/>
        </w:rPr>
      </w:pPr>
      <w:r w:rsidRPr="009D51F0">
        <w:rPr>
          <w:rFonts w:ascii="Times New Roman" w:hAnsi="Times New Roman" w:cs="Times New Roman"/>
          <w:sz w:val="20"/>
          <w:szCs w:val="20"/>
        </w:rPr>
        <w:t xml:space="preserve">            ЗАМЕЩАВШИМ ДОЛЖНОСТИ МУНИЦИПАЛЬНОЙ  СЛУЖБЫ В ОРГАНАХ МЕСТНОГО САМОУПРАВЛЕНИЯ </w:t>
      </w:r>
    </w:p>
    <w:p w:rsidR="002A174F" w:rsidRPr="009D51F0" w:rsidRDefault="002A174F" w:rsidP="009D51F0">
      <w:pPr>
        <w:autoSpaceDE w:val="0"/>
        <w:autoSpaceDN w:val="0"/>
        <w:adjustRightInd w:val="0"/>
        <w:spacing w:after="0" w:line="240" w:lineRule="exact"/>
        <w:jc w:val="right"/>
        <w:rPr>
          <w:rFonts w:ascii="Times New Roman" w:hAnsi="Times New Roman" w:cs="Times New Roman"/>
          <w:sz w:val="20"/>
          <w:szCs w:val="20"/>
        </w:rPr>
      </w:pPr>
      <w:r w:rsidRPr="009D51F0">
        <w:rPr>
          <w:rFonts w:ascii="Times New Roman" w:hAnsi="Times New Roman" w:cs="Times New Roman"/>
          <w:sz w:val="20"/>
          <w:szCs w:val="20"/>
        </w:rPr>
        <w:t>БАТЕЦКОГО МУНИЦИПАЛЬНОГО РАЙОНА</w:t>
      </w:r>
    </w:p>
    <w:p w:rsidR="002A174F" w:rsidRPr="009D51F0" w:rsidRDefault="002A174F" w:rsidP="009D51F0">
      <w:pPr>
        <w:autoSpaceDE w:val="0"/>
        <w:autoSpaceDN w:val="0"/>
        <w:adjustRightInd w:val="0"/>
        <w:spacing w:after="0" w:line="240" w:lineRule="exact"/>
        <w:jc w:val="right"/>
        <w:rPr>
          <w:rFonts w:ascii="Times New Roman" w:hAnsi="Times New Roman" w:cs="Times New Roman"/>
          <w:sz w:val="20"/>
          <w:szCs w:val="20"/>
        </w:rPr>
      </w:pPr>
      <w:r w:rsidRPr="009D51F0">
        <w:rPr>
          <w:rFonts w:ascii="Times New Roman" w:hAnsi="Times New Roman" w:cs="Times New Roman"/>
          <w:sz w:val="20"/>
          <w:szCs w:val="20"/>
        </w:rPr>
        <w:t>(муниципальные должности муниципальной службы - до 1 июня 2007 года),</w:t>
      </w:r>
    </w:p>
    <w:p w:rsidR="002A174F" w:rsidRPr="009D51F0" w:rsidRDefault="002A174F" w:rsidP="009D51F0">
      <w:pPr>
        <w:autoSpaceDE w:val="0"/>
        <w:autoSpaceDN w:val="0"/>
        <w:adjustRightInd w:val="0"/>
        <w:spacing w:after="0" w:line="240" w:lineRule="exact"/>
        <w:jc w:val="right"/>
        <w:rPr>
          <w:rFonts w:ascii="Times New Roman" w:hAnsi="Times New Roman" w:cs="Times New Roman"/>
          <w:sz w:val="20"/>
          <w:szCs w:val="20"/>
        </w:rPr>
      </w:pPr>
      <w:r w:rsidRPr="009D51F0">
        <w:rPr>
          <w:rFonts w:ascii="Times New Roman" w:hAnsi="Times New Roman" w:cs="Times New Roman"/>
          <w:sz w:val="20"/>
          <w:szCs w:val="20"/>
        </w:rPr>
        <w:t xml:space="preserve"> утвержденным решением Думы Батецкого муниципального района</w:t>
      </w:r>
    </w:p>
    <w:p w:rsidR="002A174F" w:rsidRPr="009D51F0" w:rsidRDefault="009D51F0" w:rsidP="009D51F0">
      <w:pPr>
        <w:autoSpaceDE w:val="0"/>
        <w:autoSpaceDN w:val="0"/>
        <w:adjustRightInd w:val="0"/>
        <w:spacing w:after="0" w:line="240" w:lineRule="exact"/>
        <w:jc w:val="right"/>
        <w:rPr>
          <w:rFonts w:ascii="Times New Roman" w:hAnsi="Times New Roman" w:cs="Times New Roman"/>
          <w:sz w:val="20"/>
          <w:szCs w:val="20"/>
        </w:rPr>
      </w:pPr>
      <w:r w:rsidRPr="009D51F0">
        <w:rPr>
          <w:rFonts w:ascii="Times New Roman" w:hAnsi="Times New Roman" w:cs="Times New Roman"/>
          <w:sz w:val="20"/>
          <w:szCs w:val="20"/>
        </w:rPr>
        <w:t xml:space="preserve">от   23.11.2016 </w:t>
      </w:r>
      <w:r w:rsidR="002A174F" w:rsidRPr="009D51F0">
        <w:rPr>
          <w:rFonts w:ascii="Times New Roman" w:hAnsi="Times New Roman" w:cs="Times New Roman"/>
          <w:sz w:val="20"/>
          <w:szCs w:val="20"/>
        </w:rPr>
        <w:t>№</w:t>
      </w:r>
      <w:r w:rsidRPr="009D51F0">
        <w:rPr>
          <w:rFonts w:ascii="Times New Roman" w:hAnsi="Times New Roman" w:cs="Times New Roman"/>
          <w:sz w:val="20"/>
          <w:szCs w:val="20"/>
        </w:rPr>
        <w:t>94-РД</w:t>
      </w:r>
      <w:r w:rsidR="002A174F" w:rsidRPr="009D51F0">
        <w:rPr>
          <w:rFonts w:ascii="Times New Roman" w:hAnsi="Times New Roman" w:cs="Times New Roman"/>
          <w:sz w:val="20"/>
          <w:szCs w:val="20"/>
        </w:rPr>
        <w:t xml:space="preserve">    </w:t>
      </w:r>
    </w:p>
    <w:p w:rsidR="002A174F" w:rsidRPr="00C474B7" w:rsidRDefault="002A174F" w:rsidP="002A174F">
      <w:pPr>
        <w:autoSpaceDE w:val="0"/>
        <w:autoSpaceDN w:val="0"/>
        <w:adjustRightInd w:val="0"/>
        <w:spacing w:after="0" w:line="240" w:lineRule="exact"/>
        <w:jc w:val="right"/>
        <w:rPr>
          <w:rFonts w:ascii="Times New Roman" w:hAnsi="Times New Roman" w:cs="Times New Roman"/>
          <w:sz w:val="28"/>
          <w:szCs w:val="28"/>
        </w:rPr>
      </w:pP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8"/>
          <w:szCs w:val="28"/>
        </w:rPr>
      </w:pP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(наименование органа местного самоуправления</w:t>
      </w:r>
      <w:r>
        <w:rPr>
          <w:rFonts w:ascii="Times New Roman" w:hAnsi="Times New Roman" w:cs="Times New Roman"/>
          <w:sz w:val="20"/>
          <w:szCs w:val="20"/>
        </w:rPr>
        <w:t>)</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от ________________________________________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(фамилия, имя, отчество заявителя)</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(должность заявителя)</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Домашний адрес (почтовый индекс) 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r w:rsidRPr="00C474B7">
        <w:rPr>
          <w:rFonts w:ascii="Times New Roman" w:hAnsi="Times New Roman" w:cs="Times New Roman"/>
          <w:sz w:val="20"/>
          <w:szCs w:val="20"/>
        </w:rPr>
        <w:t>телефон ________________________</w:t>
      </w:r>
    </w:p>
    <w:p w:rsidR="002A174F" w:rsidRPr="00C474B7" w:rsidRDefault="002A174F" w:rsidP="002A174F">
      <w:pPr>
        <w:autoSpaceDE w:val="0"/>
        <w:autoSpaceDN w:val="0"/>
        <w:adjustRightInd w:val="0"/>
        <w:spacing w:after="0" w:line="240" w:lineRule="auto"/>
        <w:jc w:val="right"/>
        <w:rPr>
          <w:rFonts w:ascii="Times New Roman" w:hAnsi="Times New Roman" w:cs="Times New Roman"/>
          <w:sz w:val="20"/>
          <w:szCs w:val="20"/>
        </w:rPr>
      </w:pPr>
    </w:p>
    <w:p w:rsidR="002A174F" w:rsidRPr="00C474B7" w:rsidRDefault="002A174F" w:rsidP="002A174F">
      <w:pPr>
        <w:autoSpaceDE w:val="0"/>
        <w:autoSpaceDN w:val="0"/>
        <w:adjustRightInd w:val="0"/>
        <w:spacing w:after="0" w:line="240" w:lineRule="auto"/>
        <w:jc w:val="center"/>
        <w:rPr>
          <w:rFonts w:ascii="Times New Roman" w:hAnsi="Times New Roman" w:cs="Times New Roman"/>
          <w:sz w:val="20"/>
          <w:szCs w:val="20"/>
        </w:rPr>
      </w:pPr>
      <w:r w:rsidRPr="00C474B7">
        <w:rPr>
          <w:rFonts w:ascii="Times New Roman" w:hAnsi="Times New Roman" w:cs="Times New Roman"/>
          <w:sz w:val="20"/>
          <w:szCs w:val="20"/>
        </w:rPr>
        <w:t>ЗАЯВЛЕНИЕ</w:t>
      </w: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В соответствии с ПОЛОЖЕНИЕМ О ПЕНСИИ ЗА ВЫСЛУГУ ЛЕТ ЛИЦАМ,</w:t>
      </w:r>
      <w:r>
        <w:rPr>
          <w:rFonts w:ascii="Times New Roman" w:hAnsi="Times New Roman" w:cs="Times New Roman"/>
          <w:sz w:val="20"/>
          <w:szCs w:val="20"/>
        </w:rPr>
        <w:t xml:space="preserve"> </w:t>
      </w:r>
      <w:r w:rsidRPr="00C474B7">
        <w:rPr>
          <w:rFonts w:ascii="Times New Roman" w:hAnsi="Times New Roman" w:cs="Times New Roman"/>
          <w:sz w:val="20"/>
          <w:szCs w:val="20"/>
        </w:rPr>
        <w:t>ЗАМЕЩАВШИМ ДОЛЖНОСТИ МУНИЦИПАЛЬНОЙ  СЛУЖБЫ В ОРГАНАХ МЕСТНОГ</w:t>
      </w:r>
      <w:r>
        <w:rPr>
          <w:rFonts w:ascii="Times New Roman" w:hAnsi="Times New Roman" w:cs="Times New Roman"/>
          <w:sz w:val="20"/>
          <w:szCs w:val="20"/>
        </w:rPr>
        <w:t xml:space="preserve">О САМОУПРАВЛЕНИЯ БАТЕЦКОГО МУНИЦИПАЛЬНОГО РАЙОНА </w:t>
      </w:r>
      <w:r w:rsidRPr="00C474B7">
        <w:rPr>
          <w:rFonts w:ascii="Times New Roman" w:hAnsi="Times New Roman" w:cs="Times New Roman"/>
          <w:sz w:val="20"/>
          <w:szCs w:val="20"/>
        </w:rPr>
        <w:t>(муниципальные должности муниципальной службы - до</w:t>
      </w:r>
      <w:r>
        <w:rPr>
          <w:rFonts w:ascii="Times New Roman" w:hAnsi="Times New Roman" w:cs="Times New Roman"/>
          <w:sz w:val="20"/>
          <w:szCs w:val="20"/>
        </w:rPr>
        <w:t xml:space="preserve"> 1 июня 2007 года), утвержденным </w:t>
      </w:r>
      <w:r w:rsidRPr="00C474B7">
        <w:rPr>
          <w:rFonts w:ascii="Times New Roman" w:hAnsi="Times New Roman" w:cs="Times New Roman"/>
          <w:sz w:val="20"/>
          <w:szCs w:val="20"/>
        </w:rPr>
        <w:t xml:space="preserve">решением </w:t>
      </w:r>
      <w:r>
        <w:rPr>
          <w:rFonts w:ascii="Times New Roman" w:hAnsi="Times New Roman" w:cs="Times New Roman"/>
          <w:sz w:val="20"/>
          <w:szCs w:val="20"/>
        </w:rPr>
        <w:t xml:space="preserve">Думы Батецкого муниципального района </w:t>
      </w:r>
      <w:r w:rsidR="009D51F0">
        <w:rPr>
          <w:rFonts w:ascii="Times New Roman" w:hAnsi="Times New Roman" w:cs="Times New Roman"/>
          <w:sz w:val="20"/>
          <w:szCs w:val="20"/>
        </w:rPr>
        <w:t xml:space="preserve">от   23.11.2016 №94-РД   </w:t>
      </w:r>
      <w:r>
        <w:rPr>
          <w:rFonts w:ascii="Times New Roman" w:hAnsi="Times New Roman" w:cs="Times New Roman"/>
          <w:sz w:val="20"/>
          <w:szCs w:val="20"/>
        </w:rPr>
        <w:t>(далее Положение)</w:t>
      </w: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прошу  назначить мне пенсию за выслугу лет.</w:t>
      </w:r>
    </w:p>
    <w:p w:rsidR="002A174F" w:rsidRPr="00F84B05" w:rsidRDefault="002A174F" w:rsidP="002A174F">
      <w:pPr>
        <w:autoSpaceDE w:val="0"/>
        <w:autoSpaceDN w:val="0"/>
        <w:adjustRightInd w:val="0"/>
        <w:spacing w:after="0" w:line="240" w:lineRule="auto"/>
        <w:jc w:val="both"/>
        <w:rPr>
          <w:rFonts w:ascii="Times New Roman" w:hAnsi="Times New Roman" w:cs="Times New Roman"/>
          <w:sz w:val="20"/>
          <w:szCs w:val="20"/>
        </w:rPr>
      </w:pPr>
      <w:r w:rsidRPr="00F84B05">
        <w:rPr>
          <w:rFonts w:ascii="Times New Roman" w:hAnsi="Times New Roman" w:cs="Times New Roman"/>
          <w:sz w:val="20"/>
          <w:szCs w:val="20"/>
        </w:rPr>
        <w:t xml:space="preserve">а) Из среднемесячного заработка за последние 12 полных месяцев муниципальной службы, предшествующих дню ее прекращения; </w:t>
      </w:r>
    </w:p>
    <w:p w:rsidR="002A174F" w:rsidRPr="00F84B05" w:rsidRDefault="002A174F" w:rsidP="002A174F">
      <w:pPr>
        <w:autoSpaceDE w:val="0"/>
        <w:autoSpaceDN w:val="0"/>
        <w:adjustRightInd w:val="0"/>
        <w:spacing w:after="0" w:line="240" w:lineRule="auto"/>
        <w:jc w:val="both"/>
        <w:rPr>
          <w:rFonts w:ascii="Times New Roman" w:hAnsi="Times New Roman" w:cs="Times New Roman"/>
          <w:sz w:val="20"/>
          <w:szCs w:val="20"/>
        </w:rPr>
      </w:pPr>
      <w:r w:rsidRPr="00F84B05">
        <w:rPr>
          <w:rFonts w:ascii="Times New Roman" w:hAnsi="Times New Roman" w:cs="Times New Roman"/>
          <w:sz w:val="20"/>
          <w:szCs w:val="20"/>
        </w:rPr>
        <w:t>б) Из среднемесячного заработка за последние 12 полных месяцев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(нужное подчеркнуть).</w:t>
      </w:r>
    </w:p>
    <w:p w:rsidR="002A174F" w:rsidRPr="00F84B05"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Pr="00F84B05"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Pr="007078C0"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На  основании</w:t>
      </w:r>
      <w:r w:rsidR="00567329">
        <w:rPr>
          <w:rFonts w:ascii="Times New Roman" w:hAnsi="Times New Roman" w:cs="Times New Roman"/>
          <w:sz w:val="20"/>
          <w:szCs w:val="20"/>
        </w:rPr>
        <w:t xml:space="preserve"> </w:t>
      </w:r>
      <w:r w:rsidRPr="007078C0">
        <w:rPr>
          <w:rFonts w:ascii="Times New Roman" w:hAnsi="Times New Roman" w:cs="Times New Roman"/>
          <w:sz w:val="20"/>
          <w:szCs w:val="20"/>
        </w:rPr>
        <w:t xml:space="preserve">Федерального  </w:t>
      </w:r>
      <w:hyperlink r:id="rId20" w:history="1">
        <w:r w:rsidRPr="007078C0">
          <w:rPr>
            <w:rFonts w:ascii="Times New Roman" w:hAnsi="Times New Roman" w:cs="Times New Roman"/>
            <w:sz w:val="20"/>
            <w:szCs w:val="20"/>
          </w:rPr>
          <w:t>закона</w:t>
        </w:r>
      </w:hyperlink>
      <w:r w:rsidRPr="007078C0">
        <w:rPr>
          <w:rFonts w:ascii="Times New Roman" w:hAnsi="Times New Roman" w:cs="Times New Roman"/>
          <w:sz w:val="20"/>
          <w:szCs w:val="20"/>
        </w:rPr>
        <w:t xml:space="preserve"> от 28 декабря 2013 года N 400-ФЗ "О страховых  пенсиях" (до 01.01.2015 - на основании Федерального </w:t>
      </w:r>
      <w:hyperlink r:id="rId21" w:history="1">
        <w:r w:rsidRPr="007078C0">
          <w:rPr>
            <w:rFonts w:ascii="Times New Roman" w:hAnsi="Times New Roman" w:cs="Times New Roman"/>
            <w:sz w:val="20"/>
            <w:szCs w:val="20"/>
          </w:rPr>
          <w:t>закона</w:t>
        </w:r>
      </w:hyperlink>
      <w:r w:rsidRPr="007078C0">
        <w:rPr>
          <w:rFonts w:ascii="Times New Roman" w:hAnsi="Times New Roman" w:cs="Times New Roman"/>
          <w:sz w:val="20"/>
          <w:szCs w:val="20"/>
        </w:rPr>
        <w:t xml:space="preserve"> от 17</w:t>
      </w:r>
      <w:r w:rsidR="00567329">
        <w:rPr>
          <w:rFonts w:ascii="Times New Roman" w:hAnsi="Times New Roman" w:cs="Times New Roman"/>
          <w:sz w:val="20"/>
          <w:szCs w:val="20"/>
        </w:rPr>
        <w:t xml:space="preserve"> </w:t>
      </w:r>
      <w:r w:rsidRPr="007078C0">
        <w:rPr>
          <w:rFonts w:ascii="Times New Roman" w:hAnsi="Times New Roman" w:cs="Times New Roman"/>
          <w:sz w:val="20"/>
          <w:szCs w:val="20"/>
        </w:rPr>
        <w:t xml:space="preserve">декабря 2001 года N 173-ФЗ "О трудовых пенсиях") </w:t>
      </w: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r w:rsidRPr="007078C0">
        <w:rPr>
          <w:rFonts w:ascii="Times New Roman" w:hAnsi="Times New Roman" w:cs="Times New Roman"/>
          <w:sz w:val="20"/>
          <w:szCs w:val="20"/>
        </w:rPr>
        <w:t xml:space="preserve">На  основании  Федерального  </w:t>
      </w:r>
      <w:hyperlink r:id="rId22" w:history="1">
        <w:r w:rsidRPr="007078C0">
          <w:rPr>
            <w:rFonts w:ascii="Times New Roman" w:hAnsi="Times New Roman" w:cs="Times New Roman"/>
            <w:sz w:val="20"/>
            <w:szCs w:val="20"/>
          </w:rPr>
          <w:t>закона</w:t>
        </w:r>
      </w:hyperlink>
      <w:r w:rsidRPr="00C474B7">
        <w:rPr>
          <w:rFonts w:ascii="Times New Roman" w:hAnsi="Times New Roman" w:cs="Times New Roman"/>
          <w:sz w:val="20"/>
          <w:szCs w:val="20"/>
        </w:rPr>
        <w:t>от</w:t>
      </w:r>
      <w:r w:rsidRPr="00213A39">
        <w:rPr>
          <w:rFonts w:ascii="Times New Roman" w:hAnsi="Times New Roman" w:cs="Times New Roman"/>
          <w:sz w:val="20"/>
          <w:szCs w:val="20"/>
        </w:rPr>
        <w:t>19</w:t>
      </w:r>
      <w:r>
        <w:rPr>
          <w:rFonts w:ascii="Times New Roman" w:hAnsi="Times New Roman" w:cs="Times New Roman"/>
          <w:sz w:val="20"/>
          <w:szCs w:val="20"/>
        </w:rPr>
        <w:t xml:space="preserve"> апреля </w:t>
      </w:r>
      <w:r w:rsidRPr="00213A39">
        <w:rPr>
          <w:rFonts w:ascii="Times New Roman" w:hAnsi="Times New Roman" w:cs="Times New Roman"/>
          <w:sz w:val="20"/>
          <w:szCs w:val="20"/>
        </w:rPr>
        <w:t>1991</w:t>
      </w:r>
      <w:r>
        <w:rPr>
          <w:rFonts w:ascii="Times New Roman" w:hAnsi="Times New Roman" w:cs="Times New Roman"/>
          <w:sz w:val="20"/>
          <w:szCs w:val="20"/>
        </w:rPr>
        <w:t xml:space="preserve"> года</w:t>
      </w:r>
      <w:r w:rsidRPr="00213A39">
        <w:rPr>
          <w:rFonts w:ascii="Times New Roman" w:hAnsi="Times New Roman" w:cs="Times New Roman"/>
          <w:sz w:val="20"/>
          <w:szCs w:val="20"/>
        </w:rPr>
        <w:t xml:space="preserve"> N 1032-1 "О занятости населения в Российской Федерации"</w:t>
      </w:r>
      <w:r>
        <w:rPr>
          <w:rFonts w:ascii="Times New Roman" w:hAnsi="Times New Roman" w:cs="Times New Roman"/>
          <w:sz w:val="20"/>
          <w:szCs w:val="20"/>
        </w:rPr>
        <w:t xml:space="preserve"> (нужное подчеркнуть)</w:t>
      </w: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с "_____" ________________20____ года мне назначена ________________________________, которую получаю</w:t>
      </w: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(вид пенсии)</w:t>
      </w: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__________________</w:t>
      </w: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(наименование органа, осуществляющего назначение</w:t>
      </w: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__________________________________________________________________________</w:t>
      </w:r>
      <w:r>
        <w:rPr>
          <w:rFonts w:ascii="Times New Roman" w:hAnsi="Times New Roman" w:cs="Times New Roman"/>
          <w:sz w:val="20"/>
          <w:szCs w:val="20"/>
        </w:rPr>
        <w:t>___________________</w:t>
      </w: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и выплату страховых пенсий по месту жительства)</w:t>
      </w: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Default="002A174F" w:rsidP="00164FFD">
      <w:pPr>
        <w:autoSpaceDE w:val="0"/>
        <w:autoSpaceDN w:val="0"/>
        <w:adjustRightInd w:val="0"/>
        <w:spacing w:after="0" w:line="240" w:lineRule="auto"/>
        <w:jc w:val="both"/>
        <w:rPr>
          <w:rFonts w:ascii="Times New Roman" w:hAnsi="Times New Roman" w:cs="Times New Roman"/>
          <w:sz w:val="20"/>
          <w:szCs w:val="20"/>
        </w:rPr>
      </w:pPr>
      <w:r w:rsidRPr="00E8765D">
        <w:rPr>
          <w:rFonts w:ascii="Times New Roman" w:hAnsi="Times New Roman" w:cs="Times New Roman"/>
          <w:sz w:val="20"/>
          <w:szCs w:val="20"/>
        </w:rPr>
        <w:t xml:space="preserve"> При наступлении обстояте</w:t>
      </w:r>
      <w:r w:rsidR="00507051">
        <w:rPr>
          <w:rFonts w:ascii="Times New Roman" w:hAnsi="Times New Roman" w:cs="Times New Roman"/>
          <w:sz w:val="20"/>
          <w:szCs w:val="20"/>
        </w:rPr>
        <w:t>льств, обозначенных  в пунктах 6</w:t>
      </w:r>
      <w:r w:rsidR="00164FFD">
        <w:rPr>
          <w:rFonts w:ascii="Times New Roman" w:hAnsi="Times New Roman" w:cs="Times New Roman"/>
          <w:sz w:val="20"/>
          <w:szCs w:val="20"/>
        </w:rPr>
        <w:t>.8.,  6.9., 6.</w:t>
      </w:r>
      <w:r w:rsidRPr="00E8765D">
        <w:rPr>
          <w:rFonts w:ascii="Times New Roman" w:hAnsi="Times New Roman" w:cs="Times New Roman"/>
          <w:sz w:val="20"/>
          <w:szCs w:val="20"/>
        </w:rPr>
        <w:t>10.4.  Положения</w:t>
      </w:r>
      <w:r w:rsidR="00164FFD">
        <w:rPr>
          <w:rFonts w:ascii="Times New Roman" w:hAnsi="Times New Roman" w:cs="Times New Roman"/>
          <w:sz w:val="20"/>
          <w:szCs w:val="20"/>
        </w:rPr>
        <w:t xml:space="preserve">, </w:t>
      </w:r>
      <w:r w:rsidRPr="00E8765D">
        <w:rPr>
          <w:rFonts w:ascii="Times New Roman" w:hAnsi="Times New Roman" w:cs="Times New Roman"/>
          <w:sz w:val="20"/>
          <w:szCs w:val="20"/>
        </w:rPr>
        <w:t xml:space="preserve"> обязуюсь в 10-ти </w:t>
      </w:r>
      <w:proofErr w:type="spellStart"/>
      <w:r w:rsidRPr="00E8765D">
        <w:rPr>
          <w:rFonts w:ascii="Times New Roman" w:hAnsi="Times New Roman" w:cs="Times New Roman"/>
          <w:sz w:val="20"/>
          <w:szCs w:val="20"/>
        </w:rPr>
        <w:t>дневный</w:t>
      </w:r>
      <w:proofErr w:type="spellEnd"/>
      <w:r w:rsidRPr="00E8765D">
        <w:rPr>
          <w:rFonts w:ascii="Times New Roman" w:hAnsi="Times New Roman" w:cs="Times New Roman"/>
          <w:sz w:val="20"/>
          <w:szCs w:val="20"/>
        </w:rPr>
        <w:t xml:space="preserve"> срок и</w:t>
      </w:r>
      <w:r>
        <w:rPr>
          <w:rFonts w:ascii="Times New Roman" w:hAnsi="Times New Roman" w:cs="Times New Roman"/>
          <w:sz w:val="20"/>
          <w:szCs w:val="20"/>
        </w:rPr>
        <w:t>звестить в письменной форме Администрацию Батецкого муниципального района</w:t>
      </w:r>
      <w:r w:rsidR="00567329">
        <w:rPr>
          <w:rFonts w:ascii="Times New Roman" w:hAnsi="Times New Roman" w:cs="Times New Roman"/>
          <w:sz w:val="20"/>
          <w:szCs w:val="20"/>
        </w:rPr>
        <w:t xml:space="preserve"> </w:t>
      </w:r>
      <w:r w:rsidRPr="00E8765D">
        <w:rPr>
          <w:rFonts w:ascii="Times New Roman" w:hAnsi="Times New Roman" w:cs="Times New Roman"/>
          <w:sz w:val="20"/>
          <w:szCs w:val="20"/>
        </w:rPr>
        <w:t>о данных обстоятельствах.</w:t>
      </w: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Default="002A174F" w:rsidP="002A174F">
      <w:pPr>
        <w:autoSpaceDE w:val="0"/>
        <w:autoSpaceDN w:val="0"/>
        <w:adjustRightInd w:val="0"/>
        <w:spacing w:after="0" w:line="240" w:lineRule="auto"/>
        <w:jc w:val="both"/>
        <w:rPr>
          <w:rFonts w:ascii="Times New Roman" w:hAnsi="Times New Roman" w:cs="Times New Roman"/>
          <w:sz w:val="20"/>
          <w:szCs w:val="20"/>
        </w:rPr>
      </w:pPr>
      <w:r w:rsidRPr="00BD19BD">
        <w:rPr>
          <w:rFonts w:ascii="Times New Roman" w:hAnsi="Times New Roman" w:cs="Times New Roman"/>
          <w:sz w:val="20"/>
          <w:szCs w:val="20"/>
        </w:rPr>
        <w:t>В случае, если обстоятел</w:t>
      </w:r>
      <w:r w:rsidR="00164FFD">
        <w:rPr>
          <w:rFonts w:ascii="Times New Roman" w:hAnsi="Times New Roman" w:cs="Times New Roman"/>
          <w:sz w:val="20"/>
          <w:szCs w:val="20"/>
        </w:rPr>
        <w:t>ьства, обозначенные  в пунктах 6.8., 6</w:t>
      </w:r>
      <w:r w:rsidRPr="00BD19BD">
        <w:rPr>
          <w:rFonts w:ascii="Times New Roman" w:hAnsi="Times New Roman" w:cs="Times New Roman"/>
          <w:sz w:val="20"/>
          <w:szCs w:val="20"/>
        </w:rPr>
        <w:t>.10.4.  Положения имеют место на день написания мною данного заявления</w:t>
      </w:r>
      <w:r>
        <w:rPr>
          <w:rFonts w:ascii="Times New Roman" w:hAnsi="Times New Roman" w:cs="Times New Roman"/>
          <w:sz w:val="20"/>
          <w:szCs w:val="20"/>
        </w:rPr>
        <w:t>,</w:t>
      </w:r>
      <w:r w:rsidRPr="00BD19BD">
        <w:rPr>
          <w:rFonts w:ascii="Times New Roman" w:hAnsi="Times New Roman" w:cs="Times New Roman"/>
          <w:sz w:val="20"/>
          <w:szCs w:val="20"/>
        </w:rPr>
        <w:t xml:space="preserve"> я обязуюсь нести ответственность</w:t>
      </w:r>
      <w:r w:rsidR="00567329">
        <w:rPr>
          <w:rFonts w:ascii="Times New Roman" w:hAnsi="Times New Roman" w:cs="Times New Roman"/>
          <w:sz w:val="20"/>
          <w:szCs w:val="20"/>
        </w:rPr>
        <w:t xml:space="preserve"> </w:t>
      </w:r>
      <w:r w:rsidRPr="00BD19BD">
        <w:rPr>
          <w:rFonts w:ascii="Times New Roman" w:hAnsi="Times New Roman" w:cs="Times New Roman"/>
          <w:sz w:val="20"/>
          <w:szCs w:val="20"/>
        </w:rPr>
        <w:t>за сокрытие данных обстоятельств, в соответствии с действующим законодательством РФ</w:t>
      </w:r>
      <w:r>
        <w:rPr>
          <w:rFonts w:ascii="Times New Roman" w:hAnsi="Times New Roman" w:cs="Times New Roman"/>
          <w:sz w:val="20"/>
          <w:szCs w:val="20"/>
        </w:rPr>
        <w:t>.</w:t>
      </w: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p>
    <w:p w:rsidR="002A174F" w:rsidRPr="00C474B7"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"____" ______________ 20___ г.       _____________________________</w:t>
      </w:r>
    </w:p>
    <w:p w:rsidR="005A5666" w:rsidRPr="002A174F" w:rsidRDefault="002A174F" w:rsidP="002A174F">
      <w:pPr>
        <w:autoSpaceDE w:val="0"/>
        <w:autoSpaceDN w:val="0"/>
        <w:adjustRightInd w:val="0"/>
        <w:spacing w:after="0" w:line="240" w:lineRule="auto"/>
        <w:jc w:val="both"/>
        <w:rPr>
          <w:rFonts w:ascii="Times New Roman" w:hAnsi="Times New Roman" w:cs="Times New Roman"/>
          <w:sz w:val="20"/>
          <w:szCs w:val="20"/>
        </w:rPr>
      </w:pPr>
      <w:r w:rsidRPr="00C474B7">
        <w:rPr>
          <w:rFonts w:ascii="Times New Roman" w:hAnsi="Times New Roman" w:cs="Times New Roman"/>
          <w:sz w:val="20"/>
          <w:szCs w:val="20"/>
        </w:rPr>
        <w:t>(подпись заявителя)</w:t>
      </w:r>
    </w:p>
    <w:sectPr w:rsidR="005A5666" w:rsidRPr="002A174F" w:rsidSect="0030045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B4E8B"/>
    <w:multiLevelType w:val="hybridMultilevel"/>
    <w:tmpl w:val="E84EAB32"/>
    <w:lvl w:ilvl="0" w:tplc="0BF628F6">
      <w:start w:val="1"/>
      <w:numFmt w:val="decimal"/>
      <w:lvlText w:val="%1)"/>
      <w:lvlJc w:val="left"/>
      <w:pPr>
        <w:ind w:left="1485" w:hanging="94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4F"/>
    <w:rsid w:val="00013CED"/>
    <w:rsid w:val="0005255D"/>
    <w:rsid w:val="00164FFD"/>
    <w:rsid w:val="00224AD8"/>
    <w:rsid w:val="002A174F"/>
    <w:rsid w:val="00300456"/>
    <w:rsid w:val="00507051"/>
    <w:rsid w:val="00567329"/>
    <w:rsid w:val="005A5666"/>
    <w:rsid w:val="005C6707"/>
    <w:rsid w:val="008D6F3F"/>
    <w:rsid w:val="008E1775"/>
    <w:rsid w:val="009D51F0"/>
    <w:rsid w:val="00B239C6"/>
    <w:rsid w:val="00B96095"/>
    <w:rsid w:val="00D13B42"/>
    <w:rsid w:val="00D92031"/>
    <w:rsid w:val="00DC69A2"/>
    <w:rsid w:val="00F0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0DF92-C363-4215-BA5F-60E61A65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7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74F"/>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2A174F"/>
    <w:rPr>
      <w:color w:val="0563C1" w:themeColor="hyperlink"/>
      <w:u w:val="single"/>
    </w:rPr>
  </w:style>
  <w:style w:type="paragraph" w:styleId="a4">
    <w:name w:val="List Paragraph"/>
    <w:basedOn w:val="a"/>
    <w:uiPriority w:val="34"/>
    <w:qFormat/>
    <w:rsid w:val="002A174F"/>
    <w:pPr>
      <w:ind w:left="720"/>
      <w:contextualSpacing/>
    </w:pPr>
  </w:style>
  <w:style w:type="paragraph" w:customStyle="1" w:styleId="ConsPlusTitle">
    <w:name w:val="ConsPlusTitle"/>
    <w:rsid w:val="002A174F"/>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224A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48DAD2D0B0760974D05E4194B82E6ABE3674656C7B9E5FAA77B7010AD65374AEEADD8E918E412h2zCO" TargetMode="External"/><Relationship Id="rId13" Type="http://schemas.openxmlformats.org/officeDocument/2006/relationships/hyperlink" Target="consultantplus://offline/ref=FA92A1C1C95B889AC23AB3BD58CFED34BE80A1B57647EBFC787812B1C5C54A22E6A001E1524A3969X2Q1Q" TargetMode="External"/><Relationship Id="rId18" Type="http://schemas.openxmlformats.org/officeDocument/2006/relationships/hyperlink" Target="consultantplus://offline/ref=E5102C83C21C1C39BA0CD913AC7C9AB1526D3B6E1EDC23366718623FEC011A25F1071A6A53FCD302jD1DH" TargetMode="External"/><Relationship Id="rId3" Type="http://schemas.openxmlformats.org/officeDocument/2006/relationships/settings" Target="settings.xml"/><Relationship Id="rId21" Type="http://schemas.openxmlformats.org/officeDocument/2006/relationships/hyperlink" Target="consultantplus://offline/ref=008E0C2E8D95B98B89264C0DA65D1B8E874BF87D8AD731C8C680636477H0KCN" TargetMode="External"/><Relationship Id="rId7" Type="http://schemas.openxmlformats.org/officeDocument/2006/relationships/hyperlink" Target="consultantplus://offline/ref=50881DD20D5F6C9DF83980920B97B550A4B6B40CEDDB8B6C863CDC8286BDF90C90E43BDAC4D4xFM" TargetMode="External"/><Relationship Id="rId12" Type="http://schemas.openxmlformats.org/officeDocument/2006/relationships/hyperlink" Target="consultantplus://offline/ref=FA92A1C1C95B889AC23AB3BD58CFED34BE80A1B57647EBFC787812B1C5C54A22E6A001E1524A3D6DX2QAQ" TargetMode="External"/><Relationship Id="rId17" Type="http://schemas.openxmlformats.org/officeDocument/2006/relationships/hyperlink" Target="consultantplus://offline/ref=E5102C83C21C1C39BA0CD913AC7C9AB1526D396B1ADA23366718623FECj011H" TargetMode="External"/><Relationship Id="rId2" Type="http://schemas.openxmlformats.org/officeDocument/2006/relationships/styles" Target="styles.xml"/><Relationship Id="rId16" Type="http://schemas.openxmlformats.org/officeDocument/2006/relationships/hyperlink" Target="consultantplus://offline/ref=E5102C83C21C1C39BA0CD913AC7C9AB1526D3B6E1EDC23366718623FEC011A25F1071A6A53FCD302jD1DH" TargetMode="External"/><Relationship Id="rId20" Type="http://schemas.openxmlformats.org/officeDocument/2006/relationships/hyperlink" Target="consultantplus://offline/ref=008E0C2E8D95B98B89264C0DA65D1B8E8747FF708AD731C8C680636477H0KCN" TargetMode="External"/><Relationship Id="rId1" Type="http://schemas.openxmlformats.org/officeDocument/2006/relationships/numbering" Target="numbering.xml"/><Relationship Id="rId6" Type="http://schemas.openxmlformats.org/officeDocument/2006/relationships/hyperlink" Target="consultantplus://offline/ref=50881DD20D5F6C9DF83980920B97B550A7BFB007EDDB8B6C863CDC8286DBxDM" TargetMode="External"/><Relationship Id="rId11" Type="http://schemas.openxmlformats.org/officeDocument/2006/relationships/hyperlink" Target="consultantplus://offline/ref=C5E4D46D073A7D36A4BAFD7AF1575F0EB0F564B07B837CF427A244A0008D9D1F597C9CDA79777CF9VDG7J" TargetMode="External"/><Relationship Id="rId24" Type="http://schemas.openxmlformats.org/officeDocument/2006/relationships/theme" Target="theme/theme1.xml"/><Relationship Id="rId5" Type="http://schemas.openxmlformats.org/officeDocument/2006/relationships/hyperlink" Target="consultantplus://offline/ref=50881DD20D5F6C9DF83980920B97B550A7BFB50AE4DD8B6C863CDC8286DBxDM" TargetMode="External"/><Relationship Id="rId15" Type="http://schemas.openxmlformats.org/officeDocument/2006/relationships/hyperlink" Target="http://uslugi.Novreg.ru" TargetMode="External"/><Relationship Id="rId23" Type="http://schemas.openxmlformats.org/officeDocument/2006/relationships/fontTable" Target="fontTable.xml"/><Relationship Id="rId10" Type="http://schemas.openxmlformats.org/officeDocument/2006/relationships/hyperlink" Target="consultantplus://offline/ref=F4348DAD2D0B0760974D05E4194B82E6ABE3674656C7B9E5FAA77B7010AD65374AEEADD8E918E412h2zCO" TargetMode="External"/><Relationship Id="rId19" Type="http://schemas.openxmlformats.org/officeDocument/2006/relationships/hyperlink" Target="consultantplus://offline/ref=C3B5AD20C02580969D8AFBF00E57DFA078FFA8410E01C7081A0F175BBDvAe3J" TargetMode="External"/><Relationship Id="rId4" Type="http://schemas.openxmlformats.org/officeDocument/2006/relationships/webSettings" Target="webSettings.xml"/><Relationship Id="rId9" Type="http://schemas.openxmlformats.org/officeDocument/2006/relationships/hyperlink" Target="consultantplus://offline/ref=2DB64F559B4E8550FEE3E416A77D512D61318594A20C38D8EDEE2143436554AEE5507D2FE0ADFF9CH0j5L" TargetMode="External"/><Relationship Id="rId14" Type="http://schemas.openxmlformats.org/officeDocument/2006/relationships/hyperlink" Target="consultantplus://offline/ref=FA92A1C1C95B889AC23AB3BD58CFED34BE80A1B57647EBFC787812B1C5C54A22E6A001E1524A396DX2Q6Q" TargetMode="External"/><Relationship Id="rId22" Type="http://schemas.openxmlformats.org/officeDocument/2006/relationships/hyperlink" Target="consultantplus://offline/ref=008E0C2E8D95B98B89264C0DA65D1B8E8747FF708AD731C8C680636477H0K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Наталья Иванова</cp:lastModifiedBy>
  <cp:revision>2</cp:revision>
  <cp:lastPrinted>2016-12-14T11:58:00Z</cp:lastPrinted>
  <dcterms:created xsi:type="dcterms:W3CDTF">2017-09-21T07:48:00Z</dcterms:created>
  <dcterms:modified xsi:type="dcterms:W3CDTF">2017-09-21T07:48:00Z</dcterms:modified>
</cp:coreProperties>
</file>