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9B" w:rsidRPr="00BE519B" w:rsidRDefault="00BE519B" w:rsidP="00BE519B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BE519B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  <w:r w:rsidRPr="00BE519B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19B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BE519B" w:rsidRPr="00BE519B" w:rsidRDefault="00BE519B" w:rsidP="00BE519B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BE519B" w:rsidRPr="00BE519B" w:rsidRDefault="00BE519B" w:rsidP="00B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BE519B" w:rsidRPr="00BE519B" w:rsidRDefault="00BE519B" w:rsidP="00B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BE519B" w:rsidRPr="00BE519B" w:rsidRDefault="00BE519B" w:rsidP="00BE51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19B" w:rsidRDefault="00BE519B" w:rsidP="00BE5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E519B" w:rsidRPr="00BE519B" w:rsidRDefault="00BE519B" w:rsidP="00BE51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528" w:rsidRDefault="00A147C5" w:rsidP="00BE519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052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перечень имущества, принимаемого в муниципальную собственность Батецкого сельского поселения </w:t>
      </w:r>
    </w:p>
    <w:p w:rsidR="00BE519B" w:rsidRDefault="00BE519B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>Принято Советом депутатов Батецкого</w:t>
      </w:r>
      <w:r w:rsidR="00BE519B">
        <w:rPr>
          <w:rFonts w:ascii="Times New Roman" w:hAnsi="Times New Roman" w:cs="Times New Roman"/>
          <w:sz w:val="24"/>
          <w:szCs w:val="24"/>
        </w:rPr>
        <w:t xml:space="preserve"> сельского поселения 18 декабря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F80528">
        <w:rPr>
          <w:rFonts w:ascii="Times New Roman" w:hAnsi="Times New Roman" w:cs="Times New Roman"/>
          <w:sz w:val="24"/>
          <w:szCs w:val="24"/>
        </w:rPr>
        <w:t>8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519B" w:rsidRDefault="00BE519B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9B" w:rsidRPr="000D037E" w:rsidRDefault="00BE519B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19B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E519B">
        <w:rPr>
          <w:rFonts w:ascii="Times New Roman" w:hAnsi="Times New Roman" w:cs="Times New Roman"/>
          <w:sz w:val="28"/>
          <w:szCs w:val="28"/>
        </w:rPr>
        <w:t xml:space="preserve">06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8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областным законом от 23.10.2014 № 637-ОЗ «О закреплении за сельскими поселениями Новгородской области вопросов местного значения»</w:t>
      </w:r>
      <w:r w:rsidR="00F80528">
        <w:rPr>
          <w:rFonts w:ascii="Times New Roman" w:hAnsi="Times New Roman" w:cs="Times New Roman"/>
          <w:sz w:val="28"/>
          <w:szCs w:val="28"/>
        </w:rPr>
        <w:t xml:space="preserve">, Положением о порядке управления и распоряжения имуществом Батецкого сельского поселения, утвержденным решением совета депутатов Батецкого сельского поселения от 11.09.2017 № 319-СД, </w:t>
      </w:r>
      <w:r w:rsidR="000D037E">
        <w:rPr>
          <w:rFonts w:ascii="Times New Roman" w:hAnsi="Times New Roman" w:cs="Times New Roman"/>
          <w:sz w:val="28"/>
          <w:szCs w:val="28"/>
        </w:rPr>
        <w:t>Совет депутатов Батецкого сельского поселения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519B" w:rsidRPr="00BE519B" w:rsidRDefault="00BE519B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6197C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 xml:space="preserve">Изложить </w:t>
      </w:r>
      <w:r w:rsidR="00F80528">
        <w:rPr>
          <w:rFonts w:ascii="Times New Roman" w:hAnsi="Times New Roman" w:cs="Times New Roman"/>
          <w:color w:val="0D0D0D"/>
          <w:sz w:val="28"/>
          <w:szCs w:val="28"/>
        </w:rPr>
        <w:t>пункт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>ы</w:t>
      </w:r>
      <w:r w:rsidR="00F80528">
        <w:rPr>
          <w:rFonts w:ascii="Times New Roman" w:hAnsi="Times New Roman" w:cs="Times New Roman"/>
          <w:color w:val="0D0D0D"/>
          <w:sz w:val="28"/>
          <w:szCs w:val="28"/>
        </w:rPr>
        <w:t xml:space="preserve"> 8,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528">
        <w:rPr>
          <w:rFonts w:ascii="Times New Roman" w:hAnsi="Times New Roman" w:cs="Times New Roman"/>
          <w:color w:val="0D0D0D"/>
          <w:sz w:val="28"/>
          <w:szCs w:val="28"/>
        </w:rPr>
        <w:t>9,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528">
        <w:rPr>
          <w:rFonts w:ascii="Times New Roman" w:hAnsi="Times New Roman" w:cs="Times New Roman"/>
          <w:color w:val="0D0D0D"/>
          <w:sz w:val="28"/>
          <w:szCs w:val="28"/>
        </w:rPr>
        <w:t>10,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528">
        <w:rPr>
          <w:rFonts w:ascii="Times New Roman" w:hAnsi="Times New Roman" w:cs="Times New Roman"/>
          <w:color w:val="0D0D0D"/>
          <w:sz w:val="28"/>
          <w:szCs w:val="28"/>
        </w:rPr>
        <w:t>11 Перечня имущества, принимаемого в муниципальную собственность Батецкого сельского поселения, согласно Приложения №1 к решению Совета депутатов Батецкого сельского поселения от 19.07.2016 № 87-СД</w:t>
      </w:r>
      <w:r w:rsidR="0036197C">
        <w:rPr>
          <w:rFonts w:ascii="Times New Roman" w:hAnsi="Times New Roman" w:cs="Times New Roman"/>
          <w:color w:val="0D0D0D"/>
          <w:sz w:val="28"/>
          <w:szCs w:val="28"/>
        </w:rPr>
        <w:t>, в следующей редакции:</w:t>
      </w:r>
    </w:p>
    <w:p w:rsidR="00BE519B" w:rsidRPr="00BE519B" w:rsidRDefault="00BE519B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2745"/>
        <w:gridCol w:w="3285"/>
        <w:gridCol w:w="2831"/>
      </w:tblGrid>
      <w:tr w:rsidR="0036197C" w:rsidTr="0036197C">
        <w:tc>
          <w:tcPr>
            <w:tcW w:w="817" w:type="dxa"/>
          </w:tcPr>
          <w:p w:rsidR="0036197C" w:rsidRPr="00EC644C" w:rsidRDefault="0036197C" w:rsidP="00055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переулок Березовый</w:t>
            </w:r>
          </w:p>
        </w:tc>
        <w:tc>
          <w:tcPr>
            <w:tcW w:w="3544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Городня Батецкого района Новгородской области</w:t>
            </w:r>
          </w:p>
        </w:tc>
        <w:tc>
          <w:tcPr>
            <w:tcW w:w="3083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0,37</w:t>
            </w:r>
          </w:p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гравийное покрытие</w:t>
            </w:r>
          </w:p>
        </w:tc>
      </w:tr>
      <w:tr w:rsidR="0036197C" w:rsidTr="0036197C">
        <w:tc>
          <w:tcPr>
            <w:tcW w:w="817" w:type="dxa"/>
          </w:tcPr>
          <w:p w:rsidR="0036197C" w:rsidRPr="00EC644C" w:rsidRDefault="0036197C" w:rsidP="003619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переулок Лесной</w:t>
            </w:r>
          </w:p>
        </w:tc>
        <w:tc>
          <w:tcPr>
            <w:tcW w:w="3544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Городня Батецкого района Новгородской области</w:t>
            </w:r>
          </w:p>
        </w:tc>
        <w:tc>
          <w:tcPr>
            <w:tcW w:w="3083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0,161</w:t>
            </w:r>
          </w:p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гравийное покрытие</w:t>
            </w:r>
          </w:p>
        </w:tc>
      </w:tr>
      <w:tr w:rsidR="0036197C" w:rsidTr="0036197C">
        <w:tc>
          <w:tcPr>
            <w:tcW w:w="817" w:type="dxa"/>
          </w:tcPr>
          <w:p w:rsidR="0036197C" w:rsidRPr="00EC644C" w:rsidRDefault="0036197C" w:rsidP="003619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переулок Южный</w:t>
            </w:r>
          </w:p>
        </w:tc>
        <w:tc>
          <w:tcPr>
            <w:tcW w:w="3544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Городня Батецкого района Новгородской области</w:t>
            </w:r>
          </w:p>
        </w:tc>
        <w:tc>
          <w:tcPr>
            <w:tcW w:w="3083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0,204</w:t>
            </w:r>
          </w:p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гравийное покрытие</w:t>
            </w:r>
          </w:p>
        </w:tc>
      </w:tr>
      <w:tr w:rsidR="0036197C" w:rsidTr="0036197C">
        <w:tc>
          <w:tcPr>
            <w:tcW w:w="817" w:type="dxa"/>
          </w:tcPr>
          <w:p w:rsidR="0036197C" w:rsidRPr="00EC644C" w:rsidRDefault="0036197C" w:rsidP="003619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переулок Полевой</w:t>
            </w:r>
          </w:p>
        </w:tc>
        <w:tc>
          <w:tcPr>
            <w:tcW w:w="3544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д. Городня Батецкого района Новгородской области</w:t>
            </w:r>
          </w:p>
        </w:tc>
        <w:tc>
          <w:tcPr>
            <w:tcW w:w="3083" w:type="dxa"/>
          </w:tcPr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0,356</w:t>
            </w:r>
          </w:p>
          <w:p w:rsidR="0036197C" w:rsidRPr="00EC644C" w:rsidRDefault="0036197C" w:rsidP="003619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C644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гравийное покрытие</w:t>
            </w:r>
          </w:p>
        </w:tc>
      </w:tr>
    </w:tbl>
    <w:p w:rsidR="00BE519B" w:rsidRPr="00BE519B" w:rsidRDefault="00BE519B" w:rsidP="00EC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C644C" w:rsidRPr="00EC644C" w:rsidRDefault="00EC644C" w:rsidP="00EC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днем его официального опубликования.</w:t>
      </w:r>
    </w:p>
    <w:p w:rsidR="00EC644C" w:rsidRPr="00EC644C" w:rsidRDefault="00EC644C" w:rsidP="00EC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4C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</w:t>
      </w:r>
      <w:proofErr w:type="spellStart"/>
      <w:r w:rsidRPr="00EC644C">
        <w:rPr>
          <w:rFonts w:ascii="Times New Roman" w:hAnsi="Times New Roman" w:cs="Times New Roman"/>
          <w:sz w:val="28"/>
          <w:szCs w:val="28"/>
        </w:rPr>
        <w:t>Батецки</w:t>
      </w:r>
      <w:r w:rsidR="0099782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644C">
        <w:rPr>
          <w:rFonts w:ascii="Times New Roman" w:hAnsi="Times New Roman" w:cs="Times New Roman"/>
          <w:sz w:val="28"/>
          <w:szCs w:val="28"/>
        </w:rPr>
        <w:t xml:space="preserve"> вест</w:t>
      </w:r>
      <w:r w:rsidR="0099782E">
        <w:rPr>
          <w:rFonts w:ascii="Times New Roman" w:hAnsi="Times New Roman" w:cs="Times New Roman"/>
          <w:sz w:val="28"/>
          <w:szCs w:val="28"/>
        </w:rPr>
        <w:t>и</w:t>
      </w:r>
      <w:r w:rsidRPr="00EC644C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Батецкого муниципального района в информационно-телекоммуникационной сети «Интернет»</w:t>
      </w:r>
      <w:r w:rsidR="0099782E">
        <w:rPr>
          <w:rFonts w:ascii="Times New Roman" w:hAnsi="Times New Roman" w:cs="Times New Roman"/>
          <w:sz w:val="28"/>
          <w:szCs w:val="28"/>
        </w:rPr>
        <w:t>, в разделе Батецкого сельского поселения</w:t>
      </w:r>
      <w:r w:rsidRPr="00EC644C">
        <w:rPr>
          <w:rFonts w:ascii="Times New Roman" w:hAnsi="Times New Roman" w:cs="Times New Roman"/>
          <w:sz w:val="28"/>
          <w:szCs w:val="28"/>
        </w:rPr>
        <w:t>.</w:t>
      </w:r>
    </w:p>
    <w:p w:rsid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E519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E519B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18 декабря </w:t>
      </w:r>
      <w:r w:rsidRPr="00BE51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2018 года</w:t>
      </w:r>
    </w:p>
    <w:p w:rsidR="00BE519B" w:rsidRPr="00BE519B" w:rsidRDefault="00BE519B" w:rsidP="00BE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18</w:t>
      </w:r>
      <w:bookmarkStart w:id="0" w:name="_GoBack"/>
      <w:bookmarkEnd w:id="0"/>
      <w:r w:rsidRPr="00BE519B">
        <w:rPr>
          <w:rFonts w:ascii="Times New Roman" w:eastAsia="Times New Roman" w:hAnsi="Times New Roman" w:cs="Times New Roman"/>
          <w:sz w:val="24"/>
          <w:szCs w:val="24"/>
          <w:lang w:eastAsia="x-none"/>
        </w:rPr>
        <w:t>1-СД</w:t>
      </w:r>
    </w:p>
    <w:sectPr w:rsidR="00BE519B" w:rsidRPr="00BE519B" w:rsidSect="00BE519B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3176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197C"/>
    <w:rsid w:val="00362430"/>
    <w:rsid w:val="00373D61"/>
    <w:rsid w:val="00381E16"/>
    <w:rsid w:val="00396ED8"/>
    <w:rsid w:val="003A1E46"/>
    <w:rsid w:val="003A4360"/>
    <w:rsid w:val="003B32A4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816EC"/>
    <w:rsid w:val="00682783"/>
    <w:rsid w:val="006A2D5E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6117"/>
    <w:rsid w:val="0099782E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E519B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C644C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80528"/>
    <w:rsid w:val="00F93DF0"/>
    <w:rsid w:val="00F943DD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90C3-72E1-489D-BEF7-46BDD88E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772-D269-4360-B0CE-7FAA1E4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2018-12-19T05:26:00Z</cp:lastPrinted>
  <dcterms:created xsi:type="dcterms:W3CDTF">2018-12-27T05:38:00Z</dcterms:created>
  <dcterms:modified xsi:type="dcterms:W3CDTF">2018-12-27T05:38:00Z</dcterms:modified>
</cp:coreProperties>
</file>