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A7" w:rsidRPr="009058A7" w:rsidRDefault="009058A7" w:rsidP="009058A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9058A7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8A7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9058A7" w:rsidRPr="009058A7" w:rsidRDefault="009058A7" w:rsidP="009058A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9058A7" w:rsidRPr="009058A7" w:rsidRDefault="009058A7" w:rsidP="009058A7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058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9058A7" w:rsidRPr="009058A7" w:rsidRDefault="009058A7" w:rsidP="0090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8A7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9058A7" w:rsidRPr="009058A7" w:rsidRDefault="009058A7" w:rsidP="0090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8A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9058A7" w:rsidRPr="009058A7" w:rsidRDefault="009058A7" w:rsidP="009058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058A7" w:rsidRPr="009058A7" w:rsidRDefault="009058A7" w:rsidP="009058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8A7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3362FA" w:rsidRDefault="003362FA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2FA" w:rsidRPr="00D57E70" w:rsidRDefault="00D57E70" w:rsidP="009058A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70">
        <w:rPr>
          <w:rFonts w:ascii="Times New Roman" w:hAnsi="Times New Roman" w:cs="Times New Roman"/>
          <w:b/>
          <w:sz w:val="28"/>
          <w:szCs w:val="28"/>
        </w:rPr>
        <w:t>Об утверждении границ образуемого территориального общественного самоуправления на территории Батецкого сельского поселения</w:t>
      </w:r>
    </w:p>
    <w:p w:rsidR="00D57E70" w:rsidRDefault="00D57E70" w:rsidP="00D57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8A7" w:rsidRPr="009058A7" w:rsidRDefault="009058A7" w:rsidP="0090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8A7">
        <w:rPr>
          <w:rFonts w:ascii="Times New Roman" w:eastAsia="Times New Roman" w:hAnsi="Times New Roman" w:cs="Times New Roman"/>
          <w:sz w:val="24"/>
          <w:szCs w:val="24"/>
        </w:rPr>
        <w:t>Принято Советом депутатов Батецкого сельского поселения 19 ноября 2019 года</w:t>
      </w:r>
    </w:p>
    <w:p w:rsidR="009058A7" w:rsidRDefault="009058A7" w:rsidP="00D57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8A7" w:rsidRPr="00D57E70" w:rsidRDefault="009058A7" w:rsidP="00D57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E70" w:rsidRDefault="00493325" w:rsidP="00905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70">
        <w:rPr>
          <w:rFonts w:ascii="Times New Roman" w:hAnsi="Times New Roman" w:cs="Times New Roman"/>
          <w:sz w:val="28"/>
          <w:szCs w:val="28"/>
        </w:rPr>
        <w:t>В соответствии с</w:t>
      </w:r>
      <w:r w:rsidR="003362FA" w:rsidRPr="00D57E70">
        <w:rPr>
          <w:rFonts w:ascii="Times New Roman" w:hAnsi="Times New Roman" w:cs="Times New Roman"/>
          <w:sz w:val="28"/>
          <w:szCs w:val="28"/>
        </w:rPr>
        <w:t>о статьей 27</w:t>
      </w:r>
      <w:r w:rsidRPr="00D57E7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362FA" w:rsidRPr="00D57E70">
        <w:rPr>
          <w:rFonts w:ascii="Times New Roman" w:hAnsi="Times New Roman" w:cs="Times New Roman"/>
          <w:sz w:val="28"/>
          <w:szCs w:val="28"/>
        </w:rPr>
        <w:t>ого</w:t>
      </w:r>
      <w:r w:rsidRPr="00D57E7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{КонсультантПлюс}" w:history="1">
        <w:r w:rsidRPr="00D57E7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362FA" w:rsidRPr="00D57E70">
        <w:rPr>
          <w:rFonts w:ascii="Times New Roman" w:hAnsi="Times New Roman" w:cs="Times New Roman"/>
          <w:sz w:val="28"/>
          <w:szCs w:val="28"/>
        </w:rPr>
        <w:t>а</w:t>
      </w:r>
      <w:r w:rsidRPr="00D57E7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57E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62FA" w:rsidRPr="00D57E70">
        <w:rPr>
          <w:rFonts w:ascii="Times New Roman" w:hAnsi="Times New Roman" w:cs="Times New Roman"/>
          <w:sz w:val="28"/>
          <w:szCs w:val="28"/>
        </w:rPr>
        <w:t>№</w:t>
      </w:r>
      <w:r w:rsidRPr="00D57E7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7" w:tooltip="Решение Совета депутатов Чудовского городского поселения от 22.12.2005 N 6 (ред. от 02.02.2017) &quot;Об утверждении Устава Чудовского городского поселения&quot; (Зарегистрировано в ГУ Минюста России по Северо-Западному федеральному округу 30.12.2005 N RU535201012005001" w:history="1">
        <w:r w:rsidRPr="00D57E7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57E70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 в целях реализации права граждан на осуществление местного самоуправления в Батецком сельском поселении Совет депутатов Батецкого сельского поселения</w:t>
      </w:r>
      <w:r w:rsidR="003362FA" w:rsidRPr="00D57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A3" w:rsidRDefault="00F627D1" w:rsidP="009058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E70">
        <w:rPr>
          <w:rFonts w:ascii="Times New Roman" w:hAnsi="Times New Roman" w:cs="Times New Roman"/>
          <w:b/>
          <w:sz w:val="28"/>
          <w:szCs w:val="28"/>
        </w:rPr>
        <w:t>Р</w:t>
      </w:r>
      <w:r w:rsidR="00D546A3" w:rsidRPr="00D57E70">
        <w:rPr>
          <w:rFonts w:ascii="Times New Roman" w:hAnsi="Times New Roman" w:cs="Times New Roman"/>
          <w:b/>
          <w:sz w:val="28"/>
          <w:szCs w:val="28"/>
        </w:rPr>
        <w:t>Е</w:t>
      </w:r>
      <w:r w:rsidRPr="00D57E70">
        <w:rPr>
          <w:rFonts w:ascii="Times New Roman" w:hAnsi="Times New Roman" w:cs="Times New Roman"/>
          <w:b/>
          <w:sz w:val="28"/>
          <w:szCs w:val="28"/>
        </w:rPr>
        <w:t>ШИЛ</w:t>
      </w:r>
      <w:r w:rsidR="00D546A3" w:rsidRPr="00D57E7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058A7" w:rsidRPr="009058A7" w:rsidRDefault="009058A7" w:rsidP="009058A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C765D2" w:rsidRDefault="001119D0" w:rsidP="009058A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0181" w:rsidRPr="00D57E70">
        <w:rPr>
          <w:rFonts w:ascii="Times New Roman" w:hAnsi="Times New Roman" w:cs="Times New Roman"/>
          <w:sz w:val="28"/>
          <w:szCs w:val="28"/>
        </w:rPr>
        <w:t xml:space="preserve">границы образуемого </w:t>
      </w:r>
      <w:r w:rsidR="003362FA" w:rsidRPr="00D57E70">
        <w:rPr>
          <w:rFonts w:ascii="Times New Roman" w:hAnsi="Times New Roman" w:cs="Times New Roman"/>
          <w:sz w:val="28"/>
          <w:szCs w:val="28"/>
        </w:rPr>
        <w:t>территориально</w:t>
      </w:r>
      <w:r w:rsidR="00810181" w:rsidRPr="00D57E70">
        <w:rPr>
          <w:rFonts w:ascii="Times New Roman" w:hAnsi="Times New Roman" w:cs="Times New Roman"/>
          <w:sz w:val="28"/>
          <w:szCs w:val="28"/>
        </w:rPr>
        <w:t>го</w:t>
      </w:r>
      <w:r w:rsidR="003362FA" w:rsidRPr="00D57E70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810181" w:rsidRPr="00D57E70">
        <w:rPr>
          <w:rFonts w:ascii="Times New Roman" w:hAnsi="Times New Roman" w:cs="Times New Roman"/>
          <w:sz w:val="28"/>
          <w:szCs w:val="28"/>
        </w:rPr>
        <w:t xml:space="preserve">го </w:t>
      </w:r>
      <w:r w:rsidR="003362FA" w:rsidRPr="00D57E70">
        <w:rPr>
          <w:rFonts w:ascii="Times New Roman" w:hAnsi="Times New Roman" w:cs="Times New Roman"/>
          <w:sz w:val="28"/>
          <w:szCs w:val="28"/>
        </w:rPr>
        <w:t>самоуправлени</w:t>
      </w:r>
      <w:r w:rsidR="00810181" w:rsidRPr="00D57E70">
        <w:rPr>
          <w:rFonts w:ascii="Times New Roman" w:hAnsi="Times New Roman" w:cs="Times New Roman"/>
          <w:sz w:val="28"/>
          <w:szCs w:val="28"/>
        </w:rPr>
        <w:t xml:space="preserve">я </w:t>
      </w:r>
      <w:r w:rsidR="003362FA" w:rsidRPr="009058A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058A7">
        <w:rPr>
          <w:rFonts w:ascii="Times New Roman" w:hAnsi="Times New Roman" w:cs="Times New Roman"/>
          <w:sz w:val="28"/>
          <w:szCs w:val="28"/>
        </w:rPr>
        <w:t xml:space="preserve">- </w:t>
      </w:r>
      <w:r w:rsidR="003362FA" w:rsidRPr="009058A7">
        <w:rPr>
          <w:rFonts w:ascii="Times New Roman" w:hAnsi="Times New Roman" w:cs="Times New Roman"/>
          <w:sz w:val="28"/>
          <w:szCs w:val="28"/>
        </w:rPr>
        <w:t xml:space="preserve">ТОС) на территории Батецкого сельского поселения в границах территории жилых домов №№ </w:t>
      </w:r>
      <w:r w:rsidR="00757024" w:rsidRPr="009058A7">
        <w:rPr>
          <w:rFonts w:ascii="Times New Roman" w:hAnsi="Times New Roman" w:cs="Times New Roman"/>
          <w:sz w:val="28"/>
          <w:szCs w:val="28"/>
        </w:rPr>
        <w:t>15</w:t>
      </w:r>
      <w:r w:rsidR="003362FA" w:rsidRPr="009058A7">
        <w:rPr>
          <w:rFonts w:ascii="Times New Roman" w:hAnsi="Times New Roman" w:cs="Times New Roman"/>
          <w:sz w:val="28"/>
          <w:szCs w:val="28"/>
        </w:rPr>
        <w:t xml:space="preserve"> и </w:t>
      </w:r>
      <w:r w:rsidR="00757024" w:rsidRPr="009058A7">
        <w:rPr>
          <w:rFonts w:ascii="Times New Roman" w:hAnsi="Times New Roman" w:cs="Times New Roman"/>
          <w:sz w:val="28"/>
          <w:szCs w:val="28"/>
        </w:rPr>
        <w:t>17</w:t>
      </w:r>
      <w:r w:rsidR="003362FA" w:rsidRPr="009058A7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757024" w:rsidRPr="009058A7">
        <w:rPr>
          <w:rFonts w:ascii="Times New Roman" w:hAnsi="Times New Roman" w:cs="Times New Roman"/>
          <w:sz w:val="28"/>
          <w:szCs w:val="28"/>
        </w:rPr>
        <w:t>Лужс</w:t>
      </w:r>
      <w:r w:rsidR="003362FA" w:rsidRPr="009058A7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3362FA" w:rsidRPr="009058A7">
        <w:rPr>
          <w:rFonts w:ascii="Times New Roman" w:hAnsi="Times New Roman" w:cs="Times New Roman"/>
          <w:sz w:val="28"/>
          <w:szCs w:val="28"/>
        </w:rPr>
        <w:t xml:space="preserve"> в п. Батецкий</w:t>
      </w:r>
      <w:r w:rsidR="00E67D8B" w:rsidRPr="009058A7">
        <w:rPr>
          <w:rFonts w:ascii="Times New Roman" w:hAnsi="Times New Roman" w:cs="Times New Roman"/>
          <w:sz w:val="28"/>
          <w:szCs w:val="28"/>
        </w:rPr>
        <w:t>, численность граждан проживающих в домах</w:t>
      </w:r>
      <w:r w:rsidR="00C765D2" w:rsidRPr="009058A7">
        <w:rPr>
          <w:rFonts w:ascii="Times New Roman" w:hAnsi="Times New Roman" w:cs="Times New Roman"/>
          <w:sz w:val="28"/>
          <w:szCs w:val="28"/>
        </w:rPr>
        <w:t xml:space="preserve"> </w:t>
      </w:r>
      <w:r w:rsidR="009058A7">
        <w:rPr>
          <w:rFonts w:ascii="Times New Roman" w:hAnsi="Times New Roman" w:cs="Times New Roman"/>
          <w:sz w:val="28"/>
          <w:szCs w:val="28"/>
        </w:rPr>
        <w:t xml:space="preserve">- </w:t>
      </w:r>
      <w:r w:rsidR="002510BF" w:rsidRPr="009058A7">
        <w:rPr>
          <w:rFonts w:ascii="Times New Roman" w:hAnsi="Times New Roman" w:cs="Times New Roman"/>
          <w:sz w:val="28"/>
          <w:szCs w:val="28"/>
        </w:rPr>
        <w:t>61</w:t>
      </w:r>
      <w:r w:rsidR="00C765D2" w:rsidRPr="009058A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10BF" w:rsidRPr="009058A7">
        <w:rPr>
          <w:rFonts w:ascii="Times New Roman" w:hAnsi="Times New Roman" w:cs="Times New Roman"/>
          <w:sz w:val="28"/>
          <w:szCs w:val="28"/>
        </w:rPr>
        <w:t>.</w:t>
      </w:r>
    </w:p>
    <w:p w:rsidR="009058A7" w:rsidRPr="009058A7" w:rsidRDefault="009058A7" w:rsidP="009058A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A7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опубликования.</w:t>
      </w:r>
    </w:p>
    <w:p w:rsidR="001119D0" w:rsidRPr="00D57E70" w:rsidRDefault="00C765D2" w:rsidP="009058A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70"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</w:t>
      </w:r>
      <w:proofErr w:type="spellStart"/>
      <w:r w:rsidRPr="00D57E70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D57E70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района.</w:t>
      </w:r>
      <w:r w:rsidR="001119D0" w:rsidRPr="00D57E70">
        <w:rPr>
          <w:rFonts w:ascii="Times New Roman" w:hAnsi="Times New Roman" w:cs="Times New Roman"/>
          <w:sz w:val="28"/>
          <w:szCs w:val="28"/>
        </w:rPr>
        <w:t>.</w:t>
      </w:r>
    </w:p>
    <w:p w:rsidR="00FB1BE5" w:rsidRDefault="00FB1BE5" w:rsidP="0049332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058A7" w:rsidRPr="009058A7" w:rsidRDefault="009058A7" w:rsidP="009058A7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058A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:rsidR="009058A7" w:rsidRPr="009058A7" w:rsidRDefault="009058A7" w:rsidP="009058A7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058A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          С.Я. Резник</w:t>
      </w:r>
    </w:p>
    <w:p w:rsidR="009058A7" w:rsidRPr="009058A7" w:rsidRDefault="009058A7" w:rsidP="00905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58A7" w:rsidRPr="009058A7" w:rsidRDefault="009058A7" w:rsidP="009058A7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058A7">
        <w:rPr>
          <w:rFonts w:ascii="Times New Roman" w:eastAsia="Times New Roman" w:hAnsi="Times New Roman" w:cs="Times New Roman"/>
          <w:sz w:val="26"/>
          <w:szCs w:val="26"/>
          <w:lang w:eastAsia="x-none"/>
        </w:rPr>
        <w:t>п. Батецкий</w:t>
      </w:r>
    </w:p>
    <w:p w:rsidR="009058A7" w:rsidRPr="009058A7" w:rsidRDefault="009058A7" w:rsidP="009058A7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058A7">
        <w:rPr>
          <w:rFonts w:ascii="Times New Roman" w:eastAsia="Times New Roman" w:hAnsi="Times New Roman" w:cs="Times New Roman"/>
          <w:sz w:val="26"/>
          <w:szCs w:val="26"/>
          <w:lang w:eastAsia="x-none"/>
        </w:rPr>
        <w:t>19 ноября 2019 года</w:t>
      </w:r>
    </w:p>
    <w:p w:rsidR="009058A7" w:rsidRPr="009058A7" w:rsidRDefault="009058A7" w:rsidP="009058A7">
      <w:pPr>
        <w:tabs>
          <w:tab w:val="left" w:pos="851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058A7">
        <w:rPr>
          <w:rFonts w:ascii="Times New Roman" w:eastAsia="Times New Roman" w:hAnsi="Times New Roman" w:cs="Times New Roman"/>
          <w:sz w:val="26"/>
          <w:szCs w:val="26"/>
          <w:lang w:eastAsia="x-none"/>
        </w:rPr>
        <w:t>№ 1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9</w:t>
      </w:r>
      <w:r w:rsidRPr="009058A7">
        <w:rPr>
          <w:rFonts w:ascii="Times New Roman" w:eastAsia="Times New Roman" w:hAnsi="Times New Roman" w:cs="Times New Roman"/>
          <w:sz w:val="26"/>
          <w:szCs w:val="26"/>
          <w:lang w:eastAsia="x-none"/>
        </w:rPr>
        <w:t>-СД</w:t>
      </w:r>
    </w:p>
    <w:p w:rsidR="009058A7" w:rsidRPr="009058A7" w:rsidRDefault="009058A7" w:rsidP="0090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8A7" w:rsidRDefault="009058A7" w:rsidP="0049332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058A7" w:rsidRDefault="009058A7" w:rsidP="0049332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2EDF" w:rsidRDefault="00702EDF" w:rsidP="0049332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2EDF" w:rsidRDefault="00702EDF" w:rsidP="0049332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2EDF" w:rsidRDefault="00702EDF" w:rsidP="0049332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2EDF" w:rsidRDefault="00702EDF" w:rsidP="0049332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2EDF" w:rsidRDefault="00702EDF" w:rsidP="0049332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2EDF" w:rsidRPr="00702EDF" w:rsidRDefault="00702EDF" w:rsidP="00702EDF">
      <w:pPr>
        <w:spacing w:after="0" w:line="240" w:lineRule="exact"/>
        <w:ind w:firstLine="85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2E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Приложение</w:t>
      </w:r>
    </w:p>
    <w:p w:rsidR="00702EDF" w:rsidRPr="00702EDF" w:rsidRDefault="00702EDF" w:rsidP="00702EDF">
      <w:pPr>
        <w:spacing w:after="0" w:line="240" w:lineRule="exact"/>
        <w:ind w:firstLine="85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2E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к решению Совета депутатов</w:t>
      </w:r>
    </w:p>
    <w:p w:rsidR="00702EDF" w:rsidRPr="00702EDF" w:rsidRDefault="00702EDF" w:rsidP="00702EDF">
      <w:pPr>
        <w:spacing w:after="0" w:line="240" w:lineRule="exact"/>
        <w:ind w:firstLine="85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2E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Батецкого сельского поселения</w:t>
      </w:r>
    </w:p>
    <w:p w:rsidR="00702EDF" w:rsidRPr="00702EDF" w:rsidRDefault="00702EDF" w:rsidP="00702EDF">
      <w:pPr>
        <w:spacing w:after="0" w:line="240" w:lineRule="exact"/>
        <w:ind w:firstLine="85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2E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6"/>
          <w:szCs w:val="26"/>
        </w:rPr>
        <w:t>19.11.2019 № 19</w:t>
      </w:r>
      <w:r w:rsidRPr="00702EDF">
        <w:rPr>
          <w:rFonts w:ascii="Times New Roman" w:eastAsia="Times New Roman" w:hAnsi="Times New Roman" w:cs="Times New Roman"/>
          <w:sz w:val="26"/>
          <w:szCs w:val="26"/>
        </w:rPr>
        <w:t>-СД</w:t>
      </w:r>
    </w:p>
    <w:p w:rsidR="00702EDF" w:rsidRPr="00702EDF" w:rsidRDefault="00702EDF" w:rsidP="00702E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2EDF" w:rsidRPr="00702EDF" w:rsidRDefault="00702EDF" w:rsidP="00702ED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02EDF" w:rsidRDefault="00702EDF" w:rsidP="00702EDF">
      <w:pPr>
        <w:spacing w:after="0" w:line="240" w:lineRule="exac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702EDF">
        <w:rPr>
          <w:rFonts w:ascii="Times New Roman" w:eastAsia="Times New Roman" w:hAnsi="Times New Roman" w:cs="Times New Roman"/>
          <w:b/>
          <w:sz w:val="28"/>
          <w:szCs w:val="28"/>
        </w:rPr>
        <w:t xml:space="preserve">раницы образуемого территориального общественного самоуправления на территории Батецкого сельского поселения в границах территории жилых домов №№ 15 и 17 по ул. </w:t>
      </w:r>
      <w:proofErr w:type="spellStart"/>
      <w:r w:rsidRPr="00702EDF">
        <w:rPr>
          <w:rFonts w:ascii="Times New Roman" w:eastAsia="Times New Roman" w:hAnsi="Times New Roman" w:cs="Times New Roman"/>
          <w:b/>
          <w:sz w:val="28"/>
          <w:szCs w:val="28"/>
        </w:rPr>
        <w:t>Лужская</w:t>
      </w:r>
      <w:proofErr w:type="spellEnd"/>
      <w:r w:rsidRPr="00702ED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п. Батецкий</w:t>
      </w:r>
    </w:p>
    <w:p w:rsidR="00702EDF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200025</wp:posOffset>
            </wp:positionV>
            <wp:extent cx="5153025" cy="6105525"/>
            <wp:effectExtent l="0" t="0" r="9525" b="9525"/>
            <wp:wrapTight wrapText="bothSides">
              <wp:wrapPolygon edited="0">
                <wp:start x="0" y="0"/>
                <wp:lineTo x="0" y="21566"/>
                <wp:lineTo x="21560" y="21566"/>
                <wp:lineTo x="215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раницы ТО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EDF" w:rsidRDefault="00702EDF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2EDF" w:rsidRDefault="00702EDF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2EDF" w:rsidRDefault="00702EDF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2EDF" w:rsidRDefault="00702EDF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4115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B4115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4115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4115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4115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4115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4115" w:rsidRPr="00241838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5B4115" w:rsidRPr="00241838" w:rsidSect="009058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2BF"/>
    <w:multiLevelType w:val="hybridMultilevel"/>
    <w:tmpl w:val="3C34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4189"/>
    <w:multiLevelType w:val="hybridMultilevel"/>
    <w:tmpl w:val="C7860A26"/>
    <w:lvl w:ilvl="0" w:tplc="E2FC8F8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84278"/>
    <w:rsid w:val="001119D0"/>
    <w:rsid w:val="00122CAF"/>
    <w:rsid w:val="00135F6C"/>
    <w:rsid w:val="001C7A9D"/>
    <w:rsid w:val="00241838"/>
    <w:rsid w:val="00243190"/>
    <w:rsid w:val="002510BF"/>
    <w:rsid w:val="00254D47"/>
    <w:rsid w:val="00284275"/>
    <w:rsid w:val="002E79BD"/>
    <w:rsid w:val="002F0153"/>
    <w:rsid w:val="003219D0"/>
    <w:rsid w:val="003362FA"/>
    <w:rsid w:val="00345695"/>
    <w:rsid w:val="00493325"/>
    <w:rsid w:val="004B6133"/>
    <w:rsid w:val="004B76F4"/>
    <w:rsid w:val="004D3B3D"/>
    <w:rsid w:val="004D4887"/>
    <w:rsid w:val="00581EED"/>
    <w:rsid w:val="00594CCB"/>
    <w:rsid w:val="005B2570"/>
    <w:rsid w:val="005B4115"/>
    <w:rsid w:val="005B7C5C"/>
    <w:rsid w:val="005E421C"/>
    <w:rsid w:val="00607080"/>
    <w:rsid w:val="006103C6"/>
    <w:rsid w:val="00654C6B"/>
    <w:rsid w:val="006F3A2E"/>
    <w:rsid w:val="00702EDF"/>
    <w:rsid w:val="00757024"/>
    <w:rsid w:val="00774B98"/>
    <w:rsid w:val="00787D60"/>
    <w:rsid w:val="007F35B6"/>
    <w:rsid w:val="00810181"/>
    <w:rsid w:val="00813269"/>
    <w:rsid w:val="00901F2F"/>
    <w:rsid w:val="009058A7"/>
    <w:rsid w:val="00920CDC"/>
    <w:rsid w:val="00941F4A"/>
    <w:rsid w:val="00962832"/>
    <w:rsid w:val="00A0117D"/>
    <w:rsid w:val="00A25DB6"/>
    <w:rsid w:val="00A277C5"/>
    <w:rsid w:val="00A33E8D"/>
    <w:rsid w:val="00AB4C1C"/>
    <w:rsid w:val="00AC5BF5"/>
    <w:rsid w:val="00AE62EC"/>
    <w:rsid w:val="00B5364E"/>
    <w:rsid w:val="00BC14BC"/>
    <w:rsid w:val="00C303AA"/>
    <w:rsid w:val="00C36399"/>
    <w:rsid w:val="00C52224"/>
    <w:rsid w:val="00C613B4"/>
    <w:rsid w:val="00C62601"/>
    <w:rsid w:val="00C765D2"/>
    <w:rsid w:val="00CB4D5C"/>
    <w:rsid w:val="00D3722C"/>
    <w:rsid w:val="00D546A3"/>
    <w:rsid w:val="00D57E70"/>
    <w:rsid w:val="00DA125A"/>
    <w:rsid w:val="00E67D8B"/>
    <w:rsid w:val="00EB26A3"/>
    <w:rsid w:val="00EB6CEC"/>
    <w:rsid w:val="00EF0C8D"/>
    <w:rsid w:val="00EF2F1C"/>
    <w:rsid w:val="00EF5109"/>
    <w:rsid w:val="00F0189F"/>
    <w:rsid w:val="00F627D1"/>
    <w:rsid w:val="00FB1BE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99F6-DDF2-4534-86CE-B63B25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A7FF67B5A7464170096F52A1F575AF2601A7A8D323FAB41DAAA2F10E8E2F1DD9B1CE59713BB270E521EQ23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BA7FF67B5A7464170088F83C730852F46340738C3133F81585F17247E1E8A69AD445A7D31EB922Q039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5</cp:revision>
  <cp:lastPrinted>2019-11-15T06:43:00Z</cp:lastPrinted>
  <dcterms:created xsi:type="dcterms:W3CDTF">2019-11-25T14:24:00Z</dcterms:created>
  <dcterms:modified xsi:type="dcterms:W3CDTF">2019-11-26T05:55:00Z</dcterms:modified>
</cp:coreProperties>
</file>