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77" w:rsidRPr="00BE2777" w:rsidRDefault="00BE2777" w:rsidP="00BE277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777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A4B5DFA" wp14:editId="5860ED73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77" w:rsidRPr="00BE2777" w:rsidRDefault="00BE2777" w:rsidP="00BE277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E2777" w:rsidRPr="00BE2777" w:rsidRDefault="00BE2777" w:rsidP="00BE277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BE2777" w:rsidRPr="00BE2777" w:rsidRDefault="00BE2777" w:rsidP="00BE27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2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BE27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BE2777" w:rsidRPr="00BE2777" w:rsidRDefault="00BE2777" w:rsidP="00BE27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777" w:rsidRPr="00BE2777" w:rsidRDefault="00BE2777" w:rsidP="00BE27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E27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B42209" w:rsidRPr="00B42209" w:rsidRDefault="00C80531" w:rsidP="00105097">
      <w:pPr>
        <w:spacing w:after="0" w:line="240" w:lineRule="auto"/>
        <w:jc w:val="center"/>
      </w:pPr>
      <w:r w:rsidRPr="00E03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743" w:rsidRDefault="00436743" w:rsidP="00BE277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AF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индикаторов риска нарушения обязательных требований, используемы</w:t>
      </w:r>
      <w:r w:rsidR="00D7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3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определения необходимости</w:t>
      </w:r>
      <w:r w:rsidR="00C8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внеплановых проверок при осуществлении муниципального жилищного контроля на территории</w:t>
      </w:r>
      <w:r w:rsidR="005C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Батецкого муниципального района</w:t>
      </w:r>
      <w:r w:rsidRPr="004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1BAE" w:rsidRDefault="005C1BAE" w:rsidP="005C1BA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C1BAE" w:rsidRDefault="005C1BAE" w:rsidP="005C1BA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034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Принято Думой Батецкого муниципального района </w:t>
      </w:r>
      <w:r w:rsidR="00BE27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26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июля 2023 года</w:t>
      </w:r>
    </w:p>
    <w:p w:rsidR="00A83AD0" w:rsidRDefault="00A83AD0" w:rsidP="00EF4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7" w:rsidRDefault="00BE2777" w:rsidP="00EF4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78" w:rsidRDefault="00BF43CA" w:rsidP="00B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10 статьи 23 Федерального закона от 31 июля 2020</w:t>
      </w:r>
      <w:r w:rsidR="003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36743"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13 статьи 20 Жилищного кодекса Российской Федерации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6 октября 2003 года </w:t>
      </w:r>
      <w:r w:rsidR="00A4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23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990/</w:t>
      </w:r>
      <w:proofErr w:type="spellStart"/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Батецкого муниципального района </w:t>
      </w:r>
    </w:p>
    <w:p w:rsidR="00436743" w:rsidRDefault="00AF45CF" w:rsidP="00B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6BE9" w:rsidRPr="00AF45CF" w:rsidRDefault="00A46BE9" w:rsidP="00BE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743" w:rsidRPr="00AF45CF" w:rsidRDefault="00436743" w:rsidP="00BE27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индикаторов риска нарушения обязательных требований, используемых </w:t>
      </w:r>
      <w:r w:rsidR="00D773A3" w:rsidRPr="00D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необходимости </w:t>
      </w: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внеплановых проверок при осуществлении муниципального жилищного контроля на территории 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района.</w:t>
      </w:r>
    </w:p>
    <w:p w:rsidR="00436743" w:rsidRDefault="00436743" w:rsidP="00BE27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газете «Батецкий вестник» </w:t>
      </w: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Батецкого муниципального района </w:t>
      </w: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AF45CF" w:rsidRPr="00AF45CF" w:rsidRDefault="00AF45CF" w:rsidP="00BF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CF" w:rsidRPr="00AF45CF" w:rsidRDefault="00AF45CF" w:rsidP="00BF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A46BE9" w:rsidRPr="00A46BE9" w:rsidTr="00CA1007">
        <w:tc>
          <w:tcPr>
            <w:tcW w:w="5095" w:type="dxa"/>
          </w:tcPr>
          <w:p w:rsidR="00A46BE9" w:rsidRPr="00A46BE9" w:rsidRDefault="00A46BE9" w:rsidP="00A46BE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заместитель Главы администрации Батецкого муниципального района </w:t>
            </w:r>
          </w:p>
          <w:p w:rsidR="00A46BE9" w:rsidRPr="00A46BE9" w:rsidRDefault="00A46BE9" w:rsidP="00A46BE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6BE9" w:rsidRPr="00A46BE9" w:rsidRDefault="00A46BE9" w:rsidP="00A46BE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Ж.И. Самосват</w:t>
            </w:r>
          </w:p>
        </w:tc>
        <w:tc>
          <w:tcPr>
            <w:tcW w:w="4949" w:type="dxa"/>
          </w:tcPr>
          <w:p w:rsidR="00A46BE9" w:rsidRPr="00A46BE9" w:rsidRDefault="00A46BE9" w:rsidP="00A46BE9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A46BE9" w:rsidRPr="00A46BE9" w:rsidRDefault="00A46BE9" w:rsidP="00A46BE9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A46BE9" w:rsidRPr="00A46BE9" w:rsidRDefault="00A46BE9" w:rsidP="00A46BE9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6BE9" w:rsidRPr="00A46BE9" w:rsidRDefault="00A46BE9" w:rsidP="00A46BE9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А.И. Никонов</w:t>
            </w:r>
          </w:p>
        </w:tc>
      </w:tr>
    </w:tbl>
    <w:p w:rsidR="00A46BE9" w:rsidRPr="00A46BE9" w:rsidRDefault="00A46BE9" w:rsidP="00A46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E9" w:rsidRPr="00A46BE9" w:rsidRDefault="00A46BE9" w:rsidP="00A46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6BE9" w:rsidRPr="00A46BE9" w:rsidRDefault="00A46BE9" w:rsidP="00A46B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46BE9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A46BE9" w:rsidRPr="00A46BE9" w:rsidRDefault="00A46BE9" w:rsidP="00A46B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E9">
        <w:rPr>
          <w:rFonts w:ascii="Times New Roman" w:eastAsia="Times New Roman" w:hAnsi="Times New Roman" w:cs="Times New Roman"/>
          <w:sz w:val="26"/>
          <w:szCs w:val="26"/>
          <w:lang w:eastAsia="ru-RU"/>
        </w:rPr>
        <w:t>26 июля  2023 года</w:t>
      </w:r>
    </w:p>
    <w:p w:rsidR="00A46BE9" w:rsidRPr="00A46BE9" w:rsidRDefault="00A46BE9" w:rsidP="00A46B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210</w:t>
      </w:r>
      <w:r w:rsidRPr="00A46BE9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AF45CF" w:rsidRPr="00AF45CF" w:rsidRDefault="00AF45CF" w:rsidP="00BF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43" w:rsidRPr="00436743" w:rsidRDefault="00A46BE9" w:rsidP="00A46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УТВЕРЖДЕН</w:t>
      </w:r>
    </w:p>
    <w:p w:rsidR="00A46BE9" w:rsidRDefault="00436743" w:rsidP="00AF45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="00D5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Батецкого </w:t>
      </w:r>
    </w:p>
    <w:p w:rsidR="00436743" w:rsidRPr="00436743" w:rsidRDefault="00D530E1" w:rsidP="00AF45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F4801" w:rsidRDefault="00436743" w:rsidP="00EF48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4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26.07.2023 </w:t>
      </w: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6BE9">
        <w:rPr>
          <w:rFonts w:ascii="Times New Roman" w:eastAsia="Times New Roman" w:hAnsi="Times New Roman" w:cs="Times New Roman"/>
          <w:sz w:val="28"/>
          <w:szCs w:val="28"/>
          <w:lang w:eastAsia="ru-RU"/>
        </w:rPr>
        <w:t>210-РД</w:t>
      </w:r>
    </w:p>
    <w:p w:rsidR="00436743" w:rsidRPr="00436743" w:rsidRDefault="00436743" w:rsidP="00EF48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46BE9" w:rsidRDefault="00A46BE9" w:rsidP="00A46BE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436743" w:rsidRPr="00AF45CF" w:rsidRDefault="00436743" w:rsidP="00A46BE9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индикаторов риска нарушения обязательных требований, используемых </w:t>
      </w:r>
      <w:r w:rsidR="00C3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D7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</w:t>
      </w:r>
      <w:r w:rsidR="00C3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необходимости</w:t>
      </w:r>
      <w:r w:rsidRPr="00AF4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внеплановых проверок при осуществлении муниципального жилищного контроля на территории</w:t>
      </w:r>
      <w:r w:rsidR="00D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Батецкого муниципального района</w:t>
      </w:r>
      <w:r w:rsidRPr="00AF4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6743" w:rsidRPr="00AF45CF" w:rsidRDefault="00436743" w:rsidP="00AF4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3CA" w:rsidRPr="00BF43CA" w:rsidRDefault="00BF43CA" w:rsidP="00AF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Трехкратный и более рост количества обращений за </w:t>
      </w:r>
      <w:r w:rsidR="00F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предшествующим аналогичным периодом </w:t>
      </w:r>
      <w:r w:rsidRPr="00F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календарного года,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адрес</w:t>
      </w:r>
      <w:r w:rsidR="00F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Батецкого муниципального района</w:t>
      </w:r>
      <w:r w:rsidR="00EF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 способом, позволяющим установить личность обратившегося гражданина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информационных систем о фактах нарушений контролируемыми лицами обязательных требований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частью 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Жилищного кодекса Российской Федерации. </w:t>
      </w:r>
    </w:p>
    <w:p w:rsidR="00BF43CA" w:rsidRPr="00BF43CA" w:rsidRDefault="00BF43CA" w:rsidP="00AF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 </w:t>
      </w:r>
    </w:p>
    <w:p w:rsidR="00BF43CA" w:rsidRPr="00AF45CF" w:rsidRDefault="00A46BE9" w:rsidP="00A46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F43CA" w:rsidRPr="00AF45CF" w:rsidSect="00A46BE9">
      <w:headerReference w:type="default" r:id="rId8"/>
      <w:footerReference w:type="default" r:id="rId9"/>
      <w:pgSz w:w="11906" w:h="16838"/>
      <w:pgMar w:top="56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14" w:rsidRDefault="00F43D14" w:rsidP="00AF45CF">
      <w:pPr>
        <w:spacing w:after="0" w:line="240" w:lineRule="auto"/>
      </w:pPr>
      <w:r>
        <w:separator/>
      </w:r>
    </w:p>
  </w:endnote>
  <w:endnote w:type="continuationSeparator" w:id="0">
    <w:p w:rsidR="00F43D14" w:rsidRDefault="00F43D14" w:rsidP="00AF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161371"/>
      <w:docPartObj>
        <w:docPartGallery w:val="Page Numbers (Bottom of Page)"/>
        <w:docPartUnique/>
      </w:docPartObj>
    </w:sdtPr>
    <w:sdtEndPr/>
    <w:sdtContent>
      <w:p w:rsidR="00AF45CF" w:rsidRDefault="009E02C3">
        <w:pPr>
          <w:pStyle w:val="a6"/>
          <w:jc w:val="center"/>
        </w:pPr>
        <w:r>
          <w:fldChar w:fldCharType="begin"/>
        </w:r>
        <w:r w:rsidR="00AF45CF">
          <w:instrText>PAGE   \* MERGEFORMAT</w:instrText>
        </w:r>
        <w:r>
          <w:fldChar w:fldCharType="separate"/>
        </w:r>
        <w:r w:rsidR="00A46BE9">
          <w:rPr>
            <w:noProof/>
          </w:rPr>
          <w:t>2</w:t>
        </w:r>
        <w:r>
          <w:fldChar w:fldCharType="end"/>
        </w:r>
      </w:p>
    </w:sdtContent>
  </w:sdt>
  <w:p w:rsidR="00AF45CF" w:rsidRDefault="00AF45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14" w:rsidRDefault="00F43D14" w:rsidP="00AF45CF">
      <w:pPr>
        <w:spacing w:after="0" w:line="240" w:lineRule="auto"/>
      </w:pPr>
      <w:r>
        <w:separator/>
      </w:r>
    </w:p>
  </w:footnote>
  <w:footnote w:type="continuationSeparator" w:id="0">
    <w:p w:rsidR="00F43D14" w:rsidRDefault="00F43D14" w:rsidP="00AF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CF" w:rsidRDefault="00AF45CF">
    <w:pPr>
      <w:pStyle w:val="a4"/>
      <w:jc w:val="center"/>
    </w:pPr>
  </w:p>
  <w:p w:rsidR="00AF45CF" w:rsidRDefault="00AF45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E26DE"/>
    <w:multiLevelType w:val="hybridMultilevel"/>
    <w:tmpl w:val="B58A12B0"/>
    <w:lvl w:ilvl="0" w:tplc="EE780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CA"/>
    <w:rsid w:val="00105097"/>
    <w:rsid w:val="0024496C"/>
    <w:rsid w:val="002B06B0"/>
    <w:rsid w:val="00337287"/>
    <w:rsid w:val="0035439D"/>
    <w:rsid w:val="003B15B5"/>
    <w:rsid w:val="0042297E"/>
    <w:rsid w:val="00436743"/>
    <w:rsid w:val="004C6C99"/>
    <w:rsid w:val="005C1BAE"/>
    <w:rsid w:val="00625478"/>
    <w:rsid w:val="00630AC4"/>
    <w:rsid w:val="0073406C"/>
    <w:rsid w:val="007C58B6"/>
    <w:rsid w:val="00814C34"/>
    <w:rsid w:val="008349B0"/>
    <w:rsid w:val="00937E09"/>
    <w:rsid w:val="009E02C3"/>
    <w:rsid w:val="00A46BE9"/>
    <w:rsid w:val="00A83AD0"/>
    <w:rsid w:val="00AF45CF"/>
    <w:rsid w:val="00B42209"/>
    <w:rsid w:val="00B5235F"/>
    <w:rsid w:val="00BA1DAE"/>
    <w:rsid w:val="00BE2777"/>
    <w:rsid w:val="00BF43CA"/>
    <w:rsid w:val="00C33624"/>
    <w:rsid w:val="00C80531"/>
    <w:rsid w:val="00D142CC"/>
    <w:rsid w:val="00D530E1"/>
    <w:rsid w:val="00D773A3"/>
    <w:rsid w:val="00D857FD"/>
    <w:rsid w:val="00DC23C5"/>
    <w:rsid w:val="00EF4801"/>
    <w:rsid w:val="00F11163"/>
    <w:rsid w:val="00F309DE"/>
    <w:rsid w:val="00F43D14"/>
    <w:rsid w:val="00FD01BC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90F3-530A-4A87-A890-3CB94F8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C4"/>
  </w:style>
  <w:style w:type="paragraph" w:styleId="2">
    <w:name w:val="heading 2"/>
    <w:basedOn w:val="a"/>
    <w:next w:val="a"/>
    <w:link w:val="20"/>
    <w:uiPriority w:val="9"/>
    <w:unhideWhenUsed/>
    <w:qFormat/>
    <w:rsid w:val="00C8053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53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qFormat/>
    <w:rsid w:val="00C80531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5CF"/>
  </w:style>
  <w:style w:type="paragraph" w:styleId="a6">
    <w:name w:val="footer"/>
    <w:basedOn w:val="a"/>
    <w:link w:val="a7"/>
    <w:uiPriority w:val="99"/>
    <w:unhideWhenUsed/>
    <w:rsid w:val="00AF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5CF"/>
  </w:style>
  <w:style w:type="character" w:customStyle="1" w:styleId="20">
    <w:name w:val="Заголовок 2 Знак"/>
    <w:basedOn w:val="a0"/>
    <w:link w:val="2"/>
    <w:uiPriority w:val="9"/>
    <w:rsid w:val="00C805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5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C80531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0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F480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48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Заголовок №3"/>
    <w:basedOn w:val="a0"/>
    <w:rsid w:val="005C1B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Александровна</dc:creator>
  <cp:lastModifiedBy>Tanya</cp:lastModifiedBy>
  <cp:revision>2</cp:revision>
  <cp:lastPrinted>2023-07-12T06:37:00Z</cp:lastPrinted>
  <dcterms:created xsi:type="dcterms:W3CDTF">2023-07-20T12:52:00Z</dcterms:created>
  <dcterms:modified xsi:type="dcterms:W3CDTF">2023-07-20T12:52:00Z</dcterms:modified>
</cp:coreProperties>
</file>