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C" w:rsidRPr="00CE01F3" w:rsidRDefault="007D2E3C" w:rsidP="00C4745C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C4745C" w:rsidRPr="00774440" w:rsidRDefault="00C4745C" w:rsidP="00C4745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7444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4745C" w:rsidRPr="00CE01F3" w:rsidRDefault="00C4745C" w:rsidP="00C4745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74440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C4745C" w:rsidRPr="00CE01F3" w:rsidRDefault="00C4745C" w:rsidP="00C4745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CE01F3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CE01F3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C4745C" w:rsidRPr="00CE01F3" w:rsidRDefault="00C4745C" w:rsidP="00C47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45C" w:rsidRPr="00CE01F3" w:rsidRDefault="00C4745C" w:rsidP="00C474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CE01F3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4745C" w:rsidRPr="00CE01F3" w:rsidRDefault="00C4745C" w:rsidP="00C4745C"/>
    <w:p w:rsidR="00C4745C" w:rsidRDefault="00C4745C" w:rsidP="00C4745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E345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</w:t>
      </w:r>
      <w:r w:rsidR="00F17C5E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Стратеги</w:t>
      </w:r>
      <w:r w:rsidR="00F17C5E">
        <w:rPr>
          <w:rFonts w:ascii="Times New Roman" w:hAnsi="Times New Roman"/>
          <w:b/>
          <w:sz w:val="28"/>
          <w:szCs w:val="28"/>
        </w:rPr>
        <w:t>ю</w:t>
      </w:r>
      <w:r w:rsidRPr="008E345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Батецкого муниципального района до 2026 года</w:t>
      </w:r>
    </w:p>
    <w:p w:rsidR="007D2E3C" w:rsidRPr="008E3452" w:rsidRDefault="007D2E3C" w:rsidP="00C4745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2E3C" w:rsidRPr="007D2E3C" w:rsidRDefault="007D2E3C" w:rsidP="007D2E3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7D2E3C">
        <w:rPr>
          <w:rFonts w:ascii="Times New Roman" w:eastAsiaTheme="minorEastAsia" w:hAnsi="Times New Roman"/>
          <w:sz w:val="24"/>
          <w:szCs w:val="24"/>
        </w:rPr>
        <w:t>Принято Думой Ба</w:t>
      </w:r>
      <w:r>
        <w:rPr>
          <w:rFonts w:ascii="Times New Roman" w:eastAsiaTheme="minorEastAsia" w:hAnsi="Times New Roman"/>
          <w:sz w:val="24"/>
          <w:szCs w:val="24"/>
        </w:rPr>
        <w:t xml:space="preserve">тецкого муниципального _____ апреля </w:t>
      </w:r>
      <w:r w:rsidRPr="007D2E3C">
        <w:rPr>
          <w:rFonts w:ascii="Times New Roman" w:eastAsiaTheme="minorEastAsia" w:hAnsi="Times New Roman"/>
          <w:sz w:val="24"/>
          <w:szCs w:val="24"/>
        </w:rPr>
        <w:t>2021 года</w:t>
      </w:r>
    </w:p>
    <w:p w:rsidR="00C4745C" w:rsidRDefault="00C4745C" w:rsidP="00C4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45C" w:rsidRPr="008E3452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452">
        <w:rPr>
          <w:rFonts w:ascii="Times New Roman" w:hAnsi="Times New Roman"/>
          <w:sz w:val="28"/>
          <w:szCs w:val="28"/>
        </w:rPr>
        <w:t>В соответствии пунктом 5 статьи 11 Федерального закона от 28 июня 2014 года № 172-ФЗ «О стратегическом планировании в Российской Федерации»</w:t>
      </w:r>
      <w:r w:rsidR="00F17C5E">
        <w:rPr>
          <w:rFonts w:ascii="Times New Roman" w:hAnsi="Times New Roman"/>
          <w:sz w:val="28"/>
          <w:szCs w:val="28"/>
        </w:rPr>
        <w:t xml:space="preserve"> </w:t>
      </w:r>
      <w:r w:rsidRPr="008E3452">
        <w:rPr>
          <w:rFonts w:ascii="Times New Roman" w:hAnsi="Times New Roman"/>
          <w:sz w:val="28"/>
          <w:szCs w:val="28"/>
        </w:rPr>
        <w:t>Дума Батецкого муниципального района</w:t>
      </w:r>
    </w:p>
    <w:p w:rsidR="00C4745C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452">
        <w:rPr>
          <w:rFonts w:ascii="Times New Roman" w:hAnsi="Times New Roman"/>
          <w:b/>
          <w:sz w:val="28"/>
          <w:szCs w:val="28"/>
        </w:rPr>
        <w:t>РЕШИЛА:</w:t>
      </w:r>
    </w:p>
    <w:p w:rsidR="007D2E3C" w:rsidRPr="008E3452" w:rsidRDefault="007D2E3C" w:rsidP="007D2E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745C" w:rsidRPr="00C4745C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C5E">
        <w:rPr>
          <w:rFonts w:ascii="Times New Roman" w:hAnsi="Times New Roman"/>
          <w:sz w:val="28"/>
          <w:szCs w:val="28"/>
        </w:rPr>
        <w:t xml:space="preserve"> </w:t>
      </w:r>
      <w:r w:rsidRPr="00DA1E73">
        <w:rPr>
          <w:rFonts w:ascii="Times New Roman" w:hAnsi="Times New Roman"/>
          <w:sz w:val="28"/>
          <w:szCs w:val="28"/>
        </w:rPr>
        <w:t xml:space="preserve">Внести </w:t>
      </w:r>
      <w:r w:rsidR="00F17C5E">
        <w:rPr>
          <w:rFonts w:ascii="Times New Roman" w:hAnsi="Times New Roman"/>
          <w:sz w:val="28"/>
          <w:szCs w:val="28"/>
        </w:rPr>
        <w:t>изменения</w:t>
      </w:r>
      <w:r w:rsidRPr="00DA1E73">
        <w:rPr>
          <w:rFonts w:ascii="Times New Roman" w:hAnsi="Times New Roman"/>
          <w:sz w:val="28"/>
          <w:szCs w:val="28"/>
        </w:rPr>
        <w:t xml:space="preserve"> </w:t>
      </w:r>
      <w:r w:rsidRPr="00C4745C">
        <w:rPr>
          <w:rFonts w:ascii="Times New Roman" w:hAnsi="Times New Roman"/>
          <w:sz w:val="28"/>
          <w:szCs w:val="28"/>
        </w:rPr>
        <w:t>в Стратеги</w:t>
      </w:r>
      <w:r w:rsidR="00F17C5E">
        <w:rPr>
          <w:rFonts w:ascii="Times New Roman" w:hAnsi="Times New Roman"/>
          <w:sz w:val="28"/>
          <w:szCs w:val="28"/>
        </w:rPr>
        <w:t>ю</w:t>
      </w:r>
      <w:r w:rsidRPr="00C4745C">
        <w:rPr>
          <w:rFonts w:ascii="Times New Roman" w:hAnsi="Times New Roman"/>
          <w:sz w:val="28"/>
          <w:szCs w:val="28"/>
        </w:rPr>
        <w:t xml:space="preserve"> социально-экономического развития Батецкого муниципального района до 2026 года</w:t>
      </w:r>
      <w:r w:rsidR="00F17C5E">
        <w:rPr>
          <w:rFonts w:ascii="Times New Roman" w:hAnsi="Times New Roman"/>
          <w:sz w:val="28"/>
          <w:szCs w:val="28"/>
        </w:rPr>
        <w:t xml:space="preserve">, утвержденную </w:t>
      </w:r>
      <w:r w:rsidR="00F17C5E" w:rsidRPr="00C4745C">
        <w:rPr>
          <w:rFonts w:ascii="Times New Roman" w:hAnsi="Times New Roman"/>
          <w:sz w:val="28"/>
          <w:szCs w:val="28"/>
        </w:rPr>
        <w:t>решение</w:t>
      </w:r>
      <w:r w:rsidR="00F17C5E">
        <w:rPr>
          <w:rFonts w:ascii="Times New Roman" w:hAnsi="Times New Roman"/>
          <w:sz w:val="28"/>
          <w:szCs w:val="28"/>
        </w:rPr>
        <w:t>м</w:t>
      </w:r>
      <w:r w:rsidR="00F17C5E" w:rsidRPr="00C4745C">
        <w:rPr>
          <w:rFonts w:ascii="Times New Roman" w:hAnsi="Times New Roman"/>
          <w:sz w:val="28"/>
          <w:szCs w:val="28"/>
        </w:rPr>
        <w:t xml:space="preserve"> Думы Батецкого муниципального района от 17 декабря 2019 года № 308-РД</w:t>
      </w:r>
      <w:r w:rsidR="00F17C5E">
        <w:rPr>
          <w:rFonts w:ascii="Times New Roman" w:hAnsi="Times New Roman"/>
          <w:sz w:val="28"/>
          <w:szCs w:val="28"/>
        </w:rPr>
        <w:t>.</w:t>
      </w:r>
    </w:p>
    <w:p w:rsidR="00C4745C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4745C">
        <w:rPr>
          <w:rFonts w:ascii="Times New Roman" w:hAnsi="Times New Roman"/>
          <w:sz w:val="28"/>
          <w:szCs w:val="28"/>
        </w:rPr>
        <w:t xml:space="preserve"> </w:t>
      </w:r>
      <w:r w:rsidR="00625CDB">
        <w:rPr>
          <w:rFonts w:ascii="Times New Roman" w:hAnsi="Times New Roman"/>
          <w:sz w:val="28"/>
          <w:szCs w:val="28"/>
        </w:rPr>
        <w:t xml:space="preserve">Дополнить </w:t>
      </w:r>
      <w:r w:rsidR="007918FC">
        <w:rPr>
          <w:rFonts w:ascii="Times New Roman" w:hAnsi="Times New Roman"/>
          <w:sz w:val="28"/>
          <w:szCs w:val="28"/>
        </w:rPr>
        <w:t>раздел</w:t>
      </w:r>
      <w:r w:rsidR="007918FC" w:rsidRPr="00C4745C">
        <w:rPr>
          <w:rFonts w:ascii="Times New Roman" w:hAnsi="Times New Roman"/>
          <w:sz w:val="28"/>
          <w:szCs w:val="28"/>
        </w:rPr>
        <w:t xml:space="preserve"> 2 «</w:t>
      </w:r>
      <w:r w:rsidRPr="00C4745C">
        <w:rPr>
          <w:rFonts w:ascii="Times New Roman" w:hAnsi="Times New Roman"/>
          <w:sz w:val="28"/>
          <w:szCs w:val="28"/>
        </w:rPr>
        <w:t>Цели долгосрочного развития и система направлений социально-экономической политики Ба</w:t>
      </w:r>
      <w:r w:rsidR="00625CDB">
        <w:rPr>
          <w:rFonts w:ascii="Times New Roman" w:hAnsi="Times New Roman"/>
          <w:sz w:val="28"/>
          <w:szCs w:val="28"/>
        </w:rPr>
        <w:t xml:space="preserve">тецкого муниципального района» </w:t>
      </w:r>
      <w:r w:rsidR="00625CDB" w:rsidRPr="00C4745C">
        <w:rPr>
          <w:rFonts w:ascii="Times New Roman" w:hAnsi="Times New Roman"/>
          <w:sz w:val="28"/>
          <w:szCs w:val="28"/>
        </w:rPr>
        <w:t>пункт</w:t>
      </w:r>
      <w:r w:rsidR="00B90E0B">
        <w:rPr>
          <w:rFonts w:ascii="Times New Roman" w:hAnsi="Times New Roman"/>
          <w:sz w:val="28"/>
          <w:szCs w:val="28"/>
        </w:rPr>
        <w:t>ом</w:t>
      </w:r>
      <w:r w:rsidR="00625CDB" w:rsidRPr="00C4745C">
        <w:rPr>
          <w:rFonts w:ascii="Times New Roman" w:hAnsi="Times New Roman"/>
          <w:i/>
          <w:sz w:val="28"/>
          <w:szCs w:val="28"/>
        </w:rPr>
        <w:t xml:space="preserve"> </w:t>
      </w:r>
      <w:r w:rsidR="00625CDB" w:rsidRPr="00625CDB">
        <w:rPr>
          <w:rFonts w:ascii="Times New Roman" w:hAnsi="Times New Roman"/>
          <w:sz w:val="28"/>
          <w:szCs w:val="28"/>
        </w:rPr>
        <w:t>2.2.14</w:t>
      </w:r>
      <w:r w:rsidR="00625CD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70119" w:rsidRDefault="00770119" w:rsidP="007D2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0119">
        <w:rPr>
          <w:rFonts w:ascii="Times New Roman" w:hAnsi="Times New Roman"/>
          <w:b/>
          <w:sz w:val="28"/>
          <w:szCs w:val="28"/>
        </w:rPr>
        <w:t>2.2.14. Туризм</w:t>
      </w:r>
    </w:p>
    <w:p w:rsidR="00613F3E" w:rsidRDefault="00613F3E" w:rsidP="007D2E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5B1B">
        <w:rPr>
          <w:rFonts w:ascii="Times New Roman" w:hAnsi="Times New Roman"/>
          <w:sz w:val="28"/>
          <w:szCs w:val="28"/>
        </w:rPr>
        <w:t xml:space="preserve">Развитие </w:t>
      </w:r>
      <w:r w:rsidR="008212D1" w:rsidRPr="00A95B1B">
        <w:rPr>
          <w:rFonts w:ascii="Times New Roman" w:hAnsi="Times New Roman"/>
          <w:sz w:val="28"/>
          <w:szCs w:val="28"/>
        </w:rPr>
        <w:t xml:space="preserve">сферы </w:t>
      </w:r>
      <w:r w:rsidRPr="00A95B1B">
        <w:rPr>
          <w:rFonts w:ascii="Times New Roman" w:hAnsi="Times New Roman"/>
          <w:sz w:val="28"/>
          <w:szCs w:val="28"/>
        </w:rPr>
        <w:t>туризма играет важную роль в решении социальных задач</w:t>
      </w:r>
      <w:r w:rsidR="008212D1" w:rsidRPr="00A95B1B">
        <w:rPr>
          <w:rFonts w:ascii="Times New Roman" w:hAnsi="Times New Roman"/>
          <w:sz w:val="28"/>
          <w:szCs w:val="28"/>
        </w:rPr>
        <w:t xml:space="preserve"> муниципального района и способствует повышению </w:t>
      </w:r>
      <w:r w:rsidR="00666C4B">
        <w:rPr>
          <w:rFonts w:ascii="Times New Roman" w:hAnsi="Times New Roman"/>
          <w:sz w:val="28"/>
          <w:szCs w:val="28"/>
        </w:rPr>
        <w:t xml:space="preserve">жизненного </w:t>
      </w:r>
      <w:r w:rsidR="008212D1" w:rsidRPr="00A95B1B">
        <w:rPr>
          <w:rFonts w:ascii="Times New Roman" w:hAnsi="Times New Roman"/>
          <w:sz w:val="28"/>
          <w:szCs w:val="28"/>
        </w:rPr>
        <w:t xml:space="preserve">уровня </w:t>
      </w:r>
      <w:r w:rsidR="00666C4B">
        <w:rPr>
          <w:rFonts w:ascii="Times New Roman" w:hAnsi="Times New Roman"/>
          <w:sz w:val="28"/>
          <w:szCs w:val="28"/>
        </w:rPr>
        <w:t>населения</w:t>
      </w:r>
      <w:r w:rsidR="008212D1" w:rsidRPr="00A95B1B">
        <w:rPr>
          <w:rFonts w:ascii="Times New Roman" w:hAnsi="Times New Roman"/>
          <w:sz w:val="28"/>
          <w:szCs w:val="28"/>
        </w:rPr>
        <w:t>, внедрению новых информационных технологий</w:t>
      </w:r>
      <w:r w:rsidR="00B90E0B">
        <w:rPr>
          <w:rFonts w:ascii="Times New Roman" w:hAnsi="Times New Roman"/>
          <w:sz w:val="28"/>
          <w:szCs w:val="28"/>
        </w:rPr>
        <w:t>,</w:t>
      </w:r>
      <w:r w:rsidR="008212D1" w:rsidRPr="00A95B1B">
        <w:rPr>
          <w:rFonts w:ascii="Times New Roman" w:hAnsi="Times New Roman"/>
          <w:sz w:val="28"/>
          <w:szCs w:val="28"/>
        </w:rPr>
        <w:t xml:space="preserve"> </w:t>
      </w:r>
      <w:r w:rsidR="00B90E0B" w:rsidRPr="00B90E0B">
        <w:rPr>
          <w:rFonts w:ascii="Times New Roman" w:hAnsi="Times New Roman"/>
          <w:sz w:val="28"/>
          <w:szCs w:val="28"/>
        </w:rPr>
        <w:t xml:space="preserve">улучшает качество партнерских, деловых и культурных </w:t>
      </w:r>
      <w:r w:rsidR="00B90E0B">
        <w:rPr>
          <w:rFonts w:ascii="Times New Roman" w:hAnsi="Times New Roman"/>
          <w:sz w:val="28"/>
          <w:szCs w:val="28"/>
        </w:rPr>
        <w:t>взаимо</w:t>
      </w:r>
      <w:r w:rsidR="00B90E0B" w:rsidRPr="00B90E0B">
        <w:rPr>
          <w:rFonts w:ascii="Times New Roman" w:hAnsi="Times New Roman"/>
          <w:sz w:val="28"/>
          <w:szCs w:val="28"/>
        </w:rPr>
        <w:t>отношений</w:t>
      </w:r>
      <w:r w:rsidR="00B90E0B">
        <w:rPr>
          <w:rFonts w:ascii="Times New Roman" w:hAnsi="Times New Roman"/>
          <w:sz w:val="28"/>
          <w:szCs w:val="28"/>
        </w:rPr>
        <w:t xml:space="preserve">.  </w:t>
      </w:r>
    </w:p>
    <w:p w:rsidR="008E5A61" w:rsidRDefault="000C6260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Батецкий район</w:t>
      </w:r>
      <w:r w:rsidRPr="00FA2C51">
        <w:rPr>
          <w:rFonts w:ascii="Times New Roman" w:hAnsi="Times New Roman"/>
          <w:i/>
          <w:sz w:val="28"/>
          <w:szCs w:val="28"/>
        </w:rPr>
        <w:t xml:space="preserve"> </w:t>
      </w:r>
      <w:r w:rsidRPr="000C6260">
        <w:rPr>
          <w:rFonts w:ascii="Times New Roman" w:hAnsi="Times New Roman"/>
          <w:sz w:val="28"/>
          <w:szCs w:val="28"/>
        </w:rPr>
        <w:t xml:space="preserve">уникальное место </w:t>
      </w:r>
      <w:r w:rsidR="007918FC" w:rsidRPr="000C6260">
        <w:rPr>
          <w:rFonts w:ascii="Times New Roman" w:hAnsi="Times New Roman"/>
          <w:sz w:val="28"/>
          <w:szCs w:val="28"/>
        </w:rPr>
        <w:t>в Новгородской</w:t>
      </w:r>
      <w:r w:rsidRPr="000C6260">
        <w:rPr>
          <w:rFonts w:ascii="Times New Roman" w:hAnsi="Times New Roman"/>
          <w:sz w:val="28"/>
          <w:szCs w:val="28"/>
        </w:rPr>
        <w:t xml:space="preserve"> области и на Северо-Западе России с геоморфологическими памятниками природы - следами деятельности ледника, в том числе охраняемыми памятниками природы регионального значения с редчайшими растениями и другими видами </w:t>
      </w:r>
      <w:proofErr w:type="spellStart"/>
      <w:r w:rsidRPr="000C6260">
        <w:rPr>
          <w:rFonts w:ascii="Times New Roman" w:hAnsi="Times New Roman"/>
          <w:sz w:val="28"/>
          <w:szCs w:val="28"/>
        </w:rPr>
        <w:t>краснокнижных</w:t>
      </w:r>
      <w:proofErr w:type="spellEnd"/>
      <w:r w:rsidRPr="000C6260">
        <w:rPr>
          <w:rFonts w:ascii="Times New Roman" w:hAnsi="Times New Roman"/>
          <w:sz w:val="28"/>
          <w:szCs w:val="28"/>
        </w:rPr>
        <w:t xml:space="preserve"> насекомых и животных, площадью более 700 га, озёрами, речками и единственным уникальным подземным хранилищем чистейшей пресной воды в Новгородской области.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обладает огромным культурным наследием – здесь насчитывается 173 объекта истории и культуры, среди которых – памятники археологии, г</w:t>
      </w:r>
      <w:r w:rsidR="00D04C2B">
        <w:rPr>
          <w:rFonts w:ascii="Times New Roman" w:hAnsi="Times New Roman"/>
          <w:bCs/>
          <w:sz w:val="28"/>
          <w:szCs w:val="28"/>
          <w:shd w:val="clear" w:color="auto" w:fill="FFFFFF"/>
        </w:rPr>
        <w:t>радостроительства и архитектуры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C6260">
        <w:rPr>
          <w:rFonts w:ascii="Times New Roman" w:hAnsi="Times New Roman"/>
          <w:sz w:val="28"/>
          <w:szCs w:val="28"/>
        </w:rPr>
        <w:t xml:space="preserve"> 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Ценность этих объектов для российской культуры подчеркивается тем, </w:t>
      </w:r>
      <w:r w:rsidR="00D04C2B"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что 15 памятников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включены в состав </w:t>
      </w:r>
      <w:r w:rsidRPr="000C6260">
        <w:rPr>
          <w:rFonts w:ascii="Times New Roman" w:hAnsi="Times New Roman"/>
          <w:sz w:val="28"/>
          <w:szCs w:val="28"/>
          <w:shd w:val="clear" w:color="auto" w:fill="FFFFFF"/>
        </w:rPr>
        <w:t>культурного наследия федерального значения</w:t>
      </w:r>
      <w:r w:rsidRPr="000C6260">
        <w:rPr>
          <w:rFonts w:ascii="Times New Roman" w:hAnsi="Times New Roman"/>
          <w:sz w:val="28"/>
          <w:szCs w:val="28"/>
        </w:rPr>
        <w:t>. На территории района расположен самый крупный на Северо-Западе евро</w:t>
      </w:r>
      <w:r>
        <w:rPr>
          <w:rFonts w:ascii="Times New Roman" w:hAnsi="Times New Roman"/>
          <w:sz w:val="28"/>
          <w:szCs w:val="28"/>
        </w:rPr>
        <w:t>пейского континента средневековы</w:t>
      </w:r>
      <w:r w:rsidRPr="000C6260">
        <w:rPr>
          <w:rFonts w:ascii="Times New Roman" w:hAnsi="Times New Roman"/>
          <w:sz w:val="28"/>
          <w:szCs w:val="28"/>
        </w:rPr>
        <w:t xml:space="preserve">й </w:t>
      </w:r>
      <w:r w:rsidR="00D04C2B" w:rsidRPr="000C6260">
        <w:rPr>
          <w:rFonts w:ascii="Times New Roman" w:hAnsi="Times New Roman"/>
          <w:sz w:val="28"/>
          <w:szCs w:val="28"/>
        </w:rPr>
        <w:t xml:space="preserve">курган </w:t>
      </w:r>
      <w:r w:rsidR="00D04C2B">
        <w:rPr>
          <w:rFonts w:ascii="Times New Roman" w:hAnsi="Times New Roman"/>
          <w:sz w:val="28"/>
          <w:szCs w:val="28"/>
          <w:lang w:val="en-US"/>
        </w:rPr>
        <w:t>IX</w:t>
      </w:r>
      <w:r w:rsidR="00D04C2B">
        <w:rPr>
          <w:rFonts w:ascii="Times New Roman" w:hAnsi="Times New Roman"/>
          <w:sz w:val="28"/>
          <w:szCs w:val="28"/>
        </w:rPr>
        <w:t>-</w:t>
      </w:r>
      <w:r w:rsidR="00D04C2B">
        <w:rPr>
          <w:rFonts w:ascii="Times New Roman" w:hAnsi="Times New Roman"/>
          <w:sz w:val="28"/>
          <w:szCs w:val="28"/>
          <w:lang w:val="en-US"/>
        </w:rPr>
        <w:t>X</w:t>
      </w:r>
      <w:r w:rsidRPr="000C6260">
        <w:rPr>
          <w:rFonts w:ascii="Times New Roman" w:hAnsi="Times New Roman"/>
          <w:sz w:val="28"/>
          <w:szCs w:val="28"/>
        </w:rPr>
        <w:t xml:space="preserve"> </w:t>
      </w:r>
      <w:r w:rsidR="00D04C2B" w:rsidRPr="000C6260">
        <w:rPr>
          <w:rFonts w:ascii="Times New Roman" w:hAnsi="Times New Roman"/>
          <w:sz w:val="28"/>
          <w:szCs w:val="28"/>
        </w:rPr>
        <w:t>вв.</w:t>
      </w:r>
      <w:r w:rsidRPr="000C6260">
        <w:rPr>
          <w:rFonts w:ascii="Times New Roman" w:hAnsi="Times New Roman"/>
          <w:sz w:val="28"/>
          <w:szCs w:val="28"/>
        </w:rPr>
        <w:t xml:space="preserve">, с которым связаны легенды о первом князе Древней Руси </w:t>
      </w:r>
      <w:r w:rsidR="00D04C2B" w:rsidRPr="000C6260">
        <w:rPr>
          <w:rFonts w:ascii="Times New Roman" w:hAnsi="Times New Roman"/>
          <w:sz w:val="28"/>
          <w:szCs w:val="28"/>
        </w:rPr>
        <w:t>Рюрике и историческом</w:t>
      </w:r>
      <w:r w:rsidRPr="000C6260">
        <w:rPr>
          <w:rFonts w:ascii="Times New Roman" w:hAnsi="Times New Roman"/>
          <w:sz w:val="28"/>
          <w:szCs w:val="28"/>
        </w:rPr>
        <w:t xml:space="preserve"> древнерусском городище</w:t>
      </w:r>
      <w:r w:rsidRPr="000C6260">
        <w:rPr>
          <w:rFonts w:ascii="Times New Roman" w:hAnsi="Times New Roman"/>
          <w:sz w:val="28"/>
          <w:szCs w:val="28"/>
          <w:shd w:val="clear" w:color="auto" w:fill="FFFFFF"/>
        </w:rPr>
        <w:t xml:space="preserve"> в Верхнем </w:t>
      </w:r>
      <w:proofErr w:type="spellStart"/>
      <w:r w:rsidRPr="000C6260">
        <w:rPr>
          <w:rFonts w:ascii="Times New Roman" w:hAnsi="Times New Roman"/>
          <w:sz w:val="28"/>
          <w:szCs w:val="28"/>
          <w:shd w:val="clear" w:color="auto" w:fill="FFFFFF"/>
        </w:rPr>
        <w:t>Полужье</w:t>
      </w:r>
      <w:proofErr w:type="spellEnd"/>
      <w:r w:rsidR="00D04C2B" w:rsidRPr="00D04C2B">
        <w:rPr>
          <w:rFonts w:ascii="Times New Roman" w:hAnsi="Times New Roman"/>
          <w:sz w:val="28"/>
          <w:szCs w:val="28"/>
        </w:rPr>
        <w:t xml:space="preserve"> </w:t>
      </w:r>
      <w:r w:rsidRPr="000C6260">
        <w:rPr>
          <w:rFonts w:ascii="Times New Roman" w:hAnsi="Times New Roman"/>
          <w:sz w:val="28"/>
          <w:szCs w:val="28"/>
          <w:lang w:val="en-US"/>
        </w:rPr>
        <w:t>IX</w:t>
      </w:r>
      <w:r w:rsidRPr="000C6260">
        <w:rPr>
          <w:rFonts w:ascii="Times New Roman" w:hAnsi="Times New Roman"/>
          <w:sz w:val="28"/>
          <w:szCs w:val="28"/>
        </w:rPr>
        <w:t>-</w:t>
      </w:r>
      <w:r w:rsidRPr="000C6260">
        <w:rPr>
          <w:rFonts w:ascii="Times New Roman" w:hAnsi="Times New Roman"/>
          <w:sz w:val="28"/>
          <w:szCs w:val="28"/>
          <w:lang w:val="en-US"/>
        </w:rPr>
        <w:t>XII</w:t>
      </w:r>
      <w:r w:rsidRPr="000C6260">
        <w:rPr>
          <w:rFonts w:ascii="Times New Roman" w:hAnsi="Times New Roman"/>
          <w:sz w:val="28"/>
          <w:szCs w:val="28"/>
        </w:rPr>
        <w:t xml:space="preserve"> вв., существовавшем во времена зарождения Новгорода. </w:t>
      </w:r>
    </w:p>
    <w:p w:rsidR="00877DCE" w:rsidRDefault="00877DCE" w:rsidP="007D2E3C">
      <w:pPr>
        <w:pStyle w:val="a3"/>
        <w:ind w:firstLine="709"/>
        <w:jc w:val="both"/>
      </w:pPr>
      <w:r w:rsidRPr="00613F3E">
        <w:rPr>
          <w:sz w:val="28"/>
          <w:szCs w:val="28"/>
        </w:rPr>
        <w:lastRenderedPageBreak/>
        <w:t xml:space="preserve">Становление и развитие индустрии туризма и отдыха как одной из отраслей экономики Батецкого муниципального района требует </w:t>
      </w:r>
      <w:r w:rsidRPr="008E5A61">
        <w:rPr>
          <w:sz w:val="28"/>
          <w:szCs w:val="28"/>
          <w:shd w:val="clear" w:color="auto" w:fill="FFFFFF"/>
        </w:rPr>
        <w:t>системны</w:t>
      </w:r>
      <w:r>
        <w:rPr>
          <w:sz w:val="28"/>
          <w:szCs w:val="28"/>
          <w:shd w:val="clear" w:color="auto" w:fill="FFFFFF"/>
        </w:rPr>
        <w:t>х изменений</w:t>
      </w:r>
      <w:r w:rsidRPr="008E5A61">
        <w:rPr>
          <w:sz w:val="28"/>
          <w:szCs w:val="28"/>
          <w:shd w:val="clear" w:color="auto" w:fill="FFFFFF"/>
        </w:rPr>
        <w:t>, направленны</w:t>
      </w:r>
      <w:r>
        <w:rPr>
          <w:sz w:val="28"/>
          <w:szCs w:val="28"/>
          <w:shd w:val="clear" w:color="auto" w:fill="FFFFFF"/>
        </w:rPr>
        <w:t>х</w:t>
      </w:r>
      <w:r w:rsidRPr="008E5A61">
        <w:rPr>
          <w:sz w:val="28"/>
          <w:szCs w:val="28"/>
          <w:shd w:val="clear" w:color="auto" w:fill="FFFFFF"/>
        </w:rPr>
        <w:t xml:space="preserve"> на обеспечение соответствия туристического пространства, как запросам общества, так и требованиям современной экономики.</w:t>
      </w:r>
      <w:r w:rsidR="006E35D4">
        <w:rPr>
          <w:sz w:val="28"/>
          <w:szCs w:val="28"/>
          <w:shd w:val="clear" w:color="auto" w:fill="FFFFFF"/>
        </w:rPr>
        <w:t xml:space="preserve"> </w:t>
      </w:r>
    </w:p>
    <w:p w:rsidR="008E5A61" w:rsidRPr="006E35D4" w:rsidRDefault="008E5A61" w:rsidP="007D2E3C">
      <w:pPr>
        <w:pStyle w:val="a3"/>
        <w:ind w:firstLine="709"/>
        <w:jc w:val="both"/>
        <w:rPr>
          <w:sz w:val="28"/>
          <w:szCs w:val="28"/>
        </w:rPr>
      </w:pPr>
      <w:r w:rsidRPr="006E35D4">
        <w:rPr>
          <w:sz w:val="28"/>
          <w:szCs w:val="28"/>
        </w:rPr>
        <w:t>Основной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Батецкого муниципального района, вследствие ограниченных возможностей гостиничной, инженерной, коммуникационной и дорожно-транспортной инфраструктуры, а также недостаточная известность туристского продукта Батецкого муниципального района.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Реализация этой цели предполагает решение следующих задач: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изучение потенциальных возможностей и путей развития туристического комплекса в районе, отдельных видов рекреации и туризма;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создание условий для развития разнообразных видов туризма;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стимулирование развития материальной базы путем привлечения инвестиций для строительства туристических объектов;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сохранение и использование, объектов культурного наследия, расположенных на территории района;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организация регулярных брендовых и событийных мероприятий;</w:t>
      </w:r>
    </w:p>
    <w:p w:rsidR="006E35D4" w:rsidRP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развитие традиционной народной культуры, промыслов и ремесел в районе;</w:t>
      </w:r>
    </w:p>
    <w:p w:rsidR="006E35D4" w:rsidRDefault="006E35D4" w:rsidP="007D2E3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создание номенклатуры услуг с программами и маршрутами, организация новых видов туристических услуг</w:t>
      </w:r>
      <w:r>
        <w:rPr>
          <w:color w:val="000000"/>
          <w:sz w:val="28"/>
          <w:szCs w:val="28"/>
        </w:rPr>
        <w:t>.</w:t>
      </w:r>
      <w:r w:rsidRPr="006E35D4">
        <w:rPr>
          <w:color w:val="000000"/>
          <w:sz w:val="28"/>
          <w:szCs w:val="28"/>
        </w:rPr>
        <w:t xml:space="preserve"> </w:t>
      </w:r>
    </w:p>
    <w:p w:rsidR="00DE6BA2" w:rsidRDefault="006F0BAF" w:rsidP="007D2E3C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500EB9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данных задач</w:t>
      </w:r>
      <w:r w:rsidR="00500EB9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</w:t>
      </w:r>
      <w:r w:rsidR="00500EB9">
        <w:rPr>
          <w:sz w:val="28"/>
          <w:szCs w:val="28"/>
        </w:rPr>
        <w:t>г</w:t>
      </w:r>
      <w:r w:rsidR="00500EB9" w:rsidRPr="00613F3E">
        <w:rPr>
          <w:sz w:val="28"/>
          <w:szCs w:val="28"/>
        </w:rPr>
        <w:t xml:space="preserve">еографическая близость к Санкт-Петербургу и Великому Новгороду, транспортная доступность, богатое историко-культурное </w:t>
      </w:r>
      <w:r w:rsidR="009B17FA" w:rsidRPr="00613F3E">
        <w:rPr>
          <w:sz w:val="28"/>
          <w:szCs w:val="28"/>
        </w:rPr>
        <w:t>наследие</w:t>
      </w:r>
      <w:r w:rsidR="009B17FA">
        <w:rPr>
          <w:sz w:val="28"/>
          <w:szCs w:val="28"/>
        </w:rPr>
        <w:t>,</w:t>
      </w:r>
      <w:r w:rsidR="009B17FA" w:rsidRPr="00613F3E">
        <w:rPr>
          <w:sz w:val="28"/>
          <w:szCs w:val="28"/>
        </w:rPr>
        <w:t xml:space="preserve"> природные</w:t>
      </w:r>
      <w:r w:rsidR="00500EB9" w:rsidRPr="00613F3E">
        <w:rPr>
          <w:sz w:val="28"/>
          <w:szCs w:val="28"/>
        </w:rPr>
        <w:t xml:space="preserve"> условия и ресурсы создают </w:t>
      </w:r>
      <w:r w:rsidR="009B17FA">
        <w:rPr>
          <w:sz w:val="28"/>
          <w:szCs w:val="28"/>
        </w:rPr>
        <w:t xml:space="preserve">на территории района </w:t>
      </w:r>
      <w:r w:rsidR="00500EB9" w:rsidRPr="00613F3E">
        <w:rPr>
          <w:sz w:val="28"/>
          <w:szCs w:val="28"/>
        </w:rPr>
        <w:t>перспективы для раз</w:t>
      </w:r>
      <w:r w:rsidR="009B17FA">
        <w:rPr>
          <w:sz w:val="28"/>
          <w:szCs w:val="28"/>
        </w:rPr>
        <w:t>личных</w:t>
      </w:r>
      <w:r w:rsidR="00500EB9" w:rsidRPr="00613F3E">
        <w:rPr>
          <w:sz w:val="28"/>
          <w:szCs w:val="28"/>
        </w:rPr>
        <w:t xml:space="preserve"> видов туризма: культурно-познавательного, </w:t>
      </w:r>
      <w:r w:rsidR="00500EB9">
        <w:rPr>
          <w:sz w:val="28"/>
          <w:szCs w:val="28"/>
        </w:rPr>
        <w:t xml:space="preserve">паломнического, </w:t>
      </w:r>
      <w:r w:rsidR="00500EB9" w:rsidRPr="00613F3E">
        <w:rPr>
          <w:sz w:val="28"/>
          <w:szCs w:val="28"/>
        </w:rPr>
        <w:t xml:space="preserve">делового и </w:t>
      </w:r>
      <w:r w:rsidR="009B17FA" w:rsidRPr="00613F3E">
        <w:rPr>
          <w:sz w:val="28"/>
          <w:szCs w:val="28"/>
        </w:rPr>
        <w:t>событийного, экологического</w:t>
      </w:r>
      <w:r w:rsidR="00500EB9" w:rsidRPr="00613F3E">
        <w:rPr>
          <w:sz w:val="28"/>
          <w:szCs w:val="28"/>
        </w:rPr>
        <w:t xml:space="preserve"> и сельского</w:t>
      </w:r>
      <w:r w:rsidR="00500EB9">
        <w:rPr>
          <w:sz w:val="28"/>
          <w:szCs w:val="28"/>
        </w:rPr>
        <w:t>.</w:t>
      </w:r>
    </w:p>
    <w:p w:rsidR="009235CB" w:rsidRPr="008E5A61" w:rsidRDefault="00435DB8" w:rsidP="007D2E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перспективном периоде предусматривается </w:t>
      </w:r>
      <w:r w:rsidR="00DE6BA2" w:rsidRPr="00415177">
        <w:rPr>
          <w:sz w:val="28"/>
          <w:szCs w:val="28"/>
        </w:rPr>
        <w:t>участие в региональных проектных</w:t>
      </w:r>
      <w:r w:rsidR="00DE6BA2">
        <w:rPr>
          <w:sz w:val="28"/>
          <w:szCs w:val="28"/>
        </w:rPr>
        <w:t xml:space="preserve"> </w:t>
      </w:r>
      <w:r w:rsidR="00DE6BA2" w:rsidRPr="00415177">
        <w:rPr>
          <w:sz w:val="28"/>
          <w:szCs w:val="28"/>
        </w:rPr>
        <w:t>инициативах</w:t>
      </w:r>
      <w:r w:rsidR="00DE6BA2">
        <w:rPr>
          <w:sz w:val="28"/>
          <w:szCs w:val="28"/>
        </w:rPr>
        <w:t xml:space="preserve">: </w:t>
      </w:r>
      <w:r w:rsidR="00696430">
        <w:rPr>
          <w:sz w:val="28"/>
          <w:szCs w:val="28"/>
        </w:rPr>
        <w:t>приоритетный региональный проект «Единый событийный календарь»</w:t>
      </w:r>
      <w:r>
        <w:rPr>
          <w:sz w:val="28"/>
          <w:szCs w:val="28"/>
        </w:rPr>
        <w:t xml:space="preserve">, который позволит привлечь потенциальных туристов и экскурсантов на территорию района и </w:t>
      </w:r>
      <w:r w:rsidR="00696430">
        <w:rPr>
          <w:sz w:val="28"/>
          <w:szCs w:val="28"/>
        </w:rPr>
        <w:t>муниципальный кластерный проект «Путешествие со вкусом»</w:t>
      </w:r>
      <w:r>
        <w:rPr>
          <w:sz w:val="28"/>
          <w:szCs w:val="28"/>
        </w:rPr>
        <w:t xml:space="preserve">, цель которого </w:t>
      </w:r>
      <w:r w:rsidR="008D7F35">
        <w:rPr>
          <w:sz w:val="28"/>
          <w:szCs w:val="28"/>
        </w:rPr>
        <w:t>через</w:t>
      </w:r>
      <w:r w:rsidR="00C81460">
        <w:rPr>
          <w:sz w:val="28"/>
          <w:szCs w:val="28"/>
        </w:rPr>
        <w:t xml:space="preserve"> экскурсионные программы и посещения производственных площадок привлечь предпринимателей в сферу туризма для </w:t>
      </w:r>
      <w:r w:rsidR="009235CB">
        <w:rPr>
          <w:sz w:val="28"/>
          <w:szCs w:val="28"/>
        </w:rPr>
        <w:t>развития гастрономического туризма.</w:t>
      </w:r>
      <w:r>
        <w:rPr>
          <w:sz w:val="28"/>
          <w:szCs w:val="28"/>
        </w:rPr>
        <w:t>»</w:t>
      </w:r>
      <w:r w:rsidR="007D2E3C">
        <w:rPr>
          <w:sz w:val="28"/>
          <w:szCs w:val="28"/>
        </w:rPr>
        <w:t>.</w:t>
      </w:r>
      <w:bookmarkStart w:id="0" w:name="_GoBack"/>
      <w:bookmarkEnd w:id="0"/>
    </w:p>
    <w:p w:rsidR="00C4745C" w:rsidRPr="008E3452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3452">
        <w:rPr>
          <w:rFonts w:ascii="Times New Roman" w:hAnsi="Times New Roman"/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C4745C" w:rsidRDefault="00C4745C" w:rsidP="007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3452">
        <w:rPr>
          <w:rFonts w:ascii="Times New Roman" w:hAnsi="Times New Roman"/>
          <w:sz w:val="28"/>
          <w:szCs w:val="28"/>
        </w:rPr>
        <w:t>.</w:t>
      </w:r>
      <w:r w:rsidR="00705EE3">
        <w:rPr>
          <w:rFonts w:ascii="Times New Roman" w:hAnsi="Times New Roman"/>
          <w:sz w:val="28"/>
          <w:szCs w:val="28"/>
        </w:rPr>
        <w:t xml:space="preserve"> </w:t>
      </w:r>
      <w:r w:rsidRPr="008E3452">
        <w:rPr>
          <w:rFonts w:ascii="Times New Roman" w:hAnsi="Times New Roman"/>
          <w:sz w:val="28"/>
          <w:szCs w:val="28"/>
        </w:rPr>
        <w:t xml:space="preserve">Опубликовать решение в </w:t>
      </w:r>
      <w:r w:rsidR="007918FC" w:rsidRPr="008E3452">
        <w:rPr>
          <w:rFonts w:ascii="Times New Roman" w:hAnsi="Times New Roman"/>
          <w:sz w:val="28"/>
          <w:szCs w:val="28"/>
        </w:rPr>
        <w:t>муниципальной газете</w:t>
      </w:r>
      <w:r w:rsidRPr="008E3452">
        <w:rPr>
          <w:rFonts w:ascii="Times New Roman" w:hAnsi="Times New Roman"/>
          <w:sz w:val="28"/>
          <w:szCs w:val="28"/>
        </w:rPr>
        <w:t xml:space="preserve"> «Батецкий вестник» и разместить на </w:t>
      </w:r>
      <w:r w:rsidR="00770119">
        <w:rPr>
          <w:rFonts w:ascii="Times New Roman" w:hAnsi="Times New Roman"/>
          <w:sz w:val="28"/>
          <w:szCs w:val="28"/>
        </w:rPr>
        <w:t xml:space="preserve">официальном </w:t>
      </w:r>
      <w:r w:rsidRPr="008E3452">
        <w:rPr>
          <w:rFonts w:ascii="Times New Roman" w:hAnsi="Times New Roman"/>
          <w:sz w:val="28"/>
          <w:szCs w:val="28"/>
        </w:rPr>
        <w:t>сайте Администрации Батецкого муниципального района в информационно-коммуникационной сети Интернет.</w:t>
      </w:r>
    </w:p>
    <w:p w:rsidR="00435DB8" w:rsidRPr="007D2E3C" w:rsidRDefault="00435DB8" w:rsidP="007D2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E3C">
        <w:rPr>
          <w:rFonts w:ascii="Times New Roman" w:hAnsi="Times New Roman"/>
          <w:i/>
          <w:sz w:val="28"/>
          <w:szCs w:val="28"/>
        </w:rPr>
        <w:lastRenderedPageBreak/>
        <w:t>При проведении первичной антикоррупционной экспертизы проекта решения, положений способствующих созданию условий для проявления коррупции не выявлено.</w:t>
      </w:r>
    </w:p>
    <w:p w:rsidR="00C4745C" w:rsidRDefault="00C4745C" w:rsidP="00C47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678"/>
      </w:tblGrid>
      <w:tr w:rsidR="00FB366C" w:rsidRPr="007D2E3C" w:rsidTr="007D2E3C">
        <w:trPr>
          <w:trHeight w:val="648"/>
        </w:trPr>
        <w:tc>
          <w:tcPr>
            <w:tcW w:w="3794" w:type="dxa"/>
          </w:tcPr>
          <w:p w:rsidR="00FB366C" w:rsidRPr="007D2E3C" w:rsidRDefault="00FB366C" w:rsidP="00C474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 внесен и завизирован</w:t>
            </w:r>
          </w:p>
        </w:tc>
        <w:tc>
          <w:tcPr>
            <w:tcW w:w="1417" w:type="dxa"/>
          </w:tcPr>
          <w:p w:rsidR="00FB366C" w:rsidRPr="007D2E3C" w:rsidRDefault="00FB366C" w:rsidP="007D2E3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FB366C" w:rsidRDefault="00FB366C" w:rsidP="007D2E3C">
            <w:pPr>
              <w:pStyle w:val="ConsPlusTitle"/>
              <w:ind w:left="-108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С.Г. Иванова, председатель</w:t>
            </w:r>
            <w:r w:rsidR="007918FC"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</w:t>
            </w: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омитета</w:t>
            </w:r>
            <w:r w:rsidR="007918FC"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культуры</w:t>
            </w:r>
            <w:r w:rsidR="007D2E3C"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туризма</w:t>
            </w:r>
          </w:p>
          <w:p w:rsidR="007D2E3C" w:rsidRPr="007D2E3C" w:rsidRDefault="007D2E3C" w:rsidP="007D2E3C">
            <w:pPr>
              <w:pStyle w:val="ConsPlusTitle"/>
              <w:ind w:left="-108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B366C" w:rsidRPr="007D2E3C" w:rsidTr="007D2E3C">
        <w:tc>
          <w:tcPr>
            <w:tcW w:w="3794" w:type="dxa"/>
          </w:tcPr>
          <w:p w:rsidR="00FB366C" w:rsidRPr="007D2E3C" w:rsidRDefault="00FB366C" w:rsidP="00C474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Согласовано:</w:t>
            </w:r>
          </w:p>
        </w:tc>
        <w:tc>
          <w:tcPr>
            <w:tcW w:w="1417" w:type="dxa"/>
          </w:tcPr>
          <w:p w:rsidR="00FB366C" w:rsidRPr="007D2E3C" w:rsidRDefault="00FB366C" w:rsidP="007D2E3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FB366C" w:rsidRPr="007D2E3C" w:rsidRDefault="00FB366C" w:rsidP="007D2E3C">
            <w:pPr>
              <w:pStyle w:val="ConsPlusTitle"/>
              <w:ind w:right="-108" w:hanging="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Ж.И. Самосват, первый заместитель </w:t>
            </w:r>
            <w:r w:rsid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Главы Администрации</w:t>
            </w:r>
          </w:p>
        </w:tc>
      </w:tr>
      <w:tr w:rsidR="00FB366C" w:rsidRPr="007D2E3C" w:rsidTr="007D2E3C">
        <w:tc>
          <w:tcPr>
            <w:tcW w:w="3794" w:type="dxa"/>
          </w:tcPr>
          <w:p w:rsidR="00FB366C" w:rsidRPr="007D2E3C" w:rsidRDefault="00FB366C" w:rsidP="00C474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66C" w:rsidRPr="007D2E3C" w:rsidRDefault="00FB366C" w:rsidP="007D2E3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7918FC" w:rsidRPr="007D2E3C" w:rsidRDefault="00FB366C" w:rsidP="007D2E3C">
            <w:pPr>
              <w:pStyle w:val="ConsPlusTitle"/>
              <w:ind w:right="-108" w:hanging="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Н.И. Семенова, начальник отдела</w:t>
            </w:r>
            <w:r w:rsidR="007918FC"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FB366C" w:rsidRPr="007D2E3C" w:rsidRDefault="007918FC" w:rsidP="007D2E3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экон</w:t>
            </w:r>
            <w:proofErr w:type="spellEnd"/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. планирования и прогнозирования</w:t>
            </w:r>
          </w:p>
        </w:tc>
      </w:tr>
      <w:tr w:rsidR="00FB366C" w:rsidRPr="007D2E3C" w:rsidTr="007D2E3C">
        <w:trPr>
          <w:trHeight w:val="393"/>
        </w:trPr>
        <w:tc>
          <w:tcPr>
            <w:tcW w:w="3794" w:type="dxa"/>
          </w:tcPr>
          <w:p w:rsidR="00FB366C" w:rsidRPr="007D2E3C" w:rsidRDefault="00FB366C" w:rsidP="00C4745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66C" w:rsidRPr="007D2E3C" w:rsidRDefault="00FB366C" w:rsidP="007D2E3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FB366C" w:rsidRPr="007D2E3C" w:rsidRDefault="00FB366C" w:rsidP="007D2E3C">
            <w:pPr>
              <w:pStyle w:val="ConsPlusTitle"/>
              <w:ind w:right="-108" w:hanging="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В.Т.</w:t>
            </w:r>
            <w:r w:rsidR="007918FC"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Волосач</w:t>
            </w:r>
            <w:r w:rsidRPr="007D2E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D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зав. юридическим отделом</w:t>
            </w:r>
          </w:p>
        </w:tc>
      </w:tr>
    </w:tbl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366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745C" w:rsidRDefault="00C4745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745C" w:rsidRDefault="00FB366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E3C" w:rsidRDefault="007D2E3C" w:rsidP="00C474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745C" w:rsidRDefault="007D2E3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Разослать</w:t>
      </w:r>
      <w:r w:rsidR="00FB366C">
        <w:rPr>
          <w:rFonts w:ascii="Times New Roman" w:hAnsi="Times New Roman" w:cs="Times New Roman"/>
          <w:b w:val="0"/>
          <w:sz w:val="20"/>
        </w:rPr>
        <w:t>:</w:t>
      </w:r>
    </w:p>
    <w:p w:rsidR="00FB366C" w:rsidRDefault="007918F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 w:rsidR="00FB366C">
        <w:rPr>
          <w:rFonts w:ascii="Times New Roman" w:hAnsi="Times New Roman" w:cs="Times New Roman"/>
          <w:b w:val="0"/>
          <w:sz w:val="20"/>
        </w:rPr>
        <w:t>омитет культуры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FB366C">
        <w:rPr>
          <w:rFonts w:ascii="Times New Roman" w:hAnsi="Times New Roman" w:cs="Times New Roman"/>
          <w:b w:val="0"/>
          <w:sz w:val="20"/>
        </w:rPr>
        <w:t xml:space="preserve">-1, </w:t>
      </w:r>
    </w:p>
    <w:p w:rsidR="00FB366C" w:rsidRDefault="007918F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эконом. отдел – 1, </w:t>
      </w:r>
    </w:p>
    <w:p w:rsidR="007918FC" w:rsidRDefault="007918F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дело -1, </w:t>
      </w:r>
    </w:p>
    <w:p w:rsidR="007918FC" w:rsidRPr="00770119" w:rsidRDefault="007918F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прокуратура -1</w:t>
      </w:r>
    </w:p>
    <w:p w:rsidR="00C4745C" w:rsidRDefault="00C4745C" w:rsidP="00C474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49F" w:rsidRDefault="0081349F"/>
    <w:sectPr w:rsidR="0081349F" w:rsidSect="005E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2F3"/>
    <w:multiLevelType w:val="multilevel"/>
    <w:tmpl w:val="231EA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C"/>
    <w:rsid w:val="00097A22"/>
    <w:rsid w:val="000C6260"/>
    <w:rsid w:val="002534E8"/>
    <w:rsid w:val="002C7FA2"/>
    <w:rsid w:val="004075D7"/>
    <w:rsid w:val="00435DB8"/>
    <w:rsid w:val="00500EB9"/>
    <w:rsid w:val="00613F3E"/>
    <w:rsid w:val="00625CDB"/>
    <w:rsid w:val="00666C4B"/>
    <w:rsid w:val="00696430"/>
    <w:rsid w:val="006E35D4"/>
    <w:rsid w:val="006F0BAF"/>
    <w:rsid w:val="00705EE3"/>
    <w:rsid w:val="00766362"/>
    <w:rsid w:val="00770119"/>
    <w:rsid w:val="00774440"/>
    <w:rsid w:val="007918FC"/>
    <w:rsid w:val="007D2E3C"/>
    <w:rsid w:val="0081349F"/>
    <w:rsid w:val="008212D1"/>
    <w:rsid w:val="008471F6"/>
    <w:rsid w:val="00877DCE"/>
    <w:rsid w:val="008D7F35"/>
    <w:rsid w:val="008E5A61"/>
    <w:rsid w:val="009235CB"/>
    <w:rsid w:val="009B17FA"/>
    <w:rsid w:val="00A95B1B"/>
    <w:rsid w:val="00B90E0B"/>
    <w:rsid w:val="00C4745C"/>
    <w:rsid w:val="00C81460"/>
    <w:rsid w:val="00CB6A5F"/>
    <w:rsid w:val="00CC59C9"/>
    <w:rsid w:val="00D04C2B"/>
    <w:rsid w:val="00D879A1"/>
    <w:rsid w:val="00DA2277"/>
    <w:rsid w:val="00DE6BA2"/>
    <w:rsid w:val="00E91649"/>
    <w:rsid w:val="00F17C5E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317E-264F-4FD0-B937-7F2F9EF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5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745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4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C4745C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47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4745C"/>
    <w:pPr>
      <w:ind w:left="720"/>
      <w:contextualSpacing/>
    </w:pPr>
  </w:style>
  <w:style w:type="character" w:styleId="a5">
    <w:name w:val="Strong"/>
    <w:basedOn w:val="a0"/>
    <w:uiPriority w:val="22"/>
    <w:qFormat/>
    <w:rsid w:val="00C4745C"/>
    <w:rPr>
      <w:b/>
      <w:bCs/>
    </w:rPr>
  </w:style>
  <w:style w:type="character" w:styleId="a6">
    <w:name w:val="Hyperlink"/>
    <w:basedOn w:val="a0"/>
    <w:uiPriority w:val="99"/>
    <w:unhideWhenUsed/>
    <w:rsid w:val="00C4745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7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5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2</cp:revision>
  <dcterms:created xsi:type="dcterms:W3CDTF">2021-04-14T09:57:00Z</dcterms:created>
  <dcterms:modified xsi:type="dcterms:W3CDTF">2021-04-14T09:57:00Z</dcterms:modified>
</cp:coreProperties>
</file>