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AE" w:rsidRPr="00FD29AE" w:rsidRDefault="00FD29AE" w:rsidP="00FD29AE">
      <w:pPr>
        <w:keepNext/>
        <w:widowControl w:val="0"/>
        <w:tabs>
          <w:tab w:val="left" w:pos="0"/>
        </w:tabs>
        <w:suppressAutoHyphens/>
        <w:autoSpaceDE w:val="0"/>
        <w:autoSpaceDN w:val="0"/>
        <w:adjustRightInd w:val="0"/>
        <w:jc w:val="right"/>
        <w:rPr>
          <w:rFonts w:ascii="Times New Roman CYR" w:hAnsi="Times New Roman CYR" w:cs="Times New Roman CYR"/>
          <w:sz w:val="24"/>
          <w:szCs w:val="28"/>
        </w:rPr>
      </w:pPr>
      <w:r w:rsidRPr="00FD29AE">
        <w:rPr>
          <w:rFonts w:ascii="Times New Roman CYR" w:hAnsi="Times New Roman CYR" w:cs="Times New Roman CYR"/>
          <w:sz w:val="24"/>
          <w:szCs w:val="28"/>
        </w:rPr>
        <w:br/>
        <w:t>Зарегистрированы Управлением</w:t>
      </w:r>
    </w:p>
    <w:p w:rsidR="00FD29AE" w:rsidRPr="00FD29AE" w:rsidRDefault="00FD29AE" w:rsidP="00FD29AE">
      <w:pPr>
        <w:keepNext/>
        <w:widowControl w:val="0"/>
        <w:tabs>
          <w:tab w:val="left" w:pos="0"/>
        </w:tabs>
        <w:suppressAutoHyphens/>
        <w:autoSpaceDE w:val="0"/>
        <w:autoSpaceDN w:val="0"/>
        <w:adjustRightInd w:val="0"/>
        <w:jc w:val="right"/>
        <w:rPr>
          <w:rFonts w:ascii="Times New Roman CYR" w:hAnsi="Times New Roman CYR" w:cs="Times New Roman CYR"/>
          <w:sz w:val="24"/>
          <w:szCs w:val="28"/>
        </w:rPr>
      </w:pPr>
      <w:r w:rsidRPr="00FD29AE">
        <w:rPr>
          <w:rFonts w:ascii="Times New Roman CYR" w:hAnsi="Times New Roman CYR" w:cs="Times New Roman CYR"/>
          <w:sz w:val="24"/>
          <w:szCs w:val="28"/>
        </w:rPr>
        <w:t>Министерства юстиции РФ</w:t>
      </w:r>
    </w:p>
    <w:p w:rsidR="00FD29AE" w:rsidRPr="00FD29AE" w:rsidRDefault="00FD29AE" w:rsidP="00FD29AE">
      <w:pPr>
        <w:keepNext/>
        <w:widowControl w:val="0"/>
        <w:tabs>
          <w:tab w:val="left" w:pos="0"/>
        </w:tabs>
        <w:suppressAutoHyphens/>
        <w:autoSpaceDE w:val="0"/>
        <w:autoSpaceDN w:val="0"/>
        <w:adjustRightInd w:val="0"/>
        <w:jc w:val="right"/>
        <w:rPr>
          <w:rFonts w:ascii="Times New Roman CYR" w:hAnsi="Times New Roman CYR" w:cs="Times New Roman CYR"/>
          <w:sz w:val="24"/>
          <w:szCs w:val="28"/>
        </w:rPr>
      </w:pPr>
      <w:r w:rsidRPr="00FD29AE">
        <w:rPr>
          <w:rFonts w:ascii="Times New Roman CYR" w:hAnsi="Times New Roman CYR" w:cs="Times New Roman CYR"/>
          <w:sz w:val="24"/>
          <w:szCs w:val="28"/>
        </w:rPr>
        <w:t>по Новгородской области</w:t>
      </w:r>
    </w:p>
    <w:p w:rsidR="00FD29AE" w:rsidRPr="00FD29AE" w:rsidRDefault="00FD29AE" w:rsidP="00FD29AE">
      <w:pPr>
        <w:keepNext/>
        <w:widowControl w:val="0"/>
        <w:tabs>
          <w:tab w:val="left" w:pos="0"/>
        </w:tabs>
        <w:suppressAutoHyphens/>
        <w:autoSpaceDE w:val="0"/>
        <w:autoSpaceDN w:val="0"/>
        <w:adjustRightInd w:val="0"/>
        <w:jc w:val="right"/>
        <w:rPr>
          <w:rFonts w:ascii="Times New Roman CYR" w:hAnsi="Times New Roman CYR" w:cs="Times New Roman CYR"/>
          <w:sz w:val="24"/>
          <w:szCs w:val="28"/>
        </w:rPr>
      </w:pPr>
      <w:r>
        <w:rPr>
          <w:rFonts w:ascii="Times New Roman CYR" w:hAnsi="Times New Roman CYR" w:cs="Times New Roman CYR"/>
          <w:sz w:val="24"/>
          <w:szCs w:val="28"/>
        </w:rPr>
        <w:t>01 октября 2020</w:t>
      </w:r>
      <w:r w:rsidRPr="00FD29AE">
        <w:rPr>
          <w:rFonts w:ascii="Times New Roman CYR" w:hAnsi="Times New Roman CYR" w:cs="Times New Roman CYR"/>
          <w:sz w:val="24"/>
          <w:szCs w:val="28"/>
        </w:rPr>
        <w:t xml:space="preserve"> года</w:t>
      </w:r>
    </w:p>
    <w:p w:rsidR="00FD29AE" w:rsidRPr="00FD29AE" w:rsidRDefault="00FD29AE" w:rsidP="00FD29AE">
      <w:pPr>
        <w:keepNext/>
        <w:widowControl w:val="0"/>
        <w:tabs>
          <w:tab w:val="left" w:pos="0"/>
        </w:tabs>
        <w:suppressAutoHyphens/>
        <w:autoSpaceDE w:val="0"/>
        <w:autoSpaceDN w:val="0"/>
        <w:adjustRightInd w:val="0"/>
        <w:jc w:val="right"/>
        <w:rPr>
          <w:rFonts w:ascii="Times New Roman CYR" w:hAnsi="Times New Roman CYR" w:cs="Times New Roman CYR"/>
          <w:sz w:val="24"/>
          <w:szCs w:val="28"/>
        </w:rPr>
      </w:pPr>
      <w:r w:rsidRPr="00FD29AE">
        <w:rPr>
          <w:rFonts w:ascii="Times New Roman CYR" w:hAnsi="Times New Roman CYR" w:cs="Times New Roman CYR"/>
          <w:sz w:val="24"/>
          <w:szCs w:val="28"/>
        </w:rPr>
        <w:t>государственный регистрационный</w:t>
      </w:r>
      <w:r w:rsidR="00F9530B">
        <w:rPr>
          <w:rFonts w:ascii="Times New Roman CYR" w:hAnsi="Times New Roman CYR" w:cs="Times New Roman CYR"/>
          <w:sz w:val="24"/>
          <w:szCs w:val="28"/>
        </w:rPr>
        <w:t xml:space="preserve"> номер: </w:t>
      </w:r>
    </w:p>
    <w:p w:rsidR="00FD29AE" w:rsidRDefault="00FD29AE" w:rsidP="00FD29AE">
      <w:pPr>
        <w:keepNext/>
        <w:widowControl w:val="0"/>
        <w:tabs>
          <w:tab w:val="left" w:pos="0"/>
        </w:tabs>
        <w:suppressAutoHyphens/>
        <w:autoSpaceDE w:val="0"/>
        <w:autoSpaceDN w:val="0"/>
        <w:adjustRightInd w:val="0"/>
        <w:jc w:val="right"/>
        <w:rPr>
          <w:rFonts w:ascii="Times New Roman CYR" w:hAnsi="Times New Roman CYR" w:cs="Times New Roman CYR"/>
          <w:sz w:val="24"/>
          <w:szCs w:val="28"/>
        </w:rPr>
      </w:pPr>
      <w:r>
        <w:rPr>
          <w:rFonts w:ascii="Times New Roman CYR" w:hAnsi="Times New Roman CYR" w:cs="Times New Roman CYR"/>
          <w:sz w:val="24"/>
          <w:szCs w:val="28"/>
        </w:rPr>
        <w:t>RU 535013062020001</w:t>
      </w:r>
    </w:p>
    <w:p w:rsidR="00FD29AE" w:rsidRDefault="00FD29AE" w:rsidP="00B1618F">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p>
    <w:p w:rsidR="00B1618F" w:rsidRPr="00B1618F" w:rsidRDefault="00B1618F" w:rsidP="00B1618F">
      <w:pPr>
        <w:keepNext/>
        <w:widowControl w:val="0"/>
        <w:tabs>
          <w:tab w:val="left" w:pos="0"/>
        </w:tabs>
        <w:suppressAutoHyphens/>
        <w:autoSpaceDE w:val="0"/>
        <w:autoSpaceDN w:val="0"/>
        <w:adjustRightInd w:val="0"/>
        <w:jc w:val="center"/>
        <w:rPr>
          <w:rFonts w:ascii="Times New Roman CYR" w:hAnsi="Times New Roman CYR" w:cs="Times New Roman CYR"/>
          <w:sz w:val="24"/>
          <w:szCs w:val="28"/>
        </w:rPr>
      </w:pPr>
      <w:r w:rsidRPr="00B1618F">
        <w:rPr>
          <w:rFonts w:ascii="Times New Roman CYR" w:hAnsi="Times New Roman CYR" w:cs="Times New Roman CYR"/>
          <w:noProof/>
          <w:sz w:val="24"/>
          <w:szCs w:val="28"/>
        </w:rPr>
        <w:drawing>
          <wp:inline distT="0" distB="0" distL="0" distR="0">
            <wp:extent cx="6096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95350"/>
                    </a:xfrm>
                    <a:prstGeom prst="rect">
                      <a:avLst/>
                    </a:prstGeom>
                    <a:noFill/>
                    <a:ln>
                      <a:noFill/>
                    </a:ln>
                  </pic:spPr>
                </pic:pic>
              </a:graphicData>
            </a:graphic>
          </wp:inline>
        </w:drawing>
      </w:r>
      <w:r w:rsidRPr="00B1618F">
        <w:rPr>
          <w:rFonts w:ascii="Times New Roman CYR" w:hAnsi="Times New Roman CYR" w:cs="Times New Roman CYR"/>
          <w:sz w:val="24"/>
          <w:szCs w:val="28"/>
        </w:rPr>
        <w:t xml:space="preserve">     </w:t>
      </w:r>
    </w:p>
    <w:p w:rsidR="00B1618F" w:rsidRPr="00B1618F" w:rsidRDefault="00B1618F" w:rsidP="00B1618F">
      <w:pPr>
        <w:keepNext/>
        <w:widowControl w:val="0"/>
        <w:tabs>
          <w:tab w:val="left" w:pos="0"/>
        </w:tabs>
        <w:suppressAutoHyphens/>
        <w:autoSpaceDE w:val="0"/>
        <w:autoSpaceDN w:val="0"/>
        <w:adjustRightInd w:val="0"/>
        <w:jc w:val="center"/>
        <w:rPr>
          <w:rFonts w:ascii="Times New Roman CYR" w:hAnsi="Times New Roman CYR" w:cs="Times New Roman CYR"/>
          <w:sz w:val="12"/>
          <w:szCs w:val="12"/>
        </w:rPr>
      </w:pPr>
    </w:p>
    <w:p w:rsidR="00B1618F" w:rsidRPr="00B1618F" w:rsidRDefault="00B1618F" w:rsidP="00B1618F">
      <w:pPr>
        <w:keepNext/>
        <w:keepLines/>
        <w:tabs>
          <w:tab w:val="left" w:pos="0"/>
        </w:tabs>
        <w:jc w:val="center"/>
        <w:outlineLvl w:val="3"/>
        <w:rPr>
          <w:b/>
          <w:bCs/>
          <w:iCs/>
          <w:color w:val="000000"/>
          <w:szCs w:val="28"/>
        </w:rPr>
      </w:pPr>
      <w:r w:rsidRPr="00B1618F">
        <w:rPr>
          <w:b/>
          <w:bCs/>
          <w:iCs/>
          <w:color w:val="000000"/>
          <w:szCs w:val="28"/>
        </w:rPr>
        <w:t>Российская Федерация</w:t>
      </w:r>
    </w:p>
    <w:p w:rsidR="00B1618F" w:rsidRPr="00B1618F" w:rsidRDefault="00B1618F" w:rsidP="00B1618F">
      <w:pPr>
        <w:jc w:val="center"/>
        <w:rPr>
          <w:b/>
          <w:szCs w:val="28"/>
        </w:rPr>
      </w:pPr>
      <w:r w:rsidRPr="00B1618F">
        <w:rPr>
          <w:b/>
          <w:szCs w:val="28"/>
        </w:rPr>
        <w:t>Новгородская область Батецкий муниципальный район</w:t>
      </w:r>
    </w:p>
    <w:p w:rsidR="00B1618F" w:rsidRPr="00B1618F" w:rsidRDefault="00B1618F" w:rsidP="00B1618F">
      <w:pPr>
        <w:jc w:val="center"/>
        <w:rPr>
          <w:b/>
          <w:szCs w:val="28"/>
        </w:rPr>
      </w:pPr>
      <w:r w:rsidRPr="00B1618F">
        <w:rPr>
          <w:b/>
          <w:szCs w:val="28"/>
        </w:rPr>
        <w:t>СОВЕТ ДЕПУТАТОВ БАТЕЦКОГО СЕЛЬСКОГО ПОСЕЛЕНИЯ</w:t>
      </w:r>
    </w:p>
    <w:p w:rsidR="00B1618F" w:rsidRPr="00B1618F" w:rsidRDefault="00B1618F" w:rsidP="00B1618F">
      <w:pPr>
        <w:rPr>
          <w:b/>
        </w:rPr>
      </w:pPr>
    </w:p>
    <w:p w:rsidR="00B1618F" w:rsidRPr="00B1618F" w:rsidRDefault="00B1618F" w:rsidP="00B1618F">
      <w:pPr>
        <w:keepNext/>
        <w:jc w:val="center"/>
        <w:outlineLvl w:val="1"/>
        <w:rPr>
          <w:b/>
          <w:szCs w:val="28"/>
        </w:rPr>
      </w:pPr>
      <w:r w:rsidRPr="00B1618F">
        <w:rPr>
          <w:b/>
          <w:szCs w:val="28"/>
        </w:rPr>
        <w:t>Р Е Ш Е Н И Е</w:t>
      </w:r>
    </w:p>
    <w:p w:rsidR="009108AE" w:rsidRDefault="009108AE" w:rsidP="005F0122">
      <w:pPr>
        <w:keepNext/>
        <w:keepLines/>
        <w:tabs>
          <w:tab w:val="left" w:pos="0"/>
        </w:tabs>
        <w:jc w:val="center"/>
        <w:outlineLvl w:val="3"/>
        <w:rPr>
          <w:b/>
          <w:bCs/>
          <w:iCs/>
          <w:color w:val="000000"/>
          <w:szCs w:val="28"/>
        </w:rPr>
      </w:pPr>
    </w:p>
    <w:p w:rsidR="009108AE" w:rsidRPr="006833DC" w:rsidRDefault="009108AE" w:rsidP="005F0122">
      <w:pPr>
        <w:jc w:val="center"/>
        <w:rPr>
          <w:b/>
          <w:szCs w:val="28"/>
        </w:rPr>
      </w:pPr>
      <w:r w:rsidRPr="006833DC">
        <w:rPr>
          <w:b/>
          <w:szCs w:val="28"/>
        </w:rPr>
        <w:t xml:space="preserve">О внесении изменений  в Устав Батецкого  </w:t>
      </w:r>
      <w:r>
        <w:rPr>
          <w:b/>
          <w:szCs w:val="28"/>
        </w:rPr>
        <w:t>сельского поселения</w:t>
      </w:r>
    </w:p>
    <w:p w:rsidR="009108AE" w:rsidRPr="00C76C45" w:rsidRDefault="009108AE" w:rsidP="009108AE">
      <w:pPr>
        <w:ind w:firstLine="709"/>
        <w:jc w:val="both"/>
        <w:rPr>
          <w:szCs w:val="28"/>
        </w:rPr>
      </w:pPr>
    </w:p>
    <w:p w:rsidR="009108AE" w:rsidRPr="009108AE" w:rsidRDefault="009108AE" w:rsidP="009108AE">
      <w:pPr>
        <w:keepNext/>
        <w:ind w:left="142" w:firstLine="709"/>
        <w:jc w:val="center"/>
        <w:outlineLvl w:val="2"/>
        <w:rPr>
          <w:sz w:val="24"/>
          <w:szCs w:val="24"/>
        </w:rPr>
      </w:pPr>
      <w:r w:rsidRPr="009108AE">
        <w:rPr>
          <w:sz w:val="24"/>
          <w:szCs w:val="24"/>
        </w:rPr>
        <w:t xml:space="preserve">Принято Советом депутатов Батецкого сельского поселения  </w:t>
      </w:r>
      <w:r w:rsidR="00B1618F">
        <w:rPr>
          <w:sz w:val="24"/>
          <w:szCs w:val="24"/>
        </w:rPr>
        <w:t>25</w:t>
      </w:r>
      <w:r w:rsidR="005F0122">
        <w:rPr>
          <w:sz w:val="24"/>
          <w:szCs w:val="24"/>
        </w:rPr>
        <w:t xml:space="preserve"> августа </w:t>
      </w:r>
      <w:r w:rsidRPr="009108AE">
        <w:rPr>
          <w:sz w:val="24"/>
          <w:szCs w:val="24"/>
        </w:rPr>
        <w:t xml:space="preserve"> 2020 года</w:t>
      </w:r>
    </w:p>
    <w:p w:rsidR="000C7D41" w:rsidRDefault="000C7D41" w:rsidP="009108AE">
      <w:pPr>
        <w:pStyle w:val="ConsPlusNormal"/>
        <w:widowControl/>
        <w:ind w:firstLine="709"/>
        <w:jc w:val="both"/>
        <w:rPr>
          <w:rFonts w:ascii="Times New Roman" w:hAnsi="Times New Roman" w:cs="Times New Roman"/>
          <w:sz w:val="24"/>
          <w:szCs w:val="24"/>
        </w:rPr>
      </w:pPr>
    </w:p>
    <w:p w:rsidR="00B1618F" w:rsidRPr="00F929F9" w:rsidRDefault="00B1618F" w:rsidP="009108AE">
      <w:pPr>
        <w:pStyle w:val="ConsPlusNormal"/>
        <w:widowControl/>
        <w:ind w:firstLine="709"/>
        <w:jc w:val="both"/>
        <w:rPr>
          <w:rFonts w:ascii="Times New Roman" w:hAnsi="Times New Roman" w:cs="Times New Roman"/>
          <w:sz w:val="24"/>
          <w:szCs w:val="24"/>
        </w:rPr>
      </w:pPr>
    </w:p>
    <w:p w:rsidR="007524B3" w:rsidRPr="00AC7CAF" w:rsidRDefault="007524B3" w:rsidP="009108AE">
      <w:pPr>
        <w:autoSpaceDE w:val="0"/>
        <w:autoSpaceDN w:val="0"/>
        <w:adjustRightInd w:val="0"/>
        <w:ind w:firstLine="709"/>
        <w:jc w:val="both"/>
        <w:rPr>
          <w:szCs w:val="28"/>
        </w:rPr>
      </w:pPr>
      <w:r w:rsidRPr="00AC7CAF">
        <w:rPr>
          <w:szCs w:val="28"/>
        </w:rPr>
        <w:t>В соответствии с Федеральным законом от 6 октября 2003 года № 131-ФЗ «Об общих принципах организации местного самоупра</w:t>
      </w:r>
      <w:r w:rsidR="009B1641">
        <w:rPr>
          <w:szCs w:val="28"/>
        </w:rPr>
        <w:t>вления в Российской Федерации</w:t>
      </w:r>
      <w:r w:rsidR="0096486F">
        <w:rPr>
          <w:szCs w:val="28"/>
        </w:rPr>
        <w:t>»</w:t>
      </w:r>
      <w:r w:rsidR="00B9709E" w:rsidRPr="00AC7CAF">
        <w:rPr>
          <w:szCs w:val="28"/>
        </w:rPr>
        <w:t xml:space="preserve"> </w:t>
      </w:r>
      <w:r w:rsidR="009B1641">
        <w:rPr>
          <w:szCs w:val="28"/>
        </w:rPr>
        <w:t>Совет д</w:t>
      </w:r>
      <w:r w:rsidR="00BB6CF9">
        <w:rPr>
          <w:szCs w:val="28"/>
        </w:rPr>
        <w:t>епутатов</w:t>
      </w:r>
      <w:r w:rsidRPr="00AC7CAF">
        <w:rPr>
          <w:szCs w:val="28"/>
        </w:rPr>
        <w:t xml:space="preserve"> Батецкого </w:t>
      </w:r>
      <w:r w:rsidR="00BB6CF9">
        <w:rPr>
          <w:szCs w:val="28"/>
        </w:rPr>
        <w:t>сельского поселения</w:t>
      </w:r>
      <w:r w:rsidRPr="00AC7CAF">
        <w:rPr>
          <w:szCs w:val="28"/>
        </w:rPr>
        <w:t xml:space="preserve"> </w:t>
      </w:r>
    </w:p>
    <w:p w:rsidR="007524B3" w:rsidRDefault="007524B3" w:rsidP="009108AE">
      <w:pPr>
        <w:autoSpaceDE w:val="0"/>
        <w:autoSpaceDN w:val="0"/>
        <w:adjustRightInd w:val="0"/>
        <w:ind w:firstLine="709"/>
        <w:jc w:val="both"/>
        <w:rPr>
          <w:b/>
          <w:szCs w:val="28"/>
        </w:rPr>
      </w:pPr>
      <w:r w:rsidRPr="00AC7CAF">
        <w:rPr>
          <w:b/>
          <w:szCs w:val="28"/>
        </w:rPr>
        <w:t xml:space="preserve">РЕШИЛ: </w:t>
      </w:r>
    </w:p>
    <w:p w:rsidR="007524B3" w:rsidRDefault="000B7A45" w:rsidP="009108AE">
      <w:pPr>
        <w:pStyle w:val="a3"/>
        <w:numPr>
          <w:ilvl w:val="0"/>
          <w:numId w:val="1"/>
        </w:numPr>
        <w:ind w:left="0" w:firstLine="709"/>
        <w:rPr>
          <w:szCs w:val="28"/>
        </w:rPr>
      </w:pPr>
      <w:r w:rsidRPr="00AC7CAF">
        <w:rPr>
          <w:szCs w:val="28"/>
        </w:rPr>
        <w:t xml:space="preserve">Внести </w:t>
      </w:r>
      <w:r w:rsidR="007524B3" w:rsidRPr="00AC7CAF">
        <w:rPr>
          <w:szCs w:val="28"/>
        </w:rPr>
        <w:t xml:space="preserve">следующие изменения в Устав Батецкого </w:t>
      </w:r>
      <w:r w:rsidR="0096486F">
        <w:rPr>
          <w:szCs w:val="28"/>
        </w:rPr>
        <w:t>сельского поселения</w:t>
      </w:r>
      <w:r w:rsidR="007524B3" w:rsidRPr="00AC7CAF">
        <w:rPr>
          <w:szCs w:val="28"/>
        </w:rPr>
        <w:t>:</w:t>
      </w:r>
    </w:p>
    <w:p w:rsidR="00445096" w:rsidRPr="00AB62DD" w:rsidRDefault="00AB62DD" w:rsidP="009108AE">
      <w:pPr>
        <w:pStyle w:val="a6"/>
        <w:numPr>
          <w:ilvl w:val="0"/>
          <w:numId w:val="27"/>
        </w:numPr>
        <w:adjustRightInd w:val="0"/>
        <w:ind w:left="0" w:firstLine="709"/>
        <w:jc w:val="both"/>
        <w:rPr>
          <w:b/>
          <w:szCs w:val="28"/>
        </w:rPr>
      </w:pPr>
      <w:bookmarkStart w:id="0" w:name="Par122"/>
      <w:bookmarkEnd w:id="0"/>
      <w:r w:rsidRPr="00AB62DD">
        <w:rPr>
          <w:b/>
          <w:szCs w:val="28"/>
        </w:rPr>
        <w:t>Изложить статью 8</w:t>
      </w:r>
      <w:r w:rsidR="00445096" w:rsidRPr="00AB62DD">
        <w:rPr>
          <w:b/>
          <w:szCs w:val="28"/>
        </w:rPr>
        <w:t xml:space="preserve"> Устава в новой редакции:</w:t>
      </w:r>
    </w:p>
    <w:p w:rsidR="00AB62DD" w:rsidRPr="00AB62DD"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AB62DD" w:rsidRPr="00AB62DD">
        <w:rPr>
          <w:b/>
          <w:bCs/>
          <w:color w:val="000000"/>
          <w:sz w:val="28"/>
          <w:szCs w:val="28"/>
        </w:rPr>
        <w:t>Статья 8. Вопросы местного значения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К вопросам местного значения поселения относятся: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2) установление, изменение и отмена местных налогов и сборов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3) владение, пользование и распоряжение имуществом, находящимся в муниципальной собственности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4) обеспечение первичных мер пожарной безопасности в границах населенных пунктов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6) создание условий для организац</w:t>
      </w:r>
      <w:r w:rsidR="00FD3CE6">
        <w:rPr>
          <w:color w:val="000000"/>
          <w:sz w:val="28"/>
          <w:szCs w:val="28"/>
        </w:rPr>
        <w:t xml:space="preserve">ии досуга и обеспечения жителей </w:t>
      </w:r>
      <w:r w:rsidRPr="00AB62DD">
        <w:rPr>
          <w:color w:val="000000"/>
          <w:sz w:val="28"/>
          <w:szCs w:val="28"/>
        </w:rPr>
        <w:t>поселения услугами организаций культуры;</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8) формирование архивных фондов поселения;</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lastRenderedPageBreak/>
        <w:t>9)</w:t>
      </w:r>
      <w:r w:rsidR="009108AE">
        <w:rPr>
          <w:color w:val="000000"/>
          <w:sz w:val="28"/>
          <w:szCs w:val="28"/>
        </w:rPr>
        <w:t xml:space="preserve"> </w:t>
      </w:r>
      <w:r w:rsidRPr="00AB62DD">
        <w:rPr>
          <w:color w:val="000000"/>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12) организация и осуществление мероприятий по работе с детьми и молодежью в поселении;</w:t>
      </w:r>
    </w:p>
    <w:p w:rsid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2DD" w:rsidRPr="00B1618F" w:rsidRDefault="00AB62DD" w:rsidP="009108AE">
      <w:pPr>
        <w:pStyle w:val="af3"/>
        <w:spacing w:before="0" w:beforeAutospacing="0" w:after="0" w:afterAutospacing="0"/>
        <w:ind w:firstLine="709"/>
        <w:jc w:val="both"/>
        <w:rPr>
          <w:sz w:val="28"/>
          <w:szCs w:val="28"/>
        </w:rPr>
      </w:pPr>
      <w:r w:rsidRPr="00B1618F">
        <w:rPr>
          <w:sz w:val="28"/>
          <w:szCs w:val="28"/>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её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009108AE" w:rsidRPr="00B1618F">
        <w:rPr>
          <w:sz w:val="28"/>
          <w:szCs w:val="28"/>
        </w:rPr>
        <w:t>.</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 xml:space="preserve">2. Законами Новгородской области и принятыми в соответствии с ними Уставом Батецкого муниципального района и Уставом поселения за поселением могут закрепляться также другие вопросы из числа предусмотренных частью 1 </w:t>
      </w:r>
      <w:r w:rsidR="00B1618F">
        <w:rPr>
          <w:color w:val="000000"/>
          <w:sz w:val="28"/>
          <w:szCs w:val="28"/>
        </w:rPr>
        <w:t xml:space="preserve">статьи 14 Федерального закона № </w:t>
      </w:r>
      <w:r w:rsidRPr="00AB62DD">
        <w:rPr>
          <w:color w:val="000000"/>
          <w:sz w:val="28"/>
          <w:szCs w:val="28"/>
        </w:rPr>
        <w:t>131-ФЗ вопросов местного значения городских поселений.</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 xml:space="preserve">3. Иные вопросы местного значения, предусмотренные частью 1 </w:t>
      </w:r>
      <w:r w:rsidR="00B1618F">
        <w:rPr>
          <w:color w:val="000000"/>
          <w:sz w:val="28"/>
          <w:szCs w:val="28"/>
        </w:rPr>
        <w:t xml:space="preserve">статьи 14 Федерального закона № </w:t>
      </w:r>
      <w:r w:rsidRPr="00AB62DD">
        <w:rPr>
          <w:color w:val="000000"/>
          <w:sz w:val="28"/>
          <w:szCs w:val="28"/>
        </w:rPr>
        <w:t>131-ФЗ для городских поселений, не отнесенные к вопросам местного значения сельских поселений в соответствии</w:t>
      </w:r>
      <w:r w:rsidR="00B1618F">
        <w:rPr>
          <w:color w:val="000000"/>
          <w:sz w:val="28"/>
          <w:szCs w:val="28"/>
        </w:rPr>
        <w:t xml:space="preserve"> с частью 3 Федерального закона </w:t>
      </w:r>
      <w:r w:rsidRPr="00AB62DD">
        <w:rPr>
          <w:color w:val="000000"/>
          <w:sz w:val="28"/>
          <w:szCs w:val="28"/>
        </w:rPr>
        <w:t>№ 131-ФЗ, на территории поселения решаются органами местного самоуправления Батецкого муниципального района (далее – района).</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4. Органы местного самоуправления поселения вправе заключать соглашения с органами местного самоуправления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района в соответствии с</w:t>
      </w:r>
      <w:r w:rsidR="001E4D20">
        <w:rPr>
          <w:color w:val="000000"/>
          <w:sz w:val="28"/>
          <w:szCs w:val="28"/>
        </w:rPr>
        <w:t xml:space="preserve"> </w:t>
      </w:r>
      <w:hyperlink r:id="rId9" w:tgtFrame="_blank" w:history="1">
        <w:r w:rsidRPr="00AB62DD">
          <w:rPr>
            <w:rStyle w:val="1"/>
            <w:rFonts w:eastAsiaTheme="minorEastAsia"/>
            <w:color w:val="0000FF"/>
            <w:sz w:val="28"/>
            <w:szCs w:val="28"/>
          </w:rPr>
          <w:t>Бюджетным кодексом Российской Федерации</w:t>
        </w:r>
      </w:hyperlink>
      <w:r w:rsidRPr="00AB62DD">
        <w:rPr>
          <w:color w:val="000000"/>
          <w:sz w:val="28"/>
          <w:szCs w:val="28"/>
        </w:rPr>
        <w:t>.</w:t>
      </w:r>
    </w:p>
    <w:p w:rsidR="00AB62DD" w:rsidRP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Решение о заключении соглашения о передаче осуществления части полномочий поселения принимается Советом депутатов поселения по предложению Главы поселения.</w:t>
      </w:r>
    </w:p>
    <w:p w:rsidR="00AB62DD" w:rsidRDefault="00AB62DD" w:rsidP="009108AE">
      <w:pPr>
        <w:pStyle w:val="af3"/>
        <w:spacing w:before="0" w:beforeAutospacing="0" w:after="0" w:afterAutospacing="0"/>
        <w:ind w:firstLine="709"/>
        <w:jc w:val="both"/>
        <w:rPr>
          <w:color w:val="000000"/>
          <w:sz w:val="28"/>
          <w:szCs w:val="28"/>
        </w:rPr>
      </w:pPr>
      <w:r w:rsidRPr="00AB62DD">
        <w:rPr>
          <w:color w:val="000000"/>
          <w:sz w:val="28"/>
          <w:szCs w:val="28"/>
        </w:rPr>
        <w:t xml:space="preserve">Соглашения заключаются на определенный срок и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w:t>
      </w:r>
      <w:r w:rsidRPr="00AB62DD">
        <w:rPr>
          <w:color w:val="000000"/>
          <w:sz w:val="28"/>
          <w:szCs w:val="28"/>
        </w:rPr>
        <w:lastRenderedPageBreak/>
        <w:t>трансфертов, необходимых для осуществления передаваемых полномочий, а также предусматривают финансовые санкции за неисполнение соглашений.</w:t>
      </w:r>
      <w:r w:rsidR="009108AE">
        <w:rPr>
          <w:color w:val="000000"/>
          <w:sz w:val="28"/>
          <w:szCs w:val="28"/>
        </w:rPr>
        <w:t>»</w:t>
      </w:r>
      <w:r w:rsidR="00B1618F">
        <w:rPr>
          <w:color w:val="000000"/>
          <w:sz w:val="28"/>
          <w:szCs w:val="28"/>
        </w:rPr>
        <w:t>.</w:t>
      </w:r>
    </w:p>
    <w:p w:rsidR="006F0446" w:rsidRDefault="006F0446" w:rsidP="006F0446">
      <w:pPr>
        <w:adjustRightInd w:val="0"/>
        <w:ind w:firstLine="708"/>
        <w:jc w:val="both"/>
        <w:rPr>
          <w:b/>
          <w:szCs w:val="28"/>
        </w:rPr>
      </w:pPr>
      <w:r>
        <w:rPr>
          <w:b/>
          <w:szCs w:val="28"/>
        </w:rPr>
        <w:t>2. Изложить статью 9 Устава в новой редакции:</w:t>
      </w:r>
    </w:p>
    <w:p w:rsidR="006F0446" w:rsidRPr="009D73F9" w:rsidRDefault="00B1618F" w:rsidP="006F0446">
      <w:pPr>
        <w:widowControl w:val="0"/>
        <w:adjustRightInd w:val="0"/>
        <w:ind w:firstLine="709"/>
        <w:jc w:val="both"/>
        <w:outlineLvl w:val="2"/>
        <w:rPr>
          <w:b/>
          <w:szCs w:val="28"/>
        </w:rPr>
      </w:pPr>
      <w:r>
        <w:rPr>
          <w:b/>
          <w:szCs w:val="28"/>
        </w:rPr>
        <w:t>«</w:t>
      </w:r>
      <w:r w:rsidR="006F0446" w:rsidRPr="009D73F9">
        <w:rPr>
          <w:b/>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6F0446" w:rsidRPr="009D73F9" w:rsidRDefault="006F0446" w:rsidP="006F0446">
      <w:pPr>
        <w:widowControl w:val="0"/>
        <w:adjustRightInd w:val="0"/>
        <w:ind w:firstLine="709"/>
        <w:jc w:val="both"/>
        <w:rPr>
          <w:szCs w:val="28"/>
        </w:rPr>
      </w:pPr>
      <w:r w:rsidRPr="009D73F9">
        <w:rPr>
          <w:szCs w:val="28"/>
        </w:rPr>
        <w:t>1. Органы местного самоуправления поселения имеют право на:</w:t>
      </w:r>
    </w:p>
    <w:p w:rsidR="006F0446" w:rsidRPr="009D73F9" w:rsidRDefault="006F0446" w:rsidP="006F0446">
      <w:pPr>
        <w:ind w:firstLine="709"/>
        <w:jc w:val="both"/>
        <w:rPr>
          <w:szCs w:val="28"/>
        </w:rPr>
      </w:pPr>
      <w:r w:rsidRPr="009D73F9">
        <w:rPr>
          <w:szCs w:val="28"/>
        </w:rPr>
        <w:t>1) создание музеев поселения;</w:t>
      </w:r>
    </w:p>
    <w:p w:rsidR="006F0446" w:rsidRPr="009D73F9" w:rsidRDefault="006F0446" w:rsidP="006F0446">
      <w:pPr>
        <w:ind w:firstLine="709"/>
        <w:jc w:val="both"/>
        <w:rPr>
          <w:szCs w:val="28"/>
        </w:rPr>
      </w:pPr>
      <w:r w:rsidRPr="009D73F9">
        <w:rPr>
          <w:szCs w:val="28"/>
        </w:rPr>
        <w:t>2) совершение нотариальных действий, предусмотренных законодательством, в случае отсутствия в поселении нотариуса;</w:t>
      </w:r>
    </w:p>
    <w:p w:rsidR="006F0446" w:rsidRPr="009D73F9" w:rsidRDefault="006F0446" w:rsidP="006F0446">
      <w:pPr>
        <w:ind w:firstLine="709"/>
        <w:jc w:val="both"/>
        <w:rPr>
          <w:szCs w:val="28"/>
        </w:rPr>
      </w:pPr>
      <w:r w:rsidRPr="009D73F9">
        <w:rPr>
          <w:szCs w:val="28"/>
        </w:rPr>
        <w:t>3) участие в осуществлении деятельности по опеке и попечительству;</w:t>
      </w:r>
    </w:p>
    <w:p w:rsidR="006F0446" w:rsidRPr="009D73F9" w:rsidRDefault="006F0446" w:rsidP="006F0446">
      <w:pPr>
        <w:ind w:firstLine="709"/>
        <w:jc w:val="both"/>
        <w:rPr>
          <w:szCs w:val="28"/>
        </w:rPr>
      </w:pPr>
      <w:r w:rsidRPr="009D73F9">
        <w:rPr>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F0446" w:rsidRPr="009D73F9" w:rsidRDefault="006F0446" w:rsidP="006F0446">
      <w:pPr>
        <w:ind w:firstLine="709"/>
        <w:jc w:val="both"/>
        <w:rPr>
          <w:szCs w:val="28"/>
        </w:rPr>
      </w:pPr>
      <w:r w:rsidRPr="009D73F9">
        <w:rPr>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F0446" w:rsidRPr="009D73F9" w:rsidRDefault="006F0446" w:rsidP="006F0446">
      <w:pPr>
        <w:ind w:firstLine="709"/>
        <w:jc w:val="both"/>
        <w:rPr>
          <w:szCs w:val="28"/>
        </w:rPr>
      </w:pPr>
      <w:r w:rsidRPr="009D73F9">
        <w:rPr>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F0446" w:rsidRPr="009D73F9" w:rsidRDefault="006F0446" w:rsidP="006F0446">
      <w:pPr>
        <w:ind w:firstLine="709"/>
        <w:jc w:val="both"/>
        <w:rPr>
          <w:szCs w:val="28"/>
        </w:rPr>
      </w:pPr>
      <w:r w:rsidRPr="009D73F9">
        <w:rPr>
          <w:szCs w:val="28"/>
        </w:rPr>
        <w:t>7) создание муниципальной пожарной охраны;</w:t>
      </w:r>
    </w:p>
    <w:p w:rsidR="006F0446" w:rsidRPr="009D73F9" w:rsidRDefault="006F0446" w:rsidP="006F0446">
      <w:pPr>
        <w:ind w:firstLine="709"/>
        <w:jc w:val="both"/>
        <w:rPr>
          <w:szCs w:val="28"/>
        </w:rPr>
      </w:pPr>
      <w:r w:rsidRPr="009D73F9">
        <w:rPr>
          <w:szCs w:val="28"/>
        </w:rPr>
        <w:t>8) создание условий для развития туризма;</w:t>
      </w:r>
    </w:p>
    <w:p w:rsidR="006F0446" w:rsidRPr="009D73F9" w:rsidRDefault="006F0446" w:rsidP="006F0446">
      <w:pPr>
        <w:ind w:firstLine="709"/>
        <w:jc w:val="both"/>
        <w:rPr>
          <w:szCs w:val="28"/>
        </w:rPr>
      </w:pPr>
      <w:r w:rsidRPr="009D73F9">
        <w:rPr>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F0446" w:rsidRPr="009D73F9" w:rsidRDefault="006F0446" w:rsidP="006F0446">
      <w:pPr>
        <w:ind w:firstLine="709"/>
        <w:jc w:val="both"/>
        <w:rPr>
          <w:szCs w:val="28"/>
        </w:rPr>
      </w:pPr>
      <w:r w:rsidRPr="009D73F9">
        <w:rPr>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6F0446" w:rsidRDefault="006F0446" w:rsidP="006F0446">
      <w:pPr>
        <w:ind w:firstLine="709"/>
        <w:jc w:val="both"/>
        <w:rPr>
          <w:szCs w:val="28"/>
        </w:rPr>
      </w:pPr>
      <w:r>
        <w:rPr>
          <w:szCs w:val="28"/>
        </w:rPr>
        <w:t>11</w:t>
      </w:r>
      <w:r w:rsidRPr="009D73F9">
        <w:rPr>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Pr>
          <w:szCs w:val="28"/>
        </w:rPr>
        <w:t>ии с жилищным законодательством;</w:t>
      </w:r>
    </w:p>
    <w:p w:rsidR="006F0446" w:rsidRDefault="006F0446" w:rsidP="006F0446">
      <w:pPr>
        <w:adjustRightInd w:val="0"/>
        <w:ind w:firstLine="709"/>
        <w:jc w:val="both"/>
        <w:rPr>
          <w:szCs w:val="28"/>
        </w:rPr>
      </w:pPr>
      <w:r>
        <w:rPr>
          <w:szCs w:val="28"/>
        </w:rPr>
        <w:t>12</w:t>
      </w:r>
      <w:r w:rsidRPr="008F0E21">
        <w:rPr>
          <w:szCs w:val="28"/>
        </w:rPr>
        <w:t>) осуществление мероприятий по отлову и содержанию безнадзорных животных, об</w:t>
      </w:r>
      <w:r>
        <w:rPr>
          <w:szCs w:val="28"/>
        </w:rPr>
        <w:t>итающих на территории поселения;</w:t>
      </w:r>
    </w:p>
    <w:p w:rsidR="006F0446" w:rsidRPr="00776DF2" w:rsidRDefault="006F0446" w:rsidP="006F0446">
      <w:pPr>
        <w:adjustRightInd w:val="0"/>
        <w:ind w:firstLine="709"/>
        <w:jc w:val="both"/>
        <w:rPr>
          <w:szCs w:val="28"/>
        </w:rPr>
      </w:pPr>
      <w:r>
        <w:rPr>
          <w:szCs w:val="28"/>
        </w:rPr>
        <w:t>13</w:t>
      </w:r>
      <w:r w:rsidRPr="00776DF2">
        <w:rPr>
          <w:szCs w:val="28"/>
        </w:rPr>
        <w:t>) осуществление мероприятий в сфере профилактики правонарушений, предусмотренных Федеральным законом "Об основах системы профилактики правон</w:t>
      </w:r>
      <w:r w:rsidR="00B1618F">
        <w:rPr>
          <w:szCs w:val="28"/>
        </w:rPr>
        <w:t>арушений в Российской Федерации;</w:t>
      </w:r>
    </w:p>
    <w:p w:rsidR="006F0446" w:rsidRDefault="006F0446" w:rsidP="006F0446">
      <w:pPr>
        <w:autoSpaceDE w:val="0"/>
        <w:autoSpaceDN w:val="0"/>
        <w:adjustRightInd w:val="0"/>
        <w:ind w:firstLine="708"/>
        <w:jc w:val="both"/>
        <w:rPr>
          <w:bCs/>
          <w:szCs w:val="28"/>
        </w:rPr>
      </w:pPr>
      <w:r>
        <w:rPr>
          <w:bCs/>
          <w:szCs w:val="28"/>
        </w:rPr>
        <w:t>14</w:t>
      </w:r>
      <w:r w:rsidRPr="00776DF2">
        <w:rPr>
          <w:bCs/>
          <w:szCs w:val="28"/>
        </w:rPr>
        <w:t>) оказание содействия развитию физической культуры и спорта инвалидов, лиц с ограниченными возможностями здоровья, адаптивной физическо</w:t>
      </w:r>
      <w:r w:rsidR="00B1618F">
        <w:rPr>
          <w:bCs/>
          <w:szCs w:val="28"/>
        </w:rPr>
        <w:t>й культуры и адаптивного спорта;</w:t>
      </w:r>
    </w:p>
    <w:p w:rsidR="006F0446" w:rsidRPr="00AE55FB" w:rsidRDefault="006F0446" w:rsidP="006F0446">
      <w:pPr>
        <w:autoSpaceDE w:val="0"/>
        <w:autoSpaceDN w:val="0"/>
        <w:adjustRightInd w:val="0"/>
        <w:ind w:firstLine="708"/>
        <w:jc w:val="both"/>
        <w:rPr>
          <w:szCs w:val="28"/>
        </w:rPr>
      </w:pPr>
      <w:r w:rsidRPr="00AE55FB">
        <w:rPr>
          <w:szCs w:val="28"/>
        </w:rPr>
        <w:t xml:space="preserve">15) осуществление мероприятий по защите прав потребителей, предусмотренных Законом Российской Федерации от 7 февраля 1992 года     </w:t>
      </w:r>
      <w:r w:rsidR="00B1618F">
        <w:rPr>
          <w:szCs w:val="28"/>
        </w:rPr>
        <w:t xml:space="preserve">           </w:t>
      </w:r>
      <w:r w:rsidRPr="00AE55FB">
        <w:rPr>
          <w:szCs w:val="28"/>
        </w:rPr>
        <w:t>№ 2300</w:t>
      </w:r>
      <w:r w:rsidR="00B1618F">
        <w:rPr>
          <w:szCs w:val="28"/>
        </w:rPr>
        <w:t>-1 «О защите прав потребителей»;</w:t>
      </w:r>
    </w:p>
    <w:p w:rsidR="00AE55FB" w:rsidRPr="00B1618F" w:rsidRDefault="00AE55FB" w:rsidP="00B1618F">
      <w:pPr>
        <w:autoSpaceDE w:val="0"/>
        <w:autoSpaceDN w:val="0"/>
        <w:adjustRightInd w:val="0"/>
        <w:ind w:firstLine="708"/>
        <w:jc w:val="both"/>
        <w:rPr>
          <w:rFonts w:eastAsia="Calibri"/>
          <w:bCs/>
          <w:szCs w:val="28"/>
        </w:rPr>
      </w:pPr>
      <w:r w:rsidRPr="00B1618F">
        <w:rPr>
          <w:bCs/>
          <w:szCs w:val="28"/>
        </w:rPr>
        <w:t xml:space="preserve">16) </w:t>
      </w:r>
      <w:r w:rsidRPr="00B1618F">
        <w:rPr>
          <w:rFonts w:eastAsia="Calibri"/>
          <w:bCs/>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F0446" w:rsidRDefault="006F0446" w:rsidP="006F0446">
      <w:pPr>
        <w:ind w:firstLine="709"/>
        <w:jc w:val="both"/>
        <w:rPr>
          <w:szCs w:val="28"/>
        </w:rPr>
      </w:pPr>
      <w:r w:rsidRPr="009D73F9">
        <w:rPr>
          <w:szCs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B1618F">
        <w:rPr>
          <w:szCs w:val="28"/>
        </w:rPr>
        <w:t xml:space="preserve">            </w:t>
      </w:r>
      <w:r w:rsidRPr="009D73F9">
        <w:rPr>
          <w:szCs w:val="28"/>
        </w:rPr>
        <w:lastRenderedPageBreak/>
        <w:t xml:space="preserve">19 Федерального закона </w:t>
      </w:r>
      <w:r>
        <w:rPr>
          <w:szCs w:val="28"/>
        </w:rPr>
        <w:t>№</w:t>
      </w:r>
      <w:r w:rsidR="003F28D5">
        <w:rPr>
          <w:szCs w:val="28"/>
        </w:rPr>
        <w:t xml:space="preserve"> </w:t>
      </w:r>
      <w:r w:rsidRPr="009D73F9">
        <w:rPr>
          <w:szCs w:val="28"/>
        </w:rPr>
        <w:t xml:space="preserve">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Pr="009D73F9">
        <w:rPr>
          <w:bCs/>
          <w:szCs w:val="28"/>
        </w:rPr>
        <w:t>поселения</w:t>
      </w:r>
      <w:r w:rsidRPr="009D73F9">
        <w:rPr>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B1618F">
        <w:rPr>
          <w:szCs w:val="28"/>
        </w:rPr>
        <w:t>».</w:t>
      </w:r>
    </w:p>
    <w:p w:rsidR="00AE55FB" w:rsidRDefault="00AE55FB" w:rsidP="00AE55FB">
      <w:pPr>
        <w:adjustRightInd w:val="0"/>
        <w:ind w:firstLine="709"/>
        <w:jc w:val="both"/>
        <w:rPr>
          <w:b/>
          <w:szCs w:val="28"/>
        </w:rPr>
      </w:pPr>
      <w:r>
        <w:rPr>
          <w:b/>
          <w:szCs w:val="28"/>
        </w:rPr>
        <w:t>3. Изложить статью 10 Устава в новой редакции:</w:t>
      </w:r>
    </w:p>
    <w:p w:rsidR="00AE55FB" w:rsidRPr="00AB62DD" w:rsidRDefault="00AE55FB" w:rsidP="00AE55FB">
      <w:pPr>
        <w:pStyle w:val="af3"/>
        <w:spacing w:before="0" w:beforeAutospacing="0" w:after="0" w:afterAutospacing="0"/>
        <w:ind w:firstLine="709"/>
        <w:jc w:val="both"/>
        <w:rPr>
          <w:color w:val="000000"/>
          <w:sz w:val="28"/>
          <w:szCs w:val="28"/>
        </w:rPr>
      </w:pPr>
      <w:r>
        <w:rPr>
          <w:b/>
          <w:bCs/>
          <w:color w:val="000000"/>
          <w:sz w:val="28"/>
          <w:szCs w:val="28"/>
        </w:rPr>
        <w:t>«</w:t>
      </w:r>
      <w:r w:rsidRPr="00AB62DD">
        <w:rPr>
          <w:b/>
          <w:bCs/>
          <w:color w:val="000000"/>
          <w:sz w:val="28"/>
          <w:szCs w:val="28"/>
        </w:rPr>
        <w:t>Статья 10. Полномочия органов местного самоуправления по решению вопросов местного значения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 В целях решения вопросов местного значения</w:t>
      </w:r>
      <w:r w:rsidR="00B1618F">
        <w:rPr>
          <w:color w:val="000000"/>
          <w:sz w:val="28"/>
          <w:szCs w:val="28"/>
        </w:rPr>
        <w:t xml:space="preserve"> органы местного самоуправления сельского </w:t>
      </w:r>
      <w:r w:rsidRPr="00AB62DD">
        <w:rPr>
          <w:color w:val="000000"/>
          <w:sz w:val="28"/>
          <w:szCs w:val="28"/>
        </w:rPr>
        <w:t>поселения обладают следующими полномочиями: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 принятие Устава сельского поселения и внесение в него изменений и дополнений, издание муниципальных правовых актов;</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2) установление официальных символов сельского поселения;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5</w:t>
      </w:r>
      <w:r w:rsidRPr="00AB62DD">
        <w:rPr>
          <w:color w:val="000000"/>
          <w:sz w:val="28"/>
          <w:szCs w:val="28"/>
        </w:rPr>
        <w:t>) полномочиями по организации теплоснабжения, предусмотренными Федеральным законом «О теплоснабжении»;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6</w:t>
      </w:r>
      <w:r w:rsidRPr="00AB62DD">
        <w:rPr>
          <w:color w:val="000000"/>
          <w:sz w:val="28"/>
          <w:szCs w:val="28"/>
        </w:rPr>
        <w:t>) полномочиями в сфере водоснабжения и водоотведения, предусмотренными Федеральным законом «О водоснабжении и водоотведении»;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6</w:t>
      </w:r>
      <w:r w:rsidR="00FD3CE6">
        <w:rPr>
          <w:color w:val="000000"/>
          <w:sz w:val="28"/>
          <w:szCs w:val="28"/>
        </w:rPr>
        <w:t xml:space="preserve">.1) </w:t>
      </w:r>
      <w:r w:rsidRPr="00AB62DD">
        <w:rPr>
          <w:color w:val="000000"/>
          <w:sz w:val="28"/>
          <w:szCs w:val="28"/>
        </w:rPr>
        <w:t>полномочиями в сфере стратегического</w:t>
      </w:r>
      <w:r w:rsidR="00B1618F">
        <w:rPr>
          <w:color w:val="000000"/>
          <w:sz w:val="28"/>
          <w:szCs w:val="28"/>
        </w:rPr>
        <w:t xml:space="preserve"> планирования, предусмотренными </w:t>
      </w:r>
      <w:hyperlink r:id="rId10" w:tgtFrame="_blank" w:history="1">
        <w:r w:rsidRPr="00AB62DD">
          <w:rPr>
            <w:rStyle w:val="1"/>
            <w:rFonts w:eastAsiaTheme="minorEastAsia"/>
            <w:color w:val="0000FF"/>
            <w:sz w:val="28"/>
            <w:szCs w:val="28"/>
          </w:rPr>
          <w:t>Федеральным законом от 28 июня 2014 года № 172-ФЗ</w:t>
        </w:r>
      </w:hyperlink>
      <w:r>
        <w:rPr>
          <w:color w:val="000000"/>
          <w:sz w:val="28"/>
          <w:szCs w:val="28"/>
        </w:rPr>
        <w:t xml:space="preserve"> </w:t>
      </w:r>
      <w:r w:rsidRPr="00AB62DD">
        <w:rPr>
          <w:color w:val="000000"/>
          <w:sz w:val="28"/>
          <w:szCs w:val="28"/>
        </w:rPr>
        <w:t>"О стратегическом планировании в Российской Федерации";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7</w:t>
      </w:r>
      <w:r w:rsidRPr="00AB62DD">
        <w:rPr>
          <w:color w:val="000000"/>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сельского поселения, преобразования сельского поселения;</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8</w:t>
      </w:r>
      <w:r w:rsidRPr="00AB62DD">
        <w:rPr>
          <w:color w:val="000000"/>
          <w:sz w:val="28"/>
          <w:szCs w:val="28"/>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9</w:t>
      </w:r>
      <w:r w:rsidRPr="00AB62DD">
        <w:rPr>
          <w:color w:val="000000"/>
          <w:sz w:val="28"/>
          <w:szCs w:val="28"/>
        </w:rPr>
        <w:t>) разработка и утверждение программ комплексного развития систем коммунальной инфр</w:t>
      </w:r>
      <w:r w:rsidR="00B1618F">
        <w:rPr>
          <w:color w:val="000000"/>
          <w:sz w:val="28"/>
          <w:szCs w:val="28"/>
        </w:rPr>
        <w:t xml:space="preserve">аструктуры сельского поселения, </w:t>
      </w:r>
      <w:r w:rsidRPr="00AB62DD">
        <w:rPr>
          <w:color w:val="000000"/>
          <w:sz w:val="28"/>
          <w:szCs w:val="28"/>
        </w:rPr>
        <w:t>программ комплексного разви</w:t>
      </w:r>
      <w:r w:rsidR="00B1618F">
        <w:rPr>
          <w:color w:val="000000"/>
          <w:sz w:val="28"/>
          <w:szCs w:val="28"/>
        </w:rPr>
        <w:t xml:space="preserve">тия транспортной инфраструктуры </w:t>
      </w:r>
      <w:r w:rsidRPr="00AB62DD">
        <w:rPr>
          <w:color w:val="000000"/>
          <w:sz w:val="28"/>
          <w:szCs w:val="28"/>
        </w:rPr>
        <w:t>сельского поселения, программ комплексного раз</w:t>
      </w:r>
      <w:r w:rsidR="00B1618F">
        <w:rPr>
          <w:color w:val="000000"/>
          <w:sz w:val="28"/>
          <w:szCs w:val="28"/>
        </w:rPr>
        <w:t xml:space="preserve">вития социальной инфраструктуры </w:t>
      </w:r>
      <w:r w:rsidRPr="00AB62DD">
        <w:rPr>
          <w:color w:val="000000"/>
          <w:sz w:val="28"/>
          <w:szCs w:val="28"/>
        </w:rPr>
        <w:t>сельского посел</w:t>
      </w:r>
      <w:r w:rsidR="00B1618F">
        <w:rPr>
          <w:color w:val="000000"/>
          <w:sz w:val="28"/>
          <w:szCs w:val="28"/>
        </w:rPr>
        <w:t xml:space="preserve">ения, </w:t>
      </w:r>
      <w:r w:rsidRPr="00AB62DD">
        <w:rPr>
          <w:color w:val="000000"/>
          <w:sz w:val="28"/>
          <w:szCs w:val="28"/>
        </w:rPr>
        <w:t>требования к которым устанавливаются Правительством Российской Федерации;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lastRenderedPageBreak/>
        <w:t>1</w:t>
      </w:r>
      <w:r>
        <w:rPr>
          <w:color w:val="000000"/>
          <w:sz w:val="28"/>
          <w:szCs w:val="28"/>
        </w:rPr>
        <w:t>0</w:t>
      </w:r>
      <w:r w:rsidRPr="00AB62DD">
        <w:rPr>
          <w:color w:val="000000"/>
          <w:sz w:val="28"/>
          <w:szCs w:val="28"/>
        </w:rPr>
        <w:t>) осуществление международных и внешнеэкономических связей в соответствии с федеральными законами;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11</w:t>
      </w:r>
      <w:r w:rsidRPr="00AB62DD">
        <w:rPr>
          <w:color w:val="000000"/>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 </w:t>
      </w:r>
      <w:bookmarkStart w:id="1" w:name="_GoBack"/>
      <w:bookmarkEnd w:id="1"/>
      <w:r w:rsidRPr="00AB62DD">
        <w:rPr>
          <w:color w:val="000000"/>
          <w:sz w:val="28"/>
          <w:szCs w:val="28"/>
        </w:rPr>
        <w:t>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2</w:t>
      </w:r>
      <w:r w:rsidR="001C6F2E">
        <w:rPr>
          <w:color w:val="000000"/>
          <w:sz w:val="28"/>
          <w:szCs w:val="28"/>
        </w:rPr>
        <w:t xml:space="preserve">) </w:t>
      </w:r>
      <w:r w:rsidRPr="00AB62DD">
        <w:rPr>
          <w:color w:val="000000"/>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E55FB" w:rsidRPr="00AB62DD" w:rsidRDefault="00AE55FB" w:rsidP="00AE55FB">
      <w:pPr>
        <w:pStyle w:val="af3"/>
        <w:spacing w:before="0" w:beforeAutospacing="0" w:after="0" w:afterAutospacing="0"/>
        <w:ind w:firstLine="709"/>
        <w:jc w:val="both"/>
        <w:rPr>
          <w:color w:val="000000"/>
          <w:sz w:val="28"/>
          <w:szCs w:val="28"/>
        </w:rPr>
      </w:pPr>
      <w:r>
        <w:rPr>
          <w:color w:val="000000"/>
          <w:sz w:val="28"/>
          <w:szCs w:val="28"/>
        </w:rPr>
        <w:t>13</w:t>
      </w:r>
      <w:r w:rsidRPr="00AB62DD">
        <w:rPr>
          <w:color w:val="000000"/>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1</w:t>
      </w:r>
      <w:r>
        <w:rPr>
          <w:color w:val="000000"/>
          <w:sz w:val="28"/>
          <w:szCs w:val="28"/>
        </w:rPr>
        <w:t>4</w:t>
      </w:r>
      <w:r w:rsidRPr="00AB62DD">
        <w:rPr>
          <w:color w:val="000000"/>
          <w:sz w:val="28"/>
          <w:szCs w:val="28"/>
        </w:rPr>
        <w:t>) иным</w:t>
      </w:r>
      <w:r w:rsidR="00B1618F">
        <w:rPr>
          <w:color w:val="000000"/>
          <w:sz w:val="28"/>
          <w:szCs w:val="28"/>
        </w:rPr>
        <w:t xml:space="preserve">и полномочиями в соответствии с </w:t>
      </w:r>
      <w:hyperlink r:id="rId11" w:tgtFrame="_blank" w:history="1">
        <w:r w:rsidRPr="00AB62DD">
          <w:rPr>
            <w:rStyle w:val="1"/>
            <w:rFonts w:eastAsiaTheme="minorEastAsia"/>
            <w:color w:val="0000FF"/>
            <w:sz w:val="28"/>
            <w:szCs w:val="28"/>
          </w:rPr>
          <w:t xml:space="preserve">Федеральным законом </w:t>
        </w:r>
        <w:r w:rsidR="00045704">
          <w:rPr>
            <w:rStyle w:val="1"/>
            <w:rFonts w:eastAsiaTheme="minorEastAsia"/>
            <w:color w:val="0000FF"/>
            <w:sz w:val="28"/>
            <w:szCs w:val="28"/>
          </w:rPr>
          <w:t xml:space="preserve">                  </w:t>
        </w:r>
        <w:r w:rsidRPr="00AB62DD">
          <w:rPr>
            <w:rStyle w:val="1"/>
            <w:rFonts w:eastAsiaTheme="minorEastAsia"/>
            <w:color w:val="0000FF"/>
            <w:sz w:val="28"/>
            <w:szCs w:val="28"/>
          </w:rPr>
          <w:t>№ 131-ФЗ</w:t>
        </w:r>
      </w:hyperlink>
      <w:r w:rsidRPr="00AB62DD">
        <w:rPr>
          <w:color w:val="000000"/>
          <w:sz w:val="28"/>
          <w:szCs w:val="28"/>
        </w:rPr>
        <w:t>, настоящим Уставом.</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2. По вопросам, отнесенным в соответствии со</w:t>
      </w:r>
      <w:r w:rsidR="00B1618F">
        <w:rPr>
          <w:color w:val="000000"/>
          <w:sz w:val="28"/>
          <w:szCs w:val="28"/>
        </w:rPr>
        <w:t xml:space="preserve"> статьей 14 Федерального закона № 131-ФЗ </w:t>
      </w:r>
      <w:r w:rsidRPr="00AB62DD">
        <w:rPr>
          <w:color w:val="000000"/>
          <w:sz w:val="28"/>
          <w:szCs w:val="28"/>
        </w:rPr>
        <w:t>к вопросам местного значения, федеральн</w:t>
      </w:r>
      <w:r w:rsidR="00B1618F">
        <w:rPr>
          <w:color w:val="000000"/>
          <w:sz w:val="28"/>
          <w:szCs w:val="28"/>
        </w:rPr>
        <w:t xml:space="preserve">ыми законами, настоящим Уставом </w:t>
      </w:r>
      <w:r w:rsidRPr="00AB62DD">
        <w:rPr>
          <w:color w:val="000000"/>
          <w:sz w:val="28"/>
          <w:szCs w:val="28"/>
        </w:rPr>
        <w:t>могут устанавливаться полномочия органов местного самоуправления сельского поселения по решению указанных вопросов местного значения.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3.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15 и 19 части 1 статьи 14 Федеральн</w:t>
      </w:r>
      <w:r w:rsidR="00B1618F">
        <w:rPr>
          <w:color w:val="000000"/>
          <w:sz w:val="28"/>
          <w:szCs w:val="28"/>
        </w:rPr>
        <w:t xml:space="preserve">ого закона </w:t>
      </w:r>
      <w:r w:rsidR="001144A1">
        <w:rPr>
          <w:color w:val="000000"/>
          <w:sz w:val="28"/>
          <w:szCs w:val="28"/>
        </w:rPr>
        <w:t xml:space="preserve">         </w:t>
      </w:r>
      <w:r w:rsidRPr="00AB62DD">
        <w:rPr>
          <w:color w:val="000000"/>
          <w:sz w:val="28"/>
          <w:szCs w:val="28"/>
        </w:rPr>
        <w:t>№ 131-ФЗ.</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К социально значимым работам относятся только работы, не требующие специальной профессиональной подготовки.</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lastRenderedPageBreak/>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AE55FB" w:rsidRPr="00AB62DD" w:rsidRDefault="00AE55FB" w:rsidP="00AE55FB">
      <w:pPr>
        <w:pStyle w:val="af3"/>
        <w:spacing w:before="0" w:beforeAutospacing="0" w:after="0" w:afterAutospacing="0"/>
        <w:ind w:firstLine="709"/>
        <w:jc w:val="both"/>
        <w:rPr>
          <w:color w:val="000000"/>
          <w:sz w:val="28"/>
          <w:szCs w:val="28"/>
        </w:rPr>
      </w:pPr>
      <w:r w:rsidRPr="00AB62DD">
        <w:rPr>
          <w:color w:val="000000"/>
          <w:sz w:val="28"/>
          <w:szCs w:val="28"/>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w:t>
      </w:r>
      <w:r w:rsidR="00FD3CE6">
        <w:rPr>
          <w:color w:val="000000"/>
          <w:sz w:val="28"/>
          <w:szCs w:val="28"/>
        </w:rPr>
        <w:t xml:space="preserve">х перешли к федеральным органам </w:t>
      </w:r>
      <w:r w:rsidRPr="00AB62DD">
        <w:rPr>
          <w:color w:val="000000"/>
          <w:sz w:val="28"/>
          <w:szCs w:val="28"/>
        </w:rPr>
        <w:t xml:space="preserve">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w:t>
      </w:r>
      <w:r w:rsidRPr="00AB62DD">
        <w:rPr>
          <w:color w:val="000000"/>
          <w:sz w:val="28"/>
          <w:szCs w:val="28"/>
        </w:rPr>
        <w:lastRenderedPageBreak/>
        <w:t>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r>
        <w:rPr>
          <w:color w:val="000000"/>
          <w:sz w:val="28"/>
          <w:szCs w:val="28"/>
        </w:rPr>
        <w:t>».</w:t>
      </w:r>
    </w:p>
    <w:p w:rsidR="00575E25" w:rsidRDefault="00AE55FB" w:rsidP="009108AE">
      <w:pPr>
        <w:adjustRightInd w:val="0"/>
        <w:ind w:firstLine="709"/>
        <w:jc w:val="both"/>
        <w:rPr>
          <w:b/>
          <w:szCs w:val="28"/>
        </w:rPr>
      </w:pPr>
      <w:r>
        <w:rPr>
          <w:b/>
          <w:szCs w:val="28"/>
        </w:rPr>
        <w:t>4</w:t>
      </w:r>
      <w:r w:rsidR="009B7582">
        <w:rPr>
          <w:b/>
          <w:szCs w:val="28"/>
        </w:rPr>
        <w:t xml:space="preserve">. </w:t>
      </w:r>
      <w:r w:rsidR="00575E25">
        <w:rPr>
          <w:b/>
          <w:szCs w:val="28"/>
        </w:rPr>
        <w:t xml:space="preserve">Изложить статью </w:t>
      </w:r>
      <w:r w:rsidR="00A76506">
        <w:rPr>
          <w:b/>
          <w:szCs w:val="28"/>
        </w:rPr>
        <w:t>25</w:t>
      </w:r>
      <w:r w:rsidR="00575E25">
        <w:rPr>
          <w:b/>
          <w:szCs w:val="28"/>
        </w:rPr>
        <w:t xml:space="preserve"> Устава в новой редакции:</w:t>
      </w:r>
    </w:p>
    <w:p w:rsidR="00A76506" w:rsidRPr="00A76506"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A76506" w:rsidRPr="00A76506">
        <w:rPr>
          <w:b/>
          <w:bCs/>
          <w:color w:val="000000"/>
          <w:sz w:val="28"/>
          <w:szCs w:val="28"/>
        </w:rPr>
        <w:t>Статья 25. Глава поселения</w:t>
      </w:r>
    </w:p>
    <w:p w:rsidR="00A76506" w:rsidRPr="00A76506" w:rsidRDefault="00A76506" w:rsidP="009108AE">
      <w:pPr>
        <w:pStyle w:val="af3"/>
        <w:spacing w:before="0" w:beforeAutospacing="0" w:after="0" w:afterAutospacing="0"/>
        <w:ind w:firstLine="709"/>
        <w:jc w:val="both"/>
        <w:rPr>
          <w:color w:val="000000"/>
          <w:sz w:val="28"/>
          <w:szCs w:val="28"/>
        </w:rPr>
      </w:pPr>
      <w:bookmarkStart w:id="2" w:name="Par564"/>
      <w:bookmarkStart w:id="3" w:name="Par586"/>
      <w:bookmarkStart w:id="4" w:name="Par621"/>
      <w:bookmarkEnd w:id="2"/>
      <w:bookmarkEnd w:id="3"/>
      <w:bookmarkEnd w:id="4"/>
      <w:r w:rsidRPr="00A76506">
        <w:rPr>
          <w:color w:val="000000"/>
          <w:sz w:val="28"/>
          <w:szCs w:val="28"/>
        </w:rPr>
        <w:t xml:space="preserve">1. Глава поселения является высшим должностным лицом поселения, наделяется настоящим Уставом в соответствии со статьей </w:t>
      </w:r>
      <w:r w:rsidR="00B1618F">
        <w:rPr>
          <w:color w:val="000000"/>
          <w:sz w:val="28"/>
          <w:szCs w:val="28"/>
        </w:rPr>
        <w:t xml:space="preserve">36 Федерального закона № 131-ФЗ </w:t>
      </w:r>
      <w:r w:rsidRPr="00A76506">
        <w:rPr>
          <w:color w:val="000000"/>
          <w:sz w:val="28"/>
          <w:szCs w:val="28"/>
        </w:rPr>
        <w:t>собственными полномочиями по решению вопросов местного значения.</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2. Глава поселения исполняет полномочия председателя Совета депутатов на общественных началах.</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3. Глава поселения избирается Советом депутатов из своего состава на первом заседании Совета депутатов нового созыва открытым голосованием и исполняет полномочия лишь председателя Совета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4. Глава поселения избирается сроком на 5 лет.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из состава Совета депутатов</w:t>
      </w:r>
      <w:r w:rsidRPr="00A76506">
        <w:rPr>
          <w:i/>
          <w:iCs/>
          <w:color w:val="000000"/>
          <w:sz w:val="28"/>
          <w:szCs w:val="28"/>
        </w:rPr>
        <w:t>.</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5. Выдвижение (самовыдвижение) кандидатов на должность Главы поселения происходит непосредственно на заседании Совета депутатов путем предложения соответствующей кандидатуры для внесения в список для голосования. Правом выдвижения (самовыдвижения) кандидатов обладают только действующие депутаты Совета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Голосование по вопросу избрания Главы поселения проводится вне зависимости от количества выдвинутых кандидатов по каждой кандидатуре отдельно. Кандидат считается избранным на должность Главы поселения, если в результате голосования за его кандидатуру проголосовало более половины от установленной численности депутатов. При голосовании по вопросу избрания Главы поселения каждый депутат может проголосовать только за одного кандида</w:t>
      </w:r>
      <w:r w:rsidR="00FD3CE6">
        <w:rPr>
          <w:color w:val="000000"/>
          <w:sz w:val="28"/>
          <w:szCs w:val="28"/>
        </w:rPr>
        <w:t xml:space="preserve">та. В случае, если в результате </w:t>
      </w:r>
      <w:r w:rsidRPr="00A76506">
        <w:rPr>
          <w:color w:val="000000"/>
          <w:sz w:val="28"/>
          <w:szCs w:val="28"/>
        </w:rPr>
        <w:t>голосования по выборам Главы поселения более двух, ни один из кандидатов не набрал большинство голосов, в тот же день проводится</w:t>
      </w:r>
      <w:r w:rsidRPr="00A76506">
        <w:rPr>
          <w:b/>
          <w:bCs/>
          <w:color w:val="000000"/>
          <w:sz w:val="28"/>
          <w:szCs w:val="28"/>
        </w:rPr>
        <w:t> </w:t>
      </w:r>
      <w:r w:rsidRPr="00A76506">
        <w:rPr>
          <w:color w:val="000000"/>
          <w:sz w:val="28"/>
          <w:szCs w:val="28"/>
        </w:rPr>
        <w:t>второй тур голосования, в котором участвуют два кандидата, набравшие наибольшее число голосов.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Избрание Главы поселения оформляется решением Совета депутатов, которое подлежит официальному опубликованию в течение 10 дней с даты принятия этого решения.</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6. Глава поселения вступает в должность в течение 10 дней после официального опубликования решения об избрании Главы поселения.</w:t>
      </w:r>
      <w:r w:rsidR="00B1618F">
        <w:rPr>
          <w:b/>
          <w:bCs/>
          <w:color w:val="000000"/>
          <w:sz w:val="28"/>
          <w:szCs w:val="28"/>
        </w:rPr>
        <w:t xml:space="preserve"> </w:t>
      </w:r>
      <w:r w:rsidRPr="00A76506">
        <w:rPr>
          <w:color w:val="000000"/>
          <w:sz w:val="28"/>
          <w:szCs w:val="28"/>
        </w:rPr>
        <w:t>Дата и порядок вступления в должность определяется нормативным правовым актом Совета депутатов.</w:t>
      </w:r>
    </w:p>
    <w:p w:rsid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7. Глава поселения осуществляет свои полномочия на общественных началах, не на постоянной основе.</w:t>
      </w:r>
    </w:p>
    <w:p w:rsidR="00A76506" w:rsidRPr="00B1618F" w:rsidRDefault="00A76506" w:rsidP="009108AE">
      <w:pPr>
        <w:autoSpaceDE w:val="0"/>
        <w:autoSpaceDN w:val="0"/>
        <w:adjustRightInd w:val="0"/>
        <w:ind w:firstLine="709"/>
        <w:jc w:val="both"/>
        <w:rPr>
          <w:szCs w:val="28"/>
        </w:rPr>
      </w:pPr>
      <w:r w:rsidRPr="00B1618F">
        <w:rPr>
          <w:szCs w:val="28"/>
        </w:rPr>
        <w:t xml:space="preserve">7.1. Глава сельского поселения должен соблюдать ограничения, запреты, исполнять обязанности, которые установлены Федеральным </w:t>
      </w:r>
      <w:hyperlink r:id="rId12" w:history="1">
        <w:r w:rsidRPr="00B1618F">
          <w:rPr>
            <w:szCs w:val="28"/>
          </w:rPr>
          <w:t>законом</w:t>
        </w:r>
      </w:hyperlink>
      <w:r w:rsidRPr="00B1618F">
        <w:rPr>
          <w:szCs w:val="28"/>
        </w:rPr>
        <w:t xml:space="preserve"> от </w:t>
      </w:r>
      <w:r w:rsidR="00B1618F">
        <w:rPr>
          <w:szCs w:val="28"/>
        </w:rPr>
        <w:t xml:space="preserve">                  </w:t>
      </w:r>
      <w:r w:rsidRPr="00B1618F">
        <w:rPr>
          <w:szCs w:val="28"/>
        </w:rPr>
        <w:lastRenderedPageBreak/>
        <w:t xml:space="preserve">25 декабря 2008 года N 273-ФЗ "О противодействии коррупции" и другими федеральными законами. 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3" w:history="1">
        <w:r w:rsidRPr="00B1618F">
          <w:rPr>
            <w:szCs w:val="28"/>
          </w:rPr>
          <w:t>законом</w:t>
        </w:r>
      </w:hyperlink>
      <w:r w:rsidRPr="00B1618F">
        <w:rPr>
          <w:szCs w:val="28"/>
        </w:rPr>
        <w:t xml:space="preserve"> от 25 декабря 2008 года </w:t>
      </w:r>
      <w:r w:rsidR="007B2A46">
        <w:rPr>
          <w:szCs w:val="28"/>
        </w:rPr>
        <w:t xml:space="preserve">          </w:t>
      </w:r>
      <w:r w:rsidRPr="00B1618F">
        <w:rPr>
          <w:szCs w:val="28"/>
        </w:rPr>
        <w:t xml:space="preserve">N 273-ФЗ "О противодействии коррупции", Федеральным </w:t>
      </w:r>
      <w:hyperlink r:id="rId14" w:history="1">
        <w:r w:rsidRPr="00B1618F">
          <w:rPr>
            <w:szCs w:val="28"/>
          </w:rPr>
          <w:t>законом</w:t>
        </w:r>
      </w:hyperlink>
      <w:r w:rsidRPr="00B1618F">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B1618F">
          <w:rPr>
            <w:szCs w:val="28"/>
          </w:rPr>
          <w:t>законом</w:t>
        </w:r>
      </w:hyperlink>
      <w:r w:rsidRPr="00B1618F">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w:t>
      </w:r>
      <w:r w:rsidR="00B1618F">
        <w:rPr>
          <w:szCs w:val="28"/>
        </w:rPr>
        <w:t xml:space="preserve"> октября 2003 года </w:t>
      </w:r>
      <w:r w:rsidRPr="00B1618F">
        <w:rPr>
          <w:szCs w:val="28"/>
        </w:rPr>
        <w:t>№ 131-ФЗ «Об общих принципах организации местного самоуправления в Российской Федерации».</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8. Глава поселения подконтролен и подотчетен населению и Совету депутатов.</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9.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10.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Новгородской областной Думы,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A76506" w:rsidRPr="00A76506" w:rsidRDefault="00A76506" w:rsidP="009108AE">
      <w:pPr>
        <w:pStyle w:val="af3"/>
        <w:spacing w:before="0" w:beforeAutospacing="0" w:after="0" w:afterAutospacing="0"/>
        <w:ind w:firstLine="709"/>
        <w:jc w:val="both"/>
        <w:rPr>
          <w:color w:val="000000"/>
          <w:sz w:val="28"/>
          <w:szCs w:val="28"/>
        </w:rPr>
      </w:pPr>
      <w:r w:rsidRPr="00A76506">
        <w:rPr>
          <w:color w:val="000000"/>
          <w:sz w:val="28"/>
          <w:szCs w:val="28"/>
        </w:rPr>
        <w:t>1</w:t>
      </w:r>
      <w:r>
        <w:rPr>
          <w:color w:val="000000"/>
          <w:sz w:val="28"/>
          <w:szCs w:val="28"/>
        </w:rPr>
        <w:t>1</w:t>
      </w:r>
      <w:r w:rsidRPr="00A76506">
        <w:rPr>
          <w:color w:val="000000"/>
          <w:sz w:val="28"/>
          <w:szCs w:val="28"/>
        </w:rPr>
        <w:t>. Глава поселения представляет Совету депутатов ежегодные отчеты о результатах своей деятельности, в том числе о решении вопросов, поставленных Советом депутатов.</w:t>
      </w:r>
    </w:p>
    <w:p w:rsidR="00A76506" w:rsidRPr="009108AE" w:rsidRDefault="00A76506" w:rsidP="009108AE">
      <w:pPr>
        <w:autoSpaceDE w:val="0"/>
        <w:autoSpaceDN w:val="0"/>
        <w:adjustRightInd w:val="0"/>
        <w:ind w:firstLine="709"/>
        <w:jc w:val="both"/>
        <w:rPr>
          <w:szCs w:val="28"/>
        </w:rPr>
      </w:pPr>
      <w:r w:rsidRPr="009108AE">
        <w:rPr>
          <w:szCs w:val="28"/>
        </w:rPr>
        <w:t xml:space="preserve">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6" w:history="1">
        <w:r w:rsidRPr="009108AE">
          <w:rPr>
            <w:color w:val="000000" w:themeColor="text1"/>
            <w:szCs w:val="28"/>
          </w:rPr>
          <w:t>законодательством</w:t>
        </w:r>
      </w:hyperlink>
      <w:r w:rsidRPr="009108AE">
        <w:rPr>
          <w:szCs w:val="28"/>
        </w:rPr>
        <w:t xml:space="preserve"> Российской Федерации о противодействии коррупции Главой сельского поселения, проводится по решению Губернатора Новгородской области в порядке, установленном законом субъекта Российской Федерации.</w:t>
      </w:r>
    </w:p>
    <w:p w:rsidR="00A76506" w:rsidRPr="00B1618F" w:rsidRDefault="00A76506" w:rsidP="009108AE">
      <w:pPr>
        <w:ind w:firstLine="709"/>
        <w:jc w:val="both"/>
        <w:rPr>
          <w:rFonts w:eastAsia="Calibri"/>
          <w:bCs/>
          <w:color w:val="000000" w:themeColor="text1"/>
          <w:szCs w:val="28"/>
          <w:lang w:eastAsia="en-US"/>
        </w:rPr>
      </w:pPr>
      <w:r w:rsidRPr="00B1618F">
        <w:rPr>
          <w:szCs w:val="28"/>
        </w:rPr>
        <w:t>1</w:t>
      </w:r>
      <w:r w:rsidR="00AE55FB" w:rsidRPr="00B1618F">
        <w:rPr>
          <w:szCs w:val="28"/>
        </w:rPr>
        <w:t>3</w:t>
      </w:r>
      <w:r w:rsidRPr="00B1618F">
        <w:rPr>
          <w:szCs w:val="28"/>
        </w:rPr>
        <w:t>.</w:t>
      </w:r>
      <w:r w:rsidRPr="00B1618F">
        <w:rPr>
          <w:rFonts w:eastAsia="Calibri"/>
          <w:bCs/>
          <w:color w:val="000000" w:themeColor="text1"/>
          <w:szCs w:val="28"/>
          <w:lang w:eastAsia="en-US"/>
        </w:rPr>
        <w:t xml:space="preserve"> При выявлении в результате проверки, проведенной в соответствии с частью 1</w:t>
      </w:r>
      <w:r w:rsidR="00AE55FB" w:rsidRPr="00B1618F">
        <w:rPr>
          <w:rFonts w:eastAsia="Calibri"/>
          <w:bCs/>
          <w:color w:val="000000" w:themeColor="text1"/>
          <w:szCs w:val="28"/>
          <w:lang w:eastAsia="en-US"/>
        </w:rPr>
        <w:t>2</w:t>
      </w:r>
      <w:r w:rsidRPr="00B1618F">
        <w:rPr>
          <w:rFonts w:eastAsia="Calibri"/>
          <w:bCs/>
          <w:color w:val="000000" w:themeColor="text1"/>
          <w:szCs w:val="28"/>
          <w:lang w:eastAsia="en-US"/>
        </w:rPr>
        <w:t xml:space="preserve"> настоящей статьи, фактов несоблюдения ограничений, запретов, неисполнения обязанностей, которые установлены Федеральным </w:t>
      </w:r>
      <w:hyperlink r:id="rId17" w:history="1">
        <w:r w:rsidRPr="00B1618F">
          <w:rPr>
            <w:rFonts w:eastAsia="Calibri"/>
            <w:bCs/>
            <w:color w:val="000000" w:themeColor="text1"/>
            <w:szCs w:val="28"/>
            <w:lang w:eastAsia="en-US"/>
          </w:rPr>
          <w:t>законом</w:t>
        </w:r>
      </w:hyperlink>
      <w:r w:rsidRPr="00B1618F">
        <w:rPr>
          <w:rFonts w:eastAsia="Calibri"/>
          <w:bCs/>
          <w:color w:val="000000" w:themeColor="text1"/>
          <w:szCs w:val="28"/>
          <w:lang w:eastAsia="en-US"/>
        </w:rPr>
        <w:t xml:space="preserve"> от </w:t>
      </w:r>
      <w:r w:rsidR="00B1618F">
        <w:rPr>
          <w:rFonts w:eastAsia="Calibri"/>
          <w:bCs/>
          <w:color w:val="000000" w:themeColor="text1"/>
          <w:szCs w:val="28"/>
          <w:lang w:eastAsia="en-US"/>
        </w:rPr>
        <w:t xml:space="preserve">         </w:t>
      </w:r>
      <w:r w:rsidRPr="00B1618F">
        <w:rPr>
          <w:rFonts w:eastAsia="Calibri"/>
          <w:bCs/>
          <w:color w:val="000000" w:themeColor="text1"/>
          <w:szCs w:val="28"/>
          <w:lang w:eastAsia="en-US"/>
        </w:rPr>
        <w:t xml:space="preserve">25 декабря 2008 года № 273-ФЗ "О противодействии коррупции", Федеральным </w:t>
      </w:r>
      <w:hyperlink r:id="rId18" w:history="1">
        <w:r w:rsidRPr="00B1618F">
          <w:rPr>
            <w:rFonts w:eastAsia="Calibri"/>
            <w:bCs/>
            <w:color w:val="000000" w:themeColor="text1"/>
            <w:szCs w:val="28"/>
            <w:lang w:eastAsia="en-US"/>
          </w:rPr>
          <w:t>законом</w:t>
        </w:r>
      </w:hyperlink>
      <w:r w:rsidRPr="00B1618F">
        <w:rPr>
          <w:rFonts w:eastAsia="Calibri"/>
          <w:bCs/>
          <w:color w:val="000000" w:themeColor="text1"/>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B1618F">
          <w:rPr>
            <w:rFonts w:eastAsia="Calibri"/>
            <w:bCs/>
            <w:color w:val="000000" w:themeColor="text1"/>
            <w:szCs w:val="28"/>
            <w:lang w:eastAsia="en-US"/>
          </w:rPr>
          <w:t>законом</w:t>
        </w:r>
      </w:hyperlink>
      <w:r w:rsidRPr="00B1618F">
        <w:rPr>
          <w:rFonts w:eastAsia="Calibri"/>
          <w:bCs/>
          <w:color w:val="000000" w:themeColor="text1"/>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сельского поселения </w:t>
      </w:r>
      <w:r w:rsidRPr="00B1618F">
        <w:rPr>
          <w:rFonts w:eastAsia="Calibri"/>
          <w:szCs w:val="28"/>
        </w:rPr>
        <w:lastRenderedPageBreak/>
        <w:t>или применении в отношении указанного лица иной меры ответственности</w:t>
      </w:r>
      <w:r w:rsidRPr="00B1618F">
        <w:rPr>
          <w:rFonts w:eastAsia="Calibri"/>
          <w:color w:val="FF3300"/>
          <w:szCs w:val="28"/>
        </w:rPr>
        <w:t xml:space="preserve"> </w:t>
      </w:r>
      <w:r w:rsidRPr="00B1618F">
        <w:rPr>
          <w:rFonts w:eastAsia="Calibri"/>
          <w:bCs/>
          <w:color w:val="000000" w:themeColor="text1"/>
          <w:szCs w:val="28"/>
          <w:lang w:eastAsia="en-US"/>
        </w:rPr>
        <w:t>в орган местного самоуправления, уполномоченный принимать соответствующее решение, или в суд.</w:t>
      </w:r>
    </w:p>
    <w:p w:rsidR="00A76506" w:rsidRPr="00B1618F" w:rsidRDefault="00A76506" w:rsidP="009108AE">
      <w:pPr>
        <w:ind w:firstLine="709"/>
        <w:jc w:val="both"/>
        <w:rPr>
          <w:szCs w:val="28"/>
        </w:rPr>
      </w:pPr>
      <w:r w:rsidRPr="00B1618F">
        <w:rPr>
          <w:szCs w:val="28"/>
        </w:rPr>
        <w:t>1</w:t>
      </w:r>
      <w:r w:rsidR="00AE55FB" w:rsidRPr="00B1618F">
        <w:rPr>
          <w:szCs w:val="28"/>
        </w:rPr>
        <w:t>4</w:t>
      </w:r>
      <w:r w:rsidRPr="00B1618F">
        <w:rPr>
          <w:szCs w:val="28"/>
        </w:rPr>
        <w:t xml:space="preserve">. Порядок принятия решения о применении к Главе </w:t>
      </w:r>
      <w:r w:rsidRPr="00B1618F">
        <w:rPr>
          <w:rFonts w:eastAsia="Calibri"/>
          <w:bCs/>
          <w:szCs w:val="28"/>
          <w:lang w:eastAsia="en-US"/>
        </w:rPr>
        <w:t>сельского поселения</w:t>
      </w:r>
      <w:r w:rsidRPr="00B1618F">
        <w:rPr>
          <w:szCs w:val="28"/>
        </w:rPr>
        <w:t xml:space="preserve">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A76506" w:rsidRDefault="00AE55FB" w:rsidP="009108AE">
      <w:pPr>
        <w:autoSpaceDE w:val="0"/>
        <w:autoSpaceDN w:val="0"/>
        <w:adjustRightInd w:val="0"/>
        <w:ind w:firstLine="709"/>
        <w:jc w:val="both"/>
        <w:rPr>
          <w:szCs w:val="28"/>
        </w:rPr>
      </w:pPr>
      <w:r>
        <w:rPr>
          <w:szCs w:val="28"/>
        </w:rPr>
        <w:t>15</w:t>
      </w:r>
      <w:r w:rsidR="00A76506" w:rsidRPr="009108AE">
        <w:rPr>
          <w:szCs w:val="28"/>
        </w:rPr>
        <w:t>.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Администрации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108AE">
        <w:rPr>
          <w:szCs w:val="28"/>
        </w:rPr>
        <w:t>».</w:t>
      </w:r>
    </w:p>
    <w:p w:rsidR="001562FB" w:rsidRPr="001C6F2E" w:rsidRDefault="001C6F2E" w:rsidP="001C6F2E">
      <w:pPr>
        <w:ind w:left="720"/>
        <w:jc w:val="both"/>
        <w:rPr>
          <w:b/>
          <w:szCs w:val="28"/>
        </w:rPr>
      </w:pPr>
      <w:r>
        <w:rPr>
          <w:b/>
          <w:szCs w:val="28"/>
        </w:rPr>
        <w:t xml:space="preserve">5. </w:t>
      </w:r>
      <w:r w:rsidR="001562FB" w:rsidRPr="001C6F2E">
        <w:rPr>
          <w:b/>
          <w:szCs w:val="28"/>
        </w:rPr>
        <w:t xml:space="preserve">Изложить статью </w:t>
      </w:r>
      <w:r w:rsidR="0039696E" w:rsidRPr="001C6F2E">
        <w:rPr>
          <w:b/>
          <w:szCs w:val="28"/>
        </w:rPr>
        <w:t>27</w:t>
      </w:r>
      <w:r w:rsidR="001562FB" w:rsidRPr="001C6F2E">
        <w:rPr>
          <w:b/>
          <w:szCs w:val="28"/>
        </w:rPr>
        <w:t xml:space="preserve"> Устава в новой редакции:</w:t>
      </w:r>
    </w:p>
    <w:p w:rsidR="0039696E" w:rsidRPr="0039696E"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39696E" w:rsidRPr="0039696E">
        <w:rPr>
          <w:b/>
          <w:bCs/>
          <w:color w:val="000000"/>
          <w:sz w:val="28"/>
          <w:szCs w:val="28"/>
        </w:rPr>
        <w:t>Статья 27. Досрочное прекращение полномочий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 Полномочия Главы поселения прекращаются досрочно в случаях:</w:t>
      </w:r>
    </w:p>
    <w:p w:rsidR="0039696E" w:rsidRPr="0039696E" w:rsidRDefault="0039696E" w:rsidP="009108AE">
      <w:pPr>
        <w:pStyle w:val="af3"/>
        <w:spacing w:before="0" w:beforeAutospacing="0" w:after="0" w:afterAutospacing="0"/>
        <w:ind w:firstLine="709"/>
        <w:jc w:val="both"/>
        <w:rPr>
          <w:color w:val="000000"/>
          <w:sz w:val="28"/>
          <w:szCs w:val="28"/>
        </w:rPr>
      </w:pPr>
      <w:bookmarkStart w:id="5" w:name="Par626"/>
      <w:bookmarkEnd w:id="5"/>
      <w:r w:rsidRPr="0039696E">
        <w:rPr>
          <w:color w:val="000000"/>
          <w:sz w:val="28"/>
          <w:szCs w:val="28"/>
        </w:rPr>
        <w:t>1) смерти – со дня смерти;</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2) отставки по собственному желанию – со дня опубликования (обнародования) соответствующего решения Совета депутатов об отставке по собственному желанию в муниципальной газете «Батецкий вестник» и (или) в муниципальной газете «Батецкий вестник». В случае непринятия Советом депутатов отставки по собственному желанию Главы поселения его полномочия прекращаются по истечении двухнедельного срока с момента подачи заявления об отставке;</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3) удаления в отставку в соответствии со статьей 74.1 Федерального закона</w:t>
      </w:r>
      <w:r w:rsidR="00FD3CE6">
        <w:rPr>
          <w:color w:val="000000"/>
          <w:sz w:val="28"/>
          <w:szCs w:val="28"/>
        </w:rPr>
        <w:t xml:space="preserve">  </w:t>
      </w:r>
      <w:r w:rsidRPr="0039696E">
        <w:rPr>
          <w:color w:val="000000"/>
          <w:sz w:val="28"/>
          <w:szCs w:val="28"/>
        </w:rPr>
        <w:t>№ 131-ФЗ</w:t>
      </w:r>
      <w:r w:rsidR="009108AE">
        <w:rPr>
          <w:color w:val="000000"/>
          <w:sz w:val="28"/>
          <w:szCs w:val="28"/>
        </w:rPr>
        <w:t xml:space="preserve"> </w:t>
      </w:r>
      <w:r w:rsidRPr="0039696E">
        <w:rPr>
          <w:color w:val="000000"/>
          <w:sz w:val="28"/>
          <w:szCs w:val="28"/>
        </w:rPr>
        <w:t>– с момента вступления в силу решения Совета депутатов об удалении Главы поселения в отставку;</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4) отрешения от должности в соответствии со статьей 74 Федерального закона </w:t>
      </w:r>
      <w:r w:rsidR="009108AE">
        <w:rPr>
          <w:color w:val="000000"/>
          <w:sz w:val="28"/>
          <w:szCs w:val="28"/>
        </w:rPr>
        <w:t xml:space="preserve"> </w:t>
      </w:r>
      <w:r w:rsidRPr="0039696E">
        <w:rPr>
          <w:color w:val="000000"/>
          <w:sz w:val="28"/>
          <w:szCs w:val="28"/>
        </w:rPr>
        <w:t>№ 131-ФЗ</w:t>
      </w:r>
      <w:r w:rsidR="009108AE">
        <w:rPr>
          <w:color w:val="000000"/>
          <w:sz w:val="28"/>
          <w:szCs w:val="28"/>
        </w:rPr>
        <w:t xml:space="preserve"> </w:t>
      </w:r>
      <w:r w:rsidRPr="0039696E">
        <w:rPr>
          <w:color w:val="000000"/>
          <w:sz w:val="28"/>
          <w:szCs w:val="28"/>
        </w:rPr>
        <w:t>– со дня вступления в силу правового акта Губернатора Новгородской области об отрешении от должности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5) признания судом недееспособным или ограниченно дееспособным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6) признания судом безвестно отсутствующим или объявления умершим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7) вступления в отношении его в законную силу обвинительного приговора суда – со дня вступления в силу обвинительного приговора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8) выезда за пределы Российской Федерации на постоянное место жительства – со дня такого выезда;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sidRPr="0039696E">
        <w:rPr>
          <w:color w:val="000000"/>
          <w:sz w:val="28"/>
          <w:szCs w:val="28"/>
        </w:rPr>
        <w:lastRenderedPageBreak/>
        <w:t>имеющий гражданство иностранного государства, имеет право быть избранным в органы местного самоуправления со дня наступления фактов, указанных в настоящем пункте;</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10)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11) преобразования поселения, осуществляемого в соответствии с</w:t>
      </w:r>
      <w:r w:rsidR="009108AE">
        <w:rPr>
          <w:color w:val="000000"/>
          <w:sz w:val="28"/>
          <w:szCs w:val="28"/>
        </w:rPr>
        <w:t xml:space="preserve"> </w:t>
      </w:r>
      <w:hyperlink r:id="rId20" w:tgtFrame="_blank" w:history="1">
        <w:r w:rsidR="00FD3CE6">
          <w:rPr>
            <w:rStyle w:val="1"/>
            <w:rFonts w:eastAsiaTheme="minorEastAsia"/>
            <w:color w:val="0000FF"/>
            <w:sz w:val="28"/>
            <w:szCs w:val="28"/>
          </w:rPr>
          <w:t xml:space="preserve">Федеральным законом </w:t>
        </w:r>
        <w:r w:rsidRPr="0039696E">
          <w:rPr>
            <w:rStyle w:val="1"/>
            <w:rFonts w:eastAsiaTheme="minorEastAsia"/>
            <w:color w:val="0000FF"/>
            <w:sz w:val="28"/>
            <w:szCs w:val="28"/>
          </w:rPr>
          <w:t>№ 131-ФЗ</w:t>
        </w:r>
      </w:hyperlink>
      <w:r w:rsidRPr="0039696E">
        <w:rPr>
          <w:color w:val="000000"/>
          <w:sz w:val="28"/>
          <w:szCs w:val="28"/>
        </w:rPr>
        <w:t>, а также в случае упразднения поселения – со дня вступления в должность вновь избранного Главы поселения;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12) утраты поселением статуса муниципального образования в связи с его объединением с городским округом – со дня вступления в силу областного закона;</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 – со дня избрания Совета депутатов нового созыва в правомочном составе.</w:t>
      </w:r>
    </w:p>
    <w:p w:rsidR="0039696E" w:rsidRPr="00FD3CE6" w:rsidRDefault="0039696E" w:rsidP="009108AE">
      <w:pPr>
        <w:autoSpaceDE w:val="0"/>
        <w:autoSpaceDN w:val="0"/>
        <w:adjustRightInd w:val="0"/>
        <w:ind w:firstLine="709"/>
        <w:jc w:val="both"/>
        <w:rPr>
          <w:szCs w:val="28"/>
        </w:rPr>
      </w:pPr>
      <w:r w:rsidRPr="00FD3CE6">
        <w:rPr>
          <w:szCs w:val="28"/>
        </w:rPr>
        <w:t xml:space="preserve">2. </w:t>
      </w:r>
      <w:r w:rsidR="00FD3CE6">
        <w:rPr>
          <w:bCs/>
          <w:iCs/>
          <w:szCs w:val="28"/>
        </w:rPr>
        <w:t xml:space="preserve">Полномочия главы </w:t>
      </w:r>
      <w:r w:rsidRPr="00FD3CE6">
        <w:rPr>
          <w:bCs/>
          <w:iCs/>
          <w:szCs w:val="28"/>
        </w:rPr>
        <w:t xml:space="preserve">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FD3CE6">
          <w:rPr>
            <w:bCs/>
            <w:iCs/>
            <w:szCs w:val="28"/>
          </w:rPr>
          <w:t>законом</w:t>
        </w:r>
      </w:hyperlink>
      <w:r w:rsidRPr="00FD3CE6">
        <w:rPr>
          <w:bCs/>
          <w:iCs/>
          <w:szCs w:val="28"/>
        </w:rPr>
        <w:t xml:space="preserve"> от 25 декабря 2008 года N 273-ФЗ "О противодействии коррупции", Федеральным </w:t>
      </w:r>
      <w:hyperlink r:id="rId22" w:history="1">
        <w:r w:rsidRPr="00FD3CE6">
          <w:rPr>
            <w:bCs/>
            <w:iCs/>
            <w:szCs w:val="28"/>
          </w:rPr>
          <w:t>законом</w:t>
        </w:r>
      </w:hyperlink>
      <w:r w:rsidRPr="00FD3CE6">
        <w:rPr>
          <w:bCs/>
          <w:iCs/>
          <w:szCs w:val="28"/>
        </w:rPr>
        <w:t xml:space="preserve"> от 3 декабря 2012 года</w:t>
      </w:r>
      <w:r w:rsidR="00FD3CE6">
        <w:rPr>
          <w:bCs/>
          <w:iCs/>
          <w:szCs w:val="28"/>
        </w:rPr>
        <w:t xml:space="preserve">            </w:t>
      </w:r>
      <w:r w:rsidRPr="00FD3CE6">
        <w:rPr>
          <w:bCs/>
          <w:iCs/>
          <w:szCs w:val="28"/>
        </w:rPr>
        <w:t xml:space="preserve"> N 230-ФЗ "О контроле за соответствием расходов лиц, замещающих государственные должности, и иных лиц их доходам", Федеральным </w:t>
      </w:r>
      <w:hyperlink r:id="rId23" w:history="1">
        <w:r w:rsidRPr="00FD3CE6">
          <w:rPr>
            <w:bCs/>
            <w:iCs/>
            <w:szCs w:val="28"/>
          </w:rPr>
          <w:t>законом</w:t>
        </w:r>
      </w:hyperlink>
      <w:r w:rsidRPr="00FD3CE6">
        <w:rPr>
          <w:bCs/>
          <w:iCs/>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Pr="00FD3CE6">
        <w:rPr>
          <w:bCs/>
          <w:i/>
          <w:iCs/>
          <w:szCs w:val="28"/>
        </w:rPr>
        <w:t xml:space="preserve"> </w:t>
      </w:r>
      <w:r w:rsidRPr="00FD3CE6">
        <w:rPr>
          <w:bCs/>
          <w:iCs/>
          <w:szCs w:val="28"/>
        </w:rPr>
        <w:t>владеть и (или) пользоваться иностранными финансовыми инструментами"</w:t>
      </w:r>
      <w:r w:rsidRPr="00FD3CE6">
        <w:rPr>
          <w:szCs w:val="28"/>
        </w:rPr>
        <w:t>, если иное не предусмотрено Федеральным законом от 06.10.2003 №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3. В случае досрочного прекращения полномочий Главы</w:t>
      </w:r>
      <w:r w:rsidR="00FD3CE6">
        <w:rPr>
          <w:color w:val="000000"/>
          <w:sz w:val="28"/>
          <w:szCs w:val="28"/>
        </w:rPr>
        <w:t xml:space="preserve"> поселения, </w:t>
      </w:r>
      <w:r w:rsidRPr="0039696E">
        <w:rPr>
          <w:color w:val="000000"/>
          <w:sz w:val="28"/>
          <w:szCs w:val="28"/>
        </w:rPr>
        <w:t>его полномочия по руководству деятельностью Совета депутатов временно исполняет заместитель председателя Совета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4. Досрочное избрание Главы поселения проходит в порядке, предусмотренном настоящим Уставом, на следующем после досрочного прекращения полномочий Главы поселения заседании Совета депутатов, но не позднее одного месяца со дня указанного события.</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5. Отставка Главы поселения</w:t>
      </w:r>
      <w:r w:rsidR="009108AE">
        <w:rPr>
          <w:color w:val="000000"/>
          <w:sz w:val="28"/>
          <w:szCs w:val="28"/>
        </w:rPr>
        <w:t xml:space="preserve"> </w:t>
      </w:r>
      <w:r w:rsidRPr="0039696E">
        <w:rPr>
          <w:color w:val="000000"/>
          <w:sz w:val="28"/>
          <w:szCs w:val="28"/>
        </w:rPr>
        <w:t>по собственному желанию осуществляется путем направления соответствующего заявления в Совет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В случае непринятия Советом депутатов отставки, Глава поселения вправе сложить полномочия по истечении двух недель со дня подачи заявления с письменным уведомлением об этом Совета депутатов.</w:t>
      </w:r>
    </w:p>
    <w:p w:rsidR="0039696E" w:rsidRP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6. Решение Совета депутатов о досрочном прекращении полномочий Главы поселения</w:t>
      </w:r>
      <w:r w:rsidR="00FD3CE6">
        <w:rPr>
          <w:b/>
          <w:bCs/>
          <w:color w:val="000000"/>
          <w:sz w:val="28"/>
          <w:szCs w:val="28"/>
        </w:rPr>
        <w:t xml:space="preserve"> </w:t>
      </w:r>
      <w:r w:rsidRPr="0039696E">
        <w:rPr>
          <w:color w:val="000000"/>
          <w:sz w:val="28"/>
          <w:szCs w:val="28"/>
        </w:rPr>
        <w:t>подлежит официальному опубликованию в муниципальной газете «Батецкий вестник».</w:t>
      </w:r>
    </w:p>
    <w:p w:rsidR="0039696E" w:rsidRDefault="0039696E" w:rsidP="009108AE">
      <w:pPr>
        <w:pStyle w:val="af3"/>
        <w:spacing w:before="0" w:beforeAutospacing="0" w:after="0" w:afterAutospacing="0"/>
        <w:ind w:firstLine="709"/>
        <w:jc w:val="both"/>
        <w:rPr>
          <w:color w:val="000000"/>
          <w:sz w:val="28"/>
          <w:szCs w:val="28"/>
        </w:rPr>
      </w:pPr>
      <w:r w:rsidRPr="0039696E">
        <w:rPr>
          <w:color w:val="000000"/>
          <w:sz w:val="28"/>
          <w:szCs w:val="28"/>
        </w:rPr>
        <w:t>7</w:t>
      </w:r>
      <w:r w:rsidR="00FD3CE6">
        <w:rPr>
          <w:i/>
          <w:iCs/>
          <w:color w:val="000000"/>
          <w:sz w:val="28"/>
          <w:szCs w:val="28"/>
        </w:rPr>
        <w:t xml:space="preserve">. </w:t>
      </w:r>
      <w:r w:rsidRPr="0039696E">
        <w:rPr>
          <w:color w:val="000000"/>
          <w:sz w:val="28"/>
          <w:szCs w:val="28"/>
        </w:rPr>
        <w:t>В связи с досрочным прекращением полномочий Главы поселения, Совет депутатов, в течение одного месяца принимает решение, на внеочередном заседании, о досрочном избрании Главы поселения.</w:t>
      </w:r>
      <w:r w:rsidR="009108AE">
        <w:rPr>
          <w:color w:val="000000"/>
          <w:sz w:val="28"/>
          <w:szCs w:val="28"/>
        </w:rPr>
        <w:t>».</w:t>
      </w:r>
    </w:p>
    <w:p w:rsidR="000E77F5" w:rsidRPr="001C6F2E" w:rsidRDefault="001C6F2E" w:rsidP="001C6F2E">
      <w:pPr>
        <w:ind w:left="720"/>
        <w:jc w:val="both"/>
        <w:rPr>
          <w:b/>
          <w:szCs w:val="28"/>
        </w:rPr>
      </w:pPr>
      <w:r>
        <w:rPr>
          <w:b/>
          <w:szCs w:val="28"/>
        </w:rPr>
        <w:lastRenderedPageBreak/>
        <w:t xml:space="preserve">6. </w:t>
      </w:r>
      <w:r w:rsidR="000E77F5" w:rsidRPr="001C6F2E">
        <w:rPr>
          <w:b/>
          <w:szCs w:val="28"/>
        </w:rPr>
        <w:t>Изложить статью 31 Устава в новой редакции:</w:t>
      </w:r>
    </w:p>
    <w:p w:rsidR="000E77F5" w:rsidRPr="009108AE" w:rsidRDefault="009108AE" w:rsidP="009108AE">
      <w:pPr>
        <w:pStyle w:val="af3"/>
        <w:spacing w:before="0" w:beforeAutospacing="0" w:after="0" w:afterAutospacing="0"/>
        <w:ind w:firstLine="709"/>
        <w:jc w:val="both"/>
        <w:rPr>
          <w:color w:val="000000"/>
          <w:sz w:val="28"/>
          <w:szCs w:val="28"/>
        </w:rPr>
      </w:pPr>
      <w:r>
        <w:rPr>
          <w:b/>
          <w:bCs/>
          <w:color w:val="000000"/>
          <w:sz w:val="28"/>
          <w:szCs w:val="28"/>
        </w:rPr>
        <w:t>«</w:t>
      </w:r>
      <w:r w:rsidR="000E77F5" w:rsidRPr="009108AE">
        <w:rPr>
          <w:b/>
          <w:bCs/>
          <w:color w:val="000000"/>
          <w:sz w:val="28"/>
          <w:szCs w:val="28"/>
        </w:rPr>
        <w:t>Статья 31. Депутаты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 Депутатом Совета депутатов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Депутату Совета депутатов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3. Депутат Совета депутатов осуществляет свои полномочия на непостоянной основе без отрыва от основной деятельности (работы).</w:t>
      </w:r>
    </w:p>
    <w:p w:rsidR="00E96A49" w:rsidRPr="00FD3CE6" w:rsidRDefault="00E96A49" w:rsidP="00E96A49">
      <w:pPr>
        <w:autoSpaceDE w:val="0"/>
        <w:autoSpaceDN w:val="0"/>
        <w:adjustRightInd w:val="0"/>
        <w:ind w:firstLine="709"/>
        <w:jc w:val="both"/>
        <w:rPr>
          <w:szCs w:val="28"/>
        </w:rPr>
      </w:pPr>
      <w:r w:rsidRPr="00FD3CE6">
        <w:rPr>
          <w:rFonts w:eastAsia="Calibri"/>
          <w:szCs w:val="28"/>
        </w:rPr>
        <w:t xml:space="preserve">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2 (два) рабочих дня в месяц. </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4. Формами осуществления депутатом Совета депутатов своих полномочий являются: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заседаниях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работе комиссий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подготовка и внесение проектов решений на рассмотрение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участие в выполнении поручений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5. Статус депутата Совета депутатов и ограничения, связанные с депутатской деятельностью, устанавливаются федеральным законом.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6. Полномочия депутата Совета депутатов прекращаются досрочно в случаях:</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 смерти – со дня смерти;</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2) о</w:t>
      </w:r>
      <w:r w:rsidR="00FD3CE6">
        <w:rPr>
          <w:color w:val="000000"/>
          <w:sz w:val="28"/>
          <w:szCs w:val="28"/>
        </w:rPr>
        <w:t>тставки по собственному желанию</w:t>
      </w:r>
      <w:r w:rsidR="009108AE">
        <w:rPr>
          <w:color w:val="000000"/>
          <w:sz w:val="28"/>
          <w:szCs w:val="28"/>
        </w:rPr>
        <w:t xml:space="preserve"> </w:t>
      </w:r>
      <w:r w:rsidR="00FD3CE6">
        <w:rPr>
          <w:color w:val="000000"/>
          <w:sz w:val="28"/>
          <w:szCs w:val="28"/>
        </w:rPr>
        <w:t>–</w:t>
      </w:r>
      <w:r w:rsidR="009108AE">
        <w:rPr>
          <w:color w:val="000000"/>
          <w:sz w:val="28"/>
          <w:szCs w:val="28"/>
        </w:rPr>
        <w:t xml:space="preserve"> </w:t>
      </w:r>
      <w:r w:rsidRPr="000E77F5">
        <w:rPr>
          <w:color w:val="000000"/>
          <w:sz w:val="28"/>
          <w:szCs w:val="28"/>
        </w:rPr>
        <w:t>со дня подачи де</w:t>
      </w:r>
      <w:r w:rsidR="00FD3CE6">
        <w:rPr>
          <w:color w:val="000000"/>
          <w:sz w:val="28"/>
          <w:szCs w:val="28"/>
        </w:rPr>
        <w:t xml:space="preserve">путатом заявления об отставке в Совет депутатов. </w:t>
      </w:r>
      <w:r w:rsidRPr="000E77F5">
        <w:rPr>
          <w:color w:val="000000"/>
          <w:sz w:val="28"/>
          <w:szCs w:val="28"/>
        </w:rPr>
        <w:t>Совет депутатов обеспечивает официальное опубликование информации об отставке депутата;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3) признания судом недееспособным или ограниченно дееспособным – со дня вступления в силу соответствующего решения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4) признания судом безвестно отсутствующим или объявления умершим – со дня вступления в силу соответствующего решения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5) вступления в отношении его в законную силу обвинительного приговора суда – со дня вступления в силу обвинительного приговора суда;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6) выезда за пределы Российской Федерации на постоянное место жительства – со дня такого выезда;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w:t>
      </w:r>
      <w:r w:rsidRPr="000E77F5">
        <w:rPr>
          <w:color w:val="000000"/>
          <w:sz w:val="28"/>
          <w:szCs w:val="28"/>
        </w:rPr>
        <w:lastRenderedPageBreak/>
        <w:t>в органы местного самоуправления – со дня наступления фактов, указанных в настоящем пункте;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8) отзыва избирателями со дня опубликования итогов голосования по отзыву депутата;</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9) досрочного прекращения полномочий Совета депутатов – со дня прекращения полномочий Совета депутатов;</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10) призыва на военную службу или направления на заменяющую ее ал</w:t>
      </w:r>
      <w:r w:rsidR="00FD3CE6">
        <w:rPr>
          <w:color w:val="000000"/>
          <w:sz w:val="28"/>
          <w:szCs w:val="28"/>
        </w:rPr>
        <w:t xml:space="preserve">ьтернативную гражданскую службу – </w:t>
      </w:r>
      <w:r w:rsidRPr="000E77F5">
        <w:rPr>
          <w:color w:val="000000"/>
          <w:sz w:val="28"/>
          <w:szCs w:val="28"/>
        </w:rPr>
        <w:t>со дня наступления фактов, указанных в настоящем пункте;</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11</w:t>
      </w:r>
      <w:r w:rsidR="00FD3CE6">
        <w:rPr>
          <w:color w:val="000000"/>
          <w:sz w:val="28"/>
          <w:szCs w:val="28"/>
        </w:rPr>
        <w:t xml:space="preserve">) в иных случаях, установленных </w:t>
      </w:r>
      <w:hyperlink r:id="rId24" w:tgtFrame="_blank" w:history="1">
        <w:r w:rsidR="00FD3CE6">
          <w:rPr>
            <w:rStyle w:val="1"/>
            <w:rFonts w:eastAsiaTheme="minorEastAsia"/>
            <w:color w:val="0000FF"/>
            <w:sz w:val="28"/>
            <w:szCs w:val="28"/>
          </w:rPr>
          <w:t xml:space="preserve">Федеральным законом </w:t>
        </w:r>
        <w:r w:rsidRPr="000E77F5">
          <w:rPr>
            <w:rStyle w:val="1"/>
            <w:rFonts w:eastAsiaTheme="minorEastAsia"/>
            <w:color w:val="0000FF"/>
            <w:sz w:val="28"/>
            <w:szCs w:val="28"/>
          </w:rPr>
          <w:t>№ 131-ФЗ</w:t>
        </w:r>
      </w:hyperlink>
      <w:r w:rsidR="009108AE">
        <w:rPr>
          <w:rStyle w:val="1"/>
          <w:rFonts w:eastAsiaTheme="minorEastAsia"/>
          <w:color w:val="0000FF"/>
          <w:sz w:val="28"/>
          <w:szCs w:val="28"/>
        </w:rPr>
        <w:t xml:space="preserve"> </w:t>
      </w:r>
      <w:r w:rsidR="00FD3CE6">
        <w:rPr>
          <w:color w:val="000000"/>
          <w:sz w:val="28"/>
          <w:szCs w:val="28"/>
        </w:rPr>
        <w:t xml:space="preserve"> </w:t>
      </w:r>
      <w:r w:rsidRPr="000E77F5">
        <w:rPr>
          <w:color w:val="000000"/>
          <w:sz w:val="28"/>
          <w:szCs w:val="28"/>
        </w:rPr>
        <w:t>и иными федеральными законами.</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В случае обращения Губернатора Новгородской области с заявлением о досрочном прекращении полномочий депутата Совета депутатов Батецкого сельского поселения днем появления основания для досрочного прекращения полномочий является день поступления в Совет депутатов данного заявления.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7.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Решение о досрочном прекращении полномочий депутата Совета депутатов принимается большинством голосов от установленной численности депутатов Совета депута</w:t>
      </w:r>
      <w:r w:rsidR="00FD3CE6">
        <w:rPr>
          <w:color w:val="000000"/>
          <w:sz w:val="28"/>
          <w:szCs w:val="28"/>
        </w:rPr>
        <w:t xml:space="preserve">тов, если иное не предусмотрено </w:t>
      </w:r>
      <w:hyperlink r:id="rId25" w:tgtFrame="_blank" w:history="1">
        <w:r w:rsidRPr="000E77F5">
          <w:rPr>
            <w:rStyle w:val="1"/>
            <w:rFonts w:eastAsiaTheme="minorEastAsia"/>
            <w:color w:val="0000FF"/>
            <w:sz w:val="28"/>
            <w:szCs w:val="28"/>
          </w:rPr>
          <w:t>Федеральным законом</w:t>
        </w:r>
        <w:r w:rsidR="009108AE">
          <w:rPr>
            <w:rStyle w:val="1"/>
            <w:rFonts w:eastAsiaTheme="minorEastAsia"/>
            <w:color w:val="0000FF"/>
            <w:sz w:val="28"/>
            <w:szCs w:val="28"/>
          </w:rPr>
          <w:t xml:space="preserve"> </w:t>
        </w:r>
        <w:r w:rsidR="00FD3CE6">
          <w:rPr>
            <w:rStyle w:val="1"/>
            <w:rFonts w:eastAsiaTheme="minorEastAsia"/>
            <w:color w:val="0000FF"/>
            <w:sz w:val="28"/>
            <w:szCs w:val="28"/>
          </w:rPr>
          <w:t xml:space="preserve"> </w:t>
        </w:r>
        <w:r w:rsidRPr="000E77F5">
          <w:rPr>
            <w:rStyle w:val="1"/>
            <w:rFonts w:eastAsiaTheme="minorEastAsia"/>
            <w:color w:val="0000FF"/>
            <w:sz w:val="28"/>
            <w:szCs w:val="28"/>
          </w:rPr>
          <w:t>№ 131-ФЗ</w:t>
        </w:r>
      </w:hyperlink>
      <w:r w:rsidRPr="000E77F5">
        <w:rPr>
          <w:color w:val="000000"/>
          <w:sz w:val="28"/>
          <w:szCs w:val="28"/>
        </w:rPr>
        <w:t>.</w:t>
      </w:r>
    </w:p>
    <w:p w:rsidR="0078583A" w:rsidRPr="00FD3CE6" w:rsidRDefault="000E77F5" w:rsidP="009108AE">
      <w:pPr>
        <w:autoSpaceDE w:val="0"/>
        <w:autoSpaceDN w:val="0"/>
        <w:adjustRightInd w:val="0"/>
        <w:ind w:firstLine="709"/>
        <w:jc w:val="both"/>
        <w:rPr>
          <w:szCs w:val="28"/>
        </w:rPr>
      </w:pPr>
      <w:r w:rsidRPr="00FD3CE6">
        <w:rPr>
          <w:szCs w:val="28"/>
        </w:rPr>
        <w:t xml:space="preserve">8. </w:t>
      </w:r>
      <w:r w:rsidR="0078583A" w:rsidRPr="00FD3CE6">
        <w:rPr>
          <w:szCs w:val="28"/>
        </w:rPr>
        <w:t xml:space="preserve">Депутат Совета депутатов сельского поселения должен соблюдать ограничения, запреты, исполнять обязанности, которые установлены Федеральным </w:t>
      </w:r>
      <w:hyperlink r:id="rId26" w:history="1">
        <w:r w:rsidR="0078583A" w:rsidRPr="00FD3CE6">
          <w:rPr>
            <w:szCs w:val="28"/>
          </w:rPr>
          <w:t>законом</w:t>
        </w:r>
      </w:hyperlink>
      <w:r w:rsidR="0078583A" w:rsidRPr="00FD3CE6">
        <w:rPr>
          <w:szCs w:val="28"/>
        </w:rPr>
        <w:t xml:space="preserve"> от 25 декабря 2008 года N 273-ФЗ "О противодействии коррупции" и другими федеральными законами. 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27" w:history="1">
        <w:r w:rsidR="0078583A" w:rsidRPr="00FD3CE6">
          <w:rPr>
            <w:szCs w:val="28"/>
          </w:rPr>
          <w:t>законом</w:t>
        </w:r>
      </w:hyperlink>
      <w:r w:rsidR="0078583A" w:rsidRPr="00FD3CE6">
        <w:rPr>
          <w:szCs w:val="28"/>
        </w:rPr>
        <w:t xml:space="preserve"> от 25 декабря 2008 года N 273-ФЗ "О противодействии коррупции", Федеральным </w:t>
      </w:r>
      <w:hyperlink r:id="rId28" w:history="1">
        <w:r w:rsidR="0078583A" w:rsidRPr="00FD3CE6">
          <w:rPr>
            <w:szCs w:val="28"/>
          </w:rPr>
          <w:t>законом</w:t>
        </w:r>
      </w:hyperlink>
      <w:r w:rsidR="0078583A" w:rsidRPr="00FD3CE6">
        <w:rPr>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0078583A" w:rsidRPr="00FD3CE6">
          <w:rPr>
            <w:szCs w:val="28"/>
          </w:rPr>
          <w:t>законом</w:t>
        </w:r>
      </w:hyperlink>
      <w:r w:rsidR="0078583A" w:rsidRPr="00FD3CE6">
        <w:rPr>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w:t>
      </w:r>
      <w:r w:rsidR="00FD3CE6">
        <w:rPr>
          <w:szCs w:val="28"/>
        </w:rPr>
        <w:t xml:space="preserve">06 октября 2003 года </w:t>
      </w:r>
      <w:r w:rsidR="0078583A" w:rsidRPr="00FD3CE6">
        <w:rPr>
          <w:szCs w:val="28"/>
        </w:rPr>
        <w:t>№ 131-ФЗ «Об общих принципах организации местного самоуправления в Российской Федерации» - со дня установления уполномоченным органом соответствующих фактов.</w:t>
      </w:r>
    </w:p>
    <w:p w:rsidR="000E77F5" w:rsidRPr="000E77F5" w:rsidRDefault="000E77F5" w:rsidP="009108AE">
      <w:pPr>
        <w:pStyle w:val="af3"/>
        <w:spacing w:before="0" w:beforeAutospacing="0" w:after="0" w:afterAutospacing="0"/>
        <w:ind w:firstLine="709"/>
        <w:jc w:val="both"/>
        <w:rPr>
          <w:color w:val="000000"/>
          <w:sz w:val="28"/>
          <w:szCs w:val="28"/>
        </w:rPr>
      </w:pPr>
      <w:bookmarkStart w:id="6" w:name="Par0"/>
      <w:bookmarkEnd w:id="6"/>
      <w:r w:rsidRPr="000E77F5">
        <w:rPr>
          <w:color w:val="000000"/>
          <w:sz w:val="28"/>
          <w:szCs w:val="28"/>
        </w:rPr>
        <w:t>9.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сельского поселения, проводится по решению Губернатора Новгородской области в порядке, установленном законом субъекта Российской Федерации.</w:t>
      </w:r>
    </w:p>
    <w:p w:rsidR="0078583A" w:rsidRDefault="000E77F5" w:rsidP="009108AE">
      <w:pPr>
        <w:autoSpaceDE w:val="0"/>
        <w:autoSpaceDN w:val="0"/>
        <w:adjustRightInd w:val="0"/>
        <w:ind w:firstLine="709"/>
        <w:jc w:val="both"/>
        <w:rPr>
          <w:szCs w:val="28"/>
        </w:rPr>
      </w:pPr>
      <w:r w:rsidRPr="000E77F5">
        <w:rPr>
          <w:color w:val="000000"/>
          <w:szCs w:val="28"/>
        </w:rPr>
        <w:lastRenderedPageBreak/>
        <w:t xml:space="preserve">10. </w:t>
      </w:r>
      <w:r w:rsidR="0078583A" w:rsidRPr="00E5670C">
        <w:rPr>
          <w:color w:val="000000" w:themeColor="text1"/>
          <w:szCs w:val="28"/>
        </w:rPr>
        <w:t>При выявлении в результате проверки, проведенной в соответствии с</w:t>
      </w:r>
      <w:r w:rsidR="0078583A" w:rsidRPr="004E6310">
        <w:rPr>
          <w:color w:val="000000" w:themeColor="text1"/>
          <w:szCs w:val="28"/>
        </w:rPr>
        <w:t xml:space="preserve"> </w:t>
      </w:r>
      <w:r w:rsidR="0078583A">
        <w:rPr>
          <w:color w:val="000000" w:themeColor="text1"/>
          <w:szCs w:val="28"/>
        </w:rPr>
        <w:t>частью</w:t>
      </w:r>
      <w:r w:rsidR="0078583A" w:rsidRPr="00E5670C">
        <w:rPr>
          <w:color w:val="000000" w:themeColor="text1"/>
          <w:szCs w:val="28"/>
        </w:rPr>
        <w:t xml:space="preserve"> </w:t>
      </w:r>
      <w:r w:rsidR="0078583A" w:rsidRPr="004E6310">
        <w:rPr>
          <w:color w:val="000000" w:themeColor="text1"/>
          <w:szCs w:val="28"/>
        </w:rPr>
        <w:t>9</w:t>
      </w:r>
      <w:hyperlink w:anchor="Par0" w:history="1"/>
      <w:r w:rsidR="0078583A" w:rsidRPr="00E5670C">
        <w:rPr>
          <w:color w:val="000000" w:themeColor="text1"/>
          <w:szCs w:val="28"/>
        </w:rPr>
        <w:t xml:space="preserve"> настоящей статьи, фактов несоблюдения ограничений, запретов, неисполнения обязанностей, которые установлены Федеральным </w:t>
      </w:r>
      <w:hyperlink r:id="rId30" w:history="1">
        <w:r w:rsidR="0078583A" w:rsidRPr="00E5670C">
          <w:rPr>
            <w:color w:val="000000" w:themeColor="text1"/>
            <w:szCs w:val="28"/>
          </w:rPr>
          <w:t>законом</w:t>
        </w:r>
      </w:hyperlink>
      <w:r w:rsidR="0078583A" w:rsidRPr="00E5670C">
        <w:rPr>
          <w:color w:val="000000" w:themeColor="text1"/>
          <w:szCs w:val="28"/>
        </w:rPr>
        <w:t xml:space="preserve"> от 25 декабря 2008 года N 273-ФЗ "О противодействии коррупции", Федеральным </w:t>
      </w:r>
      <w:hyperlink r:id="rId31" w:history="1">
        <w:r w:rsidR="0078583A" w:rsidRPr="00E5670C">
          <w:rPr>
            <w:color w:val="000000" w:themeColor="text1"/>
            <w:szCs w:val="28"/>
          </w:rPr>
          <w:t>законом</w:t>
        </w:r>
      </w:hyperlink>
      <w:r w:rsidR="0078583A" w:rsidRPr="00E5670C">
        <w:rPr>
          <w:color w:val="000000" w:themeColor="text1"/>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 w:history="1">
        <w:r w:rsidR="0078583A" w:rsidRPr="00E5670C">
          <w:rPr>
            <w:color w:val="000000" w:themeColor="text1"/>
            <w:szCs w:val="28"/>
          </w:rPr>
          <w:t>законом</w:t>
        </w:r>
      </w:hyperlink>
      <w:r w:rsidR="0078583A" w:rsidRPr="00E5670C">
        <w:rPr>
          <w:color w:val="000000" w:themeColor="text1"/>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w:t>
      </w:r>
      <w:r w:rsidR="0078583A" w:rsidRPr="009069F0">
        <w:rPr>
          <w:szCs w:val="28"/>
        </w:rPr>
        <w:t xml:space="preserve">,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w:t>
      </w:r>
      <w:r w:rsidR="0078583A">
        <w:rPr>
          <w:szCs w:val="28"/>
        </w:rPr>
        <w:t xml:space="preserve">депутата </w:t>
      </w:r>
      <w:r w:rsidR="0078583A" w:rsidRPr="00FD3CE6">
        <w:rPr>
          <w:szCs w:val="28"/>
        </w:rPr>
        <w:t>или применении в отношении указанного лица иной меры ответственности</w:t>
      </w:r>
      <w:r w:rsidR="0078583A">
        <w:rPr>
          <w:szCs w:val="28"/>
        </w:rPr>
        <w:t xml:space="preserve"> </w:t>
      </w:r>
      <w:r w:rsidR="0078583A" w:rsidRPr="009069F0">
        <w:rPr>
          <w:szCs w:val="28"/>
        </w:rPr>
        <w:t>в орган местного самоуправления, уполномоченный принимать соответствующее решение, или в суд.</w:t>
      </w:r>
    </w:p>
    <w:p w:rsidR="0078583A" w:rsidRPr="00FD3CE6" w:rsidRDefault="0078583A" w:rsidP="009108AE">
      <w:pPr>
        <w:ind w:firstLine="709"/>
        <w:jc w:val="both"/>
        <w:rPr>
          <w:szCs w:val="28"/>
        </w:rPr>
      </w:pPr>
      <w:r w:rsidRPr="00FD3CE6">
        <w:rPr>
          <w:szCs w:val="28"/>
        </w:rPr>
        <w:t xml:space="preserve">11. Порядок принятия решения о применении к депутату Совета депутатов поселения мер ответственности, указанных в части 7.3-1. статьи 40 Федерального закона от </w:t>
      </w:r>
      <w:r w:rsidR="00FD3CE6" w:rsidRPr="00FD3CE6">
        <w:rPr>
          <w:szCs w:val="28"/>
        </w:rPr>
        <w:t>06 октября 2003 года</w:t>
      </w:r>
      <w:r w:rsidRPr="00FD3CE6">
        <w:rPr>
          <w:szCs w:val="28"/>
        </w:rPr>
        <w:t xml:space="preserve"> № 131-ФЗ «Об общих принципах организации местного самоуправления в Российской Федерации», определяется муниципальным правовым актом в соответствии с областным законом.</w:t>
      </w:r>
    </w:p>
    <w:p w:rsidR="000E77F5" w:rsidRPr="000E77F5" w:rsidRDefault="000E77F5" w:rsidP="009108AE">
      <w:pPr>
        <w:pStyle w:val="af3"/>
        <w:spacing w:before="0" w:beforeAutospacing="0" w:after="0" w:afterAutospacing="0"/>
        <w:ind w:firstLine="709"/>
        <w:jc w:val="both"/>
        <w:rPr>
          <w:color w:val="000000"/>
          <w:sz w:val="28"/>
          <w:szCs w:val="28"/>
        </w:rPr>
      </w:pPr>
      <w:r w:rsidRPr="000E77F5">
        <w:rPr>
          <w:color w:val="000000"/>
          <w:sz w:val="28"/>
          <w:szCs w:val="28"/>
        </w:rPr>
        <w:t>1</w:t>
      </w:r>
      <w:r w:rsidR="0078583A">
        <w:rPr>
          <w:color w:val="000000"/>
          <w:sz w:val="28"/>
          <w:szCs w:val="28"/>
        </w:rPr>
        <w:t>2</w:t>
      </w:r>
      <w:r w:rsidRPr="000E77F5">
        <w:rPr>
          <w:color w:val="000000"/>
          <w:sz w:val="28"/>
          <w:szCs w:val="28"/>
        </w:rPr>
        <w:t>. Сведения о доходах, расходах, об имуществе и обязательствах имущественного характера, представленные депутатами сельского поселения, размещаются на официальном сайте Администрации Батецкого муниципального района в информационно – 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009108AE">
        <w:rPr>
          <w:color w:val="000000"/>
          <w:sz w:val="28"/>
          <w:szCs w:val="28"/>
        </w:rPr>
        <w:t>».</w:t>
      </w:r>
    </w:p>
    <w:p w:rsidR="009E5EA2" w:rsidRPr="009E5EA2" w:rsidRDefault="009E5EA2" w:rsidP="009108AE">
      <w:pPr>
        <w:ind w:firstLine="709"/>
        <w:jc w:val="both"/>
        <w:rPr>
          <w:szCs w:val="28"/>
        </w:rPr>
      </w:pPr>
      <w:r w:rsidRPr="009E5EA2">
        <w:rPr>
          <w:szCs w:val="28"/>
          <w:lang w:val="en-US"/>
        </w:rPr>
        <w:t>II</w:t>
      </w:r>
      <w:r w:rsidRPr="009E5EA2">
        <w:rPr>
          <w:i/>
          <w:szCs w:val="28"/>
        </w:rPr>
        <w:t xml:space="preserve">. </w:t>
      </w:r>
      <w:r w:rsidRPr="009E5EA2">
        <w:rPr>
          <w:szCs w:val="28"/>
        </w:rPr>
        <w:t xml:space="preserve">Направить изменения в Устав Батецкого </w:t>
      </w:r>
      <w:r>
        <w:rPr>
          <w:szCs w:val="28"/>
        </w:rPr>
        <w:t>сельского поселения</w:t>
      </w:r>
      <w:r w:rsidRPr="009E5EA2">
        <w:rPr>
          <w:szCs w:val="28"/>
        </w:rPr>
        <w:t xml:space="preserve"> на государственную регистрацию в Управление Министерства юстиции Российской Федерации по Новгородской области.</w:t>
      </w:r>
    </w:p>
    <w:p w:rsidR="009E5EA2" w:rsidRDefault="009E5EA2" w:rsidP="009108AE">
      <w:pPr>
        <w:ind w:firstLine="709"/>
        <w:jc w:val="both"/>
        <w:rPr>
          <w:szCs w:val="28"/>
        </w:rPr>
      </w:pPr>
      <w:r w:rsidRPr="009E5EA2">
        <w:rPr>
          <w:szCs w:val="28"/>
          <w:lang w:val="en-US"/>
        </w:rPr>
        <w:t>III</w:t>
      </w:r>
      <w:r w:rsidRPr="009E5EA2">
        <w:rPr>
          <w:szCs w:val="28"/>
        </w:rPr>
        <w:t xml:space="preserve">. Изменения Устав Батецкого </w:t>
      </w:r>
      <w:r>
        <w:rPr>
          <w:szCs w:val="28"/>
        </w:rPr>
        <w:t>сельского поселения вступают</w:t>
      </w:r>
      <w:r w:rsidRPr="009E5EA2">
        <w:rPr>
          <w:szCs w:val="28"/>
        </w:rPr>
        <w:t xml:space="preserve"> в силу после их государственной регистрации и официального опубликования (обнародования) </w:t>
      </w:r>
      <w:r>
        <w:rPr>
          <w:szCs w:val="28"/>
        </w:rPr>
        <w:t>в муниципальной газете «Батецкие вести</w:t>
      </w:r>
      <w:r w:rsidRPr="009E5EA2">
        <w:rPr>
          <w:szCs w:val="28"/>
        </w:rPr>
        <w:t>».</w:t>
      </w:r>
    </w:p>
    <w:p w:rsidR="009E5EA2" w:rsidRPr="009E5EA2" w:rsidRDefault="009E5EA2" w:rsidP="009108AE">
      <w:pPr>
        <w:ind w:firstLine="709"/>
        <w:jc w:val="both"/>
        <w:rPr>
          <w:b/>
          <w:szCs w:val="28"/>
        </w:rPr>
      </w:pPr>
      <w:r w:rsidRPr="009E5EA2">
        <w:rPr>
          <w:szCs w:val="28"/>
          <w:lang w:val="en-US"/>
        </w:rPr>
        <w:t>IV</w:t>
      </w:r>
      <w:r w:rsidRPr="009E5EA2">
        <w:rPr>
          <w:szCs w:val="28"/>
        </w:rPr>
        <w:t>.</w:t>
      </w:r>
      <w:r w:rsidRPr="009E5EA2">
        <w:rPr>
          <w:b/>
          <w:szCs w:val="28"/>
        </w:rPr>
        <w:t xml:space="preserve"> </w:t>
      </w:r>
      <w:r w:rsidRPr="009E5EA2">
        <w:rPr>
          <w:szCs w:val="28"/>
        </w:rPr>
        <w:t xml:space="preserve">Опубликовать настоящее решение </w:t>
      </w:r>
      <w:r>
        <w:rPr>
          <w:szCs w:val="28"/>
        </w:rPr>
        <w:t>в муниципальной газете «Батецкие вести</w:t>
      </w:r>
      <w:r w:rsidRPr="009E5EA2">
        <w:rPr>
          <w:szCs w:val="28"/>
        </w:rPr>
        <w:t xml:space="preserve">» и разместить на официальном сайте Администрации Батецкого муниципального района в информационно-телекоммуникационной сети «Интернет» после государственной регистрации Устава Батецкого </w:t>
      </w:r>
      <w:r>
        <w:rPr>
          <w:szCs w:val="28"/>
        </w:rPr>
        <w:t>сельского поселения</w:t>
      </w:r>
      <w:r w:rsidRPr="009E5EA2">
        <w:rPr>
          <w:szCs w:val="28"/>
        </w:rPr>
        <w:t xml:space="preserve"> в Управлении Министерства юстиции Российской Федерации по Новгородской области.</w:t>
      </w:r>
    </w:p>
    <w:p w:rsidR="00045704" w:rsidRDefault="00045704" w:rsidP="005F0122">
      <w:pPr>
        <w:autoSpaceDE w:val="0"/>
        <w:autoSpaceDN w:val="0"/>
        <w:adjustRightInd w:val="0"/>
        <w:ind w:firstLine="709"/>
        <w:jc w:val="both"/>
        <w:rPr>
          <w:sz w:val="26"/>
          <w:szCs w:val="26"/>
        </w:rPr>
      </w:pPr>
    </w:p>
    <w:p w:rsidR="00045704" w:rsidRDefault="00045704" w:rsidP="005F0122">
      <w:pPr>
        <w:autoSpaceDE w:val="0"/>
        <w:autoSpaceDN w:val="0"/>
        <w:adjustRightInd w:val="0"/>
        <w:ind w:firstLine="709"/>
        <w:jc w:val="both"/>
        <w:rPr>
          <w:sz w:val="26"/>
          <w:szCs w:val="26"/>
        </w:rPr>
      </w:pPr>
    </w:p>
    <w:p w:rsidR="00FD3CE6" w:rsidRPr="00FD3CE6" w:rsidRDefault="00FD3CE6" w:rsidP="00FD3CE6">
      <w:pPr>
        <w:spacing w:line="240" w:lineRule="exact"/>
        <w:ind w:left="1134" w:hanging="1134"/>
        <w:jc w:val="both"/>
        <w:rPr>
          <w:b/>
          <w:szCs w:val="28"/>
          <w:lang w:eastAsia="x-none"/>
        </w:rPr>
      </w:pPr>
      <w:r w:rsidRPr="00FD3CE6">
        <w:rPr>
          <w:b/>
          <w:szCs w:val="28"/>
          <w:lang w:eastAsia="x-none"/>
        </w:rPr>
        <w:t xml:space="preserve">Глава Батецкого </w:t>
      </w:r>
    </w:p>
    <w:p w:rsidR="00FD3CE6" w:rsidRPr="00FD3CE6" w:rsidRDefault="00FD3CE6" w:rsidP="00FD3CE6">
      <w:pPr>
        <w:spacing w:line="240" w:lineRule="exact"/>
        <w:ind w:left="1134" w:hanging="1134"/>
        <w:jc w:val="both"/>
        <w:rPr>
          <w:b/>
          <w:szCs w:val="28"/>
          <w:lang w:eastAsia="x-none"/>
        </w:rPr>
      </w:pPr>
      <w:r w:rsidRPr="00FD3CE6">
        <w:rPr>
          <w:b/>
          <w:szCs w:val="28"/>
          <w:lang w:eastAsia="x-none"/>
        </w:rPr>
        <w:t>сельского поселения                                С. Я. Резник</w:t>
      </w:r>
    </w:p>
    <w:p w:rsidR="00FD3CE6" w:rsidRPr="00FD3CE6" w:rsidRDefault="00FD3CE6" w:rsidP="00FD3CE6">
      <w:pPr>
        <w:rPr>
          <w:sz w:val="24"/>
          <w:szCs w:val="24"/>
          <w:lang w:eastAsia="x-none"/>
        </w:rPr>
      </w:pPr>
    </w:p>
    <w:p w:rsidR="00FD3CE6" w:rsidRPr="00FD3CE6" w:rsidRDefault="00FD3CE6" w:rsidP="00FD3CE6">
      <w:pPr>
        <w:rPr>
          <w:sz w:val="24"/>
          <w:szCs w:val="24"/>
          <w:lang w:eastAsia="x-none"/>
        </w:rPr>
      </w:pPr>
      <w:r w:rsidRPr="00FD3CE6">
        <w:rPr>
          <w:sz w:val="24"/>
          <w:szCs w:val="24"/>
          <w:lang w:eastAsia="x-none"/>
        </w:rPr>
        <w:t>п. Батецкий</w:t>
      </w:r>
    </w:p>
    <w:p w:rsidR="00FD3CE6" w:rsidRPr="00FD3CE6" w:rsidRDefault="00FD3CE6" w:rsidP="00FD3CE6">
      <w:pPr>
        <w:rPr>
          <w:sz w:val="24"/>
          <w:szCs w:val="24"/>
          <w:lang w:eastAsia="x-none"/>
        </w:rPr>
      </w:pPr>
      <w:r>
        <w:rPr>
          <w:sz w:val="24"/>
          <w:szCs w:val="24"/>
          <w:lang w:eastAsia="x-none"/>
        </w:rPr>
        <w:t>25 августа</w:t>
      </w:r>
      <w:r w:rsidRPr="00FD3CE6">
        <w:rPr>
          <w:sz w:val="24"/>
          <w:szCs w:val="24"/>
          <w:lang w:eastAsia="x-none"/>
        </w:rPr>
        <w:t xml:space="preserve"> 2020 года</w:t>
      </w:r>
    </w:p>
    <w:p w:rsidR="00FD3CE6" w:rsidRPr="00FD3CE6" w:rsidRDefault="00FD3CE6" w:rsidP="00FD3CE6">
      <w:pPr>
        <w:tabs>
          <w:tab w:val="left" w:pos="851"/>
        </w:tabs>
        <w:rPr>
          <w:sz w:val="24"/>
          <w:szCs w:val="24"/>
          <w:lang w:eastAsia="x-none"/>
        </w:rPr>
      </w:pPr>
      <w:r w:rsidRPr="00FD3CE6">
        <w:rPr>
          <w:sz w:val="24"/>
          <w:szCs w:val="24"/>
          <w:lang w:eastAsia="x-none"/>
        </w:rPr>
        <w:t xml:space="preserve">№ </w:t>
      </w:r>
      <w:r>
        <w:rPr>
          <w:sz w:val="24"/>
          <w:szCs w:val="24"/>
          <w:lang w:eastAsia="x-none"/>
        </w:rPr>
        <w:t>42</w:t>
      </w:r>
      <w:r w:rsidRPr="00FD3CE6">
        <w:rPr>
          <w:sz w:val="24"/>
          <w:szCs w:val="24"/>
          <w:lang w:eastAsia="x-none"/>
        </w:rPr>
        <w:t>-СД</w:t>
      </w:r>
    </w:p>
    <w:p w:rsidR="00045704" w:rsidRDefault="00045704" w:rsidP="005F0122">
      <w:pPr>
        <w:autoSpaceDE w:val="0"/>
        <w:autoSpaceDN w:val="0"/>
        <w:adjustRightInd w:val="0"/>
        <w:ind w:firstLine="709"/>
        <w:jc w:val="both"/>
        <w:rPr>
          <w:sz w:val="26"/>
          <w:szCs w:val="26"/>
        </w:rPr>
      </w:pPr>
    </w:p>
    <w:sectPr w:rsidR="00045704" w:rsidSect="00FD3CE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934" w:rsidRDefault="00260934" w:rsidP="00AC7CAF">
      <w:r>
        <w:separator/>
      </w:r>
    </w:p>
  </w:endnote>
  <w:endnote w:type="continuationSeparator" w:id="0">
    <w:p w:rsidR="00260934" w:rsidRDefault="00260934" w:rsidP="00AC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934" w:rsidRDefault="00260934" w:rsidP="00AC7CAF">
      <w:r>
        <w:separator/>
      </w:r>
    </w:p>
  </w:footnote>
  <w:footnote w:type="continuationSeparator" w:id="0">
    <w:p w:rsidR="00260934" w:rsidRDefault="00260934" w:rsidP="00AC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F0D"/>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11C319D2"/>
    <w:multiLevelType w:val="hybridMultilevel"/>
    <w:tmpl w:val="7284CF4A"/>
    <w:lvl w:ilvl="0" w:tplc="7CBC99D2">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1D1298"/>
    <w:multiLevelType w:val="hybridMultilevel"/>
    <w:tmpl w:val="DB04EB84"/>
    <w:lvl w:ilvl="0" w:tplc="0419000F">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A4A3CF2"/>
    <w:multiLevelType w:val="hybridMultilevel"/>
    <w:tmpl w:val="3F5ACA5A"/>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5C60CE"/>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5" w15:restartNumberingAfterBreak="0">
    <w:nsid w:val="1F6C2E0B"/>
    <w:multiLevelType w:val="hybridMultilevel"/>
    <w:tmpl w:val="4016026C"/>
    <w:lvl w:ilvl="0" w:tplc="408EE596">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21941F3"/>
    <w:multiLevelType w:val="hybridMultilevel"/>
    <w:tmpl w:val="4FECA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B84D54"/>
    <w:multiLevelType w:val="hybridMultilevel"/>
    <w:tmpl w:val="07243DA8"/>
    <w:lvl w:ilvl="0" w:tplc="4AA404A2">
      <w:start w:val="6"/>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4E04CEC"/>
    <w:multiLevelType w:val="hybridMultilevel"/>
    <w:tmpl w:val="3F62067E"/>
    <w:lvl w:ilvl="0" w:tplc="736450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51146DE"/>
    <w:multiLevelType w:val="hybridMultilevel"/>
    <w:tmpl w:val="A4F4B402"/>
    <w:lvl w:ilvl="0" w:tplc="0419000F">
      <w:start w:val="20"/>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3E0643"/>
    <w:multiLevelType w:val="hybridMultilevel"/>
    <w:tmpl w:val="4E26A060"/>
    <w:lvl w:ilvl="0" w:tplc="E1C27288">
      <w:start w:val="7"/>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15:restartNumberingAfterBreak="0">
    <w:nsid w:val="2EBD4C9A"/>
    <w:multiLevelType w:val="hybridMultilevel"/>
    <w:tmpl w:val="EC949472"/>
    <w:lvl w:ilvl="0" w:tplc="D5326F5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EC31854"/>
    <w:multiLevelType w:val="hybridMultilevel"/>
    <w:tmpl w:val="8272EC0E"/>
    <w:lvl w:ilvl="0" w:tplc="47F26958">
      <w:start w:val="2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3" w15:restartNumberingAfterBreak="0">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B052EB"/>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F4C7710"/>
    <w:multiLevelType w:val="hybridMultilevel"/>
    <w:tmpl w:val="B3542664"/>
    <w:lvl w:ilvl="0" w:tplc="47F26958">
      <w:start w:val="16"/>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6" w15:restartNumberingAfterBreak="0">
    <w:nsid w:val="42196DB3"/>
    <w:multiLevelType w:val="hybridMultilevel"/>
    <w:tmpl w:val="3BE2A93C"/>
    <w:lvl w:ilvl="0" w:tplc="BA2A63B2">
      <w:start w:val="20"/>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15:restartNumberingAfterBreak="0">
    <w:nsid w:val="4A0F71A0"/>
    <w:multiLevelType w:val="hybridMultilevel"/>
    <w:tmpl w:val="7A86F672"/>
    <w:lvl w:ilvl="0" w:tplc="2BE8B3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A5C7EE0"/>
    <w:multiLevelType w:val="hybridMultilevel"/>
    <w:tmpl w:val="AD063B72"/>
    <w:lvl w:ilvl="0" w:tplc="C298F65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9" w15:restartNumberingAfterBreak="0">
    <w:nsid w:val="50EC2D89"/>
    <w:multiLevelType w:val="hybridMultilevel"/>
    <w:tmpl w:val="3154F37E"/>
    <w:lvl w:ilvl="0" w:tplc="B406BBFC">
      <w:start w:val="1"/>
      <w:numFmt w:val="upperRoman"/>
      <w:lvlText w:val="%1."/>
      <w:lvlJc w:val="left"/>
      <w:pPr>
        <w:ind w:left="1713"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96005E8"/>
    <w:multiLevelType w:val="hybridMultilevel"/>
    <w:tmpl w:val="F55C7D7A"/>
    <w:lvl w:ilvl="0" w:tplc="9200767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CC045D"/>
    <w:multiLevelType w:val="hybridMultilevel"/>
    <w:tmpl w:val="20D622CC"/>
    <w:lvl w:ilvl="0" w:tplc="B76AE14E">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2" w15:restartNumberingAfterBreak="0">
    <w:nsid w:val="641E18CF"/>
    <w:multiLevelType w:val="hybridMultilevel"/>
    <w:tmpl w:val="051EB3FC"/>
    <w:lvl w:ilvl="0" w:tplc="5E7AF546">
      <w:start w:val="12"/>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3" w15:restartNumberingAfterBreak="0">
    <w:nsid w:val="679A55E0"/>
    <w:multiLevelType w:val="hybridMultilevel"/>
    <w:tmpl w:val="73061944"/>
    <w:lvl w:ilvl="0" w:tplc="D5326F5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685269B4"/>
    <w:multiLevelType w:val="hybridMultilevel"/>
    <w:tmpl w:val="09D6AA00"/>
    <w:lvl w:ilvl="0" w:tplc="23C24EB6">
      <w:start w:val="13"/>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5" w15:restartNumberingAfterBreak="0">
    <w:nsid w:val="6D21479A"/>
    <w:multiLevelType w:val="hybridMultilevel"/>
    <w:tmpl w:val="4D1238CC"/>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385EA1"/>
    <w:multiLevelType w:val="hybridMultilevel"/>
    <w:tmpl w:val="84F09076"/>
    <w:lvl w:ilvl="0" w:tplc="B3AEA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02B68A9"/>
    <w:multiLevelType w:val="hybridMultilevel"/>
    <w:tmpl w:val="8C44A1C6"/>
    <w:lvl w:ilvl="0" w:tplc="81ECB190">
      <w:start w:val="1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8" w15:restartNumberingAfterBreak="0">
    <w:nsid w:val="74F1045E"/>
    <w:multiLevelType w:val="hybridMultilevel"/>
    <w:tmpl w:val="61D0ED70"/>
    <w:lvl w:ilvl="0" w:tplc="EC0C0E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16"/>
  </w:num>
  <w:num w:numId="6">
    <w:abstractNumId w:val="3"/>
  </w:num>
  <w:num w:numId="7">
    <w:abstractNumId w:val="22"/>
  </w:num>
  <w:num w:numId="8">
    <w:abstractNumId w:val="27"/>
  </w:num>
  <w:num w:numId="9">
    <w:abstractNumId w:val="24"/>
  </w:num>
  <w:num w:numId="10">
    <w:abstractNumId w:val="15"/>
  </w:num>
  <w:num w:numId="11">
    <w:abstractNumId w:val="4"/>
  </w:num>
  <w:num w:numId="12">
    <w:abstractNumId w:val="12"/>
  </w:num>
  <w:num w:numId="13">
    <w:abstractNumId w:val="21"/>
  </w:num>
  <w:num w:numId="14">
    <w:abstractNumId w:val="7"/>
  </w:num>
  <w:num w:numId="15">
    <w:abstractNumId w:val="25"/>
  </w:num>
  <w:num w:numId="16">
    <w:abstractNumId w:val="9"/>
  </w:num>
  <w:num w:numId="17">
    <w:abstractNumId w:val="28"/>
  </w:num>
  <w:num w:numId="18">
    <w:abstractNumId w:val="5"/>
  </w:num>
  <w:num w:numId="19">
    <w:abstractNumId w:val="13"/>
  </w:num>
  <w:num w:numId="20">
    <w:abstractNumId w:val="23"/>
  </w:num>
  <w:num w:numId="21">
    <w:abstractNumId w:val="17"/>
  </w:num>
  <w:num w:numId="22">
    <w:abstractNumId w:val="0"/>
  </w:num>
  <w:num w:numId="23">
    <w:abstractNumId w:val="11"/>
  </w:num>
  <w:num w:numId="24">
    <w:abstractNumId w:val="6"/>
  </w:num>
  <w:num w:numId="25">
    <w:abstractNumId w:val="1"/>
  </w:num>
  <w:num w:numId="26">
    <w:abstractNumId w:val="20"/>
  </w:num>
  <w:num w:numId="27">
    <w:abstractNumId w:val="18"/>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B3"/>
    <w:rsid w:val="00005BCE"/>
    <w:rsid w:val="00021B35"/>
    <w:rsid w:val="0002260B"/>
    <w:rsid w:val="00024312"/>
    <w:rsid w:val="00033CA3"/>
    <w:rsid w:val="00034459"/>
    <w:rsid w:val="00041544"/>
    <w:rsid w:val="00042B13"/>
    <w:rsid w:val="00045704"/>
    <w:rsid w:val="00047EA9"/>
    <w:rsid w:val="00051DE0"/>
    <w:rsid w:val="00065E79"/>
    <w:rsid w:val="00070AC2"/>
    <w:rsid w:val="000A2C13"/>
    <w:rsid w:val="000A3E41"/>
    <w:rsid w:val="000B7A45"/>
    <w:rsid w:val="000C7D41"/>
    <w:rsid w:val="000D2722"/>
    <w:rsid w:val="000D4A91"/>
    <w:rsid w:val="000E2091"/>
    <w:rsid w:val="000E77F5"/>
    <w:rsid w:val="000F1A3B"/>
    <w:rsid w:val="000F2E79"/>
    <w:rsid w:val="000F5D12"/>
    <w:rsid w:val="00102BDD"/>
    <w:rsid w:val="00110425"/>
    <w:rsid w:val="00110E94"/>
    <w:rsid w:val="00113802"/>
    <w:rsid w:val="001144A1"/>
    <w:rsid w:val="00115501"/>
    <w:rsid w:val="00125DA1"/>
    <w:rsid w:val="00133191"/>
    <w:rsid w:val="00135CF8"/>
    <w:rsid w:val="001367A3"/>
    <w:rsid w:val="001369AF"/>
    <w:rsid w:val="00136EF5"/>
    <w:rsid w:val="001432EB"/>
    <w:rsid w:val="00153060"/>
    <w:rsid w:val="001556F7"/>
    <w:rsid w:val="001562FB"/>
    <w:rsid w:val="00156A1E"/>
    <w:rsid w:val="00164B6B"/>
    <w:rsid w:val="001744BA"/>
    <w:rsid w:val="00174CDF"/>
    <w:rsid w:val="00175471"/>
    <w:rsid w:val="001A509B"/>
    <w:rsid w:val="001B7EE3"/>
    <w:rsid w:val="001C1081"/>
    <w:rsid w:val="001C2177"/>
    <w:rsid w:val="001C6F2E"/>
    <w:rsid w:val="001D4D61"/>
    <w:rsid w:val="001E1381"/>
    <w:rsid w:val="001E4D20"/>
    <w:rsid w:val="001F252E"/>
    <w:rsid w:val="001F43DE"/>
    <w:rsid w:val="0020444C"/>
    <w:rsid w:val="00223E41"/>
    <w:rsid w:val="00231677"/>
    <w:rsid w:val="00235DEE"/>
    <w:rsid w:val="00256BCE"/>
    <w:rsid w:val="0025730F"/>
    <w:rsid w:val="00260934"/>
    <w:rsid w:val="00270C56"/>
    <w:rsid w:val="00273054"/>
    <w:rsid w:val="0028058A"/>
    <w:rsid w:val="00281062"/>
    <w:rsid w:val="002826CE"/>
    <w:rsid w:val="0028786C"/>
    <w:rsid w:val="002A1F25"/>
    <w:rsid w:val="002B7B7F"/>
    <w:rsid w:val="002C1576"/>
    <w:rsid w:val="002C3296"/>
    <w:rsid w:val="002C5E8C"/>
    <w:rsid w:val="002D4F55"/>
    <w:rsid w:val="002F02CB"/>
    <w:rsid w:val="002F0675"/>
    <w:rsid w:val="002F595C"/>
    <w:rsid w:val="00303008"/>
    <w:rsid w:val="00316755"/>
    <w:rsid w:val="00317DAB"/>
    <w:rsid w:val="003224B2"/>
    <w:rsid w:val="003227E6"/>
    <w:rsid w:val="003409B8"/>
    <w:rsid w:val="003522BF"/>
    <w:rsid w:val="00353812"/>
    <w:rsid w:val="00357891"/>
    <w:rsid w:val="00363157"/>
    <w:rsid w:val="00391749"/>
    <w:rsid w:val="0039696E"/>
    <w:rsid w:val="00396BB6"/>
    <w:rsid w:val="003C40BD"/>
    <w:rsid w:val="003C5434"/>
    <w:rsid w:val="003C7552"/>
    <w:rsid w:val="003D296E"/>
    <w:rsid w:val="003E580D"/>
    <w:rsid w:val="003F13B4"/>
    <w:rsid w:val="003F28D5"/>
    <w:rsid w:val="003F32C5"/>
    <w:rsid w:val="00414834"/>
    <w:rsid w:val="00420A92"/>
    <w:rsid w:val="00430BCC"/>
    <w:rsid w:val="00445096"/>
    <w:rsid w:val="004468D9"/>
    <w:rsid w:val="004529C9"/>
    <w:rsid w:val="00462C3C"/>
    <w:rsid w:val="004656EA"/>
    <w:rsid w:val="00470943"/>
    <w:rsid w:val="0047734D"/>
    <w:rsid w:val="0048614D"/>
    <w:rsid w:val="004B4BAB"/>
    <w:rsid w:val="004B6C28"/>
    <w:rsid w:val="004C07DD"/>
    <w:rsid w:val="004C2C61"/>
    <w:rsid w:val="004D27C0"/>
    <w:rsid w:val="004F4C0E"/>
    <w:rsid w:val="00501B5C"/>
    <w:rsid w:val="005100B6"/>
    <w:rsid w:val="0052088C"/>
    <w:rsid w:val="00522111"/>
    <w:rsid w:val="005227C5"/>
    <w:rsid w:val="00523730"/>
    <w:rsid w:val="005271D5"/>
    <w:rsid w:val="0053338A"/>
    <w:rsid w:val="005350EE"/>
    <w:rsid w:val="0053650E"/>
    <w:rsid w:val="005575C9"/>
    <w:rsid w:val="00571C1E"/>
    <w:rsid w:val="00575084"/>
    <w:rsid w:val="00575E25"/>
    <w:rsid w:val="0058742A"/>
    <w:rsid w:val="0059067C"/>
    <w:rsid w:val="005966DE"/>
    <w:rsid w:val="005B1729"/>
    <w:rsid w:val="005B3EF8"/>
    <w:rsid w:val="005C1C9B"/>
    <w:rsid w:val="005C1EF5"/>
    <w:rsid w:val="005C6E45"/>
    <w:rsid w:val="005F0122"/>
    <w:rsid w:val="005F098F"/>
    <w:rsid w:val="005F5A71"/>
    <w:rsid w:val="005F74B2"/>
    <w:rsid w:val="00635028"/>
    <w:rsid w:val="0063575A"/>
    <w:rsid w:val="006524EE"/>
    <w:rsid w:val="00665A49"/>
    <w:rsid w:val="00673B01"/>
    <w:rsid w:val="006816B3"/>
    <w:rsid w:val="00684C5A"/>
    <w:rsid w:val="00685042"/>
    <w:rsid w:val="00685C18"/>
    <w:rsid w:val="006A2B7A"/>
    <w:rsid w:val="006B0960"/>
    <w:rsid w:val="006B2474"/>
    <w:rsid w:val="006C2CDD"/>
    <w:rsid w:val="006D0A54"/>
    <w:rsid w:val="006D6182"/>
    <w:rsid w:val="006E455A"/>
    <w:rsid w:val="006E5EE9"/>
    <w:rsid w:val="006F0446"/>
    <w:rsid w:val="006F1EED"/>
    <w:rsid w:val="0070068D"/>
    <w:rsid w:val="00702E61"/>
    <w:rsid w:val="007157D1"/>
    <w:rsid w:val="00721142"/>
    <w:rsid w:val="00731EDF"/>
    <w:rsid w:val="007524B3"/>
    <w:rsid w:val="00755657"/>
    <w:rsid w:val="00760976"/>
    <w:rsid w:val="007645CA"/>
    <w:rsid w:val="007720E7"/>
    <w:rsid w:val="007731A1"/>
    <w:rsid w:val="00776DF2"/>
    <w:rsid w:val="0078108B"/>
    <w:rsid w:val="0078583A"/>
    <w:rsid w:val="00795EA5"/>
    <w:rsid w:val="00796B6C"/>
    <w:rsid w:val="0079715A"/>
    <w:rsid w:val="007A5C10"/>
    <w:rsid w:val="007B0BFB"/>
    <w:rsid w:val="007B2A46"/>
    <w:rsid w:val="007B6EF3"/>
    <w:rsid w:val="007C7989"/>
    <w:rsid w:val="007D5BA7"/>
    <w:rsid w:val="007F1850"/>
    <w:rsid w:val="007F199A"/>
    <w:rsid w:val="007F4F61"/>
    <w:rsid w:val="008005FB"/>
    <w:rsid w:val="0080254C"/>
    <w:rsid w:val="00806BD6"/>
    <w:rsid w:val="00814597"/>
    <w:rsid w:val="00815B3C"/>
    <w:rsid w:val="0081708E"/>
    <w:rsid w:val="00822E30"/>
    <w:rsid w:val="0082304B"/>
    <w:rsid w:val="008441AE"/>
    <w:rsid w:val="00851593"/>
    <w:rsid w:val="008616D9"/>
    <w:rsid w:val="008632FC"/>
    <w:rsid w:val="0086730D"/>
    <w:rsid w:val="008805CF"/>
    <w:rsid w:val="00880B19"/>
    <w:rsid w:val="00880ECB"/>
    <w:rsid w:val="00887217"/>
    <w:rsid w:val="00896D06"/>
    <w:rsid w:val="008C24FD"/>
    <w:rsid w:val="008C428F"/>
    <w:rsid w:val="008D5222"/>
    <w:rsid w:val="008D53DB"/>
    <w:rsid w:val="008E2614"/>
    <w:rsid w:val="008E3C37"/>
    <w:rsid w:val="008F50E1"/>
    <w:rsid w:val="008F679F"/>
    <w:rsid w:val="009108AE"/>
    <w:rsid w:val="0093062E"/>
    <w:rsid w:val="0093134E"/>
    <w:rsid w:val="009477D3"/>
    <w:rsid w:val="0096486F"/>
    <w:rsid w:val="00970F30"/>
    <w:rsid w:val="00971CEA"/>
    <w:rsid w:val="00976323"/>
    <w:rsid w:val="009770F3"/>
    <w:rsid w:val="0098156C"/>
    <w:rsid w:val="009A0510"/>
    <w:rsid w:val="009A0B6F"/>
    <w:rsid w:val="009A7A96"/>
    <w:rsid w:val="009B1641"/>
    <w:rsid w:val="009B732A"/>
    <w:rsid w:val="009B7582"/>
    <w:rsid w:val="009C3855"/>
    <w:rsid w:val="009C44CF"/>
    <w:rsid w:val="009C4B03"/>
    <w:rsid w:val="009C6093"/>
    <w:rsid w:val="009D486A"/>
    <w:rsid w:val="009E5EA2"/>
    <w:rsid w:val="009E5FF8"/>
    <w:rsid w:val="009E75CD"/>
    <w:rsid w:val="009F7B21"/>
    <w:rsid w:val="00A004B2"/>
    <w:rsid w:val="00A12B81"/>
    <w:rsid w:val="00A4069F"/>
    <w:rsid w:val="00A444CF"/>
    <w:rsid w:val="00A62F37"/>
    <w:rsid w:val="00A76506"/>
    <w:rsid w:val="00A77A18"/>
    <w:rsid w:val="00A82CFE"/>
    <w:rsid w:val="00A867A1"/>
    <w:rsid w:val="00A87CB7"/>
    <w:rsid w:val="00A92CEA"/>
    <w:rsid w:val="00AB2473"/>
    <w:rsid w:val="00AB62DD"/>
    <w:rsid w:val="00AB755A"/>
    <w:rsid w:val="00AC3AC1"/>
    <w:rsid w:val="00AC3EC1"/>
    <w:rsid w:val="00AC7CAF"/>
    <w:rsid w:val="00AD630C"/>
    <w:rsid w:val="00AE03BF"/>
    <w:rsid w:val="00AE10BE"/>
    <w:rsid w:val="00AE55FB"/>
    <w:rsid w:val="00AE5FEE"/>
    <w:rsid w:val="00AE6A2B"/>
    <w:rsid w:val="00AF6F7B"/>
    <w:rsid w:val="00B03FCF"/>
    <w:rsid w:val="00B041DE"/>
    <w:rsid w:val="00B04354"/>
    <w:rsid w:val="00B11874"/>
    <w:rsid w:val="00B1209D"/>
    <w:rsid w:val="00B1618F"/>
    <w:rsid w:val="00B338B4"/>
    <w:rsid w:val="00B3497B"/>
    <w:rsid w:val="00B40C9D"/>
    <w:rsid w:val="00B4363E"/>
    <w:rsid w:val="00B8296C"/>
    <w:rsid w:val="00B9709E"/>
    <w:rsid w:val="00BB02D8"/>
    <w:rsid w:val="00BB6CF9"/>
    <w:rsid w:val="00BC4298"/>
    <w:rsid w:val="00BC4E10"/>
    <w:rsid w:val="00BD178F"/>
    <w:rsid w:val="00BD2B01"/>
    <w:rsid w:val="00BD37AE"/>
    <w:rsid w:val="00BD392D"/>
    <w:rsid w:val="00BD6F72"/>
    <w:rsid w:val="00BF1E55"/>
    <w:rsid w:val="00BF2976"/>
    <w:rsid w:val="00C236BB"/>
    <w:rsid w:val="00C274CD"/>
    <w:rsid w:val="00C30AFA"/>
    <w:rsid w:val="00C529CE"/>
    <w:rsid w:val="00C56152"/>
    <w:rsid w:val="00C60365"/>
    <w:rsid w:val="00C655FB"/>
    <w:rsid w:val="00C67BE7"/>
    <w:rsid w:val="00C71119"/>
    <w:rsid w:val="00C76C45"/>
    <w:rsid w:val="00C93F94"/>
    <w:rsid w:val="00C94EF7"/>
    <w:rsid w:val="00C96AE8"/>
    <w:rsid w:val="00CA0024"/>
    <w:rsid w:val="00CA60D8"/>
    <w:rsid w:val="00CC7E50"/>
    <w:rsid w:val="00CD342C"/>
    <w:rsid w:val="00CD53D0"/>
    <w:rsid w:val="00CE0610"/>
    <w:rsid w:val="00D13EE1"/>
    <w:rsid w:val="00D27AFA"/>
    <w:rsid w:val="00D326C1"/>
    <w:rsid w:val="00D51241"/>
    <w:rsid w:val="00D528B8"/>
    <w:rsid w:val="00D767D3"/>
    <w:rsid w:val="00D80A91"/>
    <w:rsid w:val="00D815EE"/>
    <w:rsid w:val="00D8229C"/>
    <w:rsid w:val="00D92084"/>
    <w:rsid w:val="00D9383C"/>
    <w:rsid w:val="00D93CC0"/>
    <w:rsid w:val="00D965C8"/>
    <w:rsid w:val="00DA362F"/>
    <w:rsid w:val="00DA5D88"/>
    <w:rsid w:val="00DB5B02"/>
    <w:rsid w:val="00DC736A"/>
    <w:rsid w:val="00DD393D"/>
    <w:rsid w:val="00E12601"/>
    <w:rsid w:val="00E15E04"/>
    <w:rsid w:val="00E21B6E"/>
    <w:rsid w:val="00E271CC"/>
    <w:rsid w:val="00E35992"/>
    <w:rsid w:val="00E45470"/>
    <w:rsid w:val="00E47740"/>
    <w:rsid w:val="00E555CA"/>
    <w:rsid w:val="00E62261"/>
    <w:rsid w:val="00E72889"/>
    <w:rsid w:val="00E77CEB"/>
    <w:rsid w:val="00E87E5B"/>
    <w:rsid w:val="00E96A49"/>
    <w:rsid w:val="00EB2B5F"/>
    <w:rsid w:val="00EB4CE4"/>
    <w:rsid w:val="00EB6E68"/>
    <w:rsid w:val="00EC3E65"/>
    <w:rsid w:val="00EC503E"/>
    <w:rsid w:val="00EC58B4"/>
    <w:rsid w:val="00EE3689"/>
    <w:rsid w:val="00EE49F0"/>
    <w:rsid w:val="00F20C0F"/>
    <w:rsid w:val="00F33A1C"/>
    <w:rsid w:val="00F50355"/>
    <w:rsid w:val="00F51148"/>
    <w:rsid w:val="00F62081"/>
    <w:rsid w:val="00F621F8"/>
    <w:rsid w:val="00F62917"/>
    <w:rsid w:val="00F66465"/>
    <w:rsid w:val="00F71246"/>
    <w:rsid w:val="00F73540"/>
    <w:rsid w:val="00F80AF8"/>
    <w:rsid w:val="00F929F9"/>
    <w:rsid w:val="00F948C3"/>
    <w:rsid w:val="00F9530B"/>
    <w:rsid w:val="00FB7859"/>
    <w:rsid w:val="00FC2B93"/>
    <w:rsid w:val="00FC7649"/>
    <w:rsid w:val="00FD23DE"/>
    <w:rsid w:val="00FD29AE"/>
    <w:rsid w:val="00FD2E87"/>
    <w:rsid w:val="00FD3CE6"/>
    <w:rsid w:val="00FD582C"/>
    <w:rsid w:val="00FE2F2E"/>
    <w:rsid w:val="00FF4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F74FC-667B-4DF2-B2B0-6CBB5BD7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4B3"/>
    <w:rPr>
      <w:rFonts w:ascii="Times New Roman" w:eastAsia="Times New Roman" w:hAnsi="Times New Roman"/>
      <w:sz w:val="28"/>
    </w:rPr>
  </w:style>
  <w:style w:type="paragraph" w:styleId="2">
    <w:name w:val="heading 2"/>
    <w:basedOn w:val="a"/>
    <w:next w:val="a"/>
    <w:link w:val="20"/>
    <w:uiPriority w:val="9"/>
    <w:semiHidden/>
    <w:unhideWhenUsed/>
    <w:qFormat/>
    <w:rsid w:val="00C274CD"/>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C274CD"/>
    <w:pPr>
      <w:keepNext/>
      <w:spacing w:before="240" w:after="60"/>
      <w:outlineLvl w:val="2"/>
    </w:pPr>
    <w:rPr>
      <w:rFonts w:ascii="Cambria" w:hAnsi="Cambria"/>
      <w:b/>
      <w:bCs/>
      <w:sz w:val="26"/>
      <w:szCs w:val="26"/>
    </w:rPr>
  </w:style>
  <w:style w:type="paragraph" w:styleId="4">
    <w:name w:val="heading 4"/>
    <w:aliases w:val="!Параграфы/Статьи документа"/>
    <w:basedOn w:val="a"/>
    <w:link w:val="40"/>
    <w:qFormat/>
    <w:rsid w:val="007524B3"/>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24B3"/>
    <w:pPr>
      <w:jc w:val="both"/>
    </w:pPr>
  </w:style>
  <w:style w:type="character" w:customStyle="1" w:styleId="a4">
    <w:name w:val="Основной текст Знак"/>
    <w:link w:val="a3"/>
    <w:rsid w:val="007524B3"/>
    <w:rPr>
      <w:rFonts w:ascii="Times New Roman" w:eastAsia="Times New Roman" w:hAnsi="Times New Roman" w:cs="Times New Roman"/>
      <w:sz w:val="28"/>
      <w:szCs w:val="20"/>
    </w:rPr>
  </w:style>
  <w:style w:type="paragraph" w:customStyle="1" w:styleId="ConsTitle">
    <w:name w:val="ConsTitle"/>
    <w:rsid w:val="007524B3"/>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rsid w:val="007524B3"/>
    <w:pPr>
      <w:widowControl w:val="0"/>
      <w:autoSpaceDE w:val="0"/>
      <w:autoSpaceDN w:val="0"/>
      <w:adjustRightInd w:val="0"/>
      <w:ind w:firstLine="720"/>
    </w:pPr>
    <w:rPr>
      <w:rFonts w:ascii="Arial" w:eastAsia="Times New Roman" w:hAnsi="Arial" w:cs="Arial"/>
      <w:sz w:val="22"/>
      <w:szCs w:val="22"/>
    </w:rPr>
  </w:style>
  <w:style w:type="character" w:styleId="a5">
    <w:name w:val="Hyperlink"/>
    <w:rsid w:val="007524B3"/>
    <w:rPr>
      <w:color w:val="0000FF"/>
      <w:u w:val="single"/>
    </w:rPr>
  </w:style>
  <w:style w:type="paragraph" w:styleId="a6">
    <w:name w:val="List Paragraph"/>
    <w:basedOn w:val="a"/>
    <w:uiPriority w:val="34"/>
    <w:qFormat/>
    <w:rsid w:val="007524B3"/>
    <w:pPr>
      <w:ind w:left="708"/>
    </w:pPr>
  </w:style>
  <w:style w:type="paragraph" w:customStyle="1" w:styleId="ConsPlusCell">
    <w:name w:val="ConsPlusCell"/>
    <w:uiPriority w:val="99"/>
    <w:rsid w:val="007524B3"/>
    <w:pPr>
      <w:autoSpaceDE w:val="0"/>
      <w:autoSpaceDN w:val="0"/>
      <w:adjustRightInd w:val="0"/>
    </w:pPr>
    <w:rPr>
      <w:rFonts w:ascii="Times New Roman" w:eastAsia="Times New Roman" w:hAnsi="Times New Roman"/>
      <w:sz w:val="24"/>
      <w:szCs w:val="24"/>
    </w:rPr>
  </w:style>
  <w:style w:type="character" w:customStyle="1" w:styleId="ConsPlusNormal0">
    <w:name w:val="ConsPlusNormal Знак"/>
    <w:link w:val="ConsPlusNormal"/>
    <w:locked/>
    <w:rsid w:val="007524B3"/>
    <w:rPr>
      <w:rFonts w:ascii="Arial" w:eastAsia="Times New Roman" w:hAnsi="Arial" w:cs="Arial"/>
      <w:sz w:val="22"/>
      <w:szCs w:val="22"/>
      <w:lang w:eastAsia="ru-RU" w:bidi="ar-SA"/>
    </w:rPr>
  </w:style>
  <w:style w:type="character" w:customStyle="1" w:styleId="40">
    <w:name w:val="Заголовок 4 Знак"/>
    <w:aliases w:val="!Параграфы/Статьи документа Знак"/>
    <w:link w:val="4"/>
    <w:rsid w:val="007524B3"/>
    <w:rPr>
      <w:rFonts w:ascii="Arial" w:eastAsia="Times New Roman" w:hAnsi="Arial" w:cs="Times New Roman"/>
      <w:b/>
      <w:bCs/>
      <w:sz w:val="26"/>
      <w:szCs w:val="28"/>
      <w:lang w:eastAsia="ru-RU"/>
    </w:rPr>
  </w:style>
  <w:style w:type="paragraph" w:customStyle="1" w:styleId="chapter">
    <w:name w:val="chapter"/>
    <w:basedOn w:val="a"/>
    <w:rsid w:val="00F73540"/>
    <w:pPr>
      <w:ind w:firstLine="567"/>
      <w:jc w:val="both"/>
    </w:pPr>
    <w:rPr>
      <w:rFonts w:ascii="Arial" w:hAnsi="Arial" w:cs="Arial"/>
      <w:szCs w:val="28"/>
    </w:rPr>
  </w:style>
  <w:style w:type="paragraph" w:customStyle="1" w:styleId="article">
    <w:name w:val="article"/>
    <w:basedOn w:val="a"/>
    <w:rsid w:val="00F73540"/>
    <w:pPr>
      <w:ind w:firstLine="567"/>
      <w:jc w:val="both"/>
    </w:pPr>
    <w:rPr>
      <w:rFonts w:ascii="Arial" w:hAnsi="Arial" w:cs="Arial"/>
      <w:sz w:val="26"/>
      <w:szCs w:val="26"/>
    </w:rPr>
  </w:style>
  <w:style w:type="paragraph" w:customStyle="1" w:styleId="text">
    <w:name w:val="text"/>
    <w:basedOn w:val="a"/>
    <w:rsid w:val="006E5EE9"/>
    <w:pPr>
      <w:ind w:firstLine="567"/>
      <w:jc w:val="both"/>
    </w:pPr>
    <w:rPr>
      <w:rFonts w:ascii="Arial" w:hAnsi="Arial" w:cs="Arial"/>
      <w:sz w:val="24"/>
      <w:szCs w:val="24"/>
    </w:rPr>
  </w:style>
  <w:style w:type="paragraph" w:styleId="a7">
    <w:name w:val="Balloon Text"/>
    <w:basedOn w:val="a"/>
    <w:link w:val="a8"/>
    <w:uiPriority w:val="99"/>
    <w:semiHidden/>
    <w:unhideWhenUsed/>
    <w:rsid w:val="00317DAB"/>
    <w:rPr>
      <w:rFonts w:ascii="Segoe UI" w:hAnsi="Segoe UI"/>
      <w:sz w:val="18"/>
      <w:szCs w:val="18"/>
    </w:rPr>
  </w:style>
  <w:style w:type="character" w:customStyle="1" w:styleId="a8">
    <w:name w:val="Текст выноски Знак"/>
    <w:link w:val="a7"/>
    <w:uiPriority w:val="99"/>
    <w:semiHidden/>
    <w:rsid w:val="00317DAB"/>
    <w:rPr>
      <w:rFonts w:ascii="Segoe UI" w:eastAsia="Times New Roman" w:hAnsi="Segoe UI" w:cs="Segoe UI"/>
      <w:sz w:val="18"/>
      <w:szCs w:val="18"/>
      <w:lang w:eastAsia="ru-RU"/>
    </w:rPr>
  </w:style>
  <w:style w:type="character" w:customStyle="1" w:styleId="20">
    <w:name w:val="Заголовок 2 Знак"/>
    <w:basedOn w:val="a0"/>
    <w:link w:val="2"/>
    <w:uiPriority w:val="9"/>
    <w:semiHidden/>
    <w:rsid w:val="00C274C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C274CD"/>
    <w:rPr>
      <w:rFonts w:ascii="Cambria" w:eastAsia="Times New Roman" w:hAnsi="Cambria" w:cs="Times New Roman"/>
      <w:b/>
      <w:bCs/>
      <w:sz w:val="26"/>
      <w:szCs w:val="26"/>
    </w:rPr>
  </w:style>
  <w:style w:type="paragraph" w:styleId="a9">
    <w:name w:val="Body Text Indent"/>
    <w:basedOn w:val="a"/>
    <w:link w:val="aa"/>
    <w:uiPriority w:val="99"/>
    <w:semiHidden/>
    <w:unhideWhenUsed/>
    <w:rsid w:val="00C274CD"/>
    <w:pPr>
      <w:spacing w:after="120"/>
      <w:ind w:left="283"/>
    </w:pPr>
  </w:style>
  <w:style w:type="character" w:customStyle="1" w:styleId="aa">
    <w:name w:val="Основной текст с отступом Знак"/>
    <w:basedOn w:val="a0"/>
    <w:link w:val="a9"/>
    <w:uiPriority w:val="99"/>
    <w:semiHidden/>
    <w:rsid w:val="00C274CD"/>
    <w:rPr>
      <w:rFonts w:ascii="Times New Roman" w:eastAsia="Times New Roman" w:hAnsi="Times New Roman"/>
      <w:sz w:val="28"/>
    </w:rPr>
  </w:style>
  <w:style w:type="paragraph" w:styleId="ab">
    <w:name w:val="header"/>
    <w:basedOn w:val="a"/>
    <w:link w:val="ac"/>
    <w:uiPriority w:val="99"/>
    <w:unhideWhenUsed/>
    <w:rsid w:val="00AC7CAF"/>
    <w:pPr>
      <w:tabs>
        <w:tab w:val="center" w:pos="4677"/>
        <w:tab w:val="right" w:pos="9355"/>
      </w:tabs>
    </w:pPr>
  </w:style>
  <w:style w:type="character" w:customStyle="1" w:styleId="ac">
    <w:name w:val="Верхний колонтитул Знак"/>
    <w:basedOn w:val="a0"/>
    <w:link w:val="ab"/>
    <w:uiPriority w:val="99"/>
    <w:rsid w:val="00AC7CAF"/>
    <w:rPr>
      <w:rFonts w:ascii="Times New Roman" w:eastAsia="Times New Roman" w:hAnsi="Times New Roman"/>
      <w:sz w:val="28"/>
    </w:rPr>
  </w:style>
  <w:style w:type="paragraph" w:styleId="ad">
    <w:name w:val="footer"/>
    <w:basedOn w:val="a"/>
    <w:link w:val="ae"/>
    <w:uiPriority w:val="99"/>
    <w:unhideWhenUsed/>
    <w:rsid w:val="00AC7CAF"/>
    <w:pPr>
      <w:tabs>
        <w:tab w:val="center" w:pos="4677"/>
        <w:tab w:val="right" w:pos="9355"/>
      </w:tabs>
    </w:pPr>
  </w:style>
  <w:style w:type="character" w:customStyle="1" w:styleId="ae">
    <w:name w:val="Нижний колонтитул Знак"/>
    <w:basedOn w:val="a0"/>
    <w:link w:val="ad"/>
    <w:uiPriority w:val="99"/>
    <w:rsid w:val="00AC7CAF"/>
    <w:rPr>
      <w:rFonts w:ascii="Times New Roman" w:eastAsia="Times New Roman" w:hAnsi="Times New Roman"/>
      <w:sz w:val="28"/>
    </w:rPr>
  </w:style>
  <w:style w:type="character" w:customStyle="1" w:styleId="blk">
    <w:name w:val="blk"/>
    <w:basedOn w:val="a0"/>
    <w:rsid w:val="00BB6CF9"/>
  </w:style>
  <w:style w:type="character" w:customStyle="1" w:styleId="apple-converted-space">
    <w:name w:val="apple-converted-space"/>
    <w:basedOn w:val="a0"/>
    <w:rsid w:val="00BB6CF9"/>
  </w:style>
  <w:style w:type="character" w:customStyle="1" w:styleId="r">
    <w:name w:val="r"/>
    <w:basedOn w:val="a0"/>
    <w:rsid w:val="004F4C0E"/>
  </w:style>
  <w:style w:type="paragraph" w:customStyle="1" w:styleId="af">
    <w:name w:val="СТАТЬЯ"/>
    <w:basedOn w:val="a"/>
    <w:link w:val="af0"/>
    <w:qFormat/>
    <w:rsid w:val="00AE03BF"/>
    <w:pPr>
      <w:widowControl w:val="0"/>
      <w:adjustRightInd w:val="0"/>
      <w:ind w:firstLine="709"/>
      <w:jc w:val="both"/>
      <w:outlineLvl w:val="2"/>
    </w:pPr>
    <w:rPr>
      <w:rFonts w:ascii="Arial" w:hAnsi="Arial"/>
      <w:b/>
      <w:sz w:val="24"/>
      <w:szCs w:val="24"/>
    </w:rPr>
  </w:style>
  <w:style w:type="character" w:customStyle="1" w:styleId="af0">
    <w:name w:val="СТАТЬЯ Знак"/>
    <w:link w:val="af"/>
    <w:rsid w:val="00AE03BF"/>
    <w:rPr>
      <w:rFonts w:ascii="Arial" w:eastAsia="Times New Roman" w:hAnsi="Arial"/>
      <w:b/>
      <w:sz w:val="24"/>
      <w:szCs w:val="24"/>
    </w:rPr>
  </w:style>
  <w:style w:type="paragraph" w:customStyle="1" w:styleId="af1">
    <w:name w:val="ТЕКСТ"/>
    <w:basedOn w:val="a"/>
    <w:link w:val="af2"/>
    <w:qFormat/>
    <w:rsid w:val="00AE03BF"/>
    <w:pPr>
      <w:ind w:firstLine="709"/>
      <w:jc w:val="both"/>
    </w:pPr>
    <w:rPr>
      <w:rFonts w:ascii="Arial" w:hAnsi="Arial"/>
      <w:sz w:val="24"/>
      <w:szCs w:val="24"/>
    </w:rPr>
  </w:style>
  <w:style w:type="character" w:customStyle="1" w:styleId="af2">
    <w:name w:val="ТЕКСТ Знак"/>
    <w:link w:val="af1"/>
    <w:rsid w:val="00AE03BF"/>
    <w:rPr>
      <w:rFonts w:ascii="Arial" w:eastAsia="Times New Roman" w:hAnsi="Arial"/>
      <w:sz w:val="24"/>
      <w:szCs w:val="24"/>
    </w:rPr>
  </w:style>
  <w:style w:type="paragraph" w:styleId="af3">
    <w:name w:val="Normal (Web)"/>
    <w:basedOn w:val="a"/>
    <w:uiPriority w:val="99"/>
    <w:unhideWhenUsed/>
    <w:rsid w:val="00AB62DD"/>
    <w:pPr>
      <w:spacing w:before="100" w:beforeAutospacing="1" w:after="100" w:afterAutospacing="1"/>
    </w:pPr>
    <w:rPr>
      <w:sz w:val="24"/>
      <w:szCs w:val="24"/>
    </w:rPr>
  </w:style>
  <w:style w:type="character" w:customStyle="1" w:styleId="1">
    <w:name w:val="Гиперссылка1"/>
    <w:basedOn w:val="a0"/>
    <w:rsid w:val="00AB62DD"/>
  </w:style>
  <w:style w:type="character" w:styleId="HTML">
    <w:name w:val="HTML Variable"/>
    <w:aliases w:val="!Ссылки в документе"/>
    <w:basedOn w:val="a0"/>
    <w:rsid w:val="0039696E"/>
    <w:rPr>
      <w:rFonts w:ascii="Arial" w:hAnsi="Arial"/>
      <w:b w:val="0"/>
      <w:i w:val="0"/>
      <w:iCs/>
      <w:color w:val="0000FF"/>
      <w:sz w:val="24"/>
      <w:u w:val="none"/>
    </w:rPr>
  </w:style>
  <w:style w:type="numbering" w:customStyle="1" w:styleId="10">
    <w:name w:val="Нет списка1"/>
    <w:next w:val="a2"/>
    <w:semiHidden/>
    <w:rsid w:val="0078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796">
      <w:bodyDiv w:val="1"/>
      <w:marLeft w:val="0"/>
      <w:marRight w:val="0"/>
      <w:marTop w:val="0"/>
      <w:marBottom w:val="0"/>
      <w:divBdr>
        <w:top w:val="none" w:sz="0" w:space="0" w:color="auto"/>
        <w:left w:val="none" w:sz="0" w:space="0" w:color="auto"/>
        <w:bottom w:val="none" w:sz="0" w:space="0" w:color="auto"/>
        <w:right w:val="none" w:sz="0" w:space="0" w:color="auto"/>
      </w:divBdr>
    </w:div>
    <w:div w:id="790706054">
      <w:bodyDiv w:val="1"/>
      <w:marLeft w:val="0"/>
      <w:marRight w:val="0"/>
      <w:marTop w:val="0"/>
      <w:marBottom w:val="0"/>
      <w:divBdr>
        <w:top w:val="none" w:sz="0" w:space="0" w:color="auto"/>
        <w:left w:val="none" w:sz="0" w:space="0" w:color="auto"/>
        <w:bottom w:val="none" w:sz="0" w:space="0" w:color="auto"/>
        <w:right w:val="none" w:sz="0" w:space="0" w:color="auto"/>
      </w:divBdr>
    </w:div>
    <w:div w:id="9817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E32C29E10A764F5FF00ECA320F0482B49BFF9A00643C8AD6CD2953689A2C8E32B4591884E4AF6ECE08F8396DA695EM" TargetMode="External"/><Relationship Id="rId18" Type="http://schemas.openxmlformats.org/officeDocument/2006/relationships/hyperlink" Target="consultantplus://offline/ref=B218650D7004B0087110662B4E28E897F37979D25B2EA0711B4B3BA115WBf0H" TargetMode="External"/><Relationship Id="rId26" Type="http://schemas.openxmlformats.org/officeDocument/2006/relationships/hyperlink" Target="consultantplus://offline/ref=F2C80616DCD1FC87919BA6A3A28FD3ABADD12C1CD730EB59B94B2B335Bk3P7H" TargetMode="External"/><Relationship Id="rId3" Type="http://schemas.openxmlformats.org/officeDocument/2006/relationships/styles" Target="styles.xml"/><Relationship Id="rId21" Type="http://schemas.openxmlformats.org/officeDocument/2006/relationships/hyperlink" Target="consultantplus://offline/ref=1CDCD2B178F98F8C5248D9BB245C0B54F4D71D7C64BDD73D67AF6A70ADF350840CEF73EF5BD269E5C91678B88DLCs5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C80616DCD1FC87919BA6A3A28FD3ABADD12C1CD730EB59B94B2B335Bk3P7H" TargetMode="External"/><Relationship Id="rId17" Type="http://schemas.openxmlformats.org/officeDocument/2006/relationships/hyperlink" Target="consultantplus://offline/ref=B218650D7004B0087110662B4E28E897F07075D9592CA0711B4B3BA115WBf0H" TargetMode="External"/><Relationship Id="rId25" Type="http://schemas.openxmlformats.org/officeDocument/2006/relationships/hyperlink" Target="http://pravo.minjust.ru:8080/bigs/showDocument.html?id=96E20C02-1B12-465A-B64C-24AA9227000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218650D7004B0087110662B4E28E897F07075D9592CA0711B4B3BA115B0301EB678DF35W5fCH" TargetMode="External"/><Relationship Id="rId20" Type="http://schemas.openxmlformats.org/officeDocument/2006/relationships/hyperlink" Target="http://pravo.minjust.ru:8080/bigs/showDocument.html?id=96E20C02-1B12-465A-B64C-24AA92270007" TargetMode="External"/><Relationship Id="rId29" Type="http://schemas.openxmlformats.org/officeDocument/2006/relationships/hyperlink" Target="consultantplus://offline/ref=AE32C29E10A764F5FF00ECA320F0482B49BFF9A00641C8AD6CD2953689A2C8E32B4591884E4AF6ECE08F8396DA695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96E20C02-1B12-465A-B64C-24AA92270007" TargetMode="External"/><Relationship Id="rId32" Type="http://schemas.openxmlformats.org/officeDocument/2006/relationships/hyperlink" Target="consultantplus://offline/ref=B218650D7004B0087110662B4E28E897F37978D4552BA0711B4B3BA115WBf0H" TargetMode="External"/><Relationship Id="rId5" Type="http://schemas.openxmlformats.org/officeDocument/2006/relationships/webSettings" Target="webSettings.xml"/><Relationship Id="rId15" Type="http://schemas.openxmlformats.org/officeDocument/2006/relationships/hyperlink" Target="consultantplus://offline/ref=AE32C29E10A764F5FF00ECA320F0482B49BFF9A00641C8AD6CD2953689A2C8E32B4591884E4AF6ECE08F8396DA695EM" TargetMode="External"/><Relationship Id="rId23" Type="http://schemas.openxmlformats.org/officeDocument/2006/relationships/hyperlink" Target="consultantplus://offline/ref=1CDCD2B178F98F8C5248D9BB245C0B54F4D71D7C64BFD73D67AF6A70ADF350840CEF73EF5BD269E5C91678B88DLCs5N" TargetMode="External"/><Relationship Id="rId28" Type="http://schemas.openxmlformats.org/officeDocument/2006/relationships/hyperlink" Target="consultantplus://offline/ref=AE32C29E10A764F5FF00ECA320F0482B48B7F7A30545C8AD6CD2953689A2C8E32B4591884E4AF6ECE08F8396DA695EM" TargetMode="External"/><Relationship Id="rId10" Type="http://schemas.openxmlformats.org/officeDocument/2006/relationships/hyperlink" Target="http://pravo.minjust.ru:8080/bigs/showDocument.html?id=111863D6-B7F1-481B-9BDF-5A9EFF92F0AA" TargetMode="External"/><Relationship Id="rId19" Type="http://schemas.openxmlformats.org/officeDocument/2006/relationships/hyperlink" Target="consultantplus://offline/ref=B218650D7004B0087110662B4E28E897F37978D4552BA0711B4B3BA115WBf0H" TargetMode="External"/><Relationship Id="rId31" Type="http://schemas.openxmlformats.org/officeDocument/2006/relationships/hyperlink" Target="consultantplus://offline/ref=B218650D7004B0087110662B4E28E897F37979D25B2EA0711B4B3BA115WBf0H" TargetMode="External"/><Relationship Id="rId4" Type="http://schemas.openxmlformats.org/officeDocument/2006/relationships/settings" Target="settings.xml"/><Relationship Id="rId9" Type="http://schemas.openxmlformats.org/officeDocument/2006/relationships/hyperlink" Target="http://pravo.minjust.ru:8080/bigs/showDocument.html?id=8F21B21C-A408-42C4-B9FE-A939B863C84A" TargetMode="External"/><Relationship Id="rId14" Type="http://schemas.openxmlformats.org/officeDocument/2006/relationships/hyperlink" Target="consultantplus://offline/ref=AE32C29E10A764F5FF00ECA320F0482B48B7F7A30545C8AD6CD2953689A2C8E32B4591884E4AF6ECE08F8396DA695EM" TargetMode="External"/><Relationship Id="rId22" Type="http://schemas.openxmlformats.org/officeDocument/2006/relationships/hyperlink" Target="consultantplus://offline/ref=1CDCD2B178F98F8C5248D9BB245C0B54F5DF137F67BBD73D67AF6A70ADF350840CEF73EF5BD269E5C91678B88DLCs5N" TargetMode="External"/><Relationship Id="rId27" Type="http://schemas.openxmlformats.org/officeDocument/2006/relationships/hyperlink" Target="consultantplus://offline/ref=AE32C29E10A764F5FF00ECA320F0482B49BFF9A00643C8AD6CD2953689A2C8E32B4591884E4AF6ECE08F8396DA695EM" TargetMode="External"/><Relationship Id="rId30" Type="http://schemas.openxmlformats.org/officeDocument/2006/relationships/hyperlink" Target="consultantplus://offline/ref=B218650D7004B0087110662B4E28E897F07075D9592CA0711B4B3BA115WBf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0D342-B0AA-4941-AFBA-E43513644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5975</Words>
  <Characters>34059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39955</CharactersWithSpaces>
  <SharedDoc>false</SharedDoc>
  <HLinks>
    <vt:vector size="288" baseType="variant">
      <vt:variant>
        <vt:i4>2622567</vt:i4>
      </vt:variant>
      <vt:variant>
        <vt:i4>141</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138</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2622567</vt:i4>
      </vt:variant>
      <vt:variant>
        <vt:i4>135</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sub_750103</vt:lpwstr>
      </vt:variant>
      <vt:variant>
        <vt:i4>2688103</vt:i4>
      </vt:variant>
      <vt:variant>
        <vt:i4>132</vt:i4>
      </vt:variant>
      <vt:variant>
        <vt:i4>0</vt:i4>
      </vt:variant>
      <vt:variant>
        <vt:i4>5</vt:i4>
      </vt:variant>
      <vt:variant>
        <vt:lpwstr>D:\МОИ ДОКУМЕНТЫ\УСТАВ СОЛЕЦКОГО МУНИЦИПАЛЬНОГО РАЙОНА\УСТАВ с 2011 года\изменения.doc</vt:lpwstr>
      </vt:variant>
      <vt:variant>
        <vt:lpwstr>sub_750102</vt:lpwstr>
      </vt:variant>
      <vt:variant>
        <vt:i4>2490428</vt:i4>
      </vt:variant>
      <vt:variant>
        <vt:i4>129</vt:i4>
      </vt:variant>
      <vt:variant>
        <vt:i4>0</vt:i4>
      </vt:variant>
      <vt:variant>
        <vt:i4>5</vt:i4>
      </vt:variant>
      <vt:variant>
        <vt:lpwstr>consultantplus://offline/ref=A62AE6316D3D74BBB885C69AE4870D167DA63DB3EE5764CDCEC78900284D0C07C41EE3B00669661FD811F</vt:lpwstr>
      </vt:variant>
      <vt:variant>
        <vt:lpwstr/>
      </vt:variant>
      <vt:variant>
        <vt:i4>2555954</vt:i4>
      </vt:variant>
      <vt:variant>
        <vt:i4>126</vt:i4>
      </vt:variant>
      <vt:variant>
        <vt:i4>0</vt:i4>
      </vt:variant>
      <vt:variant>
        <vt:i4>5</vt:i4>
      </vt:variant>
      <vt:variant>
        <vt:lpwstr>consultantplus://offline/ref=A62AE6316D3D74BBB885C69AE4870D167DA13DB5EB5C64CDCEC78900284D0C07C41EE3B8D012F</vt:lpwstr>
      </vt:variant>
      <vt:variant>
        <vt:lpwstr/>
      </vt:variant>
      <vt:variant>
        <vt:i4>6553706</vt:i4>
      </vt:variant>
      <vt:variant>
        <vt:i4>123</vt:i4>
      </vt:variant>
      <vt:variant>
        <vt:i4>0</vt:i4>
      </vt:variant>
      <vt:variant>
        <vt:i4>5</vt:i4>
      </vt:variant>
      <vt:variant>
        <vt:lpwstr>consultantplus://offline/ref=66C7419E1648019CE5F181418D5449F63A713542994912F2760CE5F088C869F46C3F84163D026E6Au6X0P</vt:lpwstr>
      </vt:variant>
      <vt:variant>
        <vt:lpwstr/>
      </vt:variant>
      <vt:variant>
        <vt:i4>5832707</vt:i4>
      </vt:variant>
      <vt:variant>
        <vt:i4>120</vt:i4>
      </vt:variant>
      <vt:variant>
        <vt:i4>0</vt:i4>
      </vt:variant>
      <vt:variant>
        <vt:i4>5</vt:i4>
      </vt:variant>
      <vt:variant>
        <vt:lpwstr>consultantplus://offline/ref=19F189D82F93F3E5D5BD16889CCE1DAB0B2E4012306F859F746FA28176t6D6G</vt:lpwstr>
      </vt:variant>
      <vt:variant>
        <vt:lpwstr/>
      </vt:variant>
      <vt:variant>
        <vt:i4>5111863</vt:i4>
      </vt:variant>
      <vt:variant>
        <vt:i4>117</vt:i4>
      </vt:variant>
      <vt:variant>
        <vt:i4>0</vt:i4>
      </vt:variant>
      <vt:variant>
        <vt:i4>5</vt:i4>
      </vt:variant>
      <vt:variant>
        <vt:lpwstr>../../../Users/Татьяна/Desktop/Проект решения Думы по изменениям в Устав (июль 2014).doc</vt:lpwstr>
      </vt:variant>
      <vt:variant>
        <vt:lpwstr>Par727</vt:lpwstr>
      </vt:variant>
      <vt:variant>
        <vt:i4>4718645</vt:i4>
      </vt:variant>
      <vt:variant>
        <vt:i4>114</vt:i4>
      </vt:variant>
      <vt:variant>
        <vt:i4>0</vt:i4>
      </vt:variant>
      <vt:variant>
        <vt:i4>5</vt:i4>
      </vt:variant>
      <vt:variant>
        <vt:lpwstr>../../../Users/Татьяна/Desktop/Проект решения Думы по изменениям в Устав (июль 2014).doc</vt:lpwstr>
      </vt:variant>
      <vt:variant>
        <vt:lpwstr>Par701</vt:lpwstr>
      </vt:variant>
      <vt:variant>
        <vt:i4>5439490</vt:i4>
      </vt:variant>
      <vt:variant>
        <vt:i4>111</vt:i4>
      </vt:variant>
      <vt:variant>
        <vt:i4>0</vt:i4>
      </vt:variant>
      <vt:variant>
        <vt:i4>5</vt:i4>
      </vt:variant>
      <vt:variant>
        <vt:lpwstr/>
      </vt:variant>
      <vt:variant>
        <vt:lpwstr>Par28</vt:lpwstr>
      </vt:variant>
      <vt:variant>
        <vt:i4>5439490</vt:i4>
      </vt:variant>
      <vt:variant>
        <vt:i4>108</vt:i4>
      </vt:variant>
      <vt:variant>
        <vt:i4>0</vt:i4>
      </vt:variant>
      <vt:variant>
        <vt:i4>5</vt:i4>
      </vt:variant>
      <vt:variant>
        <vt:lpwstr/>
      </vt:variant>
      <vt:variant>
        <vt:lpwstr>Par28</vt:lpwstr>
      </vt:variant>
      <vt:variant>
        <vt:i4>7864420</vt:i4>
      </vt:variant>
      <vt:variant>
        <vt:i4>105</vt:i4>
      </vt:variant>
      <vt:variant>
        <vt:i4>0</vt:i4>
      </vt:variant>
      <vt:variant>
        <vt:i4>5</vt:i4>
      </vt:variant>
      <vt:variant>
        <vt:lpwstr>consultantplus://offline/ref=1EF206C73FFE0FE2F5241A36F7238588BDBCBE22AA40BEEE4ACBDD9E1EF6FE26B904FA447A2400C4U2cCQ</vt:lpwstr>
      </vt:variant>
      <vt:variant>
        <vt:lpwstr/>
      </vt:variant>
      <vt:variant>
        <vt:i4>5505026</vt:i4>
      </vt:variant>
      <vt:variant>
        <vt:i4>102</vt:i4>
      </vt:variant>
      <vt:variant>
        <vt:i4>0</vt:i4>
      </vt:variant>
      <vt:variant>
        <vt:i4>5</vt:i4>
      </vt:variant>
      <vt:variant>
        <vt:lpwstr/>
      </vt:variant>
      <vt:variant>
        <vt:lpwstr>Par53</vt:lpwstr>
      </vt:variant>
      <vt:variant>
        <vt:i4>1638494</vt:i4>
      </vt:variant>
      <vt:variant>
        <vt:i4>99</vt:i4>
      </vt:variant>
      <vt:variant>
        <vt:i4>0</vt:i4>
      </vt:variant>
      <vt:variant>
        <vt:i4>5</vt:i4>
      </vt:variant>
      <vt:variant>
        <vt:lpwstr>consultantplus://offline/ref=1EF206C73FFE0FE2F5241A36F7238588BDBCBE22AA40BEEE4ACBDD9E1EF6FE26B904FA4779U2c2Q</vt:lpwstr>
      </vt:variant>
      <vt:variant>
        <vt:lpwstr/>
      </vt:variant>
      <vt:variant>
        <vt:i4>6750256</vt:i4>
      </vt:variant>
      <vt:variant>
        <vt:i4>96</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93</vt:i4>
      </vt:variant>
      <vt:variant>
        <vt:i4>0</vt:i4>
      </vt:variant>
      <vt:variant>
        <vt:i4>5</vt:i4>
      </vt:variant>
      <vt:variant>
        <vt:lpwstr>consultantplus://offline/ref=B67FFFA05E45D6A44038D96403BD232B5A93A2B272B8A571D1AD68F85FB7312CB82B57C62C5A4FAC45O1R</vt:lpwstr>
      </vt:variant>
      <vt:variant>
        <vt:lpwstr/>
      </vt:variant>
      <vt:variant>
        <vt:i4>6291504</vt:i4>
      </vt:variant>
      <vt:variant>
        <vt:i4>90</vt:i4>
      </vt:variant>
      <vt:variant>
        <vt:i4>0</vt:i4>
      </vt:variant>
      <vt:variant>
        <vt:i4>5</vt:i4>
      </vt:variant>
      <vt:variant>
        <vt:lpwstr>consultantplus://offline/ref=EFF08578A82FF514021F230123F3926CC39CE560D10A6E929F2C24379779E1F6A748251601164094S7x7P</vt:lpwstr>
      </vt:variant>
      <vt:variant>
        <vt:lpwstr/>
      </vt:variant>
      <vt:variant>
        <vt:i4>6291508</vt:i4>
      </vt:variant>
      <vt:variant>
        <vt:i4>87</vt:i4>
      </vt:variant>
      <vt:variant>
        <vt:i4>0</vt:i4>
      </vt:variant>
      <vt:variant>
        <vt:i4>5</vt:i4>
      </vt:variant>
      <vt:variant>
        <vt:lpwstr>consultantplus://offline/ref=EFF08578A82FF514021F230123F3926CC39CE560D10A6E929F2C24379779E1F6A748251601164695S7x4P</vt:lpwstr>
      </vt:variant>
      <vt:variant>
        <vt:lpwstr/>
      </vt:variant>
      <vt:variant>
        <vt:i4>6291518</vt:i4>
      </vt:variant>
      <vt:variant>
        <vt:i4>84</vt:i4>
      </vt:variant>
      <vt:variant>
        <vt:i4>0</vt:i4>
      </vt:variant>
      <vt:variant>
        <vt:i4>5</vt:i4>
      </vt:variant>
      <vt:variant>
        <vt:lpwstr>consultantplus://offline/ref=EFF08578A82FF514021F230123F3926CC39CE560D10A6E929F2C24379779E1F6A748251601174491S7x9P</vt:lpwstr>
      </vt:variant>
      <vt:variant>
        <vt:lpwstr/>
      </vt:variant>
      <vt:variant>
        <vt:i4>6291565</vt:i4>
      </vt:variant>
      <vt:variant>
        <vt:i4>81</vt:i4>
      </vt:variant>
      <vt:variant>
        <vt:i4>0</vt:i4>
      </vt:variant>
      <vt:variant>
        <vt:i4>5</vt:i4>
      </vt:variant>
      <vt:variant>
        <vt:lpwstr>consultantplus://offline/ref=EFF08578A82FF514021F230123F3926CC39CE560D10A6E929F2C24379779E1F6A74825160116459CS7x8P</vt:lpwstr>
      </vt:variant>
      <vt:variant>
        <vt:lpwstr/>
      </vt:variant>
      <vt:variant>
        <vt:i4>6291564</vt:i4>
      </vt:variant>
      <vt:variant>
        <vt:i4>78</vt:i4>
      </vt:variant>
      <vt:variant>
        <vt:i4>0</vt:i4>
      </vt:variant>
      <vt:variant>
        <vt:i4>5</vt:i4>
      </vt:variant>
      <vt:variant>
        <vt:lpwstr>consultantplus://offline/ref=EFF08578A82FF514021F230123F3926CC39CE560D10A6E929F2C24379779E1F6A74825160116459CS7x9P</vt:lpwstr>
      </vt:variant>
      <vt:variant>
        <vt:lpwstr/>
      </vt:variant>
      <vt:variant>
        <vt:i4>6291512</vt:i4>
      </vt:variant>
      <vt:variant>
        <vt:i4>75</vt:i4>
      </vt:variant>
      <vt:variant>
        <vt:i4>0</vt:i4>
      </vt:variant>
      <vt:variant>
        <vt:i4>5</vt:i4>
      </vt:variant>
      <vt:variant>
        <vt:lpwstr>consultantplus://offline/ref=EFF08578A82FF514021F230123F3926CC39CE560D10A6E929F2C24379779E1F6A748251601164596S7x8P</vt:lpwstr>
      </vt:variant>
      <vt:variant>
        <vt:lpwstr/>
      </vt:variant>
      <vt:variant>
        <vt:i4>6291511</vt:i4>
      </vt:variant>
      <vt:variant>
        <vt:i4>72</vt:i4>
      </vt:variant>
      <vt:variant>
        <vt:i4>0</vt:i4>
      </vt:variant>
      <vt:variant>
        <vt:i4>5</vt:i4>
      </vt:variant>
      <vt:variant>
        <vt:lpwstr>consultantplus://offline/ref=EFF08578A82FF514021F230123F3926CC39CE560D10A6E929F2C24379779E1F6A748251601164594S7x5P</vt:lpwstr>
      </vt:variant>
      <vt:variant>
        <vt:lpwstr/>
      </vt:variant>
      <vt:variant>
        <vt:i4>6750256</vt:i4>
      </vt:variant>
      <vt:variant>
        <vt:i4>69</vt:i4>
      </vt:variant>
      <vt:variant>
        <vt:i4>0</vt:i4>
      </vt:variant>
      <vt:variant>
        <vt:i4>5</vt:i4>
      </vt:variant>
      <vt:variant>
        <vt:lpwstr>consultantplus://offline/ref=B67FFFA05E45D6A44038D96403BD232B5A93A2B272B8A571D1AD68F85FB7312CB82B57C62C5A4FAE45OCR</vt:lpwstr>
      </vt:variant>
      <vt:variant>
        <vt:lpwstr/>
      </vt:variant>
      <vt:variant>
        <vt:i4>6750308</vt:i4>
      </vt:variant>
      <vt:variant>
        <vt:i4>66</vt:i4>
      </vt:variant>
      <vt:variant>
        <vt:i4>0</vt:i4>
      </vt:variant>
      <vt:variant>
        <vt:i4>5</vt:i4>
      </vt:variant>
      <vt:variant>
        <vt:lpwstr>consultantplus://offline/ref=B67FFFA05E45D6A44038D96403BD232B5A93A2B272B8A571D1AD68F85FB7312CB82B57C62C5A4FAC45O1R</vt:lpwstr>
      </vt:variant>
      <vt:variant>
        <vt:lpwstr/>
      </vt:variant>
      <vt:variant>
        <vt:i4>3539051</vt:i4>
      </vt:variant>
      <vt:variant>
        <vt:i4>63</vt:i4>
      </vt:variant>
      <vt:variant>
        <vt:i4>0</vt:i4>
      </vt:variant>
      <vt:variant>
        <vt:i4>5</vt:i4>
      </vt:variant>
      <vt:variant>
        <vt:lpwstr>consultantplus://offline/main?base=LAW;n=110207;fld=134;dst=100746</vt:lpwstr>
      </vt:variant>
      <vt:variant>
        <vt:lpwstr/>
      </vt:variant>
      <vt:variant>
        <vt:i4>7995506</vt:i4>
      </vt:variant>
      <vt:variant>
        <vt:i4>60</vt:i4>
      </vt:variant>
      <vt:variant>
        <vt:i4>0</vt:i4>
      </vt:variant>
      <vt:variant>
        <vt:i4>5</vt:i4>
      </vt:variant>
      <vt:variant>
        <vt:lpwstr>consultantplus://offline/main?base=LAW;n=108408;fld=134</vt:lpwstr>
      </vt:variant>
      <vt:variant>
        <vt:lpwstr/>
      </vt:variant>
      <vt:variant>
        <vt:i4>3211371</vt:i4>
      </vt:variant>
      <vt:variant>
        <vt:i4>57</vt:i4>
      </vt:variant>
      <vt:variant>
        <vt:i4>0</vt:i4>
      </vt:variant>
      <vt:variant>
        <vt:i4>5</vt:i4>
      </vt:variant>
      <vt:variant>
        <vt:lpwstr>consultantplus://offline/main?base=LAW;n=110232;fld=134;dst=103025</vt:lpwstr>
      </vt:variant>
      <vt:variant>
        <vt:lpwstr/>
      </vt:variant>
      <vt:variant>
        <vt:i4>3539051</vt:i4>
      </vt:variant>
      <vt:variant>
        <vt:i4>54</vt:i4>
      </vt:variant>
      <vt:variant>
        <vt:i4>0</vt:i4>
      </vt:variant>
      <vt:variant>
        <vt:i4>5</vt:i4>
      </vt:variant>
      <vt:variant>
        <vt:lpwstr>consultantplus://offline/main?base=LAW;n=110207;fld=134;dst=100746</vt:lpwstr>
      </vt:variant>
      <vt:variant>
        <vt:lpwstr/>
      </vt:variant>
      <vt:variant>
        <vt:i4>7995506</vt:i4>
      </vt:variant>
      <vt:variant>
        <vt:i4>51</vt:i4>
      </vt:variant>
      <vt:variant>
        <vt:i4>0</vt:i4>
      </vt:variant>
      <vt:variant>
        <vt:i4>5</vt:i4>
      </vt:variant>
      <vt:variant>
        <vt:lpwstr>consultantplus://offline/main?base=LAW;n=108408;fld=134</vt:lpwstr>
      </vt:variant>
      <vt:variant>
        <vt:lpwstr/>
      </vt:variant>
      <vt:variant>
        <vt:i4>5701724</vt:i4>
      </vt:variant>
      <vt:variant>
        <vt:i4>48</vt:i4>
      </vt:variant>
      <vt:variant>
        <vt:i4>0</vt:i4>
      </vt:variant>
      <vt:variant>
        <vt:i4>5</vt:i4>
      </vt:variant>
      <vt:variant>
        <vt:lpwstr>consultantplus://offline/ref=6CFF3E39D4A315965BD4912D01B8ADDB5EB7F60661259D4F84082F6D46EBZBL</vt:lpwstr>
      </vt:variant>
      <vt:variant>
        <vt:lpwstr/>
      </vt:variant>
      <vt:variant>
        <vt:i4>3211371</vt:i4>
      </vt:variant>
      <vt:variant>
        <vt:i4>45</vt:i4>
      </vt:variant>
      <vt:variant>
        <vt:i4>0</vt:i4>
      </vt:variant>
      <vt:variant>
        <vt:i4>5</vt:i4>
      </vt:variant>
      <vt:variant>
        <vt:lpwstr>consultantplus://offline/main?base=LAW;n=110232;fld=134;dst=103025</vt:lpwstr>
      </vt:variant>
      <vt:variant>
        <vt:lpwstr/>
      </vt:variant>
      <vt:variant>
        <vt:i4>5308493</vt:i4>
      </vt:variant>
      <vt:variant>
        <vt:i4>42</vt:i4>
      </vt:variant>
      <vt:variant>
        <vt:i4>0</vt:i4>
      </vt:variant>
      <vt:variant>
        <vt:i4>5</vt:i4>
      </vt:variant>
      <vt:variant>
        <vt:lpwstr>../../../Users/content/act/657e8284-bc2a-4a2a-b081-84e5e12b557e.html</vt:lpwstr>
      </vt:variant>
      <vt:variant>
        <vt:lpwstr/>
      </vt:variant>
      <vt:variant>
        <vt:i4>1507421</vt:i4>
      </vt:variant>
      <vt:variant>
        <vt:i4>39</vt:i4>
      </vt:variant>
      <vt:variant>
        <vt:i4>0</vt:i4>
      </vt:variant>
      <vt:variant>
        <vt:i4>5</vt:i4>
      </vt:variant>
      <vt:variant>
        <vt:lpwstr>consultantplus://offline/ref=49529DA998D9A17AAACA49486B747D7CCED137DFE4FD592196999E3345H9fCF</vt:lpwstr>
      </vt:variant>
      <vt:variant>
        <vt:lpwstr/>
      </vt:variant>
      <vt:variant>
        <vt:i4>3342437</vt:i4>
      </vt:variant>
      <vt:variant>
        <vt:i4>36</vt:i4>
      </vt:variant>
      <vt:variant>
        <vt:i4>0</vt:i4>
      </vt:variant>
      <vt:variant>
        <vt:i4>5</vt:i4>
      </vt:variant>
      <vt:variant>
        <vt:lpwstr>consultantplus://offline/ref=54888C105F503C5A0E62D423BCB898B77A2E5C0C892F134CD19C483988B544EC9946F58D6E17CBBEsCaAG</vt:lpwstr>
      </vt:variant>
      <vt:variant>
        <vt:lpwstr/>
      </vt:variant>
      <vt:variant>
        <vt:i4>1900635</vt:i4>
      </vt:variant>
      <vt:variant>
        <vt:i4>33</vt:i4>
      </vt:variant>
      <vt:variant>
        <vt:i4>0</vt:i4>
      </vt:variant>
      <vt:variant>
        <vt:i4>5</vt:i4>
      </vt:variant>
      <vt:variant>
        <vt:lpwstr>consultantplus://offline/ref=10158C14BFFFCB52FA68BE4737F2717BBAD18CB929543063F095BA93BEE612F3070E6FCBDDRCJ5R</vt:lpwstr>
      </vt:variant>
      <vt:variant>
        <vt:lpwstr/>
      </vt:variant>
      <vt:variant>
        <vt:i4>4063336</vt:i4>
      </vt:variant>
      <vt:variant>
        <vt:i4>30</vt:i4>
      </vt:variant>
      <vt:variant>
        <vt:i4>0</vt:i4>
      </vt:variant>
      <vt:variant>
        <vt:i4>5</vt:i4>
      </vt:variant>
      <vt:variant>
        <vt:lpwstr>consultantplus://offline/ref=1C42FCD324047AF776DA9140A0B0000521276B9B4AF6A360A1A9F0FDB3630BA289A1D7434A149876LEyAK</vt:lpwstr>
      </vt:variant>
      <vt:variant>
        <vt:lpwstr/>
      </vt:variant>
      <vt:variant>
        <vt:i4>65623</vt:i4>
      </vt:variant>
      <vt:variant>
        <vt:i4>27</vt:i4>
      </vt:variant>
      <vt:variant>
        <vt:i4>0</vt:i4>
      </vt:variant>
      <vt:variant>
        <vt:i4>5</vt:i4>
      </vt:variant>
      <vt:variant>
        <vt:lpwstr>consultantplus://offline/ref=1C42FCD324047AF776DA9140A0B000052124649B42F2A360A1A9F0FDB3630BA289A1D7434DL1y7K</vt:lpwstr>
      </vt:variant>
      <vt:variant>
        <vt:lpwstr/>
      </vt:variant>
      <vt:variant>
        <vt:i4>65549</vt:i4>
      </vt:variant>
      <vt:variant>
        <vt:i4>24</vt:i4>
      </vt:variant>
      <vt:variant>
        <vt:i4>0</vt:i4>
      </vt:variant>
      <vt:variant>
        <vt:i4>5</vt:i4>
      </vt:variant>
      <vt:variant>
        <vt:lpwstr>consultantplus://offline/ref=1C42FCD324047AF776DA9140A0B000052124649B42F2A360A1A9F0FDB3630BA289A1D74349L1y0K</vt:lpwstr>
      </vt:variant>
      <vt:variant>
        <vt:lpwstr/>
      </vt:variant>
      <vt:variant>
        <vt:i4>4063285</vt:i4>
      </vt:variant>
      <vt:variant>
        <vt:i4>21</vt:i4>
      </vt:variant>
      <vt:variant>
        <vt:i4>0</vt:i4>
      </vt:variant>
      <vt:variant>
        <vt:i4>5</vt:i4>
      </vt:variant>
      <vt:variant>
        <vt:lpwstr>consultantplus://offline/ref=1C42FCD324047AF776DA9140A0B000052124699B4AF8A360A1A9F0FDB3630BA289A1D7434A149A77LEy2K</vt:lpwstr>
      </vt:variant>
      <vt:variant>
        <vt:lpwstr/>
      </vt:variant>
      <vt:variant>
        <vt:i4>5963857</vt:i4>
      </vt:variant>
      <vt:variant>
        <vt:i4>18</vt:i4>
      </vt:variant>
      <vt:variant>
        <vt:i4>0</vt:i4>
      </vt:variant>
      <vt:variant>
        <vt:i4>5</vt:i4>
      </vt:variant>
      <vt:variant>
        <vt:lpwstr>consultantplus://offline/ref=1C42FCD324047AF776DA9140A0B0000521256D9247F8A360A1A9F0FDB3L6y3K</vt:lpwstr>
      </vt:variant>
      <vt:variant>
        <vt:lpwstr/>
      </vt:variant>
      <vt:variant>
        <vt:i4>65627</vt:i4>
      </vt:variant>
      <vt:variant>
        <vt:i4>15</vt:i4>
      </vt:variant>
      <vt:variant>
        <vt:i4>0</vt:i4>
      </vt:variant>
      <vt:variant>
        <vt:i4>5</vt:i4>
      </vt:variant>
      <vt:variant>
        <vt:lpwstr>consultantplus://offline/ref=1C42FCD324047AF776DA9140A0B0000521256D9247F8A360A1A9F0FDB3630BA289A1D7414AL1y2K</vt:lpwstr>
      </vt:variant>
      <vt:variant>
        <vt:lpwstr/>
      </vt:variant>
      <vt:variant>
        <vt:i4>3473469</vt:i4>
      </vt:variant>
      <vt:variant>
        <vt:i4>12</vt:i4>
      </vt:variant>
      <vt:variant>
        <vt:i4>0</vt:i4>
      </vt:variant>
      <vt:variant>
        <vt:i4>5</vt:i4>
      </vt:variant>
      <vt:variant>
        <vt:lpwstr>consultantplus://offline/ref=1C42FCD324047AF776DA9140A0B0000521246B9247F6A360A1A9F0FDB3630BA289A1D740L4y8K</vt:lpwstr>
      </vt:variant>
      <vt:variant>
        <vt:lpwstr/>
      </vt:variant>
      <vt:variant>
        <vt:i4>8126577</vt:i4>
      </vt:variant>
      <vt:variant>
        <vt:i4>9</vt:i4>
      </vt:variant>
      <vt:variant>
        <vt:i4>0</vt:i4>
      </vt:variant>
      <vt:variant>
        <vt:i4>5</vt:i4>
      </vt:variant>
      <vt:variant>
        <vt:lpwstr>consultantplus://offline/main?base=LAW;n=116987;fld=134</vt:lpwstr>
      </vt:variant>
      <vt:variant>
        <vt:lpwstr/>
      </vt:variant>
      <vt:variant>
        <vt:i4>3211367</vt:i4>
      </vt:variant>
      <vt:variant>
        <vt:i4>6</vt:i4>
      </vt:variant>
      <vt:variant>
        <vt:i4>0</vt:i4>
      </vt:variant>
      <vt:variant>
        <vt:i4>5</vt:i4>
      </vt:variant>
      <vt:variant>
        <vt:lpwstr>consultantplus://offline/main?base=LAW;n=117336;fld=134;dst=100280</vt:lpwstr>
      </vt:variant>
      <vt:variant>
        <vt:lpwstr/>
      </vt:variant>
      <vt:variant>
        <vt:i4>3997806</vt:i4>
      </vt:variant>
      <vt:variant>
        <vt:i4>3</vt:i4>
      </vt:variant>
      <vt:variant>
        <vt:i4>0</vt:i4>
      </vt:variant>
      <vt:variant>
        <vt:i4>5</vt:i4>
      </vt:variant>
      <vt:variant>
        <vt:lpwstr>consultantplus://offline/main?base=LAW;n=116655;fld=134;dst=100178</vt:lpwstr>
      </vt:variant>
      <vt:variant>
        <vt:lpwstr/>
      </vt:variant>
      <vt:variant>
        <vt:i4>3866729</vt:i4>
      </vt:variant>
      <vt:variant>
        <vt:i4>0</vt:i4>
      </vt:variant>
      <vt:variant>
        <vt:i4>0</vt:i4>
      </vt:variant>
      <vt:variant>
        <vt:i4>5</vt:i4>
      </vt:variant>
      <vt:variant>
        <vt:lpwstr>consultantplus://offline/main?base=LAW;n=117337;fld=134;dst=100179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Kovaleva</dc:creator>
  <cp:keywords/>
  <dc:description/>
  <cp:lastModifiedBy>Tanya</cp:lastModifiedBy>
  <cp:revision>13</cp:revision>
  <cp:lastPrinted>2020-10-01T09:05:00Z</cp:lastPrinted>
  <dcterms:created xsi:type="dcterms:W3CDTF">2020-08-24T07:31:00Z</dcterms:created>
  <dcterms:modified xsi:type="dcterms:W3CDTF">2020-10-02T13:12:00Z</dcterms:modified>
</cp:coreProperties>
</file>