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D0" w:rsidRPr="00762208" w:rsidRDefault="00297ED0" w:rsidP="00F9379B">
      <w:pPr>
        <w:rPr>
          <w:sz w:val="24"/>
          <w:szCs w:val="24"/>
        </w:rPr>
      </w:pPr>
    </w:p>
    <w:p w:rsidR="0047474B" w:rsidRPr="009F12F5" w:rsidRDefault="0047474B" w:rsidP="00D0797C">
      <w:pPr>
        <w:ind w:left="3969"/>
        <w:jc w:val="right"/>
        <w:rPr>
          <w:b/>
          <w:sz w:val="24"/>
          <w:szCs w:val="24"/>
        </w:rPr>
      </w:pPr>
      <w:r w:rsidRPr="009F12F5">
        <w:rPr>
          <w:b/>
          <w:sz w:val="24"/>
          <w:szCs w:val="24"/>
        </w:rPr>
        <w:t>«УТВЕРЖДАЮ»</w:t>
      </w:r>
      <w:r w:rsidRPr="009F12F5">
        <w:rPr>
          <w:sz w:val="24"/>
          <w:szCs w:val="24"/>
        </w:rPr>
        <w:t>:</w:t>
      </w:r>
    </w:p>
    <w:p w:rsidR="0047474B" w:rsidRPr="009F12F5" w:rsidRDefault="0047474B" w:rsidP="00D0797C">
      <w:pPr>
        <w:ind w:left="3969"/>
        <w:jc w:val="right"/>
        <w:rPr>
          <w:sz w:val="24"/>
          <w:szCs w:val="24"/>
        </w:rPr>
      </w:pPr>
      <w:r w:rsidRPr="009F12F5">
        <w:rPr>
          <w:sz w:val="24"/>
          <w:szCs w:val="24"/>
        </w:rPr>
        <w:t>Глава Батецкого</w:t>
      </w:r>
    </w:p>
    <w:p w:rsidR="0047474B" w:rsidRPr="009F12F5" w:rsidRDefault="0047474B" w:rsidP="00D0797C">
      <w:pPr>
        <w:ind w:left="3969"/>
        <w:jc w:val="right"/>
        <w:rPr>
          <w:sz w:val="24"/>
          <w:szCs w:val="24"/>
        </w:rPr>
      </w:pPr>
      <w:r w:rsidRPr="009F12F5">
        <w:rPr>
          <w:sz w:val="24"/>
          <w:szCs w:val="24"/>
        </w:rPr>
        <w:t xml:space="preserve"> муниципального района</w:t>
      </w:r>
    </w:p>
    <w:p w:rsidR="0047474B" w:rsidRPr="009F12F5" w:rsidRDefault="0047474B" w:rsidP="00D0797C">
      <w:pPr>
        <w:ind w:left="3969"/>
        <w:jc w:val="right"/>
        <w:rPr>
          <w:sz w:val="24"/>
          <w:szCs w:val="24"/>
        </w:rPr>
      </w:pPr>
    </w:p>
    <w:p w:rsidR="0047474B" w:rsidRPr="009F12F5" w:rsidRDefault="0047474B" w:rsidP="00D0797C">
      <w:pPr>
        <w:ind w:left="3969"/>
        <w:jc w:val="right"/>
        <w:rPr>
          <w:sz w:val="24"/>
          <w:szCs w:val="24"/>
        </w:rPr>
      </w:pPr>
      <w:r w:rsidRPr="009F12F5">
        <w:rPr>
          <w:sz w:val="24"/>
          <w:szCs w:val="24"/>
        </w:rPr>
        <w:t>__________________В.Н. Иванов</w:t>
      </w:r>
    </w:p>
    <w:p w:rsidR="0047474B" w:rsidRPr="009F12F5" w:rsidRDefault="0047474B" w:rsidP="00D0797C">
      <w:pPr>
        <w:snapToGrid w:val="0"/>
        <w:jc w:val="right"/>
        <w:rPr>
          <w:b/>
          <w:bCs/>
          <w:sz w:val="24"/>
          <w:szCs w:val="24"/>
        </w:rPr>
      </w:pPr>
      <w:r w:rsidRPr="009F12F5">
        <w:rPr>
          <w:b/>
          <w:bCs/>
          <w:sz w:val="24"/>
          <w:szCs w:val="24"/>
        </w:rPr>
        <w:t xml:space="preserve">                            </w:t>
      </w:r>
    </w:p>
    <w:p w:rsidR="0047474B" w:rsidRPr="009F12F5" w:rsidRDefault="0047474B" w:rsidP="00D0797C">
      <w:pPr>
        <w:snapToGrid w:val="0"/>
        <w:jc w:val="right"/>
        <w:rPr>
          <w:bCs/>
          <w:sz w:val="24"/>
          <w:szCs w:val="24"/>
        </w:rPr>
      </w:pPr>
      <w:r w:rsidRPr="009F12F5">
        <w:rPr>
          <w:bCs/>
          <w:sz w:val="24"/>
          <w:szCs w:val="24"/>
        </w:rPr>
        <w:t>«_______»____________2018г</w:t>
      </w:r>
    </w:p>
    <w:p w:rsidR="0047474B" w:rsidRPr="009F12F5" w:rsidRDefault="0047474B" w:rsidP="00D0797C">
      <w:pPr>
        <w:snapToGrid w:val="0"/>
        <w:jc w:val="right"/>
        <w:rPr>
          <w:bCs/>
          <w:sz w:val="24"/>
          <w:szCs w:val="24"/>
        </w:rPr>
      </w:pPr>
      <w:r w:rsidRPr="009F12F5">
        <w:rPr>
          <w:bCs/>
          <w:sz w:val="24"/>
          <w:szCs w:val="24"/>
        </w:rPr>
        <w:t xml:space="preserve">                                                                                                      М.П.</w:t>
      </w:r>
    </w:p>
    <w:p w:rsidR="0047474B" w:rsidRPr="009F12F5" w:rsidRDefault="0047474B" w:rsidP="00D0797C">
      <w:pPr>
        <w:jc w:val="center"/>
      </w:pPr>
    </w:p>
    <w:p w:rsidR="0047474B" w:rsidRPr="009F12F5" w:rsidRDefault="0047474B" w:rsidP="00D0797C">
      <w:pPr>
        <w:jc w:val="right"/>
        <w:rPr>
          <w:sz w:val="24"/>
          <w:szCs w:val="24"/>
        </w:rPr>
      </w:pPr>
    </w:p>
    <w:p w:rsidR="0047474B" w:rsidRPr="009F12F5" w:rsidRDefault="0047474B" w:rsidP="00D0797C">
      <w:pPr>
        <w:rPr>
          <w:sz w:val="24"/>
          <w:szCs w:val="24"/>
        </w:rPr>
      </w:pPr>
    </w:p>
    <w:p w:rsidR="0047474B" w:rsidRPr="009F12F5" w:rsidRDefault="00E65C22" w:rsidP="00F12402">
      <w:pPr>
        <w:suppressAutoHyphens/>
        <w:ind w:firstLine="0"/>
        <w:jc w:val="center"/>
        <w:rPr>
          <w:b/>
          <w:bCs/>
          <w:szCs w:val="28"/>
        </w:rPr>
      </w:pPr>
      <w:r>
        <w:rPr>
          <w:b/>
          <w:bCs/>
          <w:szCs w:val="28"/>
        </w:rPr>
        <w:t>Д</w:t>
      </w:r>
      <w:r w:rsidR="0047474B">
        <w:rPr>
          <w:b/>
          <w:bCs/>
          <w:szCs w:val="28"/>
        </w:rPr>
        <w:t>окументация об открытом конкурсе</w:t>
      </w:r>
    </w:p>
    <w:p w:rsidR="0047474B" w:rsidRPr="0047474B" w:rsidRDefault="0047474B" w:rsidP="00F12402">
      <w:pPr>
        <w:suppressAutoHyphens/>
        <w:ind w:firstLine="0"/>
        <w:jc w:val="center"/>
        <w:rPr>
          <w:szCs w:val="28"/>
          <w:lang w:eastAsia="zh-CN"/>
        </w:rPr>
      </w:pPr>
      <w:r w:rsidRPr="0047474B">
        <w:rPr>
          <w:bCs/>
          <w:szCs w:val="28"/>
        </w:rPr>
        <w:t xml:space="preserve">на право заключения </w:t>
      </w:r>
      <w:r w:rsidR="00A97664">
        <w:rPr>
          <w:bCs/>
          <w:szCs w:val="28"/>
        </w:rPr>
        <w:t>договора</w:t>
      </w:r>
      <w:r w:rsidRPr="0047474B">
        <w:rPr>
          <w:bCs/>
          <w:szCs w:val="28"/>
        </w:rPr>
        <w:t xml:space="preserve"> по отбору специализированной организации по вопросам похоронного дела</w:t>
      </w:r>
      <w:r w:rsidR="00F12402">
        <w:rPr>
          <w:szCs w:val="28"/>
          <w:lang w:eastAsia="zh-CN"/>
        </w:rPr>
        <w:t xml:space="preserve"> для </w:t>
      </w:r>
      <w:r w:rsidRPr="0047474B">
        <w:rPr>
          <w:szCs w:val="28"/>
          <w:lang w:eastAsia="zh-CN"/>
        </w:rPr>
        <w:t>оказания ритуальных услуг по погребению</w:t>
      </w:r>
      <w:r w:rsidR="00F12402">
        <w:rPr>
          <w:szCs w:val="28"/>
          <w:lang w:eastAsia="zh-CN"/>
        </w:rPr>
        <w:t xml:space="preserve"> </w:t>
      </w:r>
      <w:r w:rsidRPr="0047474B">
        <w:rPr>
          <w:szCs w:val="28"/>
          <w:lang w:eastAsia="zh-CN"/>
        </w:rPr>
        <w:t>на территории Батецкого сельского поселения</w:t>
      </w:r>
    </w:p>
    <w:p w:rsidR="0047474B" w:rsidRPr="009F12F5" w:rsidRDefault="0047474B" w:rsidP="00D0797C">
      <w:pPr>
        <w:shd w:val="clear" w:color="auto" w:fill="FFFFFF"/>
        <w:jc w:val="center"/>
        <w:rPr>
          <w:szCs w:val="28"/>
        </w:rPr>
      </w:pPr>
    </w:p>
    <w:p w:rsidR="0047474B" w:rsidRPr="009F12F5" w:rsidRDefault="0047474B" w:rsidP="00D0797C">
      <w:pPr>
        <w:shd w:val="clear" w:color="auto" w:fill="FFFFFF"/>
        <w:jc w:val="center"/>
        <w:rPr>
          <w:szCs w:val="28"/>
        </w:rPr>
      </w:pPr>
      <w:r w:rsidRPr="009F12F5">
        <w:rPr>
          <w:szCs w:val="28"/>
        </w:rPr>
        <w:t xml:space="preserve">  </w:t>
      </w:r>
    </w:p>
    <w:p w:rsidR="00E65C22" w:rsidRDefault="00E65C22" w:rsidP="00E65C22">
      <w:pPr>
        <w:jc w:val="left"/>
        <w:rPr>
          <w:sz w:val="24"/>
          <w:szCs w:val="24"/>
        </w:rPr>
      </w:pPr>
      <w:r>
        <w:rPr>
          <w:sz w:val="24"/>
          <w:szCs w:val="24"/>
        </w:rPr>
        <w:t xml:space="preserve">Согласовано: </w:t>
      </w:r>
    </w:p>
    <w:p w:rsidR="00E65C22" w:rsidRDefault="00E65C22" w:rsidP="00E65C22">
      <w:pPr>
        <w:jc w:val="left"/>
        <w:rPr>
          <w:sz w:val="24"/>
          <w:szCs w:val="24"/>
        </w:rPr>
      </w:pPr>
    </w:p>
    <w:p w:rsidR="00E65C22" w:rsidRPr="009E6207" w:rsidRDefault="00E65C22" w:rsidP="00E65C22">
      <w:pPr>
        <w:jc w:val="left"/>
        <w:rPr>
          <w:sz w:val="24"/>
          <w:szCs w:val="24"/>
        </w:rPr>
      </w:pPr>
      <w:r w:rsidRPr="009E6207">
        <w:rPr>
          <w:sz w:val="24"/>
          <w:szCs w:val="24"/>
        </w:rPr>
        <w:t>Заместитель</w:t>
      </w:r>
    </w:p>
    <w:p w:rsidR="00E65C22" w:rsidRPr="009E6207" w:rsidRDefault="00E65C22" w:rsidP="00E65C22">
      <w:pPr>
        <w:jc w:val="left"/>
        <w:rPr>
          <w:sz w:val="24"/>
          <w:szCs w:val="24"/>
        </w:rPr>
      </w:pPr>
      <w:r w:rsidRPr="009E6207">
        <w:rPr>
          <w:sz w:val="24"/>
          <w:szCs w:val="24"/>
        </w:rPr>
        <w:t xml:space="preserve">Главы администрации </w:t>
      </w:r>
    </w:p>
    <w:p w:rsidR="00E65C22" w:rsidRPr="009E6207" w:rsidRDefault="00E65C22" w:rsidP="00E65C22">
      <w:pPr>
        <w:jc w:val="left"/>
        <w:rPr>
          <w:sz w:val="24"/>
          <w:szCs w:val="24"/>
        </w:rPr>
      </w:pPr>
      <w:r w:rsidRPr="009E6207">
        <w:rPr>
          <w:sz w:val="24"/>
          <w:szCs w:val="24"/>
        </w:rPr>
        <w:t xml:space="preserve">Батецкого муниципального района                 </w:t>
      </w:r>
      <w:r>
        <w:rPr>
          <w:sz w:val="24"/>
          <w:szCs w:val="24"/>
        </w:rPr>
        <w:t xml:space="preserve">            </w:t>
      </w:r>
      <w:r w:rsidRPr="009E6207">
        <w:rPr>
          <w:sz w:val="24"/>
          <w:szCs w:val="24"/>
        </w:rPr>
        <w:t xml:space="preserve">        В.Ю. Полушкин </w:t>
      </w:r>
    </w:p>
    <w:p w:rsidR="00E65C22" w:rsidRPr="009E6207" w:rsidRDefault="00E65C22" w:rsidP="00E65C22">
      <w:pPr>
        <w:jc w:val="left"/>
        <w:rPr>
          <w:sz w:val="24"/>
          <w:szCs w:val="24"/>
        </w:rPr>
      </w:pPr>
    </w:p>
    <w:p w:rsidR="00E65C22" w:rsidRPr="008358BD" w:rsidRDefault="00E65C22" w:rsidP="00E65C22">
      <w:pPr>
        <w:rPr>
          <w:sz w:val="24"/>
          <w:szCs w:val="24"/>
          <w:highlight w:val="yellow"/>
        </w:rPr>
      </w:pPr>
    </w:p>
    <w:p w:rsidR="00E65C22" w:rsidRPr="009E6207" w:rsidRDefault="00E65C22" w:rsidP="00E65C22">
      <w:pPr>
        <w:rPr>
          <w:sz w:val="24"/>
          <w:szCs w:val="24"/>
        </w:rPr>
      </w:pPr>
      <w:r>
        <w:rPr>
          <w:sz w:val="24"/>
          <w:szCs w:val="24"/>
        </w:rPr>
        <w:t>Ведущий специалист</w:t>
      </w:r>
      <w:r w:rsidRPr="009E6207">
        <w:rPr>
          <w:sz w:val="24"/>
          <w:szCs w:val="24"/>
        </w:rPr>
        <w:t xml:space="preserve"> юридического</w:t>
      </w:r>
    </w:p>
    <w:p w:rsidR="00E65C22" w:rsidRPr="009E6207" w:rsidRDefault="00E65C22" w:rsidP="00E65C22">
      <w:pPr>
        <w:rPr>
          <w:sz w:val="24"/>
          <w:szCs w:val="24"/>
        </w:rPr>
      </w:pPr>
      <w:r w:rsidRPr="009E6207">
        <w:rPr>
          <w:sz w:val="24"/>
          <w:szCs w:val="24"/>
        </w:rPr>
        <w:t xml:space="preserve">отдела Администрации Батецкого </w:t>
      </w:r>
    </w:p>
    <w:p w:rsidR="00E65C22" w:rsidRPr="009E6207" w:rsidRDefault="00E65C22" w:rsidP="00E65C22">
      <w:pPr>
        <w:rPr>
          <w:sz w:val="24"/>
          <w:szCs w:val="24"/>
        </w:rPr>
      </w:pPr>
      <w:r w:rsidRPr="009E6207">
        <w:rPr>
          <w:sz w:val="24"/>
          <w:szCs w:val="24"/>
        </w:rPr>
        <w:t xml:space="preserve">муниципального района                                  </w:t>
      </w:r>
      <w:r>
        <w:rPr>
          <w:sz w:val="24"/>
          <w:szCs w:val="24"/>
        </w:rPr>
        <w:t xml:space="preserve">           </w:t>
      </w:r>
      <w:r w:rsidRPr="009E6207">
        <w:rPr>
          <w:sz w:val="24"/>
          <w:szCs w:val="24"/>
        </w:rPr>
        <w:t xml:space="preserve">          </w:t>
      </w:r>
      <w:r>
        <w:rPr>
          <w:sz w:val="24"/>
          <w:szCs w:val="24"/>
        </w:rPr>
        <w:t>Г.С. Литвинова</w:t>
      </w:r>
      <w:r w:rsidRPr="009E6207">
        <w:rPr>
          <w:sz w:val="24"/>
          <w:szCs w:val="24"/>
        </w:rPr>
        <w:t xml:space="preserve">            </w:t>
      </w:r>
    </w:p>
    <w:p w:rsidR="00E65C22" w:rsidRDefault="00E65C22" w:rsidP="00E65C22">
      <w:pPr>
        <w:jc w:val="center"/>
        <w:rPr>
          <w:sz w:val="24"/>
          <w:szCs w:val="24"/>
          <w:highlight w:val="yellow"/>
        </w:rPr>
      </w:pPr>
    </w:p>
    <w:p w:rsidR="00E65C22" w:rsidRPr="008358BD" w:rsidRDefault="00E65C22" w:rsidP="00E65C22">
      <w:pPr>
        <w:jc w:val="center"/>
        <w:rPr>
          <w:sz w:val="24"/>
          <w:szCs w:val="24"/>
          <w:highlight w:val="yellow"/>
        </w:rPr>
      </w:pPr>
    </w:p>
    <w:p w:rsidR="00E65C22" w:rsidRPr="009E6207" w:rsidRDefault="00E65C22" w:rsidP="00E65C22">
      <w:pPr>
        <w:rPr>
          <w:sz w:val="24"/>
          <w:szCs w:val="24"/>
        </w:rPr>
      </w:pPr>
      <w:r w:rsidRPr="009E6207">
        <w:rPr>
          <w:sz w:val="24"/>
          <w:szCs w:val="24"/>
        </w:rPr>
        <w:t>Начальник управления</w:t>
      </w:r>
    </w:p>
    <w:p w:rsidR="00E65C22" w:rsidRPr="009E6207" w:rsidRDefault="00E65C22" w:rsidP="00E65C22">
      <w:pPr>
        <w:rPr>
          <w:sz w:val="24"/>
          <w:szCs w:val="24"/>
        </w:rPr>
      </w:pPr>
      <w:r w:rsidRPr="009E6207">
        <w:rPr>
          <w:sz w:val="24"/>
          <w:szCs w:val="24"/>
        </w:rPr>
        <w:t>по работе с территориями Администрации</w:t>
      </w:r>
    </w:p>
    <w:p w:rsidR="00E65C22" w:rsidRPr="0011621A" w:rsidRDefault="00E65C22" w:rsidP="00E65C22">
      <w:pPr>
        <w:rPr>
          <w:sz w:val="24"/>
          <w:szCs w:val="24"/>
        </w:rPr>
      </w:pPr>
      <w:r w:rsidRPr="009E6207">
        <w:rPr>
          <w:sz w:val="24"/>
          <w:szCs w:val="24"/>
        </w:rPr>
        <w:t xml:space="preserve">Батецкого муниципального района                      </w:t>
      </w:r>
      <w:r>
        <w:rPr>
          <w:sz w:val="24"/>
          <w:szCs w:val="24"/>
        </w:rPr>
        <w:t xml:space="preserve">           </w:t>
      </w:r>
      <w:r w:rsidRPr="009E6207">
        <w:rPr>
          <w:sz w:val="24"/>
          <w:szCs w:val="24"/>
        </w:rPr>
        <w:t xml:space="preserve">   Т.Н. Иванова</w:t>
      </w:r>
    </w:p>
    <w:p w:rsidR="0047474B" w:rsidRPr="009F12F5" w:rsidRDefault="0047474B" w:rsidP="00D0797C">
      <w:pPr>
        <w:jc w:val="center"/>
        <w:rPr>
          <w:sz w:val="24"/>
          <w:szCs w:val="24"/>
        </w:rPr>
      </w:pPr>
    </w:p>
    <w:p w:rsidR="0047474B" w:rsidRPr="009F12F5" w:rsidRDefault="0047474B" w:rsidP="00D0797C">
      <w:pPr>
        <w:jc w:val="center"/>
        <w:rPr>
          <w:sz w:val="24"/>
          <w:szCs w:val="24"/>
        </w:rPr>
      </w:pPr>
    </w:p>
    <w:p w:rsidR="0047474B" w:rsidRPr="009F12F5" w:rsidRDefault="0047474B" w:rsidP="00D0797C">
      <w:pPr>
        <w:shd w:val="clear" w:color="auto" w:fill="FFFFFF"/>
        <w:jc w:val="center"/>
        <w:rPr>
          <w:szCs w:val="28"/>
        </w:rPr>
      </w:pPr>
    </w:p>
    <w:p w:rsidR="0047474B" w:rsidRPr="009F12F5" w:rsidRDefault="0047474B" w:rsidP="00D0797C">
      <w:pPr>
        <w:jc w:val="center"/>
        <w:rPr>
          <w:sz w:val="24"/>
          <w:szCs w:val="24"/>
        </w:rPr>
      </w:pPr>
    </w:p>
    <w:p w:rsidR="0047474B" w:rsidRPr="009F12F5" w:rsidRDefault="0047474B" w:rsidP="00D0797C">
      <w:pPr>
        <w:jc w:val="center"/>
        <w:rPr>
          <w:sz w:val="24"/>
          <w:szCs w:val="24"/>
        </w:rPr>
      </w:pPr>
    </w:p>
    <w:p w:rsidR="0047474B" w:rsidRPr="009F12F5" w:rsidRDefault="0047474B" w:rsidP="00D0797C">
      <w:pPr>
        <w:jc w:val="center"/>
        <w:rPr>
          <w:sz w:val="24"/>
          <w:szCs w:val="24"/>
        </w:rPr>
      </w:pPr>
    </w:p>
    <w:p w:rsidR="0047474B" w:rsidRPr="009F12F5" w:rsidRDefault="0047474B" w:rsidP="00D0797C">
      <w:pPr>
        <w:jc w:val="center"/>
        <w:rPr>
          <w:sz w:val="24"/>
          <w:szCs w:val="24"/>
        </w:rPr>
      </w:pPr>
    </w:p>
    <w:p w:rsidR="0047474B" w:rsidRDefault="0047474B" w:rsidP="00D0797C">
      <w:pPr>
        <w:jc w:val="center"/>
        <w:rPr>
          <w:sz w:val="24"/>
          <w:szCs w:val="24"/>
        </w:rPr>
      </w:pPr>
    </w:p>
    <w:p w:rsidR="00E65C22" w:rsidRDefault="00E65C22" w:rsidP="00D0797C">
      <w:pPr>
        <w:jc w:val="center"/>
        <w:rPr>
          <w:sz w:val="24"/>
          <w:szCs w:val="24"/>
        </w:rPr>
      </w:pPr>
    </w:p>
    <w:p w:rsidR="00E65C22" w:rsidRDefault="00E65C22" w:rsidP="00D0797C">
      <w:pPr>
        <w:jc w:val="center"/>
        <w:rPr>
          <w:sz w:val="24"/>
          <w:szCs w:val="24"/>
        </w:rPr>
      </w:pPr>
    </w:p>
    <w:p w:rsidR="00E65C22" w:rsidRDefault="00E65C22" w:rsidP="00D0797C">
      <w:pPr>
        <w:jc w:val="center"/>
        <w:rPr>
          <w:sz w:val="24"/>
          <w:szCs w:val="24"/>
        </w:rPr>
      </w:pPr>
    </w:p>
    <w:p w:rsidR="00E65C22" w:rsidRPr="009F12F5" w:rsidRDefault="00E65C22" w:rsidP="00D0797C">
      <w:pPr>
        <w:jc w:val="center"/>
        <w:rPr>
          <w:sz w:val="24"/>
          <w:szCs w:val="24"/>
        </w:rPr>
      </w:pPr>
    </w:p>
    <w:p w:rsidR="0047474B" w:rsidRDefault="0047474B" w:rsidP="00D0797C">
      <w:pPr>
        <w:jc w:val="center"/>
        <w:rPr>
          <w:sz w:val="24"/>
          <w:szCs w:val="24"/>
        </w:rPr>
      </w:pPr>
    </w:p>
    <w:p w:rsidR="00E65C22" w:rsidRDefault="00E65C22" w:rsidP="00D0797C">
      <w:pPr>
        <w:jc w:val="center"/>
        <w:rPr>
          <w:sz w:val="24"/>
          <w:szCs w:val="24"/>
        </w:rPr>
      </w:pPr>
    </w:p>
    <w:p w:rsidR="0047474B" w:rsidRPr="009F12F5" w:rsidRDefault="0047474B" w:rsidP="00D0797C">
      <w:pPr>
        <w:jc w:val="center"/>
        <w:rPr>
          <w:sz w:val="24"/>
          <w:szCs w:val="24"/>
        </w:rPr>
      </w:pPr>
    </w:p>
    <w:p w:rsidR="0047474B" w:rsidRPr="009F12F5" w:rsidRDefault="0047474B" w:rsidP="00D0797C">
      <w:pPr>
        <w:jc w:val="center"/>
        <w:rPr>
          <w:sz w:val="24"/>
          <w:szCs w:val="24"/>
        </w:rPr>
      </w:pPr>
    </w:p>
    <w:p w:rsidR="0047474B" w:rsidRPr="009F12F5" w:rsidRDefault="0047474B" w:rsidP="00A67FD6">
      <w:pPr>
        <w:ind w:firstLine="0"/>
        <w:jc w:val="center"/>
        <w:rPr>
          <w:sz w:val="24"/>
          <w:szCs w:val="24"/>
        </w:rPr>
      </w:pPr>
      <w:r w:rsidRPr="009F12F5">
        <w:rPr>
          <w:sz w:val="24"/>
          <w:szCs w:val="24"/>
        </w:rPr>
        <w:t>п. Батецкий</w:t>
      </w:r>
    </w:p>
    <w:p w:rsidR="0047474B" w:rsidRPr="009F12F5" w:rsidRDefault="0047474B" w:rsidP="00F12402">
      <w:pPr>
        <w:ind w:firstLine="0"/>
        <w:jc w:val="center"/>
        <w:rPr>
          <w:sz w:val="24"/>
          <w:szCs w:val="24"/>
        </w:rPr>
      </w:pPr>
      <w:r w:rsidRPr="009F12F5">
        <w:rPr>
          <w:sz w:val="24"/>
          <w:szCs w:val="24"/>
        </w:rPr>
        <w:t>2018 год</w:t>
      </w:r>
    </w:p>
    <w:tbl>
      <w:tblPr>
        <w:tblW w:w="5396" w:type="pct"/>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7"/>
        <w:gridCol w:w="180"/>
        <w:gridCol w:w="94"/>
        <w:gridCol w:w="5550"/>
        <w:gridCol w:w="26"/>
      </w:tblGrid>
      <w:tr w:rsidR="0040541A" w:rsidRPr="00762208" w:rsidTr="004B0990">
        <w:trPr>
          <w:gridAfter w:val="1"/>
          <w:wAfter w:w="12" w:type="pct"/>
        </w:trPr>
        <w:tc>
          <w:tcPr>
            <w:tcW w:w="4988" w:type="pct"/>
            <w:gridSpan w:val="4"/>
            <w:tcMar>
              <w:top w:w="75" w:type="dxa"/>
              <w:left w:w="75" w:type="dxa"/>
              <w:bottom w:w="75" w:type="dxa"/>
              <w:right w:w="450" w:type="dxa"/>
            </w:tcMar>
            <w:hideMark/>
          </w:tcPr>
          <w:p w:rsidR="00E65D66" w:rsidRPr="00762208" w:rsidRDefault="00297ED0" w:rsidP="008F467E">
            <w:pPr>
              <w:ind w:firstLine="0"/>
              <w:jc w:val="center"/>
              <w:rPr>
                <w:sz w:val="24"/>
                <w:szCs w:val="24"/>
                <w:u w:val="single"/>
              </w:rPr>
            </w:pPr>
            <w:r w:rsidRPr="00762208">
              <w:rPr>
                <w:rFonts w:eastAsia="Times New Roman"/>
                <w:sz w:val="24"/>
                <w:szCs w:val="24"/>
                <w:lang w:eastAsia="ru-RU"/>
              </w:rPr>
              <w:lastRenderedPageBreak/>
              <w:br w:type="page"/>
            </w:r>
            <w:r w:rsidR="00E65D66" w:rsidRPr="00762208">
              <w:rPr>
                <w:b/>
                <w:sz w:val="24"/>
                <w:szCs w:val="24"/>
                <w:u w:val="single"/>
              </w:rPr>
              <w:t xml:space="preserve">1. </w:t>
            </w:r>
            <w:r w:rsidR="00A32A58" w:rsidRPr="00762208">
              <w:rPr>
                <w:b/>
                <w:sz w:val="24"/>
                <w:szCs w:val="24"/>
                <w:u w:val="single"/>
              </w:rPr>
              <w:t>Общие положения</w:t>
            </w:r>
          </w:p>
          <w:p w:rsidR="0040541A" w:rsidRPr="00762208" w:rsidRDefault="00E65D66" w:rsidP="00783136">
            <w:pPr>
              <w:ind w:right="-304" w:firstLine="492"/>
              <w:rPr>
                <w:rFonts w:eastAsia="Times New Roman"/>
                <w:sz w:val="24"/>
                <w:szCs w:val="24"/>
                <w:lang w:eastAsia="ru-RU"/>
              </w:rPr>
            </w:pPr>
            <w:r w:rsidRPr="00762208">
              <w:rPr>
                <w:sz w:val="24"/>
                <w:szCs w:val="24"/>
              </w:rPr>
              <w:t xml:space="preserve">1.1. </w:t>
            </w:r>
            <w:r w:rsidR="00C12347">
              <w:rPr>
                <w:sz w:val="24"/>
                <w:szCs w:val="24"/>
              </w:rPr>
              <w:t>О</w:t>
            </w:r>
            <w:r w:rsidR="00C12347">
              <w:rPr>
                <w:color w:val="000000"/>
                <w:spacing w:val="2"/>
                <w:sz w:val="24"/>
                <w:szCs w:val="24"/>
                <w:shd w:val="clear" w:color="auto" w:fill="FFFFFF"/>
              </w:rPr>
              <w:t>тбор</w:t>
            </w:r>
            <w:r w:rsidR="00C12347" w:rsidRPr="00C12347">
              <w:rPr>
                <w:color w:val="000000"/>
                <w:spacing w:val="2"/>
                <w:sz w:val="24"/>
                <w:szCs w:val="24"/>
                <w:shd w:val="clear" w:color="auto" w:fill="FFFFFF"/>
              </w:rPr>
              <w:t xml:space="preserve"> специализированной </w:t>
            </w:r>
            <w:r w:rsidR="00C12347" w:rsidRPr="00C12347">
              <w:rPr>
                <w:color w:val="000000"/>
                <w:sz w:val="24"/>
                <w:szCs w:val="24"/>
              </w:rPr>
              <w:t xml:space="preserve">организации по вопросам похоронного дела для оказания ритуальных услуг по погребению на территории Батецкого сельского поселения  </w:t>
            </w:r>
            <w:r w:rsidR="00C12347" w:rsidRPr="00C12347">
              <w:rPr>
                <w:color w:val="000000"/>
                <w:spacing w:val="2"/>
                <w:sz w:val="24"/>
                <w:szCs w:val="24"/>
                <w:shd w:val="clear" w:color="auto" w:fill="FFFFFF"/>
              </w:rPr>
              <w:t>определяет порядок проведения конкурса по отбору специализированной</w:t>
            </w:r>
            <w:r w:rsidR="00C12347" w:rsidRPr="00C12347">
              <w:rPr>
                <w:color w:val="2D2D2D"/>
                <w:spacing w:val="2"/>
                <w:sz w:val="24"/>
                <w:szCs w:val="24"/>
                <w:shd w:val="clear" w:color="auto" w:fill="FFFFFF"/>
              </w:rPr>
              <w:t> </w:t>
            </w:r>
            <w:r w:rsidR="00C12347" w:rsidRPr="00C12347">
              <w:rPr>
                <w:color w:val="000000"/>
                <w:sz w:val="24"/>
                <w:szCs w:val="24"/>
              </w:rPr>
              <w:t>организации по вопросам похоронного дела для оказания ритуальных услуг по погребению на территори</w:t>
            </w:r>
            <w:r w:rsidR="00783136">
              <w:rPr>
                <w:color w:val="000000"/>
                <w:sz w:val="24"/>
                <w:szCs w:val="24"/>
              </w:rPr>
              <w:t>и Батецкого сельского поселения.</w:t>
            </w:r>
          </w:p>
        </w:tc>
      </w:tr>
      <w:tr w:rsidR="004E63B5" w:rsidRPr="00762208" w:rsidTr="004B0990">
        <w:trPr>
          <w:gridAfter w:val="1"/>
          <w:wAfter w:w="12" w:type="pct"/>
        </w:trPr>
        <w:tc>
          <w:tcPr>
            <w:tcW w:w="4988" w:type="pct"/>
            <w:gridSpan w:val="4"/>
            <w:tcMar>
              <w:top w:w="75" w:type="dxa"/>
              <w:left w:w="75" w:type="dxa"/>
              <w:bottom w:w="75" w:type="dxa"/>
              <w:right w:w="450" w:type="dxa"/>
            </w:tcMar>
            <w:hideMark/>
          </w:tcPr>
          <w:p w:rsidR="004E63B5" w:rsidRPr="00762208" w:rsidRDefault="004E63B5" w:rsidP="008F467E">
            <w:pPr>
              <w:ind w:firstLine="0"/>
              <w:jc w:val="center"/>
              <w:rPr>
                <w:b/>
                <w:sz w:val="24"/>
                <w:szCs w:val="24"/>
                <w:u w:val="single"/>
              </w:rPr>
            </w:pPr>
            <w:r w:rsidRPr="00762208">
              <w:rPr>
                <w:b/>
                <w:sz w:val="24"/>
                <w:szCs w:val="24"/>
                <w:u w:val="single"/>
              </w:rPr>
              <w:t>2. Сведения о заказчике</w:t>
            </w:r>
          </w:p>
        </w:tc>
      </w:tr>
      <w:tr w:rsidR="00297ED0" w:rsidRPr="00762208" w:rsidTr="004B0990">
        <w:trPr>
          <w:gridAfter w:val="1"/>
          <w:wAfter w:w="12" w:type="pct"/>
        </w:trPr>
        <w:tc>
          <w:tcPr>
            <w:tcW w:w="4988" w:type="pct"/>
            <w:gridSpan w:val="4"/>
            <w:tcMar>
              <w:top w:w="75" w:type="dxa"/>
              <w:left w:w="75" w:type="dxa"/>
              <w:bottom w:w="75" w:type="dxa"/>
              <w:right w:w="450" w:type="dxa"/>
            </w:tcMar>
            <w:hideMark/>
          </w:tcPr>
          <w:p w:rsidR="00297ED0" w:rsidRPr="00762208" w:rsidRDefault="004E63B5" w:rsidP="008F467E">
            <w:pPr>
              <w:ind w:firstLine="0"/>
              <w:rPr>
                <w:rFonts w:eastAsia="Times New Roman"/>
                <w:b/>
                <w:sz w:val="24"/>
                <w:szCs w:val="24"/>
                <w:lang w:eastAsia="ru-RU"/>
              </w:rPr>
            </w:pPr>
            <w:r w:rsidRPr="00762208">
              <w:rPr>
                <w:rFonts w:eastAsia="Times New Roman"/>
                <w:b/>
                <w:sz w:val="24"/>
                <w:szCs w:val="24"/>
                <w:lang w:eastAsia="ru-RU"/>
              </w:rPr>
              <w:t>2</w:t>
            </w:r>
            <w:r w:rsidR="00297ED0" w:rsidRPr="00762208">
              <w:rPr>
                <w:rFonts w:eastAsia="Times New Roman"/>
                <w:b/>
                <w:sz w:val="24"/>
                <w:szCs w:val="24"/>
                <w:lang w:eastAsia="ru-RU"/>
              </w:rPr>
              <w:t>.</w:t>
            </w:r>
            <w:r w:rsidRPr="00762208">
              <w:rPr>
                <w:rFonts w:eastAsia="Times New Roman"/>
                <w:b/>
                <w:sz w:val="24"/>
                <w:szCs w:val="24"/>
                <w:lang w:eastAsia="ru-RU"/>
              </w:rPr>
              <w:t>1.Сведения</w:t>
            </w:r>
            <w:r w:rsidR="00297ED0" w:rsidRPr="00762208">
              <w:rPr>
                <w:rFonts w:eastAsia="Times New Roman"/>
                <w:b/>
                <w:sz w:val="24"/>
                <w:szCs w:val="24"/>
                <w:lang w:eastAsia="ru-RU"/>
              </w:rPr>
              <w:t xml:space="preserve"> о заказчике</w:t>
            </w:r>
          </w:p>
        </w:tc>
      </w:tr>
      <w:tr w:rsidR="0047474B" w:rsidRPr="00762208" w:rsidTr="00D0797C">
        <w:trPr>
          <w:gridAfter w:val="1"/>
          <w:wAfter w:w="12" w:type="pct"/>
        </w:trPr>
        <w:tc>
          <w:tcPr>
            <w:tcW w:w="2266" w:type="pct"/>
            <w:tcMar>
              <w:top w:w="75" w:type="dxa"/>
              <w:left w:w="75" w:type="dxa"/>
              <w:bottom w:w="75" w:type="dxa"/>
              <w:right w:w="450" w:type="dxa"/>
            </w:tcMar>
            <w:hideMark/>
          </w:tcPr>
          <w:p w:rsidR="0047474B" w:rsidRPr="00762208" w:rsidRDefault="0047474B" w:rsidP="0047474B">
            <w:pPr>
              <w:ind w:firstLine="0"/>
              <w:rPr>
                <w:rFonts w:eastAsia="Times New Roman"/>
                <w:sz w:val="24"/>
                <w:szCs w:val="24"/>
                <w:lang w:eastAsia="ru-RU"/>
              </w:rPr>
            </w:pPr>
            <w:r w:rsidRPr="00762208">
              <w:rPr>
                <w:rFonts w:eastAsia="Times New Roman"/>
                <w:sz w:val="24"/>
                <w:szCs w:val="24"/>
                <w:lang w:eastAsia="ru-RU"/>
              </w:rPr>
              <w:t>2.1.1. Наименование заказчика:</w:t>
            </w:r>
          </w:p>
        </w:tc>
        <w:tc>
          <w:tcPr>
            <w:tcW w:w="2722" w:type="pct"/>
            <w:gridSpan w:val="3"/>
            <w:tcBorders>
              <w:left w:val="single" w:sz="4" w:space="0" w:color="auto"/>
            </w:tcBorders>
            <w:tcMar>
              <w:top w:w="75" w:type="dxa"/>
              <w:left w:w="75" w:type="dxa"/>
              <w:bottom w:w="75" w:type="dxa"/>
              <w:right w:w="75" w:type="dxa"/>
            </w:tcMar>
            <w:hideMark/>
          </w:tcPr>
          <w:p w:rsidR="0047474B" w:rsidRPr="00FE198E" w:rsidRDefault="0047474B" w:rsidP="0047474B">
            <w:pPr>
              <w:ind w:right="23" w:firstLine="0"/>
              <w:rPr>
                <w:rFonts w:eastAsia="Times New Roman"/>
                <w:sz w:val="24"/>
                <w:szCs w:val="24"/>
                <w:lang w:eastAsia="ru-RU"/>
              </w:rPr>
            </w:pPr>
            <w:r w:rsidRPr="00732AEF">
              <w:rPr>
                <w:sz w:val="24"/>
                <w:szCs w:val="24"/>
              </w:rPr>
              <w:t>Администрация Батецкого муниципального района (далее Заказчик)</w:t>
            </w:r>
          </w:p>
        </w:tc>
      </w:tr>
      <w:tr w:rsidR="0047474B" w:rsidRPr="00762208" w:rsidTr="00D0797C">
        <w:trPr>
          <w:gridAfter w:val="1"/>
          <w:wAfter w:w="12" w:type="pct"/>
        </w:trPr>
        <w:tc>
          <w:tcPr>
            <w:tcW w:w="2266" w:type="pct"/>
            <w:tcMar>
              <w:top w:w="75" w:type="dxa"/>
              <w:left w:w="75" w:type="dxa"/>
              <w:bottom w:w="75" w:type="dxa"/>
              <w:right w:w="450" w:type="dxa"/>
            </w:tcMar>
            <w:hideMark/>
          </w:tcPr>
          <w:p w:rsidR="0047474B" w:rsidRPr="00762208" w:rsidRDefault="0047474B" w:rsidP="0047474B">
            <w:pPr>
              <w:ind w:firstLine="0"/>
              <w:rPr>
                <w:rFonts w:eastAsia="Times New Roman"/>
                <w:sz w:val="24"/>
                <w:szCs w:val="24"/>
                <w:lang w:eastAsia="ru-RU"/>
              </w:rPr>
            </w:pPr>
            <w:r w:rsidRPr="00762208">
              <w:rPr>
                <w:rFonts w:eastAsia="Times New Roman"/>
                <w:sz w:val="24"/>
                <w:szCs w:val="24"/>
                <w:lang w:eastAsia="ru-RU"/>
              </w:rPr>
              <w:t>2.1.2. Место нахождения заказчика:</w:t>
            </w:r>
          </w:p>
        </w:tc>
        <w:tc>
          <w:tcPr>
            <w:tcW w:w="2722" w:type="pct"/>
            <w:gridSpan w:val="3"/>
            <w:tcBorders>
              <w:left w:val="single" w:sz="4" w:space="0" w:color="auto"/>
            </w:tcBorders>
            <w:tcMar>
              <w:top w:w="75" w:type="dxa"/>
              <w:left w:w="75" w:type="dxa"/>
              <w:bottom w:w="75" w:type="dxa"/>
              <w:right w:w="75" w:type="dxa"/>
            </w:tcMar>
            <w:hideMark/>
          </w:tcPr>
          <w:p w:rsidR="0047474B" w:rsidRPr="00FE198E" w:rsidRDefault="0047474B" w:rsidP="0047474B">
            <w:pPr>
              <w:ind w:firstLine="0"/>
              <w:rPr>
                <w:rFonts w:eastAsia="Times New Roman"/>
                <w:sz w:val="24"/>
                <w:szCs w:val="24"/>
                <w:lang w:eastAsia="ru-RU"/>
              </w:rPr>
            </w:pPr>
            <w:r>
              <w:rPr>
                <w:sz w:val="24"/>
                <w:szCs w:val="24"/>
              </w:rPr>
              <w:t>Российская Федерация, 175</w:t>
            </w:r>
            <w:r w:rsidRPr="00DA06FE">
              <w:rPr>
                <w:sz w:val="24"/>
                <w:szCs w:val="24"/>
              </w:rPr>
              <w:t>000,</w:t>
            </w:r>
            <w:r>
              <w:rPr>
                <w:sz w:val="24"/>
                <w:szCs w:val="24"/>
              </w:rPr>
              <w:t xml:space="preserve"> Новгородская область, п. Батецкий, ул.</w:t>
            </w:r>
            <w:r w:rsidRPr="00BF63AA">
              <w:rPr>
                <w:sz w:val="24"/>
                <w:szCs w:val="24"/>
              </w:rPr>
              <w:t xml:space="preserve"> </w:t>
            </w:r>
            <w:r>
              <w:rPr>
                <w:sz w:val="24"/>
                <w:szCs w:val="24"/>
              </w:rPr>
              <w:t>Советская</w:t>
            </w:r>
            <w:r w:rsidRPr="00DA06FE">
              <w:rPr>
                <w:sz w:val="24"/>
                <w:szCs w:val="24"/>
              </w:rPr>
              <w:t>, д.</w:t>
            </w:r>
            <w:r>
              <w:rPr>
                <w:sz w:val="24"/>
                <w:szCs w:val="24"/>
              </w:rPr>
              <w:t>39 а</w:t>
            </w:r>
          </w:p>
        </w:tc>
      </w:tr>
      <w:tr w:rsidR="0047474B" w:rsidRPr="00762208" w:rsidTr="00D0797C">
        <w:trPr>
          <w:gridAfter w:val="1"/>
          <w:wAfter w:w="12" w:type="pct"/>
        </w:trPr>
        <w:tc>
          <w:tcPr>
            <w:tcW w:w="2266" w:type="pct"/>
            <w:tcMar>
              <w:top w:w="75" w:type="dxa"/>
              <w:left w:w="75" w:type="dxa"/>
              <w:bottom w:w="75" w:type="dxa"/>
              <w:right w:w="450" w:type="dxa"/>
            </w:tcMar>
            <w:hideMark/>
          </w:tcPr>
          <w:p w:rsidR="0047474B" w:rsidRPr="00762208" w:rsidRDefault="0047474B" w:rsidP="0047474B">
            <w:pPr>
              <w:ind w:firstLine="0"/>
              <w:rPr>
                <w:rFonts w:eastAsia="Times New Roman"/>
                <w:sz w:val="24"/>
                <w:szCs w:val="24"/>
                <w:lang w:eastAsia="ru-RU"/>
              </w:rPr>
            </w:pPr>
            <w:r w:rsidRPr="00762208">
              <w:rPr>
                <w:rFonts w:eastAsia="Times New Roman"/>
                <w:sz w:val="24"/>
                <w:szCs w:val="24"/>
                <w:lang w:eastAsia="ru-RU"/>
              </w:rPr>
              <w:t>2.1.3. Почтовый адрес заказчика:</w:t>
            </w:r>
          </w:p>
        </w:tc>
        <w:tc>
          <w:tcPr>
            <w:tcW w:w="2722" w:type="pct"/>
            <w:gridSpan w:val="3"/>
            <w:tcBorders>
              <w:left w:val="single" w:sz="4" w:space="0" w:color="auto"/>
            </w:tcBorders>
            <w:tcMar>
              <w:top w:w="75" w:type="dxa"/>
              <w:left w:w="75" w:type="dxa"/>
              <w:bottom w:w="75" w:type="dxa"/>
              <w:right w:w="75" w:type="dxa"/>
            </w:tcMar>
            <w:hideMark/>
          </w:tcPr>
          <w:p w:rsidR="0047474B" w:rsidRPr="00FE198E" w:rsidRDefault="0047474B" w:rsidP="0047474B">
            <w:pPr>
              <w:ind w:firstLine="0"/>
              <w:rPr>
                <w:rFonts w:eastAsia="Times New Roman"/>
                <w:sz w:val="24"/>
                <w:szCs w:val="24"/>
                <w:lang w:eastAsia="ru-RU"/>
              </w:rPr>
            </w:pPr>
            <w:r>
              <w:rPr>
                <w:sz w:val="24"/>
                <w:szCs w:val="24"/>
              </w:rPr>
              <w:t>Российская Федерация, 175</w:t>
            </w:r>
            <w:r w:rsidRPr="00DA06FE">
              <w:rPr>
                <w:sz w:val="24"/>
                <w:szCs w:val="24"/>
              </w:rPr>
              <w:t>000,</w:t>
            </w:r>
            <w:r>
              <w:rPr>
                <w:sz w:val="24"/>
                <w:szCs w:val="24"/>
              </w:rPr>
              <w:t xml:space="preserve"> Новгородская область, п. Батецкий, ул.</w:t>
            </w:r>
            <w:r w:rsidRPr="00BF63AA">
              <w:rPr>
                <w:sz w:val="24"/>
                <w:szCs w:val="24"/>
              </w:rPr>
              <w:t xml:space="preserve"> </w:t>
            </w:r>
            <w:r>
              <w:rPr>
                <w:sz w:val="24"/>
                <w:szCs w:val="24"/>
              </w:rPr>
              <w:t>Советская</w:t>
            </w:r>
            <w:r w:rsidRPr="00DA06FE">
              <w:rPr>
                <w:sz w:val="24"/>
                <w:szCs w:val="24"/>
              </w:rPr>
              <w:t>, д.</w:t>
            </w:r>
            <w:r>
              <w:rPr>
                <w:sz w:val="24"/>
                <w:szCs w:val="24"/>
              </w:rPr>
              <w:t>39 а</w:t>
            </w:r>
          </w:p>
        </w:tc>
      </w:tr>
      <w:tr w:rsidR="0047474B" w:rsidRPr="00382137" w:rsidTr="00D0797C">
        <w:trPr>
          <w:gridAfter w:val="1"/>
          <w:wAfter w:w="12" w:type="pct"/>
        </w:trPr>
        <w:tc>
          <w:tcPr>
            <w:tcW w:w="2266" w:type="pct"/>
            <w:tcMar>
              <w:top w:w="75" w:type="dxa"/>
              <w:left w:w="75" w:type="dxa"/>
              <w:bottom w:w="75" w:type="dxa"/>
              <w:right w:w="450" w:type="dxa"/>
            </w:tcMar>
            <w:hideMark/>
          </w:tcPr>
          <w:p w:rsidR="0047474B" w:rsidRPr="00762208" w:rsidRDefault="0047474B" w:rsidP="0047474B">
            <w:pPr>
              <w:ind w:firstLine="0"/>
              <w:rPr>
                <w:rFonts w:eastAsia="Times New Roman"/>
                <w:sz w:val="24"/>
                <w:szCs w:val="24"/>
                <w:lang w:eastAsia="ru-RU"/>
              </w:rPr>
            </w:pPr>
            <w:r w:rsidRPr="00762208">
              <w:rPr>
                <w:rFonts w:eastAsia="Times New Roman"/>
                <w:sz w:val="24"/>
                <w:szCs w:val="24"/>
                <w:lang w:eastAsia="ru-RU"/>
              </w:rPr>
              <w:t>2.1.4. Адрес электронной почты заказчика:</w:t>
            </w:r>
          </w:p>
        </w:tc>
        <w:tc>
          <w:tcPr>
            <w:tcW w:w="2722" w:type="pct"/>
            <w:gridSpan w:val="3"/>
            <w:tcBorders>
              <w:left w:val="single" w:sz="4" w:space="0" w:color="auto"/>
            </w:tcBorders>
            <w:tcMar>
              <w:top w:w="75" w:type="dxa"/>
              <w:left w:w="75" w:type="dxa"/>
              <w:bottom w:w="75" w:type="dxa"/>
              <w:right w:w="75" w:type="dxa"/>
            </w:tcMar>
            <w:hideMark/>
          </w:tcPr>
          <w:p w:rsidR="0047474B" w:rsidRPr="00D75506" w:rsidRDefault="0047474B" w:rsidP="0047474B">
            <w:pPr>
              <w:ind w:firstLine="0"/>
              <w:rPr>
                <w:rFonts w:eastAsia="Times New Roman"/>
                <w:sz w:val="24"/>
                <w:szCs w:val="24"/>
                <w:lang w:val="en-US" w:eastAsia="ru-RU"/>
              </w:rPr>
            </w:pPr>
            <w:r>
              <w:rPr>
                <w:sz w:val="24"/>
                <w:szCs w:val="24"/>
                <w:lang w:val="en-US" w:eastAsia="ru-RU"/>
              </w:rPr>
              <w:t>e-mail</w:t>
            </w:r>
            <w:r w:rsidRPr="00D749E6">
              <w:rPr>
                <w:sz w:val="24"/>
                <w:szCs w:val="24"/>
                <w:lang w:val="en-US" w:eastAsia="ru-RU"/>
              </w:rPr>
              <w:t xml:space="preserve">: </w:t>
            </w:r>
            <w:r w:rsidRPr="00732AEF">
              <w:rPr>
                <w:sz w:val="24"/>
                <w:szCs w:val="24"/>
                <w:lang w:val="en-US" w:eastAsia="ru-RU"/>
              </w:rPr>
              <w:t>admin</w:t>
            </w:r>
            <w:r w:rsidRPr="00D749E6">
              <w:rPr>
                <w:sz w:val="24"/>
                <w:szCs w:val="24"/>
                <w:lang w:val="en-US" w:eastAsia="ru-RU"/>
              </w:rPr>
              <w:t>@batetsky.ru</w:t>
            </w:r>
            <w:r w:rsidRPr="00D749E6">
              <w:rPr>
                <w:sz w:val="24"/>
                <w:szCs w:val="24"/>
                <w:lang w:val="en-US"/>
              </w:rPr>
              <w:t xml:space="preserve"> </w:t>
            </w:r>
            <w:r w:rsidRPr="00D749E6">
              <w:rPr>
                <w:rFonts w:eastAsia="Times New Roman"/>
                <w:sz w:val="24"/>
                <w:szCs w:val="24"/>
                <w:lang w:val="en-US" w:eastAsia="ru-RU"/>
              </w:rPr>
              <w:t xml:space="preserve">  </w:t>
            </w:r>
            <w:r w:rsidRPr="00D75506">
              <w:rPr>
                <w:rFonts w:eastAsia="Times New Roman"/>
                <w:sz w:val="24"/>
                <w:szCs w:val="24"/>
                <w:lang w:val="en-US" w:eastAsia="ru-RU"/>
              </w:rPr>
              <w:t xml:space="preserve">  </w:t>
            </w:r>
          </w:p>
        </w:tc>
      </w:tr>
      <w:tr w:rsidR="0047474B" w:rsidRPr="00762208" w:rsidTr="00D0797C">
        <w:trPr>
          <w:gridAfter w:val="1"/>
          <w:wAfter w:w="12" w:type="pct"/>
        </w:trPr>
        <w:tc>
          <w:tcPr>
            <w:tcW w:w="2266" w:type="pct"/>
            <w:tcMar>
              <w:top w:w="75" w:type="dxa"/>
              <w:left w:w="75" w:type="dxa"/>
              <w:bottom w:w="75" w:type="dxa"/>
              <w:right w:w="450" w:type="dxa"/>
            </w:tcMar>
            <w:hideMark/>
          </w:tcPr>
          <w:p w:rsidR="0047474B" w:rsidRPr="00762208" w:rsidRDefault="0047474B" w:rsidP="0047474B">
            <w:pPr>
              <w:ind w:firstLine="0"/>
              <w:rPr>
                <w:rFonts w:eastAsia="Times New Roman"/>
                <w:sz w:val="24"/>
                <w:szCs w:val="24"/>
                <w:lang w:eastAsia="ru-RU"/>
              </w:rPr>
            </w:pPr>
            <w:r w:rsidRPr="00762208">
              <w:rPr>
                <w:rFonts w:eastAsia="Times New Roman"/>
                <w:sz w:val="24"/>
                <w:szCs w:val="24"/>
                <w:lang w:eastAsia="ru-RU"/>
              </w:rPr>
              <w:t>2.1.5. Номер контактного телефона заказчика:</w:t>
            </w:r>
          </w:p>
        </w:tc>
        <w:tc>
          <w:tcPr>
            <w:tcW w:w="2722" w:type="pct"/>
            <w:gridSpan w:val="3"/>
            <w:tcBorders>
              <w:left w:val="single" w:sz="4" w:space="0" w:color="auto"/>
            </w:tcBorders>
            <w:tcMar>
              <w:top w:w="75" w:type="dxa"/>
              <w:left w:w="75" w:type="dxa"/>
              <w:bottom w:w="75" w:type="dxa"/>
              <w:right w:w="75" w:type="dxa"/>
            </w:tcMar>
            <w:hideMark/>
          </w:tcPr>
          <w:p w:rsidR="0047474B" w:rsidRPr="00A03DC6" w:rsidRDefault="0047474B" w:rsidP="00A03DC6">
            <w:pPr>
              <w:ind w:firstLine="0"/>
              <w:rPr>
                <w:rFonts w:eastAsia="Times New Roman"/>
                <w:sz w:val="24"/>
                <w:szCs w:val="24"/>
                <w:lang w:eastAsia="ru-RU"/>
              </w:rPr>
            </w:pPr>
            <w:r w:rsidRPr="00D749E6">
              <w:rPr>
                <w:color w:val="000000"/>
                <w:sz w:val="24"/>
                <w:szCs w:val="24"/>
              </w:rPr>
              <w:t>8(816</w:t>
            </w:r>
            <w:r>
              <w:rPr>
                <w:color w:val="000000"/>
                <w:sz w:val="24"/>
                <w:szCs w:val="24"/>
                <w:lang w:val="en-US"/>
              </w:rPr>
              <w:t>6</w:t>
            </w:r>
            <w:r>
              <w:rPr>
                <w:color w:val="000000"/>
                <w:sz w:val="24"/>
                <w:szCs w:val="24"/>
              </w:rPr>
              <w:t>1) 22-089</w:t>
            </w:r>
            <w:r w:rsidRPr="00D749E6">
              <w:rPr>
                <w:color w:val="000000"/>
                <w:sz w:val="24"/>
                <w:szCs w:val="24"/>
              </w:rPr>
              <w:t>,  факс: 8(816</w:t>
            </w:r>
            <w:r>
              <w:rPr>
                <w:color w:val="000000"/>
                <w:sz w:val="24"/>
                <w:szCs w:val="24"/>
                <w:lang w:val="en-US"/>
              </w:rPr>
              <w:t>6</w:t>
            </w:r>
            <w:r w:rsidRPr="00D749E6">
              <w:rPr>
                <w:color w:val="000000"/>
                <w:sz w:val="24"/>
                <w:szCs w:val="24"/>
              </w:rPr>
              <w:t>1) 22-</w:t>
            </w:r>
            <w:r w:rsidR="00A03DC6">
              <w:rPr>
                <w:color w:val="000000"/>
                <w:sz w:val="24"/>
                <w:szCs w:val="24"/>
              </w:rPr>
              <w:t>268</w:t>
            </w:r>
          </w:p>
        </w:tc>
      </w:tr>
      <w:tr w:rsidR="0047474B" w:rsidRPr="00762208" w:rsidTr="00D0797C">
        <w:trPr>
          <w:gridAfter w:val="1"/>
          <w:wAfter w:w="12" w:type="pct"/>
        </w:trPr>
        <w:tc>
          <w:tcPr>
            <w:tcW w:w="2266" w:type="pct"/>
            <w:tcMar>
              <w:top w:w="75" w:type="dxa"/>
              <w:left w:w="75" w:type="dxa"/>
              <w:bottom w:w="75" w:type="dxa"/>
              <w:right w:w="450" w:type="dxa"/>
            </w:tcMar>
            <w:hideMark/>
          </w:tcPr>
          <w:p w:rsidR="0047474B" w:rsidRPr="00762208" w:rsidRDefault="0047474B" w:rsidP="0047474B">
            <w:pPr>
              <w:ind w:firstLine="0"/>
              <w:rPr>
                <w:rFonts w:eastAsia="Times New Roman"/>
                <w:sz w:val="24"/>
                <w:szCs w:val="24"/>
                <w:lang w:eastAsia="ru-RU"/>
              </w:rPr>
            </w:pPr>
            <w:r w:rsidRPr="00762208">
              <w:rPr>
                <w:rFonts w:eastAsia="Times New Roman"/>
                <w:sz w:val="24"/>
                <w:szCs w:val="24"/>
                <w:lang w:eastAsia="ru-RU"/>
              </w:rPr>
              <w:t>2.1.6. Ответственное должностное лицо заказчика:</w:t>
            </w:r>
          </w:p>
        </w:tc>
        <w:tc>
          <w:tcPr>
            <w:tcW w:w="2722" w:type="pct"/>
            <w:gridSpan w:val="3"/>
            <w:tcBorders>
              <w:left w:val="single" w:sz="4" w:space="0" w:color="auto"/>
            </w:tcBorders>
            <w:tcMar>
              <w:top w:w="75" w:type="dxa"/>
              <w:left w:w="75" w:type="dxa"/>
              <w:bottom w:w="75" w:type="dxa"/>
              <w:right w:w="75" w:type="dxa"/>
            </w:tcMar>
            <w:hideMark/>
          </w:tcPr>
          <w:p w:rsidR="0047474B" w:rsidRPr="006548BB" w:rsidRDefault="0047474B" w:rsidP="0047474B">
            <w:pPr>
              <w:ind w:firstLine="0"/>
              <w:rPr>
                <w:rFonts w:eastAsia="Times New Roman"/>
                <w:sz w:val="24"/>
                <w:szCs w:val="24"/>
                <w:lang w:eastAsia="ru-RU"/>
              </w:rPr>
            </w:pPr>
            <w:r>
              <w:rPr>
                <w:rFonts w:eastAsia="Times New Roman"/>
                <w:sz w:val="24"/>
                <w:szCs w:val="24"/>
                <w:lang w:eastAsia="ru-RU"/>
              </w:rPr>
              <w:t>Полушкин Владимир Юрьевич</w:t>
            </w:r>
          </w:p>
        </w:tc>
      </w:tr>
      <w:tr w:rsidR="0040541A" w:rsidRPr="00762208" w:rsidTr="004B0990">
        <w:trPr>
          <w:gridAfter w:val="1"/>
          <w:wAfter w:w="12" w:type="pct"/>
        </w:trPr>
        <w:tc>
          <w:tcPr>
            <w:tcW w:w="4988" w:type="pct"/>
            <w:gridSpan w:val="4"/>
            <w:tcMar>
              <w:top w:w="75" w:type="dxa"/>
              <w:left w:w="75" w:type="dxa"/>
              <w:bottom w:w="75" w:type="dxa"/>
              <w:right w:w="450" w:type="dxa"/>
            </w:tcMar>
            <w:hideMark/>
          </w:tcPr>
          <w:p w:rsidR="0040541A" w:rsidRPr="007C0A32" w:rsidRDefault="00672A99" w:rsidP="00783136">
            <w:pPr>
              <w:autoSpaceDE w:val="0"/>
              <w:autoSpaceDN w:val="0"/>
              <w:adjustRightInd w:val="0"/>
              <w:ind w:firstLine="0"/>
              <w:jc w:val="center"/>
              <w:rPr>
                <w:b/>
                <w:sz w:val="24"/>
                <w:szCs w:val="24"/>
                <w:u w:val="single"/>
              </w:rPr>
            </w:pPr>
            <w:r>
              <w:rPr>
                <w:rFonts w:eastAsia="Times New Roman"/>
                <w:b/>
                <w:sz w:val="24"/>
                <w:szCs w:val="24"/>
                <w:u w:val="single"/>
                <w:lang w:eastAsia="ru-RU"/>
              </w:rPr>
              <w:t>2</w:t>
            </w:r>
            <w:r w:rsidR="0040541A" w:rsidRPr="00762208">
              <w:rPr>
                <w:rFonts w:eastAsia="Times New Roman"/>
                <w:b/>
                <w:sz w:val="24"/>
                <w:szCs w:val="24"/>
                <w:u w:val="single"/>
                <w:lang w:eastAsia="ru-RU"/>
              </w:rPr>
              <w:t xml:space="preserve">. </w:t>
            </w:r>
            <w:r w:rsidR="0057304E" w:rsidRPr="00762208">
              <w:rPr>
                <w:b/>
                <w:sz w:val="24"/>
                <w:szCs w:val="24"/>
                <w:u w:val="single"/>
              </w:rPr>
              <w:t xml:space="preserve">Наименование, описание объекта </w:t>
            </w:r>
            <w:r w:rsidR="00783136">
              <w:rPr>
                <w:b/>
                <w:sz w:val="24"/>
                <w:szCs w:val="24"/>
                <w:u w:val="single"/>
              </w:rPr>
              <w:t>открытого конкурса</w:t>
            </w:r>
            <w:r w:rsidR="0057304E" w:rsidRPr="00762208">
              <w:rPr>
                <w:b/>
                <w:sz w:val="24"/>
                <w:szCs w:val="24"/>
                <w:u w:val="single"/>
              </w:rPr>
              <w:t xml:space="preserve"> и условия </w:t>
            </w:r>
            <w:r w:rsidR="007C0A32">
              <w:rPr>
                <w:b/>
                <w:sz w:val="24"/>
                <w:szCs w:val="24"/>
                <w:u w:val="single"/>
              </w:rPr>
              <w:t>договора</w:t>
            </w:r>
          </w:p>
        </w:tc>
      </w:tr>
      <w:tr w:rsidR="00D8313F" w:rsidRPr="00762208" w:rsidTr="004B0990">
        <w:trPr>
          <w:gridAfter w:val="1"/>
          <w:wAfter w:w="12" w:type="pct"/>
        </w:trPr>
        <w:tc>
          <w:tcPr>
            <w:tcW w:w="4988" w:type="pct"/>
            <w:gridSpan w:val="4"/>
            <w:tcMar>
              <w:top w:w="75" w:type="dxa"/>
              <w:left w:w="75" w:type="dxa"/>
              <w:bottom w:w="75" w:type="dxa"/>
              <w:right w:w="450" w:type="dxa"/>
            </w:tcMar>
            <w:hideMark/>
          </w:tcPr>
          <w:p w:rsidR="003C1AEE" w:rsidRPr="00B74A97" w:rsidRDefault="00672A99" w:rsidP="00783136">
            <w:pPr>
              <w:ind w:firstLine="0"/>
              <w:rPr>
                <w:spacing w:val="-4"/>
                <w:sz w:val="24"/>
                <w:szCs w:val="24"/>
              </w:rPr>
            </w:pPr>
            <w:r>
              <w:rPr>
                <w:rFonts w:eastAsia="Times New Roman"/>
                <w:b/>
                <w:sz w:val="24"/>
                <w:szCs w:val="24"/>
                <w:lang w:eastAsia="ru-RU"/>
              </w:rPr>
              <w:t>2</w:t>
            </w:r>
            <w:r w:rsidR="00D8313F" w:rsidRPr="00B74A97">
              <w:rPr>
                <w:rFonts w:eastAsia="Times New Roman"/>
                <w:b/>
                <w:sz w:val="24"/>
                <w:szCs w:val="24"/>
                <w:lang w:eastAsia="ru-RU"/>
              </w:rPr>
              <w:t xml:space="preserve">.1. </w:t>
            </w:r>
            <w:r w:rsidR="00D8313F" w:rsidRPr="00B74A97">
              <w:rPr>
                <w:b/>
                <w:sz w:val="24"/>
                <w:szCs w:val="24"/>
              </w:rPr>
              <w:t xml:space="preserve">Наименование объекта </w:t>
            </w:r>
            <w:r w:rsidR="00783136">
              <w:rPr>
                <w:b/>
                <w:sz w:val="24"/>
                <w:szCs w:val="24"/>
              </w:rPr>
              <w:t>открытого конкурса</w:t>
            </w:r>
            <w:r w:rsidR="00D8313F" w:rsidRPr="00B74A97">
              <w:rPr>
                <w:b/>
                <w:sz w:val="24"/>
                <w:szCs w:val="24"/>
              </w:rPr>
              <w:t xml:space="preserve">: </w:t>
            </w:r>
            <w:r w:rsidR="0047474B">
              <w:rPr>
                <w:sz w:val="22"/>
              </w:rPr>
              <w:t xml:space="preserve">Право на заключение договора </w:t>
            </w:r>
            <w:r w:rsidR="00C12347">
              <w:rPr>
                <w:sz w:val="22"/>
              </w:rPr>
              <w:t xml:space="preserve">по отбору специализированной организации по вопросам похоронного дела для оказания ритуальных услуг по погребению на </w:t>
            </w:r>
            <w:r w:rsidR="0047474B" w:rsidRPr="003137C7">
              <w:rPr>
                <w:sz w:val="24"/>
                <w:szCs w:val="24"/>
                <w:lang w:eastAsia="zh-CN"/>
              </w:rPr>
              <w:t>территории Батецкого сельского поселения</w:t>
            </w:r>
            <w:r w:rsidR="00C12347">
              <w:rPr>
                <w:sz w:val="24"/>
                <w:szCs w:val="24"/>
                <w:lang w:eastAsia="zh-CN"/>
              </w:rPr>
              <w:t>.</w:t>
            </w:r>
          </w:p>
        </w:tc>
      </w:tr>
      <w:tr w:rsidR="006F564A" w:rsidRPr="00762208" w:rsidTr="004B0990">
        <w:trPr>
          <w:gridAfter w:val="1"/>
          <w:wAfter w:w="12" w:type="pct"/>
        </w:trPr>
        <w:tc>
          <w:tcPr>
            <w:tcW w:w="4988" w:type="pct"/>
            <w:gridSpan w:val="4"/>
            <w:tcMar>
              <w:top w:w="75" w:type="dxa"/>
              <w:left w:w="75" w:type="dxa"/>
              <w:bottom w:w="75" w:type="dxa"/>
              <w:right w:w="450" w:type="dxa"/>
            </w:tcMar>
          </w:tcPr>
          <w:p w:rsidR="006F564A" w:rsidRPr="00B74A97" w:rsidRDefault="00672A99" w:rsidP="008D1489">
            <w:pPr>
              <w:ind w:firstLine="0"/>
              <w:rPr>
                <w:rFonts w:eastAsia="Times New Roman"/>
                <w:b/>
                <w:sz w:val="24"/>
                <w:szCs w:val="24"/>
                <w:lang w:eastAsia="ru-RU"/>
              </w:rPr>
            </w:pPr>
            <w:r>
              <w:rPr>
                <w:spacing w:val="-4"/>
                <w:sz w:val="24"/>
                <w:szCs w:val="24"/>
              </w:rPr>
              <w:t>2</w:t>
            </w:r>
            <w:r w:rsidR="006F564A" w:rsidRPr="00B74A97">
              <w:rPr>
                <w:spacing w:val="-4"/>
                <w:sz w:val="24"/>
                <w:szCs w:val="24"/>
              </w:rPr>
              <w:t xml:space="preserve">.1.1. Код </w:t>
            </w:r>
            <w:r w:rsidR="006F564A" w:rsidRPr="00C12347">
              <w:rPr>
                <w:color w:val="000000" w:themeColor="text1"/>
                <w:spacing w:val="-4"/>
                <w:sz w:val="24"/>
                <w:szCs w:val="24"/>
              </w:rPr>
              <w:t>ОКПД2:</w:t>
            </w:r>
            <w:r w:rsidR="00B74A97" w:rsidRPr="00C12347">
              <w:rPr>
                <w:color w:val="000000" w:themeColor="text1"/>
                <w:spacing w:val="-4"/>
                <w:sz w:val="24"/>
                <w:szCs w:val="24"/>
                <w:u w:val="single"/>
              </w:rPr>
              <w:t xml:space="preserve"> </w:t>
            </w:r>
            <w:r w:rsidR="008D1489" w:rsidRPr="00C12347">
              <w:rPr>
                <w:color w:val="000000" w:themeColor="text1"/>
                <w:spacing w:val="-4"/>
                <w:sz w:val="24"/>
                <w:szCs w:val="24"/>
                <w:u w:val="single"/>
              </w:rPr>
              <w:t xml:space="preserve">96.03.1 </w:t>
            </w:r>
            <w:r w:rsidR="00B74A97" w:rsidRPr="00C12347">
              <w:rPr>
                <w:rStyle w:val="iceouttxt6"/>
                <w:rFonts w:ascii="Times New Roman" w:hAnsi="Times New Roman" w:cs="Times New Roman"/>
                <w:color w:val="000000" w:themeColor="text1"/>
                <w:sz w:val="24"/>
                <w:szCs w:val="24"/>
                <w:u w:val="single"/>
              </w:rPr>
              <w:t xml:space="preserve">Услуги по </w:t>
            </w:r>
            <w:r w:rsidR="008D1489" w:rsidRPr="00C12347">
              <w:rPr>
                <w:rStyle w:val="iceouttxt6"/>
                <w:rFonts w:ascii="Times New Roman" w:hAnsi="Times New Roman" w:cs="Times New Roman"/>
                <w:color w:val="000000" w:themeColor="text1"/>
                <w:sz w:val="24"/>
                <w:szCs w:val="24"/>
                <w:u w:val="single"/>
              </w:rPr>
              <w:t>организации похорон и связанные с этим услуги</w:t>
            </w:r>
            <w:r w:rsidR="008D1489" w:rsidRPr="00C12347">
              <w:rPr>
                <w:rStyle w:val="iceouttxt6"/>
                <w:rFonts w:ascii="Times New Roman" w:hAnsi="Times New Roman" w:cs="Times New Roman"/>
                <w:color w:val="000000" w:themeColor="text1"/>
                <w:sz w:val="24"/>
                <w:szCs w:val="24"/>
              </w:rPr>
              <w:t>.</w:t>
            </w:r>
          </w:p>
        </w:tc>
      </w:tr>
      <w:tr w:rsidR="00D8313F" w:rsidRPr="00762208" w:rsidTr="004B0990">
        <w:trPr>
          <w:gridAfter w:val="1"/>
          <w:wAfter w:w="12" w:type="pct"/>
        </w:trPr>
        <w:tc>
          <w:tcPr>
            <w:tcW w:w="4988" w:type="pct"/>
            <w:gridSpan w:val="4"/>
            <w:tcMar>
              <w:top w:w="75" w:type="dxa"/>
              <w:left w:w="75" w:type="dxa"/>
              <w:bottom w:w="75" w:type="dxa"/>
              <w:right w:w="450" w:type="dxa"/>
            </w:tcMar>
            <w:hideMark/>
          </w:tcPr>
          <w:p w:rsidR="00D8313F" w:rsidRPr="007C0A32" w:rsidRDefault="00672A99" w:rsidP="00707A35">
            <w:pPr>
              <w:autoSpaceDE w:val="0"/>
              <w:autoSpaceDN w:val="0"/>
              <w:adjustRightInd w:val="0"/>
              <w:ind w:firstLine="0"/>
              <w:rPr>
                <w:sz w:val="24"/>
                <w:szCs w:val="24"/>
              </w:rPr>
            </w:pPr>
            <w:r w:rsidRPr="007C0A32">
              <w:rPr>
                <w:rFonts w:eastAsia="Times New Roman"/>
                <w:b/>
                <w:sz w:val="24"/>
                <w:szCs w:val="24"/>
                <w:lang w:eastAsia="ru-RU"/>
              </w:rPr>
              <w:t>2</w:t>
            </w:r>
            <w:r w:rsidR="00D8313F" w:rsidRPr="007C0A32">
              <w:rPr>
                <w:rFonts w:eastAsia="Times New Roman"/>
                <w:b/>
                <w:sz w:val="24"/>
                <w:szCs w:val="24"/>
                <w:lang w:eastAsia="ru-RU"/>
              </w:rPr>
              <w:t xml:space="preserve">.2. </w:t>
            </w:r>
            <w:r w:rsidR="00D8313F" w:rsidRPr="007C0A32">
              <w:rPr>
                <w:b/>
                <w:sz w:val="24"/>
                <w:szCs w:val="24"/>
              </w:rPr>
              <w:t>Описание объекта</w:t>
            </w:r>
            <w:r w:rsidR="00783136">
              <w:rPr>
                <w:b/>
                <w:sz w:val="24"/>
                <w:szCs w:val="24"/>
              </w:rPr>
              <w:t xml:space="preserve"> открытого</w:t>
            </w:r>
            <w:r w:rsidR="00D8313F" w:rsidRPr="007C0A32">
              <w:rPr>
                <w:b/>
                <w:sz w:val="24"/>
                <w:szCs w:val="24"/>
              </w:rPr>
              <w:t xml:space="preserve"> </w:t>
            </w:r>
            <w:r w:rsidR="007C0A32">
              <w:rPr>
                <w:b/>
                <w:sz w:val="24"/>
                <w:szCs w:val="24"/>
              </w:rPr>
              <w:t>конкурса</w:t>
            </w:r>
            <w:r w:rsidR="00D8313F" w:rsidRPr="007C0A32">
              <w:rPr>
                <w:sz w:val="24"/>
                <w:szCs w:val="24"/>
              </w:rPr>
              <w:t>:</w:t>
            </w:r>
            <w:r w:rsidR="00B74A97" w:rsidRPr="007C0A32">
              <w:rPr>
                <w:color w:val="FF0000"/>
                <w:sz w:val="24"/>
                <w:szCs w:val="24"/>
              </w:rPr>
              <w:t xml:space="preserve"> </w:t>
            </w:r>
            <w:r w:rsidR="0047474B" w:rsidRPr="007C0A32">
              <w:rPr>
                <w:sz w:val="22"/>
              </w:rPr>
              <w:t xml:space="preserve">подробное описание объекта </w:t>
            </w:r>
            <w:r w:rsidR="007C0A32">
              <w:rPr>
                <w:sz w:val="22"/>
              </w:rPr>
              <w:t>конкурса</w:t>
            </w:r>
            <w:r w:rsidR="0047474B" w:rsidRPr="007C0A32">
              <w:rPr>
                <w:sz w:val="22"/>
              </w:rPr>
              <w:t xml:space="preserve"> указано в Техническом задании (</w:t>
            </w:r>
            <w:r w:rsidR="007C0A32">
              <w:rPr>
                <w:sz w:val="22"/>
              </w:rPr>
              <w:t>Приложение 1 к документации об открытом конкурсе)</w:t>
            </w:r>
          </w:p>
        </w:tc>
      </w:tr>
      <w:tr w:rsidR="00DC001B" w:rsidRPr="00762208" w:rsidTr="004B0990">
        <w:trPr>
          <w:gridAfter w:val="1"/>
          <w:wAfter w:w="12" w:type="pct"/>
        </w:trPr>
        <w:tc>
          <w:tcPr>
            <w:tcW w:w="4988" w:type="pct"/>
            <w:gridSpan w:val="4"/>
            <w:tcMar>
              <w:top w:w="75" w:type="dxa"/>
              <w:left w:w="75" w:type="dxa"/>
              <w:bottom w:w="75" w:type="dxa"/>
              <w:right w:w="450" w:type="dxa"/>
            </w:tcMar>
            <w:hideMark/>
          </w:tcPr>
          <w:p w:rsidR="00DC001B" w:rsidRPr="00762208" w:rsidRDefault="00672A99" w:rsidP="00783136">
            <w:pPr>
              <w:ind w:firstLine="0"/>
              <w:rPr>
                <w:rFonts w:eastAsia="Times New Roman"/>
                <w:sz w:val="24"/>
                <w:szCs w:val="24"/>
                <w:lang w:eastAsia="ru-RU"/>
              </w:rPr>
            </w:pPr>
            <w:r>
              <w:rPr>
                <w:b/>
                <w:sz w:val="24"/>
                <w:szCs w:val="24"/>
              </w:rPr>
              <w:t>2</w:t>
            </w:r>
            <w:r w:rsidR="00C12347">
              <w:rPr>
                <w:b/>
                <w:sz w:val="24"/>
                <w:szCs w:val="24"/>
              </w:rPr>
              <w:t>.3</w:t>
            </w:r>
            <w:r w:rsidR="00DC001B" w:rsidRPr="00762208">
              <w:rPr>
                <w:b/>
                <w:sz w:val="24"/>
                <w:szCs w:val="24"/>
              </w:rPr>
              <w:t xml:space="preserve">. </w:t>
            </w:r>
            <w:r w:rsidR="008F467E" w:rsidRPr="00762208">
              <w:rPr>
                <w:b/>
                <w:sz w:val="24"/>
                <w:szCs w:val="24"/>
              </w:rPr>
              <w:t xml:space="preserve">Место, сроки, условия </w:t>
            </w:r>
            <w:r w:rsidR="00783136">
              <w:rPr>
                <w:b/>
                <w:sz w:val="24"/>
                <w:szCs w:val="24"/>
              </w:rPr>
              <w:t xml:space="preserve">оказания </w:t>
            </w:r>
            <w:r w:rsidR="00783136" w:rsidRPr="00762208">
              <w:rPr>
                <w:b/>
                <w:sz w:val="24"/>
                <w:szCs w:val="24"/>
              </w:rPr>
              <w:t>Услуг</w:t>
            </w:r>
            <w:r w:rsidR="008F467E" w:rsidRPr="00762208">
              <w:rPr>
                <w:b/>
                <w:sz w:val="24"/>
                <w:szCs w:val="24"/>
              </w:rPr>
              <w:t xml:space="preserve"> (</w:t>
            </w:r>
            <w:r w:rsidR="00783136" w:rsidRPr="00762208">
              <w:rPr>
                <w:b/>
                <w:sz w:val="24"/>
                <w:szCs w:val="24"/>
              </w:rPr>
              <w:t>Работ</w:t>
            </w:r>
            <w:r w:rsidR="008F467E" w:rsidRPr="00762208">
              <w:rPr>
                <w:b/>
                <w:sz w:val="24"/>
                <w:szCs w:val="24"/>
              </w:rPr>
              <w:t>):</w:t>
            </w:r>
          </w:p>
        </w:tc>
      </w:tr>
      <w:tr w:rsidR="008F467E" w:rsidRPr="00762208" w:rsidTr="004B0990">
        <w:trPr>
          <w:gridAfter w:val="1"/>
          <w:wAfter w:w="12" w:type="pct"/>
        </w:trPr>
        <w:tc>
          <w:tcPr>
            <w:tcW w:w="2266" w:type="pct"/>
            <w:tcMar>
              <w:top w:w="75" w:type="dxa"/>
              <w:left w:w="75" w:type="dxa"/>
              <w:bottom w:w="75" w:type="dxa"/>
              <w:right w:w="450" w:type="dxa"/>
            </w:tcMar>
            <w:hideMark/>
          </w:tcPr>
          <w:p w:rsidR="008F467E" w:rsidRPr="00762208" w:rsidRDefault="00672A99" w:rsidP="00783136">
            <w:pPr>
              <w:autoSpaceDE w:val="0"/>
              <w:autoSpaceDN w:val="0"/>
              <w:adjustRightInd w:val="0"/>
              <w:ind w:right="-296" w:firstLine="0"/>
              <w:rPr>
                <w:sz w:val="24"/>
                <w:szCs w:val="24"/>
              </w:rPr>
            </w:pPr>
            <w:r>
              <w:rPr>
                <w:rFonts w:eastAsia="Times New Roman"/>
                <w:sz w:val="24"/>
                <w:szCs w:val="24"/>
                <w:lang w:eastAsia="ru-RU"/>
              </w:rPr>
              <w:t>2</w:t>
            </w:r>
            <w:r w:rsidR="00C12347">
              <w:rPr>
                <w:rFonts w:eastAsia="Times New Roman"/>
                <w:sz w:val="24"/>
                <w:szCs w:val="24"/>
                <w:lang w:eastAsia="ru-RU"/>
              </w:rPr>
              <w:t>.3</w:t>
            </w:r>
            <w:r w:rsidR="008F467E" w:rsidRPr="00762208">
              <w:rPr>
                <w:rFonts w:eastAsia="Times New Roman"/>
                <w:sz w:val="24"/>
                <w:szCs w:val="24"/>
                <w:lang w:eastAsia="ru-RU"/>
              </w:rPr>
              <w:t xml:space="preserve">.1. </w:t>
            </w:r>
            <w:r w:rsidR="008F467E" w:rsidRPr="00762208">
              <w:rPr>
                <w:sz w:val="24"/>
                <w:szCs w:val="24"/>
              </w:rPr>
              <w:t xml:space="preserve">Место </w:t>
            </w:r>
            <w:r w:rsidR="00783136" w:rsidRPr="00762208">
              <w:rPr>
                <w:sz w:val="24"/>
                <w:szCs w:val="24"/>
              </w:rPr>
              <w:t xml:space="preserve">оказания Услуг </w:t>
            </w:r>
            <w:r w:rsidR="00783136">
              <w:rPr>
                <w:sz w:val="24"/>
                <w:szCs w:val="24"/>
              </w:rPr>
              <w:t>(</w:t>
            </w:r>
            <w:r w:rsidR="008F467E" w:rsidRPr="00762208">
              <w:rPr>
                <w:sz w:val="24"/>
                <w:szCs w:val="24"/>
              </w:rPr>
              <w:t>выполнения работ</w:t>
            </w:r>
            <w:r w:rsidR="00783136">
              <w:rPr>
                <w:sz w:val="24"/>
                <w:szCs w:val="24"/>
              </w:rPr>
              <w:t>)</w:t>
            </w:r>
            <w:r w:rsidR="008F467E" w:rsidRPr="00762208">
              <w:rPr>
                <w:sz w:val="24"/>
                <w:szCs w:val="24"/>
              </w:rPr>
              <w:t>:</w:t>
            </w:r>
          </w:p>
        </w:tc>
        <w:tc>
          <w:tcPr>
            <w:tcW w:w="2722" w:type="pct"/>
            <w:gridSpan w:val="3"/>
            <w:tcMar>
              <w:top w:w="75" w:type="dxa"/>
              <w:left w:w="75" w:type="dxa"/>
              <w:bottom w:w="75" w:type="dxa"/>
              <w:right w:w="75" w:type="dxa"/>
            </w:tcMar>
            <w:hideMark/>
          </w:tcPr>
          <w:p w:rsidR="008F467E" w:rsidRPr="00762208" w:rsidRDefault="00C12347" w:rsidP="00C12347">
            <w:pPr>
              <w:ind w:firstLine="0"/>
              <w:rPr>
                <w:rFonts w:eastAsia="Times New Roman"/>
                <w:sz w:val="24"/>
                <w:szCs w:val="24"/>
                <w:lang w:eastAsia="ru-RU"/>
              </w:rPr>
            </w:pPr>
            <w:r>
              <w:rPr>
                <w:rFonts w:eastAsia="Times New Roman"/>
                <w:sz w:val="24"/>
                <w:szCs w:val="24"/>
                <w:lang w:eastAsia="ru-RU"/>
              </w:rPr>
              <w:t xml:space="preserve">Новгородская область, </w:t>
            </w:r>
            <w:r w:rsidR="007F4E8B">
              <w:rPr>
                <w:rFonts w:eastAsia="Times New Roman"/>
                <w:sz w:val="24"/>
                <w:szCs w:val="24"/>
                <w:lang w:eastAsia="ru-RU"/>
              </w:rPr>
              <w:t>Батецк</w:t>
            </w:r>
            <w:r>
              <w:rPr>
                <w:rFonts w:eastAsia="Times New Roman"/>
                <w:sz w:val="24"/>
                <w:szCs w:val="24"/>
                <w:lang w:eastAsia="ru-RU"/>
              </w:rPr>
              <w:t>ий</w:t>
            </w:r>
            <w:r w:rsidR="007F4E8B">
              <w:rPr>
                <w:rFonts w:eastAsia="Times New Roman"/>
                <w:sz w:val="24"/>
                <w:szCs w:val="24"/>
                <w:lang w:eastAsia="ru-RU"/>
              </w:rPr>
              <w:t xml:space="preserve"> </w:t>
            </w:r>
            <w:r>
              <w:rPr>
                <w:rFonts w:eastAsia="Times New Roman"/>
                <w:sz w:val="24"/>
                <w:szCs w:val="24"/>
                <w:lang w:eastAsia="ru-RU"/>
              </w:rPr>
              <w:t>район, территория Батецкого сельского поселения</w:t>
            </w:r>
          </w:p>
        </w:tc>
      </w:tr>
      <w:tr w:rsidR="008F467E" w:rsidRPr="00762208" w:rsidTr="004B0990">
        <w:trPr>
          <w:gridAfter w:val="1"/>
          <w:wAfter w:w="12" w:type="pct"/>
        </w:trPr>
        <w:tc>
          <w:tcPr>
            <w:tcW w:w="2266" w:type="pct"/>
            <w:tcMar>
              <w:top w:w="75" w:type="dxa"/>
              <w:left w:w="75" w:type="dxa"/>
              <w:bottom w:w="75" w:type="dxa"/>
              <w:right w:w="450" w:type="dxa"/>
            </w:tcMar>
            <w:hideMark/>
          </w:tcPr>
          <w:p w:rsidR="008F467E" w:rsidRPr="00762208" w:rsidRDefault="00672A99" w:rsidP="006F564A">
            <w:pPr>
              <w:autoSpaceDE w:val="0"/>
              <w:autoSpaceDN w:val="0"/>
              <w:adjustRightInd w:val="0"/>
              <w:ind w:right="-296" w:firstLine="0"/>
              <w:rPr>
                <w:rFonts w:eastAsia="Times New Roman"/>
                <w:sz w:val="24"/>
                <w:szCs w:val="24"/>
                <w:lang w:eastAsia="ru-RU"/>
              </w:rPr>
            </w:pPr>
            <w:r>
              <w:rPr>
                <w:rFonts w:eastAsia="Times New Roman"/>
                <w:sz w:val="24"/>
                <w:szCs w:val="24"/>
                <w:lang w:eastAsia="ru-RU"/>
              </w:rPr>
              <w:t>2</w:t>
            </w:r>
            <w:r w:rsidR="00C12347">
              <w:rPr>
                <w:rFonts w:eastAsia="Times New Roman"/>
                <w:sz w:val="24"/>
                <w:szCs w:val="24"/>
                <w:lang w:eastAsia="ru-RU"/>
              </w:rPr>
              <w:t>.3</w:t>
            </w:r>
            <w:r w:rsidR="008F467E" w:rsidRPr="00762208">
              <w:rPr>
                <w:rFonts w:eastAsia="Times New Roman"/>
                <w:sz w:val="24"/>
                <w:szCs w:val="24"/>
                <w:lang w:eastAsia="ru-RU"/>
              </w:rPr>
              <w:t xml:space="preserve">.2. Срок </w:t>
            </w:r>
            <w:r w:rsidR="00783136" w:rsidRPr="00762208">
              <w:rPr>
                <w:sz w:val="24"/>
                <w:szCs w:val="24"/>
              </w:rPr>
              <w:t xml:space="preserve">оказания Услуг </w:t>
            </w:r>
            <w:r w:rsidR="00783136">
              <w:rPr>
                <w:sz w:val="24"/>
                <w:szCs w:val="24"/>
              </w:rPr>
              <w:t>(</w:t>
            </w:r>
            <w:r w:rsidR="00783136" w:rsidRPr="00762208">
              <w:rPr>
                <w:sz w:val="24"/>
                <w:szCs w:val="24"/>
              </w:rPr>
              <w:t>выполнения работ</w:t>
            </w:r>
            <w:r w:rsidR="00783136">
              <w:rPr>
                <w:sz w:val="24"/>
                <w:szCs w:val="24"/>
              </w:rPr>
              <w:t>)</w:t>
            </w:r>
            <w:r w:rsidR="00783136" w:rsidRPr="00762208">
              <w:rPr>
                <w:sz w:val="24"/>
                <w:szCs w:val="24"/>
              </w:rPr>
              <w:t>:</w:t>
            </w:r>
          </w:p>
        </w:tc>
        <w:tc>
          <w:tcPr>
            <w:tcW w:w="2722" w:type="pct"/>
            <w:gridSpan w:val="3"/>
            <w:tcMar>
              <w:top w:w="75" w:type="dxa"/>
              <w:left w:w="75" w:type="dxa"/>
              <w:bottom w:w="75" w:type="dxa"/>
              <w:right w:w="75" w:type="dxa"/>
            </w:tcMar>
            <w:hideMark/>
          </w:tcPr>
          <w:p w:rsidR="00C12347" w:rsidRPr="00707A35" w:rsidRDefault="007F4E8B" w:rsidP="00240754">
            <w:pPr>
              <w:ind w:firstLine="0"/>
              <w:rPr>
                <w:rFonts w:eastAsia="Times New Roman"/>
                <w:sz w:val="23"/>
                <w:szCs w:val="23"/>
                <w:lang w:eastAsia="ru-RU"/>
              </w:rPr>
            </w:pPr>
            <w:r>
              <w:rPr>
                <w:sz w:val="22"/>
              </w:rPr>
              <w:t>В</w:t>
            </w:r>
            <w:r w:rsidRPr="003137C7">
              <w:rPr>
                <w:sz w:val="22"/>
              </w:rPr>
              <w:t xml:space="preserve"> течении </w:t>
            </w:r>
            <w:r w:rsidR="007C0A32">
              <w:rPr>
                <w:sz w:val="22"/>
              </w:rPr>
              <w:t xml:space="preserve">трех лет </w:t>
            </w:r>
            <w:r w:rsidRPr="003137C7">
              <w:rPr>
                <w:sz w:val="22"/>
              </w:rPr>
              <w:t xml:space="preserve">с </w:t>
            </w:r>
            <w:r w:rsidR="00783136">
              <w:rPr>
                <w:sz w:val="22"/>
              </w:rPr>
              <w:t xml:space="preserve">даты заключения договора </w:t>
            </w:r>
            <w:r w:rsidR="00783136" w:rsidRPr="00783136">
              <w:rPr>
                <w:sz w:val="24"/>
                <w:szCs w:val="24"/>
              </w:rPr>
              <w:t>по отбору специализированной организации по вопросам похоронного дела</w:t>
            </w:r>
            <w:r w:rsidRPr="00783136">
              <w:rPr>
                <w:bCs/>
                <w:sz w:val="24"/>
                <w:szCs w:val="24"/>
              </w:rPr>
              <w:t>.</w:t>
            </w:r>
            <w:r w:rsidRPr="003137C7">
              <w:rPr>
                <w:bCs/>
                <w:sz w:val="22"/>
              </w:rPr>
              <w:t xml:space="preserve"> </w:t>
            </w:r>
          </w:p>
        </w:tc>
      </w:tr>
      <w:tr w:rsidR="008F467E" w:rsidRPr="00762208" w:rsidTr="004B0990">
        <w:trPr>
          <w:gridAfter w:val="1"/>
          <w:wAfter w:w="12" w:type="pct"/>
        </w:trPr>
        <w:tc>
          <w:tcPr>
            <w:tcW w:w="2266" w:type="pct"/>
            <w:tcMar>
              <w:top w:w="75" w:type="dxa"/>
              <w:left w:w="75" w:type="dxa"/>
              <w:bottom w:w="75" w:type="dxa"/>
              <w:right w:w="450" w:type="dxa"/>
            </w:tcMar>
            <w:hideMark/>
          </w:tcPr>
          <w:p w:rsidR="008F467E" w:rsidRPr="00762208" w:rsidRDefault="00672A99" w:rsidP="006F564A">
            <w:pPr>
              <w:autoSpaceDE w:val="0"/>
              <w:autoSpaceDN w:val="0"/>
              <w:adjustRightInd w:val="0"/>
              <w:ind w:right="-296" w:firstLine="0"/>
              <w:rPr>
                <w:rFonts w:eastAsia="Times New Roman"/>
                <w:sz w:val="24"/>
                <w:szCs w:val="24"/>
                <w:lang w:eastAsia="ru-RU"/>
              </w:rPr>
            </w:pPr>
            <w:r>
              <w:rPr>
                <w:rFonts w:eastAsia="Times New Roman"/>
                <w:sz w:val="24"/>
                <w:szCs w:val="24"/>
                <w:lang w:eastAsia="ru-RU"/>
              </w:rPr>
              <w:t>2</w:t>
            </w:r>
            <w:r w:rsidR="00C12347">
              <w:rPr>
                <w:rFonts w:eastAsia="Times New Roman"/>
                <w:sz w:val="24"/>
                <w:szCs w:val="24"/>
                <w:lang w:eastAsia="ru-RU"/>
              </w:rPr>
              <w:t>.3</w:t>
            </w:r>
            <w:r w:rsidR="008F467E" w:rsidRPr="00762208">
              <w:rPr>
                <w:rFonts w:eastAsia="Times New Roman"/>
                <w:sz w:val="24"/>
                <w:szCs w:val="24"/>
                <w:lang w:eastAsia="ru-RU"/>
              </w:rPr>
              <w:t xml:space="preserve">.3. Условия </w:t>
            </w:r>
            <w:r w:rsidR="00783136" w:rsidRPr="00762208">
              <w:rPr>
                <w:sz w:val="24"/>
                <w:szCs w:val="24"/>
              </w:rPr>
              <w:t xml:space="preserve">оказания Услуг </w:t>
            </w:r>
            <w:r w:rsidR="00783136">
              <w:rPr>
                <w:sz w:val="24"/>
                <w:szCs w:val="24"/>
              </w:rPr>
              <w:t>(</w:t>
            </w:r>
            <w:r w:rsidR="00783136" w:rsidRPr="00762208">
              <w:rPr>
                <w:sz w:val="24"/>
                <w:szCs w:val="24"/>
              </w:rPr>
              <w:t>выполнения работ</w:t>
            </w:r>
            <w:r w:rsidR="00783136">
              <w:rPr>
                <w:sz w:val="24"/>
                <w:szCs w:val="24"/>
              </w:rPr>
              <w:t>)</w:t>
            </w:r>
            <w:r w:rsidR="00783136" w:rsidRPr="00762208">
              <w:rPr>
                <w:sz w:val="24"/>
                <w:szCs w:val="24"/>
              </w:rPr>
              <w:t>:</w:t>
            </w:r>
          </w:p>
        </w:tc>
        <w:tc>
          <w:tcPr>
            <w:tcW w:w="2722" w:type="pct"/>
            <w:gridSpan w:val="3"/>
            <w:tcMar>
              <w:top w:w="75" w:type="dxa"/>
              <w:left w:w="75" w:type="dxa"/>
              <w:bottom w:w="75" w:type="dxa"/>
              <w:right w:w="75" w:type="dxa"/>
            </w:tcMar>
            <w:hideMark/>
          </w:tcPr>
          <w:p w:rsidR="008F467E" w:rsidRPr="00D0797C" w:rsidRDefault="00A97664" w:rsidP="00A97664">
            <w:pPr>
              <w:suppressAutoHyphens/>
              <w:ind w:firstLine="0"/>
              <w:rPr>
                <w:sz w:val="22"/>
                <w:lang w:eastAsia="zh-CN"/>
              </w:rPr>
            </w:pPr>
            <w:r>
              <w:rPr>
                <w:sz w:val="22"/>
                <w:lang w:eastAsia="zh-CN"/>
              </w:rPr>
              <w:t xml:space="preserve">указаны в Технической документации (Приложение 1 к </w:t>
            </w:r>
            <w:r w:rsidR="007C0A32">
              <w:rPr>
                <w:sz w:val="22"/>
                <w:lang w:eastAsia="zh-CN"/>
              </w:rPr>
              <w:t xml:space="preserve">документации об открытом </w:t>
            </w:r>
            <w:r>
              <w:rPr>
                <w:sz w:val="22"/>
                <w:lang w:eastAsia="zh-CN"/>
              </w:rPr>
              <w:t>конкурс</w:t>
            </w:r>
            <w:r w:rsidR="007C0A32">
              <w:rPr>
                <w:sz w:val="22"/>
                <w:lang w:eastAsia="zh-CN"/>
              </w:rPr>
              <w:t>е</w:t>
            </w:r>
            <w:r>
              <w:rPr>
                <w:sz w:val="22"/>
                <w:lang w:eastAsia="zh-CN"/>
              </w:rPr>
              <w:t>)</w:t>
            </w:r>
          </w:p>
        </w:tc>
      </w:tr>
      <w:tr w:rsidR="00CE23BD" w:rsidRPr="00762208" w:rsidTr="004B0990">
        <w:trPr>
          <w:gridAfter w:val="1"/>
          <w:wAfter w:w="12" w:type="pct"/>
        </w:trPr>
        <w:tc>
          <w:tcPr>
            <w:tcW w:w="4988" w:type="pct"/>
            <w:gridSpan w:val="4"/>
            <w:tcMar>
              <w:top w:w="75" w:type="dxa"/>
              <w:left w:w="75" w:type="dxa"/>
              <w:bottom w:w="75" w:type="dxa"/>
              <w:right w:w="450" w:type="dxa"/>
            </w:tcMar>
            <w:hideMark/>
          </w:tcPr>
          <w:p w:rsidR="00CE23BD" w:rsidRPr="00762208" w:rsidRDefault="00672A99" w:rsidP="008F467E">
            <w:pPr>
              <w:ind w:firstLine="0"/>
              <w:jc w:val="center"/>
              <w:rPr>
                <w:rFonts w:eastAsia="Times New Roman"/>
                <w:sz w:val="24"/>
                <w:szCs w:val="24"/>
                <w:u w:val="single"/>
                <w:lang w:eastAsia="ru-RU"/>
              </w:rPr>
            </w:pPr>
            <w:r>
              <w:rPr>
                <w:b/>
                <w:sz w:val="24"/>
                <w:szCs w:val="24"/>
                <w:u w:val="single"/>
              </w:rPr>
              <w:t>3</w:t>
            </w:r>
            <w:r w:rsidR="00CE23BD" w:rsidRPr="00762208">
              <w:rPr>
                <w:b/>
                <w:sz w:val="24"/>
                <w:szCs w:val="24"/>
                <w:u w:val="single"/>
              </w:rPr>
              <w:t xml:space="preserve">. Начальная (максимальная) цена </w:t>
            </w:r>
            <w:r w:rsidR="007C0A32">
              <w:rPr>
                <w:b/>
                <w:sz w:val="24"/>
                <w:szCs w:val="24"/>
                <w:u w:val="single"/>
              </w:rPr>
              <w:t>договора</w:t>
            </w:r>
          </w:p>
        </w:tc>
      </w:tr>
      <w:tr w:rsidR="007620A9" w:rsidRPr="00762208" w:rsidTr="004B0990">
        <w:trPr>
          <w:gridAfter w:val="1"/>
          <w:wAfter w:w="12" w:type="pct"/>
        </w:trPr>
        <w:tc>
          <w:tcPr>
            <w:tcW w:w="2266" w:type="pct"/>
            <w:tcMar>
              <w:top w:w="75" w:type="dxa"/>
              <w:left w:w="75" w:type="dxa"/>
              <w:bottom w:w="75" w:type="dxa"/>
              <w:right w:w="450" w:type="dxa"/>
            </w:tcMar>
            <w:hideMark/>
          </w:tcPr>
          <w:p w:rsidR="007620A9" w:rsidRPr="00762208" w:rsidRDefault="00672A99" w:rsidP="008F467E">
            <w:pPr>
              <w:autoSpaceDE w:val="0"/>
              <w:autoSpaceDN w:val="0"/>
              <w:adjustRightInd w:val="0"/>
              <w:ind w:firstLine="0"/>
              <w:rPr>
                <w:rFonts w:eastAsia="Times New Roman"/>
                <w:sz w:val="24"/>
                <w:szCs w:val="24"/>
                <w:lang w:eastAsia="ru-RU"/>
              </w:rPr>
            </w:pPr>
            <w:r>
              <w:rPr>
                <w:rFonts w:eastAsia="Times New Roman"/>
                <w:sz w:val="24"/>
                <w:szCs w:val="24"/>
                <w:lang w:eastAsia="ru-RU"/>
              </w:rPr>
              <w:t>3</w:t>
            </w:r>
            <w:r w:rsidR="007620A9" w:rsidRPr="00762208">
              <w:rPr>
                <w:rFonts w:eastAsia="Times New Roman"/>
                <w:sz w:val="24"/>
                <w:szCs w:val="24"/>
                <w:lang w:eastAsia="ru-RU"/>
              </w:rPr>
              <w:t>.</w:t>
            </w:r>
            <w:r w:rsidR="00CE23BD" w:rsidRPr="00762208">
              <w:rPr>
                <w:rFonts w:eastAsia="Times New Roman"/>
                <w:sz w:val="24"/>
                <w:szCs w:val="24"/>
                <w:lang w:eastAsia="ru-RU"/>
              </w:rPr>
              <w:t>1</w:t>
            </w:r>
            <w:r w:rsidR="007620A9" w:rsidRPr="00762208">
              <w:rPr>
                <w:rFonts w:eastAsia="Times New Roman"/>
                <w:sz w:val="24"/>
                <w:szCs w:val="24"/>
                <w:lang w:eastAsia="ru-RU"/>
              </w:rPr>
              <w:t xml:space="preserve">. Начальная (максимальная) цена </w:t>
            </w:r>
            <w:r w:rsidR="007C0A32">
              <w:rPr>
                <w:rFonts w:eastAsia="Times New Roman"/>
                <w:sz w:val="24"/>
                <w:szCs w:val="24"/>
                <w:lang w:eastAsia="ru-RU"/>
              </w:rPr>
              <w:t>договора</w:t>
            </w:r>
            <w:r w:rsidR="00B6358A" w:rsidRPr="00762208">
              <w:rPr>
                <w:rFonts w:eastAsia="Times New Roman"/>
                <w:sz w:val="24"/>
                <w:szCs w:val="24"/>
                <w:lang w:eastAsia="ru-RU"/>
              </w:rPr>
              <w:t>:</w:t>
            </w:r>
          </w:p>
        </w:tc>
        <w:tc>
          <w:tcPr>
            <w:tcW w:w="2722" w:type="pct"/>
            <w:gridSpan w:val="3"/>
            <w:tcMar>
              <w:top w:w="75" w:type="dxa"/>
              <w:left w:w="75" w:type="dxa"/>
              <w:bottom w:w="75" w:type="dxa"/>
              <w:right w:w="75" w:type="dxa"/>
            </w:tcMar>
            <w:hideMark/>
          </w:tcPr>
          <w:p w:rsidR="007620A9" w:rsidRPr="0044373A" w:rsidRDefault="007C0A32" w:rsidP="009A4AD5">
            <w:pPr>
              <w:autoSpaceDE w:val="0"/>
              <w:autoSpaceDN w:val="0"/>
              <w:adjustRightInd w:val="0"/>
              <w:ind w:firstLine="0"/>
              <w:rPr>
                <w:color w:val="000000" w:themeColor="text1"/>
                <w:sz w:val="24"/>
                <w:szCs w:val="24"/>
              </w:rPr>
            </w:pPr>
            <w:r>
              <w:rPr>
                <w:rFonts w:eastAsia="Arial Unicode MS"/>
                <w:sz w:val="24"/>
                <w:szCs w:val="24"/>
              </w:rPr>
              <w:t>с</w:t>
            </w:r>
            <w:r w:rsidR="00D0797C">
              <w:rPr>
                <w:rFonts w:eastAsia="Arial Unicode MS"/>
                <w:sz w:val="24"/>
                <w:szCs w:val="24"/>
              </w:rPr>
              <w:t xml:space="preserve">оставляет </w:t>
            </w:r>
            <w:r w:rsidR="009A4AD5">
              <w:rPr>
                <w:rFonts w:eastAsia="Arial Unicode MS"/>
                <w:b/>
                <w:sz w:val="24"/>
                <w:szCs w:val="24"/>
              </w:rPr>
              <w:t>00</w:t>
            </w:r>
            <w:r w:rsidR="00E46257">
              <w:rPr>
                <w:rFonts w:eastAsia="Arial Unicode MS"/>
                <w:b/>
                <w:sz w:val="24"/>
                <w:szCs w:val="24"/>
              </w:rPr>
              <w:t>,00</w:t>
            </w:r>
            <w:r w:rsidR="00D0797C" w:rsidRPr="00E46257">
              <w:rPr>
                <w:rFonts w:eastAsia="Arial Unicode MS"/>
                <w:b/>
                <w:sz w:val="24"/>
                <w:szCs w:val="24"/>
              </w:rPr>
              <w:t xml:space="preserve"> (</w:t>
            </w:r>
            <w:r w:rsidR="009A4AD5">
              <w:rPr>
                <w:rFonts w:eastAsia="Arial Unicode MS"/>
                <w:b/>
                <w:sz w:val="24"/>
                <w:szCs w:val="24"/>
              </w:rPr>
              <w:t>ноль) рублей</w:t>
            </w:r>
            <w:r w:rsidR="00D0797C" w:rsidRPr="00E46257">
              <w:rPr>
                <w:rFonts w:eastAsia="Arial Unicode MS"/>
                <w:b/>
                <w:sz w:val="24"/>
                <w:szCs w:val="24"/>
              </w:rPr>
              <w:t xml:space="preserve"> </w:t>
            </w:r>
            <w:r w:rsidR="00E46257" w:rsidRPr="00E46257">
              <w:rPr>
                <w:rFonts w:eastAsia="Arial Unicode MS"/>
                <w:b/>
                <w:sz w:val="24"/>
                <w:szCs w:val="24"/>
              </w:rPr>
              <w:t>00 копеек</w:t>
            </w:r>
          </w:p>
        </w:tc>
      </w:tr>
      <w:tr w:rsidR="007620A9" w:rsidRPr="00762208" w:rsidTr="004B0990">
        <w:trPr>
          <w:gridAfter w:val="1"/>
          <w:wAfter w:w="12" w:type="pct"/>
        </w:trPr>
        <w:tc>
          <w:tcPr>
            <w:tcW w:w="2266" w:type="pct"/>
            <w:tcMar>
              <w:top w:w="75" w:type="dxa"/>
              <w:left w:w="75" w:type="dxa"/>
              <w:bottom w:w="75" w:type="dxa"/>
              <w:right w:w="450" w:type="dxa"/>
            </w:tcMar>
            <w:hideMark/>
          </w:tcPr>
          <w:p w:rsidR="007620A9" w:rsidRPr="00762208" w:rsidRDefault="00672A99" w:rsidP="008F467E">
            <w:pPr>
              <w:autoSpaceDE w:val="0"/>
              <w:autoSpaceDN w:val="0"/>
              <w:adjustRightInd w:val="0"/>
              <w:ind w:firstLine="0"/>
              <w:rPr>
                <w:rFonts w:eastAsia="Times New Roman"/>
                <w:sz w:val="24"/>
                <w:szCs w:val="24"/>
                <w:lang w:eastAsia="ru-RU"/>
              </w:rPr>
            </w:pPr>
            <w:r>
              <w:rPr>
                <w:rFonts w:eastAsia="Times New Roman"/>
                <w:sz w:val="24"/>
                <w:szCs w:val="24"/>
                <w:lang w:eastAsia="ru-RU"/>
              </w:rPr>
              <w:t>3</w:t>
            </w:r>
            <w:r w:rsidR="007620A9" w:rsidRPr="00762208">
              <w:rPr>
                <w:rFonts w:eastAsia="Times New Roman"/>
                <w:sz w:val="24"/>
                <w:szCs w:val="24"/>
                <w:lang w:eastAsia="ru-RU"/>
              </w:rPr>
              <w:t>.</w:t>
            </w:r>
            <w:r w:rsidR="007C0A32">
              <w:rPr>
                <w:rFonts w:eastAsia="Times New Roman"/>
                <w:sz w:val="24"/>
                <w:szCs w:val="24"/>
                <w:lang w:eastAsia="ru-RU"/>
              </w:rPr>
              <w:t>2</w:t>
            </w:r>
            <w:r w:rsidR="007620A9" w:rsidRPr="00762208">
              <w:rPr>
                <w:rFonts w:eastAsia="Times New Roman"/>
                <w:sz w:val="24"/>
                <w:szCs w:val="24"/>
                <w:lang w:eastAsia="ru-RU"/>
              </w:rPr>
              <w:t>. Источник финансирования</w:t>
            </w:r>
            <w:r w:rsidR="00B6358A" w:rsidRPr="00762208">
              <w:rPr>
                <w:rFonts w:eastAsia="Times New Roman"/>
                <w:sz w:val="24"/>
                <w:szCs w:val="24"/>
                <w:lang w:eastAsia="ru-RU"/>
              </w:rPr>
              <w:t>:</w:t>
            </w:r>
          </w:p>
        </w:tc>
        <w:tc>
          <w:tcPr>
            <w:tcW w:w="2722" w:type="pct"/>
            <w:gridSpan w:val="3"/>
            <w:tcMar>
              <w:top w:w="75" w:type="dxa"/>
              <w:left w:w="75" w:type="dxa"/>
              <w:bottom w:w="75" w:type="dxa"/>
              <w:right w:w="75" w:type="dxa"/>
            </w:tcMar>
            <w:hideMark/>
          </w:tcPr>
          <w:p w:rsidR="007620A9" w:rsidRPr="00762208" w:rsidRDefault="009A4AD5" w:rsidP="00BF4BD9">
            <w:pPr>
              <w:ind w:firstLine="0"/>
              <w:rPr>
                <w:rFonts w:eastAsia="Times New Roman"/>
                <w:sz w:val="24"/>
                <w:szCs w:val="24"/>
                <w:lang w:eastAsia="ru-RU"/>
              </w:rPr>
            </w:pPr>
            <w:r>
              <w:rPr>
                <w:rFonts w:eastAsia="Times New Roman"/>
                <w:sz w:val="24"/>
                <w:szCs w:val="24"/>
                <w:lang w:eastAsia="ru-RU"/>
              </w:rPr>
              <w:t>не предусмотрен</w:t>
            </w:r>
          </w:p>
        </w:tc>
      </w:tr>
      <w:tr w:rsidR="00CE2AF0" w:rsidRPr="00762208" w:rsidTr="004B0990">
        <w:trPr>
          <w:gridAfter w:val="1"/>
          <w:wAfter w:w="12" w:type="pct"/>
        </w:trPr>
        <w:tc>
          <w:tcPr>
            <w:tcW w:w="4988" w:type="pct"/>
            <w:gridSpan w:val="4"/>
            <w:tcMar>
              <w:top w:w="75" w:type="dxa"/>
              <w:left w:w="75" w:type="dxa"/>
              <w:bottom w:w="75" w:type="dxa"/>
              <w:right w:w="450" w:type="dxa"/>
            </w:tcMar>
            <w:hideMark/>
          </w:tcPr>
          <w:p w:rsidR="00CE2AF0" w:rsidRPr="00762208" w:rsidRDefault="00F86B68" w:rsidP="008F467E">
            <w:pPr>
              <w:ind w:firstLine="0"/>
              <w:jc w:val="center"/>
              <w:rPr>
                <w:rFonts w:eastAsia="Times New Roman"/>
                <w:sz w:val="24"/>
                <w:szCs w:val="24"/>
                <w:lang w:eastAsia="ru-RU"/>
              </w:rPr>
            </w:pPr>
            <w:r>
              <w:rPr>
                <w:rFonts w:eastAsia="Times New Roman"/>
                <w:b/>
                <w:sz w:val="24"/>
                <w:szCs w:val="24"/>
                <w:u w:val="single"/>
                <w:lang w:eastAsia="ru-RU"/>
              </w:rPr>
              <w:t>4</w:t>
            </w:r>
            <w:r w:rsidR="00CE2AF0" w:rsidRPr="00762208">
              <w:rPr>
                <w:rFonts w:eastAsia="Times New Roman"/>
                <w:b/>
                <w:sz w:val="24"/>
                <w:szCs w:val="24"/>
                <w:u w:val="single"/>
                <w:lang w:eastAsia="ru-RU"/>
              </w:rPr>
              <w:t xml:space="preserve">.Требования, предъявляемые к участникам </w:t>
            </w:r>
            <w:r>
              <w:rPr>
                <w:rFonts w:eastAsia="Times New Roman"/>
                <w:b/>
                <w:sz w:val="24"/>
                <w:szCs w:val="24"/>
                <w:u w:val="single"/>
                <w:lang w:eastAsia="ru-RU"/>
              </w:rPr>
              <w:t>конкурса</w:t>
            </w:r>
            <w:r w:rsidR="00CE2AF0" w:rsidRPr="00762208">
              <w:rPr>
                <w:rFonts w:eastAsia="Times New Roman"/>
                <w:b/>
                <w:sz w:val="24"/>
                <w:szCs w:val="24"/>
                <w:u w:val="single"/>
                <w:lang w:eastAsia="ru-RU"/>
              </w:rPr>
              <w:t>:</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3469CC" w:rsidRDefault="00F86B68" w:rsidP="009A4AD5">
            <w:pPr>
              <w:ind w:firstLine="0"/>
              <w:rPr>
                <w:rFonts w:eastAsia="Times New Roman"/>
                <w:sz w:val="24"/>
                <w:szCs w:val="24"/>
                <w:highlight w:val="yellow"/>
                <w:u w:val="single"/>
                <w:lang w:eastAsia="ru-RU"/>
              </w:rPr>
            </w:pPr>
            <w:r>
              <w:rPr>
                <w:sz w:val="24"/>
                <w:szCs w:val="24"/>
              </w:rPr>
              <w:lastRenderedPageBreak/>
              <w:t>4</w:t>
            </w:r>
            <w:r w:rsidR="009A4AD5">
              <w:rPr>
                <w:sz w:val="24"/>
                <w:szCs w:val="24"/>
              </w:rPr>
              <w:t>.1.</w:t>
            </w:r>
            <w:r w:rsidR="00760E1D">
              <w:rPr>
                <w:sz w:val="24"/>
                <w:szCs w:val="24"/>
              </w:rPr>
              <w:t xml:space="preserve"> В конкурсе может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r w:rsidR="00760E1D" w:rsidRPr="00B94B3E">
              <w:rPr>
                <w:sz w:val="24"/>
                <w:szCs w:val="24"/>
              </w:rPr>
              <w:t xml:space="preserve">претендующий </w:t>
            </w:r>
            <w:r w:rsidR="00B94B3E" w:rsidRPr="00B94B3E">
              <w:rPr>
                <w:sz w:val="24"/>
                <w:szCs w:val="24"/>
              </w:rPr>
              <w:t xml:space="preserve">осуществлять </w:t>
            </w:r>
            <w:r w:rsidR="00760E1D" w:rsidRPr="00B94B3E">
              <w:rPr>
                <w:sz w:val="24"/>
                <w:szCs w:val="24"/>
              </w:rPr>
              <w:t>погребение умерших на территории Батецкого муниципального района в качест</w:t>
            </w:r>
            <w:r w:rsidR="00760E1D">
              <w:rPr>
                <w:sz w:val="24"/>
                <w:szCs w:val="24"/>
              </w:rPr>
              <w:t>ве специализированной организации.</w:t>
            </w:r>
          </w:p>
        </w:tc>
      </w:tr>
      <w:tr w:rsidR="009A4AD5" w:rsidRPr="00762208" w:rsidTr="009A4AD5">
        <w:trPr>
          <w:gridAfter w:val="1"/>
          <w:wAfter w:w="12" w:type="pct"/>
        </w:trPr>
        <w:tc>
          <w:tcPr>
            <w:tcW w:w="4988" w:type="pct"/>
            <w:gridSpan w:val="4"/>
            <w:tcMar>
              <w:top w:w="75" w:type="dxa"/>
              <w:left w:w="75" w:type="dxa"/>
              <w:bottom w:w="75" w:type="dxa"/>
              <w:right w:w="450" w:type="dxa"/>
            </w:tcMar>
          </w:tcPr>
          <w:p w:rsidR="009A4AD5" w:rsidRPr="003469CC" w:rsidRDefault="00F86B68" w:rsidP="009A4AD5">
            <w:pPr>
              <w:ind w:firstLine="0"/>
              <w:rPr>
                <w:rFonts w:eastAsia="Times New Roman"/>
                <w:sz w:val="24"/>
                <w:szCs w:val="24"/>
                <w:lang w:eastAsia="ru-RU"/>
              </w:rPr>
            </w:pPr>
            <w:r>
              <w:rPr>
                <w:rFonts w:eastAsia="Times New Roman"/>
                <w:sz w:val="24"/>
                <w:szCs w:val="24"/>
                <w:lang w:eastAsia="ru-RU"/>
              </w:rPr>
              <w:t>4</w:t>
            </w:r>
            <w:r w:rsidR="009A4AD5">
              <w:rPr>
                <w:rFonts w:eastAsia="Times New Roman"/>
                <w:sz w:val="24"/>
                <w:szCs w:val="24"/>
                <w:lang w:eastAsia="ru-RU"/>
              </w:rPr>
              <w:t>.2.</w:t>
            </w:r>
            <w:r w:rsidR="009A4AD5" w:rsidRPr="003469CC">
              <w:rPr>
                <w:sz w:val="24"/>
                <w:szCs w:val="24"/>
                <w:lang w:eastAsia="ru-RU"/>
              </w:rPr>
              <w:t xml:space="preserve"> </w:t>
            </w:r>
            <w:r w:rsidR="009A4AD5" w:rsidRPr="003469CC">
              <w:rPr>
                <w:color w:val="000000"/>
                <w:sz w:val="24"/>
                <w:szCs w:val="24"/>
              </w:rPr>
              <w:t xml:space="preserve">Участники конкурса, на имущество которых наложен арест и (или) их экономическая деятельность приостановлена, к участию в конкурсе </w:t>
            </w:r>
            <w:r w:rsidR="009A4AD5" w:rsidRPr="003469CC">
              <w:rPr>
                <w:b/>
                <w:color w:val="000000"/>
                <w:sz w:val="24"/>
                <w:szCs w:val="24"/>
              </w:rPr>
              <w:t>не допускаются</w:t>
            </w:r>
            <w:r w:rsidR="009A4AD5" w:rsidRPr="003469CC">
              <w:rPr>
                <w:color w:val="000000"/>
                <w:sz w:val="24"/>
                <w:szCs w:val="24"/>
              </w:rPr>
              <w:t>.</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762208" w:rsidRDefault="00F86B68" w:rsidP="009A4AD5">
            <w:pPr>
              <w:ind w:firstLine="0"/>
              <w:jc w:val="center"/>
              <w:rPr>
                <w:b/>
                <w:sz w:val="24"/>
                <w:szCs w:val="24"/>
                <w:u w:val="single"/>
              </w:rPr>
            </w:pPr>
            <w:r>
              <w:rPr>
                <w:b/>
                <w:sz w:val="24"/>
                <w:szCs w:val="24"/>
                <w:u w:val="single"/>
              </w:rPr>
              <w:t>5</w:t>
            </w:r>
            <w:r w:rsidR="009A4AD5" w:rsidRPr="00762208">
              <w:rPr>
                <w:b/>
                <w:sz w:val="24"/>
                <w:szCs w:val="24"/>
                <w:u w:val="single"/>
              </w:rPr>
              <w:t>.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DC79DF" w:rsidP="009A4AD5">
            <w:pPr>
              <w:autoSpaceDE w:val="0"/>
              <w:autoSpaceDN w:val="0"/>
              <w:adjustRightInd w:val="0"/>
              <w:ind w:right="-304" w:firstLine="0"/>
              <w:rPr>
                <w:sz w:val="24"/>
                <w:szCs w:val="24"/>
              </w:rPr>
            </w:pPr>
            <w:r>
              <w:rPr>
                <w:sz w:val="24"/>
                <w:szCs w:val="24"/>
              </w:rPr>
              <w:t>5</w:t>
            </w:r>
            <w:r w:rsidR="009A4AD5" w:rsidRPr="00672A99">
              <w:rPr>
                <w:sz w:val="24"/>
                <w:szCs w:val="24"/>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 (</w:t>
            </w:r>
            <w:r>
              <w:rPr>
                <w:sz w:val="24"/>
                <w:szCs w:val="24"/>
              </w:rPr>
              <w:t>Приложение 2 к документации об открытом конкурсе)</w:t>
            </w:r>
            <w:r w:rsidR="009A4AD5" w:rsidRPr="00672A99">
              <w:rPr>
                <w:sz w:val="24"/>
                <w:szCs w:val="24"/>
              </w:rPr>
              <w:t>.</w:t>
            </w:r>
          </w:p>
        </w:tc>
      </w:tr>
      <w:tr w:rsidR="00EF384D" w:rsidRPr="00762208" w:rsidTr="004B0990">
        <w:trPr>
          <w:gridAfter w:val="1"/>
          <w:wAfter w:w="12" w:type="pct"/>
        </w:trPr>
        <w:tc>
          <w:tcPr>
            <w:tcW w:w="4988" w:type="pct"/>
            <w:gridSpan w:val="4"/>
            <w:tcMar>
              <w:top w:w="75" w:type="dxa"/>
              <w:left w:w="75" w:type="dxa"/>
              <w:bottom w:w="75" w:type="dxa"/>
              <w:right w:w="450" w:type="dxa"/>
            </w:tcMar>
          </w:tcPr>
          <w:p w:rsidR="00EF384D" w:rsidRPr="00672A99" w:rsidRDefault="00DC79DF" w:rsidP="009A4AD5">
            <w:pPr>
              <w:autoSpaceDE w:val="0"/>
              <w:autoSpaceDN w:val="0"/>
              <w:adjustRightInd w:val="0"/>
              <w:ind w:right="-304" w:firstLine="0"/>
              <w:rPr>
                <w:sz w:val="24"/>
                <w:szCs w:val="24"/>
              </w:rPr>
            </w:pPr>
            <w:r>
              <w:rPr>
                <w:sz w:val="24"/>
                <w:szCs w:val="24"/>
              </w:rPr>
              <w:t>5</w:t>
            </w:r>
            <w:r w:rsidR="00EF384D" w:rsidRPr="00672A99">
              <w:rPr>
                <w:sz w:val="24"/>
                <w:szCs w:val="24"/>
              </w:rPr>
              <w:t>.2.Участник конкурса вправе подать только одну заявку на участие в открытом конкурсе.</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DC79DF" w:rsidP="00EF384D">
            <w:pPr>
              <w:ind w:right="-446" w:firstLine="0"/>
              <w:rPr>
                <w:sz w:val="24"/>
                <w:szCs w:val="24"/>
              </w:rPr>
            </w:pPr>
            <w:r>
              <w:rPr>
                <w:sz w:val="24"/>
                <w:szCs w:val="24"/>
              </w:rPr>
              <w:t>5</w:t>
            </w:r>
            <w:r w:rsidR="00812367" w:rsidRPr="00672A99">
              <w:rPr>
                <w:sz w:val="24"/>
                <w:szCs w:val="24"/>
              </w:rPr>
              <w:t>.</w:t>
            </w:r>
            <w:r w:rsidR="00EF384D" w:rsidRPr="00672A99">
              <w:rPr>
                <w:sz w:val="24"/>
                <w:szCs w:val="24"/>
              </w:rPr>
              <w:t>3</w:t>
            </w:r>
            <w:r w:rsidR="009A4AD5" w:rsidRPr="00672A99">
              <w:rPr>
                <w:sz w:val="24"/>
                <w:szCs w:val="24"/>
              </w:rPr>
              <w:t>. Заявка на участие в открытом конкурсе должна содержать:</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DC79DF" w:rsidP="009A4AD5">
            <w:pPr>
              <w:ind w:right="-304" w:firstLine="0"/>
              <w:rPr>
                <w:sz w:val="24"/>
                <w:szCs w:val="24"/>
              </w:rPr>
            </w:pPr>
            <w:r>
              <w:rPr>
                <w:sz w:val="24"/>
                <w:szCs w:val="24"/>
              </w:rPr>
              <w:t>5</w:t>
            </w:r>
            <w:r w:rsidR="00EF384D" w:rsidRPr="00672A99">
              <w:rPr>
                <w:sz w:val="24"/>
                <w:szCs w:val="24"/>
              </w:rPr>
              <w:t>.3</w:t>
            </w:r>
            <w:r w:rsidR="009A4AD5" w:rsidRPr="00672A99">
              <w:rPr>
                <w:sz w:val="24"/>
                <w:szCs w:val="24"/>
              </w:rPr>
              <w:t>.1. Информацию и документы об участнике открытого конкурса, подавшем заявку на участие в открытом конкурсе:</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240754" w:rsidRDefault="00240754" w:rsidP="00240754">
            <w:pPr>
              <w:pStyle w:val="af2"/>
              <w:numPr>
                <w:ilvl w:val="0"/>
                <w:numId w:val="14"/>
              </w:numPr>
              <w:ind w:left="412" w:right="-304" w:hanging="412"/>
              <w:rPr>
                <w:sz w:val="24"/>
                <w:szCs w:val="24"/>
              </w:rPr>
            </w:pPr>
            <w:r>
              <w:rPr>
                <w:sz w:val="24"/>
                <w:szCs w:val="24"/>
              </w:rPr>
              <w:t xml:space="preserve">полное </w:t>
            </w:r>
            <w:r w:rsidR="009A4AD5" w:rsidRPr="00240754">
              <w:rPr>
                <w:sz w:val="24"/>
                <w:szCs w:val="24"/>
              </w:rPr>
              <w:t xml:space="preserve"> </w:t>
            </w:r>
            <w:r w:rsidR="009A4AD5" w:rsidRPr="00240754">
              <w:rPr>
                <w:color w:val="000000"/>
                <w:sz w:val="24"/>
                <w:szCs w:val="24"/>
              </w:rPr>
              <w:t>наименование</w:t>
            </w:r>
            <w:r>
              <w:rPr>
                <w:color w:val="000000"/>
                <w:sz w:val="24"/>
                <w:szCs w:val="24"/>
              </w:rPr>
              <w:t xml:space="preserve"> участника </w:t>
            </w:r>
            <w:r w:rsidR="009A4AD5" w:rsidRPr="00240754">
              <w:rPr>
                <w:color w:val="000000"/>
                <w:sz w:val="24"/>
                <w:szCs w:val="24"/>
              </w:rPr>
              <w:t xml:space="preserve">, </w:t>
            </w:r>
          </w:p>
        </w:tc>
      </w:tr>
      <w:tr w:rsidR="00240754" w:rsidRPr="00762208" w:rsidTr="004B0990">
        <w:trPr>
          <w:gridAfter w:val="1"/>
          <w:wAfter w:w="12" w:type="pct"/>
        </w:trPr>
        <w:tc>
          <w:tcPr>
            <w:tcW w:w="4988" w:type="pct"/>
            <w:gridSpan w:val="4"/>
            <w:tcMar>
              <w:top w:w="75" w:type="dxa"/>
              <w:left w:w="75" w:type="dxa"/>
              <w:bottom w:w="75" w:type="dxa"/>
              <w:right w:w="450" w:type="dxa"/>
            </w:tcMar>
          </w:tcPr>
          <w:p w:rsidR="00240754" w:rsidRPr="00240754" w:rsidRDefault="00240754" w:rsidP="00240754">
            <w:pPr>
              <w:pStyle w:val="af2"/>
              <w:numPr>
                <w:ilvl w:val="0"/>
                <w:numId w:val="14"/>
              </w:numPr>
              <w:ind w:left="412"/>
              <w:rPr>
                <w:bCs/>
                <w:sz w:val="24"/>
                <w:szCs w:val="24"/>
              </w:rPr>
            </w:pPr>
            <w:r w:rsidRPr="00240754">
              <w:rPr>
                <w:bCs/>
                <w:sz w:val="24"/>
                <w:szCs w:val="24"/>
              </w:rPr>
              <w:t>место нахождения юридического лица (индивидуального предпринимателя);</w:t>
            </w:r>
          </w:p>
        </w:tc>
      </w:tr>
      <w:tr w:rsidR="00240754" w:rsidRPr="00762208" w:rsidTr="004B0990">
        <w:trPr>
          <w:gridAfter w:val="1"/>
          <w:wAfter w:w="12" w:type="pct"/>
        </w:trPr>
        <w:tc>
          <w:tcPr>
            <w:tcW w:w="4988" w:type="pct"/>
            <w:gridSpan w:val="4"/>
            <w:tcMar>
              <w:top w:w="75" w:type="dxa"/>
              <w:left w:w="75" w:type="dxa"/>
              <w:bottom w:w="75" w:type="dxa"/>
              <w:right w:w="450" w:type="dxa"/>
            </w:tcMar>
          </w:tcPr>
          <w:p w:rsidR="00240754" w:rsidRPr="00240754" w:rsidRDefault="00F045EC" w:rsidP="00F045EC">
            <w:pPr>
              <w:pStyle w:val="af2"/>
              <w:ind w:left="52" w:firstLine="0"/>
              <w:rPr>
                <w:bCs/>
                <w:sz w:val="24"/>
                <w:szCs w:val="24"/>
              </w:rPr>
            </w:pPr>
            <w:r>
              <w:rPr>
                <w:bCs/>
                <w:sz w:val="24"/>
                <w:szCs w:val="24"/>
              </w:rPr>
              <w:t xml:space="preserve">3) </w:t>
            </w:r>
            <w:r w:rsidR="00240754" w:rsidRPr="00240754">
              <w:rPr>
                <w:bCs/>
                <w:sz w:val="24"/>
                <w:szCs w:val="24"/>
              </w:rPr>
              <w:t>фамилию, имя, отчество руководителя и номер телефона</w:t>
            </w:r>
            <w:r w:rsidR="00240754">
              <w:rPr>
                <w:bCs/>
                <w:sz w:val="24"/>
                <w:szCs w:val="24"/>
              </w:rPr>
              <w:t xml:space="preserve"> </w:t>
            </w:r>
            <w:r w:rsidR="00240754" w:rsidRPr="00672A99">
              <w:rPr>
                <w:sz w:val="24"/>
                <w:szCs w:val="24"/>
              </w:rPr>
              <w:t>(копия решения о назначении или об избрании</w:t>
            </w:r>
            <w:r>
              <w:rPr>
                <w:sz w:val="24"/>
                <w:szCs w:val="24"/>
              </w:rPr>
              <w:t>,</w:t>
            </w:r>
            <w:r w:rsidR="00240754" w:rsidRPr="00672A99">
              <w:rPr>
                <w:sz w:val="24"/>
                <w:szCs w:val="24"/>
              </w:rPr>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w:t>
            </w:r>
            <w:r>
              <w:rPr>
                <w:sz w:val="24"/>
                <w:szCs w:val="24"/>
              </w:rPr>
              <w:t>)</w:t>
            </w:r>
            <w:r w:rsidR="00240754" w:rsidRPr="00240754">
              <w:rPr>
                <w:bCs/>
                <w:sz w:val="24"/>
                <w:szCs w:val="24"/>
              </w:rPr>
              <w:t>;</w:t>
            </w:r>
          </w:p>
        </w:tc>
      </w:tr>
      <w:tr w:rsidR="00240754" w:rsidRPr="00762208" w:rsidTr="004B0990">
        <w:trPr>
          <w:gridAfter w:val="1"/>
          <w:wAfter w:w="12" w:type="pct"/>
        </w:trPr>
        <w:tc>
          <w:tcPr>
            <w:tcW w:w="4988" w:type="pct"/>
            <w:gridSpan w:val="4"/>
            <w:tcMar>
              <w:top w:w="75" w:type="dxa"/>
              <w:left w:w="75" w:type="dxa"/>
              <w:bottom w:w="75" w:type="dxa"/>
              <w:right w:w="450" w:type="dxa"/>
            </w:tcMar>
          </w:tcPr>
          <w:p w:rsidR="00240754" w:rsidRPr="00F045EC" w:rsidRDefault="00F045EC" w:rsidP="00F045EC">
            <w:pPr>
              <w:ind w:firstLine="0"/>
              <w:rPr>
                <w:bCs/>
                <w:sz w:val="24"/>
                <w:szCs w:val="24"/>
              </w:rPr>
            </w:pPr>
            <w:r>
              <w:rPr>
                <w:bCs/>
                <w:sz w:val="24"/>
                <w:szCs w:val="24"/>
              </w:rPr>
              <w:t>4)</w:t>
            </w:r>
            <w:r w:rsidR="00240754" w:rsidRPr="00F045EC">
              <w:rPr>
                <w:bCs/>
                <w:sz w:val="24"/>
                <w:szCs w:val="24"/>
              </w:rPr>
              <w:t>банковские реквизиты юридического лица (индивидуального предпринимателя);</w:t>
            </w:r>
          </w:p>
        </w:tc>
      </w:tr>
      <w:tr w:rsidR="00240754" w:rsidRPr="00762208" w:rsidTr="004B0990">
        <w:trPr>
          <w:gridAfter w:val="1"/>
          <w:wAfter w:w="12" w:type="pct"/>
        </w:trPr>
        <w:tc>
          <w:tcPr>
            <w:tcW w:w="4988" w:type="pct"/>
            <w:gridSpan w:val="4"/>
            <w:tcMar>
              <w:top w:w="75" w:type="dxa"/>
              <w:left w:w="75" w:type="dxa"/>
              <w:bottom w:w="75" w:type="dxa"/>
              <w:right w:w="450" w:type="dxa"/>
            </w:tcMar>
          </w:tcPr>
          <w:p w:rsidR="00240754" w:rsidRPr="00F045EC" w:rsidRDefault="00240754" w:rsidP="00F045EC">
            <w:pPr>
              <w:pStyle w:val="af2"/>
              <w:numPr>
                <w:ilvl w:val="0"/>
                <w:numId w:val="16"/>
              </w:numPr>
              <w:ind w:left="270" w:hanging="270"/>
              <w:rPr>
                <w:bCs/>
                <w:sz w:val="24"/>
                <w:szCs w:val="24"/>
              </w:rPr>
            </w:pPr>
            <w:r w:rsidRPr="00F045EC">
              <w:rPr>
                <w:bCs/>
                <w:sz w:val="24"/>
                <w:szCs w:val="24"/>
              </w:rPr>
              <w:t>предложения о качестве погребения умерших.</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240754" w:rsidP="00F045EC">
            <w:pPr>
              <w:autoSpaceDE w:val="0"/>
              <w:autoSpaceDN w:val="0"/>
              <w:adjustRightInd w:val="0"/>
              <w:ind w:left="-13" w:right="-331" w:firstLine="13"/>
              <w:rPr>
                <w:sz w:val="22"/>
              </w:rPr>
            </w:pPr>
            <w:r>
              <w:rPr>
                <w:sz w:val="24"/>
                <w:szCs w:val="24"/>
              </w:rPr>
              <w:t>6</w:t>
            </w:r>
            <w:r w:rsidR="009A4AD5" w:rsidRPr="00672A99">
              <w:rPr>
                <w:sz w:val="24"/>
                <w:szCs w:val="24"/>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w:t>
            </w:r>
            <w:r w:rsidR="00C16744" w:rsidRPr="00672A99">
              <w:rPr>
                <w:sz w:val="24"/>
                <w:szCs w:val="24"/>
              </w:rPr>
              <w:t>до даты размещения на</w:t>
            </w:r>
            <w:r w:rsidR="00C16744" w:rsidRPr="00672A99">
              <w:rPr>
                <w:szCs w:val="24"/>
              </w:rPr>
              <w:t xml:space="preserve"> </w:t>
            </w:r>
            <w:r w:rsidR="00C16744" w:rsidRPr="00672A99">
              <w:rPr>
                <w:sz w:val="24"/>
                <w:szCs w:val="24"/>
              </w:rPr>
              <w:t>официальном сайте Администрации Батецкого муниципального района в информационно-телекоммуникационной сети «Интернет» (</w:t>
            </w:r>
            <w:r w:rsidR="00C16744" w:rsidRPr="00672A99">
              <w:rPr>
                <w:sz w:val="24"/>
                <w:szCs w:val="24"/>
                <w:lang w:val="en-US"/>
              </w:rPr>
              <w:t>http</w:t>
            </w:r>
            <w:r w:rsidR="00C16744" w:rsidRPr="00672A99">
              <w:rPr>
                <w:sz w:val="24"/>
                <w:szCs w:val="24"/>
              </w:rPr>
              <w:t>://</w:t>
            </w:r>
            <w:r w:rsidR="00C16744" w:rsidRPr="00672A99">
              <w:rPr>
                <w:sz w:val="24"/>
                <w:szCs w:val="24"/>
                <w:lang w:val="en-US"/>
              </w:rPr>
              <w:t>www</w:t>
            </w:r>
            <w:r w:rsidR="00C16744" w:rsidRPr="00672A99">
              <w:rPr>
                <w:sz w:val="24"/>
                <w:szCs w:val="24"/>
              </w:rPr>
              <w:t>.</w:t>
            </w:r>
            <w:r w:rsidR="00C16744" w:rsidRPr="00672A99">
              <w:rPr>
                <w:sz w:val="24"/>
                <w:szCs w:val="24"/>
                <w:lang w:val="en-US"/>
              </w:rPr>
              <w:t>batetsky</w:t>
            </w:r>
            <w:r w:rsidR="00C16744" w:rsidRPr="00672A99">
              <w:rPr>
                <w:sz w:val="24"/>
                <w:szCs w:val="24"/>
              </w:rPr>
              <w:t>.</w:t>
            </w:r>
            <w:r w:rsidR="00C16744" w:rsidRPr="00672A99">
              <w:rPr>
                <w:sz w:val="24"/>
                <w:szCs w:val="24"/>
                <w:lang w:val="en-US"/>
              </w:rPr>
              <w:t>ru</w:t>
            </w:r>
            <w:r w:rsidR="00C16744" w:rsidRPr="00672A99">
              <w:rPr>
                <w:sz w:val="24"/>
                <w:szCs w:val="24"/>
              </w:rPr>
              <w:t xml:space="preserve">) </w:t>
            </w:r>
            <w:r w:rsidR="009A4AD5" w:rsidRPr="00672A99">
              <w:rPr>
                <w:sz w:val="24"/>
                <w:szCs w:val="24"/>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240754" w:rsidP="009A4AD5">
            <w:pPr>
              <w:autoSpaceDE w:val="0"/>
              <w:autoSpaceDN w:val="0"/>
              <w:adjustRightInd w:val="0"/>
              <w:ind w:right="-304" w:firstLine="0"/>
              <w:rPr>
                <w:sz w:val="24"/>
                <w:szCs w:val="24"/>
              </w:rPr>
            </w:pPr>
            <w:r>
              <w:rPr>
                <w:rFonts w:eastAsia="Times New Roman"/>
                <w:sz w:val="24"/>
                <w:szCs w:val="24"/>
                <w:lang w:eastAsia="ru-RU"/>
              </w:rPr>
              <w:t>7</w:t>
            </w:r>
            <w:r w:rsidR="009A4AD5" w:rsidRPr="00672A99">
              <w:rPr>
                <w:rFonts w:eastAsia="Times New Roman"/>
                <w:sz w:val="24"/>
                <w:szCs w:val="24"/>
                <w:lang w:eastAsia="ru-RU"/>
              </w:rPr>
              <w:t xml:space="preserve">) </w:t>
            </w:r>
            <w:r w:rsidR="009A4AD5" w:rsidRPr="00672A99">
              <w:rPr>
                <w:sz w:val="24"/>
                <w:szCs w:val="24"/>
              </w:rPr>
              <w:t>копии учредительных документов участника открытого конкурса (для юридического лица);</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240754" w:rsidP="00A46A6B">
            <w:pPr>
              <w:autoSpaceDE w:val="0"/>
              <w:autoSpaceDN w:val="0"/>
              <w:adjustRightInd w:val="0"/>
              <w:ind w:right="-304" w:firstLine="0"/>
              <w:rPr>
                <w:sz w:val="24"/>
                <w:szCs w:val="24"/>
              </w:rPr>
            </w:pPr>
            <w:r>
              <w:rPr>
                <w:sz w:val="24"/>
                <w:szCs w:val="24"/>
              </w:rPr>
              <w:t>8</w:t>
            </w:r>
            <w:r w:rsidR="00C16744" w:rsidRPr="00672A99">
              <w:rPr>
                <w:sz w:val="24"/>
                <w:szCs w:val="24"/>
              </w:rPr>
              <w:t xml:space="preserve">) </w:t>
            </w:r>
            <w:r w:rsidR="00A46A6B" w:rsidRPr="00672A99">
              <w:rPr>
                <w:rFonts w:eastAsia="Times New Roman"/>
                <w:sz w:val="24"/>
                <w:szCs w:val="24"/>
                <w:lang w:eastAsia="ru-RU"/>
              </w:rPr>
              <w:t>копия свидетельства о постановке на налоговый учет;</w:t>
            </w:r>
            <w:r w:rsidR="00C16744" w:rsidRPr="00672A99">
              <w:rPr>
                <w:sz w:val="24"/>
                <w:szCs w:val="24"/>
              </w:rPr>
              <w:t xml:space="preserve"> </w:t>
            </w:r>
          </w:p>
        </w:tc>
      </w:tr>
      <w:tr w:rsidR="00863FD2" w:rsidRPr="00762208" w:rsidTr="004B0990">
        <w:trPr>
          <w:gridAfter w:val="1"/>
          <w:wAfter w:w="12" w:type="pct"/>
        </w:trPr>
        <w:tc>
          <w:tcPr>
            <w:tcW w:w="4988" w:type="pct"/>
            <w:gridSpan w:val="4"/>
            <w:tcMar>
              <w:top w:w="75" w:type="dxa"/>
              <w:left w:w="75" w:type="dxa"/>
              <w:bottom w:w="75" w:type="dxa"/>
              <w:right w:w="450" w:type="dxa"/>
            </w:tcMar>
          </w:tcPr>
          <w:p w:rsidR="00863FD2" w:rsidRPr="00672A99" w:rsidRDefault="00240754" w:rsidP="00A46A6B">
            <w:pPr>
              <w:autoSpaceDE w:val="0"/>
              <w:autoSpaceDN w:val="0"/>
              <w:adjustRightInd w:val="0"/>
              <w:ind w:right="-304" w:firstLine="0"/>
              <w:rPr>
                <w:sz w:val="24"/>
                <w:szCs w:val="24"/>
              </w:rPr>
            </w:pPr>
            <w:r>
              <w:rPr>
                <w:rFonts w:eastAsia="Times New Roman"/>
                <w:sz w:val="24"/>
                <w:szCs w:val="24"/>
                <w:lang w:eastAsia="ru-RU"/>
              </w:rPr>
              <w:t>9</w:t>
            </w:r>
            <w:r w:rsidR="00863FD2" w:rsidRPr="00672A99">
              <w:rPr>
                <w:rFonts w:eastAsia="Times New Roman"/>
                <w:sz w:val="24"/>
                <w:szCs w:val="24"/>
                <w:lang w:eastAsia="ru-RU"/>
              </w:rPr>
              <w:t>) копии документов, подтверждающих наличие у юридического лица принадлежащих ему на праве собственности или на ином законном основании помещения для приема заявок на оказание услуги по организации похорон и оказания ритуальных услуг);</w:t>
            </w:r>
          </w:p>
        </w:tc>
      </w:tr>
      <w:tr w:rsidR="00C16744" w:rsidRPr="00762208" w:rsidTr="00C16744">
        <w:trPr>
          <w:gridAfter w:val="1"/>
          <w:wAfter w:w="12" w:type="pct"/>
        </w:trPr>
        <w:tc>
          <w:tcPr>
            <w:tcW w:w="4988" w:type="pct"/>
            <w:gridSpan w:val="4"/>
            <w:tcMar>
              <w:top w:w="75" w:type="dxa"/>
              <w:left w:w="75" w:type="dxa"/>
              <w:bottom w:w="75" w:type="dxa"/>
              <w:right w:w="450" w:type="dxa"/>
            </w:tcMar>
          </w:tcPr>
          <w:p w:rsidR="00C16744" w:rsidRPr="00672A99" w:rsidRDefault="00240754" w:rsidP="004C4DF0">
            <w:pPr>
              <w:ind w:right="-331" w:firstLine="0"/>
              <w:rPr>
                <w:rFonts w:eastAsia="Times New Roman"/>
                <w:sz w:val="24"/>
                <w:szCs w:val="24"/>
                <w:lang w:eastAsia="ru-RU"/>
              </w:rPr>
            </w:pPr>
            <w:r>
              <w:rPr>
                <w:rFonts w:eastAsia="Times New Roman"/>
                <w:sz w:val="24"/>
                <w:szCs w:val="24"/>
                <w:lang w:eastAsia="ru-RU"/>
              </w:rPr>
              <w:lastRenderedPageBreak/>
              <w:t>10</w:t>
            </w:r>
            <w:r w:rsidR="00A46A6B" w:rsidRPr="00672A99">
              <w:rPr>
                <w:rFonts w:eastAsia="Times New Roman"/>
                <w:sz w:val="24"/>
                <w:szCs w:val="24"/>
                <w:lang w:eastAsia="ru-RU"/>
              </w:rPr>
              <w:t>) копии документов, подтверждающих наличие у юридического лица на праве собственности или ином законном основании транспорта для предоставления услуг по захоронению;</w:t>
            </w:r>
          </w:p>
        </w:tc>
      </w:tr>
      <w:tr w:rsidR="00A46A6B" w:rsidRPr="00762208" w:rsidTr="00C16744">
        <w:trPr>
          <w:gridAfter w:val="1"/>
          <w:wAfter w:w="12" w:type="pct"/>
        </w:trPr>
        <w:tc>
          <w:tcPr>
            <w:tcW w:w="4988" w:type="pct"/>
            <w:gridSpan w:val="4"/>
            <w:tcMar>
              <w:top w:w="75" w:type="dxa"/>
              <w:left w:w="75" w:type="dxa"/>
              <w:bottom w:w="75" w:type="dxa"/>
              <w:right w:w="450" w:type="dxa"/>
            </w:tcMar>
          </w:tcPr>
          <w:p w:rsidR="00A46A6B" w:rsidRPr="00672A99" w:rsidRDefault="00240754" w:rsidP="004C4DF0">
            <w:pPr>
              <w:ind w:right="-331" w:firstLine="0"/>
              <w:rPr>
                <w:rFonts w:eastAsia="Times New Roman"/>
                <w:sz w:val="24"/>
                <w:szCs w:val="24"/>
                <w:lang w:eastAsia="ru-RU"/>
              </w:rPr>
            </w:pPr>
            <w:r>
              <w:rPr>
                <w:rFonts w:eastAsia="Times New Roman"/>
                <w:sz w:val="24"/>
                <w:szCs w:val="24"/>
                <w:lang w:eastAsia="ru-RU"/>
              </w:rPr>
              <w:t>11</w:t>
            </w:r>
            <w:r w:rsidR="00A46A6B" w:rsidRPr="00672A99">
              <w:rPr>
                <w:rFonts w:eastAsia="Times New Roman"/>
                <w:sz w:val="24"/>
                <w:szCs w:val="24"/>
                <w:lang w:eastAsia="ru-RU"/>
              </w:rPr>
              <w:t>)</w:t>
            </w:r>
            <w:r w:rsidR="008206FE" w:rsidRPr="00672A99">
              <w:rPr>
                <w:rFonts w:eastAsia="Times New Roman"/>
                <w:sz w:val="24"/>
                <w:szCs w:val="24"/>
                <w:lang w:eastAsia="ru-RU"/>
              </w:rPr>
              <w:t xml:space="preserve"> </w:t>
            </w:r>
            <w:r w:rsidR="008206FE" w:rsidRPr="00672A99">
              <w:rPr>
                <w:sz w:val="24"/>
                <w:szCs w:val="24"/>
                <w:lang w:eastAsia="ar-SA"/>
              </w:rPr>
              <w:t>копии документов, подтверждающих наличие персонала для оказания ритуальных услуг (штатное расписание и копии трудовых договоров с работниками);</w:t>
            </w:r>
          </w:p>
        </w:tc>
      </w:tr>
      <w:tr w:rsidR="00A46A6B" w:rsidRPr="00762208" w:rsidTr="00C16744">
        <w:trPr>
          <w:gridAfter w:val="1"/>
          <w:wAfter w:w="12" w:type="pct"/>
        </w:trPr>
        <w:tc>
          <w:tcPr>
            <w:tcW w:w="4988" w:type="pct"/>
            <w:gridSpan w:val="4"/>
            <w:tcMar>
              <w:top w:w="75" w:type="dxa"/>
              <w:left w:w="75" w:type="dxa"/>
              <w:bottom w:w="75" w:type="dxa"/>
              <w:right w:w="450" w:type="dxa"/>
            </w:tcMar>
          </w:tcPr>
          <w:p w:rsidR="00A46A6B" w:rsidRPr="00672A99" w:rsidRDefault="00240754" w:rsidP="004C4DF0">
            <w:pPr>
              <w:ind w:right="-331" w:firstLine="0"/>
              <w:rPr>
                <w:rFonts w:eastAsia="Times New Roman"/>
                <w:sz w:val="24"/>
                <w:szCs w:val="24"/>
                <w:lang w:eastAsia="ru-RU"/>
              </w:rPr>
            </w:pPr>
            <w:r>
              <w:rPr>
                <w:rFonts w:eastAsia="Times New Roman"/>
                <w:sz w:val="24"/>
                <w:szCs w:val="24"/>
                <w:lang w:eastAsia="ru-RU"/>
              </w:rPr>
              <w:t>12</w:t>
            </w:r>
            <w:r w:rsidR="008206FE" w:rsidRPr="00672A99">
              <w:rPr>
                <w:rFonts w:eastAsia="Times New Roman"/>
                <w:sz w:val="24"/>
                <w:szCs w:val="24"/>
                <w:lang w:eastAsia="ru-RU"/>
              </w:rPr>
              <w:t xml:space="preserve">) </w:t>
            </w:r>
            <w:r w:rsidR="008206FE" w:rsidRPr="00672A99">
              <w:rPr>
                <w:sz w:val="24"/>
                <w:szCs w:val="24"/>
                <w:lang w:eastAsia="ar-SA"/>
              </w:rPr>
              <w:t>копии документов, подтверждающих наличие</w:t>
            </w:r>
            <w:r w:rsidR="008206FE" w:rsidRPr="00672A99">
              <w:rPr>
                <w:rFonts w:eastAsia="Times New Roman"/>
                <w:sz w:val="24"/>
                <w:szCs w:val="24"/>
                <w:lang w:eastAsia="ru-RU"/>
              </w:rPr>
              <w:t xml:space="preserve"> материально-технической </w:t>
            </w:r>
            <w:r w:rsidR="00DC79DF">
              <w:rPr>
                <w:rFonts w:eastAsia="Times New Roman"/>
                <w:sz w:val="24"/>
                <w:szCs w:val="24"/>
                <w:lang w:eastAsia="ru-RU"/>
              </w:rPr>
              <w:t xml:space="preserve">базы </w:t>
            </w:r>
            <w:r w:rsidR="008206FE" w:rsidRPr="00672A99">
              <w:rPr>
                <w:rFonts w:eastAsia="Times New Roman"/>
                <w:sz w:val="24"/>
                <w:szCs w:val="24"/>
                <w:lang w:eastAsia="ru-RU"/>
              </w:rPr>
              <w:t>для изготовления предметов ритуального назначения либо договоров на изготовление или приобретение предметов ритуального назначения;</w:t>
            </w:r>
          </w:p>
        </w:tc>
      </w:tr>
      <w:tr w:rsidR="008206FE" w:rsidRPr="00762208" w:rsidTr="00C16744">
        <w:trPr>
          <w:gridAfter w:val="1"/>
          <w:wAfter w:w="12" w:type="pct"/>
        </w:trPr>
        <w:tc>
          <w:tcPr>
            <w:tcW w:w="4988" w:type="pct"/>
            <w:gridSpan w:val="4"/>
            <w:tcMar>
              <w:top w:w="75" w:type="dxa"/>
              <w:left w:w="75" w:type="dxa"/>
              <w:bottom w:w="75" w:type="dxa"/>
              <w:right w:w="450" w:type="dxa"/>
            </w:tcMar>
          </w:tcPr>
          <w:p w:rsidR="008206FE" w:rsidRPr="00672A99" w:rsidRDefault="008206FE" w:rsidP="004C4DF0">
            <w:pPr>
              <w:ind w:right="-331" w:firstLine="0"/>
              <w:rPr>
                <w:rFonts w:eastAsia="Times New Roman"/>
                <w:sz w:val="24"/>
                <w:szCs w:val="24"/>
                <w:lang w:eastAsia="ru-RU"/>
              </w:rPr>
            </w:pPr>
            <w:r w:rsidRPr="00672A99">
              <w:rPr>
                <w:rFonts w:eastAsia="Times New Roman"/>
                <w:sz w:val="24"/>
                <w:szCs w:val="24"/>
                <w:lang w:eastAsia="ru-RU"/>
              </w:rPr>
              <w:t>1</w:t>
            </w:r>
            <w:r w:rsidR="00240754">
              <w:rPr>
                <w:rFonts w:eastAsia="Times New Roman"/>
                <w:sz w:val="24"/>
                <w:szCs w:val="24"/>
                <w:lang w:eastAsia="ru-RU"/>
              </w:rPr>
              <w:t>3</w:t>
            </w:r>
            <w:r w:rsidRPr="00672A99">
              <w:rPr>
                <w:rFonts w:eastAsia="Times New Roman"/>
                <w:sz w:val="24"/>
                <w:szCs w:val="24"/>
                <w:lang w:eastAsia="ru-RU"/>
              </w:rPr>
              <w:t>)</w:t>
            </w:r>
            <w:r w:rsidRPr="00672A99">
              <w:rPr>
                <w:sz w:val="24"/>
                <w:szCs w:val="24"/>
                <w:lang w:eastAsia="ar-SA"/>
              </w:rPr>
              <w:t xml:space="preserve"> копия договора на оказание услуг связи, подтверждающих наличие телефонной связи для приема заявок;</w:t>
            </w:r>
          </w:p>
        </w:tc>
      </w:tr>
      <w:tr w:rsidR="00A46A6B" w:rsidRPr="00762208" w:rsidTr="00C16744">
        <w:trPr>
          <w:gridAfter w:val="1"/>
          <w:wAfter w:w="12" w:type="pct"/>
        </w:trPr>
        <w:tc>
          <w:tcPr>
            <w:tcW w:w="4988" w:type="pct"/>
            <w:gridSpan w:val="4"/>
            <w:tcMar>
              <w:top w:w="75" w:type="dxa"/>
              <w:left w:w="75" w:type="dxa"/>
              <w:bottom w:w="75" w:type="dxa"/>
              <w:right w:w="450" w:type="dxa"/>
            </w:tcMar>
          </w:tcPr>
          <w:p w:rsidR="00A46A6B" w:rsidRPr="00672A99" w:rsidRDefault="008206FE" w:rsidP="00240754">
            <w:pPr>
              <w:ind w:firstLine="0"/>
              <w:rPr>
                <w:rFonts w:eastAsia="Times New Roman"/>
                <w:sz w:val="24"/>
                <w:szCs w:val="24"/>
                <w:lang w:eastAsia="ru-RU"/>
              </w:rPr>
            </w:pPr>
            <w:r w:rsidRPr="00672A99">
              <w:rPr>
                <w:rFonts w:eastAsia="Times New Roman"/>
                <w:sz w:val="24"/>
                <w:szCs w:val="24"/>
                <w:lang w:eastAsia="ru-RU"/>
              </w:rPr>
              <w:t>1</w:t>
            </w:r>
            <w:r w:rsidR="00240754">
              <w:rPr>
                <w:rFonts w:eastAsia="Times New Roman"/>
                <w:sz w:val="24"/>
                <w:szCs w:val="24"/>
                <w:lang w:eastAsia="ru-RU"/>
              </w:rPr>
              <w:t>4</w:t>
            </w:r>
            <w:r w:rsidRPr="00672A99">
              <w:rPr>
                <w:rFonts w:eastAsia="Times New Roman"/>
                <w:sz w:val="24"/>
                <w:szCs w:val="24"/>
                <w:lang w:eastAsia="ru-RU"/>
              </w:rPr>
              <w:t>) перечень предлагаемых дополнительных услуг.</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DC79DF" w:rsidP="00EF384D">
            <w:pPr>
              <w:ind w:right="-304" w:firstLine="0"/>
              <w:rPr>
                <w:rFonts w:eastAsia="Times New Roman"/>
                <w:sz w:val="24"/>
                <w:szCs w:val="24"/>
                <w:lang w:eastAsia="ru-RU"/>
              </w:rPr>
            </w:pPr>
            <w:r>
              <w:rPr>
                <w:rFonts w:eastAsia="Times New Roman"/>
                <w:color w:val="000000" w:themeColor="text1"/>
                <w:sz w:val="24"/>
                <w:szCs w:val="24"/>
                <w:lang w:eastAsia="ru-RU"/>
              </w:rPr>
              <w:t>5.</w:t>
            </w:r>
            <w:r w:rsidR="00EF384D" w:rsidRPr="00672A99">
              <w:rPr>
                <w:rFonts w:eastAsia="Times New Roman"/>
                <w:color w:val="000000" w:themeColor="text1"/>
                <w:sz w:val="24"/>
                <w:szCs w:val="24"/>
                <w:lang w:eastAsia="ru-RU"/>
              </w:rPr>
              <w:t>3</w:t>
            </w:r>
            <w:r w:rsidR="009A4AD5" w:rsidRPr="00672A99">
              <w:rPr>
                <w:rFonts w:eastAsia="Times New Roman"/>
                <w:color w:val="000000" w:themeColor="text1"/>
                <w:sz w:val="24"/>
                <w:szCs w:val="24"/>
                <w:lang w:eastAsia="ru-RU"/>
              </w:rPr>
              <w:t>.2. Предложение участника открытого конкурса в отношении объекта</w:t>
            </w:r>
            <w:r>
              <w:rPr>
                <w:rFonts w:eastAsia="Times New Roman"/>
                <w:color w:val="000000" w:themeColor="text1"/>
                <w:sz w:val="24"/>
                <w:szCs w:val="24"/>
                <w:lang w:eastAsia="ru-RU"/>
              </w:rPr>
              <w:t xml:space="preserve"> конкурса</w:t>
            </w:r>
            <w:r w:rsidR="009A4AD5" w:rsidRPr="00672A99">
              <w:rPr>
                <w:rFonts w:eastAsia="Times New Roman"/>
                <w:color w:val="000000" w:themeColor="text1"/>
                <w:sz w:val="24"/>
                <w:szCs w:val="24"/>
                <w:lang w:eastAsia="ru-RU"/>
              </w:rPr>
              <w:t xml:space="preserve"> </w:t>
            </w:r>
            <w:r w:rsidR="00A67FD6">
              <w:rPr>
                <w:rFonts w:eastAsia="Times New Roman"/>
                <w:color w:val="000000" w:themeColor="text1"/>
                <w:sz w:val="24"/>
                <w:szCs w:val="24"/>
                <w:lang w:eastAsia="ru-RU"/>
              </w:rPr>
              <w:t xml:space="preserve">по форме согласно Приложения  </w:t>
            </w:r>
            <w:r>
              <w:rPr>
                <w:rFonts w:eastAsia="Times New Roman"/>
                <w:color w:val="000000" w:themeColor="text1"/>
                <w:sz w:val="24"/>
                <w:szCs w:val="24"/>
                <w:lang w:eastAsia="ru-RU"/>
              </w:rPr>
              <w:t>1 к заявке на участие в открытом конкурсе</w:t>
            </w:r>
            <w:r w:rsidR="009A4AD5" w:rsidRPr="00672A99">
              <w:rPr>
                <w:rFonts w:eastAsia="Times New Roman"/>
                <w:color w:val="000000" w:themeColor="text1"/>
                <w:sz w:val="24"/>
                <w:szCs w:val="24"/>
                <w:lang w:eastAsia="ru-RU"/>
              </w:rPr>
              <w:t>.</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DC79DF" w:rsidP="009A4AD5">
            <w:pPr>
              <w:ind w:right="-304" w:firstLine="0"/>
              <w:rPr>
                <w:rFonts w:eastAsia="Times New Roman"/>
                <w:sz w:val="24"/>
                <w:szCs w:val="24"/>
                <w:lang w:eastAsia="ru-RU"/>
              </w:rPr>
            </w:pPr>
            <w:r>
              <w:rPr>
                <w:color w:val="000000"/>
                <w:sz w:val="24"/>
                <w:szCs w:val="24"/>
              </w:rPr>
              <w:t>5</w:t>
            </w:r>
            <w:r w:rsidR="00EF384D" w:rsidRPr="00672A99">
              <w:rPr>
                <w:color w:val="000000"/>
                <w:sz w:val="24"/>
                <w:szCs w:val="24"/>
              </w:rPr>
              <w:t>.4</w:t>
            </w:r>
            <w:r w:rsidR="009A4AD5" w:rsidRPr="00672A99">
              <w:rPr>
                <w:color w:val="000000"/>
                <w:sz w:val="24"/>
                <w:szCs w:val="24"/>
              </w:rPr>
              <w:t xml:space="preserve">. Инструкция по заполнению заявки на участие в </w:t>
            </w:r>
            <w:r w:rsidR="009A4AD5" w:rsidRPr="00672A99">
              <w:rPr>
                <w:rFonts w:eastAsia="Times New Roman"/>
                <w:sz w:val="24"/>
                <w:szCs w:val="24"/>
                <w:lang w:eastAsia="ru-RU"/>
              </w:rPr>
              <w:t>открытом конкурсе</w:t>
            </w:r>
            <w:r w:rsidR="009A4AD5" w:rsidRPr="00672A99">
              <w:rPr>
                <w:color w:val="000000"/>
                <w:sz w:val="24"/>
                <w:szCs w:val="24"/>
              </w:rPr>
              <w:t>:</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DC79DF" w:rsidP="009A4AD5">
            <w:pPr>
              <w:ind w:right="-304" w:firstLine="0"/>
              <w:rPr>
                <w:color w:val="000000"/>
                <w:sz w:val="24"/>
                <w:szCs w:val="24"/>
              </w:rPr>
            </w:pPr>
            <w:r>
              <w:rPr>
                <w:color w:val="000000"/>
                <w:sz w:val="24"/>
                <w:szCs w:val="24"/>
              </w:rPr>
              <w:t>5</w:t>
            </w:r>
            <w:r w:rsidR="00EF384D" w:rsidRPr="00672A99">
              <w:rPr>
                <w:color w:val="000000"/>
                <w:sz w:val="24"/>
                <w:szCs w:val="24"/>
              </w:rPr>
              <w:t>.4</w:t>
            </w:r>
            <w:r w:rsidR="009A4AD5" w:rsidRPr="00672A99">
              <w:rPr>
                <w:color w:val="000000"/>
                <w:sz w:val="24"/>
                <w:szCs w:val="24"/>
              </w:rPr>
              <w:t>.1. Заявка на участие в открытом конкурсе должна соде</w:t>
            </w:r>
            <w:r w:rsidR="00672A99">
              <w:rPr>
                <w:color w:val="000000"/>
                <w:sz w:val="24"/>
                <w:szCs w:val="24"/>
              </w:rPr>
              <w:t xml:space="preserve">ржать всю указанную в разделе </w:t>
            </w:r>
            <w:r>
              <w:rPr>
                <w:color w:val="000000"/>
                <w:sz w:val="24"/>
                <w:szCs w:val="24"/>
              </w:rPr>
              <w:t>5</w:t>
            </w:r>
            <w:r w:rsidR="00EF384D" w:rsidRPr="00672A99">
              <w:rPr>
                <w:color w:val="000000"/>
                <w:sz w:val="24"/>
                <w:szCs w:val="24"/>
              </w:rPr>
              <w:t>.3</w:t>
            </w:r>
            <w:r w:rsidR="009A4AD5" w:rsidRPr="00672A99">
              <w:rPr>
                <w:color w:val="000000"/>
                <w:sz w:val="24"/>
                <w:szCs w:val="24"/>
              </w:rPr>
              <w:t xml:space="preserve"> конкурсной документации информацию и документы об </w:t>
            </w:r>
            <w:r w:rsidR="009A4AD5" w:rsidRPr="00672A99">
              <w:rPr>
                <w:sz w:val="24"/>
                <w:szCs w:val="24"/>
              </w:rPr>
              <w:t>участнике открытого конкурса, подавшем заявку на участие в открытом конкурсе</w:t>
            </w:r>
            <w:r w:rsidR="009A4AD5" w:rsidRPr="00672A99">
              <w:rPr>
                <w:color w:val="000000"/>
                <w:sz w:val="24"/>
                <w:szCs w:val="24"/>
              </w:rPr>
              <w:t>.</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DC79DF" w:rsidP="009A4AD5">
            <w:pPr>
              <w:ind w:right="-304" w:firstLine="0"/>
              <w:rPr>
                <w:color w:val="000000"/>
                <w:sz w:val="24"/>
                <w:szCs w:val="24"/>
              </w:rPr>
            </w:pPr>
            <w:r>
              <w:rPr>
                <w:color w:val="000000"/>
                <w:sz w:val="24"/>
                <w:szCs w:val="24"/>
              </w:rPr>
              <w:t>5</w:t>
            </w:r>
            <w:r w:rsidR="009A4AD5" w:rsidRPr="00672A99">
              <w:rPr>
                <w:color w:val="000000"/>
                <w:sz w:val="24"/>
                <w:szCs w:val="24"/>
              </w:rPr>
              <w:t>.4.2.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конвертов с заявками.</w:t>
            </w:r>
          </w:p>
          <w:p w:rsidR="00812367" w:rsidRPr="00672A99" w:rsidRDefault="00812367" w:rsidP="009A4AD5">
            <w:pPr>
              <w:ind w:right="-304" w:firstLine="0"/>
              <w:rPr>
                <w:sz w:val="24"/>
                <w:szCs w:val="24"/>
              </w:rPr>
            </w:pPr>
            <w:r w:rsidRPr="00672A99">
              <w:rPr>
                <w:color w:val="000000"/>
                <w:sz w:val="24"/>
                <w:szCs w:val="24"/>
              </w:rPr>
              <w:t>На конверте должны быть указаны наименование конкурса и слова «не вскрывать до____»</w:t>
            </w:r>
          </w:p>
        </w:tc>
      </w:tr>
      <w:tr w:rsidR="00EF384D" w:rsidRPr="00762208" w:rsidTr="004B0990">
        <w:trPr>
          <w:gridAfter w:val="1"/>
          <w:wAfter w:w="12" w:type="pct"/>
        </w:trPr>
        <w:tc>
          <w:tcPr>
            <w:tcW w:w="4988" w:type="pct"/>
            <w:gridSpan w:val="4"/>
            <w:tcMar>
              <w:top w:w="75" w:type="dxa"/>
              <w:left w:w="75" w:type="dxa"/>
              <w:bottom w:w="75" w:type="dxa"/>
              <w:right w:w="450" w:type="dxa"/>
            </w:tcMar>
          </w:tcPr>
          <w:p w:rsidR="00EF384D" w:rsidRPr="00672A99" w:rsidRDefault="00DC79DF" w:rsidP="00EF384D">
            <w:pPr>
              <w:ind w:right="-304" w:firstLine="0"/>
              <w:rPr>
                <w:color w:val="000000"/>
                <w:sz w:val="24"/>
                <w:szCs w:val="24"/>
              </w:rPr>
            </w:pPr>
            <w:r>
              <w:rPr>
                <w:color w:val="000000"/>
                <w:sz w:val="24"/>
                <w:szCs w:val="24"/>
              </w:rPr>
              <w:t>5</w:t>
            </w:r>
            <w:r w:rsidR="0055757F">
              <w:rPr>
                <w:color w:val="000000"/>
                <w:sz w:val="24"/>
                <w:szCs w:val="24"/>
              </w:rPr>
              <w:t>.4.3</w:t>
            </w:r>
            <w:r w:rsidR="00EF384D" w:rsidRPr="00672A99">
              <w:rPr>
                <w:color w:val="000000"/>
                <w:sz w:val="24"/>
                <w:szCs w:val="24"/>
              </w:rPr>
              <w:t xml:space="preserve"> Заявка на участие в открытом конкурсе и том такой заявки должны содержать опись входящих в их состав документов</w:t>
            </w:r>
            <w:r>
              <w:rPr>
                <w:color w:val="000000"/>
                <w:sz w:val="24"/>
                <w:szCs w:val="24"/>
              </w:rPr>
              <w:t xml:space="preserve"> (Приложение 2 к заявке на участие в открытом конкурсе)</w:t>
            </w:r>
            <w:r w:rsidR="00EF384D" w:rsidRPr="00672A99">
              <w:rPr>
                <w:color w:val="000000"/>
                <w:sz w:val="24"/>
                <w:szCs w:val="24"/>
              </w:rPr>
              <w:t xml:space="preserve">,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w:t>
            </w:r>
          </w:p>
        </w:tc>
      </w:tr>
      <w:tr w:rsidR="00A97664" w:rsidRPr="00762208" w:rsidTr="004B0990">
        <w:trPr>
          <w:gridAfter w:val="1"/>
          <w:wAfter w:w="12" w:type="pct"/>
        </w:trPr>
        <w:tc>
          <w:tcPr>
            <w:tcW w:w="4988" w:type="pct"/>
            <w:gridSpan w:val="4"/>
            <w:tcMar>
              <w:top w:w="75" w:type="dxa"/>
              <w:left w:w="75" w:type="dxa"/>
              <w:bottom w:w="75" w:type="dxa"/>
              <w:right w:w="450" w:type="dxa"/>
            </w:tcMar>
          </w:tcPr>
          <w:p w:rsidR="00A97664" w:rsidRPr="00A17382" w:rsidRDefault="00DC79DF" w:rsidP="0055757F">
            <w:pPr>
              <w:ind w:right="-304" w:firstLine="0"/>
              <w:rPr>
                <w:color w:val="000000"/>
                <w:sz w:val="24"/>
                <w:szCs w:val="24"/>
              </w:rPr>
            </w:pPr>
            <w:r>
              <w:rPr>
                <w:color w:val="000000"/>
                <w:sz w:val="24"/>
                <w:szCs w:val="24"/>
              </w:rPr>
              <w:t>5</w:t>
            </w:r>
            <w:r w:rsidR="0055757F">
              <w:rPr>
                <w:color w:val="000000"/>
                <w:sz w:val="24"/>
                <w:szCs w:val="24"/>
              </w:rPr>
              <w:t>.4.4</w:t>
            </w:r>
            <w:r w:rsidR="00A17382" w:rsidRPr="00A17382">
              <w:rPr>
                <w:color w:val="000000"/>
                <w:sz w:val="24"/>
                <w:szCs w:val="24"/>
              </w:rPr>
              <w:t xml:space="preserve">. </w:t>
            </w:r>
            <w:r w:rsidR="00A97664" w:rsidRPr="00A17382">
              <w:rPr>
                <w:color w:val="000000"/>
                <w:sz w:val="24"/>
                <w:szCs w:val="24"/>
              </w:rPr>
              <w:t>Заявка на участие в конкурсе, а также вся документация, связанная с заявкой на участие в конкурсе должны быть написаны на русском языке.</w:t>
            </w:r>
          </w:p>
        </w:tc>
      </w:tr>
      <w:tr w:rsidR="00A97664" w:rsidRPr="00762208" w:rsidTr="004B0990">
        <w:trPr>
          <w:gridAfter w:val="1"/>
          <w:wAfter w:w="12" w:type="pct"/>
        </w:trPr>
        <w:tc>
          <w:tcPr>
            <w:tcW w:w="4988" w:type="pct"/>
            <w:gridSpan w:val="4"/>
            <w:tcMar>
              <w:top w:w="75" w:type="dxa"/>
              <w:left w:w="75" w:type="dxa"/>
              <w:bottom w:w="75" w:type="dxa"/>
              <w:right w:w="450" w:type="dxa"/>
            </w:tcMar>
          </w:tcPr>
          <w:p w:rsidR="00A97664" w:rsidRPr="00A17382" w:rsidRDefault="00DC79DF" w:rsidP="00EF384D">
            <w:pPr>
              <w:ind w:right="-304" w:firstLine="0"/>
              <w:rPr>
                <w:color w:val="000000"/>
                <w:sz w:val="24"/>
                <w:szCs w:val="24"/>
              </w:rPr>
            </w:pPr>
            <w:r>
              <w:rPr>
                <w:color w:val="000000"/>
                <w:sz w:val="24"/>
                <w:szCs w:val="24"/>
              </w:rPr>
              <w:t>5</w:t>
            </w:r>
            <w:r w:rsidR="0055757F">
              <w:rPr>
                <w:color w:val="000000"/>
                <w:sz w:val="24"/>
                <w:szCs w:val="24"/>
              </w:rPr>
              <w:t>.4.5</w:t>
            </w:r>
            <w:r w:rsidR="00A17382" w:rsidRPr="00A17382">
              <w:rPr>
                <w:color w:val="000000"/>
                <w:sz w:val="24"/>
                <w:szCs w:val="24"/>
              </w:rPr>
              <w:t xml:space="preserve">. </w:t>
            </w:r>
            <w:r w:rsidR="00A97664" w:rsidRPr="00A17382">
              <w:rPr>
                <w:color w:val="000000"/>
                <w:sz w:val="24"/>
                <w:szCs w:val="24"/>
              </w:rPr>
              <w:t>При описании предложений участник конкурса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tc>
      </w:tr>
      <w:tr w:rsidR="00A97664" w:rsidRPr="00762208" w:rsidTr="004B0990">
        <w:trPr>
          <w:gridAfter w:val="1"/>
          <w:wAfter w:w="12" w:type="pct"/>
        </w:trPr>
        <w:tc>
          <w:tcPr>
            <w:tcW w:w="4988" w:type="pct"/>
            <w:gridSpan w:val="4"/>
            <w:tcMar>
              <w:top w:w="75" w:type="dxa"/>
              <w:left w:w="75" w:type="dxa"/>
              <w:bottom w:w="75" w:type="dxa"/>
              <w:right w:w="450" w:type="dxa"/>
            </w:tcMar>
          </w:tcPr>
          <w:p w:rsidR="00A97664" w:rsidRPr="00A17382" w:rsidRDefault="00DC79DF" w:rsidP="00240754">
            <w:pPr>
              <w:ind w:right="-304" w:firstLine="0"/>
              <w:rPr>
                <w:color w:val="000000"/>
                <w:sz w:val="24"/>
                <w:szCs w:val="24"/>
              </w:rPr>
            </w:pPr>
            <w:r>
              <w:rPr>
                <w:color w:val="000000"/>
                <w:sz w:val="24"/>
                <w:szCs w:val="24"/>
              </w:rPr>
              <w:t>5</w:t>
            </w:r>
            <w:r w:rsidR="0055757F">
              <w:rPr>
                <w:color w:val="000000"/>
                <w:sz w:val="24"/>
                <w:szCs w:val="24"/>
              </w:rPr>
              <w:t>.4.6</w:t>
            </w:r>
            <w:r w:rsidR="00A17382" w:rsidRPr="00A17382">
              <w:rPr>
                <w:color w:val="000000"/>
                <w:sz w:val="24"/>
                <w:szCs w:val="24"/>
              </w:rPr>
              <w:t xml:space="preserve">. </w:t>
            </w:r>
            <w:r w:rsidR="00A97664" w:rsidRPr="00A17382">
              <w:rPr>
                <w:color w:val="000000"/>
                <w:sz w:val="24"/>
                <w:szCs w:val="24"/>
              </w:rPr>
              <w:t>Все документы заявки и приложения к ней должны быть четко напечатаны, без подчисток и исправлений, за исключением исправлений, заверенных подписью руководителя организации либо уполномоченным им представителем организации, а также печатью организации (при наличии). Сведения, которые содержатся в заявках участников конкурса, не должны допускать двусмысленных толкований. Документы, предоставляемые участниками конкурса в составе заявки на участие в конкурсе, должны быть заполнены по всем пунктам.</w:t>
            </w:r>
          </w:p>
        </w:tc>
      </w:tr>
      <w:tr w:rsidR="0055757F" w:rsidRPr="00762208" w:rsidTr="004B0990">
        <w:trPr>
          <w:gridAfter w:val="1"/>
          <w:wAfter w:w="12" w:type="pct"/>
        </w:trPr>
        <w:tc>
          <w:tcPr>
            <w:tcW w:w="4988" w:type="pct"/>
            <w:gridSpan w:val="4"/>
            <w:tcMar>
              <w:top w:w="75" w:type="dxa"/>
              <w:left w:w="75" w:type="dxa"/>
              <w:bottom w:w="75" w:type="dxa"/>
              <w:right w:w="450" w:type="dxa"/>
            </w:tcMar>
          </w:tcPr>
          <w:p w:rsidR="0055757F" w:rsidRPr="00A17382" w:rsidRDefault="00DC79DF" w:rsidP="00EF384D">
            <w:pPr>
              <w:ind w:right="-304" w:firstLine="0"/>
              <w:rPr>
                <w:color w:val="000000"/>
                <w:sz w:val="24"/>
                <w:szCs w:val="24"/>
              </w:rPr>
            </w:pPr>
            <w:r>
              <w:rPr>
                <w:color w:val="000000"/>
                <w:sz w:val="24"/>
                <w:szCs w:val="24"/>
              </w:rPr>
              <w:t>5</w:t>
            </w:r>
            <w:r w:rsidR="0055757F">
              <w:rPr>
                <w:color w:val="000000"/>
                <w:sz w:val="24"/>
                <w:szCs w:val="24"/>
              </w:rPr>
              <w:t>.4.7</w:t>
            </w:r>
            <w:r w:rsidR="0055757F" w:rsidRPr="00672A99">
              <w:rPr>
                <w:color w:val="000000"/>
                <w:sz w:val="24"/>
                <w:szCs w:val="24"/>
              </w:rPr>
              <w:t>. Все листы поданной в письменной форме заявки на участие в открытом конкурсе, все листы тома такой заявки должны быть прошиты и пронумерованы.</w:t>
            </w:r>
          </w:p>
        </w:tc>
      </w:tr>
      <w:tr w:rsidR="0055757F" w:rsidRPr="00762208" w:rsidTr="004B0990">
        <w:trPr>
          <w:gridAfter w:val="1"/>
          <w:wAfter w:w="12" w:type="pct"/>
        </w:trPr>
        <w:tc>
          <w:tcPr>
            <w:tcW w:w="4988" w:type="pct"/>
            <w:gridSpan w:val="4"/>
            <w:tcMar>
              <w:top w:w="75" w:type="dxa"/>
              <w:left w:w="75" w:type="dxa"/>
              <w:bottom w:w="75" w:type="dxa"/>
              <w:right w:w="450" w:type="dxa"/>
            </w:tcMar>
          </w:tcPr>
          <w:p w:rsidR="0055757F" w:rsidRPr="00A17382" w:rsidRDefault="007D609C" w:rsidP="00EF384D">
            <w:pPr>
              <w:ind w:right="-304" w:firstLine="0"/>
              <w:rPr>
                <w:color w:val="000000"/>
                <w:sz w:val="24"/>
                <w:szCs w:val="24"/>
              </w:rPr>
            </w:pPr>
            <w:r>
              <w:rPr>
                <w:color w:val="000000"/>
                <w:sz w:val="24"/>
                <w:szCs w:val="24"/>
              </w:rPr>
              <w:t>5</w:t>
            </w:r>
            <w:r w:rsidR="0055757F">
              <w:rPr>
                <w:color w:val="000000"/>
                <w:sz w:val="24"/>
                <w:szCs w:val="24"/>
              </w:rPr>
              <w:t>.4.8</w:t>
            </w:r>
            <w:r w:rsidR="0055757F" w:rsidRPr="00672A99">
              <w:rPr>
                <w:color w:val="000000"/>
                <w:sz w:val="24"/>
                <w:szCs w:val="24"/>
              </w:rPr>
              <w:t>.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7D609C" w:rsidP="009E5DE8">
            <w:pPr>
              <w:ind w:firstLine="0"/>
              <w:jc w:val="center"/>
              <w:rPr>
                <w:rFonts w:eastAsia="Times New Roman"/>
                <w:sz w:val="24"/>
                <w:szCs w:val="24"/>
                <w:lang w:eastAsia="ru-RU"/>
              </w:rPr>
            </w:pPr>
            <w:r>
              <w:rPr>
                <w:rFonts w:eastAsia="Times New Roman"/>
                <w:b/>
                <w:sz w:val="24"/>
                <w:szCs w:val="24"/>
                <w:u w:val="single"/>
                <w:lang w:eastAsia="ru-RU"/>
              </w:rPr>
              <w:t>6</w:t>
            </w:r>
            <w:r w:rsidR="009A4AD5" w:rsidRPr="00672A99">
              <w:rPr>
                <w:rFonts w:eastAsia="Times New Roman"/>
                <w:b/>
                <w:sz w:val="24"/>
                <w:szCs w:val="24"/>
                <w:u w:val="single"/>
                <w:lang w:eastAsia="ru-RU"/>
              </w:rPr>
              <w:t xml:space="preserve">. Срок, место и порядок подачи заявок участников </w:t>
            </w:r>
            <w:r w:rsidR="009E5DE8">
              <w:rPr>
                <w:rFonts w:eastAsia="Times New Roman"/>
                <w:b/>
                <w:sz w:val="24"/>
                <w:szCs w:val="24"/>
                <w:u w:val="single"/>
                <w:lang w:eastAsia="ru-RU"/>
              </w:rPr>
              <w:t>открытого конкурса</w:t>
            </w:r>
            <w:r w:rsidR="009A4AD5" w:rsidRPr="00672A99">
              <w:rPr>
                <w:rFonts w:eastAsia="Times New Roman"/>
                <w:b/>
                <w:sz w:val="24"/>
                <w:szCs w:val="24"/>
                <w:u w:val="single"/>
                <w:lang w:eastAsia="ru-RU"/>
              </w:rPr>
              <w:t>:</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7D609C" w:rsidP="009E5DE8">
            <w:pPr>
              <w:ind w:firstLine="0"/>
              <w:rPr>
                <w:rFonts w:eastAsia="Times New Roman"/>
                <w:sz w:val="24"/>
                <w:szCs w:val="24"/>
                <w:u w:val="single"/>
                <w:lang w:eastAsia="ru-RU"/>
              </w:rPr>
            </w:pPr>
            <w:r>
              <w:rPr>
                <w:rFonts w:eastAsia="Times New Roman"/>
                <w:sz w:val="24"/>
                <w:szCs w:val="24"/>
                <w:u w:val="single"/>
                <w:lang w:eastAsia="ru-RU"/>
              </w:rPr>
              <w:lastRenderedPageBreak/>
              <w:t>6</w:t>
            </w:r>
            <w:r w:rsidR="009A4AD5" w:rsidRPr="00672A99">
              <w:rPr>
                <w:rFonts w:eastAsia="Times New Roman"/>
                <w:sz w:val="24"/>
                <w:szCs w:val="24"/>
                <w:u w:val="single"/>
                <w:lang w:eastAsia="ru-RU"/>
              </w:rPr>
              <w:t xml:space="preserve">.1. Срок подачи заявок участников </w:t>
            </w:r>
            <w:r w:rsidR="009E5DE8">
              <w:rPr>
                <w:rFonts w:eastAsia="Times New Roman"/>
                <w:sz w:val="24"/>
                <w:szCs w:val="24"/>
                <w:u w:val="single"/>
                <w:lang w:eastAsia="ru-RU"/>
              </w:rPr>
              <w:t>открытого конкурса</w:t>
            </w:r>
          </w:p>
        </w:tc>
      </w:tr>
      <w:tr w:rsidR="009A4AD5" w:rsidRPr="00762208" w:rsidTr="004B0990">
        <w:trPr>
          <w:gridAfter w:val="1"/>
          <w:wAfter w:w="12" w:type="pct"/>
        </w:trPr>
        <w:tc>
          <w:tcPr>
            <w:tcW w:w="2394" w:type="pct"/>
            <w:gridSpan w:val="3"/>
            <w:tcMar>
              <w:top w:w="75" w:type="dxa"/>
              <w:left w:w="75" w:type="dxa"/>
              <w:bottom w:w="75" w:type="dxa"/>
              <w:right w:w="450" w:type="dxa"/>
            </w:tcMar>
            <w:hideMark/>
          </w:tcPr>
          <w:p w:rsidR="009A4AD5" w:rsidRPr="00672A99" w:rsidRDefault="002F5736" w:rsidP="009A4AD5">
            <w:pPr>
              <w:autoSpaceDE w:val="0"/>
              <w:autoSpaceDN w:val="0"/>
              <w:adjustRightInd w:val="0"/>
              <w:ind w:right="-449" w:firstLine="0"/>
              <w:rPr>
                <w:rFonts w:eastAsia="Times New Roman"/>
                <w:sz w:val="24"/>
                <w:szCs w:val="24"/>
                <w:lang w:eastAsia="ru-RU"/>
              </w:rPr>
            </w:pPr>
            <w:r>
              <w:rPr>
                <w:rFonts w:eastAsia="Times New Roman"/>
                <w:sz w:val="24"/>
                <w:szCs w:val="24"/>
                <w:lang w:eastAsia="ru-RU"/>
              </w:rPr>
              <w:t>6</w:t>
            </w:r>
            <w:r w:rsidR="009A4AD5" w:rsidRPr="00672A99">
              <w:rPr>
                <w:rFonts w:eastAsia="Times New Roman"/>
                <w:sz w:val="24"/>
                <w:szCs w:val="24"/>
                <w:lang w:eastAsia="ru-RU"/>
              </w:rPr>
              <w:t xml:space="preserve">.1.1. Начало срока подачи заявок: </w:t>
            </w:r>
          </w:p>
        </w:tc>
        <w:tc>
          <w:tcPr>
            <w:tcW w:w="2594" w:type="pct"/>
            <w:tcMar>
              <w:top w:w="75" w:type="dxa"/>
              <w:left w:w="75" w:type="dxa"/>
              <w:bottom w:w="75" w:type="dxa"/>
              <w:right w:w="75" w:type="dxa"/>
            </w:tcMar>
            <w:hideMark/>
          </w:tcPr>
          <w:p w:rsidR="009A4AD5" w:rsidRPr="00E65C22" w:rsidRDefault="00E65C22" w:rsidP="00E65C22">
            <w:pPr>
              <w:ind w:firstLine="0"/>
              <w:rPr>
                <w:rFonts w:eastAsia="Times New Roman"/>
                <w:b/>
                <w:sz w:val="24"/>
                <w:szCs w:val="24"/>
                <w:lang w:eastAsia="ru-RU"/>
              </w:rPr>
            </w:pPr>
            <w:r>
              <w:rPr>
                <w:rFonts w:eastAsia="Times New Roman"/>
                <w:sz w:val="24"/>
                <w:szCs w:val="24"/>
                <w:lang w:eastAsia="ru-RU"/>
              </w:rPr>
              <w:t xml:space="preserve">        </w:t>
            </w:r>
            <w:r w:rsidR="009A4AD5" w:rsidRPr="00672A99">
              <w:rPr>
                <w:rFonts w:eastAsia="Times New Roman"/>
                <w:sz w:val="24"/>
                <w:szCs w:val="24"/>
                <w:lang w:eastAsia="ru-RU"/>
              </w:rPr>
              <w:t xml:space="preserve"> </w:t>
            </w:r>
            <w:r w:rsidRPr="00E65C22">
              <w:rPr>
                <w:rFonts w:eastAsia="Times New Roman"/>
                <w:b/>
                <w:sz w:val="24"/>
                <w:szCs w:val="24"/>
                <w:lang w:eastAsia="ru-RU"/>
              </w:rPr>
              <w:t>08</w:t>
            </w:r>
            <w:r w:rsidR="009A4AD5" w:rsidRPr="00E65C22">
              <w:rPr>
                <w:rFonts w:eastAsia="Times New Roman"/>
                <w:b/>
                <w:sz w:val="24"/>
                <w:szCs w:val="24"/>
                <w:lang w:eastAsia="ru-RU"/>
              </w:rPr>
              <w:t xml:space="preserve"> </w:t>
            </w:r>
            <w:r w:rsidR="00B239B6" w:rsidRPr="00E65C22">
              <w:rPr>
                <w:rFonts w:eastAsia="Times New Roman"/>
                <w:b/>
                <w:sz w:val="24"/>
                <w:szCs w:val="24"/>
                <w:lang w:eastAsia="ru-RU"/>
              </w:rPr>
              <w:t>мая</w:t>
            </w:r>
            <w:r w:rsidR="009A4AD5" w:rsidRPr="00E65C22">
              <w:rPr>
                <w:rFonts w:eastAsia="Times New Roman"/>
                <w:b/>
                <w:sz w:val="24"/>
                <w:szCs w:val="24"/>
                <w:lang w:eastAsia="ru-RU"/>
              </w:rPr>
              <w:t xml:space="preserve"> 2018г.</w:t>
            </w:r>
          </w:p>
        </w:tc>
      </w:tr>
      <w:tr w:rsidR="009A4AD5" w:rsidRPr="00762208" w:rsidTr="004B0990">
        <w:trPr>
          <w:gridAfter w:val="1"/>
          <w:wAfter w:w="12" w:type="pct"/>
        </w:trPr>
        <w:tc>
          <w:tcPr>
            <w:tcW w:w="2394" w:type="pct"/>
            <w:gridSpan w:val="3"/>
            <w:tcMar>
              <w:top w:w="75" w:type="dxa"/>
              <w:left w:w="75" w:type="dxa"/>
              <w:bottom w:w="75" w:type="dxa"/>
              <w:right w:w="450" w:type="dxa"/>
            </w:tcMar>
            <w:hideMark/>
          </w:tcPr>
          <w:p w:rsidR="009A4AD5" w:rsidRPr="00672A99" w:rsidRDefault="002F5736" w:rsidP="009A4AD5">
            <w:pPr>
              <w:autoSpaceDE w:val="0"/>
              <w:autoSpaceDN w:val="0"/>
              <w:adjustRightInd w:val="0"/>
              <w:ind w:right="-449" w:firstLine="0"/>
              <w:rPr>
                <w:rFonts w:eastAsia="Times New Roman"/>
                <w:sz w:val="24"/>
                <w:szCs w:val="24"/>
                <w:lang w:eastAsia="ru-RU"/>
              </w:rPr>
            </w:pPr>
            <w:r>
              <w:rPr>
                <w:rFonts w:eastAsia="Times New Roman"/>
                <w:sz w:val="24"/>
                <w:szCs w:val="24"/>
                <w:lang w:eastAsia="ru-RU"/>
              </w:rPr>
              <w:t>6</w:t>
            </w:r>
            <w:r w:rsidR="009A4AD5" w:rsidRPr="00672A99">
              <w:rPr>
                <w:rFonts w:eastAsia="Times New Roman"/>
                <w:sz w:val="24"/>
                <w:szCs w:val="24"/>
                <w:lang w:eastAsia="ru-RU"/>
              </w:rPr>
              <w:t xml:space="preserve">.1.2. Дата и время окончания срока подачи заявок: </w:t>
            </w:r>
          </w:p>
        </w:tc>
        <w:tc>
          <w:tcPr>
            <w:tcW w:w="2594" w:type="pct"/>
            <w:tcMar>
              <w:top w:w="75" w:type="dxa"/>
              <w:left w:w="75" w:type="dxa"/>
              <w:bottom w:w="75" w:type="dxa"/>
              <w:right w:w="75" w:type="dxa"/>
            </w:tcMar>
            <w:hideMark/>
          </w:tcPr>
          <w:p w:rsidR="009A4AD5" w:rsidRPr="00E65C22" w:rsidRDefault="00E65C22" w:rsidP="009A4AD5">
            <w:pPr>
              <w:ind w:firstLine="0"/>
              <w:rPr>
                <w:rFonts w:eastAsia="Times New Roman"/>
                <w:b/>
                <w:sz w:val="24"/>
                <w:szCs w:val="24"/>
                <w:lang w:eastAsia="ru-RU"/>
              </w:rPr>
            </w:pPr>
            <w:r>
              <w:rPr>
                <w:rFonts w:eastAsia="Times New Roman"/>
                <w:sz w:val="24"/>
                <w:szCs w:val="24"/>
                <w:lang w:eastAsia="ru-RU"/>
              </w:rPr>
              <w:t xml:space="preserve">         </w:t>
            </w:r>
            <w:r w:rsidR="00382137">
              <w:rPr>
                <w:rFonts w:eastAsia="Times New Roman"/>
                <w:b/>
                <w:sz w:val="24"/>
                <w:szCs w:val="24"/>
                <w:lang w:eastAsia="ru-RU"/>
              </w:rPr>
              <w:t>08</w:t>
            </w:r>
            <w:r w:rsidR="009A4AD5" w:rsidRPr="00E65C22">
              <w:rPr>
                <w:rFonts w:eastAsia="Times New Roman"/>
                <w:b/>
                <w:sz w:val="24"/>
                <w:szCs w:val="24"/>
                <w:lang w:eastAsia="ru-RU"/>
              </w:rPr>
              <w:t xml:space="preserve"> </w:t>
            </w:r>
            <w:r w:rsidR="00B239B6" w:rsidRPr="00E65C22">
              <w:rPr>
                <w:rFonts w:eastAsia="Times New Roman"/>
                <w:b/>
                <w:sz w:val="24"/>
                <w:szCs w:val="24"/>
                <w:lang w:eastAsia="ru-RU"/>
              </w:rPr>
              <w:t>июня</w:t>
            </w:r>
            <w:r w:rsidR="009A4AD5" w:rsidRPr="00E65C22">
              <w:rPr>
                <w:rFonts w:eastAsia="Times New Roman"/>
                <w:b/>
                <w:sz w:val="24"/>
                <w:szCs w:val="24"/>
                <w:lang w:eastAsia="ru-RU"/>
              </w:rPr>
              <w:t xml:space="preserve"> 2018г.</w:t>
            </w:r>
            <w:r w:rsidRPr="00E65C22">
              <w:rPr>
                <w:rFonts w:eastAsia="Times New Roman"/>
                <w:b/>
                <w:sz w:val="24"/>
                <w:szCs w:val="24"/>
                <w:lang w:eastAsia="ru-RU"/>
              </w:rPr>
              <w:t xml:space="preserve"> </w:t>
            </w:r>
            <w:r w:rsidR="009A4AD5" w:rsidRPr="00E65C22">
              <w:rPr>
                <w:rFonts w:eastAsia="Times New Roman"/>
                <w:b/>
                <w:sz w:val="24"/>
                <w:szCs w:val="24"/>
                <w:lang w:eastAsia="ru-RU"/>
              </w:rPr>
              <w:t>10час</w:t>
            </w:r>
            <w:r w:rsidR="00A17382" w:rsidRPr="00E65C22">
              <w:rPr>
                <w:rFonts w:eastAsia="Times New Roman"/>
                <w:b/>
                <w:sz w:val="24"/>
                <w:szCs w:val="24"/>
                <w:lang w:eastAsia="ru-RU"/>
              </w:rPr>
              <w:t xml:space="preserve"> </w:t>
            </w:r>
            <w:r w:rsidR="009A4AD5" w:rsidRPr="00E65C22">
              <w:rPr>
                <w:rFonts w:eastAsia="Times New Roman"/>
                <w:b/>
                <w:sz w:val="24"/>
                <w:szCs w:val="24"/>
                <w:lang w:eastAsia="ru-RU"/>
              </w:rPr>
              <w:t>00мин</w:t>
            </w:r>
          </w:p>
          <w:p w:rsidR="009A4AD5" w:rsidRPr="00672A99" w:rsidRDefault="009A4AD5" w:rsidP="00EF384D">
            <w:pPr>
              <w:autoSpaceDE w:val="0"/>
              <w:autoSpaceDN w:val="0"/>
              <w:adjustRightInd w:val="0"/>
              <w:ind w:firstLine="0"/>
              <w:rPr>
                <w:sz w:val="24"/>
                <w:szCs w:val="24"/>
              </w:rPr>
            </w:pPr>
            <w:r w:rsidRPr="00672A99">
              <w:rPr>
                <w:sz w:val="24"/>
                <w:szCs w:val="24"/>
              </w:rPr>
              <w:t>Прием заявок на участие в открытом конкурсе прекращается с наступлением срока вскрытия конвертов с заявками на участие в открыто</w:t>
            </w:r>
            <w:r w:rsidR="00EF384D" w:rsidRPr="00672A99">
              <w:rPr>
                <w:sz w:val="24"/>
                <w:szCs w:val="24"/>
              </w:rPr>
              <w:t>м конкурсе.</w:t>
            </w:r>
          </w:p>
        </w:tc>
      </w:tr>
      <w:tr w:rsidR="009A4AD5" w:rsidRPr="00762208" w:rsidTr="004B0990">
        <w:trPr>
          <w:gridAfter w:val="1"/>
          <w:wAfter w:w="12" w:type="pct"/>
        </w:trPr>
        <w:tc>
          <w:tcPr>
            <w:tcW w:w="2394" w:type="pct"/>
            <w:gridSpan w:val="3"/>
            <w:tcMar>
              <w:top w:w="75" w:type="dxa"/>
              <w:left w:w="75" w:type="dxa"/>
              <w:bottom w:w="75" w:type="dxa"/>
              <w:right w:w="450" w:type="dxa"/>
            </w:tcMar>
            <w:hideMark/>
          </w:tcPr>
          <w:p w:rsidR="009A4AD5" w:rsidRPr="00672A99" w:rsidRDefault="002F5736" w:rsidP="009E5DE8">
            <w:pPr>
              <w:autoSpaceDE w:val="0"/>
              <w:autoSpaceDN w:val="0"/>
              <w:adjustRightInd w:val="0"/>
              <w:ind w:right="-449" w:firstLine="0"/>
              <w:rPr>
                <w:rFonts w:eastAsia="Times New Roman"/>
                <w:sz w:val="24"/>
                <w:szCs w:val="24"/>
                <w:lang w:eastAsia="ru-RU"/>
              </w:rPr>
            </w:pPr>
            <w:r>
              <w:rPr>
                <w:rFonts w:eastAsia="Times New Roman"/>
                <w:sz w:val="24"/>
                <w:szCs w:val="24"/>
                <w:lang w:eastAsia="ru-RU"/>
              </w:rPr>
              <w:t>6</w:t>
            </w:r>
            <w:r w:rsidR="009A4AD5" w:rsidRPr="00672A99">
              <w:rPr>
                <w:rFonts w:eastAsia="Times New Roman"/>
                <w:sz w:val="24"/>
                <w:szCs w:val="24"/>
                <w:lang w:eastAsia="ru-RU"/>
              </w:rPr>
              <w:t xml:space="preserve">.2. Место подачи заявок участников </w:t>
            </w:r>
            <w:r w:rsidR="009E5DE8">
              <w:rPr>
                <w:rFonts w:eastAsia="Times New Roman"/>
                <w:sz w:val="24"/>
                <w:szCs w:val="24"/>
                <w:lang w:eastAsia="ru-RU"/>
              </w:rPr>
              <w:t>открытого конкурса</w:t>
            </w:r>
            <w:r w:rsidR="009A4AD5" w:rsidRPr="00672A99">
              <w:rPr>
                <w:rFonts w:eastAsia="Times New Roman"/>
                <w:sz w:val="24"/>
                <w:szCs w:val="24"/>
                <w:lang w:eastAsia="ru-RU"/>
              </w:rPr>
              <w:t>:</w:t>
            </w:r>
          </w:p>
        </w:tc>
        <w:tc>
          <w:tcPr>
            <w:tcW w:w="2594" w:type="pct"/>
            <w:tcMar>
              <w:top w:w="75" w:type="dxa"/>
              <w:left w:w="75" w:type="dxa"/>
              <w:bottom w:w="75" w:type="dxa"/>
              <w:right w:w="75" w:type="dxa"/>
            </w:tcMar>
            <w:hideMark/>
          </w:tcPr>
          <w:p w:rsidR="009A4AD5" w:rsidRPr="00672A99" w:rsidRDefault="009A4AD5" w:rsidP="009A4AD5">
            <w:pPr>
              <w:ind w:firstLine="0"/>
              <w:rPr>
                <w:sz w:val="24"/>
                <w:szCs w:val="24"/>
                <w:lang w:eastAsia="ru-RU"/>
              </w:rPr>
            </w:pPr>
            <w:r w:rsidRPr="00672A99">
              <w:rPr>
                <w:sz w:val="24"/>
                <w:szCs w:val="24"/>
                <w:lang w:eastAsia="ru-RU"/>
              </w:rPr>
              <w:t>Российская Федерация, 175000, Новгородская область, Батецкий р</w:t>
            </w:r>
            <w:r w:rsidR="004B6115">
              <w:rPr>
                <w:sz w:val="24"/>
                <w:szCs w:val="24"/>
                <w:lang w:eastAsia="ru-RU"/>
              </w:rPr>
              <w:t>айон, п. Батецкий, ул. Советская</w:t>
            </w:r>
            <w:r w:rsidRPr="00672A99">
              <w:rPr>
                <w:sz w:val="24"/>
                <w:szCs w:val="24"/>
                <w:lang w:eastAsia="ru-RU"/>
              </w:rPr>
              <w:t xml:space="preserve"> д</w:t>
            </w:r>
            <w:bookmarkStart w:id="0" w:name="_GoBack"/>
            <w:bookmarkEnd w:id="0"/>
            <w:r w:rsidRPr="00672A99">
              <w:rPr>
                <w:sz w:val="24"/>
                <w:szCs w:val="24"/>
                <w:lang w:eastAsia="ru-RU"/>
              </w:rPr>
              <w:t xml:space="preserve">.39 а,  </w:t>
            </w:r>
            <w:r w:rsidRPr="00A97664">
              <w:rPr>
                <w:sz w:val="24"/>
                <w:szCs w:val="24"/>
                <w:lang w:eastAsia="ru-RU"/>
              </w:rPr>
              <w:t xml:space="preserve">каб. </w:t>
            </w:r>
            <w:r w:rsidR="00A97664" w:rsidRPr="00A97664">
              <w:rPr>
                <w:sz w:val="24"/>
                <w:szCs w:val="24"/>
                <w:lang w:eastAsia="ru-RU"/>
              </w:rPr>
              <w:t>44</w:t>
            </w:r>
          </w:p>
        </w:tc>
      </w:tr>
      <w:tr w:rsidR="009A4AD5" w:rsidRPr="00762208" w:rsidTr="004B0990">
        <w:trPr>
          <w:gridAfter w:val="1"/>
          <w:wAfter w:w="12" w:type="pct"/>
        </w:trPr>
        <w:tc>
          <w:tcPr>
            <w:tcW w:w="2394" w:type="pct"/>
            <w:gridSpan w:val="3"/>
            <w:tcMar>
              <w:top w:w="75" w:type="dxa"/>
              <w:left w:w="75" w:type="dxa"/>
              <w:bottom w:w="75" w:type="dxa"/>
              <w:right w:w="450" w:type="dxa"/>
            </w:tcMar>
            <w:hideMark/>
          </w:tcPr>
          <w:p w:rsidR="009A4AD5" w:rsidRPr="00762208" w:rsidRDefault="002F5736" w:rsidP="009E5DE8">
            <w:pPr>
              <w:autoSpaceDE w:val="0"/>
              <w:autoSpaceDN w:val="0"/>
              <w:adjustRightInd w:val="0"/>
              <w:ind w:right="-449" w:firstLine="0"/>
              <w:rPr>
                <w:rFonts w:eastAsia="Times New Roman"/>
                <w:sz w:val="24"/>
                <w:szCs w:val="24"/>
                <w:lang w:eastAsia="ru-RU"/>
              </w:rPr>
            </w:pPr>
            <w:r>
              <w:rPr>
                <w:rFonts w:eastAsia="Times New Roman"/>
                <w:sz w:val="24"/>
                <w:szCs w:val="24"/>
                <w:lang w:eastAsia="ru-RU"/>
              </w:rPr>
              <w:t>6</w:t>
            </w:r>
            <w:r w:rsidR="009A4AD5" w:rsidRPr="00762208">
              <w:rPr>
                <w:rFonts w:eastAsia="Times New Roman"/>
                <w:sz w:val="24"/>
                <w:szCs w:val="24"/>
                <w:lang w:eastAsia="ru-RU"/>
              </w:rPr>
              <w:t>.3. По</w:t>
            </w:r>
            <w:r w:rsidR="009E5DE8">
              <w:rPr>
                <w:rFonts w:eastAsia="Times New Roman"/>
                <w:sz w:val="24"/>
                <w:szCs w:val="24"/>
                <w:lang w:eastAsia="ru-RU"/>
              </w:rPr>
              <w:t>рядок подачи заявок участников открытого конкурса:</w:t>
            </w:r>
          </w:p>
        </w:tc>
        <w:tc>
          <w:tcPr>
            <w:tcW w:w="2594" w:type="pct"/>
            <w:tcMar>
              <w:top w:w="75" w:type="dxa"/>
              <w:left w:w="75" w:type="dxa"/>
              <w:bottom w:w="75" w:type="dxa"/>
              <w:right w:w="75" w:type="dxa"/>
            </w:tcMar>
            <w:hideMark/>
          </w:tcPr>
          <w:p w:rsidR="009A4AD5" w:rsidRPr="00672A99" w:rsidRDefault="009A4AD5" w:rsidP="00164721">
            <w:pPr>
              <w:ind w:firstLine="851"/>
              <w:rPr>
                <w:sz w:val="24"/>
                <w:szCs w:val="24"/>
              </w:rPr>
            </w:pPr>
            <w:r w:rsidRPr="00672A99">
              <w:rPr>
                <w:sz w:val="24"/>
                <w:szCs w:val="24"/>
              </w:rPr>
              <w:t>Подача заявки на участие в открытом конкурсе в форме электронного документа не допускается.</w:t>
            </w:r>
          </w:p>
          <w:p w:rsidR="009A4AD5" w:rsidRPr="00672A99" w:rsidRDefault="009A4AD5" w:rsidP="00164721">
            <w:pPr>
              <w:ind w:firstLine="851"/>
              <w:rPr>
                <w:sz w:val="24"/>
                <w:szCs w:val="24"/>
              </w:rPr>
            </w:pPr>
            <w:r w:rsidRPr="00672A99">
              <w:rPr>
                <w:sz w:val="24"/>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конвертов с заявками.</w:t>
            </w:r>
            <w:r w:rsidR="00727BC4" w:rsidRPr="001D7AA5">
              <w:rPr>
                <w:bCs/>
                <w:szCs w:val="24"/>
              </w:rPr>
              <w:t xml:space="preserve"> </w:t>
            </w:r>
            <w:r w:rsidR="00727BC4" w:rsidRPr="00727BC4">
              <w:rPr>
                <w:bCs/>
                <w:sz w:val="24"/>
                <w:szCs w:val="24"/>
              </w:rPr>
              <w:t>На конверте должны быть указаны наименование конкурса и слова «не вскрывать до ___».</w:t>
            </w:r>
          </w:p>
          <w:p w:rsidR="009A4AD5" w:rsidRPr="002F5736" w:rsidRDefault="009A4AD5" w:rsidP="00164721">
            <w:pPr>
              <w:ind w:firstLine="851"/>
              <w:rPr>
                <w:sz w:val="24"/>
                <w:szCs w:val="24"/>
              </w:rPr>
            </w:pPr>
            <w:r w:rsidRPr="002F5736">
              <w:rPr>
                <w:sz w:val="24"/>
                <w:szCs w:val="24"/>
              </w:rPr>
              <w:t xml:space="preserve">Участник </w:t>
            </w:r>
            <w:r w:rsidR="002F5736" w:rsidRPr="002F5736">
              <w:rPr>
                <w:sz w:val="24"/>
                <w:szCs w:val="24"/>
              </w:rPr>
              <w:t xml:space="preserve">открытого конкурса </w:t>
            </w:r>
            <w:r w:rsidRPr="002F5736">
              <w:rPr>
                <w:sz w:val="24"/>
                <w:szCs w:val="24"/>
              </w:rPr>
              <w:t xml:space="preserve">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9A4AD5" w:rsidRDefault="009A4AD5" w:rsidP="00164721">
            <w:pPr>
              <w:autoSpaceDE w:val="0"/>
              <w:autoSpaceDN w:val="0"/>
              <w:adjustRightInd w:val="0"/>
              <w:ind w:firstLine="851"/>
              <w:rPr>
                <w:sz w:val="24"/>
                <w:szCs w:val="24"/>
                <w:highlight w:val="cyan"/>
              </w:rPr>
            </w:pPr>
            <w:r w:rsidRPr="0055757F">
              <w:rPr>
                <w:sz w:val="24"/>
                <w:szCs w:val="24"/>
              </w:rPr>
              <w:t>Участник открытого конкурса вправе подать только одну заявку на участие в открытом конкурсе</w:t>
            </w:r>
            <w:r w:rsidR="00164721">
              <w:rPr>
                <w:sz w:val="24"/>
                <w:szCs w:val="24"/>
              </w:rPr>
              <w:t>.</w:t>
            </w:r>
          </w:p>
          <w:p w:rsidR="00E46A22" w:rsidRDefault="00E46A22" w:rsidP="00164721">
            <w:pPr>
              <w:autoSpaceDE w:val="0"/>
              <w:autoSpaceDN w:val="0"/>
              <w:adjustRightInd w:val="0"/>
              <w:ind w:firstLine="851"/>
              <w:rPr>
                <w:sz w:val="24"/>
                <w:szCs w:val="24"/>
              </w:rPr>
            </w:pPr>
            <w:r w:rsidRPr="00A17382">
              <w:rPr>
                <w:sz w:val="24"/>
                <w:szCs w:val="24"/>
              </w:rPr>
              <w:t>Каждый поданный запечатанный конверт с заявкой на участие в конкурсе, поступивший в срок, указанный в конкурсной документации, регистрируются заказчиком в журнале приема заявок с присвоением регистрационного номера, указанием даты и времени его приема.</w:t>
            </w:r>
          </w:p>
          <w:p w:rsidR="0055757F" w:rsidRDefault="0055757F" w:rsidP="00164721">
            <w:pPr>
              <w:autoSpaceDE w:val="0"/>
              <w:autoSpaceDN w:val="0"/>
              <w:adjustRightInd w:val="0"/>
              <w:ind w:firstLine="851"/>
              <w:rPr>
                <w:sz w:val="24"/>
                <w:szCs w:val="24"/>
              </w:rPr>
            </w:pPr>
            <w:r w:rsidRPr="0055757F">
              <w:rPr>
                <w:sz w:val="24"/>
                <w:szCs w:val="24"/>
              </w:rPr>
              <w:t>По требованию участника конкурса, подавшего заявку на участие в открытом конкурсе, заказчик вправе выдать расписку в получении конверта с заявкой, содержащую номер, указанный в журнале приема заявок, дату и временя его получения.</w:t>
            </w:r>
          </w:p>
          <w:p w:rsidR="00E46A22" w:rsidRPr="00672A99" w:rsidRDefault="00E46A22" w:rsidP="00164721">
            <w:pPr>
              <w:autoSpaceDE w:val="0"/>
              <w:autoSpaceDN w:val="0"/>
              <w:adjustRightInd w:val="0"/>
              <w:ind w:firstLine="851"/>
              <w:rPr>
                <w:sz w:val="24"/>
                <w:szCs w:val="24"/>
                <w:highlight w:val="cyan"/>
              </w:rPr>
            </w:pPr>
            <w:r w:rsidRPr="00A17382">
              <w:rPr>
                <w:color w:val="000000"/>
                <w:sz w:val="24"/>
                <w:szCs w:val="24"/>
                <w:shd w:val="clear" w:color="auto" w:fill="FFFFFF"/>
              </w:rPr>
              <w:t xml:space="preserve">Заказчик обеспечивает сохранность конвертов с заявками на участие в открытом конкурсе, защищенность, неприкосновенность и конфиденциальность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не вправе допускать повреждение этих конвертов, осуществлять </w:t>
            </w:r>
            <w:r w:rsidRPr="00A17382">
              <w:rPr>
                <w:color w:val="000000"/>
                <w:sz w:val="24"/>
                <w:szCs w:val="24"/>
                <w:shd w:val="clear" w:color="auto" w:fill="FFFFFF"/>
              </w:rPr>
              <w:lastRenderedPageBreak/>
              <w:t>открытие доступа к таким заявкам до момента вскрытия конвертов с заявками на участие в открытом конкурсе.</w:t>
            </w:r>
          </w:p>
          <w:p w:rsidR="0055757F" w:rsidRPr="0055757F" w:rsidRDefault="0055757F" w:rsidP="00164721">
            <w:pPr>
              <w:ind w:firstLine="851"/>
              <w:contextualSpacing/>
              <w:rPr>
                <w:bCs/>
                <w:sz w:val="24"/>
                <w:szCs w:val="24"/>
              </w:rPr>
            </w:pPr>
            <w:r w:rsidRPr="0055757F">
              <w:rPr>
                <w:sz w:val="24"/>
                <w:szCs w:val="24"/>
              </w:rPr>
              <w:t>Прием заявок на участие в конкурсе прекращается с наступлением срока вскрытия конвертов с заявками на участие в конкурсе.</w:t>
            </w:r>
          </w:p>
          <w:p w:rsidR="009A4AD5" w:rsidRPr="0055757F" w:rsidRDefault="0055757F" w:rsidP="00164721">
            <w:pPr>
              <w:autoSpaceDE w:val="0"/>
              <w:autoSpaceDN w:val="0"/>
              <w:adjustRightInd w:val="0"/>
              <w:ind w:firstLine="851"/>
              <w:rPr>
                <w:color w:val="000000"/>
                <w:sz w:val="24"/>
                <w:szCs w:val="24"/>
              </w:rPr>
            </w:pPr>
            <w:r w:rsidRPr="0055757F">
              <w:rPr>
                <w:color w:val="000000"/>
                <w:sz w:val="24"/>
                <w:szCs w:val="24"/>
              </w:rPr>
              <w:t>Участник конкурса несет все расходы, связанные с подготовкой и подачей заявки на участие в конкурсе.</w:t>
            </w:r>
          </w:p>
        </w:tc>
      </w:tr>
      <w:tr w:rsidR="009A4AD5" w:rsidRPr="00762208" w:rsidTr="004B0990">
        <w:trPr>
          <w:gridAfter w:val="1"/>
          <w:wAfter w:w="12" w:type="pct"/>
        </w:trPr>
        <w:tc>
          <w:tcPr>
            <w:tcW w:w="2394" w:type="pct"/>
            <w:gridSpan w:val="3"/>
            <w:tcMar>
              <w:top w:w="75" w:type="dxa"/>
              <w:left w:w="75" w:type="dxa"/>
              <w:bottom w:w="75" w:type="dxa"/>
              <w:right w:w="450" w:type="dxa"/>
            </w:tcMar>
            <w:hideMark/>
          </w:tcPr>
          <w:p w:rsidR="009A4AD5" w:rsidRPr="00762208" w:rsidRDefault="00164721" w:rsidP="009E5DE8">
            <w:pPr>
              <w:autoSpaceDE w:val="0"/>
              <w:autoSpaceDN w:val="0"/>
              <w:adjustRightInd w:val="0"/>
              <w:ind w:right="-307" w:firstLine="0"/>
              <w:rPr>
                <w:rFonts w:eastAsia="Times New Roman"/>
                <w:sz w:val="24"/>
                <w:szCs w:val="24"/>
                <w:lang w:eastAsia="ru-RU"/>
              </w:rPr>
            </w:pPr>
            <w:r>
              <w:rPr>
                <w:rFonts w:eastAsia="Times New Roman"/>
                <w:sz w:val="24"/>
                <w:szCs w:val="24"/>
                <w:lang w:eastAsia="ru-RU"/>
              </w:rPr>
              <w:lastRenderedPageBreak/>
              <w:t>6</w:t>
            </w:r>
            <w:r w:rsidR="009A4AD5" w:rsidRPr="00762208">
              <w:rPr>
                <w:rFonts w:eastAsia="Times New Roman"/>
                <w:sz w:val="24"/>
                <w:szCs w:val="24"/>
                <w:lang w:eastAsia="ru-RU"/>
              </w:rPr>
              <w:t>.4. Место вскрытия конвертов с заявками</w:t>
            </w:r>
            <w:r w:rsidR="009E5DE8">
              <w:rPr>
                <w:rFonts w:eastAsia="Times New Roman"/>
                <w:sz w:val="24"/>
                <w:szCs w:val="24"/>
                <w:lang w:eastAsia="ru-RU"/>
              </w:rPr>
              <w:t xml:space="preserve"> на участие в открытом конкурсе:</w:t>
            </w:r>
          </w:p>
        </w:tc>
        <w:tc>
          <w:tcPr>
            <w:tcW w:w="2594" w:type="pct"/>
            <w:tcMar>
              <w:top w:w="75" w:type="dxa"/>
              <w:left w:w="75" w:type="dxa"/>
              <w:bottom w:w="75" w:type="dxa"/>
              <w:right w:w="75" w:type="dxa"/>
            </w:tcMar>
            <w:hideMark/>
          </w:tcPr>
          <w:p w:rsidR="009A4AD5" w:rsidRPr="00762208" w:rsidRDefault="009A4AD5" w:rsidP="004B6115">
            <w:pPr>
              <w:ind w:right="71" w:firstLine="0"/>
              <w:rPr>
                <w:sz w:val="24"/>
                <w:szCs w:val="24"/>
                <w:lang w:eastAsia="ru-RU"/>
              </w:rPr>
            </w:pPr>
            <w:r w:rsidRPr="00762208">
              <w:rPr>
                <w:sz w:val="24"/>
                <w:szCs w:val="24"/>
                <w:lang w:eastAsia="ru-RU"/>
              </w:rPr>
              <w:t>Российская Федерация, 17</w:t>
            </w:r>
            <w:r>
              <w:rPr>
                <w:sz w:val="24"/>
                <w:szCs w:val="24"/>
                <w:lang w:eastAsia="ru-RU"/>
              </w:rPr>
              <w:t>5000</w:t>
            </w:r>
            <w:r w:rsidRPr="00762208">
              <w:rPr>
                <w:sz w:val="24"/>
                <w:szCs w:val="24"/>
                <w:lang w:eastAsia="ru-RU"/>
              </w:rPr>
              <w:t xml:space="preserve">, Новгородская область, </w:t>
            </w:r>
            <w:r>
              <w:rPr>
                <w:sz w:val="24"/>
                <w:szCs w:val="24"/>
                <w:lang w:eastAsia="ru-RU"/>
              </w:rPr>
              <w:t>Батецкий район</w:t>
            </w:r>
            <w:r w:rsidRPr="00762208">
              <w:rPr>
                <w:sz w:val="24"/>
                <w:szCs w:val="24"/>
                <w:lang w:eastAsia="ru-RU"/>
              </w:rPr>
              <w:t>,</w:t>
            </w:r>
            <w:r>
              <w:rPr>
                <w:sz w:val="24"/>
                <w:szCs w:val="24"/>
                <w:lang w:eastAsia="ru-RU"/>
              </w:rPr>
              <w:t xml:space="preserve"> п. Батецкий,</w:t>
            </w:r>
            <w:r w:rsidRPr="00762208">
              <w:rPr>
                <w:sz w:val="24"/>
                <w:szCs w:val="24"/>
                <w:lang w:eastAsia="ru-RU"/>
              </w:rPr>
              <w:t xml:space="preserve"> </w:t>
            </w:r>
            <w:r>
              <w:rPr>
                <w:sz w:val="24"/>
                <w:szCs w:val="24"/>
                <w:lang w:eastAsia="ru-RU"/>
              </w:rPr>
              <w:t>ул. Советска</w:t>
            </w:r>
            <w:r w:rsidR="004B6115">
              <w:rPr>
                <w:sz w:val="24"/>
                <w:szCs w:val="24"/>
                <w:lang w:eastAsia="ru-RU"/>
              </w:rPr>
              <w:t>я,</w:t>
            </w:r>
            <w:r>
              <w:rPr>
                <w:sz w:val="24"/>
                <w:szCs w:val="24"/>
                <w:lang w:eastAsia="ru-RU"/>
              </w:rPr>
              <w:t xml:space="preserve"> д.39 а, </w:t>
            </w:r>
            <w:r w:rsidRPr="00A97664">
              <w:rPr>
                <w:sz w:val="24"/>
                <w:szCs w:val="24"/>
                <w:lang w:eastAsia="ru-RU"/>
              </w:rPr>
              <w:t>каб.</w:t>
            </w:r>
            <w:r w:rsidR="00A97664" w:rsidRPr="00A97664">
              <w:rPr>
                <w:sz w:val="24"/>
                <w:szCs w:val="24"/>
                <w:lang w:eastAsia="ru-RU"/>
              </w:rPr>
              <w:t>44</w:t>
            </w:r>
          </w:p>
        </w:tc>
      </w:tr>
      <w:tr w:rsidR="009A4AD5" w:rsidRPr="00762208" w:rsidTr="004B0990">
        <w:trPr>
          <w:gridAfter w:val="1"/>
          <w:wAfter w:w="12" w:type="pct"/>
        </w:trPr>
        <w:tc>
          <w:tcPr>
            <w:tcW w:w="2394" w:type="pct"/>
            <w:gridSpan w:val="3"/>
            <w:tcMar>
              <w:top w:w="75" w:type="dxa"/>
              <w:left w:w="75" w:type="dxa"/>
              <w:bottom w:w="75" w:type="dxa"/>
              <w:right w:w="450" w:type="dxa"/>
            </w:tcMar>
            <w:hideMark/>
          </w:tcPr>
          <w:p w:rsidR="009A4AD5" w:rsidRPr="00762208" w:rsidRDefault="00164721" w:rsidP="009E5DE8">
            <w:pPr>
              <w:autoSpaceDE w:val="0"/>
              <w:autoSpaceDN w:val="0"/>
              <w:adjustRightInd w:val="0"/>
              <w:ind w:right="-307" w:firstLine="0"/>
              <w:rPr>
                <w:rFonts w:eastAsia="Times New Roman"/>
                <w:sz w:val="24"/>
                <w:szCs w:val="24"/>
                <w:lang w:eastAsia="ru-RU"/>
              </w:rPr>
            </w:pPr>
            <w:r>
              <w:rPr>
                <w:rFonts w:eastAsia="Times New Roman"/>
                <w:sz w:val="24"/>
                <w:szCs w:val="24"/>
                <w:lang w:eastAsia="ru-RU"/>
              </w:rPr>
              <w:t>6</w:t>
            </w:r>
            <w:r w:rsidR="009A4AD5" w:rsidRPr="00762208">
              <w:rPr>
                <w:rFonts w:eastAsia="Times New Roman"/>
                <w:sz w:val="24"/>
                <w:szCs w:val="24"/>
                <w:lang w:eastAsia="ru-RU"/>
              </w:rPr>
              <w:t>.5. Дата и время вскрытия конвертов с заявками</w:t>
            </w:r>
            <w:r w:rsidR="009E5DE8">
              <w:rPr>
                <w:rFonts w:eastAsia="Times New Roman"/>
                <w:sz w:val="24"/>
                <w:szCs w:val="24"/>
                <w:lang w:eastAsia="ru-RU"/>
              </w:rPr>
              <w:t xml:space="preserve"> на участие в открытом конкурсе:</w:t>
            </w:r>
          </w:p>
        </w:tc>
        <w:tc>
          <w:tcPr>
            <w:tcW w:w="2594" w:type="pct"/>
            <w:tcMar>
              <w:top w:w="75" w:type="dxa"/>
              <w:left w:w="75" w:type="dxa"/>
              <w:bottom w:w="75" w:type="dxa"/>
              <w:right w:w="75" w:type="dxa"/>
            </w:tcMar>
            <w:hideMark/>
          </w:tcPr>
          <w:p w:rsidR="009A4AD5" w:rsidRPr="00762208" w:rsidRDefault="00CD0674" w:rsidP="00382137">
            <w:pPr>
              <w:ind w:firstLine="0"/>
              <w:rPr>
                <w:sz w:val="24"/>
                <w:szCs w:val="24"/>
                <w:lang w:eastAsia="ru-RU"/>
              </w:rPr>
            </w:pPr>
            <w:r>
              <w:rPr>
                <w:color w:val="FF0000"/>
                <w:sz w:val="24"/>
                <w:szCs w:val="24"/>
                <w:lang w:eastAsia="ru-RU"/>
              </w:rPr>
              <w:t xml:space="preserve">            </w:t>
            </w:r>
            <w:r w:rsidR="00E65C22" w:rsidRPr="00E65C22">
              <w:rPr>
                <w:rFonts w:eastAsia="Times New Roman"/>
                <w:b/>
                <w:sz w:val="24"/>
                <w:szCs w:val="24"/>
                <w:lang w:eastAsia="ru-RU"/>
              </w:rPr>
              <w:t>0</w:t>
            </w:r>
            <w:r w:rsidR="00382137">
              <w:rPr>
                <w:rFonts w:eastAsia="Times New Roman"/>
                <w:b/>
                <w:sz w:val="24"/>
                <w:szCs w:val="24"/>
                <w:lang w:eastAsia="ru-RU"/>
              </w:rPr>
              <w:t>8</w:t>
            </w:r>
            <w:r w:rsidR="00E65C22" w:rsidRPr="00E65C22">
              <w:rPr>
                <w:rFonts w:eastAsia="Times New Roman"/>
                <w:b/>
                <w:sz w:val="24"/>
                <w:szCs w:val="24"/>
                <w:lang w:eastAsia="ru-RU"/>
              </w:rPr>
              <w:t xml:space="preserve"> июня 2018г. 10час 00мин</w:t>
            </w:r>
          </w:p>
        </w:tc>
      </w:tr>
      <w:tr w:rsidR="009A4AD5" w:rsidRPr="00762208" w:rsidTr="004B0990">
        <w:trPr>
          <w:gridAfter w:val="1"/>
          <w:wAfter w:w="12" w:type="pct"/>
        </w:trPr>
        <w:tc>
          <w:tcPr>
            <w:tcW w:w="2394" w:type="pct"/>
            <w:gridSpan w:val="3"/>
            <w:tcMar>
              <w:top w:w="75" w:type="dxa"/>
              <w:left w:w="75" w:type="dxa"/>
              <w:bottom w:w="75" w:type="dxa"/>
              <w:right w:w="450" w:type="dxa"/>
            </w:tcMar>
            <w:hideMark/>
          </w:tcPr>
          <w:p w:rsidR="009A4AD5" w:rsidRPr="00762208" w:rsidRDefault="00164721" w:rsidP="009A4AD5">
            <w:pPr>
              <w:autoSpaceDE w:val="0"/>
              <w:autoSpaceDN w:val="0"/>
              <w:adjustRightInd w:val="0"/>
              <w:ind w:right="-307" w:firstLine="0"/>
              <w:rPr>
                <w:rFonts w:eastAsia="Times New Roman"/>
                <w:sz w:val="24"/>
                <w:szCs w:val="24"/>
                <w:lang w:eastAsia="ru-RU"/>
              </w:rPr>
            </w:pPr>
            <w:r>
              <w:rPr>
                <w:rFonts w:eastAsia="Times New Roman"/>
                <w:sz w:val="24"/>
                <w:szCs w:val="24"/>
                <w:lang w:eastAsia="ru-RU"/>
              </w:rPr>
              <w:t>6</w:t>
            </w:r>
            <w:r w:rsidR="009A4AD5" w:rsidRPr="00762208">
              <w:rPr>
                <w:rFonts w:eastAsia="Times New Roman"/>
                <w:sz w:val="24"/>
                <w:szCs w:val="24"/>
                <w:lang w:eastAsia="ru-RU"/>
              </w:rPr>
              <w:t>.6. Дата рассмотрения и оценки заявок:</w:t>
            </w:r>
          </w:p>
        </w:tc>
        <w:tc>
          <w:tcPr>
            <w:tcW w:w="2594" w:type="pct"/>
            <w:tcMar>
              <w:top w:w="75" w:type="dxa"/>
              <w:left w:w="75" w:type="dxa"/>
              <w:bottom w:w="75" w:type="dxa"/>
              <w:right w:w="75" w:type="dxa"/>
            </w:tcMar>
            <w:hideMark/>
          </w:tcPr>
          <w:p w:rsidR="009A4AD5" w:rsidRPr="00762208" w:rsidRDefault="00CD0674" w:rsidP="00382137">
            <w:pPr>
              <w:ind w:firstLine="0"/>
              <w:rPr>
                <w:sz w:val="24"/>
                <w:szCs w:val="24"/>
                <w:lang w:eastAsia="ru-RU"/>
              </w:rPr>
            </w:pPr>
            <w:r>
              <w:rPr>
                <w:color w:val="FF0000"/>
                <w:sz w:val="24"/>
                <w:szCs w:val="24"/>
                <w:lang w:eastAsia="ru-RU"/>
              </w:rPr>
              <w:t xml:space="preserve">            </w:t>
            </w:r>
            <w:r w:rsidR="00382137">
              <w:rPr>
                <w:rFonts w:eastAsia="Times New Roman"/>
                <w:b/>
                <w:sz w:val="24"/>
                <w:szCs w:val="24"/>
                <w:lang w:eastAsia="ru-RU"/>
              </w:rPr>
              <w:t>13</w:t>
            </w:r>
            <w:r w:rsidR="00E65C22" w:rsidRPr="00E65C22">
              <w:rPr>
                <w:rFonts w:eastAsia="Times New Roman"/>
                <w:b/>
                <w:sz w:val="24"/>
                <w:szCs w:val="24"/>
                <w:lang w:eastAsia="ru-RU"/>
              </w:rPr>
              <w:t xml:space="preserve"> июня 2018г. 10час 00мин</w:t>
            </w:r>
          </w:p>
        </w:tc>
      </w:tr>
      <w:tr w:rsidR="00A21218" w:rsidRPr="00762208" w:rsidTr="00A21218">
        <w:trPr>
          <w:gridAfter w:val="1"/>
          <w:wAfter w:w="12" w:type="pct"/>
        </w:trPr>
        <w:tc>
          <w:tcPr>
            <w:tcW w:w="4988" w:type="pct"/>
            <w:gridSpan w:val="4"/>
            <w:tcMar>
              <w:top w:w="75" w:type="dxa"/>
              <w:left w:w="75" w:type="dxa"/>
              <w:bottom w:w="75" w:type="dxa"/>
              <w:right w:w="450" w:type="dxa"/>
            </w:tcMar>
          </w:tcPr>
          <w:p w:rsidR="00A21218" w:rsidRPr="00672A99" w:rsidRDefault="00164721" w:rsidP="009A4AD5">
            <w:pPr>
              <w:ind w:firstLine="0"/>
              <w:rPr>
                <w:sz w:val="24"/>
                <w:szCs w:val="24"/>
              </w:rPr>
            </w:pPr>
            <w:r>
              <w:rPr>
                <w:rFonts w:eastAsia="Times New Roman"/>
                <w:sz w:val="24"/>
                <w:szCs w:val="24"/>
                <w:lang w:eastAsia="ru-RU"/>
              </w:rPr>
              <w:t>6</w:t>
            </w:r>
            <w:r w:rsidR="00A21218" w:rsidRPr="00672A99">
              <w:rPr>
                <w:rFonts w:eastAsia="Times New Roman"/>
                <w:sz w:val="24"/>
                <w:szCs w:val="24"/>
                <w:lang w:eastAsia="ru-RU"/>
              </w:rPr>
              <w:t>.7.</w:t>
            </w:r>
            <w:r>
              <w:rPr>
                <w:rFonts w:eastAsia="Times New Roman"/>
                <w:sz w:val="24"/>
                <w:szCs w:val="24"/>
                <w:lang w:eastAsia="ru-RU"/>
              </w:rPr>
              <w:t xml:space="preserve"> </w:t>
            </w:r>
            <w:r w:rsidR="00A21218" w:rsidRPr="00672A99">
              <w:rPr>
                <w:rFonts w:eastAsia="Times New Roman"/>
                <w:sz w:val="24"/>
                <w:szCs w:val="24"/>
                <w:lang w:eastAsia="ru-RU"/>
              </w:rPr>
              <w:t>Прием</w:t>
            </w:r>
            <w:r w:rsidR="00A21218" w:rsidRPr="00672A99">
              <w:rPr>
                <w:sz w:val="24"/>
                <w:szCs w:val="24"/>
              </w:rPr>
              <w:t xml:space="preserve"> заявок после даты окончания приема заявок не допускается.</w:t>
            </w:r>
          </w:p>
        </w:tc>
      </w:tr>
      <w:tr w:rsidR="00E46A22" w:rsidRPr="00762208" w:rsidTr="00A21218">
        <w:trPr>
          <w:gridAfter w:val="1"/>
          <w:wAfter w:w="12" w:type="pct"/>
        </w:trPr>
        <w:tc>
          <w:tcPr>
            <w:tcW w:w="4988" w:type="pct"/>
            <w:gridSpan w:val="4"/>
            <w:tcMar>
              <w:top w:w="75" w:type="dxa"/>
              <w:left w:w="75" w:type="dxa"/>
              <w:bottom w:w="75" w:type="dxa"/>
              <w:right w:w="450" w:type="dxa"/>
            </w:tcMar>
          </w:tcPr>
          <w:p w:rsidR="00E46A22" w:rsidRDefault="00164721" w:rsidP="00240754">
            <w:pPr>
              <w:ind w:right="-189" w:firstLine="0"/>
              <w:rPr>
                <w:rFonts w:eastAsia="Times New Roman"/>
                <w:sz w:val="24"/>
                <w:szCs w:val="24"/>
                <w:lang w:eastAsia="ru-RU"/>
              </w:rPr>
            </w:pPr>
            <w:r>
              <w:rPr>
                <w:sz w:val="24"/>
                <w:szCs w:val="24"/>
              </w:rPr>
              <w:t>6</w:t>
            </w:r>
            <w:r w:rsidR="00E46A22">
              <w:rPr>
                <w:sz w:val="24"/>
                <w:szCs w:val="24"/>
              </w:rPr>
              <w:t>.8.</w:t>
            </w:r>
            <w:r w:rsidR="003443D7">
              <w:rPr>
                <w:sz w:val="24"/>
                <w:szCs w:val="24"/>
              </w:rPr>
              <w:t xml:space="preserve"> </w:t>
            </w:r>
            <w:r w:rsidR="00E46A22" w:rsidRPr="00A17382">
              <w:rPr>
                <w:sz w:val="24"/>
                <w:szCs w:val="24"/>
              </w:rPr>
              <w:t xml:space="preserve">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w:t>
            </w:r>
            <w:r w:rsidR="00B239B6">
              <w:rPr>
                <w:sz w:val="24"/>
                <w:szCs w:val="24"/>
              </w:rPr>
              <w:t xml:space="preserve">адрес, возвращается заказчиком </w:t>
            </w:r>
            <w:r w:rsidR="00E46A22" w:rsidRPr="00A17382">
              <w:rPr>
                <w:sz w:val="24"/>
                <w:szCs w:val="24"/>
              </w:rPr>
              <w:t>в течение дня, следующего после дня подачи заявок на участие в конкурсе.</w:t>
            </w:r>
          </w:p>
        </w:tc>
      </w:tr>
      <w:tr w:rsidR="00A21218" w:rsidRPr="00762208" w:rsidTr="00A21218">
        <w:trPr>
          <w:gridAfter w:val="1"/>
          <w:wAfter w:w="12" w:type="pct"/>
        </w:trPr>
        <w:tc>
          <w:tcPr>
            <w:tcW w:w="4988" w:type="pct"/>
            <w:gridSpan w:val="4"/>
            <w:tcMar>
              <w:top w:w="75" w:type="dxa"/>
              <w:left w:w="75" w:type="dxa"/>
              <w:bottom w:w="75" w:type="dxa"/>
              <w:right w:w="450" w:type="dxa"/>
            </w:tcMar>
          </w:tcPr>
          <w:p w:rsidR="00A21218" w:rsidRPr="00672A99" w:rsidRDefault="00164721" w:rsidP="00240754">
            <w:pPr>
              <w:ind w:right="-189" w:firstLine="0"/>
              <w:rPr>
                <w:rFonts w:eastAsia="Times New Roman"/>
                <w:sz w:val="24"/>
                <w:szCs w:val="24"/>
                <w:lang w:eastAsia="ru-RU"/>
              </w:rPr>
            </w:pPr>
            <w:r>
              <w:rPr>
                <w:rFonts w:eastAsia="Times New Roman"/>
                <w:sz w:val="24"/>
                <w:szCs w:val="24"/>
                <w:lang w:eastAsia="ru-RU"/>
              </w:rPr>
              <w:t>6</w:t>
            </w:r>
            <w:r w:rsidR="00E46A22">
              <w:rPr>
                <w:rFonts w:eastAsia="Times New Roman"/>
                <w:sz w:val="24"/>
                <w:szCs w:val="24"/>
                <w:lang w:eastAsia="ru-RU"/>
              </w:rPr>
              <w:t>.9</w:t>
            </w:r>
            <w:r w:rsidR="00A21218" w:rsidRPr="00672A99">
              <w:rPr>
                <w:rFonts w:eastAsia="Times New Roman"/>
                <w:sz w:val="24"/>
                <w:szCs w:val="24"/>
                <w:lang w:eastAsia="ru-RU"/>
              </w:rPr>
              <w:t>.</w:t>
            </w:r>
            <w:r w:rsidR="00A21218" w:rsidRPr="00672A99">
              <w:rPr>
                <w:szCs w:val="24"/>
              </w:rPr>
              <w:t xml:space="preserve"> </w:t>
            </w:r>
            <w:r w:rsidR="00A21218" w:rsidRPr="00672A99">
              <w:rPr>
                <w:sz w:val="24"/>
                <w:szCs w:val="24"/>
              </w:rPr>
              <w:t>Лицу, представившему заявку после даты окончания приема заявок, дается разъяснение о прекращении приема заявок и по его требованию заказчиком выдается письменный отказ в приеме заявки.</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762208" w:rsidRDefault="008173F9" w:rsidP="009A4AD5">
            <w:pPr>
              <w:ind w:firstLine="0"/>
              <w:jc w:val="center"/>
              <w:rPr>
                <w:b/>
                <w:color w:val="000000"/>
                <w:sz w:val="24"/>
                <w:szCs w:val="24"/>
                <w:u w:val="single"/>
              </w:rPr>
            </w:pPr>
            <w:r>
              <w:rPr>
                <w:b/>
                <w:sz w:val="24"/>
                <w:szCs w:val="24"/>
                <w:u w:val="single"/>
              </w:rPr>
              <w:t>7</w:t>
            </w:r>
            <w:r w:rsidR="009A4AD5" w:rsidRPr="001C3290">
              <w:rPr>
                <w:b/>
                <w:sz w:val="24"/>
                <w:szCs w:val="24"/>
                <w:u w:val="single"/>
              </w:rPr>
              <w:t>. Отзыв, возврат и внесение изменений в заявки на участие открытом конкурсе</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Default="008173F9" w:rsidP="009A4AD5">
            <w:pPr>
              <w:ind w:right="-304" w:firstLine="0"/>
              <w:rPr>
                <w:color w:val="000000"/>
                <w:sz w:val="24"/>
                <w:szCs w:val="24"/>
              </w:rPr>
            </w:pPr>
            <w:r>
              <w:rPr>
                <w:color w:val="000000"/>
                <w:sz w:val="24"/>
                <w:szCs w:val="24"/>
              </w:rPr>
              <w:t>7</w:t>
            </w:r>
            <w:r w:rsidR="009A4AD5" w:rsidRPr="00672A99">
              <w:rPr>
                <w:color w:val="000000"/>
                <w:sz w:val="24"/>
                <w:szCs w:val="24"/>
              </w:rPr>
              <w:t>.1. Участник конкурса вправе изменить или отозвать свою заявку до истечения срока подачи заявок.</w:t>
            </w:r>
            <w:r w:rsidR="009A4AD5" w:rsidRPr="00762208">
              <w:rPr>
                <w:color w:val="000000"/>
                <w:sz w:val="24"/>
                <w:szCs w:val="24"/>
              </w:rPr>
              <w:t xml:space="preserve"> </w:t>
            </w:r>
          </w:p>
          <w:p w:rsidR="004F4E24" w:rsidRPr="004F4E24" w:rsidRDefault="008173F9" w:rsidP="004F4E24">
            <w:pPr>
              <w:ind w:right="-189" w:hanging="13"/>
              <w:rPr>
                <w:color w:val="000000"/>
                <w:sz w:val="24"/>
                <w:szCs w:val="24"/>
              </w:rPr>
            </w:pPr>
            <w:r>
              <w:rPr>
                <w:color w:val="000000"/>
                <w:sz w:val="24"/>
                <w:szCs w:val="24"/>
              </w:rPr>
              <w:t>7</w:t>
            </w:r>
            <w:r w:rsidR="009A4AD5" w:rsidRPr="004F4E24">
              <w:rPr>
                <w:color w:val="000000"/>
                <w:sz w:val="24"/>
                <w:szCs w:val="24"/>
              </w:rPr>
              <w:t xml:space="preserve">.2. </w:t>
            </w:r>
            <w:r w:rsidR="004F4E24" w:rsidRPr="004F4E24">
              <w:rPr>
                <w:color w:val="000000"/>
                <w:sz w:val="24"/>
                <w:szCs w:val="24"/>
              </w:rPr>
              <w:t>Для изменения или отзыва заявки на участие в открытом конкурсе участник направляет в письменной форме уведомление об изменении заявки</w:t>
            </w:r>
            <w:r>
              <w:rPr>
                <w:color w:val="000000"/>
                <w:sz w:val="24"/>
                <w:szCs w:val="24"/>
              </w:rPr>
              <w:t xml:space="preserve"> (Приложение 3 к</w:t>
            </w:r>
            <w:r w:rsidR="00E028A8">
              <w:rPr>
                <w:color w:val="000000"/>
                <w:sz w:val="24"/>
                <w:szCs w:val="24"/>
              </w:rPr>
              <w:t xml:space="preserve"> проекту</w:t>
            </w:r>
            <w:r>
              <w:rPr>
                <w:color w:val="000000"/>
                <w:sz w:val="24"/>
                <w:szCs w:val="24"/>
              </w:rPr>
              <w:t xml:space="preserve"> </w:t>
            </w:r>
            <w:r w:rsidR="00E028A8">
              <w:rPr>
                <w:color w:val="000000"/>
                <w:sz w:val="24"/>
                <w:szCs w:val="24"/>
              </w:rPr>
              <w:t>договора</w:t>
            </w:r>
            <w:r>
              <w:rPr>
                <w:color w:val="000000"/>
                <w:sz w:val="24"/>
                <w:szCs w:val="24"/>
              </w:rPr>
              <w:t xml:space="preserve">) </w:t>
            </w:r>
            <w:r w:rsidR="004F4E24" w:rsidRPr="004F4E24">
              <w:rPr>
                <w:color w:val="000000"/>
                <w:sz w:val="24"/>
                <w:szCs w:val="24"/>
              </w:rPr>
              <w:t xml:space="preserve"> или уведомление о ее отзыве</w:t>
            </w:r>
            <w:r>
              <w:rPr>
                <w:color w:val="000000"/>
                <w:sz w:val="24"/>
                <w:szCs w:val="24"/>
              </w:rPr>
              <w:t xml:space="preserve"> (Приложение 4 к </w:t>
            </w:r>
            <w:r w:rsidR="00E028A8">
              <w:rPr>
                <w:color w:val="000000"/>
                <w:sz w:val="24"/>
                <w:szCs w:val="24"/>
              </w:rPr>
              <w:t>проекту договора</w:t>
            </w:r>
            <w:r>
              <w:rPr>
                <w:color w:val="000000"/>
                <w:sz w:val="24"/>
                <w:szCs w:val="24"/>
              </w:rPr>
              <w:t>)</w:t>
            </w:r>
            <w:r w:rsidR="004F4E24" w:rsidRPr="004F4E24">
              <w:rPr>
                <w:color w:val="000000"/>
                <w:sz w:val="24"/>
                <w:szCs w:val="24"/>
              </w:rPr>
              <w:t xml:space="preserve">. В уведомлении должно содержатся </w:t>
            </w:r>
            <w:r w:rsidR="004F4E24" w:rsidRPr="004F4E24">
              <w:rPr>
                <w:sz w:val="24"/>
                <w:szCs w:val="24"/>
              </w:rPr>
              <w:t>наименование открытого конкурса и номер заявки, присвоенный ей при регистрации (при наличии),</w:t>
            </w:r>
            <w:r w:rsidR="004F4E24" w:rsidRPr="004F4E24">
              <w:rPr>
                <w:color w:val="000000"/>
                <w:sz w:val="24"/>
                <w:szCs w:val="24"/>
                <w:shd w:val="clear" w:color="auto" w:fill="FFFFFF"/>
              </w:rPr>
              <w:t xml:space="preserve"> с приложением оригинала расписки в получении конверта с заявкой, выданной заказчиком.</w:t>
            </w:r>
            <w:r w:rsidR="004F4E24" w:rsidRPr="004F4E24">
              <w:rPr>
                <w:sz w:val="24"/>
                <w:szCs w:val="24"/>
              </w:rPr>
              <w:t xml:space="preserve"> </w:t>
            </w:r>
            <w:r w:rsidR="004F4E24" w:rsidRPr="004F4E24">
              <w:rPr>
                <w:color w:val="000000"/>
                <w:sz w:val="24"/>
                <w:szCs w:val="24"/>
              </w:rPr>
              <w:t>Данное уведомление является действительным, если изменение осуществлено или уведомление получено заказчиком до истечения срока подачи заявок.</w:t>
            </w:r>
          </w:p>
          <w:p w:rsidR="00E77DEE" w:rsidRPr="00762208" w:rsidRDefault="008173F9" w:rsidP="00D474A9">
            <w:pPr>
              <w:ind w:right="-189" w:hanging="13"/>
              <w:rPr>
                <w:color w:val="000000"/>
                <w:sz w:val="24"/>
                <w:szCs w:val="24"/>
              </w:rPr>
            </w:pPr>
            <w:r>
              <w:rPr>
                <w:color w:val="000000"/>
                <w:sz w:val="24"/>
                <w:szCs w:val="24"/>
              </w:rPr>
              <w:t>7</w:t>
            </w:r>
            <w:r w:rsidR="004F4E24" w:rsidRPr="004F4E24">
              <w:rPr>
                <w:color w:val="000000"/>
                <w:sz w:val="24"/>
                <w:szCs w:val="24"/>
              </w:rPr>
              <w:t>.3.</w:t>
            </w:r>
            <w:r w:rsidR="004F4E24" w:rsidRPr="004F4E24">
              <w:rPr>
                <w:color w:val="000000"/>
                <w:sz w:val="24"/>
                <w:szCs w:val="24"/>
                <w:shd w:val="clear" w:color="auto" w:fill="FFFFFF"/>
              </w:rPr>
              <w:t xml:space="preserve"> Конверты с заявками, в отношении которых поданы указанные уведомления, подлежат возврату под роспись лицу, представившему уведомление, о чем заказчиком делается отметка в журнале приема заявок с указанием даты возврата.</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762208" w:rsidRDefault="008173F9" w:rsidP="007D209D">
            <w:pPr>
              <w:ind w:firstLine="0"/>
              <w:jc w:val="center"/>
              <w:rPr>
                <w:rFonts w:eastAsia="Times New Roman"/>
                <w:b/>
                <w:sz w:val="24"/>
                <w:szCs w:val="24"/>
                <w:u w:val="single"/>
                <w:lang w:eastAsia="ru-RU"/>
              </w:rPr>
            </w:pPr>
            <w:r>
              <w:rPr>
                <w:rFonts w:eastAsia="Times New Roman"/>
                <w:b/>
                <w:sz w:val="24"/>
                <w:szCs w:val="24"/>
                <w:u w:val="single"/>
                <w:lang w:eastAsia="ru-RU"/>
              </w:rPr>
              <w:t>8</w:t>
            </w:r>
            <w:r w:rsidR="009A4AD5" w:rsidRPr="00762208">
              <w:rPr>
                <w:rFonts w:eastAsia="Times New Roman"/>
                <w:b/>
                <w:sz w:val="24"/>
                <w:szCs w:val="24"/>
                <w:u w:val="single"/>
                <w:lang w:eastAsia="ru-RU"/>
              </w:rPr>
              <w:t>. Способы получения конкурсной документации, срок, место и порядок предоставления конкурсной документации</w:t>
            </w: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762208" w:rsidRDefault="008173F9" w:rsidP="007D209D">
            <w:pPr>
              <w:ind w:right="-401" w:firstLine="0"/>
              <w:rPr>
                <w:rFonts w:eastAsia="Times New Roman"/>
                <w:sz w:val="24"/>
                <w:szCs w:val="24"/>
                <w:lang w:eastAsia="ru-RU"/>
              </w:rPr>
            </w:pPr>
            <w:r>
              <w:rPr>
                <w:rFonts w:eastAsia="Times New Roman"/>
                <w:sz w:val="24"/>
                <w:szCs w:val="24"/>
                <w:lang w:eastAsia="ru-RU"/>
              </w:rPr>
              <w:t>8</w:t>
            </w:r>
            <w:r w:rsidR="009A4AD5" w:rsidRPr="00762208">
              <w:rPr>
                <w:rFonts w:eastAsia="Times New Roman"/>
                <w:sz w:val="24"/>
                <w:szCs w:val="24"/>
                <w:lang w:eastAsia="ru-RU"/>
              </w:rPr>
              <w:t>.1. Способы получения конкурсной документации:</w:t>
            </w:r>
          </w:p>
        </w:tc>
        <w:tc>
          <w:tcPr>
            <w:tcW w:w="2638" w:type="pct"/>
            <w:gridSpan w:val="2"/>
            <w:hideMark/>
          </w:tcPr>
          <w:p w:rsidR="009A4AD5" w:rsidRPr="00762208" w:rsidRDefault="009A4AD5" w:rsidP="00672A99">
            <w:pPr>
              <w:ind w:left="93" w:right="146" w:firstLine="0"/>
              <w:rPr>
                <w:rFonts w:eastAsia="Times New Roman"/>
                <w:sz w:val="24"/>
                <w:szCs w:val="24"/>
                <w:lang w:eastAsia="ru-RU"/>
              </w:rPr>
            </w:pPr>
            <w:r w:rsidRPr="00672A99">
              <w:rPr>
                <w:rFonts w:eastAsia="Times New Roman"/>
                <w:sz w:val="24"/>
                <w:szCs w:val="24"/>
                <w:lang w:eastAsia="ru-RU"/>
              </w:rPr>
              <w:t>Конкурсная документация предоставляется в письменной форме на бумажном носителе или в форме электронного документа.</w:t>
            </w: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762208" w:rsidRDefault="008173F9" w:rsidP="007D209D">
            <w:pPr>
              <w:ind w:right="-401" w:firstLine="0"/>
              <w:rPr>
                <w:rFonts w:eastAsia="Times New Roman"/>
                <w:sz w:val="24"/>
                <w:szCs w:val="24"/>
                <w:lang w:eastAsia="ru-RU"/>
              </w:rPr>
            </w:pPr>
            <w:r>
              <w:rPr>
                <w:rFonts w:eastAsia="Times New Roman"/>
                <w:sz w:val="24"/>
                <w:szCs w:val="24"/>
                <w:lang w:eastAsia="ru-RU"/>
              </w:rPr>
              <w:t>8</w:t>
            </w:r>
            <w:r w:rsidR="009A4AD5" w:rsidRPr="00762208">
              <w:rPr>
                <w:rFonts w:eastAsia="Times New Roman"/>
                <w:sz w:val="24"/>
                <w:szCs w:val="24"/>
                <w:lang w:eastAsia="ru-RU"/>
              </w:rPr>
              <w:t>.2. Срок и порядок предоставления конкурсной документации:</w:t>
            </w:r>
          </w:p>
        </w:tc>
        <w:tc>
          <w:tcPr>
            <w:tcW w:w="2638" w:type="pct"/>
            <w:gridSpan w:val="2"/>
            <w:hideMark/>
          </w:tcPr>
          <w:p w:rsidR="009A4AD5" w:rsidRPr="00672A99" w:rsidRDefault="009A4AD5" w:rsidP="009A4AD5">
            <w:pPr>
              <w:ind w:left="93" w:right="146" w:firstLine="0"/>
              <w:rPr>
                <w:rFonts w:eastAsia="Times New Roman"/>
                <w:sz w:val="24"/>
                <w:szCs w:val="24"/>
                <w:lang w:eastAsia="ru-RU"/>
              </w:rPr>
            </w:pPr>
            <w:r w:rsidRPr="00672A99">
              <w:rPr>
                <w:rFonts w:eastAsia="Times New Roman"/>
                <w:sz w:val="24"/>
                <w:szCs w:val="24"/>
                <w:lang w:eastAsia="ru-RU"/>
              </w:rPr>
              <w:t xml:space="preserve">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w:t>
            </w:r>
            <w:r w:rsidRPr="00672A99">
              <w:rPr>
                <w:rFonts w:eastAsia="Times New Roman"/>
                <w:sz w:val="24"/>
                <w:szCs w:val="24"/>
                <w:lang w:eastAsia="ru-RU"/>
              </w:rPr>
              <w:lastRenderedPageBreak/>
              <w:t xml:space="preserve">предоставляет такому лицу конкурсную документацию в форме документа на бумажном носителе или в форме электронного документа, в соответствии со способом, указанном в заявлении. </w:t>
            </w:r>
          </w:p>
          <w:p w:rsidR="009A4AD5" w:rsidRPr="00672A99" w:rsidRDefault="009A4AD5" w:rsidP="009A4AD5">
            <w:pPr>
              <w:ind w:left="93" w:right="146" w:firstLine="0"/>
              <w:rPr>
                <w:rFonts w:eastAsia="Times New Roman"/>
                <w:sz w:val="24"/>
                <w:szCs w:val="24"/>
                <w:lang w:eastAsia="ru-RU"/>
              </w:rPr>
            </w:pPr>
            <w:r w:rsidRPr="00672A99">
              <w:rPr>
                <w:rFonts w:eastAsia="Times New Roman"/>
                <w:sz w:val="24"/>
                <w:szCs w:val="24"/>
                <w:lang w:eastAsia="ru-RU"/>
              </w:rPr>
              <w:t>Конкурсная документация предоставляется в письменной форме путем направления заинтересованному лицу, подавшему заявление на предоставление конкурсной документации, по адресу, указанному в заявлении на предоставление конкурсной документации.</w:t>
            </w:r>
          </w:p>
          <w:p w:rsidR="009A4AD5" w:rsidRDefault="009A4AD5" w:rsidP="009A4AD5">
            <w:pPr>
              <w:ind w:left="93" w:right="146" w:firstLine="0"/>
              <w:rPr>
                <w:rFonts w:eastAsia="Times New Roman"/>
                <w:sz w:val="24"/>
                <w:szCs w:val="24"/>
                <w:lang w:eastAsia="ru-RU"/>
              </w:rPr>
            </w:pPr>
            <w:r w:rsidRPr="00672A99">
              <w:rPr>
                <w:rFonts w:eastAsia="Times New Roman"/>
                <w:sz w:val="24"/>
                <w:szCs w:val="24"/>
                <w:lang w:eastAsia="ru-RU"/>
              </w:rPr>
              <w:t>В случае если в заявлении указан способ предоставления конкурсной документации в форме электронного документа, то конкурсная документация предоставляется путем направления заинтересованному лицу, подавшему заявление на предоставление конкурсной документации, по адресу электронной почты, указанному в заявлении на предоставление конкурсной документации.</w:t>
            </w:r>
          </w:p>
          <w:p w:rsidR="009A4AD5" w:rsidRPr="008173F9" w:rsidRDefault="009A4AD5" w:rsidP="009A4AD5">
            <w:pPr>
              <w:ind w:left="93" w:right="146" w:firstLine="0"/>
              <w:rPr>
                <w:rFonts w:eastAsia="Times New Roman"/>
                <w:sz w:val="24"/>
                <w:szCs w:val="24"/>
                <w:lang w:eastAsia="ru-RU"/>
              </w:rPr>
            </w:pPr>
            <w:r w:rsidRPr="008173F9">
              <w:rPr>
                <w:rFonts w:eastAsia="Times New Roman"/>
                <w:sz w:val="24"/>
                <w:szCs w:val="24"/>
                <w:lang w:eastAsia="ru-RU"/>
              </w:rPr>
              <w:t>Конкурсная документация предоставляется с даты размещения извещения о проведении открытого конкурса до момента окончания подачи заявок на участие в открыт</w:t>
            </w:r>
            <w:r w:rsidR="004252B1">
              <w:rPr>
                <w:rFonts w:eastAsia="Times New Roman"/>
                <w:sz w:val="24"/>
                <w:szCs w:val="24"/>
                <w:lang w:eastAsia="ru-RU"/>
              </w:rPr>
              <w:t>ом конкурсе по рабочим дням с 09 часов 00 минут до 17 часов 0</w:t>
            </w:r>
            <w:r w:rsidRPr="008173F9">
              <w:rPr>
                <w:rFonts w:eastAsia="Times New Roman"/>
                <w:sz w:val="24"/>
                <w:szCs w:val="24"/>
                <w:lang w:eastAsia="ru-RU"/>
              </w:rPr>
              <w:t>0 минут, перерыв с 13 часов 00 минут до 14 часов 00 минут.</w:t>
            </w: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762208" w:rsidRDefault="008173F9" w:rsidP="007D209D">
            <w:pPr>
              <w:ind w:right="-401" w:firstLine="0"/>
              <w:rPr>
                <w:rFonts w:eastAsia="Times New Roman"/>
                <w:sz w:val="24"/>
                <w:szCs w:val="24"/>
                <w:lang w:eastAsia="ru-RU"/>
              </w:rPr>
            </w:pPr>
            <w:r>
              <w:rPr>
                <w:rFonts w:eastAsia="Times New Roman"/>
                <w:sz w:val="24"/>
                <w:szCs w:val="24"/>
                <w:lang w:eastAsia="ru-RU"/>
              </w:rPr>
              <w:lastRenderedPageBreak/>
              <w:t>8</w:t>
            </w:r>
            <w:r w:rsidR="009A4AD5" w:rsidRPr="00762208">
              <w:rPr>
                <w:rFonts w:eastAsia="Times New Roman"/>
                <w:sz w:val="24"/>
                <w:szCs w:val="24"/>
                <w:lang w:eastAsia="ru-RU"/>
              </w:rPr>
              <w:t>.3. Место предоставления конкурсной документации:</w:t>
            </w:r>
          </w:p>
        </w:tc>
        <w:tc>
          <w:tcPr>
            <w:tcW w:w="2638" w:type="pct"/>
            <w:gridSpan w:val="2"/>
            <w:hideMark/>
          </w:tcPr>
          <w:p w:rsidR="009A4AD5" w:rsidRPr="00762208" w:rsidRDefault="009A4AD5" w:rsidP="009A4AD5">
            <w:pPr>
              <w:ind w:left="93" w:right="146" w:firstLine="0"/>
              <w:rPr>
                <w:sz w:val="24"/>
                <w:szCs w:val="24"/>
                <w:lang w:eastAsia="ru-RU"/>
              </w:rPr>
            </w:pPr>
            <w:r w:rsidRPr="00762208">
              <w:rPr>
                <w:sz w:val="24"/>
                <w:szCs w:val="24"/>
                <w:lang w:eastAsia="ru-RU"/>
              </w:rPr>
              <w:t>Российская Федерация, 17</w:t>
            </w:r>
            <w:r>
              <w:rPr>
                <w:sz w:val="24"/>
                <w:szCs w:val="24"/>
                <w:lang w:eastAsia="ru-RU"/>
              </w:rPr>
              <w:t>5000</w:t>
            </w:r>
            <w:r w:rsidRPr="00762208">
              <w:rPr>
                <w:sz w:val="24"/>
                <w:szCs w:val="24"/>
                <w:lang w:eastAsia="ru-RU"/>
              </w:rPr>
              <w:t xml:space="preserve">, Новгородская область, </w:t>
            </w:r>
            <w:r>
              <w:rPr>
                <w:sz w:val="24"/>
                <w:szCs w:val="24"/>
                <w:lang w:eastAsia="ru-RU"/>
              </w:rPr>
              <w:t>Батецкий район</w:t>
            </w:r>
            <w:r w:rsidRPr="00762208">
              <w:rPr>
                <w:sz w:val="24"/>
                <w:szCs w:val="24"/>
                <w:lang w:eastAsia="ru-RU"/>
              </w:rPr>
              <w:t>,</w:t>
            </w:r>
            <w:r>
              <w:rPr>
                <w:sz w:val="24"/>
                <w:szCs w:val="24"/>
                <w:lang w:eastAsia="ru-RU"/>
              </w:rPr>
              <w:t xml:space="preserve"> п. Батецкий,</w:t>
            </w:r>
            <w:r w:rsidRPr="00762208">
              <w:rPr>
                <w:sz w:val="24"/>
                <w:szCs w:val="24"/>
                <w:lang w:eastAsia="ru-RU"/>
              </w:rPr>
              <w:t xml:space="preserve"> </w:t>
            </w:r>
            <w:r w:rsidR="004B6115">
              <w:rPr>
                <w:sz w:val="24"/>
                <w:szCs w:val="24"/>
                <w:lang w:eastAsia="ru-RU"/>
              </w:rPr>
              <w:t>ул. Советская</w:t>
            </w:r>
            <w:r>
              <w:rPr>
                <w:sz w:val="24"/>
                <w:szCs w:val="24"/>
                <w:lang w:eastAsia="ru-RU"/>
              </w:rPr>
              <w:t xml:space="preserve"> д.39 а, </w:t>
            </w:r>
            <w:r w:rsidRPr="00762208">
              <w:rPr>
                <w:sz w:val="24"/>
                <w:szCs w:val="24"/>
                <w:lang w:eastAsia="ru-RU"/>
              </w:rPr>
              <w:t xml:space="preserve"> </w:t>
            </w:r>
            <w:r w:rsidRPr="00A97664">
              <w:rPr>
                <w:sz w:val="24"/>
                <w:szCs w:val="24"/>
                <w:lang w:eastAsia="ru-RU"/>
              </w:rPr>
              <w:t>каб.</w:t>
            </w:r>
            <w:r w:rsidR="00A97664" w:rsidRPr="00A97664">
              <w:rPr>
                <w:sz w:val="24"/>
                <w:szCs w:val="24"/>
                <w:lang w:eastAsia="ru-RU"/>
              </w:rPr>
              <w:t xml:space="preserve"> 44</w:t>
            </w: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672A99" w:rsidRDefault="008173F9" w:rsidP="007D209D">
            <w:pPr>
              <w:ind w:right="-401" w:firstLine="0"/>
              <w:rPr>
                <w:rFonts w:eastAsia="Times New Roman"/>
                <w:sz w:val="24"/>
                <w:szCs w:val="24"/>
                <w:lang w:eastAsia="ru-RU"/>
              </w:rPr>
            </w:pPr>
            <w:r>
              <w:rPr>
                <w:rFonts w:eastAsia="Times New Roman"/>
                <w:sz w:val="24"/>
                <w:szCs w:val="24"/>
                <w:lang w:eastAsia="ru-RU"/>
              </w:rPr>
              <w:t>8</w:t>
            </w:r>
            <w:r w:rsidR="009A4AD5" w:rsidRPr="00672A99">
              <w:rPr>
                <w:rFonts w:eastAsia="Times New Roman"/>
                <w:sz w:val="24"/>
                <w:szCs w:val="24"/>
                <w:lang w:eastAsia="ru-RU"/>
              </w:rPr>
              <w:t xml:space="preserve">.4. Плата (при ее установлении), взимаемая </w:t>
            </w:r>
            <w:r>
              <w:rPr>
                <w:rFonts w:eastAsia="Times New Roman"/>
                <w:sz w:val="24"/>
                <w:szCs w:val="24"/>
                <w:lang w:eastAsia="ru-RU"/>
              </w:rPr>
              <w:t xml:space="preserve">заказчиком </w:t>
            </w:r>
            <w:r w:rsidR="009A4AD5" w:rsidRPr="00672A99">
              <w:rPr>
                <w:rFonts w:eastAsia="Times New Roman"/>
                <w:sz w:val="24"/>
                <w:szCs w:val="24"/>
                <w:lang w:eastAsia="ru-RU"/>
              </w:rPr>
              <w:t>за предоставление конкурсной документации, способ осуществления и валюту платежа</w:t>
            </w:r>
          </w:p>
        </w:tc>
        <w:tc>
          <w:tcPr>
            <w:tcW w:w="2638" w:type="pct"/>
            <w:gridSpan w:val="2"/>
            <w:hideMark/>
          </w:tcPr>
          <w:p w:rsidR="009A4AD5" w:rsidRPr="00672A99" w:rsidRDefault="009A4AD5" w:rsidP="009A4AD5">
            <w:pPr>
              <w:ind w:left="93" w:right="146" w:firstLine="0"/>
              <w:rPr>
                <w:sz w:val="24"/>
                <w:szCs w:val="24"/>
                <w:lang w:eastAsia="ru-RU"/>
              </w:rPr>
            </w:pPr>
            <w:r w:rsidRPr="00672A99">
              <w:rPr>
                <w:sz w:val="24"/>
                <w:szCs w:val="24"/>
                <w:lang w:eastAsia="ru-RU"/>
              </w:rPr>
              <w:t>Не установлена</w:t>
            </w: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672A99" w:rsidRDefault="008173F9" w:rsidP="007D209D">
            <w:pPr>
              <w:ind w:firstLine="0"/>
              <w:rPr>
                <w:rFonts w:eastAsia="Times New Roman"/>
                <w:sz w:val="24"/>
                <w:szCs w:val="24"/>
                <w:lang w:eastAsia="ru-RU"/>
              </w:rPr>
            </w:pPr>
            <w:r>
              <w:rPr>
                <w:rFonts w:eastAsia="Times New Roman"/>
                <w:sz w:val="24"/>
                <w:szCs w:val="24"/>
                <w:lang w:eastAsia="ru-RU"/>
              </w:rPr>
              <w:t>8</w:t>
            </w:r>
            <w:r w:rsidR="009A4AD5" w:rsidRPr="00672A99">
              <w:rPr>
                <w:rFonts w:eastAsia="Times New Roman"/>
                <w:sz w:val="24"/>
                <w:szCs w:val="24"/>
                <w:lang w:eastAsia="ru-RU"/>
              </w:rPr>
              <w:t>.5. Язык или языки, на которых предоставляется конкурсная документация</w:t>
            </w:r>
          </w:p>
        </w:tc>
        <w:tc>
          <w:tcPr>
            <w:tcW w:w="2638" w:type="pct"/>
            <w:gridSpan w:val="2"/>
            <w:hideMark/>
          </w:tcPr>
          <w:p w:rsidR="009A4AD5" w:rsidRPr="00672A99" w:rsidRDefault="009A4AD5" w:rsidP="009A4AD5">
            <w:pPr>
              <w:ind w:left="93" w:right="146" w:firstLine="0"/>
              <w:rPr>
                <w:sz w:val="24"/>
                <w:szCs w:val="24"/>
                <w:lang w:eastAsia="ru-RU"/>
              </w:rPr>
            </w:pPr>
            <w:r w:rsidRPr="00672A99">
              <w:rPr>
                <w:sz w:val="24"/>
                <w:szCs w:val="24"/>
                <w:lang w:eastAsia="ru-RU"/>
              </w:rPr>
              <w:t>Конкурсная документация предоставляется на русском языке.</w:t>
            </w:r>
          </w:p>
        </w:tc>
      </w:tr>
      <w:tr w:rsidR="00BF135A" w:rsidRPr="00762208" w:rsidTr="00BF135A">
        <w:trPr>
          <w:gridAfter w:val="1"/>
          <w:wAfter w:w="12" w:type="pct"/>
        </w:trPr>
        <w:tc>
          <w:tcPr>
            <w:tcW w:w="4988" w:type="pct"/>
            <w:gridSpan w:val="4"/>
            <w:tcMar>
              <w:top w:w="75" w:type="dxa"/>
              <w:left w:w="75" w:type="dxa"/>
              <w:bottom w:w="75" w:type="dxa"/>
              <w:right w:w="450" w:type="dxa"/>
            </w:tcMar>
          </w:tcPr>
          <w:p w:rsidR="00BF135A" w:rsidRPr="00BF135A" w:rsidRDefault="00BF135A" w:rsidP="00BF135A">
            <w:pPr>
              <w:suppressAutoHyphens/>
              <w:ind w:firstLine="851"/>
              <w:jc w:val="center"/>
              <w:rPr>
                <w:b/>
                <w:sz w:val="24"/>
                <w:szCs w:val="24"/>
                <w:u w:val="single"/>
                <w:lang w:eastAsia="zh-CN"/>
              </w:rPr>
            </w:pPr>
            <w:r>
              <w:rPr>
                <w:b/>
                <w:sz w:val="24"/>
                <w:szCs w:val="24"/>
                <w:u w:val="single"/>
                <w:lang w:eastAsia="zh-CN"/>
              </w:rPr>
              <w:t>9</w:t>
            </w:r>
            <w:r w:rsidRPr="004252B1">
              <w:rPr>
                <w:b/>
                <w:sz w:val="24"/>
                <w:szCs w:val="24"/>
                <w:u w:val="single"/>
                <w:lang w:eastAsia="zh-CN"/>
              </w:rPr>
              <w:t xml:space="preserve">. </w:t>
            </w:r>
            <w:r w:rsidR="004252B1" w:rsidRPr="004252B1">
              <w:rPr>
                <w:b/>
                <w:sz w:val="24"/>
                <w:szCs w:val="24"/>
                <w:u w:val="single"/>
                <w:lang w:eastAsia="zh-CN"/>
              </w:rPr>
              <w:t>Изменение в конкурсную документацию. И отмена открытого конкурса.</w:t>
            </w:r>
          </w:p>
        </w:tc>
      </w:tr>
      <w:tr w:rsidR="00BF135A" w:rsidRPr="00762208" w:rsidTr="00BF135A">
        <w:trPr>
          <w:gridAfter w:val="1"/>
          <w:wAfter w:w="12" w:type="pct"/>
        </w:trPr>
        <w:tc>
          <w:tcPr>
            <w:tcW w:w="4988" w:type="pct"/>
            <w:gridSpan w:val="4"/>
            <w:tcMar>
              <w:top w:w="75" w:type="dxa"/>
              <w:left w:w="75" w:type="dxa"/>
              <w:bottom w:w="75" w:type="dxa"/>
              <w:right w:w="450" w:type="dxa"/>
            </w:tcMar>
          </w:tcPr>
          <w:p w:rsidR="00BF135A" w:rsidRPr="00672A99" w:rsidRDefault="00BF135A" w:rsidP="00BF135A">
            <w:pPr>
              <w:tabs>
                <w:tab w:val="left" w:pos="900"/>
              </w:tabs>
              <w:ind w:firstLine="0"/>
              <w:rPr>
                <w:sz w:val="24"/>
                <w:szCs w:val="24"/>
              </w:rPr>
            </w:pPr>
            <w:r>
              <w:rPr>
                <w:sz w:val="24"/>
                <w:szCs w:val="24"/>
              </w:rPr>
              <w:t>9</w:t>
            </w:r>
            <w:r w:rsidRPr="00BF135A">
              <w:rPr>
                <w:sz w:val="24"/>
                <w:szCs w:val="24"/>
              </w:rPr>
              <w:t xml:space="preserve">.1.Заказчик вправе принять </w:t>
            </w:r>
            <w:r w:rsidR="004252B1">
              <w:rPr>
                <w:sz w:val="24"/>
                <w:szCs w:val="24"/>
              </w:rPr>
              <w:t>решение о внесении изменений в к</w:t>
            </w:r>
            <w:r w:rsidRPr="00BF135A">
              <w:rPr>
                <w:sz w:val="24"/>
                <w:szCs w:val="24"/>
              </w:rPr>
              <w:t xml:space="preserve">онкурсную документацию не позднее чем за </w:t>
            </w:r>
            <w:r>
              <w:rPr>
                <w:sz w:val="24"/>
                <w:szCs w:val="24"/>
              </w:rPr>
              <w:t>5 (</w:t>
            </w:r>
            <w:r w:rsidRPr="00BF135A">
              <w:rPr>
                <w:sz w:val="24"/>
                <w:szCs w:val="24"/>
              </w:rPr>
              <w:t>пять</w:t>
            </w:r>
            <w:r>
              <w:rPr>
                <w:sz w:val="24"/>
                <w:szCs w:val="24"/>
              </w:rPr>
              <w:t>)</w:t>
            </w:r>
            <w:r w:rsidRPr="00BF135A">
              <w:rPr>
                <w:sz w:val="24"/>
                <w:szCs w:val="24"/>
              </w:rPr>
              <w:t xml:space="preserve"> дней до даты окончания срока подачи заявок на участие в конкурсе. </w:t>
            </w:r>
          </w:p>
        </w:tc>
      </w:tr>
      <w:tr w:rsidR="00BF135A" w:rsidRPr="00762208" w:rsidTr="00BF135A">
        <w:trPr>
          <w:gridAfter w:val="1"/>
          <w:wAfter w:w="12" w:type="pct"/>
        </w:trPr>
        <w:tc>
          <w:tcPr>
            <w:tcW w:w="4988" w:type="pct"/>
            <w:gridSpan w:val="4"/>
            <w:tcMar>
              <w:top w:w="75" w:type="dxa"/>
              <w:left w:w="75" w:type="dxa"/>
              <w:bottom w:w="75" w:type="dxa"/>
              <w:right w:w="450" w:type="dxa"/>
            </w:tcMar>
          </w:tcPr>
          <w:p w:rsidR="00BF135A" w:rsidRPr="00672A99" w:rsidRDefault="00BF135A" w:rsidP="00BF135A">
            <w:pPr>
              <w:tabs>
                <w:tab w:val="left" w:pos="900"/>
              </w:tabs>
              <w:ind w:firstLine="0"/>
              <w:rPr>
                <w:sz w:val="24"/>
                <w:szCs w:val="24"/>
              </w:rPr>
            </w:pPr>
            <w:r>
              <w:rPr>
                <w:sz w:val="24"/>
                <w:szCs w:val="24"/>
              </w:rPr>
              <w:t>9</w:t>
            </w:r>
            <w:r w:rsidRPr="00BF135A">
              <w:rPr>
                <w:sz w:val="24"/>
                <w:szCs w:val="24"/>
              </w:rPr>
              <w:t>.2.В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Администрации Батецкого муниципального района в информационно-телекоммуникационной сети «Интернет» (</w:t>
            </w:r>
            <w:r w:rsidRPr="00BF135A">
              <w:rPr>
                <w:sz w:val="24"/>
                <w:szCs w:val="24"/>
                <w:lang w:val="en-US"/>
              </w:rPr>
              <w:t>http</w:t>
            </w:r>
            <w:r w:rsidRPr="00BF135A">
              <w:rPr>
                <w:sz w:val="24"/>
                <w:szCs w:val="24"/>
              </w:rPr>
              <w:t>://</w:t>
            </w:r>
            <w:r w:rsidRPr="00BF135A">
              <w:rPr>
                <w:sz w:val="24"/>
                <w:szCs w:val="24"/>
                <w:lang w:val="en-US"/>
              </w:rPr>
              <w:t>www</w:t>
            </w:r>
            <w:r w:rsidRPr="00BF135A">
              <w:rPr>
                <w:sz w:val="24"/>
                <w:szCs w:val="24"/>
              </w:rPr>
              <w:t>.</w:t>
            </w:r>
            <w:r w:rsidRPr="00BF135A">
              <w:rPr>
                <w:sz w:val="24"/>
                <w:szCs w:val="24"/>
                <w:lang w:val="en-US"/>
              </w:rPr>
              <w:t>batetsky</w:t>
            </w:r>
            <w:r w:rsidRPr="00BF135A">
              <w:rPr>
                <w:sz w:val="24"/>
                <w:szCs w:val="24"/>
              </w:rPr>
              <w:t>.</w:t>
            </w:r>
            <w:r w:rsidRPr="00BF135A">
              <w:rPr>
                <w:sz w:val="24"/>
                <w:szCs w:val="24"/>
                <w:lang w:val="en-US"/>
              </w:rPr>
              <w:t>ru</w:t>
            </w:r>
            <w:r w:rsidRPr="00BF135A">
              <w:rPr>
                <w:sz w:val="24"/>
                <w:szCs w:val="24"/>
              </w:rPr>
              <w:t>)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
        </w:tc>
      </w:tr>
      <w:tr w:rsidR="00BF135A" w:rsidRPr="00762208" w:rsidTr="00BF135A">
        <w:trPr>
          <w:gridAfter w:val="1"/>
          <w:wAfter w:w="12" w:type="pct"/>
        </w:trPr>
        <w:tc>
          <w:tcPr>
            <w:tcW w:w="4988" w:type="pct"/>
            <w:gridSpan w:val="4"/>
            <w:tcMar>
              <w:top w:w="75" w:type="dxa"/>
              <w:left w:w="75" w:type="dxa"/>
              <w:bottom w:w="75" w:type="dxa"/>
              <w:right w:w="450" w:type="dxa"/>
            </w:tcMar>
          </w:tcPr>
          <w:p w:rsidR="00BF135A" w:rsidRPr="00672A99" w:rsidRDefault="00BF135A" w:rsidP="00BF135A">
            <w:pPr>
              <w:tabs>
                <w:tab w:val="left" w:pos="142"/>
                <w:tab w:val="left" w:pos="900"/>
                <w:tab w:val="left" w:pos="993"/>
                <w:tab w:val="left" w:pos="1134"/>
                <w:tab w:val="left" w:pos="1276"/>
                <w:tab w:val="left" w:pos="1418"/>
              </w:tabs>
              <w:ind w:firstLine="0"/>
              <w:rPr>
                <w:sz w:val="24"/>
                <w:szCs w:val="24"/>
              </w:rPr>
            </w:pPr>
            <w:r>
              <w:rPr>
                <w:sz w:val="24"/>
                <w:szCs w:val="24"/>
              </w:rPr>
              <w:t>9</w:t>
            </w:r>
            <w:r w:rsidRPr="00BF135A">
              <w:rPr>
                <w:sz w:val="24"/>
                <w:szCs w:val="24"/>
              </w:rPr>
              <w:t xml:space="preserve">.3.Заказчик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заказчик вправе отменить проведение открытого конкурса только в случае возникновения обстоятельств непреодолимой силы в соответствии с гражданским законодательством </w:t>
            </w:r>
          </w:p>
        </w:tc>
      </w:tr>
      <w:tr w:rsidR="00BF135A" w:rsidRPr="00762208" w:rsidTr="00BF135A">
        <w:trPr>
          <w:gridAfter w:val="1"/>
          <w:wAfter w:w="12" w:type="pct"/>
        </w:trPr>
        <w:tc>
          <w:tcPr>
            <w:tcW w:w="4988" w:type="pct"/>
            <w:gridSpan w:val="4"/>
            <w:tcMar>
              <w:top w:w="75" w:type="dxa"/>
              <w:left w:w="75" w:type="dxa"/>
              <w:bottom w:w="75" w:type="dxa"/>
              <w:right w:w="450" w:type="dxa"/>
            </w:tcMar>
          </w:tcPr>
          <w:p w:rsidR="00BF135A" w:rsidRPr="00672A99" w:rsidRDefault="00BF135A" w:rsidP="004252B1">
            <w:pPr>
              <w:tabs>
                <w:tab w:val="left" w:pos="142"/>
                <w:tab w:val="left" w:pos="900"/>
                <w:tab w:val="left" w:pos="993"/>
                <w:tab w:val="left" w:pos="1134"/>
              </w:tabs>
              <w:ind w:firstLine="0"/>
              <w:rPr>
                <w:sz w:val="24"/>
                <w:szCs w:val="24"/>
              </w:rPr>
            </w:pPr>
            <w:r>
              <w:rPr>
                <w:sz w:val="24"/>
                <w:szCs w:val="24"/>
              </w:rPr>
              <w:lastRenderedPageBreak/>
              <w:t>9</w:t>
            </w:r>
            <w:r w:rsidRPr="00BF135A">
              <w:rPr>
                <w:sz w:val="24"/>
                <w:szCs w:val="24"/>
              </w:rPr>
              <w:t>.4.</w:t>
            </w:r>
            <w:r w:rsidR="004252B1">
              <w:rPr>
                <w:sz w:val="24"/>
                <w:szCs w:val="24"/>
              </w:rPr>
              <w:t xml:space="preserve">Решение </w:t>
            </w:r>
            <w:r w:rsidRPr="00BF135A">
              <w:rPr>
                <w:sz w:val="24"/>
                <w:szCs w:val="24"/>
              </w:rPr>
              <w:t>об отмене открытого конкурса размещается на официальном сайте Администрации Батецкого муниципального района в информационно-телекоммуникационной сети «Интернет» (</w:t>
            </w:r>
            <w:r w:rsidRPr="00BF135A">
              <w:rPr>
                <w:sz w:val="24"/>
                <w:szCs w:val="24"/>
                <w:lang w:val="en-US"/>
              </w:rPr>
              <w:t>http</w:t>
            </w:r>
            <w:r w:rsidRPr="00BF135A">
              <w:rPr>
                <w:sz w:val="24"/>
                <w:szCs w:val="24"/>
              </w:rPr>
              <w:t>://</w:t>
            </w:r>
            <w:r w:rsidRPr="00BF135A">
              <w:rPr>
                <w:sz w:val="24"/>
                <w:szCs w:val="24"/>
                <w:lang w:val="en-US"/>
              </w:rPr>
              <w:t>www</w:t>
            </w:r>
            <w:r w:rsidRPr="00BF135A">
              <w:rPr>
                <w:sz w:val="24"/>
                <w:szCs w:val="24"/>
              </w:rPr>
              <w:t>.</w:t>
            </w:r>
            <w:r w:rsidRPr="00BF135A">
              <w:rPr>
                <w:sz w:val="24"/>
                <w:szCs w:val="24"/>
                <w:lang w:val="en-US"/>
              </w:rPr>
              <w:t>batetsky</w:t>
            </w:r>
            <w:r w:rsidRPr="00BF135A">
              <w:rPr>
                <w:sz w:val="24"/>
                <w:szCs w:val="24"/>
              </w:rPr>
              <w:t>.</w:t>
            </w:r>
            <w:r w:rsidRPr="00BF135A">
              <w:rPr>
                <w:sz w:val="24"/>
                <w:szCs w:val="24"/>
                <w:lang w:val="en-US"/>
              </w:rPr>
              <w:t>ru</w:t>
            </w:r>
            <w:r w:rsidRPr="00BF135A">
              <w:rPr>
                <w:sz w:val="24"/>
                <w:szCs w:val="24"/>
              </w:rPr>
              <w:t>) в день принятия этого решения, а также незамедлительно доводится до сведения участников конкурса, подавших заявки (при наличии у заказчика информации для осуществления связи с данными участниками). Открытый конкурс считается отмененным с момента размещения извещения о его отмене.</w:t>
            </w:r>
          </w:p>
        </w:tc>
      </w:tr>
      <w:tr w:rsidR="00BF135A" w:rsidRPr="00762208" w:rsidTr="00BF135A">
        <w:trPr>
          <w:gridAfter w:val="1"/>
          <w:wAfter w:w="12" w:type="pct"/>
        </w:trPr>
        <w:tc>
          <w:tcPr>
            <w:tcW w:w="4988" w:type="pct"/>
            <w:gridSpan w:val="4"/>
            <w:tcMar>
              <w:top w:w="75" w:type="dxa"/>
              <w:left w:w="75" w:type="dxa"/>
              <w:bottom w:w="75" w:type="dxa"/>
              <w:right w:w="450" w:type="dxa"/>
            </w:tcMar>
          </w:tcPr>
          <w:p w:rsidR="00BF135A" w:rsidRPr="00BF135A" w:rsidRDefault="00BF135A" w:rsidP="00BF135A">
            <w:pPr>
              <w:tabs>
                <w:tab w:val="left" w:pos="142"/>
                <w:tab w:val="left" w:pos="900"/>
                <w:tab w:val="left" w:pos="993"/>
                <w:tab w:val="left" w:pos="1134"/>
              </w:tabs>
              <w:ind w:firstLine="0"/>
              <w:rPr>
                <w:sz w:val="24"/>
                <w:szCs w:val="24"/>
              </w:rPr>
            </w:pPr>
            <w:r>
              <w:rPr>
                <w:sz w:val="24"/>
                <w:szCs w:val="24"/>
              </w:rPr>
              <w:t>9</w:t>
            </w:r>
            <w:r w:rsidRPr="00BF135A">
              <w:rPr>
                <w:sz w:val="24"/>
                <w:szCs w:val="24"/>
              </w:rPr>
              <w:t>.5.При отмене конкурса заказчик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заказчика.</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762208" w:rsidRDefault="00BF135A" w:rsidP="007D209D">
            <w:pPr>
              <w:ind w:firstLine="0"/>
              <w:jc w:val="center"/>
              <w:rPr>
                <w:sz w:val="24"/>
                <w:szCs w:val="24"/>
                <w:lang w:eastAsia="ru-RU"/>
              </w:rPr>
            </w:pPr>
            <w:r>
              <w:rPr>
                <w:rFonts w:eastAsia="Times New Roman"/>
                <w:b/>
                <w:sz w:val="24"/>
                <w:szCs w:val="24"/>
                <w:u w:val="single"/>
                <w:lang w:eastAsia="ru-RU"/>
              </w:rPr>
              <w:t>10.</w:t>
            </w:r>
            <w:r w:rsidR="009A4AD5" w:rsidRPr="00762208">
              <w:rPr>
                <w:rFonts w:eastAsia="Times New Roman"/>
                <w:b/>
                <w:sz w:val="24"/>
                <w:szCs w:val="24"/>
                <w:u w:val="single"/>
                <w:lang w:eastAsia="ru-RU"/>
              </w:rPr>
              <w:t xml:space="preserve"> Порядок, даты начала и окончания срока предоставления участникам открытого конкурса разъяснений положений конкурсной документации</w:t>
            </w: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762208" w:rsidRDefault="00BF135A" w:rsidP="007D209D">
            <w:pPr>
              <w:ind w:right="-401" w:firstLine="0"/>
              <w:rPr>
                <w:rFonts w:eastAsia="Times New Roman"/>
                <w:sz w:val="24"/>
                <w:szCs w:val="24"/>
                <w:lang w:eastAsia="ru-RU"/>
              </w:rPr>
            </w:pPr>
            <w:r>
              <w:rPr>
                <w:rFonts w:eastAsia="Times New Roman"/>
                <w:sz w:val="24"/>
                <w:szCs w:val="24"/>
                <w:lang w:eastAsia="ru-RU"/>
              </w:rPr>
              <w:t>10</w:t>
            </w:r>
            <w:r w:rsidR="009A4AD5" w:rsidRPr="00762208">
              <w:rPr>
                <w:rFonts w:eastAsia="Times New Roman"/>
                <w:sz w:val="24"/>
                <w:szCs w:val="24"/>
                <w:lang w:eastAsia="ru-RU"/>
              </w:rPr>
              <w:t>.1. Порядок предоставления разъяснений:</w:t>
            </w:r>
          </w:p>
        </w:tc>
        <w:tc>
          <w:tcPr>
            <w:tcW w:w="2638" w:type="pct"/>
            <w:gridSpan w:val="2"/>
            <w:hideMark/>
          </w:tcPr>
          <w:p w:rsidR="009A4AD5" w:rsidRPr="00672A99" w:rsidRDefault="009A4AD5" w:rsidP="008173F9">
            <w:pPr>
              <w:autoSpaceDE w:val="0"/>
              <w:autoSpaceDN w:val="0"/>
              <w:adjustRightInd w:val="0"/>
              <w:ind w:left="91" w:right="147" w:firstLine="851"/>
              <w:rPr>
                <w:sz w:val="24"/>
                <w:szCs w:val="24"/>
                <w:lang w:eastAsia="ru-RU"/>
              </w:rPr>
            </w:pPr>
            <w:r w:rsidRPr="00672A99">
              <w:rPr>
                <w:sz w:val="24"/>
                <w:szCs w:val="24"/>
                <w:lang w:eastAsia="ru-RU"/>
              </w:rPr>
              <w:t xml:space="preserve">Любой участник открытого конкурса вправе направить в письменной форме заказчику запрос о даче разъяснений положений конкурсной документации. </w:t>
            </w:r>
          </w:p>
          <w:p w:rsidR="009A4AD5" w:rsidRPr="00672A99" w:rsidRDefault="009A4AD5" w:rsidP="008173F9">
            <w:pPr>
              <w:autoSpaceDE w:val="0"/>
              <w:autoSpaceDN w:val="0"/>
              <w:adjustRightInd w:val="0"/>
              <w:ind w:left="91" w:right="147" w:firstLine="851"/>
              <w:rPr>
                <w:sz w:val="24"/>
                <w:szCs w:val="24"/>
                <w:lang w:eastAsia="ru-RU"/>
              </w:rPr>
            </w:pPr>
            <w:r w:rsidRPr="00672A99">
              <w:rPr>
                <w:sz w:val="24"/>
                <w:szCs w:val="24"/>
                <w:lang w:eastAsia="ru-RU"/>
              </w:rPr>
              <w:t>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A4AD5" w:rsidRPr="00672A99" w:rsidRDefault="009A4AD5" w:rsidP="008173F9">
            <w:pPr>
              <w:ind w:left="91" w:right="147" w:firstLine="851"/>
              <w:rPr>
                <w:color w:val="000000" w:themeColor="text1"/>
                <w:sz w:val="24"/>
                <w:szCs w:val="24"/>
                <w:lang w:eastAsia="ru-RU"/>
              </w:rPr>
            </w:pPr>
            <w:r w:rsidRPr="00672A99">
              <w:rPr>
                <w:color w:val="000000" w:themeColor="text1"/>
                <w:sz w:val="24"/>
                <w:szCs w:val="24"/>
                <w:lang w:eastAsia="ru-RU"/>
              </w:rPr>
              <w:t xml:space="preserve">Заказчик размещает, поступившие от заказчика разъяснения положений конкурсной документации </w:t>
            </w:r>
            <w:r w:rsidR="00B9312A" w:rsidRPr="00672A99">
              <w:rPr>
                <w:color w:val="000000" w:themeColor="text1"/>
                <w:sz w:val="24"/>
                <w:szCs w:val="24"/>
                <w:lang w:eastAsia="ru-RU"/>
              </w:rPr>
              <w:t>на официальном сайте</w:t>
            </w:r>
            <w:r w:rsidRPr="00672A99">
              <w:rPr>
                <w:color w:val="000000" w:themeColor="text1"/>
                <w:sz w:val="24"/>
                <w:szCs w:val="24"/>
                <w:lang w:eastAsia="ru-RU"/>
              </w:rPr>
              <w:t xml:space="preserve"> с указанием предмета запроса, но без указания лица, от которого поступил запрос.</w:t>
            </w:r>
          </w:p>
          <w:p w:rsidR="009A4AD5" w:rsidRPr="00762208" w:rsidRDefault="009A4AD5" w:rsidP="008173F9">
            <w:pPr>
              <w:ind w:left="91" w:right="147" w:firstLine="851"/>
              <w:rPr>
                <w:sz w:val="24"/>
                <w:szCs w:val="24"/>
                <w:lang w:eastAsia="ru-RU"/>
              </w:rPr>
            </w:pPr>
            <w:r w:rsidRPr="00672A99">
              <w:rPr>
                <w:color w:val="000000" w:themeColor="text1"/>
                <w:sz w:val="24"/>
                <w:szCs w:val="24"/>
                <w:lang w:eastAsia="ru-RU"/>
              </w:rPr>
              <w:t>Разъяснения положений конкурсной документации не должны изменять ее суть.</w:t>
            </w: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762208" w:rsidRDefault="00BF135A" w:rsidP="007D209D">
            <w:pPr>
              <w:autoSpaceDE w:val="0"/>
              <w:autoSpaceDN w:val="0"/>
              <w:adjustRightInd w:val="0"/>
              <w:ind w:right="-401" w:firstLine="0"/>
              <w:rPr>
                <w:rFonts w:eastAsia="Times New Roman"/>
                <w:sz w:val="24"/>
                <w:szCs w:val="24"/>
                <w:lang w:eastAsia="ru-RU"/>
              </w:rPr>
            </w:pPr>
            <w:r>
              <w:rPr>
                <w:rFonts w:eastAsia="Times New Roman"/>
                <w:sz w:val="24"/>
                <w:szCs w:val="24"/>
                <w:lang w:eastAsia="ru-RU"/>
              </w:rPr>
              <w:t>10</w:t>
            </w:r>
            <w:r w:rsidR="009A4AD5" w:rsidRPr="00762208">
              <w:rPr>
                <w:rFonts w:eastAsia="Times New Roman"/>
                <w:sz w:val="24"/>
                <w:szCs w:val="24"/>
                <w:lang w:eastAsia="ru-RU"/>
              </w:rPr>
              <w:t xml:space="preserve">.2. Дата начала срока предоставления разъяснений: </w:t>
            </w:r>
          </w:p>
        </w:tc>
        <w:tc>
          <w:tcPr>
            <w:tcW w:w="2638" w:type="pct"/>
            <w:gridSpan w:val="2"/>
            <w:hideMark/>
          </w:tcPr>
          <w:p w:rsidR="009A4AD5" w:rsidRPr="00E65C22" w:rsidRDefault="00B9312A" w:rsidP="009A4AD5">
            <w:pPr>
              <w:ind w:right="146" w:firstLine="0"/>
              <w:rPr>
                <w:b/>
                <w:color w:val="FF0000"/>
                <w:sz w:val="24"/>
                <w:szCs w:val="24"/>
                <w:lang w:eastAsia="ru-RU"/>
              </w:rPr>
            </w:pPr>
            <w:r>
              <w:rPr>
                <w:color w:val="FF0000"/>
                <w:sz w:val="24"/>
                <w:szCs w:val="24"/>
                <w:lang w:eastAsia="ru-RU"/>
              </w:rPr>
              <w:t xml:space="preserve">           </w:t>
            </w:r>
            <w:r w:rsidR="00E65C22" w:rsidRPr="00E65C22">
              <w:rPr>
                <w:b/>
                <w:sz w:val="24"/>
                <w:szCs w:val="24"/>
                <w:lang w:eastAsia="ru-RU"/>
              </w:rPr>
              <w:t>08</w:t>
            </w:r>
            <w:r w:rsidRPr="00E65C22">
              <w:rPr>
                <w:b/>
                <w:sz w:val="24"/>
                <w:szCs w:val="24"/>
                <w:lang w:eastAsia="ru-RU"/>
              </w:rPr>
              <w:t xml:space="preserve"> </w:t>
            </w:r>
            <w:r w:rsidR="00BF135A" w:rsidRPr="00E65C22">
              <w:rPr>
                <w:b/>
                <w:sz w:val="24"/>
                <w:szCs w:val="24"/>
                <w:lang w:eastAsia="ru-RU"/>
              </w:rPr>
              <w:t xml:space="preserve">мая </w:t>
            </w:r>
            <w:r w:rsidRPr="00E65C22">
              <w:rPr>
                <w:b/>
                <w:sz w:val="24"/>
                <w:szCs w:val="24"/>
                <w:lang w:eastAsia="ru-RU"/>
              </w:rPr>
              <w:t>2018</w:t>
            </w:r>
            <w:r w:rsidR="009A4AD5" w:rsidRPr="00E65C22">
              <w:rPr>
                <w:b/>
                <w:sz w:val="24"/>
                <w:szCs w:val="24"/>
                <w:lang w:eastAsia="ru-RU"/>
              </w:rPr>
              <w:t>г.</w:t>
            </w:r>
          </w:p>
          <w:p w:rsidR="009A4AD5" w:rsidRPr="006E73EA" w:rsidRDefault="009A4AD5" w:rsidP="009A4AD5">
            <w:pPr>
              <w:ind w:right="146" w:firstLine="0"/>
              <w:rPr>
                <w:rFonts w:eastAsia="Times New Roman"/>
                <w:color w:val="FF0000"/>
                <w:sz w:val="24"/>
                <w:szCs w:val="24"/>
                <w:lang w:eastAsia="ru-RU"/>
              </w:rPr>
            </w:pPr>
          </w:p>
        </w:tc>
      </w:tr>
      <w:tr w:rsidR="009A4AD5" w:rsidRPr="00762208" w:rsidTr="004B0990">
        <w:trPr>
          <w:gridAfter w:val="1"/>
          <w:wAfter w:w="12" w:type="pct"/>
        </w:trPr>
        <w:tc>
          <w:tcPr>
            <w:tcW w:w="2350" w:type="pct"/>
            <w:gridSpan w:val="2"/>
            <w:tcMar>
              <w:top w:w="75" w:type="dxa"/>
              <w:left w:w="75" w:type="dxa"/>
              <w:bottom w:w="75" w:type="dxa"/>
              <w:right w:w="450" w:type="dxa"/>
            </w:tcMar>
            <w:hideMark/>
          </w:tcPr>
          <w:p w:rsidR="009A4AD5" w:rsidRPr="00762208" w:rsidRDefault="00BF135A" w:rsidP="009A4AD5">
            <w:pPr>
              <w:autoSpaceDE w:val="0"/>
              <w:autoSpaceDN w:val="0"/>
              <w:adjustRightInd w:val="0"/>
              <w:ind w:right="-401" w:firstLine="0"/>
              <w:rPr>
                <w:rFonts w:eastAsia="Times New Roman"/>
                <w:sz w:val="24"/>
                <w:szCs w:val="24"/>
                <w:lang w:eastAsia="ru-RU"/>
              </w:rPr>
            </w:pPr>
            <w:r>
              <w:rPr>
                <w:rFonts w:eastAsia="Times New Roman"/>
                <w:sz w:val="24"/>
                <w:szCs w:val="24"/>
                <w:lang w:eastAsia="ru-RU"/>
              </w:rPr>
              <w:t>10</w:t>
            </w:r>
            <w:r w:rsidR="009A4AD5" w:rsidRPr="00762208">
              <w:rPr>
                <w:rFonts w:eastAsia="Times New Roman"/>
                <w:sz w:val="24"/>
                <w:szCs w:val="24"/>
                <w:lang w:eastAsia="ru-RU"/>
              </w:rPr>
              <w:t>.3. Дата окончания срока предоставления разъяснений:</w:t>
            </w:r>
          </w:p>
        </w:tc>
        <w:tc>
          <w:tcPr>
            <w:tcW w:w="2638" w:type="pct"/>
            <w:gridSpan w:val="2"/>
            <w:hideMark/>
          </w:tcPr>
          <w:p w:rsidR="009A4AD5" w:rsidRPr="00E65C22" w:rsidRDefault="00E65C22" w:rsidP="009A4AD5">
            <w:pPr>
              <w:autoSpaceDE w:val="0"/>
              <w:autoSpaceDN w:val="0"/>
              <w:adjustRightInd w:val="0"/>
              <w:ind w:right="146" w:firstLine="0"/>
              <w:rPr>
                <w:b/>
                <w:color w:val="FF0000"/>
                <w:sz w:val="24"/>
                <w:szCs w:val="24"/>
                <w:lang w:eastAsia="ru-RU"/>
              </w:rPr>
            </w:pPr>
            <w:r>
              <w:rPr>
                <w:color w:val="FF0000"/>
                <w:sz w:val="24"/>
                <w:szCs w:val="24"/>
                <w:lang w:eastAsia="ru-RU"/>
              </w:rPr>
              <w:t xml:space="preserve">          </w:t>
            </w:r>
            <w:r w:rsidR="009E5DE8">
              <w:rPr>
                <w:color w:val="FF0000"/>
                <w:sz w:val="24"/>
                <w:szCs w:val="24"/>
                <w:lang w:eastAsia="ru-RU"/>
              </w:rPr>
              <w:t xml:space="preserve"> </w:t>
            </w:r>
            <w:r w:rsidR="00382137">
              <w:rPr>
                <w:b/>
                <w:sz w:val="24"/>
                <w:szCs w:val="24"/>
                <w:lang w:eastAsia="ru-RU"/>
              </w:rPr>
              <w:t>04</w:t>
            </w:r>
            <w:r w:rsidRPr="00E65C22">
              <w:rPr>
                <w:b/>
                <w:sz w:val="24"/>
                <w:szCs w:val="24"/>
                <w:lang w:eastAsia="ru-RU"/>
              </w:rPr>
              <w:t xml:space="preserve"> </w:t>
            </w:r>
            <w:r w:rsidR="00BF135A" w:rsidRPr="00E65C22">
              <w:rPr>
                <w:b/>
                <w:sz w:val="24"/>
                <w:szCs w:val="24"/>
                <w:lang w:eastAsia="ru-RU"/>
              </w:rPr>
              <w:t xml:space="preserve">июня </w:t>
            </w:r>
            <w:r w:rsidR="00B9312A" w:rsidRPr="00E65C22">
              <w:rPr>
                <w:b/>
                <w:sz w:val="24"/>
                <w:szCs w:val="24"/>
                <w:lang w:eastAsia="ru-RU"/>
              </w:rPr>
              <w:t>2018</w:t>
            </w:r>
            <w:r w:rsidR="009A4AD5" w:rsidRPr="00E65C22">
              <w:rPr>
                <w:b/>
                <w:sz w:val="24"/>
                <w:szCs w:val="24"/>
                <w:lang w:eastAsia="ru-RU"/>
              </w:rPr>
              <w:t>г.</w:t>
            </w:r>
          </w:p>
          <w:p w:rsidR="009A4AD5" w:rsidRPr="006E73EA" w:rsidRDefault="009A4AD5" w:rsidP="009A4AD5">
            <w:pPr>
              <w:autoSpaceDE w:val="0"/>
              <w:autoSpaceDN w:val="0"/>
              <w:adjustRightInd w:val="0"/>
              <w:ind w:right="146" w:firstLine="0"/>
              <w:rPr>
                <w:color w:val="FF0000"/>
                <w:sz w:val="24"/>
                <w:szCs w:val="24"/>
              </w:rPr>
            </w:pP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Pr="008173F9" w:rsidRDefault="00B9312A" w:rsidP="00BF135A">
            <w:pPr>
              <w:autoSpaceDE w:val="0"/>
              <w:autoSpaceDN w:val="0"/>
              <w:adjustRightInd w:val="0"/>
              <w:ind w:right="146" w:firstLine="0"/>
              <w:jc w:val="center"/>
              <w:rPr>
                <w:sz w:val="24"/>
                <w:szCs w:val="24"/>
                <w:lang w:eastAsia="ru-RU"/>
              </w:rPr>
            </w:pPr>
            <w:r w:rsidRPr="008173F9">
              <w:rPr>
                <w:rFonts w:eastAsia="Times New Roman"/>
                <w:b/>
                <w:sz w:val="24"/>
                <w:szCs w:val="24"/>
                <w:u w:val="single"/>
                <w:lang w:eastAsia="ru-RU"/>
              </w:rPr>
              <w:t>1</w:t>
            </w:r>
            <w:r w:rsidR="00BF135A">
              <w:rPr>
                <w:rFonts w:eastAsia="Times New Roman"/>
                <w:b/>
                <w:sz w:val="24"/>
                <w:szCs w:val="24"/>
                <w:u w:val="single"/>
                <w:lang w:eastAsia="ru-RU"/>
              </w:rPr>
              <w:t>1</w:t>
            </w:r>
            <w:r w:rsidRPr="008173F9">
              <w:rPr>
                <w:rFonts w:eastAsia="Times New Roman"/>
                <w:b/>
                <w:sz w:val="24"/>
                <w:szCs w:val="24"/>
                <w:u w:val="single"/>
                <w:lang w:eastAsia="ru-RU"/>
              </w:rPr>
              <w:t>. Вскрытие конвертов на участие в открытом конкурсе</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Pr="00340CC6" w:rsidRDefault="007D209D" w:rsidP="00BF135A">
            <w:pPr>
              <w:autoSpaceDE w:val="0"/>
              <w:autoSpaceDN w:val="0"/>
              <w:adjustRightInd w:val="0"/>
              <w:ind w:right="-331" w:firstLine="0"/>
              <w:rPr>
                <w:rFonts w:eastAsia="Times New Roman"/>
                <w:b/>
                <w:color w:val="FF0000"/>
                <w:sz w:val="24"/>
                <w:szCs w:val="24"/>
                <w:u w:val="single"/>
                <w:lang w:eastAsia="ru-RU"/>
              </w:rPr>
            </w:pPr>
            <w:r>
              <w:rPr>
                <w:sz w:val="22"/>
              </w:rPr>
              <w:t>1</w:t>
            </w:r>
            <w:r w:rsidR="00BF135A">
              <w:rPr>
                <w:sz w:val="22"/>
              </w:rPr>
              <w:t>1</w:t>
            </w:r>
            <w:r w:rsidR="00B9312A">
              <w:rPr>
                <w:sz w:val="22"/>
              </w:rPr>
              <w:t>.1. Конкурсная</w:t>
            </w:r>
            <w:r w:rsidR="00B9312A" w:rsidRPr="00E76B20">
              <w:rPr>
                <w:sz w:val="22"/>
              </w:rPr>
              <w:t xml:space="preserve"> комиссия вскрывает конверты с заявками на участие в ко</w:t>
            </w:r>
            <w:r w:rsidR="00B9312A">
              <w:rPr>
                <w:sz w:val="22"/>
              </w:rPr>
              <w:t>нкурсе после наступления срока</w:t>
            </w:r>
            <w:r w:rsidR="00B9312A" w:rsidRPr="00E76B20">
              <w:rPr>
                <w:sz w:val="22"/>
              </w:rPr>
              <w:t xml:space="preserve"> </w:t>
            </w:r>
            <w:r>
              <w:rPr>
                <w:sz w:val="22"/>
              </w:rPr>
              <w:t xml:space="preserve">указанного в пункте </w:t>
            </w:r>
            <w:r w:rsidR="008173F9">
              <w:rPr>
                <w:sz w:val="22"/>
              </w:rPr>
              <w:t>6</w:t>
            </w:r>
            <w:r w:rsidR="00B9312A">
              <w:rPr>
                <w:sz w:val="22"/>
              </w:rPr>
              <w:t>.5.</w:t>
            </w:r>
            <w:r w:rsidR="007E6E02">
              <w:rPr>
                <w:sz w:val="22"/>
              </w:rPr>
              <w:t xml:space="preserve"> настоящей документации. </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Pr="00340CC6" w:rsidRDefault="007D209D" w:rsidP="00BF135A">
            <w:pPr>
              <w:autoSpaceDE w:val="0"/>
              <w:autoSpaceDN w:val="0"/>
              <w:adjustRightInd w:val="0"/>
              <w:ind w:right="-331" w:firstLine="0"/>
              <w:rPr>
                <w:rFonts w:eastAsia="Times New Roman"/>
                <w:b/>
                <w:color w:val="FF0000"/>
                <w:sz w:val="24"/>
                <w:szCs w:val="24"/>
                <w:u w:val="single"/>
                <w:lang w:eastAsia="ru-RU"/>
              </w:rPr>
            </w:pPr>
            <w:r>
              <w:rPr>
                <w:sz w:val="22"/>
                <w:shd w:val="clear" w:color="auto" w:fill="FFFFFF"/>
              </w:rPr>
              <w:t>1</w:t>
            </w:r>
            <w:r w:rsidR="00BF135A">
              <w:rPr>
                <w:sz w:val="22"/>
                <w:shd w:val="clear" w:color="auto" w:fill="FFFFFF"/>
              </w:rPr>
              <w:t>1</w:t>
            </w:r>
            <w:r w:rsidR="00B9312A">
              <w:rPr>
                <w:sz w:val="22"/>
                <w:shd w:val="clear" w:color="auto" w:fill="FFFFFF"/>
              </w:rPr>
              <w:t xml:space="preserve">.2. </w:t>
            </w:r>
            <w:r w:rsidR="00B9312A" w:rsidRPr="00480170">
              <w:rPr>
                <w:sz w:val="22"/>
                <w:shd w:val="clear" w:color="auto" w:fill="FFFFFF"/>
              </w:rPr>
              <w:t>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Pr="00B9312A" w:rsidRDefault="007D209D" w:rsidP="00BF135A">
            <w:pPr>
              <w:autoSpaceDE w:val="0"/>
              <w:autoSpaceDN w:val="0"/>
              <w:adjustRightInd w:val="0"/>
              <w:ind w:right="-331" w:firstLine="0"/>
              <w:rPr>
                <w:rFonts w:eastAsia="Times New Roman"/>
                <w:color w:val="000000" w:themeColor="text1"/>
                <w:sz w:val="22"/>
                <w:lang w:eastAsia="ru-RU"/>
              </w:rPr>
            </w:pPr>
            <w:r>
              <w:rPr>
                <w:rFonts w:eastAsia="Times New Roman"/>
                <w:color w:val="000000" w:themeColor="text1"/>
                <w:sz w:val="22"/>
                <w:lang w:eastAsia="ru-RU"/>
              </w:rPr>
              <w:t>1</w:t>
            </w:r>
            <w:r w:rsidR="00BF135A">
              <w:rPr>
                <w:rFonts w:eastAsia="Times New Roman"/>
                <w:color w:val="000000" w:themeColor="text1"/>
                <w:sz w:val="22"/>
                <w:lang w:eastAsia="ru-RU"/>
              </w:rPr>
              <w:t>1</w:t>
            </w:r>
            <w:r w:rsidR="00B9312A" w:rsidRPr="00B9312A">
              <w:rPr>
                <w:rFonts w:eastAsia="Times New Roman"/>
                <w:color w:val="000000" w:themeColor="text1"/>
                <w:sz w:val="22"/>
                <w:lang w:eastAsia="ru-RU"/>
              </w:rPr>
              <w:t>.3.</w:t>
            </w:r>
            <w:r w:rsidR="00B9312A" w:rsidRPr="00480170">
              <w:rPr>
                <w:sz w:val="22"/>
                <w:shd w:val="clear" w:color="auto" w:fill="FFFFFF"/>
              </w:rPr>
              <w:t xml:space="preserve">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w:t>
            </w:r>
            <w:r w:rsidR="00B9312A">
              <w:rPr>
                <w:sz w:val="22"/>
                <w:shd w:val="clear" w:color="auto" w:fill="FFFFFF"/>
              </w:rPr>
              <w:t xml:space="preserve"> на участие в открытом конкурсе.</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Pr="00B9312A" w:rsidRDefault="00B9312A" w:rsidP="00BF135A">
            <w:pPr>
              <w:autoSpaceDE w:val="0"/>
              <w:autoSpaceDN w:val="0"/>
              <w:adjustRightInd w:val="0"/>
              <w:ind w:right="-331" w:firstLine="0"/>
              <w:rPr>
                <w:rFonts w:eastAsia="Times New Roman"/>
                <w:color w:val="000000" w:themeColor="text1"/>
                <w:sz w:val="22"/>
                <w:lang w:eastAsia="ru-RU"/>
              </w:rPr>
            </w:pPr>
            <w:r>
              <w:rPr>
                <w:rFonts w:eastAsia="Times New Roman"/>
                <w:color w:val="000000" w:themeColor="text1"/>
                <w:sz w:val="22"/>
                <w:lang w:eastAsia="ru-RU"/>
              </w:rPr>
              <w:t>1</w:t>
            </w:r>
            <w:r w:rsidR="00BF135A">
              <w:rPr>
                <w:rFonts w:eastAsia="Times New Roman"/>
                <w:color w:val="000000" w:themeColor="text1"/>
                <w:sz w:val="22"/>
                <w:lang w:eastAsia="ru-RU"/>
              </w:rPr>
              <w:t>1</w:t>
            </w:r>
            <w:r>
              <w:rPr>
                <w:rFonts w:eastAsia="Times New Roman"/>
                <w:color w:val="000000" w:themeColor="text1"/>
                <w:sz w:val="22"/>
                <w:lang w:eastAsia="ru-RU"/>
              </w:rPr>
              <w:t xml:space="preserve">.4. </w:t>
            </w:r>
            <w:r w:rsidRPr="00E76B20">
              <w:rPr>
                <w:sz w:val="22"/>
              </w:rPr>
              <w:t xml:space="preserve">Непосредственно перед вскрытием конвертов с заявками на участие в конкурсе </w:t>
            </w:r>
            <w:r>
              <w:rPr>
                <w:sz w:val="22"/>
              </w:rPr>
              <w:t xml:space="preserve">Конкурсная </w:t>
            </w:r>
            <w:r w:rsidRPr="00E76B20">
              <w:rPr>
                <w:sz w:val="22"/>
              </w:rPr>
              <w:t>комиссия объявляет участникам конкурса, присутствующим при вскрытии таких конвертов о возможности подачи заявок на участие в конкурсе, изменения или отзыва поданных заявок на участие в конкурсе до вскрытия таких конвертов.</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Pr="00B9312A" w:rsidRDefault="007D209D" w:rsidP="00BF135A">
            <w:pPr>
              <w:tabs>
                <w:tab w:val="left" w:pos="0"/>
                <w:tab w:val="left" w:pos="709"/>
                <w:tab w:val="left" w:pos="900"/>
                <w:tab w:val="left" w:pos="1134"/>
              </w:tabs>
              <w:ind w:right="-331" w:firstLine="0"/>
              <w:rPr>
                <w:sz w:val="22"/>
              </w:rPr>
            </w:pPr>
            <w:r>
              <w:rPr>
                <w:rFonts w:eastAsia="Times New Roman"/>
                <w:color w:val="000000" w:themeColor="text1"/>
                <w:sz w:val="22"/>
                <w:lang w:eastAsia="ru-RU"/>
              </w:rPr>
              <w:lastRenderedPageBreak/>
              <w:t>1</w:t>
            </w:r>
            <w:r w:rsidR="00BF135A">
              <w:rPr>
                <w:rFonts w:eastAsia="Times New Roman"/>
                <w:color w:val="000000" w:themeColor="text1"/>
                <w:sz w:val="22"/>
                <w:lang w:eastAsia="ru-RU"/>
              </w:rPr>
              <w:t>1</w:t>
            </w:r>
            <w:r w:rsidR="00B9312A">
              <w:rPr>
                <w:rFonts w:eastAsia="Times New Roman"/>
                <w:color w:val="000000" w:themeColor="text1"/>
                <w:sz w:val="22"/>
                <w:lang w:eastAsia="ru-RU"/>
              </w:rPr>
              <w:t>.</w:t>
            </w:r>
            <w:r w:rsidR="007E6E02">
              <w:rPr>
                <w:rFonts w:eastAsia="Times New Roman"/>
                <w:color w:val="000000" w:themeColor="text1"/>
                <w:sz w:val="22"/>
                <w:lang w:eastAsia="ru-RU"/>
              </w:rPr>
              <w:t>5</w:t>
            </w:r>
            <w:r w:rsidR="00B9312A">
              <w:rPr>
                <w:rFonts w:eastAsia="Times New Roman"/>
                <w:color w:val="000000" w:themeColor="text1"/>
                <w:sz w:val="22"/>
                <w:lang w:eastAsia="ru-RU"/>
              </w:rPr>
              <w:t>.</w:t>
            </w:r>
            <w:r w:rsidR="00B9312A" w:rsidRPr="00E76B20">
              <w:rPr>
                <w:sz w:val="22"/>
              </w:rPr>
              <w:t xml:space="preserve"> В случае установления факта подачи одним участником конкурса двух и более заявок на участие в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Default="007D209D" w:rsidP="00BF135A">
            <w:pPr>
              <w:tabs>
                <w:tab w:val="left" w:pos="0"/>
                <w:tab w:val="left" w:pos="709"/>
                <w:tab w:val="left" w:pos="900"/>
                <w:tab w:val="left" w:pos="1134"/>
              </w:tabs>
              <w:ind w:right="-331" w:firstLine="0"/>
              <w:rPr>
                <w:rFonts w:eastAsia="Times New Roman"/>
                <w:color w:val="000000" w:themeColor="text1"/>
                <w:sz w:val="22"/>
                <w:lang w:eastAsia="ru-RU"/>
              </w:rPr>
            </w:pPr>
            <w:r>
              <w:rPr>
                <w:sz w:val="22"/>
              </w:rPr>
              <w:t>1</w:t>
            </w:r>
            <w:r w:rsidR="00BF135A">
              <w:rPr>
                <w:sz w:val="22"/>
              </w:rPr>
              <w:t>1</w:t>
            </w:r>
            <w:r w:rsidR="00B9312A">
              <w:rPr>
                <w:sz w:val="22"/>
              </w:rPr>
              <w:t>.</w:t>
            </w:r>
            <w:r w:rsidR="007E6E02">
              <w:rPr>
                <w:sz w:val="22"/>
              </w:rPr>
              <w:t>6</w:t>
            </w:r>
            <w:r w:rsidR="00B9312A">
              <w:rPr>
                <w:sz w:val="22"/>
              </w:rPr>
              <w:t xml:space="preserve">. </w:t>
            </w:r>
            <w:r w:rsidR="00B9312A" w:rsidRPr="00E76B20">
              <w:rPr>
                <w:sz w:val="22"/>
              </w:rP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w:t>
            </w:r>
            <w:r w:rsidR="00B9312A">
              <w:rPr>
                <w:sz w:val="22"/>
              </w:rPr>
              <w:t>к</w:t>
            </w:r>
            <w:r w:rsidR="00B9312A" w:rsidRPr="00E76B20">
              <w:rPr>
                <w:sz w:val="22"/>
              </w:rPr>
              <w:t xml:space="preserve">онкурсной документацией, условия исполнения </w:t>
            </w:r>
            <w:r w:rsidR="00B9312A">
              <w:rPr>
                <w:sz w:val="22"/>
              </w:rPr>
              <w:t>договора</w:t>
            </w:r>
            <w:r w:rsidR="00B9312A" w:rsidRPr="00E76B20">
              <w:rPr>
                <w:sz w:val="22"/>
              </w:rPr>
              <w:t>, указанные в заявке на участие в конкурсе и являющиеся критерием оценки заявок на участие в конкурсе, объявляются при вскрытии данных конвертов и открытии указанного доступа и вносятся соответственно в протокол.</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Default="007D209D" w:rsidP="00BF135A">
            <w:pPr>
              <w:tabs>
                <w:tab w:val="left" w:pos="0"/>
                <w:tab w:val="left" w:pos="709"/>
                <w:tab w:val="left" w:pos="900"/>
                <w:tab w:val="left" w:pos="1134"/>
                <w:tab w:val="left" w:pos="10139"/>
              </w:tabs>
              <w:ind w:firstLine="0"/>
              <w:rPr>
                <w:sz w:val="22"/>
              </w:rPr>
            </w:pPr>
            <w:r>
              <w:rPr>
                <w:sz w:val="22"/>
              </w:rPr>
              <w:t>1</w:t>
            </w:r>
            <w:r w:rsidR="00BF135A">
              <w:rPr>
                <w:sz w:val="22"/>
              </w:rPr>
              <w:t>1</w:t>
            </w:r>
            <w:r w:rsidR="00B9312A">
              <w:rPr>
                <w:sz w:val="22"/>
              </w:rPr>
              <w:t>.</w:t>
            </w:r>
            <w:r w:rsidR="007E6E02">
              <w:rPr>
                <w:sz w:val="22"/>
              </w:rPr>
              <w:t>7</w:t>
            </w:r>
            <w:r w:rsidR="00B9312A">
              <w:rPr>
                <w:sz w:val="22"/>
              </w:rPr>
              <w:t>.</w:t>
            </w:r>
            <w:r w:rsidR="00B9312A" w:rsidRPr="00E76B20">
              <w:rPr>
                <w:sz w:val="22"/>
              </w:rPr>
              <w:t xml:space="preserve">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Default="007D209D" w:rsidP="00BF135A">
            <w:pPr>
              <w:tabs>
                <w:tab w:val="left" w:pos="0"/>
                <w:tab w:val="left" w:pos="709"/>
                <w:tab w:val="left" w:pos="900"/>
                <w:tab w:val="left" w:pos="1134"/>
              </w:tabs>
              <w:ind w:right="-331" w:firstLine="0"/>
              <w:rPr>
                <w:sz w:val="22"/>
              </w:rPr>
            </w:pPr>
            <w:r>
              <w:rPr>
                <w:sz w:val="22"/>
              </w:rPr>
              <w:t>1</w:t>
            </w:r>
            <w:r w:rsidR="00BF135A">
              <w:rPr>
                <w:sz w:val="22"/>
              </w:rPr>
              <w:t>1</w:t>
            </w:r>
            <w:r w:rsidR="00B9312A">
              <w:rPr>
                <w:sz w:val="22"/>
              </w:rPr>
              <w:t>.</w:t>
            </w:r>
            <w:r w:rsidR="007E6E02">
              <w:rPr>
                <w:sz w:val="22"/>
              </w:rPr>
              <w:t>8</w:t>
            </w:r>
            <w:r w:rsidR="00B9312A">
              <w:rPr>
                <w:sz w:val="22"/>
              </w:rPr>
              <w:t xml:space="preserve">. </w:t>
            </w:r>
            <w:r w:rsidR="00B9312A" w:rsidRPr="00B9312A">
              <w:rPr>
                <w:sz w:val="24"/>
                <w:szCs w:val="24"/>
              </w:rPr>
              <w:t xml:space="preserve">Протокол вскрытия конвертов с заявками на участие в </w:t>
            </w:r>
            <w:r w:rsidR="00D474A9">
              <w:rPr>
                <w:sz w:val="24"/>
                <w:szCs w:val="24"/>
              </w:rPr>
              <w:t xml:space="preserve">открытом </w:t>
            </w:r>
            <w:r w:rsidR="00B9312A" w:rsidRPr="00B9312A">
              <w:rPr>
                <w:sz w:val="24"/>
                <w:szCs w:val="24"/>
              </w:rPr>
              <w:t>конкурсе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Администрации Батецкого муниципального района в информационно-телекоммуникационной сети «Интернет» (</w:t>
            </w:r>
            <w:hyperlink r:id="rId8" w:history="1">
              <w:r w:rsidR="007C0A32" w:rsidRPr="00252B4F">
                <w:rPr>
                  <w:rStyle w:val="a7"/>
                  <w:sz w:val="24"/>
                  <w:szCs w:val="24"/>
                  <w:lang w:val="en-US"/>
                </w:rPr>
                <w:t>http</w:t>
              </w:r>
              <w:r w:rsidR="007C0A32" w:rsidRPr="00252B4F">
                <w:rPr>
                  <w:rStyle w:val="a7"/>
                  <w:sz w:val="24"/>
                  <w:szCs w:val="24"/>
                </w:rPr>
                <w:t>://</w:t>
              </w:r>
              <w:r w:rsidR="007C0A32" w:rsidRPr="00252B4F">
                <w:rPr>
                  <w:rStyle w:val="a7"/>
                  <w:sz w:val="24"/>
                  <w:szCs w:val="24"/>
                  <w:lang w:val="en-US"/>
                </w:rPr>
                <w:t>www</w:t>
              </w:r>
              <w:r w:rsidR="007C0A32" w:rsidRPr="00252B4F">
                <w:rPr>
                  <w:rStyle w:val="a7"/>
                  <w:sz w:val="24"/>
                  <w:szCs w:val="24"/>
                </w:rPr>
                <w:t>.</w:t>
              </w:r>
              <w:r w:rsidR="007C0A32" w:rsidRPr="00252B4F">
                <w:rPr>
                  <w:rStyle w:val="a7"/>
                  <w:sz w:val="24"/>
                  <w:szCs w:val="24"/>
                  <w:lang w:val="en-US"/>
                </w:rPr>
                <w:t>batetsky</w:t>
              </w:r>
              <w:r w:rsidR="007C0A32" w:rsidRPr="00252B4F">
                <w:rPr>
                  <w:rStyle w:val="a7"/>
                  <w:sz w:val="24"/>
                  <w:szCs w:val="24"/>
                </w:rPr>
                <w:t>.</w:t>
              </w:r>
              <w:r w:rsidR="007C0A32" w:rsidRPr="00252B4F">
                <w:rPr>
                  <w:rStyle w:val="a7"/>
                  <w:sz w:val="24"/>
                  <w:szCs w:val="24"/>
                  <w:lang w:val="en-US"/>
                </w:rPr>
                <w:t>ru</w:t>
              </w:r>
            </w:hyperlink>
            <w:r w:rsidR="00B9312A" w:rsidRPr="00B9312A">
              <w:rPr>
                <w:sz w:val="24"/>
                <w:szCs w:val="24"/>
              </w:rPr>
              <w:t>).</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Default="00B9312A" w:rsidP="00D474A9">
            <w:pPr>
              <w:tabs>
                <w:tab w:val="left" w:pos="0"/>
                <w:tab w:val="left" w:pos="709"/>
                <w:tab w:val="left" w:pos="900"/>
                <w:tab w:val="left" w:pos="1134"/>
              </w:tabs>
              <w:ind w:right="-331" w:firstLine="0"/>
              <w:rPr>
                <w:sz w:val="22"/>
              </w:rPr>
            </w:pPr>
            <w:r>
              <w:rPr>
                <w:sz w:val="22"/>
              </w:rPr>
              <w:t>1</w:t>
            </w:r>
            <w:r w:rsidR="00BF135A">
              <w:rPr>
                <w:sz w:val="22"/>
              </w:rPr>
              <w:t>1</w:t>
            </w:r>
            <w:r w:rsidRPr="00363D9D">
              <w:rPr>
                <w:sz w:val="22"/>
              </w:rPr>
              <w:t>.</w:t>
            </w:r>
            <w:r w:rsidR="007E6E02">
              <w:rPr>
                <w:sz w:val="22"/>
              </w:rPr>
              <w:t>9</w:t>
            </w:r>
            <w:r w:rsidRPr="00363D9D">
              <w:rPr>
                <w:sz w:val="22"/>
              </w:rPr>
              <w:t>.</w:t>
            </w:r>
            <w:r>
              <w:rPr>
                <w:sz w:val="22"/>
              </w:rPr>
              <w:t xml:space="preserve"> </w:t>
            </w:r>
            <w:r w:rsidRPr="00363D9D">
              <w:rPr>
                <w:sz w:val="22"/>
              </w:rPr>
              <w:t>При вскрытии конвертов с заявками на участие в конкурсе осуществляется аудиозапись вскрытия.</w:t>
            </w:r>
            <w:r>
              <w:rPr>
                <w:sz w:val="22"/>
              </w:rPr>
              <w:t xml:space="preserve"> </w:t>
            </w:r>
          </w:p>
        </w:tc>
      </w:tr>
      <w:tr w:rsidR="00B9312A" w:rsidRPr="00762208" w:rsidTr="00B9312A">
        <w:trPr>
          <w:gridAfter w:val="1"/>
          <w:wAfter w:w="12" w:type="pct"/>
        </w:trPr>
        <w:tc>
          <w:tcPr>
            <w:tcW w:w="4988" w:type="pct"/>
            <w:gridSpan w:val="4"/>
            <w:tcMar>
              <w:top w:w="75" w:type="dxa"/>
              <w:left w:w="75" w:type="dxa"/>
              <w:bottom w:w="75" w:type="dxa"/>
              <w:right w:w="450" w:type="dxa"/>
            </w:tcMar>
          </w:tcPr>
          <w:p w:rsidR="00B9312A" w:rsidRDefault="007D209D" w:rsidP="00BF135A">
            <w:pPr>
              <w:tabs>
                <w:tab w:val="left" w:pos="0"/>
                <w:tab w:val="left" w:pos="709"/>
                <w:tab w:val="left" w:pos="900"/>
                <w:tab w:val="left" w:pos="1134"/>
              </w:tabs>
              <w:ind w:right="-331" w:firstLine="0"/>
              <w:rPr>
                <w:sz w:val="22"/>
              </w:rPr>
            </w:pPr>
            <w:r>
              <w:rPr>
                <w:sz w:val="22"/>
              </w:rPr>
              <w:t>1</w:t>
            </w:r>
            <w:r w:rsidR="00BF135A">
              <w:rPr>
                <w:sz w:val="22"/>
              </w:rPr>
              <w:t>1</w:t>
            </w:r>
            <w:r w:rsidR="00B9312A" w:rsidRPr="00363D9D">
              <w:rPr>
                <w:sz w:val="22"/>
              </w:rPr>
              <w:t>.</w:t>
            </w:r>
            <w:r w:rsidR="00B9312A">
              <w:rPr>
                <w:sz w:val="22"/>
              </w:rPr>
              <w:t>1</w:t>
            </w:r>
            <w:r w:rsidR="007E6E02">
              <w:rPr>
                <w:sz w:val="22"/>
              </w:rPr>
              <w:t>0</w:t>
            </w:r>
            <w:r w:rsidR="00B9312A" w:rsidRPr="00363D9D">
              <w:rPr>
                <w:sz w:val="22"/>
              </w:rPr>
              <w:t>.Участник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340CC6" w:rsidRDefault="009A4AD5" w:rsidP="00BF135A">
            <w:pPr>
              <w:autoSpaceDE w:val="0"/>
              <w:autoSpaceDN w:val="0"/>
              <w:adjustRightInd w:val="0"/>
              <w:ind w:firstLine="0"/>
              <w:jc w:val="center"/>
              <w:rPr>
                <w:b/>
                <w:color w:val="FF0000"/>
                <w:sz w:val="24"/>
                <w:szCs w:val="24"/>
                <w:u w:val="single"/>
                <w:lang w:eastAsia="ru-RU"/>
              </w:rPr>
            </w:pPr>
            <w:r w:rsidRPr="00672A99">
              <w:rPr>
                <w:rFonts w:eastAsia="Times New Roman"/>
                <w:b/>
                <w:color w:val="000000" w:themeColor="text1"/>
                <w:sz w:val="24"/>
                <w:szCs w:val="24"/>
                <w:u w:val="single"/>
                <w:lang w:eastAsia="ru-RU"/>
              </w:rPr>
              <w:t>1</w:t>
            </w:r>
            <w:r w:rsidR="00BF135A">
              <w:rPr>
                <w:rFonts w:eastAsia="Times New Roman"/>
                <w:b/>
                <w:color w:val="000000" w:themeColor="text1"/>
                <w:sz w:val="24"/>
                <w:szCs w:val="24"/>
                <w:u w:val="single"/>
                <w:lang w:eastAsia="ru-RU"/>
              </w:rPr>
              <w:t>2</w:t>
            </w:r>
            <w:r w:rsidRPr="00672A99">
              <w:rPr>
                <w:rFonts w:eastAsia="Times New Roman"/>
                <w:b/>
                <w:color w:val="000000" w:themeColor="text1"/>
                <w:sz w:val="24"/>
                <w:szCs w:val="24"/>
                <w:u w:val="single"/>
                <w:lang w:eastAsia="ru-RU"/>
              </w:rPr>
              <w:t>. Рассмотрение и оценка заявок на участие в открытом конкурсе</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340CC6" w:rsidRDefault="007D209D" w:rsidP="00BF135A">
            <w:pPr>
              <w:autoSpaceDE w:val="0"/>
              <w:autoSpaceDN w:val="0"/>
              <w:adjustRightInd w:val="0"/>
              <w:ind w:right="-304" w:firstLine="0"/>
              <w:rPr>
                <w:color w:val="FF0000"/>
                <w:sz w:val="24"/>
                <w:szCs w:val="24"/>
                <w:lang w:eastAsia="ru-RU"/>
              </w:rPr>
            </w:pPr>
            <w:r>
              <w:rPr>
                <w:sz w:val="24"/>
                <w:szCs w:val="24"/>
                <w:lang w:eastAsia="ru-RU"/>
              </w:rPr>
              <w:t>1</w:t>
            </w:r>
            <w:r w:rsidR="00BF135A">
              <w:rPr>
                <w:sz w:val="24"/>
                <w:szCs w:val="24"/>
                <w:lang w:eastAsia="ru-RU"/>
              </w:rPr>
              <w:t>2</w:t>
            </w:r>
            <w:r w:rsidR="009A4AD5" w:rsidRPr="00672A99">
              <w:rPr>
                <w:sz w:val="24"/>
                <w:szCs w:val="24"/>
                <w:lang w:eastAsia="ru-RU"/>
              </w:rPr>
              <w:t xml:space="preserve">.1. </w:t>
            </w:r>
            <w:r w:rsidR="00C61AD1" w:rsidRPr="00672A99">
              <w:rPr>
                <w:sz w:val="22"/>
              </w:rPr>
              <w:t xml:space="preserve">Срок рассмотрения и оценки заявок на участие в конкурсе не может превышать </w:t>
            </w:r>
            <w:r w:rsidR="00672A99" w:rsidRPr="00672A99">
              <w:rPr>
                <w:sz w:val="22"/>
              </w:rPr>
              <w:t>семь</w:t>
            </w:r>
            <w:r w:rsidR="00C61AD1" w:rsidRPr="00672A99">
              <w:rPr>
                <w:sz w:val="22"/>
              </w:rPr>
              <w:t xml:space="preserve"> дней с даты подписания протокола вскрытия конвертов с заявками.</w:t>
            </w:r>
          </w:p>
        </w:tc>
      </w:tr>
      <w:tr w:rsidR="009A4AD5" w:rsidRPr="00762208" w:rsidTr="004B0990">
        <w:trPr>
          <w:gridAfter w:val="1"/>
          <w:wAfter w:w="12" w:type="pct"/>
        </w:trPr>
        <w:tc>
          <w:tcPr>
            <w:tcW w:w="4988" w:type="pct"/>
            <w:gridSpan w:val="4"/>
            <w:tcMar>
              <w:top w:w="75" w:type="dxa"/>
              <w:left w:w="75" w:type="dxa"/>
              <w:bottom w:w="75" w:type="dxa"/>
              <w:right w:w="450" w:type="dxa"/>
            </w:tcMar>
          </w:tcPr>
          <w:p w:rsidR="00C61AD1" w:rsidRDefault="007D209D" w:rsidP="009E5DE8">
            <w:pPr>
              <w:tabs>
                <w:tab w:val="left" w:pos="0"/>
                <w:tab w:val="left" w:pos="851"/>
              </w:tabs>
              <w:ind w:right="-331" w:firstLine="0"/>
              <w:rPr>
                <w:sz w:val="22"/>
              </w:rPr>
            </w:pPr>
            <w:r>
              <w:rPr>
                <w:sz w:val="22"/>
              </w:rPr>
              <w:t>1</w:t>
            </w:r>
            <w:r w:rsidR="00BF135A">
              <w:rPr>
                <w:sz w:val="22"/>
              </w:rPr>
              <w:t>2</w:t>
            </w:r>
            <w:r w:rsidR="00C61AD1">
              <w:rPr>
                <w:sz w:val="22"/>
              </w:rPr>
              <w:t>.2.</w:t>
            </w:r>
            <w:r w:rsidR="00671389">
              <w:rPr>
                <w:sz w:val="22"/>
              </w:rPr>
              <w:t xml:space="preserve"> </w:t>
            </w:r>
            <w:r w:rsidR="00C61AD1">
              <w:rPr>
                <w:sz w:val="22"/>
              </w:rPr>
              <w:t>На основании р</w:t>
            </w:r>
            <w:r w:rsidR="003906B7">
              <w:rPr>
                <w:sz w:val="22"/>
              </w:rPr>
              <w:t>езультатов рассмотрения заявок К</w:t>
            </w:r>
            <w:r w:rsidR="00C61AD1">
              <w:rPr>
                <w:sz w:val="22"/>
              </w:rPr>
              <w:t>онкурсной комиссия принимает одно из следующих решений:</w:t>
            </w:r>
          </w:p>
          <w:p w:rsidR="00C61AD1" w:rsidRDefault="007D209D" w:rsidP="009E5DE8">
            <w:pPr>
              <w:tabs>
                <w:tab w:val="left" w:pos="0"/>
                <w:tab w:val="left" w:pos="851"/>
                <w:tab w:val="left" w:pos="10146"/>
              </w:tabs>
              <w:ind w:right="-331" w:firstLine="0"/>
              <w:rPr>
                <w:sz w:val="22"/>
              </w:rPr>
            </w:pPr>
            <w:r>
              <w:rPr>
                <w:sz w:val="22"/>
              </w:rPr>
              <w:t>1</w:t>
            </w:r>
            <w:r w:rsidR="00BF135A">
              <w:rPr>
                <w:sz w:val="22"/>
              </w:rPr>
              <w:t>2</w:t>
            </w:r>
            <w:r w:rsidR="00C61AD1">
              <w:rPr>
                <w:sz w:val="22"/>
              </w:rPr>
              <w:t xml:space="preserve">.2.1. допуск </w:t>
            </w:r>
            <w:r w:rsidR="007E6E02">
              <w:rPr>
                <w:sz w:val="22"/>
              </w:rPr>
              <w:t>участника открытого конкурса</w:t>
            </w:r>
            <w:r w:rsidR="00C61AD1">
              <w:rPr>
                <w:sz w:val="22"/>
              </w:rPr>
              <w:t>, подавш</w:t>
            </w:r>
            <w:r w:rsidR="007E6E02">
              <w:rPr>
                <w:sz w:val="22"/>
              </w:rPr>
              <w:t xml:space="preserve">его </w:t>
            </w:r>
            <w:r w:rsidR="00C61AD1">
              <w:rPr>
                <w:sz w:val="22"/>
              </w:rPr>
              <w:t>заявку, к участию в конкурсе и признание ее участником конкурса;</w:t>
            </w:r>
          </w:p>
          <w:p w:rsidR="009A4AD5" w:rsidRPr="00C61AD1" w:rsidRDefault="007D209D" w:rsidP="00BF135A">
            <w:pPr>
              <w:tabs>
                <w:tab w:val="left" w:pos="0"/>
                <w:tab w:val="left" w:pos="851"/>
                <w:tab w:val="left" w:pos="10146"/>
              </w:tabs>
              <w:ind w:firstLine="0"/>
              <w:rPr>
                <w:sz w:val="22"/>
              </w:rPr>
            </w:pPr>
            <w:r>
              <w:rPr>
                <w:sz w:val="22"/>
              </w:rPr>
              <w:t>1</w:t>
            </w:r>
            <w:r w:rsidR="00BF135A">
              <w:rPr>
                <w:sz w:val="22"/>
              </w:rPr>
              <w:t>2</w:t>
            </w:r>
            <w:r w:rsidR="00C61AD1">
              <w:rPr>
                <w:sz w:val="22"/>
              </w:rPr>
              <w:t xml:space="preserve">.2.2. отказ в допуске </w:t>
            </w:r>
            <w:r w:rsidR="007E6E02">
              <w:rPr>
                <w:sz w:val="22"/>
              </w:rPr>
              <w:t>участника открытого конкурса</w:t>
            </w:r>
            <w:r w:rsidR="00C61AD1">
              <w:rPr>
                <w:sz w:val="22"/>
              </w:rPr>
              <w:t>,</w:t>
            </w:r>
            <w:r w:rsidR="00C61AD1" w:rsidRPr="00970E57">
              <w:rPr>
                <w:sz w:val="22"/>
              </w:rPr>
              <w:t xml:space="preserve"> </w:t>
            </w:r>
            <w:r w:rsidR="00C61AD1">
              <w:rPr>
                <w:sz w:val="22"/>
              </w:rPr>
              <w:t>подавшей заявку, к участию в конкурсе.</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C61AD1" w:rsidRDefault="007D209D" w:rsidP="009E5DE8">
            <w:pPr>
              <w:tabs>
                <w:tab w:val="left" w:pos="0"/>
                <w:tab w:val="left" w:pos="851"/>
              </w:tabs>
              <w:ind w:right="-331" w:firstLine="0"/>
              <w:rPr>
                <w:sz w:val="22"/>
              </w:rPr>
            </w:pPr>
            <w:r>
              <w:rPr>
                <w:color w:val="000000" w:themeColor="text1"/>
                <w:sz w:val="24"/>
                <w:szCs w:val="24"/>
                <w:lang w:eastAsia="ru-RU"/>
              </w:rPr>
              <w:t>1</w:t>
            </w:r>
            <w:r w:rsidR="00BF135A">
              <w:rPr>
                <w:color w:val="000000" w:themeColor="text1"/>
                <w:sz w:val="24"/>
                <w:szCs w:val="24"/>
                <w:lang w:eastAsia="ru-RU"/>
              </w:rPr>
              <w:t>2</w:t>
            </w:r>
            <w:r w:rsidR="00A73E8B">
              <w:rPr>
                <w:color w:val="000000" w:themeColor="text1"/>
                <w:sz w:val="24"/>
                <w:szCs w:val="24"/>
                <w:lang w:eastAsia="ru-RU"/>
              </w:rPr>
              <w:t>.3</w:t>
            </w:r>
            <w:r w:rsidR="009A4AD5" w:rsidRPr="00672A99">
              <w:rPr>
                <w:color w:val="000000" w:themeColor="text1"/>
                <w:sz w:val="24"/>
                <w:szCs w:val="24"/>
                <w:lang w:eastAsia="ru-RU"/>
              </w:rPr>
              <w:t xml:space="preserve">. </w:t>
            </w:r>
            <w:r w:rsidR="00C61AD1">
              <w:rPr>
                <w:sz w:val="22"/>
              </w:rPr>
              <w:t xml:space="preserve">Основаниями для принятия решения об отказе в допуске </w:t>
            </w:r>
            <w:r w:rsidR="00671389">
              <w:rPr>
                <w:sz w:val="22"/>
              </w:rPr>
              <w:t>участника открытого конкурса</w:t>
            </w:r>
            <w:r w:rsidR="00C61AD1">
              <w:rPr>
                <w:sz w:val="22"/>
              </w:rPr>
              <w:t>, подавше</w:t>
            </w:r>
            <w:r w:rsidR="00671389">
              <w:rPr>
                <w:sz w:val="22"/>
              </w:rPr>
              <w:t>го</w:t>
            </w:r>
            <w:r w:rsidR="00C61AD1">
              <w:rPr>
                <w:sz w:val="22"/>
              </w:rPr>
              <w:t xml:space="preserve"> заявку, к участию в конкурсе являются:</w:t>
            </w:r>
          </w:p>
          <w:p w:rsidR="00C61AD1" w:rsidRDefault="007D209D" w:rsidP="009E5DE8">
            <w:pPr>
              <w:tabs>
                <w:tab w:val="left" w:pos="0"/>
                <w:tab w:val="left" w:pos="851"/>
              </w:tabs>
              <w:ind w:right="-331" w:firstLine="0"/>
              <w:rPr>
                <w:sz w:val="22"/>
              </w:rPr>
            </w:pPr>
            <w:r>
              <w:rPr>
                <w:sz w:val="22"/>
              </w:rPr>
              <w:t>1</w:t>
            </w:r>
            <w:r w:rsidR="00BF135A">
              <w:rPr>
                <w:sz w:val="22"/>
              </w:rPr>
              <w:t>2</w:t>
            </w:r>
            <w:r w:rsidR="00C61AD1">
              <w:rPr>
                <w:sz w:val="22"/>
              </w:rPr>
              <w:t xml:space="preserve">.3.1.несоответствие </w:t>
            </w:r>
            <w:r w:rsidR="00671389">
              <w:rPr>
                <w:sz w:val="22"/>
              </w:rPr>
              <w:t>участника открытого конкурса</w:t>
            </w:r>
            <w:r w:rsidR="00C61AD1">
              <w:rPr>
                <w:sz w:val="22"/>
              </w:rPr>
              <w:t xml:space="preserve"> требов</w:t>
            </w:r>
            <w:r w:rsidR="006347FE">
              <w:rPr>
                <w:sz w:val="22"/>
              </w:rPr>
              <w:t xml:space="preserve">аниям, предусмотренным пунктом </w:t>
            </w:r>
            <w:r w:rsidR="00671389">
              <w:rPr>
                <w:sz w:val="22"/>
              </w:rPr>
              <w:t>4</w:t>
            </w:r>
            <w:r w:rsidR="00C61AD1">
              <w:rPr>
                <w:sz w:val="22"/>
              </w:rPr>
              <w:t xml:space="preserve"> настояще</w:t>
            </w:r>
            <w:r w:rsidR="00671389">
              <w:rPr>
                <w:sz w:val="22"/>
              </w:rPr>
              <w:t>й документации об открытом конкурсе</w:t>
            </w:r>
            <w:r w:rsidR="00C61AD1">
              <w:rPr>
                <w:sz w:val="22"/>
              </w:rPr>
              <w:t>;</w:t>
            </w:r>
          </w:p>
          <w:p w:rsidR="00C61AD1" w:rsidRDefault="00C61AD1" w:rsidP="009E5DE8">
            <w:pPr>
              <w:tabs>
                <w:tab w:val="left" w:pos="0"/>
                <w:tab w:val="left" w:pos="851"/>
              </w:tabs>
              <w:ind w:right="-331" w:firstLine="0"/>
              <w:rPr>
                <w:sz w:val="22"/>
              </w:rPr>
            </w:pPr>
            <w:r>
              <w:rPr>
                <w:sz w:val="22"/>
              </w:rPr>
              <w:t>1</w:t>
            </w:r>
            <w:r w:rsidR="00BF135A">
              <w:rPr>
                <w:sz w:val="22"/>
              </w:rPr>
              <w:t>2</w:t>
            </w:r>
            <w:r>
              <w:rPr>
                <w:sz w:val="22"/>
              </w:rPr>
              <w:t xml:space="preserve">.3.2. оформление заявки с нарушением требований, предусмотренных </w:t>
            </w:r>
            <w:r w:rsidR="00671389">
              <w:rPr>
                <w:sz w:val="22"/>
              </w:rPr>
              <w:t xml:space="preserve">пунктом 5 </w:t>
            </w:r>
            <w:r>
              <w:rPr>
                <w:sz w:val="22"/>
              </w:rPr>
              <w:t>настоящ</w:t>
            </w:r>
            <w:r w:rsidR="00671389">
              <w:rPr>
                <w:sz w:val="22"/>
              </w:rPr>
              <w:t>ей документации об открытом конкурсе</w:t>
            </w:r>
            <w:r>
              <w:rPr>
                <w:sz w:val="22"/>
              </w:rPr>
              <w:t>;</w:t>
            </w:r>
          </w:p>
          <w:p w:rsidR="00C61AD1" w:rsidRDefault="007D209D" w:rsidP="009E5DE8">
            <w:pPr>
              <w:tabs>
                <w:tab w:val="left" w:pos="0"/>
                <w:tab w:val="left" w:pos="851"/>
              </w:tabs>
              <w:ind w:right="-331" w:firstLine="0"/>
              <w:rPr>
                <w:sz w:val="22"/>
              </w:rPr>
            </w:pPr>
            <w:r>
              <w:rPr>
                <w:sz w:val="22"/>
              </w:rPr>
              <w:t>1</w:t>
            </w:r>
            <w:r w:rsidR="00BF135A">
              <w:rPr>
                <w:sz w:val="22"/>
              </w:rPr>
              <w:t>2</w:t>
            </w:r>
            <w:r w:rsidR="00C61AD1">
              <w:rPr>
                <w:sz w:val="22"/>
              </w:rPr>
              <w:t xml:space="preserve">.3.3.наличие подчисток и исправлений в </w:t>
            </w:r>
            <w:r w:rsidR="0018196D">
              <w:rPr>
                <w:sz w:val="22"/>
              </w:rPr>
              <w:t>заявке и прилагаемых документах</w:t>
            </w:r>
            <w:r w:rsidR="003906B7">
              <w:rPr>
                <w:sz w:val="22"/>
              </w:rPr>
              <w:t>,</w:t>
            </w:r>
            <w:r w:rsidR="003906B7">
              <w:rPr>
                <w:szCs w:val="24"/>
              </w:rPr>
              <w:t xml:space="preserve"> </w:t>
            </w:r>
            <w:r w:rsidR="003906B7" w:rsidRPr="003906B7">
              <w:rPr>
                <w:sz w:val="24"/>
                <w:szCs w:val="24"/>
              </w:rPr>
              <w:t xml:space="preserve">не заверенных в порядке предусмотренном пунктом </w:t>
            </w:r>
            <w:r w:rsidR="003906B7">
              <w:rPr>
                <w:sz w:val="24"/>
                <w:szCs w:val="24"/>
              </w:rPr>
              <w:t>5.4.6.</w:t>
            </w:r>
            <w:r w:rsidR="003906B7" w:rsidRPr="003906B7">
              <w:rPr>
                <w:sz w:val="24"/>
                <w:szCs w:val="24"/>
              </w:rPr>
              <w:t xml:space="preserve"> настоящей документации</w:t>
            </w:r>
            <w:r w:rsidR="00671389">
              <w:rPr>
                <w:sz w:val="22"/>
              </w:rPr>
              <w:t>;</w:t>
            </w:r>
          </w:p>
          <w:p w:rsidR="009A4AD5" w:rsidRPr="00C61AD1" w:rsidRDefault="007D209D" w:rsidP="00BF135A">
            <w:pPr>
              <w:tabs>
                <w:tab w:val="left" w:pos="0"/>
                <w:tab w:val="left" w:pos="851"/>
              </w:tabs>
              <w:ind w:right="-331" w:firstLine="0"/>
              <w:rPr>
                <w:sz w:val="22"/>
              </w:rPr>
            </w:pPr>
            <w:r>
              <w:rPr>
                <w:sz w:val="22"/>
              </w:rPr>
              <w:t>1</w:t>
            </w:r>
            <w:r w:rsidR="00BF135A">
              <w:rPr>
                <w:sz w:val="22"/>
              </w:rPr>
              <w:t>2</w:t>
            </w:r>
            <w:r w:rsidR="00C61AD1">
              <w:rPr>
                <w:sz w:val="22"/>
              </w:rPr>
              <w:t>.3.4. выявление конкурсной комиссией при рассмотрении заявки недостоверных сведений, содержащихся в заявке и прилагаемых документах.</w:t>
            </w:r>
          </w:p>
        </w:tc>
      </w:tr>
      <w:tr w:rsidR="00476682" w:rsidRPr="00762208" w:rsidTr="004B0990">
        <w:trPr>
          <w:gridAfter w:val="1"/>
          <w:wAfter w:w="12" w:type="pct"/>
        </w:trPr>
        <w:tc>
          <w:tcPr>
            <w:tcW w:w="4988" w:type="pct"/>
            <w:gridSpan w:val="4"/>
            <w:tcMar>
              <w:top w:w="75" w:type="dxa"/>
              <w:left w:w="75" w:type="dxa"/>
              <w:bottom w:w="75" w:type="dxa"/>
              <w:right w:w="450" w:type="dxa"/>
            </w:tcMar>
          </w:tcPr>
          <w:p w:rsidR="00476682" w:rsidRPr="00232C15" w:rsidRDefault="006347FE" w:rsidP="00BF135A">
            <w:pPr>
              <w:tabs>
                <w:tab w:val="left" w:pos="0"/>
                <w:tab w:val="left" w:pos="851"/>
              </w:tabs>
              <w:ind w:right="-331" w:firstLine="0"/>
              <w:rPr>
                <w:sz w:val="24"/>
                <w:szCs w:val="24"/>
              </w:rPr>
            </w:pPr>
            <w:r>
              <w:rPr>
                <w:sz w:val="24"/>
                <w:szCs w:val="24"/>
              </w:rPr>
              <w:t>1</w:t>
            </w:r>
            <w:r w:rsidR="00BF135A">
              <w:rPr>
                <w:sz w:val="24"/>
                <w:szCs w:val="24"/>
              </w:rPr>
              <w:t>2</w:t>
            </w:r>
            <w:r w:rsidR="00232C15" w:rsidRPr="00232C15">
              <w:rPr>
                <w:sz w:val="24"/>
                <w:szCs w:val="24"/>
              </w:rPr>
              <w:t>.4. По основания</w:t>
            </w:r>
            <w:r w:rsidR="007D209D">
              <w:rPr>
                <w:sz w:val="24"/>
                <w:szCs w:val="24"/>
              </w:rPr>
              <w:t>м, не предусмотренным пунктом 1</w:t>
            </w:r>
            <w:r w:rsidR="00BF135A">
              <w:rPr>
                <w:sz w:val="24"/>
                <w:szCs w:val="24"/>
              </w:rPr>
              <w:t>2</w:t>
            </w:r>
            <w:r w:rsidR="00232C15" w:rsidRPr="00232C15">
              <w:rPr>
                <w:sz w:val="24"/>
                <w:szCs w:val="24"/>
              </w:rPr>
              <w:t>.3. настоящего Положения, отказ в допуске к участию в конкурсе не допускается.</w:t>
            </w:r>
          </w:p>
        </w:tc>
      </w:tr>
      <w:tr w:rsidR="00232C15" w:rsidRPr="00762208" w:rsidTr="004B0990">
        <w:trPr>
          <w:gridAfter w:val="1"/>
          <w:wAfter w:w="12" w:type="pct"/>
        </w:trPr>
        <w:tc>
          <w:tcPr>
            <w:tcW w:w="4988" w:type="pct"/>
            <w:gridSpan w:val="4"/>
            <w:tcMar>
              <w:top w:w="75" w:type="dxa"/>
              <w:left w:w="75" w:type="dxa"/>
              <w:bottom w:w="75" w:type="dxa"/>
              <w:right w:w="450" w:type="dxa"/>
            </w:tcMar>
          </w:tcPr>
          <w:p w:rsidR="00232C15" w:rsidRPr="00232C15" w:rsidRDefault="00232C15" w:rsidP="00BF135A">
            <w:pPr>
              <w:tabs>
                <w:tab w:val="left" w:pos="900"/>
                <w:tab w:val="left" w:pos="1134"/>
              </w:tabs>
              <w:ind w:right="-331" w:firstLine="0"/>
              <w:rPr>
                <w:sz w:val="24"/>
                <w:szCs w:val="24"/>
              </w:rPr>
            </w:pPr>
            <w:r w:rsidRPr="00232C15">
              <w:rPr>
                <w:sz w:val="24"/>
                <w:szCs w:val="24"/>
              </w:rPr>
              <w:t>1</w:t>
            </w:r>
            <w:r w:rsidR="00BF135A">
              <w:rPr>
                <w:sz w:val="24"/>
                <w:szCs w:val="24"/>
              </w:rPr>
              <w:t>2</w:t>
            </w:r>
            <w:r w:rsidRPr="00232C15">
              <w:rPr>
                <w:sz w:val="24"/>
                <w:szCs w:val="24"/>
              </w:rPr>
              <w:t xml:space="preserve">.5.Заявка на участие в конкурсе признается надлежащей, если она соответствует всем требованиям, извещению об осуществлении закупки и конкурсной документации, а участник </w:t>
            </w:r>
            <w:r w:rsidR="00671389">
              <w:rPr>
                <w:sz w:val="24"/>
                <w:szCs w:val="24"/>
              </w:rPr>
              <w:t>открытого конкурса</w:t>
            </w:r>
            <w:r w:rsidRPr="00232C15">
              <w:rPr>
                <w:sz w:val="24"/>
                <w:szCs w:val="24"/>
              </w:rPr>
              <w:t xml:space="preserve">, подавший такую заявку, соответствует требованиям, которые предъявляются к участнику </w:t>
            </w:r>
            <w:r w:rsidR="00671389">
              <w:rPr>
                <w:sz w:val="24"/>
                <w:szCs w:val="24"/>
              </w:rPr>
              <w:t>конкурса</w:t>
            </w:r>
            <w:r w:rsidRPr="00232C15">
              <w:rPr>
                <w:sz w:val="24"/>
                <w:szCs w:val="24"/>
              </w:rPr>
              <w:t xml:space="preserve"> и указаны в конкурсной документации.</w:t>
            </w:r>
          </w:p>
        </w:tc>
      </w:tr>
      <w:tr w:rsidR="00476682" w:rsidRPr="00762208" w:rsidTr="004B0990">
        <w:trPr>
          <w:gridAfter w:val="1"/>
          <w:wAfter w:w="12" w:type="pct"/>
        </w:trPr>
        <w:tc>
          <w:tcPr>
            <w:tcW w:w="4988" w:type="pct"/>
            <w:gridSpan w:val="4"/>
            <w:tcMar>
              <w:top w:w="75" w:type="dxa"/>
              <w:left w:w="75" w:type="dxa"/>
              <w:bottom w:w="75" w:type="dxa"/>
              <w:right w:w="450" w:type="dxa"/>
            </w:tcMar>
          </w:tcPr>
          <w:p w:rsidR="00476682" w:rsidRPr="00232C15" w:rsidRDefault="00232C15" w:rsidP="00BF135A">
            <w:pPr>
              <w:tabs>
                <w:tab w:val="left" w:pos="900"/>
                <w:tab w:val="left" w:pos="1134"/>
              </w:tabs>
              <w:ind w:right="-331" w:firstLine="0"/>
              <w:rPr>
                <w:sz w:val="24"/>
                <w:szCs w:val="24"/>
              </w:rPr>
            </w:pPr>
            <w:r w:rsidRPr="00232C15">
              <w:rPr>
                <w:sz w:val="24"/>
                <w:szCs w:val="24"/>
              </w:rPr>
              <w:t>1</w:t>
            </w:r>
            <w:r w:rsidR="00BF135A">
              <w:rPr>
                <w:sz w:val="24"/>
                <w:szCs w:val="24"/>
              </w:rPr>
              <w:t>2</w:t>
            </w:r>
            <w:r w:rsidRPr="00232C15">
              <w:rPr>
                <w:sz w:val="24"/>
                <w:szCs w:val="24"/>
              </w:rPr>
              <w:t>.6.В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tc>
      </w:tr>
      <w:tr w:rsidR="00476682" w:rsidRPr="00762208" w:rsidTr="004B0990">
        <w:trPr>
          <w:gridAfter w:val="1"/>
          <w:wAfter w:w="12" w:type="pct"/>
        </w:trPr>
        <w:tc>
          <w:tcPr>
            <w:tcW w:w="4988" w:type="pct"/>
            <w:gridSpan w:val="4"/>
            <w:tcMar>
              <w:top w:w="75" w:type="dxa"/>
              <w:left w:w="75" w:type="dxa"/>
              <w:bottom w:w="75" w:type="dxa"/>
              <w:right w:w="450" w:type="dxa"/>
            </w:tcMar>
          </w:tcPr>
          <w:p w:rsidR="00476682" w:rsidRPr="00232C15" w:rsidRDefault="00232C15" w:rsidP="00BF135A">
            <w:pPr>
              <w:tabs>
                <w:tab w:val="left" w:pos="900"/>
                <w:tab w:val="left" w:pos="1134"/>
              </w:tabs>
              <w:ind w:right="-331" w:firstLine="0"/>
              <w:rPr>
                <w:sz w:val="24"/>
                <w:szCs w:val="24"/>
              </w:rPr>
            </w:pPr>
            <w:r w:rsidRPr="00232C15">
              <w:rPr>
                <w:sz w:val="24"/>
                <w:szCs w:val="24"/>
              </w:rPr>
              <w:lastRenderedPageBreak/>
              <w:t>1</w:t>
            </w:r>
            <w:r w:rsidR="00BF135A">
              <w:rPr>
                <w:sz w:val="24"/>
                <w:szCs w:val="24"/>
              </w:rPr>
              <w:t>2</w:t>
            </w:r>
            <w:r w:rsidRPr="00232C15">
              <w:rPr>
                <w:sz w:val="24"/>
                <w:szCs w:val="24"/>
              </w:rPr>
              <w:t>.7.Протокол рассмотрения заявок размещается заказчиком на официальном сайте Администрации Батецкого муниципального района в информационно-телекоммуникационной сети «Интернет» (</w:t>
            </w:r>
            <w:r w:rsidRPr="00232C15">
              <w:rPr>
                <w:sz w:val="24"/>
                <w:szCs w:val="24"/>
                <w:lang w:val="en-US"/>
              </w:rPr>
              <w:t>http</w:t>
            </w:r>
            <w:r w:rsidRPr="00232C15">
              <w:rPr>
                <w:sz w:val="24"/>
                <w:szCs w:val="24"/>
              </w:rPr>
              <w:t>://</w:t>
            </w:r>
            <w:r w:rsidRPr="00232C15">
              <w:rPr>
                <w:sz w:val="24"/>
                <w:szCs w:val="24"/>
                <w:lang w:val="en-US"/>
              </w:rPr>
              <w:t>www</w:t>
            </w:r>
            <w:r w:rsidRPr="00232C15">
              <w:rPr>
                <w:sz w:val="24"/>
                <w:szCs w:val="24"/>
              </w:rPr>
              <w:t>.</w:t>
            </w:r>
            <w:r w:rsidRPr="00232C15">
              <w:rPr>
                <w:sz w:val="24"/>
                <w:szCs w:val="24"/>
                <w:lang w:val="en-US"/>
              </w:rPr>
              <w:t>batetsky</w:t>
            </w:r>
            <w:r w:rsidRPr="00232C15">
              <w:rPr>
                <w:sz w:val="24"/>
                <w:szCs w:val="24"/>
              </w:rPr>
              <w:t>.</w:t>
            </w:r>
            <w:r w:rsidRPr="00232C15">
              <w:rPr>
                <w:sz w:val="24"/>
                <w:szCs w:val="24"/>
                <w:lang w:val="en-US"/>
              </w:rPr>
              <w:t>ru</w:t>
            </w:r>
            <w:r w:rsidRPr="00232C15">
              <w:rPr>
                <w:sz w:val="24"/>
                <w:szCs w:val="24"/>
              </w:rPr>
              <w:t>) не позднее окончания рабочего дня, следующ</w:t>
            </w:r>
            <w:r>
              <w:rPr>
                <w:sz w:val="24"/>
                <w:szCs w:val="24"/>
              </w:rPr>
              <w:t>его за днем его подписания.</w:t>
            </w:r>
          </w:p>
        </w:tc>
      </w:tr>
      <w:tr w:rsidR="00476682" w:rsidRPr="00762208" w:rsidTr="004B0990">
        <w:trPr>
          <w:gridAfter w:val="1"/>
          <w:wAfter w:w="12" w:type="pct"/>
        </w:trPr>
        <w:tc>
          <w:tcPr>
            <w:tcW w:w="4988" w:type="pct"/>
            <w:gridSpan w:val="4"/>
            <w:tcMar>
              <w:top w:w="75" w:type="dxa"/>
              <w:left w:w="75" w:type="dxa"/>
              <w:bottom w:w="75" w:type="dxa"/>
              <w:right w:w="450" w:type="dxa"/>
            </w:tcMar>
          </w:tcPr>
          <w:p w:rsidR="00476682" w:rsidRPr="00672A99" w:rsidRDefault="00232C15" w:rsidP="00BF135A">
            <w:pPr>
              <w:tabs>
                <w:tab w:val="left" w:pos="0"/>
                <w:tab w:val="left" w:pos="851"/>
              </w:tabs>
              <w:ind w:right="-331" w:firstLine="0"/>
              <w:rPr>
                <w:color w:val="FF0000"/>
                <w:sz w:val="24"/>
                <w:szCs w:val="24"/>
                <w:lang w:eastAsia="ru-RU"/>
              </w:rPr>
            </w:pPr>
            <w:r w:rsidRPr="00672A99">
              <w:rPr>
                <w:sz w:val="24"/>
                <w:szCs w:val="24"/>
              </w:rPr>
              <w:t>1</w:t>
            </w:r>
            <w:r w:rsidR="00BF135A">
              <w:rPr>
                <w:sz w:val="24"/>
                <w:szCs w:val="24"/>
              </w:rPr>
              <w:t>2</w:t>
            </w:r>
            <w:r w:rsidRPr="00672A99">
              <w:rPr>
                <w:sz w:val="24"/>
                <w:szCs w:val="24"/>
              </w:rPr>
              <w:t>.</w:t>
            </w:r>
            <w:r w:rsidRPr="002B1A06">
              <w:rPr>
                <w:sz w:val="24"/>
                <w:szCs w:val="24"/>
              </w:rPr>
              <w:t xml:space="preserve">8. В случаях, если конкурс признан несостоявшимся и </w:t>
            </w:r>
            <w:r w:rsidR="00AB3C41" w:rsidRPr="002B1A06">
              <w:rPr>
                <w:sz w:val="24"/>
                <w:szCs w:val="24"/>
              </w:rPr>
              <w:t>только</w:t>
            </w:r>
            <w:r w:rsidR="00AB3C41">
              <w:rPr>
                <w:sz w:val="24"/>
                <w:szCs w:val="24"/>
              </w:rPr>
              <w:t xml:space="preserve"> один претендент, подавший заявку на участие в конкурсе, допущен к участию в конкурсе и признан участником конкурса, заказчик в течении 10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на территории Батецкого </w:t>
            </w:r>
            <w:r w:rsidR="002B1A06">
              <w:rPr>
                <w:sz w:val="24"/>
                <w:szCs w:val="24"/>
              </w:rPr>
              <w:t>сельского поселения.</w:t>
            </w:r>
          </w:p>
        </w:tc>
      </w:tr>
      <w:tr w:rsidR="00232C15" w:rsidRPr="00762208" w:rsidTr="004B0990">
        <w:trPr>
          <w:gridAfter w:val="1"/>
          <w:wAfter w:w="12" w:type="pct"/>
        </w:trPr>
        <w:tc>
          <w:tcPr>
            <w:tcW w:w="4988" w:type="pct"/>
            <w:gridSpan w:val="4"/>
            <w:tcMar>
              <w:top w:w="75" w:type="dxa"/>
              <w:left w:w="75" w:type="dxa"/>
              <w:bottom w:w="75" w:type="dxa"/>
              <w:right w:w="450" w:type="dxa"/>
            </w:tcMar>
          </w:tcPr>
          <w:p w:rsidR="00232C15" w:rsidRPr="00672A99" w:rsidRDefault="00A3526B" w:rsidP="00BF135A">
            <w:pPr>
              <w:tabs>
                <w:tab w:val="left" w:pos="0"/>
                <w:tab w:val="left" w:pos="851"/>
              </w:tabs>
              <w:ind w:right="-331" w:firstLine="0"/>
              <w:rPr>
                <w:sz w:val="24"/>
                <w:szCs w:val="24"/>
              </w:rPr>
            </w:pPr>
            <w:r w:rsidRPr="00672A99">
              <w:rPr>
                <w:sz w:val="24"/>
                <w:szCs w:val="24"/>
                <w:lang w:eastAsia="ru-RU"/>
              </w:rPr>
              <w:t>1</w:t>
            </w:r>
            <w:r w:rsidR="00BF135A">
              <w:rPr>
                <w:sz w:val="24"/>
                <w:szCs w:val="24"/>
                <w:lang w:eastAsia="ru-RU"/>
              </w:rPr>
              <w:t>2</w:t>
            </w:r>
            <w:r w:rsidRPr="00672A99">
              <w:rPr>
                <w:sz w:val="24"/>
                <w:szCs w:val="24"/>
                <w:lang w:eastAsia="ru-RU"/>
              </w:rPr>
              <w:t>.9.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A3526B" w:rsidP="00BF135A">
            <w:pPr>
              <w:autoSpaceDE w:val="0"/>
              <w:autoSpaceDN w:val="0"/>
              <w:adjustRightInd w:val="0"/>
              <w:ind w:right="-331" w:firstLine="0"/>
              <w:rPr>
                <w:color w:val="FF0000"/>
                <w:sz w:val="24"/>
                <w:szCs w:val="24"/>
                <w:lang w:eastAsia="ru-RU"/>
              </w:rPr>
            </w:pPr>
            <w:r w:rsidRPr="00672A99">
              <w:rPr>
                <w:sz w:val="22"/>
                <w:shd w:val="clear" w:color="auto" w:fill="FFFFFF"/>
              </w:rPr>
              <w:t>1</w:t>
            </w:r>
            <w:r w:rsidR="00BF135A">
              <w:rPr>
                <w:sz w:val="22"/>
                <w:shd w:val="clear" w:color="auto" w:fill="FFFFFF"/>
              </w:rPr>
              <w:t>2</w:t>
            </w:r>
            <w:r w:rsidRPr="00672A99">
              <w:rPr>
                <w:sz w:val="22"/>
                <w:shd w:val="clear" w:color="auto" w:fill="FFFFFF"/>
              </w:rPr>
              <w:t>.10.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p>
        </w:tc>
      </w:tr>
      <w:tr w:rsidR="009A4AD5" w:rsidRPr="00762208" w:rsidTr="004B0990">
        <w:trPr>
          <w:gridAfter w:val="1"/>
          <w:wAfter w:w="12" w:type="pct"/>
        </w:trPr>
        <w:tc>
          <w:tcPr>
            <w:tcW w:w="4988" w:type="pct"/>
            <w:gridSpan w:val="4"/>
            <w:tcMar>
              <w:top w:w="75" w:type="dxa"/>
              <w:left w:w="75" w:type="dxa"/>
              <w:bottom w:w="75" w:type="dxa"/>
              <w:right w:w="450" w:type="dxa"/>
            </w:tcMar>
          </w:tcPr>
          <w:p w:rsidR="009A4AD5" w:rsidRPr="00672A99" w:rsidRDefault="00A3526B" w:rsidP="00BF135A">
            <w:pPr>
              <w:autoSpaceDE w:val="0"/>
              <w:autoSpaceDN w:val="0"/>
              <w:adjustRightInd w:val="0"/>
              <w:ind w:right="-331" w:firstLine="0"/>
              <w:rPr>
                <w:color w:val="FF0000"/>
                <w:sz w:val="24"/>
                <w:szCs w:val="24"/>
                <w:lang w:eastAsia="ru-RU"/>
              </w:rPr>
            </w:pPr>
            <w:r w:rsidRPr="00672A99">
              <w:rPr>
                <w:sz w:val="24"/>
                <w:szCs w:val="24"/>
                <w:lang w:eastAsia="ru-RU"/>
              </w:rPr>
              <w:t>1</w:t>
            </w:r>
            <w:r w:rsidR="00BF135A">
              <w:rPr>
                <w:sz w:val="24"/>
                <w:szCs w:val="24"/>
                <w:lang w:eastAsia="ru-RU"/>
              </w:rPr>
              <w:t>2</w:t>
            </w:r>
            <w:r w:rsidRPr="00672A99">
              <w:rPr>
                <w:sz w:val="24"/>
                <w:szCs w:val="24"/>
                <w:lang w:eastAsia="ru-RU"/>
              </w:rPr>
              <w:t xml:space="preserve">.11. </w:t>
            </w:r>
            <w:r w:rsidRPr="00672A99">
              <w:rPr>
                <w:sz w:val="22"/>
                <w:shd w:val="clear" w:color="auto" w:fill="FFFFFF"/>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672A99" w:rsidRDefault="00A3526B" w:rsidP="00BF135A">
            <w:pPr>
              <w:autoSpaceDE w:val="0"/>
              <w:autoSpaceDN w:val="0"/>
              <w:adjustRightInd w:val="0"/>
              <w:ind w:right="-331" w:firstLine="0"/>
              <w:rPr>
                <w:color w:val="FF0000"/>
                <w:sz w:val="24"/>
                <w:szCs w:val="24"/>
                <w:lang w:eastAsia="ru-RU"/>
              </w:rPr>
            </w:pPr>
            <w:r w:rsidRPr="00672A99">
              <w:rPr>
                <w:sz w:val="24"/>
                <w:szCs w:val="24"/>
                <w:lang w:eastAsia="ru-RU"/>
              </w:rPr>
              <w:t>1</w:t>
            </w:r>
            <w:r w:rsidR="00BF135A">
              <w:rPr>
                <w:sz w:val="24"/>
                <w:szCs w:val="24"/>
                <w:lang w:eastAsia="ru-RU"/>
              </w:rPr>
              <w:t>2</w:t>
            </w:r>
            <w:r w:rsidRPr="00672A99">
              <w:rPr>
                <w:sz w:val="24"/>
                <w:szCs w:val="24"/>
                <w:lang w:eastAsia="ru-RU"/>
              </w:rPr>
              <w:t>.12.</w:t>
            </w:r>
            <w:r w:rsidRPr="00672A99">
              <w:rPr>
                <w:sz w:val="22"/>
                <w:lang w:eastAsia="zh-CN"/>
              </w:rPr>
              <w:t xml:space="preserve"> Каждый член комиссии оценивает в баллах каждую заявку участника конкурса по каждому критерию в пределах значения.</w:t>
            </w:r>
          </w:p>
        </w:tc>
      </w:tr>
      <w:tr w:rsidR="00A3526B" w:rsidRPr="00762208" w:rsidTr="00A3526B">
        <w:trPr>
          <w:gridAfter w:val="1"/>
          <w:wAfter w:w="12" w:type="pct"/>
        </w:trPr>
        <w:tc>
          <w:tcPr>
            <w:tcW w:w="4988" w:type="pct"/>
            <w:gridSpan w:val="4"/>
            <w:tcMar>
              <w:top w:w="75" w:type="dxa"/>
              <w:left w:w="75" w:type="dxa"/>
              <w:bottom w:w="75" w:type="dxa"/>
              <w:right w:w="450" w:type="dxa"/>
            </w:tcMar>
          </w:tcPr>
          <w:p w:rsidR="00A3526B" w:rsidRPr="00672A99" w:rsidRDefault="00A3526B" w:rsidP="00BF135A">
            <w:pPr>
              <w:autoSpaceDE w:val="0"/>
              <w:autoSpaceDN w:val="0"/>
              <w:adjustRightInd w:val="0"/>
              <w:ind w:right="-331" w:firstLine="0"/>
              <w:rPr>
                <w:color w:val="FF0000"/>
                <w:sz w:val="24"/>
                <w:szCs w:val="24"/>
                <w:lang w:eastAsia="ru-RU"/>
              </w:rPr>
            </w:pPr>
            <w:r w:rsidRPr="00672A99">
              <w:rPr>
                <w:sz w:val="24"/>
                <w:szCs w:val="24"/>
                <w:lang w:eastAsia="ru-RU"/>
              </w:rPr>
              <w:t>1</w:t>
            </w:r>
            <w:r w:rsidR="00BF135A">
              <w:rPr>
                <w:sz w:val="24"/>
                <w:szCs w:val="24"/>
                <w:lang w:eastAsia="ru-RU"/>
              </w:rPr>
              <w:t>2</w:t>
            </w:r>
            <w:r w:rsidRPr="00672A99">
              <w:rPr>
                <w:sz w:val="24"/>
                <w:szCs w:val="24"/>
                <w:lang w:eastAsia="ru-RU"/>
              </w:rPr>
              <w:t>.13. Для оценки заявок на участие в конкурсе установлены следующие критерии:</w:t>
            </w:r>
          </w:p>
        </w:tc>
      </w:tr>
      <w:tr w:rsidR="00457DAF" w:rsidRPr="00762208" w:rsidTr="00457DAF">
        <w:trPr>
          <w:gridAfter w:val="1"/>
          <w:wAfter w:w="12" w:type="pct"/>
        </w:trPr>
        <w:tc>
          <w:tcPr>
            <w:tcW w:w="4988" w:type="pct"/>
            <w:gridSpan w:val="4"/>
            <w:tcMar>
              <w:top w:w="75" w:type="dxa"/>
              <w:left w:w="75" w:type="dxa"/>
              <w:bottom w:w="75" w:type="dxa"/>
              <w:right w:w="450" w:type="dxa"/>
            </w:tcMar>
            <w:hideMark/>
          </w:tcPr>
          <w:p w:rsidR="00457DAF" w:rsidRPr="00672A99" w:rsidRDefault="00457DAF" w:rsidP="009E5DE8">
            <w:pPr>
              <w:ind w:left="-13" w:right="-331" w:firstLine="0"/>
              <w:rPr>
                <w:sz w:val="24"/>
                <w:szCs w:val="24"/>
              </w:rPr>
            </w:pPr>
            <w:r w:rsidRPr="00672A99">
              <w:rPr>
                <w:sz w:val="22"/>
                <w:lang w:eastAsia="zh-CN"/>
              </w:rPr>
              <w:t>1</w:t>
            </w:r>
            <w:r w:rsidR="00BF135A">
              <w:rPr>
                <w:sz w:val="22"/>
                <w:lang w:eastAsia="zh-CN"/>
              </w:rPr>
              <w:t>2</w:t>
            </w:r>
            <w:r w:rsidRPr="00672A99">
              <w:rPr>
                <w:sz w:val="22"/>
                <w:lang w:eastAsia="zh-CN"/>
              </w:rPr>
              <w:t>.13.1.</w:t>
            </w:r>
            <w:r w:rsidR="005B3048">
              <w:rPr>
                <w:sz w:val="22"/>
                <w:lang w:eastAsia="zh-CN"/>
              </w:rPr>
              <w:t xml:space="preserve"> </w:t>
            </w:r>
            <w:r w:rsidRPr="00672A99">
              <w:rPr>
                <w:sz w:val="22"/>
                <w:lang w:eastAsia="zh-CN"/>
              </w:rPr>
              <w:t>Наличие специализированного транспорта для предоставления ритуальных услуг в соответс</w:t>
            </w:r>
            <w:r w:rsidR="00B765F5">
              <w:rPr>
                <w:sz w:val="22"/>
                <w:lang w:eastAsia="zh-CN"/>
              </w:rPr>
              <w:t>твии с конкурсной документацией</w:t>
            </w:r>
            <w:r w:rsidRPr="00672A99">
              <w:rPr>
                <w:sz w:val="24"/>
                <w:szCs w:val="24"/>
              </w:rPr>
              <w:t xml:space="preserve">, Максимальное значение показателя составляет 10 баллов. </w:t>
            </w:r>
          </w:p>
          <w:p w:rsidR="00457DAF" w:rsidRPr="00672A99" w:rsidRDefault="00457DAF" w:rsidP="009E5DE8">
            <w:pPr>
              <w:ind w:left="-13" w:right="-331" w:firstLine="0"/>
              <w:rPr>
                <w:sz w:val="24"/>
                <w:szCs w:val="24"/>
              </w:rPr>
            </w:pPr>
            <w:r w:rsidRPr="00672A99">
              <w:rPr>
                <w:sz w:val="24"/>
                <w:szCs w:val="24"/>
              </w:rPr>
              <w:t>При оценке по дан</w:t>
            </w:r>
            <w:r w:rsidR="00B765F5">
              <w:rPr>
                <w:sz w:val="24"/>
                <w:szCs w:val="24"/>
              </w:rPr>
              <w:t xml:space="preserve">ному показателю учитывается </w:t>
            </w:r>
            <w:r w:rsidRPr="00672A99">
              <w:rPr>
                <w:sz w:val="22"/>
                <w:lang w:eastAsia="zh-CN"/>
              </w:rPr>
              <w:t>наличие специализированного транспорта для предоставления ритуальных услуг в соответствии с конкурсной документацией</w:t>
            </w:r>
            <w:r w:rsidRPr="00672A99">
              <w:rPr>
                <w:sz w:val="24"/>
                <w:szCs w:val="24"/>
              </w:rPr>
              <w:t xml:space="preserve"> у участника</w:t>
            </w:r>
            <w:r w:rsidR="00B728E6">
              <w:rPr>
                <w:sz w:val="24"/>
                <w:szCs w:val="24"/>
              </w:rPr>
              <w:t xml:space="preserve"> открытого конкурса</w:t>
            </w:r>
            <w:r w:rsidRPr="00672A99">
              <w:rPr>
                <w:sz w:val="24"/>
                <w:szCs w:val="24"/>
              </w:rPr>
              <w:t>.</w:t>
            </w:r>
          </w:p>
          <w:p w:rsidR="00457DAF" w:rsidRPr="00672A99" w:rsidRDefault="00457DAF" w:rsidP="009E5DE8">
            <w:pPr>
              <w:ind w:left="-13" w:right="-331" w:firstLine="0"/>
              <w:rPr>
                <w:sz w:val="24"/>
                <w:szCs w:val="24"/>
              </w:rPr>
            </w:pPr>
            <w:r w:rsidRPr="00672A99">
              <w:rPr>
                <w:sz w:val="24"/>
                <w:szCs w:val="24"/>
              </w:rPr>
              <w:t>Шкала оценки по данному показателю:</w:t>
            </w:r>
          </w:p>
          <w:p w:rsidR="00457DAF" w:rsidRPr="00672A99" w:rsidRDefault="00457DAF" w:rsidP="009E5DE8">
            <w:pPr>
              <w:ind w:left="-13" w:right="-331" w:firstLine="0"/>
              <w:rPr>
                <w:sz w:val="24"/>
                <w:szCs w:val="24"/>
              </w:rPr>
            </w:pPr>
            <w:r w:rsidRPr="00672A99">
              <w:rPr>
                <w:sz w:val="24"/>
                <w:szCs w:val="24"/>
              </w:rPr>
              <w:t xml:space="preserve">- наличие </w:t>
            </w:r>
            <w:r w:rsidRPr="00672A99">
              <w:rPr>
                <w:sz w:val="22"/>
                <w:lang w:eastAsia="zh-CN"/>
              </w:rPr>
              <w:t xml:space="preserve">специализированного транспорта для предоставления ритуальных услуг в соответствии с конкурсной документацией </w:t>
            </w:r>
            <w:r w:rsidRPr="00672A99">
              <w:rPr>
                <w:sz w:val="24"/>
                <w:szCs w:val="24"/>
              </w:rPr>
              <w:t>– 10 баллов;</w:t>
            </w:r>
          </w:p>
          <w:p w:rsidR="00457DAF" w:rsidRPr="00672A99" w:rsidRDefault="00457DAF" w:rsidP="009E5DE8">
            <w:pPr>
              <w:ind w:left="-13" w:right="-331" w:firstLine="0"/>
              <w:rPr>
                <w:sz w:val="24"/>
                <w:szCs w:val="24"/>
              </w:rPr>
            </w:pPr>
            <w:r w:rsidRPr="00672A99">
              <w:rPr>
                <w:sz w:val="24"/>
                <w:szCs w:val="24"/>
              </w:rPr>
              <w:t xml:space="preserve">- отсутствие </w:t>
            </w:r>
            <w:r w:rsidRPr="00672A99">
              <w:rPr>
                <w:sz w:val="22"/>
                <w:lang w:eastAsia="zh-CN"/>
              </w:rPr>
              <w:t xml:space="preserve">специализированного транспорта для предоставления ритуальных услуг в соответствии с конкурсной документацией </w:t>
            </w:r>
            <w:r w:rsidRPr="00672A99">
              <w:rPr>
                <w:sz w:val="24"/>
                <w:szCs w:val="24"/>
              </w:rPr>
              <w:t>– 0 баллов.</w:t>
            </w:r>
          </w:p>
          <w:p w:rsidR="00457DAF" w:rsidRPr="00672A99" w:rsidRDefault="00457DAF" w:rsidP="009E5DE8">
            <w:pPr>
              <w:suppressAutoHyphens/>
              <w:snapToGrid w:val="0"/>
              <w:ind w:right="-331" w:firstLine="0"/>
              <w:rPr>
                <w:iCs/>
                <w:sz w:val="22"/>
                <w:lang w:eastAsia="ar-SA"/>
              </w:rPr>
            </w:pPr>
            <w:r w:rsidRPr="00672A99">
              <w:rPr>
                <w:iCs/>
                <w:sz w:val="22"/>
                <w:lang w:eastAsia="ar-SA"/>
              </w:rPr>
              <w:t>1</w:t>
            </w:r>
            <w:r w:rsidR="00BF135A">
              <w:rPr>
                <w:iCs/>
                <w:sz w:val="22"/>
                <w:lang w:eastAsia="ar-SA"/>
              </w:rPr>
              <w:t>2</w:t>
            </w:r>
            <w:r w:rsidRPr="00672A99">
              <w:rPr>
                <w:iCs/>
                <w:sz w:val="22"/>
                <w:lang w:eastAsia="ar-SA"/>
              </w:rPr>
              <w:t xml:space="preserve">.13.2. Наличие помещения для приема заявок. </w:t>
            </w:r>
            <w:r w:rsidRPr="00672A99">
              <w:rPr>
                <w:sz w:val="24"/>
                <w:szCs w:val="24"/>
              </w:rPr>
              <w:t>Максимальное значение показателя составляет 10 баллов.</w:t>
            </w:r>
          </w:p>
          <w:p w:rsidR="00457DAF" w:rsidRPr="00672A99" w:rsidRDefault="00457DAF" w:rsidP="009E5DE8">
            <w:pPr>
              <w:suppressAutoHyphens/>
              <w:snapToGrid w:val="0"/>
              <w:ind w:right="-331" w:hanging="13"/>
              <w:rPr>
                <w:sz w:val="24"/>
                <w:szCs w:val="24"/>
              </w:rPr>
            </w:pPr>
            <w:r w:rsidRPr="00672A99">
              <w:rPr>
                <w:sz w:val="24"/>
                <w:szCs w:val="24"/>
              </w:rPr>
              <w:t xml:space="preserve">При оценке по </w:t>
            </w:r>
            <w:r w:rsidR="00B765F5">
              <w:rPr>
                <w:sz w:val="24"/>
                <w:szCs w:val="24"/>
              </w:rPr>
              <w:t xml:space="preserve">данному показателю учитывается </w:t>
            </w:r>
            <w:r w:rsidRPr="00672A99">
              <w:rPr>
                <w:sz w:val="24"/>
                <w:szCs w:val="24"/>
              </w:rPr>
              <w:t xml:space="preserve">наличие </w:t>
            </w:r>
            <w:r w:rsidRPr="00672A99">
              <w:rPr>
                <w:iCs/>
                <w:sz w:val="22"/>
                <w:lang w:eastAsia="ar-SA"/>
              </w:rPr>
              <w:t xml:space="preserve">помещения для приема заявок </w:t>
            </w:r>
            <w:r w:rsidRPr="00672A99">
              <w:rPr>
                <w:sz w:val="24"/>
                <w:szCs w:val="24"/>
              </w:rPr>
              <w:t xml:space="preserve">у участника </w:t>
            </w:r>
            <w:r w:rsidR="00B728E6">
              <w:rPr>
                <w:sz w:val="24"/>
                <w:szCs w:val="24"/>
              </w:rPr>
              <w:t>открытого конкурса</w:t>
            </w:r>
            <w:r w:rsidRPr="00672A99">
              <w:rPr>
                <w:sz w:val="24"/>
                <w:szCs w:val="24"/>
              </w:rPr>
              <w:t>.</w:t>
            </w:r>
          </w:p>
          <w:p w:rsidR="00457DAF" w:rsidRPr="00672A99" w:rsidRDefault="00457DAF" w:rsidP="009E5DE8">
            <w:pPr>
              <w:autoSpaceDE w:val="0"/>
              <w:autoSpaceDN w:val="0"/>
              <w:adjustRightInd w:val="0"/>
              <w:ind w:left="-13" w:right="-331" w:firstLine="0"/>
              <w:rPr>
                <w:sz w:val="24"/>
                <w:szCs w:val="24"/>
              </w:rPr>
            </w:pPr>
            <w:r w:rsidRPr="00672A99">
              <w:rPr>
                <w:sz w:val="24"/>
                <w:szCs w:val="24"/>
              </w:rPr>
              <w:t>Шкала оценки по данному показателю:</w:t>
            </w:r>
          </w:p>
          <w:p w:rsidR="00457DAF" w:rsidRPr="00672A99" w:rsidRDefault="00457DAF" w:rsidP="009E5DE8">
            <w:pPr>
              <w:suppressAutoHyphens/>
              <w:snapToGrid w:val="0"/>
              <w:ind w:right="-331" w:firstLine="0"/>
              <w:rPr>
                <w:sz w:val="24"/>
                <w:szCs w:val="24"/>
              </w:rPr>
            </w:pPr>
            <w:r w:rsidRPr="00672A99">
              <w:rPr>
                <w:sz w:val="24"/>
                <w:szCs w:val="24"/>
              </w:rPr>
              <w:t xml:space="preserve">- наличие </w:t>
            </w:r>
            <w:r w:rsidRPr="00672A99">
              <w:rPr>
                <w:iCs/>
                <w:sz w:val="22"/>
                <w:lang w:eastAsia="ar-SA"/>
              </w:rPr>
              <w:t xml:space="preserve">помещения для приема заявок </w:t>
            </w:r>
            <w:r w:rsidRPr="00672A99">
              <w:rPr>
                <w:sz w:val="24"/>
                <w:szCs w:val="24"/>
              </w:rPr>
              <w:t>– 10 баллов;</w:t>
            </w:r>
          </w:p>
          <w:p w:rsidR="00457DAF" w:rsidRPr="00672A99" w:rsidRDefault="00457DAF" w:rsidP="009E5DE8">
            <w:pPr>
              <w:suppressAutoHyphens/>
              <w:snapToGrid w:val="0"/>
              <w:ind w:right="-331" w:firstLine="0"/>
              <w:rPr>
                <w:sz w:val="24"/>
                <w:szCs w:val="24"/>
              </w:rPr>
            </w:pPr>
            <w:r w:rsidRPr="00672A99">
              <w:rPr>
                <w:sz w:val="24"/>
                <w:szCs w:val="24"/>
              </w:rPr>
              <w:t xml:space="preserve">- отсутствие </w:t>
            </w:r>
            <w:r w:rsidRPr="00672A99">
              <w:rPr>
                <w:iCs/>
                <w:sz w:val="22"/>
                <w:lang w:eastAsia="ar-SA"/>
              </w:rPr>
              <w:t xml:space="preserve">помещения для приема заявок </w:t>
            </w:r>
            <w:r w:rsidRPr="00672A99">
              <w:rPr>
                <w:sz w:val="24"/>
                <w:szCs w:val="24"/>
              </w:rPr>
              <w:t>– 0 баллов.</w:t>
            </w:r>
          </w:p>
          <w:p w:rsidR="00457DAF" w:rsidRPr="006B76EA" w:rsidRDefault="006B76EA" w:rsidP="009E5DE8">
            <w:pPr>
              <w:suppressAutoHyphens/>
              <w:autoSpaceDE w:val="0"/>
              <w:ind w:right="-331" w:firstLine="0"/>
              <w:rPr>
                <w:sz w:val="24"/>
                <w:szCs w:val="24"/>
              </w:rPr>
            </w:pPr>
            <w:r w:rsidRPr="00672A99">
              <w:rPr>
                <w:sz w:val="24"/>
                <w:szCs w:val="24"/>
              </w:rPr>
              <w:t>1</w:t>
            </w:r>
            <w:r w:rsidR="00BF135A">
              <w:rPr>
                <w:sz w:val="24"/>
                <w:szCs w:val="24"/>
              </w:rPr>
              <w:t>2</w:t>
            </w:r>
            <w:r w:rsidRPr="00672A99">
              <w:rPr>
                <w:sz w:val="24"/>
                <w:szCs w:val="24"/>
              </w:rPr>
              <w:t xml:space="preserve">.13.3. </w:t>
            </w:r>
            <w:r w:rsidR="00457DAF" w:rsidRPr="00672A99">
              <w:rPr>
                <w:sz w:val="24"/>
                <w:szCs w:val="24"/>
              </w:rPr>
              <w:t xml:space="preserve">наличие </w:t>
            </w:r>
            <w:r w:rsidRPr="00672A99">
              <w:rPr>
                <w:sz w:val="22"/>
                <w:lang w:eastAsia="zh-CN"/>
              </w:rPr>
              <w:t>персонала для оказания ритуальных усл</w:t>
            </w:r>
            <w:r w:rsidRPr="006B76EA">
              <w:rPr>
                <w:sz w:val="22"/>
                <w:lang w:eastAsia="zh-CN"/>
              </w:rPr>
              <w:t>уг.</w:t>
            </w:r>
            <w:r w:rsidR="00457DAF" w:rsidRPr="006B76EA">
              <w:rPr>
                <w:sz w:val="24"/>
                <w:szCs w:val="24"/>
              </w:rPr>
              <w:t xml:space="preserve"> Максимальное значение показателя составляет </w:t>
            </w:r>
            <w:r w:rsidRPr="006B76EA">
              <w:rPr>
                <w:sz w:val="24"/>
                <w:szCs w:val="24"/>
              </w:rPr>
              <w:t>10</w:t>
            </w:r>
            <w:r w:rsidR="00457DAF" w:rsidRPr="006B76EA">
              <w:rPr>
                <w:sz w:val="24"/>
                <w:szCs w:val="24"/>
              </w:rPr>
              <w:t xml:space="preserve"> баллов. </w:t>
            </w:r>
          </w:p>
          <w:p w:rsidR="00457DAF" w:rsidRPr="006B76EA" w:rsidRDefault="00457DAF" w:rsidP="009E5DE8">
            <w:pPr>
              <w:suppressAutoHyphens/>
              <w:autoSpaceDE w:val="0"/>
              <w:ind w:right="-331" w:firstLine="0"/>
              <w:rPr>
                <w:sz w:val="22"/>
                <w:lang w:eastAsia="zh-CN"/>
              </w:rPr>
            </w:pPr>
            <w:r w:rsidRPr="006B76EA">
              <w:rPr>
                <w:sz w:val="24"/>
                <w:szCs w:val="24"/>
              </w:rPr>
              <w:t xml:space="preserve">При оценке по данному показателю учитывается </w:t>
            </w:r>
            <w:r w:rsidR="006B76EA" w:rsidRPr="006B76EA">
              <w:rPr>
                <w:sz w:val="22"/>
                <w:lang w:eastAsia="zh-CN"/>
              </w:rPr>
              <w:t xml:space="preserve">наличие персонала для оказания ритуальных услуг у участника </w:t>
            </w:r>
            <w:r w:rsidR="00B728E6">
              <w:rPr>
                <w:sz w:val="22"/>
                <w:lang w:eastAsia="zh-CN"/>
              </w:rPr>
              <w:t>открытого конкурса</w:t>
            </w:r>
            <w:r w:rsidR="006B76EA" w:rsidRPr="006B76EA">
              <w:rPr>
                <w:sz w:val="22"/>
                <w:lang w:eastAsia="zh-CN"/>
              </w:rPr>
              <w:t>.</w:t>
            </w:r>
          </w:p>
          <w:p w:rsidR="00457DAF" w:rsidRPr="006B76EA" w:rsidRDefault="00457DAF" w:rsidP="009E5DE8">
            <w:pPr>
              <w:autoSpaceDE w:val="0"/>
              <w:autoSpaceDN w:val="0"/>
              <w:adjustRightInd w:val="0"/>
              <w:ind w:left="-13" w:right="-331" w:firstLine="0"/>
              <w:rPr>
                <w:sz w:val="24"/>
                <w:szCs w:val="24"/>
              </w:rPr>
            </w:pPr>
            <w:r w:rsidRPr="006B76EA">
              <w:rPr>
                <w:sz w:val="24"/>
                <w:szCs w:val="24"/>
              </w:rPr>
              <w:t>Шкала оценки по данному показателю:</w:t>
            </w:r>
          </w:p>
          <w:p w:rsidR="00457DAF" w:rsidRPr="006B76EA" w:rsidRDefault="00457DAF" w:rsidP="009E5DE8">
            <w:pPr>
              <w:suppressAutoHyphens/>
              <w:autoSpaceDE w:val="0"/>
              <w:ind w:right="-331" w:firstLine="0"/>
              <w:rPr>
                <w:sz w:val="24"/>
                <w:szCs w:val="24"/>
              </w:rPr>
            </w:pPr>
            <w:r w:rsidRPr="006B76EA">
              <w:rPr>
                <w:sz w:val="24"/>
                <w:szCs w:val="24"/>
              </w:rPr>
              <w:t xml:space="preserve">- наличие </w:t>
            </w:r>
            <w:r w:rsidR="006B76EA" w:rsidRPr="006B76EA">
              <w:rPr>
                <w:sz w:val="22"/>
                <w:lang w:eastAsia="zh-CN"/>
              </w:rPr>
              <w:t xml:space="preserve">персонала для оказания ритуальных услуг </w:t>
            </w:r>
            <w:r w:rsidRPr="006B76EA">
              <w:rPr>
                <w:sz w:val="24"/>
                <w:szCs w:val="24"/>
              </w:rPr>
              <w:t xml:space="preserve">– </w:t>
            </w:r>
            <w:r w:rsidR="006B76EA" w:rsidRPr="006B76EA">
              <w:rPr>
                <w:sz w:val="24"/>
                <w:szCs w:val="24"/>
              </w:rPr>
              <w:t>10</w:t>
            </w:r>
            <w:r w:rsidRPr="006B76EA">
              <w:rPr>
                <w:sz w:val="24"/>
                <w:szCs w:val="24"/>
              </w:rPr>
              <w:t xml:space="preserve"> баллов;</w:t>
            </w:r>
          </w:p>
          <w:p w:rsidR="00457DAF" w:rsidRDefault="00457DAF" w:rsidP="009E5DE8">
            <w:pPr>
              <w:suppressAutoHyphens/>
              <w:autoSpaceDE w:val="0"/>
              <w:ind w:right="-331" w:firstLine="0"/>
              <w:rPr>
                <w:sz w:val="24"/>
                <w:szCs w:val="24"/>
              </w:rPr>
            </w:pPr>
            <w:r w:rsidRPr="006B76EA">
              <w:rPr>
                <w:sz w:val="24"/>
                <w:szCs w:val="24"/>
              </w:rPr>
              <w:t>- отсутствие</w:t>
            </w:r>
            <w:r w:rsidR="006B76EA" w:rsidRPr="006B76EA">
              <w:rPr>
                <w:sz w:val="22"/>
                <w:lang w:eastAsia="zh-CN"/>
              </w:rPr>
              <w:t xml:space="preserve"> персонала для оказания ритуальных услуг -</w:t>
            </w:r>
            <w:r w:rsidRPr="006B76EA">
              <w:rPr>
                <w:sz w:val="24"/>
                <w:szCs w:val="24"/>
              </w:rPr>
              <w:t xml:space="preserve"> 0 баллов.</w:t>
            </w:r>
          </w:p>
          <w:p w:rsidR="006B76EA" w:rsidRPr="006B76EA" w:rsidRDefault="006B76EA" w:rsidP="009E5DE8">
            <w:pPr>
              <w:suppressAutoHyphens/>
              <w:autoSpaceDE w:val="0"/>
              <w:ind w:right="-331" w:firstLine="0"/>
              <w:rPr>
                <w:sz w:val="24"/>
                <w:szCs w:val="24"/>
              </w:rPr>
            </w:pPr>
            <w:r>
              <w:rPr>
                <w:sz w:val="24"/>
                <w:szCs w:val="24"/>
              </w:rPr>
              <w:t>1</w:t>
            </w:r>
            <w:r w:rsidR="00BF135A">
              <w:rPr>
                <w:sz w:val="24"/>
                <w:szCs w:val="24"/>
              </w:rPr>
              <w:t>2</w:t>
            </w:r>
            <w:r>
              <w:rPr>
                <w:sz w:val="24"/>
                <w:szCs w:val="24"/>
              </w:rPr>
              <w:t>.13.4</w:t>
            </w:r>
            <w:r w:rsidRPr="006B76EA">
              <w:rPr>
                <w:sz w:val="24"/>
                <w:szCs w:val="24"/>
              </w:rPr>
              <w:t xml:space="preserve">. наличие </w:t>
            </w:r>
            <w:r w:rsidRPr="006832D0">
              <w:rPr>
                <w:iCs/>
                <w:sz w:val="22"/>
                <w:lang w:eastAsia="ar-SA"/>
              </w:rPr>
              <w:t>телефонной связи (стационар) для приема заявок</w:t>
            </w:r>
            <w:r>
              <w:rPr>
                <w:iCs/>
                <w:sz w:val="22"/>
                <w:lang w:eastAsia="ar-SA"/>
              </w:rPr>
              <w:t>.</w:t>
            </w:r>
            <w:r w:rsidRPr="006B76EA">
              <w:rPr>
                <w:sz w:val="24"/>
                <w:szCs w:val="24"/>
              </w:rPr>
              <w:t xml:space="preserve"> Максимальное значение показателя составляет 10 баллов. </w:t>
            </w:r>
          </w:p>
          <w:p w:rsidR="006B76EA" w:rsidRPr="006B76EA" w:rsidRDefault="006B76EA" w:rsidP="009E5DE8">
            <w:pPr>
              <w:suppressAutoHyphens/>
              <w:autoSpaceDE w:val="0"/>
              <w:ind w:right="-331" w:firstLine="0"/>
              <w:rPr>
                <w:sz w:val="22"/>
                <w:lang w:eastAsia="zh-CN"/>
              </w:rPr>
            </w:pPr>
            <w:r w:rsidRPr="006B76EA">
              <w:rPr>
                <w:sz w:val="24"/>
                <w:szCs w:val="24"/>
              </w:rPr>
              <w:t xml:space="preserve">При оценке по </w:t>
            </w:r>
            <w:r w:rsidR="00B765F5">
              <w:rPr>
                <w:sz w:val="24"/>
                <w:szCs w:val="24"/>
              </w:rPr>
              <w:t xml:space="preserve">данному показателю учитывается </w:t>
            </w:r>
            <w:r>
              <w:rPr>
                <w:sz w:val="24"/>
                <w:szCs w:val="24"/>
              </w:rPr>
              <w:t>н</w:t>
            </w:r>
            <w:r w:rsidRPr="006832D0">
              <w:rPr>
                <w:iCs/>
                <w:sz w:val="22"/>
                <w:lang w:eastAsia="ar-SA"/>
              </w:rPr>
              <w:t>аличие телефонной связи (стационар) для приема заявок</w:t>
            </w:r>
            <w:r w:rsidRPr="006B76EA">
              <w:rPr>
                <w:sz w:val="22"/>
                <w:lang w:eastAsia="zh-CN"/>
              </w:rPr>
              <w:t xml:space="preserve"> у участника </w:t>
            </w:r>
            <w:r w:rsidR="00B728E6">
              <w:rPr>
                <w:sz w:val="22"/>
                <w:lang w:eastAsia="zh-CN"/>
              </w:rPr>
              <w:t>открытого конкурса</w:t>
            </w:r>
            <w:r w:rsidRPr="006B76EA">
              <w:rPr>
                <w:sz w:val="22"/>
                <w:lang w:eastAsia="zh-CN"/>
              </w:rPr>
              <w:t>.</w:t>
            </w:r>
          </w:p>
          <w:p w:rsidR="006B76EA" w:rsidRPr="006B76EA" w:rsidRDefault="006B76EA" w:rsidP="009E5DE8">
            <w:pPr>
              <w:autoSpaceDE w:val="0"/>
              <w:autoSpaceDN w:val="0"/>
              <w:adjustRightInd w:val="0"/>
              <w:ind w:left="-13" w:right="-331" w:firstLine="0"/>
              <w:rPr>
                <w:sz w:val="24"/>
                <w:szCs w:val="24"/>
              </w:rPr>
            </w:pPr>
            <w:r w:rsidRPr="006B76EA">
              <w:rPr>
                <w:sz w:val="24"/>
                <w:szCs w:val="24"/>
              </w:rPr>
              <w:lastRenderedPageBreak/>
              <w:t>Шкала оценки по данному показателю:</w:t>
            </w:r>
          </w:p>
          <w:p w:rsidR="006B76EA" w:rsidRPr="006B76EA" w:rsidRDefault="006B76EA" w:rsidP="009E5DE8">
            <w:pPr>
              <w:suppressAutoHyphens/>
              <w:autoSpaceDE w:val="0"/>
              <w:ind w:right="-331" w:firstLine="0"/>
              <w:rPr>
                <w:sz w:val="24"/>
                <w:szCs w:val="24"/>
              </w:rPr>
            </w:pPr>
            <w:r w:rsidRPr="006B76EA">
              <w:rPr>
                <w:sz w:val="24"/>
                <w:szCs w:val="24"/>
              </w:rPr>
              <w:t xml:space="preserve">- наличие </w:t>
            </w:r>
            <w:r w:rsidRPr="006832D0">
              <w:rPr>
                <w:iCs/>
                <w:sz w:val="22"/>
                <w:lang w:eastAsia="ar-SA"/>
              </w:rPr>
              <w:t>телефонной связи (стационар) для приема заявок</w:t>
            </w:r>
            <w:r w:rsidRPr="006B76EA">
              <w:rPr>
                <w:sz w:val="24"/>
                <w:szCs w:val="24"/>
              </w:rPr>
              <w:t xml:space="preserve"> – 10 баллов;</w:t>
            </w:r>
          </w:p>
          <w:p w:rsidR="006B76EA" w:rsidRDefault="006B76EA" w:rsidP="009E5DE8">
            <w:pPr>
              <w:suppressAutoHyphens/>
              <w:autoSpaceDE w:val="0"/>
              <w:ind w:right="-331" w:firstLine="0"/>
              <w:rPr>
                <w:sz w:val="24"/>
                <w:szCs w:val="24"/>
              </w:rPr>
            </w:pPr>
            <w:r w:rsidRPr="006B76EA">
              <w:rPr>
                <w:sz w:val="24"/>
                <w:szCs w:val="24"/>
              </w:rPr>
              <w:t>- отсутствие</w:t>
            </w:r>
            <w:r w:rsidRPr="006B76EA">
              <w:rPr>
                <w:sz w:val="22"/>
                <w:lang w:eastAsia="zh-CN"/>
              </w:rPr>
              <w:t xml:space="preserve"> </w:t>
            </w:r>
            <w:r w:rsidRPr="006832D0">
              <w:rPr>
                <w:iCs/>
                <w:sz w:val="22"/>
                <w:lang w:eastAsia="ar-SA"/>
              </w:rPr>
              <w:t>телефонной связи (стационар) для приема заявок</w:t>
            </w:r>
            <w:r w:rsidRPr="006B76EA">
              <w:rPr>
                <w:sz w:val="22"/>
                <w:lang w:eastAsia="zh-CN"/>
              </w:rPr>
              <w:t xml:space="preserve"> услуг -</w:t>
            </w:r>
            <w:r w:rsidRPr="006B76EA">
              <w:rPr>
                <w:sz w:val="24"/>
                <w:szCs w:val="24"/>
              </w:rPr>
              <w:t xml:space="preserve"> 0 баллов.</w:t>
            </w:r>
          </w:p>
          <w:p w:rsidR="006B76EA" w:rsidRPr="006B76EA" w:rsidRDefault="006B76EA" w:rsidP="009E5DE8">
            <w:pPr>
              <w:suppressAutoHyphens/>
              <w:autoSpaceDE w:val="0"/>
              <w:ind w:right="-331" w:firstLine="0"/>
              <w:rPr>
                <w:sz w:val="24"/>
                <w:szCs w:val="24"/>
              </w:rPr>
            </w:pPr>
            <w:r>
              <w:rPr>
                <w:sz w:val="24"/>
                <w:szCs w:val="24"/>
              </w:rPr>
              <w:t>1</w:t>
            </w:r>
            <w:r w:rsidR="00BF135A">
              <w:rPr>
                <w:sz w:val="24"/>
                <w:szCs w:val="24"/>
              </w:rPr>
              <w:t>2</w:t>
            </w:r>
            <w:r>
              <w:rPr>
                <w:sz w:val="24"/>
                <w:szCs w:val="24"/>
              </w:rPr>
              <w:t>.13.5</w:t>
            </w:r>
            <w:r w:rsidRPr="006B76EA">
              <w:rPr>
                <w:sz w:val="24"/>
                <w:szCs w:val="24"/>
              </w:rPr>
              <w:t xml:space="preserve">. наличие </w:t>
            </w:r>
            <w:r w:rsidRPr="006832D0">
              <w:rPr>
                <w:iCs/>
                <w:sz w:val="22"/>
                <w:lang w:eastAsia="ar-SA"/>
              </w:rPr>
              <w:t>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r>
              <w:rPr>
                <w:iCs/>
                <w:sz w:val="22"/>
                <w:lang w:eastAsia="ar-SA"/>
              </w:rPr>
              <w:t>.</w:t>
            </w:r>
            <w:r w:rsidRPr="006B76EA">
              <w:rPr>
                <w:sz w:val="24"/>
                <w:szCs w:val="24"/>
              </w:rPr>
              <w:t xml:space="preserve"> Максимальное значение показателя составляет 10 баллов. </w:t>
            </w:r>
          </w:p>
          <w:p w:rsidR="006B76EA" w:rsidRPr="006B76EA" w:rsidRDefault="006B76EA" w:rsidP="009E5DE8">
            <w:pPr>
              <w:suppressAutoHyphens/>
              <w:autoSpaceDE w:val="0"/>
              <w:ind w:right="-331" w:firstLine="0"/>
              <w:rPr>
                <w:sz w:val="22"/>
                <w:lang w:eastAsia="zh-CN"/>
              </w:rPr>
            </w:pPr>
            <w:r w:rsidRPr="006B76EA">
              <w:rPr>
                <w:sz w:val="24"/>
                <w:szCs w:val="24"/>
              </w:rPr>
              <w:t xml:space="preserve">При оценке по </w:t>
            </w:r>
            <w:r w:rsidR="00B765F5">
              <w:rPr>
                <w:sz w:val="24"/>
                <w:szCs w:val="24"/>
              </w:rPr>
              <w:t xml:space="preserve">данному показателю учитывается </w:t>
            </w:r>
            <w:r>
              <w:rPr>
                <w:iCs/>
                <w:sz w:val="22"/>
                <w:lang w:eastAsia="ar-SA"/>
              </w:rPr>
              <w:t>н</w:t>
            </w:r>
            <w:r w:rsidRPr="006832D0">
              <w:rPr>
                <w:iCs/>
                <w:sz w:val="22"/>
                <w:lang w:eastAsia="ar-SA"/>
              </w:rPr>
              <w:t>аличие 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r w:rsidRPr="006B76EA">
              <w:rPr>
                <w:sz w:val="22"/>
                <w:lang w:eastAsia="zh-CN"/>
              </w:rPr>
              <w:t xml:space="preserve"> у участника </w:t>
            </w:r>
            <w:r w:rsidR="005B3048">
              <w:rPr>
                <w:sz w:val="22"/>
                <w:lang w:eastAsia="zh-CN"/>
              </w:rPr>
              <w:t>открытого конкурса</w:t>
            </w:r>
            <w:r w:rsidRPr="006B76EA">
              <w:rPr>
                <w:sz w:val="22"/>
                <w:lang w:eastAsia="zh-CN"/>
              </w:rPr>
              <w:t>.</w:t>
            </w:r>
          </w:p>
          <w:p w:rsidR="006B76EA" w:rsidRPr="006B76EA" w:rsidRDefault="006B76EA" w:rsidP="009E5DE8">
            <w:pPr>
              <w:autoSpaceDE w:val="0"/>
              <w:autoSpaceDN w:val="0"/>
              <w:adjustRightInd w:val="0"/>
              <w:ind w:left="-13" w:right="-331" w:firstLine="0"/>
              <w:rPr>
                <w:sz w:val="24"/>
                <w:szCs w:val="24"/>
              </w:rPr>
            </w:pPr>
            <w:r w:rsidRPr="006B76EA">
              <w:rPr>
                <w:sz w:val="24"/>
                <w:szCs w:val="24"/>
              </w:rPr>
              <w:t>Шкала оценки по данному показателю:</w:t>
            </w:r>
          </w:p>
          <w:p w:rsidR="006B76EA" w:rsidRPr="006B76EA" w:rsidRDefault="006B76EA" w:rsidP="009E5DE8">
            <w:pPr>
              <w:suppressAutoHyphens/>
              <w:autoSpaceDE w:val="0"/>
              <w:ind w:right="-331" w:firstLine="0"/>
              <w:rPr>
                <w:sz w:val="24"/>
                <w:szCs w:val="24"/>
              </w:rPr>
            </w:pPr>
            <w:r>
              <w:rPr>
                <w:sz w:val="24"/>
                <w:szCs w:val="24"/>
              </w:rPr>
              <w:t xml:space="preserve">- наличие </w:t>
            </w:r>
            <w:r w:rsidRPr="006832D0">
              <w:rPr>
                <w:iCs/>
                <w:sz w:val="22"/>
                <w:lang w:eastAsia="ar-SA"/>
              </w:rPr>
              <w:t>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r w:rsidRPr="006B76EA">
              <w:rPr>
                <w:sz w:val="24"/>
                <w:szCs w:val="24"/>
              </w:rPr>
              <w:t xml:space="preserve"> – 10 баллов;</w:t>
            </w:r>
          </w:p>
          <w:p w:rsidR="006B76EA" w:rsidRDefault="006B76EA" w:rsidP="009E5DE8">
            <w:pPr>
              <w:suppressAutoHyphens/>
              <w:autoSpaceDE w:val="0"/>
              <w:ind w:right="-331" w:firstLine="0"/>
              <w:rPr>
                <w:sz w:val="24"/>
                <w:szCs w:val="24"/>
              </w:rPr>
            </w:pPr>
            <w:r w:rsidRPr="006B76EA">
              <w:rPr>
                <w:sz w:val="24"/>
                <w:szCs w:val="24"/>
              </w:rPr>
              <w:t>- отсутствие</w:t>
            </w:r>
            <w:r w:rsidRPr="006B76EA">
              <w:rPr>
                <w:sz w:val="22"/>
                <w:lang w:eastAsia="zh-CN"/>
              </w:rPr>
              <w:t xml:space="preserve"> </w:t>
            </w:r>
            <w:r w:rsidRPr="006832D0">
              <w:rPr>
                <w:iCs/>
                <w:sz w:val="22"/>
                <w:lang w:eastAsia="ar-SA"/>
              </w:rPr>
              <w:t>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r w:rsidRPr="006B76EA">
              <w:rPr>
                <w:sz w:val="22"/>
                <w:lang w:eastAsia="zh-CN"/>
              </w:rPr>
              <w:t xml:space="preserve"> -</w:t>
            </w:r>
            <w:r w:rsidRPr="006B76EA">
              <w:rPr>
                <w:sz w:val="24"/>
                <w:szCs w:val="24"/>
              </w:rPr>
              <w:t xml:space="preserve"> 0 баллов.</w:t>
            </w:r>
          </w:p>
          <w:p w:rsidR="009D15D1" w:rsidRPr="006B76EA" w:rsidRDefault="00672A99" w:rsidP="009E5DE8">
            <w:pPr>
              <w:suppressAutoHyphens/>
              <w:autoSpaceDE w:val="0"/>
              <w:ind w:right="-331" w:firstLine="0"/>
              <w:rPr>
                <w:sz w:val="24"/>
                <w:szCs w:val="24"/>
              </w:rPr>
            </w:pPr>
            <w:r>
              <w:rPr>
                <w:sz w:val="24"/>
                <w:szCs w:val="24"/>
              </w:rPr>
              <w:t>1</w:t>
            </w:r>
            <w:r w:rsidR="00BF135A">
              <w:rPr>
                <w:sz w:val="24"/>
                <w:szCs w:val="24"/>
              </w:rPr>
              <w:t>2</w:t>
            </w:r>
            <w:r>
              <w:rPr>
                <w:sz w:val="24"/>
                <w:szCs w:val="24"/>
              </w:rPr>
              <w:t>.13.6</w:t>
            </w:r>
            <w:r w:rsidR="009D15D1">
              <w:rPr>
                <w:sz w:val="24"/>
                <w:szCs w:val="24"/>
              </w:rPr>
              <w:t>. в</w:t>
            </w:r>
            <w:r w:rsidR="009D15D1" w:rsidRPr="006832D0">
              <w:rPr>
                <w:iCs/>
                <w:sz w:val="22"/>
                <w:lang w:eastAsia="ar-SA"/>
              </w:rPr>
              <w:t>озможность предоставления дополнительных услуг</w:t>
            </w:r>
            <w:r w:rsidR="009D15D1">
              <w:rPr>
                <w:iCs/>
                <w:sz w:val="22"/>
                <w:lang w:eastAsia="ar-SA"/>
              </w:rPr>
              <w:t>.</w:t>
            </w:r>
            <w:r w:rsidR="009D15D1" w:rsidRPr="006B76EA">
              <w:rPr>
                <w:sz w:val="24"/>
                <w:szCs w:val="24"/>
              </w:rPr>
              <w:t xml:space="preserve"> Максимальное значение показателя составляет 10 баллов. </w:t>
            </w:r>
          </w:p>
          <w:p w:rsidR="009D15D1" w:rsidRPr="006B76EA" w:rsidRDefault="009D15D1" w:rsidP="009E5DE8">
            <w:pPr>
              <w:suppressAutoHyphens/>
              <w:autoSpaceDE w:val="0"/>
              <w:ind w:right="-331" w:firstLine="0"/>
              <w:rPr>
                <w:sz w:val="22"/>
                <w:lang w:eastAsia="zh-CN"/>
              </w:rPr>
            </w:pPr>
            <w:r w:rsidRPr="006B76EA">
              <w:rPr>
                <w:sz w:val="24"/>
                <w:szCs w:val="24"/>
              </w:rPr>
              <w:t xml:space="preserve">При оценке по данному показателю </w:t>
            </w:r>
            <w:r>
              <w:rPr>
                <w:iCs/>
                <w:sz w:val="22"/>
                <w:lang w:eastAsia="ar-SA"/>
              </w:rPr>
              <w:t>в</w:t>
            </w:r>
            <w:r w:rsidRPr="006832D0">
              <w:rPr>
                <w:iCs/>
                <w:sz w:val="22"/>
                <w:lang w:eastAsia="ar-SA"/>
              </w:rPr>
              <w:t>озможность предоставления дополнительных услуг</w:t>
            </w:r>
            <w:r>
              <w:rPr>
                <w:sz w:val="22"/>
                <w:lang w:eastAsia="zh-CN"/>
              </w:rPr>
              <w:t xml:space="preserve"> </w:t>
            </w:r>
            <w:r w:rsidRPr="006B76EA">
              <w:rPr>
                <w:sz w:val="22"/>
                <w:lang w:eastAsia="zh-CN"/>
              </w:rPr>
              <w:t>участник</w:t>
            </w:r>
            <w:r>
              <w:rPr>
                <w:sz w:val="22"/>
                <w:lang w:eastAsia="zh-CN"/>
              </w:rPr>
              <w:t>ом</w:t>
            </w:r>
            <w:r w:rsidRPr="006B76EA">
              <w:rPr>
                <w:sz w:val="22"/>
                <w:lang w:eastAsia="zh-CN"/>
              </w:rPr>
              <w:t xml:space="preserve"> </w:t>
            </w:r>
            <w:r w:rsidR="005B3048">
              <w:rPr>
                <w:sz w:val="22"/>
                <w:lang w:eastAsia="zh-CN"/>
              </w:rPr>
              <w:t>открытого конкурса</w:t>
            </w:r>
            <w:r w:rsidRPr="006B76EA">
              <w:rPr>
                <w:sz w:val="22"/>
                <w:lang w:eastAsia="zh-CN"/>
              </w:rPr>
              <w:t>.</w:t>
            </w:r>
          </w:p>
          <w:p w:rsidR="009D15D1" w:rsidRPr="006B76EA" w:rsidRDefault="009D15D1" w:rsidP="009E5DE8">
            <w:pPr>
              <w:autoSpaceDE w:val="0"/>
              <w:autoSpaceDN w:val="0"/>
              <w:adjustRightInd w:val="0"/>
              <w:ind w:left="-13" w:right="-331" w:firstLine="0"/>
              <w:rPr>
                <w:sz w:val="24"/>
                <w:szCs w:val="24"/>
              </w:rPr>
            </w:pPr>
            <w:r w:rsidRPr="006B76EA">
              <w:rPr>
                <w:sz w:val="24"/>
                <w:szCs w:val="24"/>
              </w:rPr>
              <w:t>Шкала оценки по данному показателю:</w:t>
            </w:r>
          </w:p>
          <w:p w:rsidR="009D15D1" w:rsidRPr="006B76EA" w:rsidRDefault="009D15D1" w:rsidP="009E5DE8">
            <w:pPr>
              <w:suppressAutoHyphens/>
              <w:autoSpaceDE w:val="0"/>
              <w:ind w:right="-331" w:firstLine="0"/>
              <w:rPr>
                <w:sz w:val="24"/>
                <w:szCs w:val="24"/>
              </w:rPr>
            </w:pPr>
            <w:r w:rsidRPr="006B76EA">
              <w:rPr>
                <w:sz w:val="24"/>
                <w:szCs w:val="24"/>
              </w:rPr>
              <w:t xml:space="preserve">- наличие </w:t>
            </w:r>
            <w:r>
              <w:rPr>
                <w:iCs/>
                <w:sz w:val="22"/>
                <w:lang w:eastAsia="ar-SA"/>
              </w:rPr>
              <w:t>в</w:t>
            </w:r>
            <w:r w:rsidRPr="006832D0">
              <w:rPr>
                <w:iCs/>
                <w:sz w:val="22"/>
                <w:lang w:eastAsia="ar-SA"/>
              </w:rPr>
              <w:t>озможност</w:t>
            </w:r>
            <w:r>
              <w:rPr>
                <w:iCs/>
                <w:sz w:val="22"/>
                <w:lang w:eastAsia="ar-SA"/>
              </w:rPr>
              <w:t>и</w:t>
            </w:r>
            <w:r w:rsidRPr="006832D0">
              <w:rPr>
                <w:iCs/>
                <w:sz w:val="22"/>
                <w:lang w:eastAsia="ar-SA"/>
              </w:rPr>
              <w:t xml:space="preserve"> предоставления дополнительных услуг</w:t>
            </w:r>
            <w:r w:rsidRPr="006B76EA">
              <w:rPr>
                <w:sz w:val="24"/>
                <w:szCs w:val="24"/>
              </w:rPr>
              <w:t xml:space="preserve"> – 10 баллов;</w:t>
            </w:r>
          </w:p>
          <w:p w:rsidR="00457DAF" w:rsidRPr="009D15D1" w:rsidRDefault="009D15D1" w:rsidP="009E5DE8">
            <w:pPr>
              <w:suppressAutoHyphens/>
              <w:autoSpaceDE w:val="0"/>
              <w:ind w:right="-331" w:firstLine="0"/>
              <w:rPr>
                <w:sz w:val="24"/>
                <w:szCs w:val="24"/>
              </w:rPr>
            </w:pPr>
            <w:r w:rsidRPr="006B76EA">
              <w:rPr>
                <w:sz w:val="24"/>
                <w:szCs w:val="24"/>
              </w:rPr>
              <w:t>- отсутствие</w:t>
            </w:r>
            <w:r w:rsidRPr="006B76EA">
              <w:rPr>
                <w:sz w:val="22"/>
                <w:lang w:eastAsia="zh-CN"/>
              </w:rPr>
              <w:t xml:space="preserve"> </w:t>
            </w:r>
            <w:r>
              <w:rPr>
                <w:iCs/>
                <w:sz w:val="22"/>
                <w:lang w:eastAsia="ar-SA"/>
              </w:rPr>
              <w:t>в</w:t>
            </w:r>
            <w:r w:rsidRPr="006832D0">
              <w:rPr>
                <w:iCs/>
                <w:sz w:val="22"/>
                <w:lang w:eastAsia="ar-SA"/>
              </w:rPr>
              <w:t>озможност</w:t>
            </w:r>
            <w:r>
              <w:rPr>
                <w:iCs/>
                <w:sz w:val="22"/>
                <w:lang w:eastAsia="ar-SA"/>
              </w:rPr>
              <w:t>и</w:t>
            </w:r>
            <w:r w:rsidRPr="006832D0">
              <w:rPr>
                <w:iCs/>
                <w:sz w:val="22"/>
                <w:lang w:eastAsia="ar-SA"/>
              </w:rPr>
              <w:t xml:space="preserve"> предоставления дополнительных услуг</w:t>
            </w:r>
            <w:r w:rsidRPr="006B76EA">
              <w:rPr>
                <w:sz w:val="22"/>
                <w:lang w:eastAsia="zh-CN"/>
              </w:rPr>
              <w:t xml:space="preserve"> -</w:t>
            </w:r>
            <w:r w:rsidRPr="006B76EA">
              <w:rPr>
                <w:sz w:val="24"/>
                <w:szCs w:val="24"/>
              </w:rPr>
              <w:t xml:space="preserve"> 0 баллов.</w:t>
            </w:r>
          </w:p>
        </w:tc>
      </w:tr>
      <w:tr w:rsidR="00457DAF" w:rsidRPr="00762208" w:rsidTr="00457DAF">
        <w:trPr>
          <w:gridAfter w:val="1"/>
          <w:wAfter w:w="12" w:type="pct"/>
        </w:trPr>
        <w:tc>
          <w:tcPr>
            <w:tcW w:w="4988" w:type="pct"/>
            <w:gridSpan w:val="4"/>
            <w:tcMar>
              <w:top w:w="75" w:type="dxa"/>
              <w:left w:w="75" w:type="dxa"/>
              <w:bottom w:w="75" w:type="dxa"/>
              <w:right w:w="450" w:type="dxa"/>
            </w:tcMar>
          </w:tcPr>
          <w:p w:rsidR="00457DAF" w:rsidRPr="00457DAF" w:rsidRDefault="00457DAF" w:rsidP="00BF135A">
            <w:pPr>
              <w:ind w:left="-13" w:right="146" w:firstLine="0"/>
              <w:rPr>
                <w:sz w:val="24"/>
                <w:szCs w:val="24"/>
              </w:rPr>
            </w:pPr>
            <w:r w:rsidRPr="00457DAF">
              <w:rPr>
                <w:sz w:val="24"/>
                <w:szCs w:val="24"/>
              </w:rPr>
              <w:lastRenderedPageBreak/>
              <w:t>1</w:t>
            </w:r>
            <w:r w:rsidR="00BF135A">
              <w:rPr>
                <w:sz w:val="24"/>
                <w:szCs w:val="24"/>
              </w:rPr>
              <w:t>2</w:t>
            </w:r>
            <w:r w:rsidRPr="00457DAF">
              <w:rPr>
                <w:sz w:val="24"/>
                <w:szCs w:val="24"/>
              </w:rPr>
              <w:t>.1</w:t>
            </w:r>
            <w:r w:rsidR="005B3048">
              <w:rPr>
                <w:sz w:val="24"/>
                <w:szCs w:val="24"/>
              </w:rPr>
              <w:t>3</w:t>
            </w:r>
            <w:r w:rsidRPr="00457DAF">
              <w:rPr>
                <w:sz w:val="24"/>
                <w:szCs w:val="24"/>
              </w:rPr>
              <w:t>.</w:t>
            </w:r>
            <w:r w:rsidR="005B3048">
              <w:rPr>
                <w:sz w:val="24"/>
                <w:szCs w:val="24"/>
              </w:rPr>
              <w:t>7</w:t>
            </w:r>
            <w:r w:rsidRPr="00457DAF">
              <w:rPr>
                <w:sz w:val="24"/>
                <w:szCs w:val="24"/>
              </w:rPr>
              <w:t xml:space="preserve">.Сумма максимальных значений всех показателей </w:t>
            </w:r>
            <w:r w:rsidR="00672A99">
              <w:rPr>
                <w:sz w:val="24"/>
                <w:szCs w:val="24"/>
              </w:rPr>
              <w:t>критерия – 6</w:t>
            </w:r>
            <w:r w:rsidRPr="00457DAF">
              <w:rPr>
                <w:sz w:val="24"/>
                <w:szCs w:val="24"/>
              </w:rPr>
              <w:t>0 баллов;</w:t>
            </w:r>
          </w:p>
        </w:tc>
      </w:tr>
      <w:tr w:rsidR="00A3526B" w:rsidRPr="00762208" w:rsidTr="00A3526B">
        <w:trPr>
          <w:gridAfter w:val="1"/>
          <w:wAfter w:w="12" w:type="pct"/>
        </w:trPr>
        <w:tc>
          <w:tcPr>
            <w:tcW w:w="4988" w:type="pct"/>
            <w:gridSpan w:val="4"/>
            <w:tcMar>
              <w:top w:w="75" w:type="dxa"/>
              <w:left w:w="75" w:type="dxa"/>
              <w:bottom w:w="75" w:type="dxa"/>
              <w:right w:w="450" w:type="dxa"/>
            </w:tcMar>
          </w:tcPr>
          <w:p w:rsidR="00457DAF" w:rsidRPr="00457DAF" w:rsidRDefault="00457DAF" w:rsidP="009E5DE8">
            <w:pPr>
              <w:suppressAutoHyphens/>
              <w:autoSpaceDE w:val="0"/>
              <w:ind w:left="-13" w:right="-331" w:firstLine="0"/>
              <w:rPr>
                <w:sz w:val="24"/>
                <w:szCs w:val="24"/>
                <w:lang w:eastAsia="zh-CN"/>
              </w:rPr>
            </w:pPr>
            <w:r w:rsidRPr="00457DAF">
              <w:rPr>
                <w:sz w:val="24"/>
                <w:szCs w:val="24"/>
                <w:lang w:eastAsia="zh-CN"/>
              </w:rPr>
              <w:t>1</w:t>
            </w:r>
            <w:r w:rsidR="00BF135A">
              <w:rPr>
                <w:sz w:val="24"/>
                <w:szCs w:val="24"/>
                <w:lang w:eastAsia="zh-CN"/>
              </w:rPr>
              <w:t>2</w:t>
            </w:r>
            <w:r w:rsidRPr="00457DAF">
              <w:rPr>
                <w:sz w:val="24"/>
                <w:szCs w:val="24"/>
                <w:lang w:eastAsia="zh-CN"/>
              </w:rPr>
              <w:t>.1</w:t>
            </w:r>
            <w:r w:rsidR="005B3048">
              <w:rPr>
                <w:sz w:val="24"/>
                <w:szCs w:val="24"/>
                <w:lang w:eastAsia="zh-CN"/>
              </w:rPr>
              <w:t>3</w:t>
            </w:r>
            <w:r w:rsidRPr="00457DAF">
              <w:rPr>
                <w:sz w:val="24"/>
                <w:szCs w:val="24"/>
                <w:lang w:eastAsia="zh-CN"/>
              </w:rPr>
              <w:t>.</w:t>
            </w:r>
            <w:r w:rsidR="005B3048">
              <w:rPr>
                <w:sz w:val="24"/>
                <w:szCs w:val="24"/>
                <w:lang w:eastAsia="zh-CN"/>
              </w:rPr>
              <w:t>8.</w:t>
            </w:r>
            <w:r w:rsidRPr="00457DAF">
              <w:rPr>
                <w:sz w:val="24"/>
                <w:szCs w:val="24"/>
                <w:lang w:eastAsia="zh-CN"/>
              </w:rPr>
              <w:t>.Итоговый балл определяется как среднее арифметическое оценок в баллах всех членов комиссии и рассчитывается по формуле:</w:t>
            </w:r>
          </w:p>
          <w:p w:rsidR="00457DAF" w:rsidRPr="00457DAF" w:rsidRDefault="00457DAF" w:rsidP="009E5DE8">
            <w:pPr>
              <w:suppressAutoHyphens/>
              <w:autoSpaceDE w:val="0"/>
              <w:ind w:left="-13" w:right="-331" w:firstLine="0"/>
              <w:rPr>
                <w:sz w:val="24"/>
                <w:szCs w:val="24"/>
                <w:lang w:val="en-US" w:eastAsia="zh-CN"/>
              </w:rPr>
            </w:pPr>
            <w:r w:rsidRPr="00457DAF">
              <w:rPr>
                <w:sz w:val="24"/>
                <w:szCs w:val="24"/>
                <w:lang w:val="en-US" w:eastAsia="zh-CN"/>
              </w:rPr>
              <w:t>Rci=Ci1+Ci2+Ci3+….+Cin</w:t>
            </w:r>
          </w:p>
          <w:p w:rsidR="00457DAF" w:rsidRPr="00457DAF" w:rsidRDefault="00457DAF" w:rsidP="009E5DE8">
            <w:pPr>
              <w:suppressAutoHyphens/>
              <w:autoSpaceDE w:val="0"/>
              <w:ind w:left="-13" w:right="-331" w:firstLine="0"/>
              <w:rPr>
                <w:sz w:val="24"/>
                <w:szCs w:val="24"/>
                <w:lang w:val="en-US" w:eastAsia="zh-CN"/>
              </w:rPr>
            </w:pPr>
            <w:r w:rsidRPr="00457DAF">
              <w:rPr>
                <w:sz w:val="24"/>
                <w:szCs w:val="24"/>
                <w:lang w:eastAsia="zh-CN"/>
              </w:rPr>
              <w:t>Где</w:t>
            </w:r>
            <w:r w:rsidRPr="00457DAF">
              <w:rPr>
                <w:sz w:val="24"/>
                <w:szCs w:val="24"/>
                <w:lang w:val="en-US" w:eastAsia="zh-CN"/>
              </w:rPr>
              <w:t>:</w:t>
            </w:r>
          </w:p>
          <w:p w:rsidR="00457DAF" w:rsidRPr="00457DAF" w:rsidRDefault="00457DAF" w:rsidP="009E5DE8">
            <w:pPr>
              <w:suppressAutoHyphens/>
              <w:autoSpaceDE w:val="0"/>
              <w:ind w:left="-13" w:right="-331" w:firstLine="0"/>
              <w:rPr>
                <w:sz w:val="24"/>
                <w:szCs w:val="24"/>
                <w:lang w:eastAsia="zh-CN"/>
              </w:rPr>
            </w:pPr>
            <w:r w:rsidRPr="00457DAF">
              <w:rPr>
                <w:sz w:val="24"/>
                <w:szCs w:val="24"/>
                <w:lang w:val="en-US" w:eastAsia="zh-CN"/>
              </w:rPr>
              <w:t>Rci</w:t>
            </w:r>
            <w:r w:rsidRPr="00457DAF">
              <w:rPr>
                <w:sz w:val="24"/>
                <w:szCs w:val="24"/>
                <w:lang w:eastAsia="zh-CN"/>
              </w:rPr>
              <w:t xml:space="preserve">- итоговый балл, присуждаемый </w:t>
            </w:r>
            <w:r w:rsidRPr="00457DAF">
              <w:rPr>
                <w:sz w:val="24"/>
                <w:szCs w:val="24"/>
                <w:lang w:val="en-US" w:eastAsia="zh-CN"/>
              </w:rPr>
              <w:t>i</w:t>
            </w:r>
            <w:r w:rsidRPr="00457DAF">
              <w:rPr>
                <w:sz w:val="24"/>
                <w:szCs w:val="24"/>
                <w:lang w:eastAsia="zh-CN"/>
              </w:rPr>
              <w:t xml:space="preserve"> – заявке по указанному критерию;</w:t>
            </w:r>
          </w:p>
          <w:p w:rsidR="00A3526B" w:rsidRPr="00A3526B" w:rsidRDefault="00457DAF" w:rsidP="009E5DE8">
            <w:pPr>
              <w:ind w:left="-13" w:right="-331" w:firstLine="0"/>
              <w:rPr>
                <w:iCs/>
                <w:sz w:val="24"/>
                <w:szCs w:val="24"/>
              </w:rPr>
            </w:pPr>
            <w:r w:rsidRPr="00457DAF">
              <w:rPr>
                <w:iCs/>
                <w:sz w:val="24"/>
                <w:szCs w:val="24"/>
              </w:rPr>
              <w:t>Сi</w:t>
            </w:r>
            <w:r w:rsidRPr="00457DAF">
              <w:rPr>
                <w:iCs/>
                <w:sz w:val="24"/>
                <w:szCs w:val="24"/>
                <w:lang w:val="en-US"/>
              </w:rPr>
              <w:t>n</w:t>
            </w:r>
            <w:r w:rsidRPr="00457DAF">
              <w:rPr>
                <w:iCs/>
                <w:sz w:val="24"/>
                <w:szCs w:val="24"/>
              </w:rPr>
              <w:t xml:space="preserve"> - значение в баллах (среднее арифметическое оценок в баллах всех членов комиссии, присуждаемое комиссией i-й заявке на участие в конкурсе по каждому критерию, где </w:t>
            </w:r>
            <w:r w:rsidRPr="00457DAF">
              <w:rPr>
                <w:iCs/>
                <w:sz w:val="24"/>
                <w:szCs w:val="24"/>
                <w:lang w:val="en-US"/>
              </w:rPr>
              <w:t>n</w:t>
            </w:r>
            <w:r w:rsidRPr="00457DAF">
              <w:rPr>
                <w:iCs/>
                <w:sz w:val="24"/>
                <w:szCs w:val="24"/>
              </w:rPr>
              <w:t>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tc>
      </w:tr>
      <w:tr w:rsidR="00A3526B" w:rsidRPr="00762208" w:rsidTr="00A3526B">
        <w:trPr>
          <w:gridAfter w:val="1"/>
          <w:wAfter w:w="12" w:type="pct"/>
        </w:trPr>
        <w:tc>
          <w:tcPr>
            <w:tcW w:w="4988" w:type="pct"/>
            <w:gridSpan w:val="4"/>
            <w:tcMar>
              <w:top w:w="75" w:type="dxa"/>
              <w:left w:w="75" w:type="dxa"/>
              <w:bottom w:w="75" w:type="dxa"/>
              <w:right w:w="450" w:type="dxa"/>
            </w:tcMar>
          </w:tcPr>
          <w:p w:rsidR="00A3526B" w:rsidRPr="00A3526B" w:rsidRDefault="00B765F5" w:rsidP="00BF135A">
            <w:pPr>
              <w:suppressAutoHyphens/>
              <w:autoSpaceDE w:val="0"/>
              <w:ind w:right="-331" w:firstLine="0"/>
              <w:rPr>
                <w:sz w:val="24"/>
                <w:szCs w:val="24"/>
                <w:lang w:eastAsia="zh-CN"/>
              </w:rPr>
            </w:pPr>
            <w:r>
              <w:rPr>
                <w:iCs/>
                <w:sz w:val="24"/>
                <w:szCs w:val="24"/>
              </w:rPr>
              <w:t>1</w:t>
            </w:r>
            <w:r w:rsidR="00BF135A">
              <w:rPr>
                <w:iCs/>
                <w:sz w:val="24"/>
                <w:szCs w:val="24"/>
              </w:rPr>
              <w:t>2</w:t>
            </w:r>
            <w:r w:rsidR="009D15D1">
              <w:rPr>
                <w:iCs/>
                <w:sz w:val="24"/>
                <w:szCs w:val="24"/>
              </w:rPr>
              <w:t>.1</w:t>
            </w:r>
            <w:r w:rsidR="005B3048">
              <w:rPr>
                <w:iCs/>
                <w:sz w:val="24"/>
                <w:szCs w:val="24"/>
              </w:rPr>
              <w:t>4</w:t>
            </w:r>
            <w:r w:rsidR="00A3526B">
              <w:rPr>
                <w:iCs/>
                <w:sz w:val="24"/>
                <w:szCs w:val="24"/>
              </w:rPr>
              <w:t xml:space="preserve">. </w:t>
            </w:r>
            <w:r w:rsidR="00A3526B" w:rsidRPr="00A3526B">
              <w:rPr>
                <w:iCs/>
                <w:sz w:val="24"/>
                <w:szCs w:val="24"/>
              </w:rPr>
              <w:t>Победителем конкурса признается тот участник конкурса, заявке которого присвоен первый номер.</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762208" w:rsidRDefault="00B765F5" w:rsidP="00BF135A">
            <w:pPr>
              <w:autoSpaceDE w:val="0"/>
              <w:autoSpaceDN w:val="0"/>
              <w:adjustRightInd w:val="0"/>
              <w:ind w:right="-331" w:firstLine="0"/>
              <w:rPr>
                <w:sz w:val="24"/>
                <w:szCs w:val="24"/>
                <w:lang w:eastAsia="ru-RU"/>
              </w:rPr>
            </w:pPr>
            <w:r>
              <w:rPr>
                <w:rFonts w:eastAsia="Times New Roman"/>
                <w:sz w:val="24"/>
                <w:szCs w:val="24"/>
                <w:lang w:eastAsia="ru-RU"/>
              </w:rPr>
              <w:t>1</w:t>
            </w:r>
            <w:r w:rsidR="00BF135A">
              <w:rPr>
                <w:rFonts w:eastAsia="Times New Roman"/>
                <w:sz w:val="24"/>
                <w:szCs w:val="24"/>
                <w:lang w:eastAsia="ru-RU"/>
              </w:rPr>
              <w:t>2</w:t>
            </w:r>
            <w:r w:rsidR="009A4AD5" w:rsidRPr="00762208">
              <w:rPr>
                <w:rFonts w:eastAsia="Times New Roman"/>
                <w:sz w:val="24"/>
                <w:szCs w:val="24"/>
                <w:lang w:eastAsia="ru-RU"/>
              </w:rPr>
              <w:t>.</w:t>
            </w:r>
            <w:r w:rsidR="00A3526B">
              <w:rPr>
                <w:rFonts w:eastAsia="Times New Roman"/>
                <w:sz w:val="24"/>
                <w:szCs w:val="24"/>
                <w:lang w:eastAsia="ru-RU"/>
              </w:rPr>
              <w:t>1</w:t>
            </w:r>
            <w:r w:rsidR="009D15D1">
              <w:rPr>
                <w:rFonts w:eastAsia="Times New Roman"/>
                <w:sz w:val="24"/>
                <w:szCs w:val="24"/>
                <w:lang w:eastAsia="ru-RU"/>
              </w:rPr>
              <w:t>5</w:t>
            </w:r>
            <w:r w:rsidR="009A4AD5" w:rsidRPr="00762208">
              <w:rPr>
                <w:rFonts w:eastAsia="Times New Roman"/>
                <w:sz w:val="24"/>
                <w:szCs w:val="24"/>
                <w:lang w:eastAsia="ru-RU"/>
              </w:rPr>
              <w:t xml:space="preserve">. </w:t>
            </w:r>
            <w:r w:rsidR="00A3526B" w:rsidRPr="006832D0">
              <w:rPr>
                <w:iCs/>
                <w:sz w:val="22"/>
              </w:rPr>
              <w:t>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Pr="00762208" w:rsidRDefault="009D15D1" w:rsidP="00BF135A">
            <w:pPr>
              <w:autoSpaceDE w:val="0"/>
              <w:autoSpaceDN w:val="0"/>
              <w:adjustRightInd w:val="0"/>
              <w:ind w:right="-331" w:firstLine="0"/>
              <w:rPr>
                <w:sz w:val="24"/>
                <w:szCs w:val="24"/>
                <w:lang w:eastAsia="ru-RU"/>
              </w:rPr>
            </w:pPr>
            <w:r>
              <w:rPr>
                <w:sz w:val="24"/>
                <w:szCs w:val="24"/>
                <w:lang w:eastAsia="ru-RU"/>
              </w:rPr>
              <w:t>1</w:t>
            </w:r>
            <w:r w:rsidR="00BF135A">
              <w:rPr>
                <w:sz w:val="24"/>
                <w:szCs w:val="24"/>
                <w:lang w:eastAsia="ru-RU"/>
              </w:rPr>
              <w:t>2</w:t>
            </w:r>
            <w:r>
              <w:rPr>
                <w:sz w:val="24"/>
                <w:szCs w:val="24"/>
                <w:lang w:eastAsia="ru-RU"/>
              </w:rPr>
              <w:t>.16</w:t>
            </w:r>
            <w:r w:rsidR="009A4AD5" w:rsidRPr="00762208">
              <w:rPr>
                <w:sz w:val="24"/>
                <w:szCs w:val="24"/>
                <w:lang w:eastAsia="ru-RU"/>
              </w:rPr>
              <w:t xml:space="preserve">. </w:t>
            </w:r>
            <w:r w:rsidR="00A3526B" w:rsidRPr="006832D0">
              <w:rPr>
                <w:sz w:val="22"/>
              </w:rPr>
              <w:t xml:space="preserve">Победителем конкурса признается участник конкурса, который предложил лучшие условия исполнения </w:t>
            </w:r>
            <w:r w:rsidR="00A3526B">
              <w:rPr>
                <w:sz w:val="22"/>
              </w:rPr>
              <w:t>договора</w:t>
            </w:r>
            <w:r w:rsidR="00A3526B" w:rsidRPr="006832D0">
              <w:rPr>
                <w:sz w:val="22"/>
              </w:rPr>
              <w:t xml:space="preserve"> на основе критериев, указанных в </w:t>
            </w:r>
            <w:r w:rsidR="00A3526B">
              <w:rPr>
                <w:sz w:val="22"/>
              </w:rPr>
              <w:t>к</w:t>
            </w:r>
            <w:r w:rsidR="00A3526B" w:rsidRPr="006832D0">
              <w:rPr>
                <w:sz w:val="22"/>
              </w:rPr>
              <w:t>онкурсной документации, и заявке на участие в конкурсе которого присвоен первый номер.</w:t>
            </w:r>
          </w:p>
        </w:tc>
      </w:tr>
      <w:tr w:rsidR="009A4AD5" w:rsidRPr="00762208" w:rsidTr="004B0990">
        <w:trPr>
          <w:gridAfter w:val="1"/>
          <w:wAfter w:w="12" w:type="pct"/>
        </w:trPr>
        <w:tc>
          <w:tcPr>
            <w:tcW w:w="4988" w:type="pct"/>
            <w:gridSpan w:val="4"/>
            <w:tcMar>
              <w:top w:w="75" w:type="dxa"/>
              <w:left w:w="75" w:type="dxa"/>
              <w:bottom w:w="75" w:type="dxa"/>
              <w:right w:w="450" w:type="dxa"/>
            </w:tcMar>
            <w:hideMark/>
          </w:tcPr>
          <w:p w:rsidR="009A4AD5" w:rsidRDefault="009D15D1" w:rsidP="009E5DE8">
            <w:pPr>
              <w:autoSpaceDE w:val="0"/>
              <w:autoSpaceDN w:val="0"/>
              <w:adjustRightInd w:val="0"/>
              <w:ind w:right="-331" w:firstLine="0"/>
              <w:rPr>
                <w:sz w:val="22"/>
              </w:rPr>
            </w:pPr>
            <w:r>
              <w:rPr>
                <w:sz w:val="24"/>
                <w:szCs w:val="24"/>
                <w:lang w:eastAsia="ru-RU"/>
              </w:rPr>
              <w:t>1</w:t>
            </w:r>
            <w:r w:rsidR="00BF135A">
              <w:rPr>
                <w:sz w:val="24"/>
                <w:szCs w:val="24"/>
                <w:lang w:eastAsia="ru-RU"/>
              </w:rPr>
              <w:t>2</w:t>
            </w:r>
            <w:r>
              <w:rPr>
                <w:sz w:val="24"/>
                <w:szCs w:val="24"/>
                <w:lang w:eastAsia="ru-RU"/>
              </w:rPr>
              <w:t>.17</w:t>
            </w:r>
            <w:r w:rsidR="009A4AD5" w:rsidRPr="00762208">
              <w:rPr>
                <w:sz w:val="24"/>
                <w:szCs w:val="24"/>
                <w:lang w:eastAsia="ru-RU"/>
              </w:rPr>
              <w:t xml:space="preserve">. </w:t>
            </w:r>
            <w:r w:rsidR="00A3526B" w:rsidRPr="006832D0">
              <w:rPr>
                <w:sz w:val="22"/>
              </w:rPr>
              <w:t>Результаты рассмотрения и оценки заявок на участие в конкурсе фиксируются в протоколе рассмотрения и оценки таких заявок.</w:t>
            </w:r>
          </w:p>
          <w:p w:rsidR="00A3526B" w:rsidRPr="00762208" w:rsidRDefault="009D15D1" w:rsidP="00BF135A">
            <w:pPr>
              <w:autoSpaceDE w:val="0"/>
              <w:autoSpaceDN w:val="0"/>
              <w:adjustRightInd w:val="0"/>
              <w:ind w:right="-331" w:firstLine="0"/>
              <w:rPr>
                <w:sz w:val="24"/>
                <w:szCs w:val="24"/>
                <w:lang w:eastAsia="ru-RU"/>
              </w:rPr>
            </w:pPr>
            <w:r>
              <w:rPr>
                <w:sz w:val="22"/>
              </w:rPr>
              <w:t>1</w:t>
            </w:r>
            <w:r w:rsidR="00BF135A">
              <w:rPr>
                <w:sz w:val="22"/>
              </w:rPr>
              <w:t>2</w:t>
            </w:r>
            <w:r>
              <w:rPr>
                <w:sz w:val="22"/>
              </w:rPr>
              <w:t>.18</w:t>
            </w:r>
            <w:r w:rsidR="00A3526B">
              <w:rPr>
                <w:sz w:val="22"/>
              </w:rPr>
              <w:t>.</w:t>
            </w:r>
            <w:r w:rsidR="00A3526B" w:rsidRPr="006832D0">
              <w:rPr>
                <w:sz w:val="22"/>
              </w:rPr>
              <w:t xml:space="preserve"> Результаты рассмотрения единственной заявки на участие в конкурсе на предмет ее соответствия требованиям </w:t>
            </w:r>
            <w:r w:rsidR="00A3526B">
              <w:rPr>
                <w:sz w:val="22"/>
              </w:rPr>
              <w:t>к</w:t>
            </w:r>
            <w:r w:rsidR="00A3526B" w:rsidRPr="006832D0">
              <w:rPr>
                <w:sz w:val="22"/>
              </w:rPr>
              <w:t>онкурсной документации фиксируются в протоколе рассмотрения единственной заявки на участие в конкурсе.</w:t>
            </w:r>
          </w:p>
        </w:tc>
      </w:tr>
      <w:tr w:rsidR="00A3526B" w:rsidRPr="00762208" w:rsidTr="004B0990">
        <w:trPr>
          <w:gridAfter w:val="1"/>
          <w:wAfter w:w="12" w:type="pct"/>
        </w:trPr>
        <w:tc>
          <w:tcPr>
            <w:tcW w:w="4988" w:type="pct"/>
            <w:gridSpan w:val="4"/>
            <w:tcMar>
              <w:top w:w="75" w:type="dxa"/>
              <w:left w:w="75" w:type="dxa"/>
              <w:bottom w:w="75" w:type="dxa"/>
              <w:right w:w="450" w:type="dxa"/>
            </w:tcMar>
          </w:tcPr>
          <w:p w:rsidR="00A3526B" w:rsidRPr="006832D0" w:rsidRDefault="009D15D1" w:rsidP="009E5DE8">
            <w:pPr>
              <w:tabs>
                <w:tab w:val="left" w:pos="900"/>
                <w:tab w:val="left" w:pos="1134"/>
              </w:tabs>
              <w:ind w:right="-331" w:hanging="13"/>
              <w:rPr>
                <w:sz w:val="22"/>
              </w:rPr>
            </w:pPr>
            <w:r>
              <w:rPr>
                <w:sz w:val="22"/>
              </w:rPr>
              <w:t>1</w:t>
            </w:r>
            <w:r w:rsidR="00BF135A">
              <w:rPr>
                <w:sz w:val="22"/>
              </w:rPr>
              <w:t>2</w:t>
            </w:r>
            <w:r>
              <w:rPr>
                <w:sz w:val="22"/>
              </w:rPr>
              <w:t>.19</w:t>
            </w:r>
            <w:r w:rsidR="00A3526B">
              <w:rPr>
                <w:sz w:val="22"/>
              </w:rPr>
              <w:t>.</w:t>
            </w:r>
            <w:r w:rsidR="00A3526B" w:rsidRPr="006832D0">
              <w:rPr>
                <w:sz w:val="22"/>
              </w:rPr>
              <w:t xml:space="preserve">Протоколы составляются в двух экземплярах, которые подписываются всеми присутствующими членами </w:t>
            </w:r>
            <w:r w:rsidR="00A3526B">
              <w:rPr>
                <w:sz w:val="22"/>
              </w:rPr>
              <w:t>Конкурсной</w:t>
            </w:r>
            <w:r w:rsidR="00A3526B" w:rsidRPr="006832D0">
              <w:rPr>
                <w:sz w:val="22"/>
              </w:rPr>
              <w:t xml:space="preserve"> комиссии. К этим протоколам прилагаются предложения участников конкурса</w:t>
            </w:r>
            <w:r w:rsidR="00A3526B">
              <w:rPr>
                <w:sz w:val="22"/>
              </w:rPr>
              <w:t>.</w:t>
            </w:r>
          </w:p>
          <w:p w:rsidR="00A3526B" w:rsidRPr="006832D0" w:rsidRDefault="009D15D1" w:rsidP="009E5DE8">
            <w:pPr>
              <w:tabs>
                <w:tab w:val="left" w:pos="900"/>
                <w:tab w:val="left" w:pos="1134"/>
              </w:tabs>
              <w:ind w:right="-331" w:hanging="13"/>
              <w:rPr>
                <w:sz w:val="22"/>
              </w:rPr>
            </w:pPr>
            <w:r>
              <w:rPr>
                <w:sz w:val="22"/>
              </w:rPr>
              <w:t>1</w:t>
            </w:r>
            <w:r w:rsidR="00BF135A">
              <w:rPr>
                <w:sz w:val="22"/>
              </w:rPr>
              <w:t>2</w:t>
            </w:r>
            <w:r>
              <w:rPr>
                <w:sz w:val="22"/>
              </w:rPr>
              <w:t>.20</w:t>
            </w:r>
            <w:r w:rsidR="00A3526B" w:rsidRPr="006832D0">
              <w:rPr>
                <w:sz w:val="22"/>
              </w:rPr>
              <w:t>.Один экземпляр протокола хранится у заказчика</w:t>
            </w:r>
            <w:r w:rsidR="00A3526B">
              <w:rPr>
                <w:sz w:val="22"/>
              </w:rPr>
              <w:t>,</w:t>
            </w:r>
            <w:r w:rsidR="00A3526B" w:rsidRPr="006832D0">
              <w:rPr>
                <w:sz w:val="22"/>
              </w:rPr>
              <w:t xml:space="preserve">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w:t>
            </w:r>
            <w:r w:rsidR="00A3526B">
              <w:rPr>
                <w:sz w:val="22"/>
              </w:rPr>
              <w:t>договора</w:t>
            </w:r>
            <w:r w:rsidR="00A3526B" w:rsidRPr="006832D0">
              <w:rPr>
                <w:sz w:val="22"/>
              </w:rPr>
              <w:t xml:space="preserve">, который составляется путем включения в данный </w:t>
            </w:r>
            <w:r w:rsidR="00A3526B" w:rsidRPr="006832D0">
              <w:rPr>
                <w:sz w:val="22"/>
              </w:rPr>
              <w:lastRenderedPageBreak/>
              <w:t xml:space="preserve">проект условий </w:t>
            </w:r>
            <w:r w:rsidR="00A3526B">
              <w:rPr>
                <w:sz w:val="22"/>
              </w:rPr>
              <w:t>договора</w:t>
            </w:r>
            <w:r w:rsidR="00A3526B" w:rsidRPr="006832D0">
              <w:rPr>
                <w:sz w:val="22"/>
              </w:rPr>
              <w:t xml:space="preserve">, предложенных победителем конкурса или участником конкурса, подавшим единственную заявку на участие в конкурсе. </w:t>
            </w:r>
          </w:p>
          <w:p w:rsidR="00A3526B" w:rsidRPr="00762208" w:rsidRDefault="009D15D1" w:rsidP="00BF135A">
            <w:pPr>
              <w:tabs>
                <w:tab w:val="left" w:pos="900"/>
                <w:tab w:val="left" w:pos="1134"/>
              </w:tabs>
              <w:ind w:right="-331" w:hanging="13"/>
              <w:rPr>
                <w:sz w:val="24"/>
                <w:szCs w:val="24"/>
              </w:rPr>
            </w:pPr>
            <w:r>
              <w:rPr>
                <w:sz w:val="22"/>
              </w:rPr>
              <w:t>1</w:t>
            </w:r>
            <w:r w:rsidR="00BF135A">
              <w:rPr>
                <w:sz w:val="22"/>
              </w:rPr>
              <w:t>2</w:t>
            </w:r>
            <w:r>
              <w:rPr>
                <w:sz w:val="22"/>
              </w:rPr>
              <w:t>.21</w:t>
            </w:r>
            <w:r w:rsidR="00A3526B" w:rsidRPr="006832D0">
              <w:rPr>
                <w:sz w:val="22"/>
              </w:rPr>
              <w:t xml:space="preserve">.Протокол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w:t>
            </w:r>
            <w:r w:rsidR="00A3526B" w:rsidRPr="00494637">
              <w:rPr>
                <w:sz w:val="22"/>
              </w:rPr>
              <w:t>заказчиком</w:t>
            </w:r>
            <w:r w:rsidR="00A3526B">
              <w:rPr>
                <w:sz w:val="22"/>
              </w:rPr>
              <w:t xml:space="preserve"> </w:t>
            </w:r>
            <w:r w:rsidR="00A3526B" w:rsidRPr="00A3526B">
              <w:rPr>
                <w:sz w:val="24"/>
                <w:szCs w:val="24"/>
              </w:rPr>
              <w:t>на официальном сайте Администрации Батецкого муниципального района в информационно-телекоммуникационной сети «Интернет» (</w:t>
            </w:r>
            <w:hyperlink r:id="rId9" w:history="1">
              <w:r w:rsidR="00A3526B" w:rsidRPr="00A3526B">
                <w:rPr>
                  <w:rStyle w:val="a7"/>
                  <w:sz w:val="24"/>
                  <w:szCs w:val="24"/>
                  <w:lang w:val="en-US"/>
                </w:rPr>
                <w:t>http</w:t>
              </w:r>
              <w:r w:rsidR="00A3526B" w:rsidRPr="00A3526B">
                <w:rPr>
                  <w:rStyle w:val="a7"/>
                  <w:sz w:val="24"/>
                  <w:szCs w:val="24"/>
                </w:rPr>
                <w:t>://</w:t>
              </w:r>
              <w:r w:rsidR="00A3526B" w:rsidRPr="00A3526B">
                <w:rPr>
                  <w:rStyle w:val="a7"/>
                  <w:sz w:val="24"/>
                  <w:szCs w:val="24"/>
                  <w:lang w:val="en-US"/>
                </w:rPr>
                <w:t>www</w:t>
              </w:r>
              <w:r w:rsidR="00A3526B" w:rsidRPr="00A3526B">
                <w:rPr>
                  <w:rStyle w:val="a7"/>
                  <w:sz w:val="24"/>
                  <w:szCs w:val="24"/>
                </w:rPr>
                <w:t>.</w:t>
              </w:r>
              <w:r w:rsidR="00A3526B" w:rsidRPr="00A3526B">
                <w:rPr>
                  <w:rStyle w:val="a7"/>
                  <w:sz w:val="24"/>
                  <w:szCs w:val="24"/>
                  <w:lang w:val="en-US"/>
                </w:rPr>
                <w:t>batetsky</w:t>
              </w:r>
              <w:r w:rsidR="00A3526B" w:rsidRPr="00A3526B">
                <w:rPr>
                  <w:rStyle w:val="a7"/>
                  <w:sz w:val="24"/>
                  <w:szCs w:val="24"/>
                </w:rPr>
                <w:t>.</w:t>
              </w:r>
              <w:r w:rsidR="00A3526B" w:rsidRPr="00A3526B">
                <w:rPr>
                  <w:rStyle w:val="a7"/>
                  <w:sz w:val="24"/>
                  <w:szCs w:val="24"/>
                  <w:lang w:val="en-US"/>
                </w:rPr>
                <w:t>ru</w:t>
              </w:r>
            </w:hyperlink>
            <w:r w:rsidR="00A3526B" w:rsidRPr="00A3526B">
              <w:rPr>
                <w:sz w:val="24"/>
                <w:szCs w:val="24"/>
              </w:rPr>
              <w:t>) не позднее рабочего дня, следующего за датой п</w:t>
            </w:r>
            <w:r w:rsidR="00A3526B">
              <w:rPr>
                <w:sz w:val="24"/>
                <w:szCs w:val="24"/>
              </w:rPr>
              <w:t>одписания указанных протоколов.</w:t>
            </w:r>
          </w:p>
        </w:tc>
      </w:tr>
      <w:tr w:rsidR="00A3526B" w:rsidRPr="00762208" w:rsidTr="004B0990">
        <w:trPr>
          <w:gridAfter w:val="1"/>
          <w:wAfter w:w="12" w:type="pct"/>
        </w:trPr>
        <w:tc>
          <w:tcPr>
            <w:tcW w:w="4988" w:type="pct"/>
            <w:gridSpan w:val="4"/>
            <w:tcMar>
              <w:top w:w="75" w:type="dxa"/>
              <w:left w:w="75" w:type="dxa"/>
              <w:bottom w:w="75" w:type="dxa"/>
              <w:right w:w="450" w:type="dxa"/>
            </w:tcMar>
          </w:tcPr>
          <w:p w:rsidR="00A3526B" w:rsidRPr="006832D0" w:rsidRDefault="00A3526B" w:rsidP="009E5DE8">
            <w:pPr>
              <w:tabs>
                <w:tab w:val="left" w:pos="900"/>
                <w:tab w:val="left" w:pos="1134"/>
              </w:tabs>
              <w:ind w:right="-331" w:hanging="13"/>
              <w:rPr>
                <w:sz w:val="22"/>
              </w:rPr>
            </w:pPr>
            <w:r>
              <w:rPr>
                <w:sz w:val="22"/>
              </w:rPr>
              <w:lastRenderedPageBreak/>
              <w:t>1</w:t>
            </w:r>
            <w:r w:rsidR="00BF135A">
              <w:rPr>
                <w:sz w:val="22"/>
              </w:rPr>
              <w:t>2</w:t>
            </w:r>
            <w:r w:rsidR="009D15D1">
              <w:rPr>
                <w:sz w:val="22"/>
              </w:rPr>
              <w:t>.22</w:t>
            </w:r>
            <w:r w:rsidRPr="006832D0">
              <w:rPr>
                <w:sz w:val="22"/>
              </w:rPr>
              <w:t xml:space="preserve">.Любой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w:t>
            </w:r>
            <w:r w:rsidR="00E8159A">
              <w:rPr>
                <w:sz w:val="22"/>
              </w:rPr>
              <w:t xml:space="preserve">запрос </w:t>
            </w:r>
            <w:r w:rsidRPr="006832D0">
              <w:rPr>
                <w:sz w:val="22"/>
              </w:rPr>
              <w:t>в письменной форме</w:t>
            </w:r>
            <w:r>
              <w:rPr>
                <w:sz w:val="22"/>
              </w:rPr>
              <w:t xml:space="preserve"> </w:t>
            </w:r>
            <w:r w:rsidRPr="006832D0">
              <w:rPr>
                <w:sz w:val="22"/>
              </w:rPr>
              <w:t xml:space="preserve">о даче разъяснений результатов конкурса. </w:t>
            </w:r>
          </w:p>
          <w:p w:rsidR="00A3526B" w:rsidRPr="00672A99" w:rsidRDefault="00A3526B" w:rsidP="009E5DE8">
            <w:pPr>
              <w:tabs>
                <w:tab w:val="left" w:pos="900"/>
                <w:tab w:val="left" w:pos="1134"/>
              </w:tabs>
              <w:ind w:right="-331" w:hanging="13"/>
              <w:rPr>
                <w:sz w:val="22"/>
              </w:rPr>
            </w:pPr>
            <w:r>
              <w:rPr>
                <w:sz w:val="22"/>
              </w:rPr>
              <w:t>1</w:t>
            </w:r>
            <w:r w:rsidR="00BF135A">
              <w:rPr>
                <w:sz w:val="22"/>
              </w:rPr>
              <w:t>2</w:t>
            </w:r>
            <w:r w:rsidR="009D15D1">
              <w:rPr>
                <w:sz w:val="22"/>
              </w:rPr>
              <w:t>.23</w:t>
            </w:r>
            <w:r w:rsidRPr="006832D0">
              <w:rPr>
                <w:sz w:val="22"/>
              </w:rPr>
              <w:t xml:space="preserve">.В </w:t>
            </w:r>
            <w:r w:rsidRPr="00672A99">
              <w:rPr>
                <w:sz w:val="22"/>
              </w:rPr>
              <w:t>течение двух рабочих дней с даты поступления этого запроса заказчик обязаны представить в письменной форме или в форме электронного документа участнику конкурса</w:t>
            </w:r>
            <w:r w:rsidR="00E8159A">
              <w:rPr>
                <w:sz w:val="22"/>
              </w:rPr>
              <w:t xml:space="preserve">, подавшего запрос, </w:t>
            </w:r>
            <w:r w:rsidRPr="00672A99">
              <w:rPr>
                <w:sz w:val="22"/>
              </w:rPr>
              <w:t>соответствующие разъяснения.</w:t>
            </w:r>
          </w:p>
          <w:p w:rsidR="00A3526B" w:rsidRPr="00672A99" w:rsidRDefault="00A3526B" w:rsidP="009E5DE8">
            <w:pPr>
              <w:tabs>
                <w:tab w:val="left" w:pos="900"/>
                <w:tab w:val="left" w:pos="1134"/>
              </w:tabs>
              <w:ind w:right="-331" w:hanging="13"/>
              <w:rPr>
                <w:sz w:val="22"/>
                <w:shd w:val="clear" w:color="auto" w:fill="FFFFFF"/>
              </w:rPr>
            </w:pPr>
            <w:r w:rsidRPr="00672A99">
              <w:rPr>
                <w:sz w:val="22"/>
              </w:rPr>
              <w:t>1</w:t>
            </w:r>
            <w:r w:rsidR="00BF135A">
              <w:rPr>
                <w:sz w:val="22"/>
              </w:rPr>
              <w:t>2</w:t>
            </w:r>
            <w:r w:rsidR="009D15D1" w:rsidRPr="00672A99">
              <w:rPr>
                <w:sz w:val="22"/>
              </w:rPr>
              <w:t>.24</w:t>
            </w:r>
            <w:r w:rsidRPr="00672A99">
              <w:rPr>
                <w:sz w:val="22"/>
              </w:rPr>
              <w:t xml:space="preserve">. </w:t>
            </w:r>
            <w:r w:rsidRPr="00672A99">
              <w:rPr>
                <w:sz w:val="22"/>
                <w:shd w:val="clear" w:color="auto" w:fill="FFFFFF"/>
              </w:rPr>
              <w:t>Любой участник конкурса, в том числе подавший единственную заявку на участие в конкурсе, вправе обжаловать результаты конкурса.</w:t>
            </w:r>
          </w:p>
          <w:p w:rsidR="00A3526B" w:rsidRDefault="00A3526B" w:rsidP="009E5DE8">
            <w:pPr>
              <w:tabs>
                <w:tab w:val="left" w:pos="900"/>
                <w:tab w:val="left" w:pos="1134"/>
              </w:tabs>
              <w:ind w:right="-331" w:hanging="13"/>
              <w:rPr>
                <w:sz w:val="22"/>
                <w:shd w:val="clear" w:color="auto" w:fill="FFFFFF"/>
              </w:rPr>
            </w:pPr>
            <w:r w:rsidRPr="00672A99">
              <w:rPr>
                <w:sz w:val="22"/>
              </w:rPr>
              <w:t>1</w:t>
            </w:r>
            <w:r w:rsidR="00BF135A">
              <w:rPr>
                <w:sz w:val="22"/>
              </w:rPr>
              <w:t>2</w:t>
            </w:r>
            <w:r w:rsidR="009D15D1" w:rsidRPr="00672A99">
              <w:rPr>
                <w:sz w:val="22"/>
              </w:rPr>
              <w:t>.25</w:t>
            </w:r>
            <w:r w:rsidRPr="00672A99">
              <w:rPr>
                <w:sz w:val="22"/>
              </w:rPr>
              <w:t>.</w:t>
            </w:r>
            <w:r w:rsidRPr="00672A99">
              <w:rPr>
                <w:rFonts w:ascii="Arial" w:hAnsi="Arial" w:cs="Arial"/>
                <w:color w:val="333333"/>
                <w:shd w:val="clear" w:color="auto" w:fill="FFFFFF"/>
              </w:rPr>
              <w:t xml:space="preserve"> </w:t>
            </w:r>
            <w:r w:rsidRPr="00672A99">
              <w:rPr>
                <w:sz w:val="22"/>
                <w:shd w:val="clear" w:color="auto" w:fill="FFFFFF"/>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A3526B" w:rsidRPr="00A3526B" w:rsidRDefault="009D15D1" w:rsidP="00BF135A">
            <w:pPr>
              <w:tabs>
                <w:tab w:val="left" w:pos="900"/>
                <w:tab w:val="left" w:pos="1134"/>
              </w:tabs>
              <w:ind w:right="-331" w:hanging="13"/>
              <w:rPr>
                <w:sz w:val="22"/>
              </w:rPr>
            </w:pPr>
            <w:r>
              <w:rPr>
                <w:sz w:val="22"/>
                <w:shd w:val="clear" w:color="auto" w:fill="FFFFFF"/>
              </w:rPr>
              <w:t>1</w:t>
            </w:r>
            <w:r w:rsidR="00BF135A">
              <w:rPr>
                <w:sz w:val="22"/>
                <w:shd w:val="clear" w:color="auto" w:fill="FFFFFF"/>
              </w:rPr>
              <w:t>2</w:t>
            </w:r>
            <w:r>
              <w:rPr>
                <w:sz w:val="22"/>
                <w:shd w:val="clear" w:color="auto" w:fill="FFFFFF"/>
              </w:rPr>
              <w:t>.26</w:t>
            </w:r>
            <w:r w:rsidR="00A3526B">
              <w:rPr>
                <w:sz w:val="22"/>
                <w:shd w:val="clear" w:color="auto" w:fill="FFFFFF"/>
              </w:rPr>
              <w:t xml:space="preserve">. Результаты проведения конкурса могут быть признаны недействительными по решению суда. </w:t>
            </w:r>
          </w:p>
        </w:tc>
      </w:tr>
      <w:tr w:rsidR="009A4AD5" w:rsidRPr="00762208" w:rsidTr="00AE6AC3">
        <w:tc>
          <w:tcPr>
            <w:tcW w:w="5000" w:type="pct"/>
            <w:gridSpan w:val="5"/>
            <w:tcMar>
              <w:top w:w="75" w:type="dxa"/>
              <w:left w:w="75" w:type="dxa"/>
              <w:bottom w:w="75" w:type="dxa"/>
              <w:right w:w="450" w:type="dxa"/>
            </w:tcMar>
            <w:hideMark/>
          </w:tcPr>
          <w:p w:rsidR="009A4AD5" w:rsidRPr="00762208" w:rsidRDefault="00B765F5" w:rsidP="00BF135A">
            <w:pPr>
              <w:autoSpaceDE w:val="0"/>
              <w:autoSpaceDN w:val="0"/>
              <w:adjustRightInd w:val="0"/>
              <w:ind w:firstLine="540"/>
              <w:jc w:val="center"/>
              <w:outlineLvl w:val="0"/>
              <w:rPr>
                <w:b/>
                <w:sz w:val="24"/>
                <w:szCs w:val="24"/>
                <w:u w:val="single"/>
              </w:rPr>
            </w:pPr>
            <w:r>
              <w:rPr>
                <w:rFonts w:eastAsia="Times New Roman"/>
                <w:b/>
                <w:sz w:val="24"/>
                <w:szCs w:val="24"/>
                <w:u w:val="single"/>
                <w:lang w:eastAsia="ru-RU"/>
              </w:rPr>
              <w:t>1</w:t>
            </w:r>
            <w:r w:rsidR="00BF135A">
              <w:rPr>
                <w:rFonts w:eastAsia="Times New Roman"/>
                <w:b/>
                <w:sz w:val="24"/>
                <w:szCs w:val="24"/>
                <w:u w:val="single"/>
                <w:lang w:eastAsia="ru-RU"/>
              </w:rPr>
              <w:t>.13</w:t>
            </w:r>
            <w:r w:rsidR="009A4AD5" w:rsidRPr="00762208">
              <w:rPr>
                <w:rFonts w:eastAsia="Times New Roman"/>
                <w:b/>
                <w:sz w:val="24"/>
                <w:szCs w:val="24"/>
                <w:u w:val="single"/>
                <w:lang w:eastAsia="ru-RU"/>
              </w:rPr>
              <w:t xml:space="preserve">. </w:t>
            </w:r>
            <w:r w:rsidR="009A4AD5" w:rsidRPr="00762208">
              <w:rPr>
                <w:b/>
                <w:sz w:val="24"/>
                <w:szCs w:val="24"/>
                <w:u w:val="single"/>
              </w:rPr>
              <w:t xml:space="preserve">Заключение </w:t>
            </w:r>
            <w:r w:rsidR="00E8159A">
              <w:rPr>
                <w:b/>
                <w:sz w:val="24"/>
                <w:szCs w:val="24"/>
                <w:u w:val="single"/>
              </w:rPr>
              <w:t>договора</w:t>
            </w:r>
            <w:r w:rsidR="009A4AD5" w:rsidRPr="00762208">
              <w:rPr>
                <w:b/>
                <w:sz w:val="24"/>
                <w:szCs w:val="24"/>
                <w:u w:val="single"/>
              </w:rPr>
              <w:t xml:space="preserve"> по результатам открытого конкурса</w:t>
            </w:r>
          </w:p>
        </w:tc>
      </w:tr>
      <w:tr w:rsidR="009A4AD5" w:rsidRPr="00762208" w:rsidTr="00AE6AC3">
        <w:tc>
          <w:tcPr>
            <w:tcW w:w="5000" w:type="pct"/>
            <w:gridSpan w:val="5"/>
            <w:tcMar>
              <w:top w:w="75" w:type="dxa"/>
              <w:left w:w="75" w:type="dxa"/>
              <w:bottom w:w="75" w:type="dxa"/>
              <w:right w:w="450" w:type="dxa"/>
            </w:tcMar>
            <w:hideMark/>
          </w:tcPr>
          <w:p w:rsidR="009A4AD5" w:rsidRPr="00762208" w:rsidRDefault="009A4AD5" w:rsidP="00BF135A">
            <w:pPr>
              <w:ind w:right="-278" w:firstLine="0"/>
              <w:rPr>
                <w:rFonts w:eastAsia="Times New Roman"/>
                <w:sz w:val="24"/>
                <w:szCs w:val="24"/>
                <w:lang w:eastAsia="ru-RU"/>
              </w:rPr>
            </w:pPr>
            <w:r w:rsidRPr="00762208">
              <w:rPr>
                <w:rFonts w:eastAsia="Times New Roman"/>
                <w:sz w:val="24"/>
                <w:szCs w:val="24"/>
                <w:lang w:eastAsia="ru-RU"/>
              </w:rPr>
              <w:t>1</w:t>
            </w:r>
            <w:r w:rsidR="00BF135A">
              <w:rPr>
                <w:rFonts w:eastAsia="Times New Roman"/>
                <w:sz w:val="24"/>
                <w:szCs w:val="24"/>
                <w:lang w:eastAsia="ru-RU"/>
              </w:rPr>
              <w:t>3</w:t>
            </w:r>
            <w:r w:rsidRPr="00762208">
              <w:rPr>
                <w:rFonts w:eastAsia="Times New Roman"/>
                <w:sz w:val="24"/>
                <w:szCs w:val="24"/>
                <w:lang w:eastAsia="ru-RU"/>
              </w:rPr>
              <w:t xml:space="preserve">.1. </w:t>
            </w:r>
            <w:r w:rsidR="000479B8" w:rsidRPr="00190285">
              <w:rPr>
                <w:sz w:val="22"/>
              </w:rPr>
              <w:t xml:space="preserve">По результатам конкурса заключается </w:t>
            </w:r>
            <w:r w:rsidR="000479B8">
              <w:rPr>
                <w:sz w:val="22"/>
              </w:rPr>
              <w:t>договор</w:t>
            </w:r>
            <w:r w:rsidR="000479B8" w:rsidRPr="00190285">
              <w:rPr>
                <w:sz w:val="22"/>
              </w:rPr>
              <w:t xml:space="preserve"> на условиях, указанных в заявке на участие в конкурсе, поданной участником конкурса, с которым заключается </w:t>
            </w:r>
            <w:r w:rsidR="000479B8">
              <w:rPr>
                <w:sz w:val="22"/>
              </w:rPr>
              <w:t>договор</w:t>
            </w:r>
            <w:r w:rsidR="000479B8" w:rsidRPr="00190285">
              <w:rPr>
                <w:sz w:val="22"/>
              </w:rPr>
              <w:t xml:space="preserve">, и в </w:t>
            </w:r>
            <w:r w:rsidR="000479B8">
              <w:rPr>
                <w:sz w:val="22"/>
              </w:rPr>
              <w:t>конкурсной документации</w:t>
            </w:r>
            <w:r w:rsidRPr="00762208">
              <w:rPr>
                <w:sz w:val="24"/>
                <w:szCs w:val="24"/>
              </w:rPr>
              <w:t xml:space="preserve"> (</w:t>
            </w:r>
            <w:r w:rsidRPr="00E8159A">
              <w:rPr>
                <w:sz w:val="24"/>
                <w:szCs w:val="24"/>
              </w:rPr>
              <w:t xml:space="preserve">Приложение  </w:t>
            </w:r>
            <w:r w:rsidR="00E8159A" w:rsidRPr="00E8159A">
              <w:rPr>
                <w:sz w:val="24"/>
                <w:szCs w:val="24"/>
              </w:rPr>
              <w:t xml:space="preserve">4 </w:t>
            </w:r>
            <w:r w:rsidRPr="00E8159A">
              <w:rPr>
                <w:sz w:val="24"/>
                <w:szCs w:val="24"/>
              </w:rPr>
              <w:t xml:space="preserve"> к документации)</w:t>
            </w:r>
            <w:r w:rsidR="00E8159A" w:rsidRPr="00E8159A">
              <w:rPr>
                <w:sz w:val="24"/>
                <w:szCs w:val="24"/>
              </w:rPr>
              <w:t xml:space="preserve"> об открытом конкурсе)</w:t>
            </w:r>
            <w:r w:rsidRPr="00E8159A">
              <w:rPr>
                <w:sz w:val="24"/>
                <w:szCs w:val="24"/>
              </w:rPr>
              <w:t>.</w:t>
            </w:r>
          </w:p>
        </w:tc>
      </w:tr>
      <w:tr w:rsidR="009A4AD5" w:rsidRPr="00762208" w:rsidTr="00AE6AC3">
        <w:tc>
          <w:tcPr>
            <w:tcW w:w="5000" w:type="pct"/>
            <w:gridSpan w:val="5"/>
            <w:tcMar>
              <w:top w:w="75" w:type="dxa"/>
              <w:left w:w="75" w:type="dxa"/>
              <w:bottom w:w="75" w:type="dxa"/>
              <w:right w:w="450" w:type="dxa"/>
            </w:tcMar>
            <w:hideMark/>
          </w:tcPr>
          <w:p w:rsidR="009A4AD5" w:rsidRPr="00762208" w:rsidRDefault="000479B8" w:rsidP="00BF135A">
            <w:pPr>
              <w:autoSpaceDE w:val="0"/>
              <w:autoSpaceDN w:val="0"/>
              <w:adjustRightInd w:val="0"/>
              <w:ind w:right="-278" w:firstLine="0"/>
              <w:rPr>
                <w:sz w:val="24"/>
                <w:szCs w:val="24"/>
              </w:rPr>
            </w:pPr>
            <w:r>
              <w:rPr>
                <w:rFonts w:eastAsia="Times New Roman"/>
                <w:sz w:val="24"/>
                <w:szCs w:val="24"/>
                <w:lang w:eastAsia="ru-RU"/>
              </w:rPr>
              <w:t>1</w:t>
            </w:r>
            <w:r w:rsidR="00BF135A">
              <w:rPr>
                <w:rFonts w:eastAsia="Times New Roman"/>
                <w:sz w:val="24"/>
                <w:szCs w:val="24"/>
                <w:lang w:eastAsia="ru-RU"/>
              </w:rPr>
              <w:t>3</w:t>
            </w:r>
            <w:r w:rsidR="009A4AD5" w:rsidRPr="00762208">
              <w:rPr>
                <w:rFonts w:eastAsia="Times New Roman"/>
                <w:sz w:val="24"/>
                <w:szCs w:val="24"/>
                <w:lang w:eastAsia="ru-RU"/>
              </w:rPr>
              <w:t xml:space="preserve">.2. </w:t>
            </w:r>
            <w:r>
              <w:rPr>
                <w:sz w:val="22"/>
              </w:rPr>
              <w:t>Договор</w:t>
            </w:r>
            <w:r w:rsidRPr="00190285">
              <w:rPr>
                <w:sz w:val="22"/>
              </w:rPr>
              <w:t xml:space="preserve"> заключается не ранее чем через десять дней и не позднее чем через двадцать дней с даты размещения </w:t>
            </w:r>
            <w:r w:rsidRPr="000479B8">
              <w:rPr>
                <w:sz w:val="24"/>
                <w:szCs w:val="24"/>
              </w:rPr>
              <w:t>на официальном сайте Администрации Батецкого муниципального района в информационно-телекоммуникационной сети «Интернет» (</w:t>
            </w:r>
            <w:hyperlink r:id="rId10" w:history="1">
              <w:r w:rsidRPr="000479B8">
                <w:rPr>
                  <w:rStyle w:val="a7"/>
                  <w:sz w:val="24"/>
                  <w:szCs w:val="24"/>
                  <w:lang w:val="en-US"/>
                </w:rPr>
                <w:t>http</w:t>
              </w:r>
              <w:r w:rsidRPr="000479B8">
                <w:rPr>
                  <w:rStyle w:val="a7"/>
                  <w:sz w:val="24"/>
                  <w:szCs w:val="24"/>
                </w:rPr>
                <w:t>://</w:t>
              </w:r>
              <w:r w:rsidRPr="000479B8">
                <w:rPr>
                  <w:rStyle w:val="a7"/>
                  <w:sz w:val="24"/>
                  <w:szCs w:val="24"/>
                  <w:lang w:val="en-US"/>
                </w:rPr>
                <w:t>www</w:t>
              </w:r>
              <w:r w:rsidRPr="000479B8">
                <w:rPr>
                  <w:rStyle w:val="a7"/>
                  <w:sz w:val="24"/>
                  <w:szCs w:val="24"/>
                </w:rPr>
                <w:t>.</w:t>
              </w:r>
              <w:r w:rsidRPr="000479B8">
                <w:rPr>
                  <w:rStyle w:val="a7"/>
                  <w:sz w:val="24"/>
                  <w:szCs w:val="24"/>
                  <w:lang w:val="en-US"/>
                </w:rPr>
                <w:t>batetsky</w:t>
              </w:r>
              <w:r w:rsidRPr="000479B8">
                <w:rPr>
                  <w:rStyle w:val="a7"/>
                  <w:sz w:val="24"/>
                  <w:szCs w:val="24"/>
                </w:rPr>
                <w:t>.</w:t>
              </w:r>
              <w:r w:rsidRPr="000479B8">
                <w:rPr>
                  <w:rStyle w:val="a7"/>
                  <w:sz w:val="24"/>
                  <w:szCs w:val="24"/>
                  <w:lang w:val="en-US"/>
                </w:rPr>
                <w:t>ru</w:t>
              </w:r>
            </w:hyperlink>
            <w:r w:rsidRPr="000479B8">
              <w:rPr>
                <w:sz w:val="24"/>
                <w:szCs w:val="24"/>
              </w:rPr>
              <w:t>) протокола рассмотрения и оценки заявок на участие в конкурсе.</w:t>
            </w:r>
          </w:p>
        </w:tc>
      </w:tr>
      <w:tr w:rsidR="009A4AD5" w:rsidRPr="00762208" w:rsidTr="00AE6AC3">
        <w:tc>
          <w:tcPr>
            <w:tcW w:w="5000" w:type="pct"/>
            <w:gridSpan w:val="5"/>
            <w:tcMar>
              <w:top w:w="75" w:type="dxa"/>
              <w:left w:w="75" w:type="dxa"/>
              <w:bottom w:w="75" w:type="dxa"/>
              <w:right w:w="450" w:type="dxa"/>
            </w:tcMar>
            <w:hideMark/>
          </w:tcPr>
          <w:p w:rsidR="009A4AD5" w:rsidRPr="00762208" w:rsidRDefault="000479B8" w:rsidP="00BF135A">
            <w:pPr>
              <w:ind w:right="-278" w:firstLine="0"/>
              <w:rPr>
                <w:rFonts w:eastAsia="Times New Roman"/>
                <w:sz w:val="24"/>
                <w:szCs w:val="24"/>
                <w:lang w:eastAsia="ru-RU"/>
              </w:rPr>
            </w:pPr>
            <w:r>
              <w:rPr>
                <w:rFonts w:eastAsia="Times New Roman"/>
                <w:sz w:val="24"/>
                <w:szCs w:val="24"/>
                <w:lang w:eastAsia="ru-RU"/>
              </w:rPr>
              <w:t>1</w:t>
            </w:r>
            <w:r w:rsidR="00BF135A">
              <w:rPr>
                <w:rFonts w:eastAsia="Times New Roman"/>
                <w:sz w:val="24"/>
                <w:szCs w:val="24"/>
                <w:lang w:eastAsia="ru-RU"/>
              </w:rPr>
              <w:t>3</w:t>
            </w:r>
            <w:r w:rsidR="009A4AD5" w:rsidRPr="00762208">
              <w:rPr>
                <w:rFonts w:eastAsia="Times New Roman"/>
                <w:sz w:val="24"/>
                <w:szCs w:val="24"/>
                <w:lang w:eastAsia="ru-RU"/>
              </w:rPr>
              <w:t xml:space="preserve">.3. </w:t>
            </w:r>
            <w:r w:rsidRPr="000479B8">
              <w:rPr>
                <w:sz w:val="24"/>
                <w:szCs w:val="24"/>
              </w:rPr>
              <w:t>В течение десяти дней с даты размещения на официальном сайте Администрации Батецкого муниципального района в информационно-телекоммуникационной сети «Интернет» (</w:t>
            </w:r>
            <w:hyperlink r:id="rId11" w:history="1">
              <w:r w:rsidRPr="000479B8">
                <w:rPr>
                  <w:rStyle w:val="a7"/>
                  <w:sz w:val="24"/>
                  <w:szCs w:val="24"/>
                  <w:lang w:val="en-US"/>
                </w:rPr>
                <w:t>http</w:t>
              </w:r>
              <w:r w:rsidRPr="000479B8">
                <w:rPr>
                  <w:rStyle w:val="a7"/>
                  <w:sz w:val="24"/>
                  <w:szCs w:val="24"/>
                </w:rPr>
                <w:t>://</w:t>
              </w:r>
              <w:r w:rsidRPr="000479B8">
                <w:rPr>
                  <w:rStyle w:val="a7"/>
                  <w:sz w:val="24"/>
                  <w:szCs w:val="24"/>
                  <w:lang w:val="en-US"/>
                </w:rPr>
                <w:t>www</w:t>
              </w:r>
              <w:r w:rsidRPr="000479B8">
                <w:rPr>
                  <w:rStyle w:val="a7"/>
                  <w:sz w:val="24"/>
                  <w:szCs w:val="24"/>
                </w:rPr>
                <w:t>.</w:t>
              </w:r>
              <w:r w:rsidRPr="000479B8">
                <w:rPr>
                  <w:rStyle w:val="a7"/>
                  <w:sz w:val="24"/>
                  <w:szCs w:val="24"/>
                  <w:lang w:val="en-US"/>
                </w:rPr>
                <w:t>batetsky</w:t>
              </w:r>
              <w:r w:rsidRPr="000479B8">
                <w:rPr>
                  <w:rStyle w:val="a7"/>
                  <w:sz w:val="24"/>
                  <w:szCs w:val="24"/>
                </w:rPr>
                <w:t>.</w:t>
              </w:r>
              <w:r w:rsidRPr="000479B8">
                <w:rPr>
                  <w:rStyle w:val="a7"/>
                  <w:sz w:val="24"/>
                  <w:szCs w:val="24"/>
                  <w:lang w:val="en-US"/>
                </w:rPr>
                <w:t>ru</w:t>
              </w:r>
            </w:hyperlink>
            <w:r w:rsidRPr="000479B8">
              <w:rPr>
                <w:sz w:val="24"/>
                <w:szCs w:val="24"/>
              </w:rPr>
              <w:t>)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9A4AD5" w:rsidRPr="00762208" w:rsidTr="00AE6AC3">
        <w:tc>
          <w:tcPr>
            <w:tcW w:w="5000" w:type="pct"/>
            <w:gridSpan w:val="5"/>
            <w:tcMar>
              <w:top w:w="75" w:type="dxa"/>
              <w:left w:w="75" w:type="dxa"/>
              <w:bottom w:w="75" w:type="dxa"/>
              <w:right w:w="450" w:type="dxa"/>
            </w:tcMar>
            <w:hideMark/>
          </w:tcPr>
          <w:p w:rsidR="009A4AD5" w:rsidRPr="00762208" w:rsidRDefault="009A4AD5" w:rsidP="00BF135A">
            <w:pPr>
              <w:ind w:right="-278" w:firstLine="0"/>
              <w:rPr>
                <w:rFonts w:eastAsia="Times New Roman"/>
                <w:color w:val="000000"/>
                <w:sz w:val="24"/>
                <w:szCs w:val="24"/>
                <w:lang w:eastAsia="ru-RU"/>
              </w:rPr>
            </w:pPr>
            <w:r w:rsidRPr="00762208">
              <w:rPr>
                <w:rFonts w:eastAsia="Times New Roman"/>
                <w:color w:val="000000"/>
                <w:sz w:val="24"/>
                <w:szCs w:val="24"/>
                <w:lang w:eastAsia="ru-RU"/>
              </w:rPr>
              <w:t>1</w:t>
            </w:r>
            <w:r w:rsidR="00BF135A">
              <w:rPr>
                <w:rFonts w:eastAsia="Times New Roman"/>
                <w:color w:val="000000"/>
                <w:sz w:val="24"/>
                <w:szCs w:val="24"/>
                <w:lang w:eastAsia="ru-RU"/>
              </w:rPr>
              <w:t>3</w:t>
            </w:r>
            <w:r w:rsidRPr="00762208">
              <w:rPr>
                <w:rFonts w:eastAsia="Times New Roman"/>
                <w:color w:val="000000"/>
                <w:sz w:val="24"/>
                <w:szCs w:val="24"/>
                <w:lang w:eastAsia="ru-RU"/>
              </w:rPr>
              <w:t xml:space="preserve">.4. </w:t>
            </w:r>
            <w:r w:rsidR="000479B8" w:rsidRPr="00190285">
              <w:rPr>
                <w:sz w:val="22"/>
              </w:rPr>
              <w:t>В случае, если победителем конкурса не исполнены требования п. 1</w:t>
            </w:r>
            <w:r w:rsidR="00BF135A">
              <w:rPr>
                <w:sz w:val="22"/>
              </w:rPr>
              <w:t>3</w:t>
            </w:r>
            <w:r w:rsidR="000479B8" w:rsidRPr="00190285">
              <w:rPr>
                <w:sz w:val="22"/>
              </w:rPr>
              <w:t>.2 или п. 1</w:t>
            </w:r>
            <w:r w:rsidR="00BF135A">
              <w:rPr>
                <w:sz w:val="22"/>
              </w:rPr>
              <w:t>3</w:t>
            </w:r>
            <w:r w:rsidR="000479B8" w:rsidRPr="00190285">
              <w:rPr>
                <w:sz w:val="22"/>
              </w:rPr>
              <w:t xml:space="preserve">.3, такой победитель признается уклонившимся от заключения </w:t>
            </w:r>
            <w:r w:rsidR="000479B8">
              <w:rPr>
                <w:sz w:val="22"/>
              </w:rPr>
              <w:t>договора</w:t>
            </w:r>
            <w:r w:rsidR="000479B8" w:rsidRPr="00190285">
              <w:rPr>
                <w:sz w:val="22"/>
              </w:rPr>
              <w:t>.</w:t>
            </w:r>
          </w:p>
        </w:tc>
      </w:tr>
      <w:tr w:rsidR="009A4AD5" w:rsidRPr="00762208" w:rsidTr="00AE6AC3">
        <w:tc>
          <w:tcPr>
            <w:tcW w:w="5000" w:type="pct"/>
            <w:gridSpan w:val="5"/>
            <w:tcMar>
              <w:top w:w="75" w:type="dxa"/>
              <w:left w:w="75" w:type="dxa"/>
              <w:bottom w:w="75" w:type="dxa"/>
              <w:right w:w="450" w:type="dxa"/>
            </w:tcMar>
            <w:hideMark/>
          </w:tcPr>
          <w:p w:rsidR="009A4AD5" w:rsidRPr="00762208" w:rsidRDefault="009A4AD5" w:rsidP="00BF135A">
            <w:pPr>
              <w:ind w:right="-278" w:firstLine="0"/>
              <w:rPr>
                <w:rFonts w:eastAsia="Times New Roman"/>
                <w:sz w:val="24"/>
                <w:szCs w:val="24"/>
                <w:lang w:eastAsia="ru-RU"/>
              </w:rPr>
            </w:pPr>
            <w:r w:rsidRPr="00762208">
              <w:rPr>
                <w:rFonts w:eastAsia="Times New Roman"/>
                <w:sz w:val="24"/>
                <w:szCs w:val="24"/>
                <w:lang w:eastAsia="ru-RU"/>
              </w:rPr>
              <w:t>1</w:t>
            </w:r>
            <w:r w:rsidR="00BF135A">
              <w:rPr>
                <w:rFonts w:eastAsia="Times New Roman"/>
                <w:sz w:val="24"/>
                <w:szCs w:val="24"/>
                <w:lang w:eastAsia="ru-RU"/>
              </w:rPr>
              <w:t>3</w:t>
            </w:r>
            <w:r w:rsidR="00815DB0">
              <w:rPr>
                <w:rFonts w:eastAsia="Times New Roman"/>
                <w:sz w:val="24"/>
                <w:szCs w:val="24"/>
                <w:lang w:eastAsia="ru-RU"/>
              </w:rPr>
              <w:t>.5</w:t>
            </w:r>
            <w:r w:rsidRPr="00762208">
              <w:rPr>
                <w:rFonts w:eastAsia="Times New Roman"/>
                <w:sz w:val="24"/>
                <w:szCs w:val="24"/>
                <w:lang w:eastAsia="ru-RU"/>
              </w:rPr>
              <w:t xml:space="preserve">. </w:t>
            </w:r>
            <w:r w:rsidR="000479B8" w:rsidRPr="00190285">
              <w:rPr>
                <w:sz w:val="22"/>
              </w:rPr>
              <w:t xml:space="preserve">Проект </w:t>
            </w:r>
            <w:r w:rsidR="000479B8">
              <w:rPr>
                <w:sz w:val="22"/>
              </w:rPr>
              <w:t xml:space="preserve">договора </w:t>
            </w:r>
            <w:r w:rsidR="000479B8" w:rsidRPr="00190285">
              <w:rPr>
                <w:sz w:val="22"/>
              </w:rPr>
              <w:t xml:space="preserve">в случае согласия участника конкурса, заявке на участие в конкурсе которого присвоен второй номер, заключить </w:t>
            </w:r>
            <w:r w:rsidR="000479B8">
              <w:rPr>
                <w:sz w:val="22"/>
              </w:rPr>
              <w:t>договор,</w:t>
            </w:r>
            <w:r w:rsidR="000479B8" w:rsidRPr="00190285">
              <w:rPr>
                <w:sz w:val="22"/>
              </w:rPr>
              <w:t xml:space="preserve"> составляется заказчиком путем включения в проект </w:t>
            </w:r>
            <w:r w:rsidR="000479B8">
              <w:rPr>
                <w:sz w:val="22"/>
              </w:rPr>
              <w:t>договора</w:t>
            </w:r>
            <w:r w:rsidR="000479B8" w:rsidRPr="00190285">
              <w:rPr>
                <w:sz w:val="22"/>
              </w:rPr>
              <w:t xml:space="preserve">, прилагаемый к </w:t>
            </w:r>
            <w:r w:rsidR="000479B8">
              <w:rPr>
                <w:sz w:val="22"/>
              </w:rPr>
              <w:t>к</w:t>
            </w:r>
            <w:r w:rsidR="000479B8" w:rsidRPr="00190285">
              <w:rPr>
                <w:sz w:val="22"/>
              </w:rPr>
              <w:t xml:space="preserve">онкурсной документации, условий исполнения </w:t>
            </w:r>
            <w:r w:rsidR="000479B8">
              <w:rPr>
                <w:sz w:val="22"/>
              </w:rPr>
              <w:t>договора</w:t>
            </w:r>
            <w:r w:rsidR="000479B8" w:rsidRPr="00190285">
              <w:rPr>
                <w:sz w:val="22"/>
              </w:rPr>
              <w:t xml:space="preserve">, предложенных этим участником. Проект </w:t>
            </w:r>
            <w:r w:rsidR="000479B8">
              <w:rPr>
                <w:sz w:val="22"/>
              </w:rPr>
              <w:t>договора</w:t>
            </w:r>
            <w:r w:rsidR="000479B8" w:rsidRPr="00190285">
              <w:rPr>
                <w:sz w:val="22"/>
              </w:rPr>
              <w:t xml:space="preserve"> подлежит направлению заказчиком этому участнику в срок, </w:t>
            </w:r>
            <w:r w:rsidR="000479B8" w:rsidRPr="00672A99">
              <w:rPr>
                <w:sz w:val="22"/>
              </w:rPr>
              <w:t>не превышающий десяти дней</w:t>
            </w:r>
            <w:r w:rsidR="000479B8" w:rsidRPr="00190285">
              <w:rPr>
                <w:sz w:val="22"/>
              </w:rPr>
              <w:t xml:space="preserve"> с даты признания победителя конкурса уклонившимся от заключения </w:t>
            </w:r>
            <w:r w:rsidR="000479B8">
              <w:rPr>
                <w:sz w:val="22"/>
              </w:rPr>
              <w:t>договора</w:t>
            </w:r>
            <w:r w:rsidR="000479B8" w:rsidRPr="00190285">
              <w:rPr>
                <w:sz w:val="22"/>
              </w:rPr>
              <w:t>.</w:t>
            </w:r>
          </w:p>
        </w:tc>
      </w:tr>
      <w:tr w:rsidR="009A4AD5" w:rsidRPr="00762208" w:rsidTr="00AE6AC3">
        <w:tc>
          <w:tcPr>
            <w:tcW w:w="5000" w:type="pct"/>
            <w:gridSpan w:val="5"/>
            <w:tcMar>
              <w:top w:w="75" w:type="dxa"/>
              <w:left w:w="75" w:type="dxa"/>
              <w:bottom w:w="75" w:type="dxa"/>
              <w:right w:w="450" w:type="dxa"/>
            </w:tcMar>
            <w:hideMark/>
          </w:tcPr>
          <w:p w:rsidR="009A4AD5" w:rsidRPr="00762208" w:rsidRDefault="009A4AD5" w:rsidP="00BF135A">
            <w:pPr>
              <w:ind w:right="-278" w:firstLine="0"/>
              <w:rPr>
                <w:rFonts w:eastAsia="Times New Roman"/>
                <w:sz w:val="24"/>
                <w:szCs w:val="24"/>
                <w:lang w:eastAsia="ru-RU"/>
              </w:rPr>
            </w:pPr>
            <w:r w:rsidRPr="00762208">
              <w:rPr>
                <w:rFonts w:eastAsia="Times New Roman"/>
                <w:sz w:val="24"/>
                <w:szCs w:val="24"/>
                <w:lang w:eastAsia="ru-RU"/>
              </w:rPr>
              <w:t>1</w:t>
            </w:r>
            <w:r w:rsidR="00BF135A">
              <w:rPr>
                <w:rFonts w:eastAsia="Times New Roman"/>
                <w:sz w:val="24"/>
                <w:szCs w:val="24"/>
                <w:lang w:eastAsia="ru-RU"/>
              </w:rPr>
              <w:t>3</w:t>
            </w:r>
            <w:r w:rsidR="00815DB0">
              <w:rPr>
                <w:rFonts w:eastAsia="Times New Roman"/>
                <w:sz w:val="24"/>
                <w:szCs w:val="24"/>
                <w:lang w:eastAsia="ru-RU"/>
              </w:rPr>
              <w:t>.6</w:t>
            </w:r>
            <w:r w:rsidRPr="00762208">
              <w:rPr>
                <w:rFonts w:eastAsia="Times New Roman"/>
                <w:sz w:val="24"/>
                <w:szCs w:val="24"/>
                <w:lang w:eastAsia="ru-RU"/>
              </w:rPr>
              <w:t xml:space="preserve">. </w:t>
            </w:r>
            <w:r w:rsidR="000479B8" w:rsidRPr="00190285">
              <w:rPr>
                <w:sz w:val="22"/>
              </w:rPr>
              <w:t xml:space="preserve">Участник конкурса, заявке на участие в конкурсе которого присвоен второй номер, вправе подписать </w:t>
            </w:r>
            <w:r w:rsidR="000479B8">
              <w:rPr>
                <w:sz w:val="22"/>
              </w:rPr>
              <w:t>договор</w:t>
            </w:r>
            <w:r w:rsidR="000479B8" w:rsidRPr="00190285">
              <w:rPr>
                <w:sz w:val="22"/>
              </w:rPr>
              <w:t xml:space="preserve"> и передать его заказчику в порядке и в сроки, которые предусмотрены п. 1</w:t>
            </w:r>
            <w:r w:rsidR="00BF135A">
              <w:rPr>
                <w:sz w:val="22"/>
              </w:rPr>
              <w:t>3</w:t>
            </w:r>
            <w:r w:rsidR="000479B8">
              <w:rPr>
                <w:sz w:val="22"/>
              </w:rPr>
              <w:t>.3</w:t>
            </w:r>
            <w:r w:rsidR="000479B8" w:rsidRPr="00190285">
              <w:rPr>
                <w:sz w:val="22"/>
              </w:rPr>
              <w:t xml:space="preserve"> или отказаться от заключения </w:t>
            </w:r>
            <w:r w:rsidR="000479B8">
              <w:rPr>
                <w:sz w:val="22"/>
              </w:rPr>
              <w:t>договора</w:t>
            </w:r>
            <w:r w:rsidR="000479B8" w:rsidRPr="00190285">
              <w:rPr>
                <w:sz w:val="22"/>
              </w:rPr>
              <w:t>.</w:t>
            </w:r>
          </w:p>
        </w:tc>
      </w:tr>
      <w:tr w:rsidR="009A4AD5" w:rsidRPr="00762208" w:rsidTr="00AE6AC3">
        <w:tc>
          <w:tcPr>
            <w:tcW w:w="5000" w:type="pct"/>
            <w:gridSpan w:val="5"/>
            <w:tcMar>
              <w:top w:w="75" w:type="dxa"/>
              <w:left w:w="75" w:type="dxa"/>
              <w:bottom w:w="75" w:type="dxa"/>
              <w:right w:w="450" w:type="dxa"/>
            </w:tcMar>
            <w:hideMark/>
          </w:tcPr>
          <w:p w:rsidR="009A4AD5" w:rsidRPr="00762208" w:rsidRDefault="009A4AD5" w:rsidP="00BF135A">
            <w:pPr>
              <w:autoSpaceDE w:val="0"/>
              <w:autoSpaceDN w:val="0"/>
              <w:adjustRightInd w:val="0"/>
              <w:ind w:right="-278" w:firstLine="0"/>
              <w:rPr>
                <w:sz w:val="24"/>
                <w:szCs w:val="24"/>
              </w:rPr>
            </w:pPr>
            <w:r w:rsidRPr="00762208">
              <w:rPr>
                <w:rFonts w:eastAsia="Times New Roman"/>
                <w:sz w:val="24"/>
                <w:szCs w:val="24"/>
                <w:lang w:eastAsia="ru-RU"/>
              </w:rPr>
              <w:t>1</w:t>
            </w:r>
            <w:r w:rsidR="00BF135A">
              <w:rPr>
                <w:rFonts w:eastAsia="Times New Roman"/>
                <w:sz w:val="24"/>
                <w:szCs w:val="24"/>
                <w:lang w:eastAsia="ru-RU"/>
              </w:rPr>
              <w:t>3</w:t>
            </w:r>
            <w:r w:rsidR="00815DB0">
              <w:rPr>
                <w:rFonts w:eastAsia="Times New Roman"/>
                <w:sz w:val="24"/>
                <w:szCs w:val="24"/>
                <w:lang w:eastAsia="ru-RU"/>
              </w:rPr>
              <w:t>.7</w:t>
            </w:r>
            <w:r w:rsidRPr="00762208">
              <w:rPr>
                <w:rFonts w:eastAsia="Times New Roman"/>
                <w:sz w:val="24"/>
                <w:szCs w:val="24"/>
                <w:lang w:eastAsia="ru-RU"/>
              </w:rPr>
              <w:t xml:space="preserve">. </w:t>
            </w:r>
            <w:r w:rsidR="000479B8" w:rsidRPr="00190285">
              <w:rPr>
                <w:sz w:val="22"/>
              </w:rPr>
              <w:t xml:space="preserve">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w:t>
            </w:r>
            <w:r w:rsidR="000479B8">
              <w:rPr>
                <w:sz w:val="22"/>
              </w:rPr>
              <w:t>договора</w:t>
            </w:r>
            <w:r w:rsidR="000479B8" w:rsidRPr="00190285">
              <w:rPr>
                <w:sz w:val="22"/>
              </w:rPr>
              <w:t xml:space="preserve"> не считается уклонением этого участника от заключения </w:t>
            </w:r>
            <w:r w:rsidR="000479B8">
              <w:rPr>
                <w:sz w:val="22"/>
              </w:rPr>
              <w:t>договора</w:t>
            </w:r>
            <w:r w:rsidR="000479B8" w:rsidRPr="00190285">
              <w:rPr>
                <w:sz w:val="22"/>
              </w:rPr>
              <w:t>. В данном случае конкурс признается несостоявшимся.</w:t>
            </w:r>
          </w:p>
        </w:tc>
      </w:tr>
      <w:tr w:rsidR="009A4AD5" w:rsidRPr="00762208" w:rsidTr="00AE6AC3">
        <w:tc>
          <w:tcPr>
            <w:tcW w:w="5000" w:type="pct"/>
            <w:gridSpan w:val="5"/>
            <w:tcMar>
              <w:top w:w="75" w:type="dxa"/>
              <w:left w:w="75" w:type="dxa"/>
              <w:bottom w:w="75" w:type="dxa"/>
              <w:right w:w="450" w:type="dxa"/>
            </w:tcMar>
            <w:hideMark/>
          </w:tcPr>
          <w:p w:rsidR="009A4AD5" w:rsidRPr="000479B8" w:rsidRDefault="009A4AD5" w:rsidP="00BF135A">
            <w:pPr>
              <w:tabs>
                <w:tab w:val="left" w:pos="709"/>
                <w:tab w:val="left" w:pos="900"/>
              </w:tabs>
              <w:ind w:hanging="13"/>
              <w:rPr>
                <w:sz w:val="22"/>
              </w:rPr>
            </w:pPr>
            <w:r w:rsidRPr="00762208">
              <w:rPr>
                <w:rFonts w:eastAsia="Times New Roman"/>
                <w:sz w:val="24"/>
                <w:szCs w:val="24"/>
                <w:lang w:eastAsia="ru-RU"/>
              </w:rPr>
              <w:lastRenderedPageBreak/>
              <w:t>1</w:t>
            </w:r>
            <w:r w:rsidR="00BF135A">
              <w:rPr>
                <w:rFonts w:eastAsia="Times New Roman"/>
                <w:sz w:val="24"/>
                <w:szCs w:val="24"/>
                <w:lang w:eastAsia="ru-RU"/>
              </w:rPr>
              <w:t>3</w:t>
            </w:r>
            <w:r w:rsidR="00815DB0">
              <w:rPr>
                <w:rFonts w:eastAsia="Times New Roman"/>
                <w:sz w:val="24"/>
                <w:szCs w:val="24"/>
                <w:lang w:eastAsia="ru-RU"/>
              </w:rPr>
              <w:t>.8</w:t>
            </w:r>
            <w:r w:rsidRPr="00762208">
              <w:rPr>
                <w:rFonts w:eastAsia="Times New Roman"/>
                <w:sz w:val="24"/>
                <w:szCs w:val="24"/>
                <w:lang w:eastAsia="ru-RU"/>
              </w:rPr>
              <w:t xml:space="preserve">. </w:t>
            </w:r>
            <w:r w:rsidR="000479B8" w:rsidRPr="00190285">
              <w:rPr>
                <w:sz w:val="22"/>
              </w:rPr>
              <w:t xml:space="preserve">В </w:t>
            </w:r>
            <w:r w:rsidR="000479B8" w:rsidRPr="00672A99">
              <w:rPr>
                <w:sz w:val="22"/>
              </w:rPr>
              <w:t>течение десяти дней с даты</w:t>
            </w:r>
            <w:r w:rsidR="000479B8" w:rsidRPr="00190285">
              <w:rPr>
                <w:sz w:val="22"/>
              </w:rPr>
              <w:t xml:space="preserve"> получения от победителя конкурса или участника конкурса, заявке на участие в конкурсе которого присвоен второй номер, подписанного </w:t>
            </w:r>
            <w:r w:rsidR="000479B8">
              <w:rPr>
                <w:sz w:val="22"/>
              </w:rPr>
              <w:t>договора</w:t>
            </w:r>
            <w:r w:rsidR="000479B8" w:rsidRPr="00190285">
              <w:rPr>
                <w:sz w:val="22"/>
              </w:rPr>
              <w:t xml:space="preserve"> с приложением документов заказчик обязан подписать </w:t>
            </w:r>
            <w:r w:rsidR="000479B8">
              <w:rPr>
                <w:sz w:val="22"/>
              </w:rPr>
              <w:t>договор</w:t>
            </w:r>
            <w:r w:rsidR="000479B8" w:rsidRPr="00190285">
              <w:rPr>
                <w:sz w:val="22"/>
              </w:rPr>
              <w:t xml:space="preserve"> и передать один экземпляр </w:t>
            </w:r>
            <w:r w:rsidR="000479B8">
              <w:rPr>
                <w:sz w:val="22"/>
              </w:rPr>
              <w:t>договора</w:t>
            </w:r>
            <w:r w:rsidR="000479B8" w:rsidRPr="00190285">
              <w:rPr>
                <w:sz w:val="22"/>
              </w:rPr>
              <w:t xml:space="preserve"> лицу, с которым заключен </w:t>
            </w:r>
            <w:r w:rsidR="000479B8">
              <w:rPr>
                <w:sz w:val="22"/>
              </w:rPr>
              <w:t>договор</w:t>
            </w:r>
            <w:r w:rsidR="000479B8" w:rsidRPr="00190285">
              <w:rPr>
                <w:sz w:val="22"/>
              </w:rPr>
              <w:t xml:space="preserve">, или его представителю либо направить один экземпляр </w:t>
            </w:r>
            <w:r w:rsidR="000479B8">
              <w:rPr>
                <w:sz w:val="22"/>
              </w:rPr>
              <w:t>договора</w:t>
            </w:r>
            <w:r w:rsidR="000479B8" w:rsidRPr="00190285">
              <w:rPr>
                <w:sz w:val="22"/>
              </w:rPr>
              <w:t xml:space="preserve"> по почте лицу, с которым заключен </w:t>
            </w:r>
            <w:r w:rsidR="000479B8">
              <w:rPr>
                <w:sz w:val="22"/>
              </w:rPr>
              <w:t>договор</w:t>
            </w:r>
            <w:r w:rsidR="000479B8" w:rsidRPr="00190285">
              <w:rPr>
                <w:sz w:val="22"/>
              </w:rPr>
              <w:t xml:space="preserve">. </w:t>
            </w:r>
          </w:p>
        </w:tc>
      </w:tr>
      <w:tr w:rsidR="000479B8" w:rsidRPr="00762208" w:rsidTr="00AE6AC3">
        <w:tc>
          <w:tcPr>
            <w:tcW w:w="5000" w:type="pct"/>
            <w:gridSpan w:val="5"/>
            <w:tcMar>
              <w:top w:w="75" w:type="dxa"/>
              <w:left w:w="75" w:type="dxa"/>
              <w:bottom w:w="75" w:type="dxa"/>
              <w:right w:w="450" w:type="dxa"/>
            </w:tcMar>
          </w:tcPr>
          <w:p w:rsidR="000479B8" w:rsidRPr="00190285" w:rsidRDefault="000479B8" w:rsidP="000479B8">
            <w:pPr>
              <w:suppressAutoHyphens/>
              <w:autoSpaceDE w:val="0"/>
              <w:ind w:firstLine="0"/>
              <w:outlineLvl w:val="1"/>
              <w:rPr>
                <w:sz w:val="22"/>
                <w:lang w:eastAsia="zh-CN"/>
              </w:rPr>
            </w:pPr>
            <w:r>
              <w:rPr>
                <w:sz w:val="22"/>
                <w:lang w:eastAsia="zh-CN"/>
              </w:rPr>
              <w:t>1</w:t>
            </w:r>
            <w:r w:rsidR="00BF135A">
              <w:rPr>
                <w:sz w:val="22"/>
                <w:lang w:eastAsia="zh-CN"/>
              </w:rPr>
              <w:t>3</w:t>
            </w:r>
            <w:r w:rsidR="00815DB0">
              <w:rPr>
                <w:sz w:val="22"/>
                <w:lang w:eastAsia="zh-CN"/>
              </w:rPr>
              <w:t xml:space="preserve">.9. </w:t>
            </w:r>
            <w:r w:rsidRPr="00190285">
              <w:rPr>
                <w:sz w:val="22"/>
                <w:lang w:eastAsia="zh-CN"/>
              </w:rPr>
              <w:t xml:space="preserve">Для возмещения расходов, связанных с предоставлением услуг по гарантированному перечню, организации, ставшей победителем </w:t>
            </w:r>
            <w:r>
              <w:rPr>
                <w:sz w:val="22"/>
                <w:lang w:eastAsia="zh-CN"/>
              </w:rPr>
              <w:t>к</w:t>
            </w:r>
            <w:r w:rsidRPr="00190285">
              <w:rPr>
                <w:sz w:val="22"/>
                <w:lang w:eastAsia="zh-CN"/>
              </w:rPr>
              <w:t>онкурса, необходимо будет установить договорные отношения с:</w:t>
            </w:r>
          </w:p>
          <w:p w:rsidR="000479B8" w:rsidRPr="00190285" w:rsidRDefault="000479B8" w:rsidP="000479B8">
            <w:pPr>
              <w:suppressAutoHyphens/>
              <w:autoSpaceDE w:val="0"/>
              <w:autoSpaceDN w:val="0"/>
              <w:adjustRightInd w:val="0"/>
              <w:ind w:firstLine="0"/>
              <w:rPr>
                <w:sz w:val="22"/>
                <w:lang w:eastAsia="zh-CN"/>
              </w:rPr>
            </w:pPr>
            <w:r>
              <w:rPr>
                <w:sz w:val="22"/>
                <w:lang w:eastAsia="zh-CN"/>
              </w:rPr>
              <w:t>1</w:t>
            </w:r>
            <w:r w:rsidR="00BF135A">
              <w:rPr>
                <w:sz w:val="22"/>
                <w:lang w:eastAsia="zh-CN"/>
              </w:rPr>
              <w:t>3</w:t>
            </w:r>
            <w:r w:rsidR="00815DB0">
              <w:rPr>
                <w:sz w:val="22"/>
                <w:lang w:eastAsia="zh-CN"/>
              </w:rPr>
              <w:t>.9</w:t>
            </w:r>
            <w:r w:rsidRPr="00190285">
              <w:rPr>
                <w:sz w:val="22"/>
                <w:lang w:eastAsia="zh-CN"/>
              </w:rPr>
              <w:t>.1.</w:t>
            </w:r>
            <w:r w:rsidR="00815DB0">
              <w:rPr>
                <w:sz w:val="22"/>
                <w:lang w:eastAsia="zh-CN"/>
              </w:rPr>
              <w:t xml:space="preserve"> </w:t>
            </w:r>
            <w:r w:rsidRPr="00190285">
              <w:rPr>
                <w:sz w:val="22"/>
                <w:lang w:eastAsia="zh-CN"/>
              </w:rPr>
              <w:t>ГУ «Управление Пенсионного фонда России в Батецко</w:t>
            </w:r>
            <w:r>
              <w:rPr>
                <w:sz w:val="22"/>
                <w:lang w:eastAsia="zh-CN"/>
              </w:rPr>
              <w:t xml:space="preserve">м районе Новгородской области» </w:t>
            </w:r>
            <w:r w:rsidRPr="00190285">
              <w:rPr>
                <w:sz w:val="22"/>
                <w:lang w:eastAsia="zh-CN"/>
              </w:rPr>
              <w:t xml:space="preserve">–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
          <w:p w:rsidR="000479B8" w:rsidRPr="00190285" w:rsidRDefault="000479B8" w:rsidP="000479B8">
            <w:pPr>
              <w:suppressAutoHyphens/>
              <w:autoSpaceDE w:val="0"/>
              <w:autoSpaceDN w:val="0"/>
              <w:adjustRightInd w:val="0"/>
              <w:ind w:firstLine="0"/>
              <w:rPr>
                <w:sz w:val="22"/>
                <w:lang w:eastAsia="zh-CN"/>
              </w:rPr>
            </w:pPr>
            <w:r>
              <w:rPr>
                <w:sz w:val="22"/>
                <w:lang w:eastAsia="zh-CN"/>
              </w:rPr>
              <w:t>1</w:t>
            </w:r>
            <w:r w:rsidR="00BF135A">
              <w:rPr>
                <w:sz w:val="22"/>
                <w:lang w:eastAsia="zh-CN"/>
              </w:rPr>
              <w:t>3</w:t>
            </w:r>
            <w:r w:rsidR="00815DB0">
              <w:rPr>
                <w:sz w:val="22"/>
                <w:lang w:eastAsia="zh-CN"/>
              </w:rPr>
              <w:t>.9</w:t>
            </w:r>
            <w:r w:rsidRPr="00190285">
              <w:rPr>
                <w:sz w:val="22"/>
                <w:lang w:eastAsia="zh-CN"/>
              </w:rPr>
              <w:t>.2.</w:t>
            </w:r>
            <w:r w:rsidR="00815DB0">
              <w:rPr>
                <w:sz w:val="22"/>
                <w:lang w:eastAsia="zh-CN"/>
              </w:rPr>
              <w:t xml:space="preserve"> </w:t>
            </w:r>
            <w:r w:rsidRPr="00190285">
              <w:rPr>
                <w:sz w:val="22"/>
                <w:lang w:eastAsia="zh-CN"/>
              </w:rPr>
              <w:t>ГУ «Новгородское Региональное отделение Фонда социального страхования»</w:t>
            </w:r>
            <w:r w:rsidR="00815DB0">
              <w:rPr>
                <w:sz w:val="22"/>
                <w:lang w:eastAsia="zh-CN"/>
              </w:rPr>
              <w:t xml:space="preserve"> </w:t>
            </w:r>
            <w:r w:rsidRPr="00190285">
              <w:rPr>
                <w:sz w:val="22"/>
                <w:lang w:eastAsia="zh-CN"/>
              </w:rPr>
              <w:t xml:space="preserve">- на погребение умерших работавших граждан и умерших несовершеннолетних членов семей работающих граждан; </w:t>
            </w:r>
          </w:p>
          <w:p w:rsidR="000479B8" w:rsidRPr="000479B8" w:rsidRDefault="000479B8" w:rsidP="00BF135A">
            <w:pPr>
              <w:suppressAutoHyphens/>
              <w:autoSpaceDE w:val="0"/>
              <w:autoSpaceDN w:val="0"/>
              <w:adjustRightInd w:val="0"/>
              <w:ind w:firstLine="0"/>
              <w:rPr>
                <w:sz w:val="22"/>
                <w:lang w:eastAsia="zh-CN"/>
              </w:rPr>
            </w:pPr>
            <w:r w:rsidRPr="00190285">
              <w:rPr>
                <w:sz w:val="22"/>
                <w:lang w:eastAsia="zh-CN"/>
              </w:rPr>
              <w:t>1</w:t>
            </w:r>
            <w:r w:rsidR="00BF135A">
              <w:rPr>
                <w:sz w:val="22"/>
                <w:lang w:eastAsia="zh-CN"/>
              </w:rPr>
              <w:t>3</w:t>
            </w:r>
            <w:r w:rsidRPr="00190285">
              <w:rPr>
                <w:sz w:val="22"/>
                <w:lang w:eastAsia="zh-CN"/>
              </w:rPr>
              <w:t>.</w:t>
            </w:r>
            <w:r w:rsidR="00815DB0">
              <w:rPr>
                <w:sz w:val="22"/>
                <w:lang w:eastAsia="zh-CN"/>
              </w:rPr>
              <w:t>9</w:t>
            </w:r>
            <w:r w:rsidRPr="00190285">
              <w:rPr>
                <w:sz w:val="22"/>
                <w:lang w:eastAsia="zh-CN"/>
              </w:rPr>
              <w:t>.3.</w:t>
            </w:r>
            <w:r w:rsidR="00815DB0">
              <w:rPr>
                <w:sz w:val="22"/>
                <w:lang w:eastAsia="zh-CN"/>
              </w:rPr>
              <w:t xml:space="preserve"> </w:t>
            </w:r>
            <w:r>
              <w:rPr>
                <w:sz w:val="22"/>
                <w:lang w:eastAsia="zh-CN"/>
              </w:rPr>
              <w:t>К</w:t>
            </w:r>
            <w:r w:rsidRPr="00190285">
              <w:rPr>
                <w:sz w:val="22"/>
                <w:lang w:eastAsia="zh-CN"/>
              </w:rPr>
              <w:t xml:space="preserve">омитетом социальной защиты населения Администрации Батецкого муниципального района – на погребение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установлена, и умерших, </w:t>
            </w:r>
            <w:r>
              <w:rPr>
                <w:sz w:val="22"/>
                <w:lang w:eastAsia="zh-CN"/>
              </w:rPr>
              <w:t>которые не имеют родственников.</w:t>
            </w:r>
          </w:p>
        </w:tc>
      </w:tr>
      <w:tr w:rsidR="000479B8" w:rsidRPr="00762208" w:rsidTr="00AE6AC3">
        <w:tc>
          <w:tcPr>
            <w:tcW w:w="5000" w:type="pct"/>
            <w:gridSpan w:val="5"/>
            <w:tcMar>
              <w:top w:w="75" w:type="dxa"/>
              <w:left w:w="75" w:type="dxa"/>
              <w:bottom w:w="75" w:type="dxa"/>
              <w:right w:w="450" w:type="dxa"/>
            </w:tcMar>
          </w:tcPr>
          <w:p w:rsidR="000479B8" w:rsidRPr="00236FBB" w:rsidRDefault="00B765F5" w:rsidP="00BF135A">
            <w:pPr>
              <w:tabs>
                <w:tab w:val="left" w:pos="709"/>
                <w:tab w:val="left" w:pos="900"/>
              </w:tabs>
              <w:ind w:firstLine="0"/>
              <w:jc w:val="center"/>
              <w:rPr>
                <w:rFonts w:eastAsia="Times New Roman"/>
                <w:b/>
                <w:sz w:val="24"/>
                <w:szCs w:val="24"/>
                <w:lang w:eastAsia="ru-RU"/>
              </w:rPr>
            </w:pPr>
            <w:r>
              <w:rPr>
                <w:b/>
                <w:bCs/>
                <w:sz w:val="24"/>
                <w:szCs w:val="24"/>
              </w:rPr>
              <w:t>1</w:t>
            </w:r>
            <w:r w:rsidR="00BF135A">
              <w:rPr>
                <w:b/>
                <w:bCs/>
                <w:sz w:val="24"/>
                <w:szCs w:val="24"/>
              </w:rPr>
              <w:t>4</w:t>
            </w:r>
            <w:r w:rsidR="00236FBB" w:rsidRPr="00236FBB">
              <w:rPr>
                <w:b/>
                <w:bCs/>
                <w:sz w:val="24"/>
                <w:szCs w:val="24"/>
              </w:rPr>
              <w:t xml:space="preserve">.  </w:t>
            </w:r>
            <w:r w:rsidR="00236FBB" w:rsidRPr="00236FBB">
              <w:rPr>
                <w:b/>
                <w:sz w:val="24"/>
                <w:szCs w:val="24"/>
              </w:rPr>
              <w:t>Гарантированный перечень услуг по погребению</w:t>
            </w:r>
          </w:p>
        </w:tc>
      </w:tr>
      <w:tr w:rsidR="00236FBB" w:rsidRPr="00762208" w:rsidTr="00AE6AC3">
        <w:tc>
          <w:tcPr>
            <w:tcW w:w="5000" w:type="pct"/>
            <w:gridSpan w:val="5"/>
            <w:tcMar>
              <w:top w:w="75" w:type="dxa"/>
              <w:left w:w="75" w:type="dxa"/>
              <w:bottom w:w="75" w:type="dxa"/>
              <w:right w:w="450" w:type="dxa"/>
            </w:tcMar>
          </w:tcPr>
          <w:p w:rsidR="00236FBB" w:rsidRPr="00236FBB" w:rsidRDefault="00B765F5" w:rsidP="00236FBB">
            <w:pPr>
              <w:ind w:hanging="13"/>
              <w:rPr>
                <w:sz w:val="24"/>
                <w:szCs w:val="24"/>
              </w:rPr>
            </w:pPr>
            <w:r>
              <w:rPr>
                <w:sz w:val="24"/>
                <w:szCs w:val="24"/>
              </w:rPr>
              <w:t>1</w:t>
            </w:r>
            <w:r w:rsidR="00BF135A">
              <w:rPr>
                <w:sz w:val="24"/>
                <w:szCs w:val="24"/>
              </w:rPr>
              <w:t>4</w:t>
            </w:r>
            <w:r w:rsidR="00236FBB" w:rsidRPr="00236FBB">
              <w:rPr>
                <w:sz w:val="24"/>
                <w:szCs w:val="24"/>
              </w:rPr>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236FBB" w:rsidRPr="00236FBB" w:rsidRDefault="00B765F5" w:rsidP="00236FBB">
            <w:pPr>
              <w:ind w:hanging="13"/>
              <w:rPr>
                <w:sz w:val="24"/>
                <w:szCs w:val="24"/>
              </w:rPr>
            </w:pPr>
            <w:r>
              <w:rPr>
                <w:sz w:val="24"/>
                <w:szCs w:val="24"/>
              </w:rPr>
              <w:t>1</w:t>
            </w:r>
            <w:r w:rsidR="00BF135A">
              <w:rPr>
                <w:sz w:val="24"/>
                <w:szCs w:val="24"/>
              </w:rPr>
              <w:t>4</w:t>
            </w:r>
            <w:r w:rsidR="00236FBB" w:rsidRPr="00236FBB">
              <w:rPr>
                <w:sz w:val="24"/>
                <w:szCs w:val="24"/>
              </w:rPr>
              <w:t>.1.1.оформление документов, необходимых для погребения;</w:t>
            </w:r>
          </w:p>
          <w:p w:rsidR="00D63FB8" w:rsidRDefault="00B765F5" w:rsidP="00236FBB">
            <w:pPr>
              <w:ind w:hanging="13"/>
              <w:rPr>
                <w:sz w:val="24"/>
                <w:szCs w:val="24"/>
              </w:rPr>
            </w:pPr>
            <w:r>
              <w:rPr>
                <w:sz w:val="24"/>
                <w:szCs w:val="24"/>
              </w:rPr>
              <w:t>1</w:t>
            </w:r>
            <w:r w:rsidR="00BF135A">
              <w:rPr>
                <w:sz w:val="24"/>
                <w:szCs w:val="24"/>
              </w:rPr>
              <w:t>4</w:t>
            </w:r>
            <w:r w:rsidR="00236FBB" w:rsidRPr="00236FBB">
              <w:rPr>
                <w:sz w:val="24"/>
                <w:szCs w:val="24"/>
              </w:rPr>
              <w:t xml:space="preserve">.1.2.предоставление </w:t>
            </w:r>
            <w:r w:rsidR="00D63FB8">
              <w:rPr>
                <w:sz w:val="24"/>
                <w:szCs w:val="24"/>
              </w:rPr>
              <w:t>гроба;</w:t>
            </w:r>
          </w:p>
          <w:p w:rsidR="00236FBB" w:rsidRPr="00236FBB" w:rsidRDefault="00D63FB8" w:rsidP="00236FBB">
            <w:pPr>
              <w:ind w:hanging="13"/>
              <w:rPr>
                <w:sz w:val="24"/>
                <w:szCs w:val="24"/>
              </w:rPr>
            </w:pPr>
            <w:r>
              <w:rPr>
                <w:sz w:val="24"/>
                <w:szCs w:val="24"/>
              </w:rPr>
              <w:t>1</w:t>
            </w:r>
            <w:r w:rsidR="00BF135A">
              <w:rPr>
                <w:sz w:val="24"/>
                <w:szCs w:val="24"/>
              </w:rPr>
              <w:t>4</w:t>
            </w:r>
            <w:r>
              <w:rPr>
                <w:sz w:val="24"/>
                <w:szCs w:val="24"/>
              </w:rPr>
              <w:t>.1.3.</w:t>
            </w:r>
            <w:r w:rsidR="00236FBB" w:rsidRPr="00236FBB">
              <w:rPr>
                <w:sz w:val="24"/>
                <w:szCs w:val="24"/>
              </w:rPr>
              <w:t>доставка гроба и других предметов, необходимых для погребения;</w:t>
            </w:r>
          </w:p>
          <w:p w:rsidR="00236FBB" w:rsidRPr="00236FBB" w:rsidRDefault="00B765F5" w:rsidP="00236FBB">
            <w:pPr>
              <w:ind w:hanging="13"/>
              <w:rPr>
                <w:sz w:val="24"/>
                <w:szCs w:val="24"/>
              </w:rPr>
            </w:pPr>
            <w:r>
              <w:rPr>
                <w:sz w:val="24"/>
                <w:szCs w:val="24"/>
              </w:rPr>
              <w:t>1</w:t>
            </w:r>
            <w:r w:rsidR="00BF135A">
              <w:rPr>
                <w:sz w:val="24"/>
                <w:szCs w:val="24"/>
              </w:rPr>
              <w:t>4</w:t>
            </w:r>
            <w:r w:rsidR="00D63FB8">
              <w:rPr>
                <w:sz w:val="24"/>
                <w:szCs w:val="24"/>
              </w:rPr>
              <w:t>.1.4</w:t>
            </w:r>
            <w:r w:rsidR="00236FBB" w:rsidRPr="00236FBB">
              <w:rPr>
                <w:sz w:val="24"/>
                <w:szCs w:val="24"/>
              </w:rPr>
              <w:t>.перевозка тела (останков) умершего на кладбище;</w:t>
            </w:r>
          </w:p>
          <w:p w:rsidR="00236FBB" w:rsidRPr="00236FBB" w:rsidRDefault="00B765F5" w:rsidP="00BF135A">
            <w:pPr>
              <w:ind w:hanging="13"/>
              <w:rPr>
                <w:sz w:val="24"/>
                <w:szCs w:val="24"/>
              </w:rPr>
            </w:pPr>
            <w:r>
              <w:rPr>
                <w:sz w:val="24"/>
                <w:szCs w:val="24"/>
              </w:rPr>
              <w:t>1</w:t>
            </w:r>
            <w:r w:rsidR="00BF135A">
              <w:rPr>
                <w:sz w:val="24"/>
                <w:szCs w:val="24"/>
              </w:rPr>
              <w:t>4</w:t>
            </w:r>
            <w:r w:rsidR="00D63FB8">
              <w:rPr>
                <w:sz w:val="24"/>
                <w:szCs w:val="24"/>
              </w:rPr>
              <w:t>.1.5</w:t>
            </w:r>
            <w:r w:rsidR="00236FBB" w:rsidRPr="00236FBB">
              <w:rPr>
                <w:sz w:val="24"/>
                <w:szCs w:val="24"/>
              </w:rPr>
              <w:t>.погребение.</w:t>
            </w:r>
          </w:p>
        </w:tc>
      </w:tr>
      <w:tr w:rsidR="00236FBB" w:rsidRPr="00762208" w:rsidTr="00AE6AC3">
        <w:tc>
          <w:tcPr>
            <w:tcW w:w="5000" w:type="pct"/>
            <w:gridSpan w:val="5"/>
            <w:tcMar>
              <w:top w:w="75" w:type="dxa"/>
              <w:left w:w="75" w:type="dxa"/>
              <w:bottom w:w="75" w:type="dxa"/>
              <w:right w:w="450" w:type="dxa"/>
            </w:tcMar>
          </w:tcPr>
          <w:p w:rsidR="00236FBB" w:rsidRPr="00236FBB" w:rsidRDefault="00B765F5" w:rsidP="00BF135A">
            <w:pPr>
              <w:tabs>
                <w:tab w:val="left" w:pos="709"/>
                <w:tab w:val="left" w:pos="900"/>
              </w:tabs>
              <w:ind w:hanging="13"/>
              <w:rPr>
                <w:rFonts w:eastAsia="Times New Roman"/>
                <w:sz w:val="24"/>
                <w:szCs w:val="24"/>
                <w:lang w:eastAsia="ru-RU"/>
              </w:rPr>
            </w:pPr>
            <w:r>
              <w:rPr>
                <w:sz w:val="24"/>
                <w:szCs w:val="24"/>
              </w:rPr>
              <w:t>1</w:t>
            </w:r>
            <w:r w:rsidR="00BF135A">
              <w:rPr>
                <w:sz w:val="24"/>
                <w:szCs w:val="24"/>
              </w:rPr>
              <w:t>4</w:t>
            </w:r>
            <w:r w:rsidR="00236FBB">
              <w:rPr>
                <w:sz w:val="24"/>
                <w:szCs w:val="24"/>
              </w:rPr>
              <w:t xml:space="preserve">.2. </w:t>
            </w:r>
            <w:r w:rsidR="00236FBB" w:rsidRPr="00236FBB">
              <w:rPr>
                <w:sz w:val="24"/>
                <w:szCs w:val="24"/>
              </w:rPr>
              <w:t>Стоимость услуг, предоставляемых согласно гарантированному перечню услуг по погребению, определяется Администрацией Батецкого муниципального района по согласованию с соответствующими отделениями Пенсионного фонда Российской Федерации и Фонда социального страхования Российской Федерации.</w:t>
            </w:r>
          </w:p>
        </w:tc>
      </w:tr>
      <w:tr w:rsidR="009A4AD5" w:rsidRPr="00762208" w:rsidTr="00AE6AC3">
        <w:tc>
          <w:tcPr>
            <w:tcW w:w="5000" w:type="pct"/>
            <w:gridSpan w:val="5"/>
            <w:tcMar>
              <w:top w:w="75" w:type="dxa"/>
              <w:left w:w="75" w:type="dxa"/>
              <w:bottom w:w="75" w:type="dxa"/>
              <w:right w:w="450" w:type="dxa"/>
            </w:tcMar>
          </w:tcPr>
          <w:p w:rsidR="009A4AD5" w:rsidRPr="000B283D" w:rsidRDefault="00B765F5" w:rsidP="00BF135A">
            <w:pPr>
              <w:ind w:right="-278" w:firstLine="0"/>
              <w:jc w:val="center"/>
              <w:rPr>
                <w:rFonts w:eastAsia="Times New Roman"/>
                <w:b/>
                <w:color w:val="000000" w:themeColor="text1"/>
                <w:sz w:val="24"/>
                <w:szCs w:val="24"/>
                <w:lang w:eastAsia="ru-RU"/>
              </w:rPr>
            </w:pPr>
            <w:r>
              <w:rPr>
                <w:rFonts w:eastAsia="Times New Roman"/>
                <w:b/>
                <w:color w:val="000000" w:themeColor="text1"/>
                <w:sz w:val="24"/>
                <w:szCs w:val="24"/>
                <w:lang w:eastAsia="ru-RU"/>
              </w:rPr>
              <w:t>1</w:t>
            </w:r>
            <w:r w:rsidR="00BF135A">
              <w:rPr>
                <w:rFonts w:eastAsia="Times New Roman"/>
                <w:b/>
                <w:color w:val="000000" w:themeColor="text1"/>
                <w:sz w:val="24"/>
                <w:szCs w:val="24"/>
                <w:lang w:eastAsia="ru-RU"/>
              </w:rPr>
              <w:t>5</w:t>
            </w:r>
            <w:r w:rsidR="009A4AD5" w:rsidRPr="000B283D">
              <w:rPr>
                <w:rFonts w:eastAsia="Times New Roman"/>
                <w:b/>
                <w:color w:val="000000" w:themeColor="text1"/>
                <w:sz w:val="24"/>
                <w:szCs w:val="24"/>
                <w:lang w:eastAsia="ru-RU"/>
              </w:rPr>
              <w:t xml:space="preserve">. Расторжение </w:t>
            </w:r>
            <w:r w:rsidR="00E8159A">
              <w:rPr>
                <w:rFonts w:eastAsia="Times New Roman"/>
                <w:b/>
                <w:color w:val="000000" w:themeColor="text1"/>
                <w:sz w:val="24"/>
                <w:szCs w:val="24"/>
                <w:lang w:eastAsia="ru-RU"/>
              </w:rPr>
              <w:t>договора</w:t>
            </w:r>
          </w:p>
        </w:tc>
      </w:tr>
      <w:tr w:rsidR="009A4AD5" w:rsidRPr="00762208" w:rsidTr="00AE6AC3">
        <w:tc>
          <w:tcPr>
            <w:tcW w:w="5000" w:type="pct"/>
            <w:gridSpan w:val="5"/>
            <w:tcMar>
              <w:top w:w="75" w:type="dxa"/>
              <w:left w:w="75" w:type="dxa"/>
              <w:bottom w:w="75" w:type="dxa"/>
              <w:right w:w="450" w:type="dxa"/>
            </w:tcMar>
          </w:tcPr>
          <w:p w:rsidR="009A4AD5" w:rsidRPr="000B283D" w:rsidRDefault="00B765F5" w:rsidP="00BF135A">
            <w:pPr>
              <w:ind w:right="-278" w:firstLine="0"/>
              <w:rPr>
                <w:color w:val="000000" w:themeColor="text1"/>
                <w:sz w:val="24"/>
                <w:szCs w:val="24"/>
                <w:lang w:eastAsia="ru-RU"/>
              </w:rPr>
            </w:pPr>
            <w:r>
              <w:rPr>
                <w:color w:val="000000" w:themeColor="text1"/>
                <w:sz w:val="24"/>
                <w:szCs w:val="24"/>
                <w:lang w:eastAsia="ru-RU"/>
              </w:rPr>
              <w:t>1</w:t>
            </w:r>
            <w:r w:rsidR="00BF135A">
              <w:rPr>
                <w:color w:val="000000" w:themeColor="text1"/>
                <w:sz w:val="24"/>
                <w:szCs w:val="24"/>
                <w:lang w:eastAsia="ru-RU"/>
              </w:rPr>
              <w:t>5</w:t>
            </w:r>
            <w:r w:rsidR="009A4AD5" w:rsidRPr="000B283D">
              <w:rPr>
                <w:color w:val="000000" w:themeColor="text1"/>
                <w:sz w:val="24"/>
                <w:szCs w:val="24"/>
                <w:lang w:eastAsia="ru-RU"/>
              </w:rPr>
              <w:t xml:space="preserve">.1. Расторжение </w:t>
            </w:r>
            <w:r w:rsidR="00E8159A">
              <w:rPr>
                <w:color w:val="000000" w:themeColor="text1"/>
                <w:sz w:val="24"/>
                <w:szCs w:val="24"/>
                <w:lang w:eastAsia="ru-RU"/>
              </w:rPr>
              <w:t>договора</w:t>
            </w:r>
            <w:r w:rsidR="009A4AD5" w:rsidRPr="000B283D">
              <w:rPr>
                <w:color w:val="000000" w:themeColor="text1"/>
                <w:sz w:val="24"/>
                <w:szCs w:val="24"/>
                <w:lang w:eastAsia="ru-RU"/>
              </w:rPr>
              <w:t xml:space="preserve"> допускается по соглашению сторон, по решению суда, в случае одностороннего отказа стороны </w:t>
            </w:r>
            <w:r w:rsidR="00E8159A">
              <w:rPr>
                <w:color w:val="000000" w:themeColor="text1"/>
                <w:sz w:val="24"/>
                <w:szCs w:val="24"/>
                <w:lang w:eastAsia="ru-RU"/>
              </w:rPr>
              <w:t>договора</w:t>
            </w:r>
            <w:r w:rsidR="009A4AD5" w:rsidRPr="000B283D">
              <w:rPr>
                <w:color w:val="000000" w:themeColor="text1"/>
                <w:sz w:val="24"/>
                <w:szCs w:val="24"/>
                <w:lang w:eastAsia="ru-RU"/>
              </w:rPr>
              <w:t xml:space="preserve"> от исполнения </w:t>
            </w:r>
            <w:r w:rsidR="00513862">
              <w:rPr>
                <w:color w:val="000000" w:themeColor="text1"/>
                <w:sz w:val="24"/>
                <w:szCs w:val="24"/>
                <w:lang w:eastAsia="ru-RU"/>
              </w:rPr>
              <w:t>договора</w:t>
            </w:r>
            <w:r w:rsidR="009A4AD5" w:rsidRPr="000B283D">
              <w:rPr>
                <w:color w:val="000000" w:themeColor="text1"/>
                <w:sz w:val="24"/>
                <w:szCs w:val="24"/>
                <w:lang w:eastAsia="ru-RU"/>
              </w:rPr>
              <w:t xml:space="preserve"> </w:t>
            </w:r>
            <w:r w:rsidR="009A4AD5" w:rsidRPr="000B283D">
              <w:rPr>
                <w:color w:val="000000" w:themeColor="text1"/>
                <w:sz w:val="24"/>
                <w:szCs w:val="24"/>
              </w:rPr>
              <w:t>в соответствии с Гражданским кодексом Российской Федерации.</w:t>
            </w:r>
          </w:p>
        </w:tc>
      </w:tr>
      <w:tr w:rsidR="009A4AD5" w:rsidRPr="00762208" w:rsidTr="00AE6AC3">
        <w:tc>
          <w:tcPr>
            <w:tcW w:w="5000" w:type="pct"/>
            <w:gridSpan w:val="5"/>
            <w:tcMar>
              <w:top w:w="75" w:type="dxa"/>
              <w:left w:w="75" w:type="dxa"/>
              <w:bottom w:w="75" w:type="dxa"/>
              <w:right w:w="450" w:type="dxa"/>
            </w:tcMar>
          </w:tcPr>
          <w:p w:rsidR="009A4AD5" w:rsidRPr="000B283D" w:rsidRDefault="00B765F5" w:rsidP="00BF135A">
            <w:pPr>
              <w:ind w:right="-278" w:firstLine="0"/>
              <w:rPr>
                <w:color w:val="000000" w:themeColor="text1"/>
                <w:sz w:val="24"/>
                <w:szCs w:val="24"/>
                <w:lang w:eastAsia="ru-RU"/>
              </w:rPr>
            </w:pPr>
            <w:r>
              <w:rPr>
                <w:color w:val="000000" w:themeColor="text1"/>
                <w:sz w:val="24"/>
                <w:szCs w:val="24"/>
                <w:lang w:eastAsia="ru-RU"/>
              </w:rPr>
              <w:t>1</w:t>
            </w:r>
            <w:r w:rsidR="00BF135A">
              <w:rPr>
                <w:color w:val="000000" w:themeColor="text1"/>
                <w:sz w:val="24"/>
                <w:szCs w:val="24"/>
                <w:lang w:eastAsia="ru-RU"/>
              </w:rPr>
              <w:t>5</w:t>
            </w:r>
            <w:r w:rsidR="009A4AD5" w:rsidRPr="000B283D">
              <w:rPr>
                <w:color w:val="000000" w:themeColor="text1"/>
                <w:sz w:val="24"/>
                <w:szCs w:val="24"/>
                <w:lang w:eastAsia="ru-RU"/>
              </w:rPr>
              <w:t xml:space="preserve">.2. Заказчик, </w:t>
            </w:r>
            <w:r w:rsidR="00513862">
              <w:rPr>
                <w:color w:val="000000" w:themeColor="text1"/>
                <w:sz w:val="24"/>
                <w:szCs w:val="24"/>
                <w:lang w:eastAsia="ru-RU"/>
              </w:rPr>
              <w:t>исполнитель</w:t>
            </w:r>
            <w:r w:rsidR="009A4AD5" w:rsidRPr="000B283D">
              <w:rPr>
                <w:color w:val="000000" w:themeColor="text1"/>
                <w:sz w:val="24"/>
                <w:szCs w:val="24"/>
                <w:lang w:eastAsia="ru-RU"/>
              </w:rPr>
              <w:t xml:space="preserve"> вправе принять решение об одностороннем отказе от исполнения </w:t>
            </w:r>
            <w:r w:rsidR="00513862">
              <w:rPr>
                <w:color w:val="000000" w:themeColor="text1"/>
                <w:sz w:val="24"/>
                <w:szCs w:val="24"/>
                <w:lang w:eastAsia="ru-RU"/>
              </w:rPr>
              <w:t>договора</w:t>
            </w:r>
            <w:r w:rsidR="009A4AD5" w:rsidRPr="000B283D">
              <w:rPr>
                <w:color w:val="000000" w:themeColor="text1"/>
                <w:sz w:val="24"/>
                <w:szCs w:val="24"/>
                <w:lang w:eastAsia="ru-RU"/>
              </w:rPr>
              <w:t xml:space="preserve"> </w:t>
            </w:r>
            <w:r w:rsidR="009A4AD5" w:rsidRPr="000B283D">
              <w:rPr>
                <w:color w:val="000000" w:themeColor="text1"/>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9A4AD5" w:rsidRPr="000B283D">
              <w:rPr>
                <w:color w:val="000000" w:themeColor="text1"/>
                <w:sz w:val="24"/>
                <w:szCs w:val="24"/>
                <w:lang w:eastAsia="ru-RU"/>
              </w:rPr>
              <w:t xml:space="preserve">, при условии, если это было предусмотрено </w:t>
            </w:r>
            <w:r w:rsidR="00513862">
              <w:rPr>
                <w:color w:val="000000" w:themeColor="text1"/>
                <w:sz w:val="24"/>
                <w:szCs w:val="24"/>
                <w:lang w:eastAsia="ru-RU"/>
              </w:rPr>
              <w:t>договором</w:t>
            </w:r>
            <w:r w:rsidR="009A4AD5" w:rsidRPr="000B283D">
              <w:rPr>
                <w:color w:val="000000" w:themeColor="text1"/>
                <w:sz w:val="24"/>
                <w:szCs w:val="24"/>
                <w:lang w:eastAsia="ru-RU"/>
              </w:rPr>
              <w:t>.</w:t>
            </w:r>
          </w:p>
        </w:tc>
      </w:tr>
    </w:tbl>
    <w:p w:rsidR="00DD7B9E" w:rsidRPr="00FF39FF" w:rsidRDefault="00DD7B9E" w:rsidP="00DD7B9E">
      <w:pPr>
        <w:ind w:left="-567" w:firstLine="0"/>
        <w:rPr>
          <w:sz w:val="24"/>
          <w:szCs w:val="24"/>
        </w:rPr>
      </w:pPr>
      <w:r w:rsidRPr="00FF39FF">
        <w:rPr>
          <w:sz w:val="24"/>
          <w:szCs w:val="24"/>
        </w:rPr>
        <w:t xml:space="preserve">Приложения к документации об </w:t>
      </w:r>
      <w:r w:rsidR="00513862">
        <w:rPr>
          <w:sz w:val="24"/>
          <w:szCs w:val="24"/>
        </w:rPr>
        <w:t>открытом конкурсе</w:t>
      </w:r>
      <w:r w:rsidRPr="00FF39FF">
        <w:rPr>
          <w:sz w:val="24"/>
          <w:szCs w:val="24"/>
        </w:rPr>
        <w:t>:</w:t>
      </w:r>
    </w:p>
    <w:p w:rsidR="00DD7B9E" w:rsidRDefault="00DD7B9E" w:rsidP="00DD7B9E">
      <w:pPr>
        <w:pStyle w:val="af2"/>
        <w:numPr>
          <w:ilvl w:val="0"/>
          <w:numId w:val="9"/>
        </w:numPr>
        <w:rPr>
          <w:sz w:val="24"/>
          <w:szCs w:val="24"/>
        </w:rPr>
      </w:pPr>
      <w:r w:rsidRPr="00DD7B9E">
        <w:rPr>
          <w:sz w:val="24"/>
          <w:szCs w:val="24"/>
        </w:rPr>
        <w:t>Техническ</w:t>
      </w:r>
      <w:r w:rsidR="00E028A8">
        <w:rPr>
          <w:sz w:val="24"/>
          <w:szCs w:val="24"/>
        </w:rPr>
        <w:t>ое задание</w:t>
      </w:r>
      <w:r w:rsidRPr="00DD7B9E">
        <w:rPr>
          <w:sz w:val="24"/>
          <w:szCs w:val="24"/>
        </w:rPr>
        <w:t>;</w:t>
      </w:r>
    </w:p>
    <w:p w:rsidR="00513862" w:rsidRPr="00DD7B9E" w:rsidRDefault="00513862" w:rsidP="00DD7B9E">
      <w:pPr>
        <w:pStyle w:val="af2"/>
        <w:numPr>
          <w:ilvl w:val="0"/>
          <w:numId w:val="9"/>
        </w:numPr>
        <w:rPr>
          <w:sz w:val="24"/>
          <w:szCs w:val="24"/>
        </w:rPr>
      </w:pPr>
      <w:r>
        <w:rPr>
          <w:sz w:val="24"/>
          <w:szCs w:val="24"/>
        </w:rPr>
        <w:t>Заявка на участие в открытом конкурсе;</w:t>
      </w:r>
    </w:p>
    <w:p w:rsidR="00DD7B9E" w:rsidRDefault="00513862" w:rsidP="00513862">
      <w:pPr>
        <w:ind w:left="-207" w:firstLine="0"/>
        <w:rPr>
          <w:sz w:val="24"/>
          <w:szCs w:val="24"/>
        </w:rPr>
      </w:pPr>
      <w:r>
        <w:rPr>
          <w:sz w:val="24"/>
          <w:szCs w:val="24"/>
        </w:rPr>
        <w:t>Приложение1 к заявке на участие в конкурсе – конкурсное предложение;</w:t>
      </w:r>
    </w:p>
    <w:p w:rsidR="00513862" w:rsidRDefault="00513862" w:rsidP="00513862">
      <w:pPr>
        <w:ind w:left="-207" w:firstLine="0"/>
        <w:rPr>
          <w:sz w:val="24"/>
          <w:szCs w:val="24"/>
        </w:rPr>
      </w:pPr>
      <w:r>
        <w:rPr>
          <w:sz w:val="24"/>
          <w:szCs w:val="24"/>
        </w:rPr>
        <w:t>Приложение2 к заявке на участие в открытом конкурсе – опись документов;</w:t>
      </w:r>
    </w:p>
    <w:p w:rsidR="008862DB" w:rsidRDefault="00513862" w:rsidP="00513862">
      <w:pPr>
        <w:ind w:left="-207" w:firstLine="0"/>
        <w:rPr>
          <w:rFonts w:eastAsia="Times New Roman"/>
          <w:sz w:val="22"/>
          <w:lang w:eastAsia="ar-SA"/>
        </w:rPr>
      </w:pPr>
      <w:r>
        <w:rPr>
          <w:sz w:val="24"/>
          <w:szCs w:val="24"/>
        </w:rPr>
        <w:t xml:space="preserve">Приложение 3 к заявке на участие в открытом конкурсе – </w:t>
      </w:r>
      <w:r w:rsidR="008862DB">
        <w:rPr>
          <w:sz w:val="24"/>
          <w:szCs w:val="24"/>
        </w:rPr>
        <w:t>анкета претендента (</w:t>
      </w:r>
      <w:r w:rsidR="008862DB" w:rsidRPr="00513862">
        <w:rPr>
          <w:rFonts w:eastAsia="Times New Roman"/>
          <w:sz w:val="22"/>
          <w:lang w:eastAsia="ar-SA"/>
        </w:rPr>
        <w:t>участника, подавшего заявку на участие в конкурсе);</w:t>
      </w:r>
    </w:p>
    <w:p w:rsidR="008862DB" w:rsidRDefault="008862DB" w:rsidP="00513862">
      <w:pPr>
        <w:ind w:left="-207" w:firstLine="0"/>
        <w:rPr>
          <w:sz w:val="24"/>
          <w:szCs w:val="24"/>
        </w:rPr>
      </w:pPr>
    </w:p>
    <w:p w:rsidR="00513862" w:rsidRDefault="003272DB" w:rsidP="003272DB">
      <w:pPr>
        <w:pStyle w:val="af2"/>
        <w:numPr>
          <w:ilvl w:val="0"/>
          <w:numId w:val="9"/>
        </w:numPr>
        <w:rPr>
          <w:sz w:val="24"/>
          <w:szCs w:val="24"/>
        </w:rPr>
      </w:pPr>
      <w:r>
        <w:rPr>
          <w:sz w:val="24"/>
          <w:szCs w:val="24"/>
        </w:rPr>
        <w:t>У</w:t>
      </w:r>
      <w:r w:rsidR="00513862" w:rsidRPr="003272DB">
        <w:rPr>
          <w:sz w:val="24"/>
          <w:szCs w:val="24"/>
        </w:rPr>
        <w:t>ведомление о внесении изменений в документы на участие в открытом конкурсе;</w:t>
      </w:r>
    </w:p>
    <w:p w:rsidR="003272DB" w:rsidRDefault="003272DB" w:rsidP="003272DB">
      <w:pPr>
        <w:pStyle w:val="af2"/>
        <w:numPr>
          <w:ilvl w:val="0"/>
          <w:numId w:val="9"/>
        </w:numPr>
        <w:rPr>
          <w:sz w:val="24"/>
          <w:szCs w:val="24"/>
        </w:rPr>
      </w:pPr>
      <w:r>
        <w:rPr>
          <w:sz w:val="24"/>
          <w:szCs w:val="24"/>
        </w:rPr>
        <w:t>Уведомление об отзыве документов на участие в открытом конкурсе;</w:t>
      </w:r>
    </w:p>
    <w:p w:rsidR="00E028A8" w:rsidRPr="00E028A8" w:rsidRDefault="00E028A8" w:rsidP="00E028A8">
      <w:pPr>
        <w:pStyle w:val="af2"/>
        <w:numPr>
          <w:ilvl w:val="0"/>
          <w:numId w:val="9"/>
        </w:numPr>
        <w:suppressAutoHyphens/>
        <w:rPr>
          <w:szCs w:val="28"/>
          <w:lang w:eastAsia="zh-CN"/>
        </w:rPr>
      </w:pPr>
      <w:r w:rsidRPr="00E028A8">
        <w:rPr>
          <w:sz w:val="24"/>
          <w:szCs w:val="24"/>
        </w:rPr>
        <w:lastRenderedPageBreak/>
        <w:t xml:space="preserve">Проект договора </w:t>
      </w:r>
      <w:r w:rsidRPr="00E028A8">
        <w:rPr>
          <w:bCs/>
          <w:sz w:val="24"/>
          <w:szCs w:val="24"/>
        </w:rPr>
        <w:t>по отбору специализированной организации по вопросам похоронного дела</w:t>
      </w:r>
      <w:r w:rsidRPr="00E028A8">
        <w:rPr>
          <w:sz w:val="24"/>
          <w:szCs w:val="24"/>
          <w:lang w:eastAsia="zh-CN"/>
        </w:rPr>
        <w:t xml:space="preserve"> для оказания ритуальных услуг по погребению на территории Батецкого сельского поселения</w:t>
      </w:r>
    </w:p>
    <w:p w:rsidR="00513862" w:rsidRDefault="00513862" w:rsidP="00513862">
      <w:pPr>
        <w:suppressAutoHyphens/>
        <w:ind w:left="-207" w:firstLine="0"/>
        <w:rPr>
          <w:rFonts w:eastAsia="Times New Roman"/>
          <w:sz w:val="22"/>
          <w:lang w:eastAsia="ar-SA"/>
        </w:rPr>
      </w:pPr>
      <w:r>
        <w:rPr>
          <w:rFonts w:eastAsia="Times New Roman"/>
          <w:sz w:val="22"/>
          <w:lang w:eastAsia="ar-SA"/>
        </w:rPr>
        <w:t>Приложение1 к проекту договора – Техническая часть;</w:t>
      </w:r>
    </w:p>
    <w:p w:rsidR="00513862" w:rsidRDefault="00513862" w:rsidP="00513862">
      <w:pPr>
        <w:suppressAutoHyphens/>
        <w:ind w:left="-207" w:firstLine="0"/>
        <w:rPr>
          <w:rFonts w:eastAsia="Times New Roman"/>
          <w:sz w:val="22"/>
          <w:lang w:eastAsia="ar-SA"/>
        </w:rPr>
      </w:pPr>
      <w:r>
        <w:rPr>
          <w:rFonts w:eastAsia="Times New Roman"/>
          <w:sz w:val="22"/>
          <w:lang w:eastAsia="ar-SA"/>
        </w:rPr>
        <w:t>Приложение 2 к проекту договора – свидетельство о захоронении</w:t>
      </w:r>
      <w:r w:rsidR="00A710C2">
        <w:rPr>
          <w:rFonts w:eastAsia="Times New Roman"/>
          <w:sz w:val="22"/>
          <w:lang w:eastAsia="ar-SA"/>
        </w:rPr>
        <w:t xml:space="preserve"> (форма);</w:t>
      </w:r>
    </w:p>
    <w:p w:rsidR="00513862" w:rsidRPr="00513862" w:rsidRDefault="00513862" w:rsidP="00513862">
      <w:pPr>
        <w:suppressAutoHyphens/>
        <w:ind w:left="-207" w:firstLine="0"/>
        <w:rPr>
          <w:rFonts w:eastAsia="Times New Roman"/>
          <w:sz w:val="22"/>
          <w:lang w:eastAsia="ar-SA"/>
        </w:rPr>
      </w:pPr>
      <w:r>
        <w:rPr>
          <w:rFonts w:eastAsia="Times New Roman"/>
          <w:sz w:val="22"/>
          <w:lang w:eastAsia="ar-SA"/>
        </w:rPr>
        <w:t>Приложение 3 к пр</w:t>
      </w:r>
      <w:r w:rsidR="00A710C2">
        <w:rPr>
          <w:rFonts w:eastAsia="Times New Roman"/>
          <w:sz w:val="22"/>
          <w:lang w:eastAsia="ar-SA"/>
        </w:rPr>
        <w:t xml:space="preserve">оекту договора – свидетельство о подзахоронении (форма). </w:t>
      </w:r>
      <w:r>
        <w:rPr>
          <w:rFonts w:eastAsia="Times New Roman"/>
          <w:sz w:val="22"/>
          <w:lang w:eastAsia="ar-SA"/>
        </w:rPr>
        <w:t xml:space="preserve"> </w:t>
      </w:r>
    </w:p>
    <w:p w:rsidR="00DD7B9E" w:rsidRDefault="00DD7B9E" w:rsidP="00DD7B9E">
      <w:pPr>
        <w:suppressAutoHyphens/>
        <w:ind w:left="-567" w:firstLine="0"/>
        <w:rPr>
          <w:rFonts w:eastAsia="Times New Roman"/>
          <w:sz w:val="22"/>
          <w:lang w:eastAsia="ar-SA"/>
        </w:rPr>
      </w:pPr>
    </w:p>
    <w:p w:rsidR="00DD7B9E" w:rsidRDefault="00DD7B9E" w:rsidP="00DD7B9E">
      <w:pPr>
        <w:suppressAutoHyphens/>
        <w:ind w:left="-567" w:firstLine="0"/>
        <w:rPr>
          <w:rFonts w:eastAsia="Times New Roman"/>
          <w:sz w:val="22"/>
          <w:lang w:eastAsia="ar-SA"/>
        </w:rPr>
      </w:pPr>
    </w:p>
    <w:p w:rsidR="00DD7B9E" w:rsidRDefault="00DD7B9E" w:rsidP="00DD7B9E">
      <w:pPr>
        <w:suppressAutoHyphens/>
        <w:ind w:left="-567" w:firstLine="0"/>
        <w:rPr>
          <w:rFonts w:eastAsia="Times New Roman"/>
          <w:sz w:val="22"/>
          <w:lang w:eastAsia="ar-SA"/>
        </w:rPr>
      </w:pPr>
    </w:p>
    <w:p w:rsidR="003E39B6" w:rsidRDefault="003E39B6" w:rsidP="00DD7B9E">
      <w:pPr>
        <w:suppressAutoHyphens/>
        <w:ind w:left="-567" w:firstLine="0"/>
        <w:rPr>
          <w:rFonts w:eastAsia="Times New Roman"/>
          <w:sz w:val="22"/>
          <w:lang w:eastAsia="ar-SA"/>
        </w:rPr>
      </w:pPr>
    </w:p>
    <w:p w:rsidR="003E39B6" w:rsidRDefault="003E39B6" w:rsidP="00DD7B9E">
      <w:pPr>
        <w:suppressAutoHyphens/>
        <w:ind w:left="-567" w:firstLine="0"/>
        <w:rPr>
          <w:rFonts w:eastAsia="Times New Roman"/>
          <w:sz w:val="22"/>
          <w:lang w:eastAsia="ar-SA"/>
        </w:rPr>
      </w:pPr>
    </w:p>
    <w:p w:rsidR="003E39B6" w:rsidRDefault="003E39B6" w:rsidP="00DD7B9E">
      <w:pPr>
        <w:suppressAutoHyphens/>
        <w:ind w:left="-567" w:firstLine="0"/>
        <w:rPr>
          <w:rFonts w:eastAsia="Times New Roman"/>
          <w:sz w:val="22"/>
          <w:lang w:eastAsia="ar-SA"/>
        </w:rPr>
      </w:pPr>
    </w:p>
    <w:p w:rsidR="00DD7B9E" w:rsidRDefault="00DD7B9E" w:rsidP="00DD7B9E">
      <w:pPr>
        <w:suppressAutoHyphens/>
        <w:ind w:left="-567" w:firstLine="0"/>
        <w:rPr>
          <w:rFonts w:eastAsia="Times New Roman"/>
          <w:sz w:val="22"/>
          <w:lang w:eastAsia="ar-SA"/>
        </w:rPr>
      </w:pPr>
    </w:p>
    <w:p w:rsidR="003E39B6" w:rsidRDefault="003E39B6" w:rsidP="00DD7B9E">
      <w:pPr>
        <w:suppressAutoHyphens/>
        <w:ind w:left="-567" w:firstLine="0"/>
        <w:rPr>
          <w:rFonts w:eastAsia="Times New Roman"/>
          <w:sz w:val="22"/>
          <w:lang w:eastAsia="ar-SA"/>
        </w:rPr>
      </w:pPr>
    </w:p>
    <w:p w:rsidR="003E39B6" w:rsidRDefault="003E39B6" w:rsidP="00DD7B9E">
      <w:pPr>
        <w:suppressAutoHyphens/>
        <w:ind w:left="-567" w:firstLine="0"/>
        <w:rPr>
          <w:rFonts w:eastAsia="Times New Roman"/>
          <w:sz w:val="22"/>
          <w:lang w:eastAsia="ar-SA"/>
        </w:rPr>
      </w:pPr>
    </w:p>
    <w:p w:rsidR="00B765F5" w:rsidRPr="007C0A32" w:rsidRDefault="00D474A9" w:rsidP="00DD7B9E">
      <w:pPr>
        <w:suppressAutoHyphens/>
        <w:ind w:firstLine="0"/>
        <w:jc w:val="right"/>
        <w:rPr>
          <w:rFonts w:eastAsia="Times New Roman"/>
          <w:sz w:val="22"/>
          <w:lang w:eastAsia="ar-SA"/>
        </w:rPr>
      </w:pPr>
      <w:r>
        <w:rPr>
          <w:rFonts w:eastAsia="Times New Roman"/>
          <w:sz w:val="22"/>
          <w:lang w:eastAsia="ar-SA"/>
        </w:rPr>
        <w:t>П</w:t>
      </w:r>
      <w:r w:rsidR="00DD7B9E" w:rsidRPr="007C0A32">
        <w:rPr>
          <w:rFonts w:eastAsia="Times New Roman"/>
          <w:sz w:val="22"/>
          <w:lang w:eastAsia="ar-SA"/>
        </w:rPr>
        <w:t>риложение 1</w:t>
      </w:r>
    </w:p>
    <w:p w:rsidR="007C0A32" w:rsidRPr="007C0A32" w:rsidRDefault="007C0A32" w:rsidP="00DD7B9E">
      <w:pPr>
        <w:suppressAutoHyphens/>
        <w:ind w:firstLine="0"/>
        <w:jc w:val="right"/>
        <w:rPr>
          <w:rFonts w:eastAsia="Times New Roman"/>
          <w:sz w:val="22"/>
          <w:lang w:eastAsia="ar-SA"/>
        </w:rPr>
      </w:pPr>
      <w:r w:rsidRPr="007C0A32">
        <w:rPr>
          <w:rFonts w:eastAsia="Times New Roman"/>
          <w:sz w:val="22"/>
          <w:lang w:eastAsia="ar-SA"/>
        </w:rPr>
        <w:t xml:space="preserve">к документации об открытом </w:t>
      </w:r>
      <w:r>
        <w:rPr>
          <w:rFonts w:eastAsia="Times New Roman"/>
          <w:sz w:val="22"/>
          <w:lang w:eastAsia="ar-SA"/>
        </w:rPr>
        <w:t>конкурсе</w:t>
      </w:r>
    </w:p>
    <w:p w:rsidR="00DD7B9E" w:rsidRPr="00DD7B9E" w:rsidRDefault="00DD7B9E" w:rsidP="00DD7B9E">
      <w:pPr>
        <w:suppressAutoHyphens/>
        <w:ind w:firstLine="0"/>
        <w:jc w:val="right"/>
        <w:rPr>
          <w:rFonts w:eastAsia="Times New Roman"/>
          <w:b/>
          <w:sz w:val="22"/>
          <w:lang w:eastAsia="ar-SA"/>
        </w:rPr>
      </w:pPr>
    </w:p>
    <w:p w:rsidR="00DD7B9E" w:rsidRPr="00925545" w:rsidRDefault="00DD7B9E" w:rsidP="00DD7B9E">
      <w:pPr>
        <w:ind w:firstLine="720"/>
        <w:jc w:val="center"/>
        <w:rPr>
          <w:b/>
          <w:bCs/>
          <w:sz w:val="22"/>
        </w:rPr>
      </w:pPr>
      <w:r w:rsidRPr="00DD7B9E">
        <w:rPr>
          <w:b/>
          <w:bCs/>
          <w:sz w:val="24"/>
          <w:szCs w:val="24"/>
        </w:rPr>
        <w:t>Техническое задание</w:t>
      </w:r>
      <w:r w:rsidRPr="00925545">
        <w:rPr>
          <w:b/>
          <w:bCs/>
          <w:sz w:val="22"/>
        </w:rPr>
        <w:t>.</w:t>
      </w:r>
    </w:p>
    <w:p w:rsidR="00DD7B9E" w:rsidRPr="00925545" w:rsidRDefault="00DD7B9E" w:rsidP="00DD7B9E">
      <w:pPr>
        <w:ind w:firstLine="720"/>
        <w:rPr>
          <w:b/>
          <w:bCs/>
          <w:sz w:val="22"/>
        </w:rPr>
      </w:pPr>
    </w:p>
    <w:p w:rsidR="00DD7B9E" w:rsidRPr="00925545" w:rsidRDefault="00DD7B9E" w:rsidP="00DD7B9E">
      <w:pPr>
        <w:numPr>
          <w:ilvl w:val="0"/>
          <w:numId w:val="5"/>
        </w:numPr>
        <w:suppressAutoHyphens/>
        <w:jc w:val="center"/>
        <w:rPr>
          <w:b/>
          <w:bCs/>
          <w:sz w:val="22"/>
        </w:rPr>
      </w:pPr>
      <w:r w:rsidRPr="00925545">
        <w:rPr>
          <w:b/>
          <w:bCs/>
          <w:sz w:val="22"/>
        </w:rPr>
        <w:t>Общие положения</w:t>
      </w:r>
    </w:p>
    <w:p w:rsidR="00DD7B9E" w:rsidRDefault="00DD7B9E" w:rsidP="00DD7B9E">
      <w:pPr>
        <w:numPr>
          <w:ilvl w:val="1"/>
          <w:numId w:val="7"/>
        </w:numPr>
        <w:suppressAutoHyphens/>
        <w:ind w:firstLine="349"/>
        <w:jc w:val="left"/>
        <w:rPr>
          <w:b/>
          <w:sz w:val="22"/>
          <w:lang w:eastAsia="zh-CN"/>
        </w:rPr>
      </w:pPr>
      <w:r w:rsidRPr="00B81885">
        <w:rPr>
          <w:b/>
          <w:sz w:val="22"/>
          <w:lang w:eastAsia="zh-CN"/>
        </w:rPr>
        <w:t xml:space="preserve"> Основные понятия</w:t>
      </w:r>
      <w:r>
        <w:rPr>
          <w:b/>
          <w:sz w:val="22"/>
          <w:lang w:eastAsia="zh-CN"/>
        </w:rPr>
        <w:t>:</w:t>
      </w:r>
    </w:p>
    <w:p w:rsidR="00DD7B9E" w:rsidRPr="00B81885" w:rsidRDefault="00DD7B9E" w:rsidP="00DD7B9E">
      <w:pPr>
        <w:widowControl w:val="0"/>
        <w:suppressAutoHyphens/>
        <w:autoSpaceDE w:val="0"/>
        <w:autoSpaceDN w:val="0"/>
        <w:adjustRightInd w:val="0"/>
        <w:rPr>
          <w:sz w:val="22"/>
          <w:lang w:eastAsia="zh-CN"/>
        </w:rPr>
      </w:pPr>
      <w:r w:rsidRPr="00B81885">
        <w:rPr>
          <w:b/>
          <w:sz w:val="22"/>
          <w:lang w:eastAsia="zh-CN"/>
        </w:rPr>
        <w:t>Погребение</w:t>
      </w:r>
      <w:r w:rsidRPr="00B81885">
        <w:rPr>
          <w:sz w:val="22"/>
          <w:lang w:eastAsia="zh-CN"/>
        </w:rPr>
        <w:t xml:space="preserve">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DD7B9E" w:rsidRPr="00B81885" w:rsidRDefault="00DD7B9E" w:rsidP="00DD7B9E">
      <w:pPr>
        <w:widowControl w:val="0"/>
        <w:suppressAutoHyphens/>
        <w:autoSpaceDE w:val="0"/>
        <w:autoSpaceDN w:val="0"/>
        <w:adjustRightInd w:val="0"/>
        <w:ind w:firstLine="720"/>
        <w:rPr>
          <w:sz w:val="22"/>
          <w:lang w:eastAsia="zh-CN"/>
        </w:rPr>
      </w:pPr>
      <w:r w:rsidRPr="00B81885">
        <w:rPr>
          <w:b/>
          <w:sz w:val="22"/>
          <w:lang w:eastAsia="zh-CN"/>
        </w:rPr>
        <w:t>Места погребения</w:t>
      </w:r>
      <w:r w:rsidRPr="00B81885">
        <w:rPr>
          <w:sz w:val="22"/>
          <w:lang w:eastAsia="zh-CN"/>
        </w:rPr>
        <w:t xml:space="preserve">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DD7B9E" w:rsidRPr="00B81885" w:rsidRDefault="00DD7B9E" w:rsidP="00DD7B9E">
      <w:pPr>
        <w:widowControl w:val="0"/>
        <w:suppressAutoHyphens/>
        <w:autoSpaceDE w:val="0"/>
        <w:autoSpaceDN w:val="0"/>
        <w:adjustRightInd w:val="0"/>
        <w:ind w:firstLine="720"/>
        <w:rPr>
          <w:sz w:val="22"/>
          <w:lang w:eastAsia="zh-CN"/>
        </w:rPr>
      </w:pPr>
      <w:r w:rsidRPr="00B81885">
        <w:rPr>
          <w:b/>
          <w:sz w:val="22"/>
          <w:lang w:eastAsia="zh-CN"/>
        </w:rPr>
        <w:t>Кладбище -</w:t>
      </w:r>
      <w:r w:rsidRPr="00B81885">
        <w:rPr>
          <w:sz w:val="22"/>
          <w:lang w:eastAsia="zh-CN"/>
        </w:rPr>
        <w:t xml:space="preserve">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DD7B9E" w:rsidRPr="00B81885" w:rsidRDefault="00DD7B9E" w:rsidP="00DD7B9E">
      <w:pPr>
        <w:widowControl w:val="0"/>
        <w:suppressAutoHyphens/>
        <w:autoSpaceDE w:val="0"/>
        <w:autoSpaceDN w:val="0"/>
        <w:adjustRightInd w:val="0"/>
        <w:ind w:firstLine="720"/>
        <w:rPr>
          <w:sz w:val="22"/>
          <w:lang w:eastAsia="zh-CN"/>
        </w:rPr>
      </w:pPr>
      <w:r w:rsidRPr="00B81885">
        <w:rPr>
          <w:b/>
          <w:sz w:val="22"/>
          <w:lang w:eastAsia="zh-CN"/>
        </w:rPr>
        <w:t>Захоронение -</w:t>
      </w:r>
      <w:r w:rsidRPr="00B81885">
        <w:rPr>
          <w:sz w:val="22"/>
          <w:lang w:eastAsia="zh-CN"/>
        </w:rPr>
        <w:t xml:space="preserve"> земельный участок на кладбище, на котором осуществлено погребение тела (останков) или праха умершего.</w:t>
      </w:r>
    </w:p>
    <w:p w:rsidR="00DD7B9E" w:rsidRPr="00B81885" w:rsidRDefault="00DD7B9E" w:rsidP="00DD7B9E">
      <w:pPr>
        <w:widowControl w:val="0"/>
        <w:suppressAutoHyphens/>
        <w:autoSpaceDE w:val="0"/>
        <w:autoSpaceDN w:val="0"/>
        <w:adjustRightInd w:val="0"/>
        <w:ind w:firstLine="720"/>
        <w:rPr>
          <w:sz w:val="22"/>
          <w:lang w:eastAsia="zh-CN"/>
        </w:rPr>
      </w:pPr>
      <w:r w:rsidRPr="00B81885">
        <w:rPr>
          <w:b/>
          <w:sz w:val="22"/>
          <w:lang w:eastAsia="zh-CN"/>
        </w:rPr>
        <w:t>Одиночное захоронение</w:t>
      </w:r>
      <w:r w:rsidRPr="00B81885">
        <w:rPr>
          <w:sz w:val="22"/>
          <w:lang w:eastAsia="zh-CN"/>
        </w:rPr>
        <w:t xml:space="preserve">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DD7B9E" w:rsidRPr="00B81885" w:rsidRDefault="00DD7B9E" w:rsidP="00DD7B9E">
      <w:pPr>
        <w:widowControl w:val="0"/>
        <w:suppressAutoHyphens/>
        <w:autoSpaceDE w:val="0"/>
        <w:autoSpaceDN w:val="0"/>
        <w:adjustRightInd w:val="0"/>
        <w:ind w:firstLine="720"/>
        <w:rPr>
          <w:sz w:val="22"/>
          <w:lang w:eastAsia="zh-CN"/>
        </w:rPr>
      </w:pPr>
      <w:r w:rsidRPr="00B81885">
        <w:rPr>
          <w:b/>
          <w:sz w:val="22"/>
          <w:lang w:eastAsia="zh-CN"/>
        </w:rPr>
        <w:t>Родственное захоронение</w:t>
      </w:r>
      <w:r w:rsidRPr="00B81885">
        <w:rPr>
          <w:sz w:val="22"/>
          <w:lang w:eastAsia="zh-CN"/>
        </w:rPr>
        <w:t xml:space="preserve">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DD7B9E" w:rsidRPr="00B81885" w:rsidRDefault="00DD7B9E" w:rsidP="00DD7B9E">
      <w:pPr>
        <w:widowControl w:val="0"/>
        <w:suppressAutoHyphens/>
        <w:autoSpaceDE w:val="0"/>
        <w:autoSpaceDN w:val="0"/>
        <w:adjustRightInd w:val="0"/>
        <w:ind w:firstLine="720"/>
        <w:rPr>
          <w:sz w:val="22"/>
          <w:lang w:eastAsia="zh-CN"/>
        </w:rPr>
      </w:pPr>
      <w:r w:rsidRPr="00B81885">
        <w:rPr>
          <w:b/>
          <w:sz w:val="22"/>
          <w:lang w:eastAsia="zh-CN"/>
        </w:rPr>
        <w:t>Семейное (родовое) захоронение</w:t>
      </w:r>
      <w:r w:rsidRPr="00B81885">
        <w:rPr>
          <w:sz w:val="22"/>
          <w:lang w:eastAsia="zh-CN"/>
        </w:rPr>
        <w:t xml:space="preserve"> - земельный участок на кладбище увеличенных размеров, рассчитанный более чем на две могилы, для погребения умерших, связанных родством.</w:t>
      </w:r>
    </w:p>
    <w:p w:rsidR="00DD7B9E" w:rsidRPr="00B81885" w:rsidRDefault="00DD7B9E" w:rsidP="00DD7B9E">
      <w:pPr>
        <w:widowControl w:val="0"/>
        <w:suppressAutoHyphens/>
        <w:autoSpaceDE w:val="0"/>
        <w:autoSpaceDN w:val="0"/>
        <w:adjustRightInd w:val="0"/>
        <w:ind w:left="720" w:hanging="11"/>
        <w:rPr>
          <w:sz w:val="22"/>
          <w:lang w:eastAsia="zh-CN"/>
        </w:rPr>
      </w:pPr>
      <w:r w:rsidRPr="00B81885">
        <w:rPr>
          <w:b/>
          <w:sz w:val="22"/>
          <w:lang w:eastAsia="zh-CN"/>
        </w:rPr>
        <w:t>Могила</w:t>
      </w:r>
      <w:r w:rsidRPr="00B81885">
        <w:rPr>
          <w:sz w:val="22"/>
          <w:lang w:eastAsia="zh-CN"/>
        </w:rPr>
        <w:t xml:space="preserve"> - углубление в земле для погребения гроба с телом (останками) или урны с прахом.</w:t>
      </w:r>
    </w:p>
    <w:p w:rsidR="00DD7B9E" w:rsidRPr="00B81885" w:rsidRDefault="00DD7B9E" w:rsidP="00DD7B9E">
      <w:pPr>
        <w:widowControl w:val="0"/>
        <w:suppressAutoHyphens/>
        <w:autoSpaceDE w:val="0"/>
        <w:autoSpaceDN w:val="0"/>
        <w:adjustRightInd w:val="0"/>
        <w:rPr>
          <w:sz w:val="22"/>
          <w:lang w:eastAsia="zh-CN"/>
        </w:rPr>
      </w:pPr>
      <w:r w:rsidRPr="00B81885">
        <w:rPr>
          <w:b/>
          <w:sz w:val="22"/>
          <w:lang w:eastAsia="zh-CN"/>
        </w:rPr>
        <w:t>Надмогильное сооружение -</w:t>
      </w:r>
      <w:r w:rsidRPr="00B81885">
        <w:rPr>
          <w:sz w:val="22"/>
          <w:lang w:eastAsia="zh-CN"/>
        </w:rPr>
        <w:t xml:space="preserve"> сооружение (памятник, крест, ограда, цветник и т.п.), устанавливаемое на захоронении (могиле).</w:t>
      </w:r>
    </w:p>
    <w:p w:rsidR="00DD7B9E" w:rsidRPr="00B81885" w:rsidRDefault="00DD7B9E" w:rsidP="00DD7B9E">
      <w:pPr>
        <w:suppressAutoHyphens/>
        <w:autoSpaceDE w:val="0"/>
        <w:autoSpaceDN w:val="0"/>
        <w:adjustRightInd w:val="0"/>
        <w:ind w:firstLine="720"/>
        <w:rPr>
          <w:sz w:val="22"/>
          <w:lang w:eastAsia="zh-CN"/>
        </w:rPr>
      </w:pPr>
      <w:r w:rsidRPr="00B81885">
        <w:rPr>
          <w:b/>
          <w:sz w:val="22"/>
          <w:lang w:eastAsia="zh-CN"/>
        </w:rPr>
        <w:t>Исполнитель волеизъявления умершего</w:t>
      </w:r>
      <w:r w:rsidRPr="00B81885">
        <w:rPr>
          <w:sz w:val="22"/>
          <w:lang w:eastAsia="zh-CN"/>
        </w:rPr>
        <w:t xml:space="preserve">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DD7B9E" w:rsidRPr="00B81885" w:rsidRDefault="00DD7B9E" w:rsidP="00DD7B9E">
      <w:pPr>
        <w:suppressAutoHyphens/>
        <w:autoSpaceDE w:val="0"/>
        <w:autoSpaceDN w:val="0"/>
        <w:adjustRightInd w:val="0"/>
        <w:ind w:firstLine="720"/>
        <w:rPr>
          <w:sz w:val="22"/>
          <w:lang w:eastAsia="zh-CN"/>
        </w:rPr>
      </w:pPr>
      <w:r w:rsidRPr="00B81885">
        <w:rPr>
          <w:b/>
          <w:sz w:val="22"/>
          <w:lang w:eastAsia="zh-CN"/>
        </w:rPr>
        <w:t>Книга регистрации захоронений -</w:t>
      </w:r>
      <w:r w:rsidRPr="00B81885">
        <w:rPr>
          <w:sz w:val="22"/>
          <w:lang w:eastAsia="zh-CN"/>
        </w:rPr>
        <w:t xml:space="preserve"> книга установленного образца, в которой регистрируются захоронения.</w:t>
      </w:r>
    </w:p>
    <w:p w:rsidR="00DD7B9E" w:rsidRPr="00B81885" w:rsidRDefault="00DD7B9E" w:rsidP="00DD7B9E">
      <w:pPr>
        <w:suppressAutoHyphens/>
        <w:autoSpaceDE w:val="0"/>
        <w:autoSpaceDN w:val="0"/>
        <w:adjustRightInd w:val="0"/>
        <w:ind w:firstLine="720"/>
        <w:rPr>
          <w:sz w:val="22"/>
          <w:lang w:eastAsia="zh-CN"/>
        </w:rPr>
      </w:pPr>
      <w:r w:rsidRPr="00B81885">
        <w:rPr>
          <w:b/>
          <w:sz w:val="22"/>
          <w:lang w:eastAsia="zh-CN"/>
        </w:rPr>
        <w:t>Книга регистрации установки надмогильных сооружений</w:t>
      </w:r>
      <w:r w:rsidRPr="00B81885">
        <w:rPr>
          <w:sz w:val="22"/>
          <w:lang w:eastAsia="zh-CN"/>
        </w:rPr>
        <w:t xml:space="preserve"> - книга установленного образца, в которой регистрируются установленные надмогильные сооружения.</w:t>
      </w:r>
    </w:p>
    <w:p w:rsidR="00DD7B9E" w:rsidRPr="00B81885" w:rsidRDefault="00DD7B9E" w:rsidP="00DD7B9E">
      <w:pPr>
        <w:suppressAutoHyphens/>
        <w:autoSpaceDE w:val="0"/>
        <w:autoSpaceDN w:val="0"/>
        <w:adjustRightInd w:val="0"/>
        <w:ind w:firstLine="720"/>
        <w:rPr>
          <w:sz w:val="22"/>
          <w:lang w:eastAsia="zh-CN"/>
        </w:rPr>
      </w:pPr>
      <w:r w:rsidRPr="00B81885">
        <w:rPr>
          <w:b/>
          <w:sz w:val="22"/>
          <w:lang w:eastAsia="zh-CN"/>
        </w:rPr>
        <w:t>Ответственный за захоронение</w:t>
      </w:r>
      <w:r w:rsidRPr="00B81885">
        <w:rPr>
          <w:sz w:val="22"/>
          <w:lang w:eastAsia="zh-CN"/>
        </w:rPr>
        <w:t xml:space="preserve">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DD7B9E" w:rsidRPr="00B81885" w:rsidRDefault="00DD7B9E" w:rsidP="00DD7B9E">
      <w:pPr>
        <w:suppressAutoHyphens/>
        <w:autoSpaceDE w:val="0"/>
        <w:autoSpaceDN w:val="0"/>
        <w:adjustRightInd w:val="0"/>
        <w:ind w:left="720" w:hanging="11"/>
        <w:rPr>
          <w:sz w:val="22"/>
          <w:lang w:eastAsia="zh-CN"/>
        </w:rPr>
      </w:pPr>
      <w:r w:rsidRPr="00B81885">
        <w:rPr>
          <w:b/>
          <w:sz w:val="22"/>
          <w:lang w:eastAsia="zh-CN"/>
        </w:rPr>
        <w:t xml:space="preserve"> Претендент - </w:t>
      </w:r>
      <w:r w:rsidRPr="00B81885">
        <w:rPr>
          <w:sz w:val="22"/>
          <w:lang w:eastAsia="zh-CN"/>
        </w:rPr>
        <w:t xml:space="preserve">участник, подавший заявку на участие в </w:t>
      </w:r>
      <w:r w:rsidR="000F2A64">
        <w:rPr>
          <w:sz w:val="22"/>
          <w:lang w:eastAsia="zh-CN"/>
        </w:rPr>
        <w:t>к</w:t>
      </w:r>
      <w:r w:rsidRPr="00B81885">
        <w:rPr>
          <w:sz w:val="22"/>
          <w:lang w:eastAsia="zh-CN"/>
        </w:rPr>
        <w:t>онкурсе.</w:t>
      </w:r>
    </w:p>
    <w:p w:rsidR="00DD7B9E" w:rsidRPr="00925545" w:rsidRDefault="00DD7B9E" w:rsidP="00DD7B9E">
      <w:pPr>
        <w:ind w:left="1080"/>
        <w:rPr>
          <w:b/>
          <w:bCs/>
          <w:sz w:val="22"/>
        </w:rPr>
      </w:pPr>
    </w:p>
    <w:p w:rsidR="00DD7B9E" w:rsidRPr="00925545" w:rsidRDefault="00DD7B9E" w:rsidP="00DD7B9E">
      <w:pPr>
        <w:ind w:firstLine="720"/>
        <w:rPr>
          <w:b/>
          <w:sz w:val="22"/>
        </w:rPr>
      </w:pPr>
      <w:r>
        <w:rPr>
          <w:b/>
          <w:bCs/>
          <w:sz w:val="22"/>
        </w:rPr>
        <w:t>1.2</w:t>
      </w:r>
      <w:r w:rsidRPr="00925545">
        <w:rPr>
          <w:b/>
          <w:bCs/>
          <w:sz w:val="22"/>
        </w:rPr>
        <w:t xml:space="preserve">. </w:t>
      </w:r>
      <w:r w:rsidRPr="00925545">
        <w:rPr>
          <w:b/>
          <w:sz w:val="22"/>
        </w:rPr>
        <w:t>Выполнение работ (оказание услуг) производить в соответствии с:</w:t>
      </w:r>
    </w:p>
    <w:p w:rsidR="00DD7B9E" w:rsidRPr="00925545" w:rsidRDefault="00DD7B9E" w:rsidP="00DD7B9E">
      <w:pPr>
        <w:ind w:firstLine="426"/>
        <w:rPr>
          <w:sz w:val="22"/>
        </w:rPr>
      </w:pPr>
      <w:r w:rsidRPr="00925545">
        <w:rPr>
          <w:sz w:val="22"/>
        </w:rPr>
        <w:tab/>
      </w:r>
      <w:r>
        <w:rPr>
          <w:sz w:val="22"/>
        </w:rPr>
        <w:t>1.2.1</w:t>
      </w:r>
      <w:r w:rsidRPr="00925545">
        <w:rPr>
          <w:sz w:val="22"/>
        </w:rPr>
        <w:t xml:space="preserve">Федеральным законом Российской Федерации от 12 января 1996 года № 8-ФЗ «О погребении и похоронном деле»; </w:t>
      </w:r>
    </w:p>
    <w:p w:rsidR="00DD7B9E" w:rsidRPr="00925545" w:rsidRDefault="00DD7B9E" w:rsidP="00DD7B9E">
      <w:pPr>
        <w:suppressAutoHyphens/>
        <w:autoSpaceDE w:val="0"/>
        <w:autoSpaceDN w:val="0"/>
        <w:adjustRightInd w:val="0"/>
        <w:ind w:firstLine="426"/>
        <w:rPr>
          <w:sz w:val="22"/>
          <w:lang w:eastAsia="zh-CN"/>
        </w:rPr>
      </w:pPr>
      <w:r w:rsidRPr="00925545">
        <w:rPr>
          <w:b/>
          <w:sz w:val="22"/>
          <w:lang w:eastAsia="zh-CN"/>
        </w:rPr>
        <w:tab/>
      </w:r>
      <w:r w:rsidRPr="006E55D3">
        <w:rPr>
          <w:sz w:val="22"/>
          <w:lang w:eastAsia="zh-CN"/>
        </w:rPr>
        <w:t>1.2.2</w:t>
      </w:r>
      <w:r>
        <w:rPr>
          <w:b/>
          <w:sz w:val="22"/>
          <w:lang w:eastAsia="zh-CN"/>
        </w:rPr>
        <w:t>.</w:t>
      </w:r>
      <w:r w:rsidRPr="00925545">
        <w:rPr>
          <w:sz w:val="22"/>
          <w:lang w:eastAsia="zh-CN"/>
        </w:rPr>
        <w:t>СанПиН 2.1.2882-11 "Гигиенические требования к размещению, устройству и содержанию кладбищ, зданий и сооружений похоронного назначения" от 28 июня 2011 года</w:t>
      </w:r>
      <w:r w:rsidR="000F2A64">
        <w:rPr>
          <w:sz w:val="22"/>
          <w:lang w:eastAsia="zh-CN"/>
        </w:rPr>
        <w:t>.</w:t>
      </w:r>
      <w:r w:rsidRPr="00925545">
        <w:rPr>
          <w:color w:val="C00000"/>
          <w:sz w:val="22"/>
          <w:u w:val="single"/>
          <w:lang w:eastAsia="zh-CN"/>
        </w:rPr>
        <w:t xml:space="preserve"> </w:t>
      </w:r>
    </w:p>
    <w:p w:rsidR="00DD7B9E" w:rsidRPr="00925545" w:rsidRDefault="00DD7B9E" w:rsidP="000F2A64">
      <w:pPr>
        <w:suppressAutoHyphens/>
        <w:autoSpaceDE w:val="0"/>
        <w:ind w:firstLine="426"/>
        <w:outlineLvl w:val="1"/>
        <w:rPr>
          <w:sz w:val="22"/>
          <w:lang w:eastAsia="zh-CN"/>
        </w:rPr>
      </w:pPr>
      <w:r w:rsidRPr="00925545">
        <w:rPr>
          <w:color w:val="C00000"/>
          <w:sz w:val="22"/>
          <w:lang w:eastAsia="zh-CN"/>
        </w:rPr>
        <w:tab/>
      </w:r>
      <w:r w:rsidRPr="00925545">
        <w:rPr>
          <w:b/>
          <w:sz w:val="22"/>
          <w:lang w:eastAsia="zh-CN"/>
        </w:rPr>
        <w:t>1.</w:t>
      </w:r>
      <w:r>
        <w:rPr>
          <w:b/>
          <w:sz w:val="22"/>
          <w:lang w:eastAsia="zh-CN"/>
        </w:rPr>
        <w:t>3</w:t>
      </w:r>
      <w:r w:rsidRPr="00925545">
        <w:rPr>
          <w:b/>
          <w:sz w:val="22"/>
          <w:lang w:eastAsia="zh-CN"/>
        </w:rPr>
        <w:t xml:space="preserve">. Для выполнения работ  </w:t>
      </w:r>
      <w:r w:rsidR="000F2A64">
        <w:rPr>
          <w:b/>
          <w:sz w:val="22"/>
          <w:lang w:eastAsia="zh-CN"/>
        </w:rPr>
        <w:t xml:space="preserve">(оказание услуг) </w:t>
      </w:r>
      <w:r w:rsidRPr="00925545">
        <w:rPr>
          <w:b/>
          <w:sz w:val="22"/>
          <w:lang w:eastAsia="zh-CN"/>
        </w:rPr>
        <w:t>участникам конкурса необходимо иметь</w:t>
      </w:r>
      <w:r w:rsidRPr="00925545">
        <w:rPr>
          <w:sz w:val="22"/>
          <w:lang w:eastAsia="zh-CN"/>
        </w:rPr>
        <w:t>:</w:t>
      </w:r>
    </w:p>
    <w:p w:rsidR="00DD7B9E" w:rsidRPr="00925545" w:rsidRDefault="00DD7B9E" w:rsidP="00DD7B9E">
      <w:pPr>
        <w:ind w:firstLine="720"/>
        <w:rPr>
          <w:sz w:val="22"/>
        </w:rPr>
      </w:pPr>
      <w:r>
        <w:rPr>
          <w:sz w:val="22"/>
        </w:rPr>
        <w:t>1.3.1.</w:t>
      </w:r>
      <w:r w:rsidRPr="00925545">
        <w:rPr>
          <w:sz w:val="22"/>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DD7B9E" w:rsidRPr="00925545" w:rsidRDefault="00DD7B9E" w:rsidP="00DD7B9E">
      <w:pPr>
        <w:ind w:firstLine="720"/>
        <w:rPr>
          <w:sz w:val="22"/>
        </w:rPr>
      </w:pPr>
      <w:r>
        <w:rPr>
          <w:sz w:val="22"/>
        </w:rPr>
        <w:t>1.3.2.</w:t>
      </w:r>
      <w:r w:rsidRPr="00925545">
        <w:rPr>
          <w:sz w:val="22"/>
        </w:rPr>
        <w:t xml:space="preserve">персонал для оказания услуг по захоронениям и выносу тел (останков) умерших; </w:t>
      </w:r>
    </w:p>
    <w:p w:rsidR="00DD7B9E" w:rsidRPr="00925545" w:rsidRDefault="00DD7B9E" w:rsidP="00DD7B9E">
      <w:pPr>
        <w:ind w:firstLine="720"/>
        <w:rPr>
          <w:sz w:val="22"/>
        </w:rPr>
      </w:pPr>
      <w:r>
        <w:rPr>
          <w:sz w:val="22"/>
        </w:rPr>
        <w:t>1.3.3.</w:t>
      </w:r>
      <w:r w:rsidRPr="00925545">
        <w:rPr>
          <w:sz w:val="22"/>
        </w:rPr>
        <w:t xml:space="preserve">наличие прямой телефонной связи для приема заявок; </w:t>
      </w:r>
    </w:p>
    <w:p w:rsidR="00DD7B9E" w:rsidRPr="00925545" w:rsidRDefault="00DD7B9E" w:rsidP="00DD7B9E">
      <w:pPr>
        <w:ind w:firstLine="720"/>
        <w:rPr>
          <w:sz w:val="22"/>
        </w:rPr>
      </w:pPr>
      <w:r>
        <w:rPr>
          <w:sz w:val="22"/>
        </w:rPr>
        <w:t>1.3.4.</w:t>
      </w:r>
      <w:r w:rsidRPr="00925545">
        <w:rPr>
          <w:sz w:val="22"/>
        </w:rPr>
        <w:t>наличие дополнительного оборудования и инвентаря для производства захоронений;</w:t>
      </w:r>
    </w:p>
    <w:p w:rsidR="00DD7B9E" w:rsidRPr="00925545" w:rsidRDefault="00DD7B9E" w:rsidP="00DD7B9E">
      <w:pPr>
        <w:tabs>
          <w:tab w:val="left" w:pos="993"/>
        </w:tabs>
        <w:suppressAutoHyphens/>
        <w:ind w:firstLine="720"/>
        <w:rPr>
          <w:sz w:val="22"/>
          <w:lang w:eastAsia="zh-CN"/>
        </w:rPr>
      </w:pPr>
      <w:r>
        <w:rPr>
          <w:sz w:val="22"/>
          <w:lang w:eastAsia="zh-CN"/>
        </w:rPr>
        <w:t>1.3.5.</w:t>
      </w:r>
      <w:r w:rsidRPr="00925545">
        <w:rPr>
          <w:sz w:val="22"/>
          <w:lang w:eastAsia="zh-CN"/>
        </w:rPr>
        <w:t>наличие помещения для приема заявок на предоставление ритуальных услуг.</w:t>
      </w:r>
    </w:p>
    <w:p w:rsidR="00DD7B9E" w:rsidRPr="00925545" w:rsidRDefault="00DD7B9E" w:rsidP="00DD7B9E">
      <w:pPr>
        <w:suppressAutoHyphens/>
        <w:autoSpaceDE w:val="0"/>
        <w:ind w:firstLine="720"/>
        <w:outlineLvl w:val="1"/>
        <w:rPr>
          <w:b/>
          <w:sz w:val="22"/>
          <w:lang w:eastAsia="zh-CN"/>
        </w:rPr>
      </w:pPr>
      <w:r>
        <w:rPr>
          <w:b/>
          <w:sz w:val="22"/>
          <w:lang w:eastAsia="zh-CN"/>
        </w:rPr>
        <w:t>1.4</w:t>
      </w:r>
      <w:r w:rsidRPr="00925545">
        <w:rPr>
          <w:b/>
          <w:sz w:val="22"/>
          <w:lang w:eastAsia="zh-CN"/>
        </w:rPr>
        <w:t xml:space="preserve">. Требования к качеству </w:t>
      </w:r>
      <w:r w:rsidR="00B27827">
        <w:rPr>
          <w:b/>
          <w:sz w:val="22"/>
          <w:lang w:eastAsia="zh-CN"/>
        </w:rPr>
        <w:t>выполнения работ (</w:t>
      </w:r>
      <w:r w:rsidR="000F2A64">
        <w:rPr>
          <w:b/>
          <w:sz w:val="22"/>
          <w:lang w:eastAsia="zh-CN"/>
        </w:rPr>
        <w:t xml:space="preserve">оказания </w:t>
      </w:r>
      <w:r w:rsidRPr="00925545">
        <w:rPr>
          <w:b/>
          <w:sz w:val="22"/>
          <w:lang w:eastAsia="zh-CN"/>
        </w:rPr>
        <w:t>услуг</w:t>
      </w:r>
      <w:r w:rsidR="000F2A64">
        <w:rPr>
          <w:b/>
          <w:sz w:val="22"/>
          <w:lang w:eastAsia="zh-CN"/>
        </w:rPr>
        <w:t>)</w:t>
      </w:r>
      <w:r w:rsidRPr="00925545">
        <w:rPr>
          <w:b/>
          <w:sz w:val="22"/>
          <w:lang w:eastAsia="zh-CN"/>
        </w:rPr>
        <w:t xml:space="preserve"> по погребению</w:t>
      </w:r>
    </w:p>
    <w:p w:rsidR="00DD7B9E" w:rsidRPr="00925545" w:rsidRDefault="00DD7B9E" w:rsidP="00DD7B9E">
      <w:pPr>
        <w:suppressAutoHyphens/>
        <w:autoSpaceDE w:val="0"/>
        <w:ind w:firstLine="708"/>
        <w:rPr>
          <w:sz w:val="22"/>
          <w:lang w:eastAsia="zh-CN"/>
        </w:rPr>
      </w:pPr>
      <w:r>
        <w:rPr>
          <w:sz w:val="22"/>
          <w:lang w:eastAsia="zh-CN"/>
        </w:rPr>
        <w:t>1.4</w:t>
      </w:r>
      <w:r w:rsidRPr="00925545">
        <w:rPr>
          <w:sz w:val="22"/>
          <w:lang w:eastAsia="zh-CN"/>
        </w:rPr>
        <w:t>.1. Качество ритуальных услуг и предметов похоронного ритуала, предоставляемых участниками конкурса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DD7B9E" w:rsidRPr="00925545" w:rsidRDefault="00DD7B9E" w:rsidP="00DD7B9E">
      <w:pPr>
        <w:suppressAutoHyphens/>
        <w:autoSpaceDE w:val="0"/>
        <w:ind w:firstLine="708"/>
        <w:rPr>
          <w:sz w:val="22"/>
          <w:lang w:eastAsia="zh-CN"/>
        </w:rPr>
      </w:pPr>
      <w:r w:rsidRPr="000F2A64">
        <w:rPr>
          <w:sz w:val="22"/>
          <w:lang w:eastAsia="zh-CN"/>
        </w:rPr>
        <w:t>1.4.2</w:t>
      </w:r>
      <w:r w:rsidRPr="00815DB0">
        <w:t xml:space="preserve">. </w:t>
      </w:r>
      <w:r w:rsidR="000F2A64" w:rsidRPr="00815DB0">
        <w:rPr>
          <w:sz w:val="22"/>
        </w:rPr>
        <w:t>К</w:t>
      </w:r>
      <w:r w:rsidRPr="00815DB0">
        <w:rPr>
          <w:sz w:val="22"/>
        </w:rPr>
        <w:t xml:space="preserve">аждому жителю </w:t>
      </w:r>
      <w:r w:rsidR="000F2A64" w:rsidRPr="00815DB0">
        <w:rPr>
          <w:sz w:val="22"/>
        </w:rPr>
        <w:t>Батецкого</w:t>
      </w:r>
      <w:r w:rsidRPr="00815DB0">
        <w:rPr>
          <w:sz w:val="22"/>
        </w:rPr>
        <w:t xml:space="preserve"> сельского поселения гарантируется право на погребение с </w:t>
      </w:r>
      <w:r w:rsidR="000F2A64" w:rsidRPr="00815DB0">
        <w:rPr>
          <w:sz w:val="22"/>
        </w:rPr>
        <w:t>у</w:t>
      </w:r>
      <w:r w:rsidRPr="00815DB0">
        <w:rPr>
          <w:sz w:val="22"/>
        </w:rPr>
        <w:t>четом его волеизъявления, предоставление бесплатно участка земли для погребения.</w:t>
      </w:r>
    </w:p>
    <w:p w:rsidR="00DD7B9E" w:rsidRPr="00925545" w:rsidRDefault="00DD7B9E" w:rsidP="00DD7B9E">
      <w:pPr>
        <w:widowControl w:val="0"/>
        <w:suppressAutoHyphens/>
        <w:autoSpaceDE w:val="0"/>
        <w:autoSpaceDN w:val="0"/>
        <w:adjustRightInd w:val="0"/>
        <w:ind w:firstLine="720"/>
        <w:outlineLvl w:val="1"/>
        <w:rPr>
          <w:b/>
          <w:sz w:val="22"/>
          <w:lang w:eastAsia="zh-CN"/>
        </w:rPr>
      </w:pPr>
      <w:r>
        <w:rPr>
          <w:b/>
          <w:sz w:val="22"/>
          <w:lang w:eastAsia="zh-CN"/>
        </w:rPr>
        <w:t>1.5</w:t>
      </w:r>
      <w:r w:rsidRPr="00925545">
        <w:rPr>
          <w:b/>
          <w:sz w:val="22"/>
          <w:lang w:eastAsia="zh-CN"/>
        </w:rPr>
        <w:t>. Соблюдение участниками конкурса порядка оформления погребения</w:t>
      </w:r>
    </w:p>
    <w:p w:rsidR="00DD7B9E" w:rsidRPr="00925545" w:rsidRDefault="00DD7B9E" w:rsidP="00DD7B9E">
      <w:pPr>
        <w:widowControl w:val="0"/>
        <w:suppressAutoHyphens/>
        <w:autoSpaceDE w:val="0"/>
        <w:autoSpaceDN w:val="0"/>
        <w:adjustRightInd w:val="0"/>
        <w:ind w:firstLine="426"/>
        <w:outlineLvl w:val="1"/>
        <w:rPr>
          <w:sz w:val="22"/>
          <w:lang w:eastAsia="zh-CN"/>
        </w:rPr>
      </w:pPr>
      <w:r>
        <w:rPr>
          <w:sz w:val="22"/>
          <w:lang w:eastAsia="zh-CN"/>
        </w:rPr>
        <w:tab/>
        <w:t>1.5</w:t>
      </w:r>
      <w:r w:rsidRPr="00925545">
        <w:rPr>
          <w:sz w:val="22"/>
          <w:lang w:eastAsia="zh-CN"/>
        </w:rPr>
        <w:t xml:space="preserve">.1. Для осуществления погребения исполнителю волеизъявления умершего, необходимо выдать свидетельство о захоронении по форме, согласно приложения № </w:t>
      </w:r>
      <w:r w:rsidR="000F2A64">
        <w:rPr>
          <w:sz w:val="22"/>
          <w:lang w:eastAsia="zh-CN"/>
        </w:rPr>
        <w:t>2 к проекту договора</w:t>
      </w:r>
      <w:r w:rsidRPr="00925545">
        <w:rPr>
          <w:sz w:val="22"/>
          <w:lang w:eastAsia="zh-CN"/>
        </w:rPr>
        <w:t xml:space="preserve"> (плата за выдачу свидетельства о захоронении не взимается);</w:t>
      </w:r>
    </w:p>
    <w:p w:rsidR="00DD7B9E" w:rsidRPr="00925545" w:rsidRDefault="00DD7B9E" w:rsidP="00DD7B9E">
      <w:pPr>
        <w:widowControl w:val="0"/>
        <w:suppressAutoHyphens/>
        <w:autoSpaceDE w:val="0"/>
        <w:autoSpaceDN w:val="0"/>
        <w:adjustRightInd w:val="0"/>
        <w:ind w:firstLine="540"/>
        <w:rPr>
          <w:sz w:val="22"/>
          <w:lang w:eastAsia="zh-CN"/>
        </w:rPr>
      </w:pPr>
      <w:r>
        <w:rPr>
          <w:sz w:val="22"/>
          <w:lang w:eastAsia="zh-CN"/>
        </w:rPr>
        <w:t xml:space="preserve">  1.5</w:t>
      </w:r>
      <w:r w:rsidRPr="00925545">
        <w:rPr>
          <w:sz w:val="22"/>
          <w:lang w:eastAsia="zh-CN"/>
        </w:rPr>
        <w:t xml:space="preserve">.2. Для осуществления погребения на свободном участке родственного захоронения или для подзахоронения умершего в существующую могилу исполнителю волеизъявления умершего, необходимо выдать свидетельство о подзахоронении умершего по форме, согласно приложения № </w:t>
      </w:r>
      <w:r w:rsidR="000F2A64">
        <w:rPr>
          <w:sz w:val="22"/>
          <w:lang w:eastAsia="zh-CN"/>
        </w:rPr>
        <w:t xml:space="preserve">3 к проекту договора </w:t>
      </w:r>
      <w:r w:rsidRPr="00925545">
        <w:rPr>
          <w:sz w:val="22"/>
          <w:lang w:eastAsia="zh-CN"/>
        </w:rPr>
        <w:t xml:space="preserve"> (плата за выдачу разрешения на подзахоронение не взимается);</w:t>
      </w:r>
    </w:p>
    <w:p w:rsidR="00DD7B9E" w:rsidRPr="00925545" w:rsidRDefault="00DD7B9E" w:rsidP="00DD7B9E">
      <w:pPr>
        <w:widowControl w:val="0"/>
        <w:suppressAutoHyphens/>
        <w:autoSpaceDE w:val="0"/>
        <w:autoSpaceDN w:val="0"/>
        <w:adjustRightInd w:val="0"/>
        <w:ind w:firstLine="720"/>
        <w:rPr>
          <w:sz w:val="22"/>
          <w:lang w:eastAsia="zh-CN"/>
        </w:rPr>
      </w:pPr>
      <w:r w:rsidRPr="00925545">
        <w:rPr>
          <w:sz w:val="22"/>
          <w:lang w:eastAsia="zh-CN"/>
        </w:rPr>
        <w:t>1.</w:t>
      </w:r>
      <w:r>
        <w:rPr>
          <w:sz w:val="22"/>
          <w:lang w:eastAsia="zh-CN"/>
        </w:rPr>
        <w:t>5</w:t>
      </w:r>
      <w:r w:rsidRPr="00925545">
        <w:rPr>
          <w:sz w:val="22"/>
          <w:lang w:eastAsia="zh-CN"/>
        </w:rPr>
        <w:t>.3.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DD7B9E" w:rsidRPr="00925545" w:rsidRDefault="00DD7B9E" w:rsidP="00DD7B9E">
      <w:pPr>
        <w:widowControl w:val="0"/>
        <w:suppressAutoHyphens/>
        <w:autoSpaceDE w:val="0"/>
        <w:autoSpaceDN w:val="0"/>
        <w:adjustRightInd w:val="0"/>
        <w:ind w:firstLine="720"/>
        <w:rPr>
          <w:sz w:val="22"/>
          <w:lang w:eastAsia="zh-CN"/>
        </w:rPr>
      </w:pPr>
      <w:r>
        <w:rPr>
          <w:sz w:val="22"/>
          <w:lang w:eastAsia="zh-CN"/>
        </w:rPr>
        <w:t>1.5.4.</w:t>
      </w:r>
      <w:r w:rsidRPr="00925545">
        <w:rPr>
          <w:sz w:val="22"/>
          <w:lang w:eastAsia="zh-CN"/>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DD7B9E" w:rsidRPr="00925545" w:rsidRDefault="00DD7B9E" w:rsidP="00DD7B9E">
      <w:pPr>
        <w:ind w:firstLine="720"/>
        <w:rPr>
          <w:sz w:val="22"/>
        </w:rPr>
      </w:pPr>
      <w:r>
        <w:rPr>
          <w:b/>
          <w:sz w:val="22"/>
        </w:rPr>
        <w:t>1.6</w:t>
      </w:r>
      <w:r w:rsidRPr="00925545">
        <w:rPr>
          <w:b/>
          <w:sz w:val="22"/>
        </w:rPr>
        <w:t>. Ведение документации:</w:t>
      </w:r>
    </w:p>
    <w:p w:rsidR="00DD7B9E" w:rsidRPr="00925545" w:rsidRDefault="00DD7B9E" w:rsidP="00DD7B9E">
      <w:pPr>
        <w:ind w:firstLine="426"/>
        <w:rPr>
          <w:sz w:val="22"/>
        </w:rPr>
      </w:pPr>
      <w:r w:rsidRPr="00925545">
        <w:rPr>
          <w:sz w:val="22"/>
        </w:rPr>
        <w:tab/>
      </w:r>
      <w:r>
        <w:rPr>
          <w:sz w:val="22"/>
        </w:rPr>
        <w:t>1.6.1.</w:t>
      </w:r>
      <w:r w:rsidR="00815DB0">
        <w:rPr>
          <w:sz w:val="22"/>
        </w:rPr>
        <w:t>журнал принятых заявок</w:t>
      </w:r>
      <w:r w:rsidRPr="00925545">
        <w:rPr>
          <w:sz w:val="22"/>
        </w:rPr>
        <w:t xml:space="preserve"> на захоронение - где фиксируются дата и время поступления уведомления; данные на усопшего; фамилия и подпись лица, принявшего уведомление; </w:t>
      </w:r>
    </w:p>
    <w:p w:rsidR="00DD7B9E" w:rsidRPr="00925545" w:rsidRDefault="00DD7B9E" w:rsidP="00DD7B9E">
      <w:pPr>
        <w:ind w:firstLine="426"/>
        <w:rPr>
          <w:sz w:val="22"/>
        </w:rPr>
      </w:pPr>
      <w:r w:rsidRPr="00925545">
        <w:rPr>
          <w:sz w:val="22"/>
        </w:rPr>
        <w:tab/>
      </w:r>
      <w:r>
        <w:rPr>
          <w:sz w:val="22"/>
        </w:rPr>
        <w:t>1.6.2.</w:t>
      </w:r>
      <w:r w:rsidRPr="00925545">
        <w:rPr>
          <w:sz w:val="22"/>
        </w:rPr>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DD7B9E" w:rsidRPr="00925545" w:rsidRDefault="00DD7B9E" w:rsidP="00DD7B9E">
      <w:pPr>
        <w:ind w:firstLine="720"/>
        <w:rPr>
          <w:b/>
          <w:sz w:val="22"/>
        </w:rPr>
      </w:pPr>
      <w:r w:rsidRPr="00925545">
        <w:rPr>
          <w:b/>
          <w:sz w:val="22"/>
        </w:rPr>
        <w:t>1.</w:t>
      </w:r>
      <w:r>
        <w:rPr>
          <w:b/>
          <w:sz w:val="22"/>
        </w:rPr>
        <w:t>7</w:t>
      </w:r>
      <w:r w:rsidRPr="00925545">
        <w:rPr>
          <w:b/>
          <w:sz w:val="22"/>
        </w:rPr>
        <w:t>. Соблюдение участниками конкурса правил техники безопасности и противопожарной безопасности</w:t>
      </w:r>
    </w:p>
    <w:p w:rsidR="00DD7B9E" w:rsidRPr="00925545" w:rsidRDefault="00DD7B9E" w:rsidP="00DD7B9E">
      <w:pPr>
        <w:ind w:firstLine="720"/>
        <w:rPr>
          <w:sz w:val="22"/>
        </w:rPr>
      </w:pPr>
      <w:r w:rsidRPr="00925545">
        <w:rPr>
          <w:sz w:val="22"/>
        </w:rPr>
        <w:t xml:space="preserve">Обеспечение соблюдения персоналом Правил техники безопасности и Правил противопожарной безопасности. </w:t>
      </w:r>
    </w:p>
    <w:p w:rsidR="00DD7B9E" w:rsidRPr="00925545" w:rsidRDefault="00DD7B9E" w:rsidP="00DD7B9E">
      <w:pPr>
        <w:suppressAutoHyphens/>
        <w:jc w:val="center"/>
        <w:rPr>
          <w:iCs/>
          <w:sz w:val="22"/>
          <w:lang w:eastAsia="zh-CN"/>
        </w:rPr>
      </w:pPr>
      <w:r w:rsidRPr="00925545">
        <w:rPr>
          <w:b/>
          <w:sz w:val="22"/>
          <w:lang w:eastAsia="zh-CN"/>
        </w:rPr>
        <w:t>2</w:t>
      </w:r>
      <w:r w:rsidRPr="00925545">
        <w:rPr>
          <w:b/>
          <w:iCs/>
          <w:sz w:val="22"/>
          <w:lang w:eastAsia="zh-CN"/>
        </w:rPr>
        <w:t>. Предоставление гарантированного перечня услуг по погребению</w:t>
      </w:r>
    </w:p>
    <w:p w:rsidR="00DD7B9E" w:rsidRPr="00925545" w:rsidRDefault="00DD7B9E" w:rsidP="00DD7B9E">
      <w:pPr>
        <w:suppressAutoHyphens/>
        <w:ind w:firstLine="540"/>
        <w:rPr>
          <w:sz w:val="22"/>
          <w:lang w:eastAsia="zh-CN"/>
        </w:rPr>
      </w:pPr>
      <w:r w:rsidRPr="00925545">
        <w:rPr>
          <w:b/>
          <w:sz w:val="22"/>
          <w:lang w:eastAsia="zh-CN"/>
        </w:rPr>
        <w:t>Гарантированный перечень услуг по погребению, предоставляемый</w:t>
      </w:r>
      <w:r w:rsidRPr="00925545">
        <w:rPr>
          <w:sz w:val="22"/>
          <w:lang w:eastAsia="zh-CN"/>
        </w:rPr>
        <w:t xml:space="preserve">: </w:t>
      </w:r>
    </w:p>
    <w:p w:rsidR="00DD7B9E" w:rsidRPr="00925545" w:rsidRDefault="00DD7B9E" w:rsidP="00DD7B9E">
      <w:pPr>
        <w:rPr>
          <w:sz w:val="22"/>
        </w:rPr>
      </w:pPr>
      <w:r w:rsidRPr="00925545">
        <w:rPr>
          <w:sz w:val="22"/>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DD7B9E" w:rsidRPr="00925545" w:rsidRDefault="00DD7B9E" w:rsidP="00DD7B9E">
      <w:pPr>
        <w:rPr>
          <w:sz w:val="22"/>
        </w:rPr>
      </w:pPr>
      <w:r w:rsidRPr="00925545">
        <w:rPr>
          <w:sz w:val="22"/>
        </w:rPr>
        <w:t xml:space="preserve">2.1.1. Оформление документов, необходимых для погребения; </w:t>
      </w:r>
    </w:p>
    <w:p w:rsidR="00DD7B9E" w:rsidRPr="00925545" w:rsidRDefault="00DD7B9E" w:rsidP="00DD7B9E">
      <w:pPr>
        <w:rPr>
          <w:sz w:val="22"/>
        </w:rPr>
      </w:pPr>
      <w:r w:rsidRPr="00925545">
        <w:rPr>
          <w:sz w:val="22"/>
        </w:rPr>
        <w:t xml:space="preserve">2.1.2. Предоставление и доставка гроба и других предметов, необходимых для погребения; </w:t>
      </w:r>
    </w:p>
    <w:p w:rsidR="00DD7B9E" w:rsidRPr="00925545" w:rsidRDefault="00DD7B9E" w:rsidP="00DD7B9E">
      <w:pPr>
        <w:rPr>
          <w:sz w:val="22"/>
        </w:rPr>
      </w:pPr>
      <w:r w:rsidRPr="00925545">
        <w:rPr>
          <w:sz w:val="22"/>
        </w:rPr>
        <w:t xml:space="preserve">2.1.3. Перевозка тела (останков) умершего на кладбище; </w:t>
      </w:r>
    </w:p>
    <w:p w:rsidR="00DD7B9E" w:rsidRPr="00925545" w:rsidRDefault="00DD7B9E" w:rsidP="00DD7B9E">
      <w:pPr>
        <w:rPr>
          <w:sz w:val="22"/>
        </w:rPr>
      </w:pPr>
      <w:r w:rsidRPr="00925545">
        <w:rPr>
          <w:sz w:val="22"/>
        </w:rPr>
        <w:t xml:space="preserve">2.1.4. Погребение. </w:t>
      </w:r>
    </w:p>
    <w:p w:rsidR="00DD7B9E" w:rsidRPr="00925545" w:rsidRDefault="00DD7B9E" w:rsidP="00DD7B9E">
      <w:pPr>
        <w:ind w:firstLine="540"/>
        <w:rPr>
          <w:sz w:val="22"/>
        </w:rPr>
      </w:pPr>
      <w:r w:rsidRPr="00925545">
        <w:rPr>
          <w:sz w:val="22"/>
        </w:rPr>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w:t>
      </w:r>
      <w:r w:rsidRPr="00925545">
        <w:rPr>
          <w:sz w:val="22"/>
        </w:rPr>
        <w:lastRenderedPageBreak/>
        <w:t>погребение умершего (по желанию лица, взявшего на себя обязанность осуществить погребение умершего).</w:t>
      </w:r>
    </w:p>
    <w:p w:rsidR="00DD7B9E" w:rsidRPr="00925545" w:rsidRDefault="00DD7B9E" w:rsidP="00DD7B9E">
      <w:pPr>
        <w:suppressAutoHyphens/>
        <w:ind w:firstLine="426"/>
        <w:rPr>
          <w:sz w:val="22"/>
          <w:lang w:eastAsia="zh-CN"/>
        </w:rPr>
      </w:pPr>
      <w:r w:rsidRPr="00925545">
        <w:rPr>
          <w:sz w:val="22"/>
          <w:lang w:eastAsia="zh-CN"/>
        </w:rPr>
        <w:t xml:space="preserve">  </w:t>
      </w:r>
      <w:r w:rsidRPr="00925545">
        <w:rPr>
          <w:sz w:val="22"/>
          <w:lang w:eastAsia="zh-CN"/>
        </w:rPr>
        <w:tab/>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DD7B9E" w:rsidRPr="00925545" w:rsidRDefault="00DD7B9E" w:rsidP="00DD7B9E">
      <w:pPr>
        <w:ind w:firstLine="720"/>
        <w:rPr>
          <w:sz w:val="22"/>
        </w:rPr>
      </w:pPr>
      <w:r w:rsidRPr="00925545">
        <w:rPr>
          <w:sz w:val="22"/>
        </w:rPr>
        <w:t xml:space="preserve">2.2.1. Оформление документов, необходимых для погребения; </w:t>
      </w:r>
    </w:p>
    <w:p w:rsidR="00DD7B9E" w:rsidRPr="00925545" w:rsidRDefault="00DD7B9E" w:rsidP="00DD7B9E">
      <w:pPr>
        <w:ind w:firstLine="720"/>
        <w:rPr>
          <w:sz w:val="22"/>
        </w:rPr>
      </w:pPr>
      <w:r w:rsidRPr="00925545">
        <w:rPr>
          <w:sz w:val="22"/>
        </w:rPr>
        <w:t>2.2.2. Облачение тела;</w:t>
      </w:r>
    </w:p>
    <w:p w:rsidR="00DD7B9E" w:rsidRPr="00925545" w:rsidRDefault="00DD7B9E" w:rsidP="00DD7B9E">
      <w:pPr>
        <w:ind w:firstLine="720"/>
        <w:rPr>
          <w:sz w:val="22"/>
        </w:rPr>
      </w:pPr>
      <w:r w:rsidRPr="00925545">
        <w:rPr>
          <w:sz w:val="22"/>
        </w:rPr>
        <w:t xml:space="preserve">2.2.3. Предоставление гроба; </w:t>
      </w:r>
    </w:p>
    <w:p w:rsidR="00DD7B9E" w:rsidRPr="00925545" w:rsidRDefault="00DD7B9E" w:rsidP="00DD7B9E">
      <w:pPr>
        <w:ind w:firstLine="720"/>
        <w:rPr>
          <w:sz w:val="22"/>
        </w:rPr>
      </w:pPr>
      <w:r w:rsidRPr="00925545">
        <w:rPr>
          <w:sz w:val="22"/>
        </w:rPr>
        <w:t>2.2.4. Перевозка умершего на кладбище;</w:t>
      </w:r>
    </w:p>
    <w:p w:rsidR="00DD7B9E" w:rsidRPr="00925545" w:rsidRDefault="00DD7B9E" w:rsidP="00DD7B9E">
      <w:pPr>
        <w:suppressAutoHyphens/>
        <w:ind w:firstLine="720"/>
        <w:rPr>
          <w:sz w:val="22"/>
          <w:lang w:eastAsia="zh-CN"/>
        </w:rPr>
      </w:pPr>
      <w:r w:rsidRPr="00925545">
        <w:rPr>
          <w:sz w:val="22"/>
          <w:lang w:eastAsia="zh-CN"/>
        </w:rPr>
        <w:t>2.2.5. Погребение.</w:t>
      </w:r>
    </w:p>
    <w:p w:rsidR="00DD7B9E" w:rsidRPr="00925545" w:rsidRDefault="00DD7B9E" w:rsidP="00DD7B9E">
      <w:pPr>
        <w:suppressAutoHyphens/>
        <w:ind w:firstLine="0"/>
        <w:rPr>
          <w:sz w:val="22"/>
          <w:lang w:eastAsia="zh-CN"/>
        </w:rPr>
      </w:pPr>
      <w:r w:rsidRPr="00925545">
        <w:rPr>
          <w:sz w:val="22"/>
          <w:lang w:eastAsia="zh-CN"/>
        </w:rPr>
        <w:tab/>
        <w:t xml:space="preserve">2.3. Качество услуг по погребению, предоставляемых населению </w:t>
      </w:r>
      <w:r w:rsidR="00D63FB8">
        <w:rPr>
          <w:sz w:val="22"/>
          <w:lang w:eastAsia="zh-CN"/>
        </w:rPr>
        <w:t>Батецкого</w:t>
      </w:r>
      <w:r w:rsidRPr="00925545">
        <w:rPr>
          <w:sz w:val="22"/>
          <w:lang w:eastAsia="zh-CN"/>
        </w:rPr>
        <w:t xml:space="preserve"> сельского поселения, в соответствии с гарантированным перечнем </w:t>
      </w:r>
      <w:r w:rsidRPr="00815DB0">
        <w:rPr>
          <w:sz w:val="22"/>
          <w:lang w:eastAsia="zh-CN"/>
        </w:rPr>
        <w:t>услуг по по</w:t>
      </w:r>
      <w:r w:rsidR="00B27827" w:rsidRPr="00815DB0">
        <w:rPr>
          <w:sz w:val="22"/>
          <w:lang w:eastAsia="zh-CN"/>
        </w:rPr>
        <w:t>гребению указанных в пункте 1</w:t>
      </w:r>
      <w:r w:rsidR="003E39B6">
        <w:rPr>
          <w:sz w:val="22"/>
          <w:lang w:eastAsia="zh-CN"/>
        </w:rPr>
        <w:t>4</w:t>
      </w:r>
      <w:r w:rsidR="00D63FB8" w:rsidRPr="00815DB0">
        <w:rPr>
          <w:sz w:val="22"/>
          <w:lang w:eastAsia="zh-CN"/>
        </w:rPr>
        <w:t xml:space="preserve"> конкурсной документации</w:t>
      </w:r>
      <w:r w:rsidRPr="00815DB0">
        <w:rPr>
          <w:sz w:val="22"/>
          <w:lang w:eastAsia="zh-CN"/>
        </w:rPr>
        <w:t>:</w:t>
      </w:r>
    </w:p>
    <w:p w:rsidR="00DD7B9E" w:rsidRPr="00925545" w:rsidRDefault="00DD7B9E" w:rsidP="00DD7B9E">
      <w:pPr>
        <w:suppressAutoHyphens/>
        <w:rPr>
          <w:sz w:val="22"/>
          <w:lang w:eastAsia="zh-CN"/>
        </w:rPr>
      </w:pPr>
      <w:r w:rsidRPr="00925545">
        <w:rPr>
          <w:sz w:val="22"/>
          <w:lang w:eastAsia="zh-CN"/>
        </w:rPr>
        <w:t xml:space="preserve">2.3.1. Оформление документов, необходимых для погребения: </w:t>
      </w:r>
    </w:p>
    <w:p w:rsidR="00DD7B9E" w:rsidRPr="00925545" w:rsidRDefault="00DD7B9E" w:rsidP="00DD7B9E">
      <w:pPr>
        <w:suppressAutoHyphens/>
        <w:ind w:firstLine="142"/>
        <w:rPr>
          <w:sz w:val="22"/>
          <w:lang w:eastAsia="zh-CN"/>
        </w:rPr>
      </w:pPr>
      <w:r>
        <w:rPr>
          <w:sz w:val="22"/>
          <w:lang w:eastAsia="zh-CN"/>
        </w:rPr>
        <w:t xml:space="preserve">          2.3.1.1</w:t>
      </w:r>
      <w:r w:rsidRPr="00925545">
        <w:rPr>
          <w:sz w:val="22"/>
          <w:lang w:eastAsia="zh-CN"/>
        </w:rPr>
        <w:t>получение справки о смерти в медицинском учреждении;</w:t>
      </w:r>
    </w:p>
    <w:p w:rsidR="00DD7B9E" w:rsidRPr="00925545" w:rsidRDefault="00DD7B9E" w:rsidP="00DD7B9E">
      <w:pPr>
        <w:suppressAutoHyphens/>
        <w:ind w:firstLine="142"/>
        <w:rPr>
          <w:sz w:val="22"/>
          <w:lang w:eastAsia="zh-CN"/>
        </w:rPr>
      </w:pPr>
      <w:r>
        <w:rPr>
          <w:sz w:val="22"/>
          <w:lang w:eastAsia="zh-CN"/>
        </w:rPr>
        <w:t xml:space="preserve">         </w:t>
      </w:r>
      <w:r w:rsidRPr="00925545">
        <w:rPr>
          <w:sz w:val="22"/>
          <w:lang w:eastAsia="zh-CN"/>
        </w:rPr>
        <w:t xml:space="preserve"> </w:t>
      </w:r>
      <w:r>
        <w:rPr>
          <w:sz w:val="22"/>
          <w:lang w:eastAsia="zh-CN"/>
        </w:rPr>
        <w:t>2.3.1.2.</w:t>
      </w:r>
      <w:r w:rsidRPr="00925545">
        <w:rPr>
          <w:sz w:val="22"/>
          <w:lang w:eastAsia="zh-CN"/>
        </w:rPr>
        <w:t xml:space="preserve">оформление свидетельства о смерти в отделе ЗАГС;    </w:t>
      </w:r>
    </w:p>
    <w:p w:rsidR="00DD7B9E" w:rsidRPr="00925545" w:rsidRDefault="00DD7B9E" w:rsidP="00DD7B9E">
      <w:pPr>
        <w:suppressAutoHyphens/>
        <w:ind w:firstLine="0"/>
        <w:rPr>
          <w:sz w:val="22"/>
          <w:lang w:eastAsia="zh-CN"/>
        </w:rPr>
      </w:pPr>
      <w:r w:rsidRPr="00925545">
        <w:rPr>
          <w:sz w:val="22"/>
          <w:lang w:eastAsia="zh-CN"/>
        </w:rPr>
        <w:t xml:space="preserve">          </w:t>
      </w:r>
      <w:r>
        <w:rPr>
          <w:sz w:val="22"/>
          <w:lang w:eastAsia="zh-CN"/>
        </w:rPr>
        <w:t xml:space="preserve">   2.3.1.3.</w:t>
      </w:r>
      <w:r w:rsidRPr="00925545">
        <w:rPr>
          <w:sz w:val="22"/>
          <w:lang w:eastAsia="zh-CN"/>
        </w:rPr>
        <w:t xml:space="preserve"> оформление удостоверения на захоронение;</w:t>
      </w:r>
    </w:p>
    <w:p w:rsidR="00DD7B9E" w:rsidRPr="00925545" w:rsidRDefault="00DD7B9E" w:rsidP="00DD7B9E">
      <w:pPr>
        <w:suppressAutoHyphens/>
        <w:rPr>
          <w:sz w:val="22"/>
          <w:lang w:eastAsia="zh-CN"/>
        </w:rPr>
      </w:pPr>
      <w:r>
        <w:rPr>
          <w:sz w:val="22"/>
          <w:lang w:eastAsia="zh-CN"/>
        </w:rPr>
        <w:t>2.3.1.4.</w:t>
      </w:r>
      <w:r w:rsidRPr="00925545">
        <w:rPr>
          <w:sz w:val="22"/>
          <w:lang w:eastAsia="zh-CN"/>
        </w:rPr>
        <w:t>оформление заказа на оказание услуг по погребению.</w:t>
      </w:r>
    </w:p>
    <w:p w:rsidR="00DD7B9E" w:rsidRPr="00925545" w:rsidRDefault="00DD7B9E" w:rsidP="00DD7B9E">
      <w:pPr>
        <w:suppressAutoHyphens/>
        <w:ind w:left="360" w:firstLine="349"/>
        <w:rPr>
          <w:sz w:val="22"/>
          <w:lang w:eastAsia="zh-CN"/>
        </w:rPr>
      </w:pPr>
      <w:r w:rsidRPr="00925545">
        <w:rPr>
          <w:sz w:val="22"/>
          <w:lang w:eastAsia="zh-CN"/>
        </w:rPr>
        <w:t>2.3.2. Облачение тела:</w:t>
      </w:r>
    </w:p>
    <w:p w:rsidR="00DD7B9E" w:rsidRDefault="00DD7B9E" w:rsidP="00DD7B9E">
      <w:pPr>
        <w:suppressAutoHyphens/>
        <w:ind w:left="720" w:firstLine="0"/>
        <w:rPr>
          <w:sz w:val="22"/>
          <w:lang w:eastAsia="zh-CN"/>
        </w:rPr>
      </w:pPr>
      <w:r>
        <w:rPr>
          <w:sz w:val="22"/>
          <w:lang w:eastAsia="zh-CN"/>
        </w:rPr>
        <w:t>2.3.2.1.облачение тела в ткань,;</w:t>
      </w:r>
    </w:p>
    <w:p w:rsidR="00DD7B9E" w:rsidRPr="00925545" w:rsidRDefault="00DD7B9E" w:rsidP="00DD7B9E">
      <w:pPr>
        <w:suppressAutoHyphens/>
        <w:ind w:left="720" w:firstLine="0"/>
        <w:rPr>
          <w:sz w:val="22"/>
          <w:lang w:eastAsia="zh-CN"/>
        </w:rPr>
      </w:pPr>
      <w:r>
        <w:rPr>
          <w:sz w:val="22"/>
          <w:lang w:eastAsia="zh-CN"/>
        </w:rPr>
        <w:t>2.3.2.2.</w:t>
      </w:r>
      <w:r w:rsidRPr="00925545">
        <w:rPr>
          <w:sz w:val="22"/>
          <w:lang w:eastAsia="zh-CN"/>
        </w:rPr>
        <w:t>укладка в гроб.</w:t>
      </w:r>
    </w:p>
    <w:p w:rsidR="00DD7B9E" w:rsidRPr="00925545" w:rsidRDefault="00DD7B9E" w:rsidP="00DD7B9E">
      <w:pPr>
        <w:suppressAutoHyphens/>
        <w:ind w:firstLine="720"/>
        <w:rPr>
          <w:sz w:val="22"/>
          <w:lang w:eastAsia="zh-CN"/>
        </w:rPr>
      </w:pPr>
      <w:r w:rsidRPr="00925545">
        <w:rPr>
          <w:sz w:val="22"/>
          <w:lang w:eastAsia="zh-CN"/>
        </w:rPr>
        <w:t xml:space="preserve">2.3.3. Предоставление гроба: </w:t>
      </w:r>
    </w:p>
    <w:p w:rsidR="00DD7B9E" w:rsidRPr="00925545" w:rsidRDefault="00DD7B9E" w:rsidP="00DD7B9E">
      <w:pPr>
        <w:suppressAutoHyphens/>
        <w:ind w:firstLine="720"/>
        <w:rPr>
          <w:sz w:val="22"/>
          <w:lang w:eastAsia="zh-CN"/>
        </w:rPr>
      </w:pPr>
      <w:r>
        <w:rPr>
          <w:sz w:val="22"/>
          <w:lang w:eastAsia="zh-CN"/>
        </w:rPr>
        <w:t>2.3.3.1.</w:t>
      </w:r>
      <w:r w:rsidRPr="00925545">
        <w:rPr>
          <w:sz w:val="22"/>
          <w:lang w:eastAsia="zh-CN"/>
        </w:rPr>
        <w:t>предоставление гроба деревянного неокрашенного, без текстильного убранства;</w:t>
      </w:r>
    </w:p>
    <w:p w:rsidR="00DD7B9E" w:rsidRPr="00925545" w:rsidRDefault="00DD7B9E" w:rsidP="00DD7B9E">
      <w:pPr>
        <w:suppressAutoHyphens/>
        <w:ind w:firstLine="720"/>
        <w:rPr>
          <w:sz w:val="22"/>
          <w:lang w:eastAsia="zh-CN"/>
        </w:rPr>
      </w:pPr>
      <w:r>
        <w:rPr>
          <w:sz w:val="22"/>
          <w:lang w:eastAsia="zh-CN"/>
        </w:rPr>
        <w:t>2.3.3.2.</w:t>
      </w:r>
      <w:r w:rsidRPr="00925545">
        <w:rPr>
          <w:sz w:val="22"/>
          <w:lang w:eastAsia="zh-CN"/>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DD7B9E" w:rsidRPr="00925545" w:rsidRDefault="00DD7B9E" w:rsidP="00DD7B9E">
      <w:pPr>
        <w:suppressAutoHyphens/>
        <w:ind w:firstLine="720"/>
        <w:rPr>
          <w:sz w:val="22"/>
          <w:lang w:eastAsia="zh-CN"/>
        </w:rPr>
      </w:pPr>
      <w:r>
        <w:rPr>
          <w:sz w:val="22"/>
          <w:lang w:eastAsia="zh-CN"/>
        </w:rPr>
        <w:t>2.3.3.3.</w:t>
      </w:r>
      <w:r w:rsidRPr="00925545">
        <w:rPr>
          <w:sz w:val="22"/>
          <w:lang w:eastAsia="zh-CN"/>
        </w:rPr>
        <w:t>предоставление регистрационного номера, изготовленного из жести, размером 50мм х 50мм, на котором выбит регистрационный номер захоронения;</w:t>
      </w:r>
    </w:p>
    <w:p w:rsidR="00DD7B9E" w:rsidRPr="00925545" w:rsidRDefault="00DD7B9E" w:rsidP="00DD7B9E">
      <w:pPr>
        <w:suppressAutoHyphens/>
        <w:ind w:firstLine="720"/>
        <w:rPr>
          <w:sz w:val="22"/>
          <w:lang w:eastAsia="zh-CN"/>
        </w:rPr>
      </w:pPr>
      <w:r>
        <w:rPr>
          <w:sz w:val="22"/>
          <w:lang w:eastAsia="zh-CN"/>
        </w:rPr>
        <w:t>2.3.3.4.</w:t>
      </w:r>
      <w:r w:rsidRPr="00925545">
        <w:rPr>
          <w:sz w:val="22"/>
          <w:lang w:eastAsia="zh-CN"/>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DD7B9E" w:rsidRPr="00925545" w:rsidRDefault="00DD7B9E" w:rsidP="00DD7B9E">
      <w:pPr>
        <w:suppressAutoHyphens/>
        <w:ind w:firstLine="720"/>
        <w:rPr>
          <w:sz w:val="22"/>
          <w:lang w:eastAsia="zh-CN"/>
        </w:rPr>
      </w:pPr>
      <w:r w:rsidRPr="00925545">
        <w:rPr>
          <w:sz w:val="22"/>
          <w:lang w:eastAsia="zh-CN"/>
        </w:rPr>
        <w:t xml:space="preserve">2.3.4.  Доставка гроба. </w:t>
      </w:r>
    </w:p>
    <w:p w:rsidR="00DD7B9E" w:rsidRPr="00925545" w:rsidRDefault="00DD7B9E" w:rsidP="00DD7B9E">
      <w:pPr>
        <w:suppressAutoHyphens/>
        <w:ind w:firstLine="0"/>
        <w:rPr>
          <w:sz w:val="22"/>
          <w:lang w:eastAsia="zh-CN"/>
        </w:rPr>
      </w:pPr>
      <w:r w:rsidRPr="00925545">
        <w:rPr>
          <w:sz w:val="22"/>
          <w:lang w:eastAsia="zh-CN"/>
        </w:rPr>
        <w:t xml:space="preserve">           </w:t>
      </w:r>
      <w:r>
        <w:rPr>
          <w:sz w:val="22"/>
          <w:lang w:eastAsia="zh-CN"/>
        </w:rPr>
        <w:t xml:space="preserve"> </w:t>
      </w:r>
      <w:r w:rsidRPr="00925545">
        <w:rPr>
          <w:sz w:val="22"/>
          <w:lang w:eastAsia="zh-CN"/>
        </w:rPr>
        <w:t xml:space="preserve">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DD7B9E" w:rsidRPr="00925545" w:rsidRDefault="00DD7B9E" w:rsidP="00DD7B9E">
      <w:pPr>
        <w:suppressAutoHyphens/>
        <w:ind w:firstLine="720"/>
        <w:rPr>
          <w:sz w:val="22"/>
          <w:lang w:eastAsia="zh-CN"/>
        </w:rPr>
      </w:pPr>
      <w:r w:rsidRPr="00925545">
        <w:rPr>
          <w:sz w:val="22"/>
          <w:lang w:eastAsia="zh-CN"/>
        </w:rPr>
        <w:t xml:space="preserve">2.3.5. Перевозка тела (останков) умершего на кладбище. </w:t>
      </w:r>
    </w:p>
    <w:p w:rsidR="00DD7B9E" w:rsidRPr="00925545" w:rsidRDefault="00DD7B9E" w:rsidP="00DD7B9E">
      <w:pPr>
        <w:suppressAutoHyphens/>
        <w:ind w:firstLine="0"/>
        <w:rPr>
          <w:sz w:val="22"/>
          <w:lang w:eastAsia="zh-CN"/>
        </w:rPr>
      </w:pPr>
      <w:r w:rsidRPr="00925545">
        <w:rPr>
          <w:sz w:val="22"/>
          <w:lang w:eastAsia="zh-CN"/>
        </w:rPr>
        <w:t xml:space="preserve">          </w:t>
      </w:r>
      <w:r>
        <w:rPr>
          <w:sz w:val="22"/>
          <w:lang w:eastAsia="zh-CN"/>
        </w:rPr>
        <w:t xml:space="preserve">  </w:t>
      </w:r>
      <w:r w:rsidRPr="00925545">
        <w:rPr>
          <w:sz w:val="22"/>
          <w:lang w:eastAsia="zh-CN"/>
        </w:rPr>
        <w:t xml:space="preserve">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 </w:t>
      </w:r>
    </w:p>
    <w:p w:rsidR="00DD7B9E" w:rsidRPr="00925545" w:rsidRDefault="00DD7B9E" w:rsidP="00DD7B9E">
      <w:pPr>
        <w:suppressAutoHyphens/>
        <w:ind w:left="360" w:firstLine="360"/>
        <w:rPr>
          <w:sz w:val="22"/>
          <w:lang w:eastAsia="zh-CN"/>
        </w:rPr>
      </w:pPr>
      <w:r w:rsidRPr="00925545">
        <w:rPr>
          <w:sz w:val="22"/>
          <w:lang w:eastAsia="zh-CN"/>
        </w:rPr>
        <w:t xml:space="preserve">2.3.6.Погребение. </w:t>
      </w:r>
    </w:p>
    <w:p w:rsidR="00DD7B9E" w:rsidRPr="00925545" w:rsidRDefault="00DD7B9E" w:rsidP="00DD7B9E">
      <w:pPr>
        <w:suppressAutoHyphens/>
        <w:ind w:left="720" w:hanging="11"/>
        <w:rPr>
          <w:sz w:val="22"/>
          <w:lang w:eastAsia="zh-CN"/>
        </w:rPr>
      </w:pPr>
      <w:r>
        <w:rPr>
          <w:sz w:val="22"/>
          <w:lang w:eastAsia="zh-CN"/>
        </w:rPr>
        <w:t>2.3.6.1.</w:t>
      </w:r>
      <w:r w:rsidRPr="00925545">
        <w:rPr>
          <w:sz w:val="22"/>
          <w:lang w:eastAsia="zh-CN"/>
        </w:rPr>
        <w:t>Погребение включает:</w:t>
      </w:r>
    </w:p>
    <w:p w:rsidR="00DD7B9E" w:rsidRPr="00925545" w:rsidRDefault="00DD7B9E" w:rsidP="00DD7B9E">
      <w:pPr>
        <w:suppressAutoHyphens/>
        <w:ind w:left="720" w:hanging="11"/>
        <w:rPr>
          <w:sz w:val="22"/>
          <w:lang w:eastAsia="zh-CN"/>
        </w:rPr>
      </w:pPr>
      <w:r>
        <w:rPr>
          <w:sz w:val="22"/>
          <w:lang w:eastAsia="zh-CN"/>
        </w:rPr>
        <w:t>2.3.6.1.1.</w:t>
      </w:r>
      <w:r w:rsidRPr="00925545">
        <w:rPr>
          <w:sz w:val="22"/>
          <w:lang w:eastAsia="zh-CN"/>
        </w:rPr>
        <w:t xml:space="preserve">предоставление могилы: </w:t>
      </w:r>
    </w:p>
    <w:p w:rsidR="00DD7B9E" w:rsidRPr="00925545" w:rsidRDefault="00DD7B9E" w:rsidP="00DD7B9E">
      <w:pPr>
        <w:suppressAutoHyphens/>
        <w:ind w:left="720" w:hanging="11"/>
        <w:rPr>
          <w:sz w:val="22"/>
          <w:lang w:eastAsia="zh-CN"/>
        </w:rPr>
      </w:pPr>
      <w:r>
        <w:rPr>
          <w:sz w:val="22"/>
          <w:lang w:eastAsia="zh-CN"/>
        </w:rPr>
        <w:t>2.3.6.1.2.</w:t>
      </w:r>
      <w:r w:rsidRPr="00925545">
        <w:rPr>
          <w:sz w:val="22"/>
          <w:lang w:eastAsia="zh-CN"/>
        </w:rPr>
        <w:t>расчистку и разметку места для рытья могилы;</w:t>
      </w:r>
    </w:p>
    <w:p w:rsidR="00DD7B9E" w:rsidRPr="00925545" w:rsidRDefault="00DD7B9E" w:rsidP="00DD7B9E">
      <w:pPr>
        <w:suppressAutoHyphens/>
        <w:ind w:firstLine="720"/>
        <w:rPr>
          <w:sz w:val="22"/>
          <w:lang w:eastAsia="zh-CN"/>
        </w:rPr>
      </w:pPr>
      <w:r>
        <w:rPr>
          <w:sz w:val="22"/>
          <w:lang w:eastAsia="zh-CN"/>
        </w:rPr>
        <w:t>2.3.6.1.3.</w:t>
      </w:r>
      <w:r w:rsidRPr="00925545">
        <w:rPr>
          <w:sz w:val="22"/>
          <w:lang w:eastAsia="zh-CN"/>
        </w:rPr>
        <w:t>рытье могилы установленного размера на отведенном участке кладбища,</w:t>
      </w:r>
      <w:r>
        <w:rPr>
          <w:sz w:val="22"/>
          <w:lang w:eastAsia="zh-CN"/>
        </w:rPr>
        <w:t xml:space="preserve"> </w:t>
      </w:r>
      <w:r w:rsidRPr="00925545">
        <w:rPr>
          <w:sz w:val="22"/>
          <w:lang w:eastAsia="zh-CN"/>
        </w:rPr>
        <w:t>осуществляемое с использованием механических или ручных средств;</w:t>
      </w:r>
    </w:p>
    <w:p w:rsidR="00DD7B9E" w:rsidRPr="00925545" w:rsidRDefault="00DD7B9E" w:rsidP="00DD7B9E">
      <w:pPr>
        <w:suppressAutoHyphens/>
        <w:ind w:left="720" w:hanging="11"/>
        <w:rPr>
          <w:sz w:val="22"/>
          <w:lang w:eastAsia="zh-CN"/>
        </w:rPr>
      </w:pPr>
      <w:r>
        <w:rPr>
          <w:sz w:val="22"/>
          <w:lang w:eastAsia="zh-CN"/>
        </w:rPr>
        <w:t>2.3.6.1.4.</w:t>
      </w:r>
      <w:r w:rsidRPr="00925545">
        <w:rPr>
          <w:sz w:val="22"/>
          <w:lang w:eastAsia="zh-CN"/>
        </w:rPr>
        <w:t>зачистку могилы, осуществляемую вручную;</w:t>
      </w:r>
    </w:p>
    <w:p w:rsidR="00DD7B9E" w:rsidRPr="00925545" w:rsidRDefault="00DD7B9E" w:rsidP="00DD7B9E">
      <w:pPr>
        <w:suppressAutoHyphens/>
        <w:ind w:left="720" w:hanging="11"/>
        <w:rPr>
          <w:sz w:val="22"/>
          <w:lang w:eastAsia="zh-CN"/>
        </w:rPr>
      </w:pPr>
      <w:r>
        <w:rPr>
          <w:sz w:val="22"/>
          <w:lang w:eastAsia="zh-CN"/>
        </w:rPr>
        <w:t>2.3.6.2.</w:t>
      </w:r>
      <w:r w:rsidRPr="00925545">
        <w:rPr>
          <w:sz w:val="22"/>
          <w:lang w:eastAsia="zh-CN"/>
        </w:rPr>
        <w:t>захоронение:</w:t>
      </w:r>
    </w:p>
    <w:p w:rsidR="00DD7B9E" w:rsidRPr="00925545" w:rsidRDefault="00DD7B9E" w:rsidP="00DD7B9E">
      <w:pPr>
        <w:suppressAutoHyphens/>
        <w:ind w:left="720" w:hanging="11"/>
        <w:rPr>
          <w:sz w:val="22"/>
          <w:lang w:eastAsia="zh-CN"/>
        </w:rPr>
      </w:pPr>
      <w:r>
        <w:rPr>
          <w:sz w:val="22"/>
          <w:lang w:eastAsia="zh-CN"/>
        </w:rPr>
        <w:t>2.3.6.2.1.</w:t>
      </w:r>
      <w:r w:rsidRPr="00925545">
        <w:rPr>
          <w:sz w:val="22"/>
          <w:lang w:eastAsia="zh-CN"/>
        </w:rPr>
        <w:t>опускание гроба в могилу;</w:t>
      </w:r>
    </w:p>
    <w:p w:rsidR="00DD7B9E" w:rsidRPr="00925545" w:rsidRDefault="00DD7B9E" w:rsidP="00DD7B9E">
      <w:pPr>
        <w:suppressAutoHyphens/>
        <w:ind w:left="720" w:hanging="11"/>
        <w:rPr>
          <w:sz w:val="22"/>
          <w:lang w:eastAsia="zh-CN"/>
        </w:rPr>
      </w:pPr>
      <w:r>
        <w:rPr>
          <w:sz w:val="22"/>
          <w:lang w:eastAsia="zh-CN"/>
        </w:rPr>
        <w:t>2.3.6.2.2.</w:t>
      </w:r>
      <w:r w:rsidRPr="00925545">
        <w:rPr>
          <w:sz w:val="22"/>
          <w:lang w:eastAsia="zh-CN"/>
        </w:rPr>
        <w:t>засыпку могилы;</w:t>
      </w:r>
    </w:p>
    <w:p w:rsidR="00DD7B9E" w:rsidRPr="00925545" w:rsidRDefault="00DD7B9E" w:rsidP="00DD7B9E">
      <w:pPr>
        <w:suppressAutoHyphens/>
        <w:ind w:left="720" w:hanging="11"/>
        <w:rPr>
          <w:sz w:val="22"/>
          <w:lang w:eastAsia="zh-CN"/>
        </w:rPr>
      </w:pPr>
      <w:r>
        <w:rPr>
          <w:sz w:val="22"/>
          <w:lang w:eastAsia="zh-CN"/>
        </w:rPr>
        <w:t>2.3.6.2.3.</w:t>
      </w:r>
      <w:r w:rsidRPr="00925545">
        <w:rPr>
          <w:sz w:val="22"/>
          <w:lang w:eastAsia="zh-CN"/>
        </w:rPr>
        <w:t>устройство надмогильного холма;</w:t>
      </w:r>
    </w:p>
    <w:p w:rsidR="00DD7B9E" w:rsidRPr="00925545" w:rsidRDefault="00DD7B9E" w:rsidP="00DD7B9E">
      <w:pPr>
        <w:suppressAutoHyphens/>
        <w:ind w:firstLine="720"/>
        <w:rPr>
          <w:sz w:val="22"/>
          <w:lang w:eastAsia="zh-CN"/>
        </w:rPr>
      </w:pPr>
      <w:r>
        <w:rPr>
          <w:sz w:val="22"/>
          <w:lang w:eastAsia="zh-CN"/>
        </w:rPr>
        <w:t>2.3.6.2.4.</w:t>
      </w:r>
      <w:r w:rsidRPr="00925545">
        <w:rPr>
          <w:sz w:val="22"/>
          <w:lang w:eastAsia="zh-CN"/>
        </w:rPr>
        <w:t>установка деревянного креста на месте захоронения;</w:t>
      </w:r>
    </w:p>
    <w:p w:rsidR="00DD7B9E" w:rsidRPr="00925545" w:rsidRDefault="00DD7B9E" w:rsidP="00DD7B9E">
      <w:pPr>
        <w:suppressAutoHyphens/>
        <w:ind w:left="720" w:hanging="11"/>
        <w:rPr>
          <w:sz w:val="22"/>
          <w:lang w:eastAsia="zh-CN"/>
        </w:rPr>
      </w:pPr>
      <w:r>
        <w:rPr>
          <w:sz w:val="22"/>
          <w:lang w:eastAsia="zh-CN"/>
        </w:rPr>
        <w:t>2.3.6.2.5.</w:t>
      </w:r>
      <w:r w:rsidRPr="00925545">
        <w:rPr>
          <w:sz w:val="22"/>
          <w:lang w:eastAsia="zh-CN"/>
        </w:rPr>
        <w:t>установка регистрационной таблички.</w:t>
      </w:r>
    </w:p>
    <w:p w:rsidR="00DD7B9E" w:rsidRPr="00925545" w:rsidRDefault="00DD7B9E" w:rsidP="00DD7B9E">
      <w:pPr>
        <w:suppressAutoHyphens/>
        <w:ind w:left="720"/>
        <w:rPr>
          <w:sz w:val="22"/>
          <w:lang w:eastAsia="zh-CN"/>
        </w:rPr>
      </w:pPr>
    </w:p>
    <w:p w:rsidR="00DD7B9E" w:rsidRPr="00925545" w:rsidRDefault="00DD7B9E" w:rsidP="00DD7B9E">
      <w:pPr>
        <w:suppressAutoHyphens/>
        <w:ind w:left="720"/>
        <w:jc w:val="center"/>
        <w:rPr>
          <w:sz w:val="22"/>
          <w:lang w:eastAsia="zh-CN"/>
        </w:rPr>
      </w:pPr>
      <w:r w:rsidRPr="00925545">
        <w:rPr>
          <w:sz w:val="22"/>
          <w:lang w:eastAsia="zh-CN"/>
        </w:rPr>
        <w:t>__________________________</w:t>
      </w:r>
    </w:p>
    <w:p w:rsidR="00DD7B9E" w:rsidRPr="005C337A" w:rsidRDefault="00DD7B9E" w:rsidP="00DD7B9E">
      <w:pPr>
        <w:suppressAutoHyphens/>
        <w:spacing w:line="240" w:lineRule="exact"/>
        <w:ind w:left="-100"/>
        <w:rPr>
          <w:szCs w:val="28"/>
          <w:lang w:eastAsia="zh-CN"/>
        </w:rPr>
      </w:pPr>
    </w:p>
    <w:p w:rsidR="00DD7B9E" w:rsidRDefault="00DD7B9E" w:rsidP="00DD7B9E">
      <w:pPr>
        <w:suppressAutoHyphens/>
        <w:ind w:left="3960"/>
        <w:jc w:val="center"/>
        <w:rPr>
          <w:sz w:val="24"/>
          <w:szCs w:val="24"/>
          <w:lang w:eastAsia="zh-CN"/>
        </w:rPr>
      </w:pPr>
      <w:r>
        <w:rPr>
          <w:sz w:val="24"/>
          <w:szCs w:val="24"/>
          <w:lang w:eastAsia="zh-CN"/>
        </w:rPr>
        <w:lastRenderedPageBreak/>
        <w:t>Приложение 2</w:t>
      </w:r>
    </w:p>
    <w:p w:rsidR="00DD7B9E" w:rsidRPr="005C337A" w:rsidRDefault="00DD7B9E" w:rsidP="00D63FB8">
      <w:pPr>
        <w:suppressAutoHyphens/>
        <w:ind w:left="3960"/>
        <w:jc w:val="center"/>
        <w:rPr>
          <w:sz w:val="24"/>
          <w:szCs w:val="24"/>
          <w:lang w:eastAsia="zh-CN"/>
        </w:rPr>
      </w:pPr>
      <w:r w:rsidRPr="005C337A">
        <w:rPr>
          <w:sz w:val="24"/>
          <w:szCs w:val="24"/>
          <w:lang w:eastAsia="zh-CN"/>
        </w:rPr>
        <w:t>к документации</w:t>
      </w:r>
      <w:r w:rsidR="00227B7A" w:rsidRPr="00227B7A">
        <w:rPr>
          <w:sz w:val="24"/>
          <w:szCs w:val="24"/>
          <w:lang w:eastAsia="zh-CN"/>
        </w:rPr>
        <w:t xml:space="preserve"> </w:t>
      </w:r>
      <w:r w:rsidR="00227B7A">
        <w:rPr>
          <w:sz w:val="24"/>
          <w:szCs w:val="24"/>
          <w:lang w:eastAsia="zh-CN"/>
        </w:rPr>
        <w:t>об открытом конкурсе</w:t>
      </w:r>
      <w:r w:rsidRPr="005C337A">
        <w:rPr>
          <w:sz w:val="24"/>
          <w:szCs w:val="24"/>
          <w:lang w:eastAsia="zh-CN"/>
        </w:rPr>
        <w:t xml:space="preserve"> </w:t>
      </w:r>
    </w:p>
    <w:p w:rsidR="00DD7B9E" w:rsidRPr="005C337A" w:rsidRDefault="00DD7B9E" w:rsidP="00DD7B9E">
      <w:pPr>
        <w:suppressAutoHyphens/>
        <w:rPr>
          <w:sz w:val="24"/>
          <w:szCs w:val="24"/>
          <w:lang w:eastAsia="zh-CN"/>
        </w:rPr>
      </w:pPr>
      <w:r w:rsidRPr="005C337A">
        <w:rPr>
          <w:sz w:val="24"/>
          <w:szCs w:val="24"/>
          <w:lang w:eastAsia="zh-CN"/>
        </w:rPr>
        <w:t xml:space="preserve">  </w:t>
      </w:r>
    </w:p>
    <w:p w:rsidR="00DD7B9E" w:rsidRPr="005C337A" w:rsidRDefault="00DD7B9E" w:rsidP="00DD7B9E">
      <w:pPr>
        <w:suppressAutoHyphens/>
        <w:rPr>
          <w:sz w:val="24"/>
          <w:szCs w:val="24"/>
          <w:lang w:eastAsia="zh-CN"/>
        </w:rPr>
      </w:pPr>
      <w:r w:rsidRPr="005C337A">
        <w:rPr>
          <w:sz w:val="24"/>
          <w:szCs w:val="24"/>
          <w:lang w:eastAsia="zh-CN"/>
        </w:rPr>
        <w:t> </w:t>
      </w:r>
    </w:p>
    <w:p w:rsidR="00DD7B9E" w:rsidRPr="005C337A" w:rsidRDefault="00DD7B9E" w:rsidP="00DD7B9E">
      <w:pPr>
        <w:suppressAutoHyphens/>
        <w:jc w:val="center"/>
        <w:rPr>
          <w:b/>
          <w:szCs w:val="28"/>
          <w:lang w:eastAsia="zh-CN"/>
        </w:rPr>
      </w:pPr>
      <w:r w:rsidRPr="005C337A">
        <w:rPr>
          <w:b/>
          <w:szCs w:val="28"/>
          <w:lang w:eastAsia="zh-CN"/>
        </w:rPr>
        <w:t>Образцы форм и документов для заполнения претендентами конкурса</w:t>
      </w:r>
    </w:p>
    <w:p w:rsidR="00DD7B9E" w:rsidRPr="005C337A" w:rsidRDefault="00DD7B9E" w:rsidP="00DD7B9E">
      <w:pPr>
        <w:suppressAutoHyphens/>
        <w:jc w:val="center"/>
        <w:rPr>
          <w:sz w:val="24"/>
          <w:szCs w:val="24"/>
          <w:lang w:eastAsia="zh-CN"/>
        </w:rPr>
      </w:pPr>
    </w:p>
    <w:p w:rsidR="00DD7B9E" w:rsidRPr="005C337A" w:rsidRDefault="00DD7B9E" w:rsidP="00DD7B9E">
      <w:pPr>
        <w:suppressAutoHyphens/>
        <w:jc w:val="center"/>
        <w:rPr>
          <w:sz w:val="24"/>
          <w:szCs w:val="24"/>
          <w:lang w:eastAsia="zh-CN"/>
        </w:rPr>
      </w:pPr>
      <w:r w:rsidRPr="005C337A">
        <w:rPr>
          <w:sz w:val="24"/>
          <w:szCs w:val="24"/>
          <w:lang w:eastAsia="zh-CN"/>
        </w:rPr>
        <w:t xml:space="preserve">                                    </w:t>
      </w:r>
      <w:r>
        <w:rPr>
          <w:sz w:val="24"/>
          <w:szCs w:val="24"/>
          <w:lang w:eastAsia="zh-CN"/>
        </w:rPr>
        <w:t xml:space="preserve">                             </w:t>
      </w:r>
      <w:r w:rsidRPr="005C337A">
        <w:rPr>
          <w:sz w:val="24"/>
          <w:szCs w:val="24"/>
          <w:lang w:eastAsia="zh-CN"/>
        </w:rPr>
        <w:t xml:space="preserve">Председателю конкурсной комиссии </w:t>
      </w:r>
    </w:p>
    <w:p w:rsidR="00DD7B9E" w:rsidRPr="005C337A" w:rsidRDefault="00DD7B9E" w:rsidP="00DD7B9E">
      <w:pPr>
        <w:suppressAutoHyphens/>
        <w:jc w:val="right"/>
        <w:rPr>
          <w:sz w:val="24"/>
          <w:szCs w:val="24"/>
          <w:lang w:eastAsia="zh-CN"/>
        </w:rPr>
      </w:pPr>
      <w:r>
        <w:rPr>
          <w:sz w:val="24"/>
          <w:szCs w:val="24"/>
          <w:lang w:eastAsia="zh-CN"/>
        </w:rPr>
        <w:t xml:space="preserve">          </w:t>
      </w:r>
      <w:r w:rsidRPr="005C337A">
        <w:rPr>
          <w:sz w:val="24"/>
          <w:szCs w:val="24"/>
          <w:lang w:eastAsia="zh-CN"/>
        </w:rPr>
        <w:t xml:space="preserve">Администрации </w:t>
      </w:r>
      <w:r>
        <w:rPr>
          <w:sz w:val="24"/>
          <w:szCs w:val="24"/>
          <w:lang w:eastAsia="zh-CN"/>
        </w:rPr>
        <w:t>Батецкого</w:t>
      </w:r>
      <w:r w:rsidRPr="005C337A">
        <w:rPr>
          <w:sz w:val="24"/>
          <w:szCs w:val="24"/>
          <w:lang w:eastAsia="zh-CN"/>
        </w:rPr>
        <w:t xml:space="preserve"> </w:t>
      </w:r>
      <w:r w:rsidR="00227B7A">
        <w:rPr>
          <w:sz w:val="24"/>
          <w:szCs w:val="24"/>
          <w:lang w:eastAsia="zh-CN"/>
        </w:rPr>
        <w:t xml:space="preserve">муниципального района </w:t>
      </w:r>
    </w:p>
    <w:p w:rsidR="00DD7B9E" w:rsidRDefault="00DD7B9E" w:rsidP="00DD7B9E">
      <w:pPr>
        <w:suppressAutoHyphens/>
        <w:jc w:val="center"/>
        <w:rPr>
          <w:sz w:val="24"/>
          <w:szCs w:val="24"/>
          <w:lang w:eastAsia="zh-CN"/>
        </w:rPr>
      </w:pPr>
      <w:r w:rsidRPr="005C337A">
        <w:rPr>
          <w:b/>
          <w:sz w:val="24"/>
          <w:szCs w:val="24"/>
          <w:lang w:eastAsia="zh-CN"/>
        </w:rPr>
        <w:t xml:space="preserve">                                               </w:t>
      </w:r>
      <w:r>
        <w:rPr>
          <w:b/>
          <w:sz w:val="24"/>
          <w:szCs w:val="24"/>
          <w:lang w:eastAsia="zh-CN"/>
        </w:rPr>
        <w:t xml:space="preserve">             </w:t>
      </w:r>
      <w:r w:rsidRPr="005C337A">
        <w:rPr>
          <w:sz w:val="24"/>
          <w:szCs w:val="24"/>
          <w:lang w:eastAsia="zh-CN"/>
        </w:rPr>
        <w:t>Адрес:</w:t>
      </w:r>
      <w:r w:rsidRPr="005C337A">
        <w:rPr>
          <w:b/>
          <w:sz w:val="24"/>
          <w:szCs w:val="24"/>
          <w:lang w:eastAsia="zh-CN"/>
        </w:rPr>
        <w:t xml:space="preserve"> </w:t>
      </w:r>
      <w:r w:rsidRPr="00F60A91">
        <w:rPr>
          <w:sz w:val="24"/>
          <w:szCs w:val="24"/>
          <w:lang w:eastAsia="zh-CN"/>
        </w:rPr>
        <w:t xml:space="preserve">Новгородская область, Батецкий район, </w:t>
      </w:r>
    </w:p>
    <w:p w:rsidR="00DD7B9E" w:rsidRPr="005C337A" w:rsidRDefault="00DD7B9E" w:rsidP="00DD7B9E">
      <w:pPr>
        <w:suppressAutoHyphens/>
        <w:jc w:val="center"/>
        <w:rPr>
          <w:sz w:val="24"/>
          <w:szCs w:val="24"/>
          <w:lang w:eastAsia="zh-CN"/>
        </w:rPr>
      </w:pPr>
      <w:r>
        <w:rPr>
          <w:sz w:val="24"/>
          <w:szCs w:val="24"/>
          <w:lang w:eastAsia="zh-CN"/>
        </w:rPr>
        <w:t xml:space="preserve">                                                         </w:t>
      </w:r>
      <w:r w:rsidRPr="00F60A91">
        <w:rPr>
          <w:sz w:val="24"/>
          <w:szCs w:val="24"/>
          <w:lang w:eastAsia="zh-CN"/>
        </w:rPr>
        <w:t>п.Батецкий , ул.Советская, д.39 а</w:t>
      </w:r>
    </w:p>
    <w:p w:rsidR="00DD7B9E" w:rsidRPr="005C337A" w:rsidRDefault="00DD7B9E" w:rsidP="00DD7B9E">
      <w:pPr>
        <w:suppressAutoHyphens/>
        <w:jc w:val="center"/>
        <w:rPr>
          <w:sz w:val="24"/>
          <w:szCs w:val="24"/>
          <w:lang w:eastAsia="zh-CN"/>
        </w:rPr>
      </w:pPr>
      <w:r w:rsidRPr="005C337A">
        <w:rPr>
          <w:b/>
          <w:sz w:val="24"/>
          <w:szCs w:val="24"/>
          <w:lang w:eastAsia="zh-CN"/>
        </w:rPr>
        <w:t xml:space="preserve">                        </w:t>
      </w:r>
      <w:r w:rsidRPr="005C337A">
        <w:rPr>
          <w:sz w:val="24"/>
          <w:szCs w:val="24"/>
          <w:lang w:eastAsia="zh-CN"/>
        </w:rPr>
        <w:t xml:space="preserve">  </w:t>
      </w:r>
      <w:r>
        <w:rPr>
          <w:sz w:val="24"/>
          <w:szCs w:val="24"/>
          <w:lang w:eastAsia="zh-CN"/>
        </w:rPr>
        <w:t xml:space="preserve">                              </w:t>
      </w:r>
      <w:r w:rsidRPr="005C337A">
        <w:rPr>
          <w:sz w:val="24"/>
          <w:szCs w:val="24"/>
          <w:lang w:eastAsia="zh-CN"/>
        </w:rPr>
        <w:t xml:space="preserve"> от ____________________________________</w:t>
      </w:r>
    </w:p>
    <w:p w:rsidR="00DD7B9E" w:rsidRPr="005C337A" w:rsidRDefault="00DD7B9E" w:rsidP="00DD7B9E">
      <w:pPr>
        <w:suppressAutoHyphens/>
        <w:jc w:val="center"/>
        <w:rPr>
          <w:sz w:val="24"/>
          <w:szCs w:val="24"/>
          <w:lang w:eastAsia="zh-CN"/>
        </w:rPr>
      </w:pPr>
    </w:p>
    <w:p w:rsidR="00DD7B9E" w:rsidRPr="005C337A" w:rsidRDefault="00DD7B9E" w:rsidP="00DD7B9E">
      <w:pPr>
        <w:suppressAutoHyphens/>
        <w:jc w:val="center"/>
        <w:rPr>
          <w:sz w:val="24"/>
          <w:szCs w:val="24"/>
          <w:lang w:eastAsia="zh-CN"/>
        </w:rPr>
      </w:pPr>
    </w:p>
    <w:p w:rsidR="00DD7B9E" w:rsidRPr="005C337A" w:rsidRDefault="00DD7B9E" w:rsidP="00B30E24">
      <w:pPr>
        <w:suppressAutoHyphens/>
        <w:ind w:firstLine="0"/>
        <w:jc w:val="center"/>
        <w:rPr>
          <w:b/>
          <w:sz w:val="24"/>
          <w:szCs w:val="24"/>
          <w:lang w:eastAsia="zh-CN"/>
        </w:rPr>
      </w:pPr>
      <w:r w:rsidRPr="005C337A">
        <w:rPr>
          <w:b/>
          <w:sz w:val="24"/>
          <w:szCs w:val="24"/>
          <w:lang w:eastAsia="zh-CN"/>
        </w:rPr>
        <w:t>ЗАЯВКА</w:t>
      </w:r>
    </w:p>
    <w:p w:rsidR="00DD7B9E" w:rsidRPr="005C337A" w:rsidRDefault="00DD7B9E" w:rsidP="00B30E24">
      <w:pPr>
        <w:suppressAutoHyphens/>
        <w:ind w:firstLine="0"/>
        <w:jc w:val="center"/>
        <w:rPr>
          <w:b/>
          <w:sz w:val="24"/>
          <w:szCs w:val="24"/>
          <w:lang w:eastAsia="zh-CN"/>
        </w:rPr>
      </w:pPr>
      <w:r w:rsidRPr="005C337A">
        <w:rPr>
          <w:b/>
          <w:sz w:val="24"/>
          <w:szCs w:val="24"/>
          <w:lang w:eastAsia="zh-CN"/>
        </w:rPr>
        <w:t xml:space="preserve">на участие в открытом конкурсе на право заключения договора по отбору </w:t>
      </w:r>
      <w:r w:rsidR="00B30E24">
        <w:rPr>
          <w:b/>
          <w:sz w:val="24"/>
          <w:szCs w:val="24"/>
          <w:lang w:eastAsia="zh-CN"/>
        </w:rPr>
        <w:t xml:space="preserve">специализированной </w:t>
      </w:r>
      <w:r w:rsidRPr="005C337A">
        <w:rPr>
          <w:b/>
          <w:sz w:val="24"/>
          <w:szCs w:val="24"/>
          <w:lang w:eastAsia="zh-CN"/>
        </w:rPr>
        <w:t xml:space="preserve">организации </w:t>
      </w:r>
      <w:r w:rsidR="00B30E24">
        <w:rPr>
          <w:b/>
          <w:sz w:val="24"/>
          <w:szCs w:val="24"/>
          <w:lang w:eastAsia="zh-CN"/>
        </w:rPr>
        <w:t xml:space="preserve">по вопросам похоронного дела </w:t>
      </w:r>
      <w:r w:rsidRPr="005C337A">
        <w:rPr>
          <w:b/>
          <w:sz w:val="24"/>
          <w:szCs w:val="24"/>
          <w:lang w:eastAsia="zh-CN"/>
        </w:rPr>
        <w:t xml:space="preserve">для оказания ритуальных услуг </w:t>
      </w:r>
      <w:r w:rsidR="00B30E24">
        <w:rPr>
          <w:b/>
          <w:sz w:val="24"/>
          <w:szCs w:val="24"/>
          <w:lang w:eastAsia="zh-CN"/>
        </w:rPr>
        <w:t xml:space="preserve">по </w:t>
      </w:r>
      <w:r w:rsidRPr="005C337A">
        <w:rPr>
          <w:b/>
          <w:sz w:val="24"/>
          <w:szCs w:val="24"/>
          <w:lang w:eastAsia="zh-CN"/>
        </w:rPr>
        <w:t xml:space="preserve">погребению на территории </w:t>
      </w:r>
      <w:r>
        <w:rPr>
          <w:b/>
          <w:sz w:val="24"/>
          <w:szCs w:val="24"/>
          <w:lang w:eastAsia="zh-CN"/>
        </w:rPr>
        <w:t>Батецкого</w:t>
      </w:r>
      <w:r w:rsidRPr="005C337A">
        <w:rPr>
          <w:b/>
          <w:sz w:val="24"/>
          <w:szCs w:val="24"/>
          <w:lang w:eastAsia="zh-CN"/>
        </w:rPr>
        <w:t xml:space="preserve"> сельского поселения</w:t>
      </w:r>
    </w:p>
    <w:p w:rsidR="00DD7B9E" w:rsidRPr="005C337A" w:rsidRDefault="00DD7B9E" w:rsidP="00DD7B9E">
      <w:pPr>
        <w:suppressAutoHyphens/>
        <w:rPr>
          <w:sz w:val="24"/>
          <w:szCs w:val="24"/>
          <w:lang w:eastAsia="zh-CN"/>
        </w:rPr>
      </w:pPr>
    </w:p>
    <w:p w:rsidR="00DD7B9E" w:rsidRPr="005C337A" w:rsidRDefault="00DD7B9E" w:rsidP="00B30E24">
      <w:pPr>
        <w:numPr>
          <w:ilvl w:val="0"/>
          <w:numId w:val="6"/>
        </w:numPr>
        <w:tabs>
          <w:tab w:val="clear" w:pos="720"/>
          <w:tab w:val="num" w:pos="360"/>
        </w:tabs>
        <w:suppressAutoHyphens/>
        <w:ind w:left="0" w:firstLine="360"/>
        <w:rPr>
          <w:sz w:val="24"/>
          <w:szCs w:val="24"/>
          <w:lang w:eastAsia="zh-CN"/>
        </w:rPr>
      </w:pPr>
      <w:r w:rsidRPr="005C337A">
        <w:rPr>
          <w:sz w:val="24"/>
          <w:szCs w:val="24"/>
          <w:lang w:eastAsia="zh-CN"/>
        </w:rPr>
        <w:t xml:space="preserve">Изучив документацию о проведении открытого конкурса на право заключения договора по отбору </w:t>
      </w:r>
      <w:r w:rsidR="00B30E24" w:rsidRPr="00B30E24">
        <w:rPr>
          <w:sz w:val="24"/>
          <w:szCs w:val="24"/>
          <w:lang w:eastAsia="zh-CN"/>
        </w:rPr>
        <w:t>специализированной организации по вопросам похоронного дела для оказания ритуальных услуг по погребению на территории Батецкого сельского поселения</w:t>
      </w:r>
      <w:r w:rsidRPr="005C337A">
        <w:rPr>
          <w:sz w:val="24"/>
          <w:szCs w:val="24"/>
          <w:lang w:eastAsia="zh-CN"/>
        </w:rPr>
        <w:t>, мы, нижеподписавшиеся, будучи уполномоченными лицами, представлять и действовать от имени:</w:t>
      </w:r>
    </w:p>
    <w:p w:rsidR="00DD7B9E" w:rsidRPr="005C337A" w:rsidRDefault="00DD7B9E" w:rsidP="00B30E24">
      <w:pPr>
        <w:suppressAutoHyphens/>
        <w:ind w:firstLine="0"/>
        <w:rPr>
          <w:sz w:val="24"/>
          <w:szCs w:val="24"/>
          <w:lang w:eastAsia="zh-CN"/>
        </w:rPr>
      </w:pPr>
      <w:r w:rsidRPr="005C337A">
        <w:rPr>
          <w:sz w:val="24"/>
          <w:szCs w:val="24"/>
          <w:lang w:eastAsia="zh-CN"/>
        </w:rPr>
        <w:t>_____________________________________________________________________________</w:t>
      </w:r>
    </w:p>
    <w:p w:rsidR="00DD7B9E" w:rsidRPr="005C337A" w:rsidRDefault="00DD7B9E" w:rsidP="00DD7B9E">
      <w:pPr>
        <w:suppressAutoHyphens/>
        <w:jc w:val="center"/>
        <w:rPr>
          <w:sz w:val="24"/>
          <w:szCs w:val="24"/>
          <w:lang w:eastAsia="zh-CN"/>
        </w:rPr>
      </w:pPr>
      <w:r w:rsidRPr="005C337A">
        <w:rPr>
          <w:sz w:val="24"/>
          <w:szCs w:val="24"/>
          <w:lang w:eastAsia="zh-CN"/>
        </w:rPr>
        <w:t>(наименование юридического лица, Ф.И.О предпринимателя)</w:t>
      </w:r>
    </w:p>
    <w:p w:rsidR="00DD7B9E" w:rsidRPr="005C337A" w:rsidRDefault="00DD7B9E" w:rsidP="00DD7B9E">
      <w:pPr>
        <w:suppressAutoHyphens/>
        <w:rPr>
          <w:sz w:val="24"/>
          <w:szCs w:val="24"/>
          <w:lang w:eastAsia="zh-CN"/>
        </w:rPr>
      </w:pPr>
    </w:p>
    <w:p w:rsidR="00DD7B9E" w:rsidRPr="005C337A" w:rsidRDefault="00B30E24" w:rsidP="00B30E24">
      <w:pPr>
        <w:suppressAutoHyphens/>
        <w:ind w:firstLine="0"/>
        <w:rPr>
          <w:sz w:val="24"/>
          <w:szCs w:val="24"/>
          <w:lang w:eastAsia="zh-CN"/>
        </w:rPr>
      </w:pPr>
      <w:r>
        <w:rPr>
          <w:sz w:val="24"/>
          <w:szCs w:val="24"/>
          <w:lang w:eastAsia="zh-CN"/>
        </w:rPr>
        <w:t xml:space="preserve">подачей настоящей </w:t>
      </w:r>
      <w:r w:rsidR="00DD7B9E" w:rsidRPr="005C337A">
        <w:rPr>
          <w:sz w:val="24"/>
          <w:szCs w:val="24"/>
          <w:lang w:eastAsia="zh-CN"/>
        </w:rPr>
        <w:t>Заявки выражаем желание принять участие в открытом конкурсе на условиях, изложенных в извещении и  документации об открытом  конкурсе.</w:t>
      </w:r>
    </w:p>
    <w:p w:rsidR="00DD7B9E" w:rsidRPr="005C337A" w:rsidRDefault="00DD7B9E" w:rsidP="00B30E24">
      <w:pPr>
        <w:numPr>
          <w:ilvl w:val="0"/>
          <w:numId w:val="6"/>
        </w:numPr>
        <w:tabs>
          <w:tab w:val="clear" w:pos="720"/>
          <w:tab w:val="num" w:pos="0"/>
        </w:tabs>
        <w:suppressAutoHyphens/>
        <w:ind w:left="0" w:firstLine="360"/>
        <w:rPr>
          <w:sz w:val="24"/>
          <w:szCs w:val="24"/>
          <w:lang w:eastAsia="zh-CN"/>
        </w:rPr>
      </w:pPr>
      <w:r w:rsidRPr="005C337A">
        <w:rPr>
          <w:sz w:val="24"/>
          <w:szCs w:val="24"/>
          <w:lang w:eastAsia="zh-CN"/>
        </w:rPr>
        <w:t>Для получения дополнительной информации в</w:t>
      </w:r>
      <w:r w:rsidR="00B30E24">
        <w:rPr>
          <w:sz w:val="24"/>
          <w:szCs w:val="24"/>
          <w:lang w:eastAsia="zh-CN"/>
        </w:rPr>
        <w:t xml:space="preserve">ы можете обратиться к следующим </w:t>
      </w:r>
      <w:r w:rsidRPr="005C337A">
        <w:rPr>
          <w:sz w:val="24"/>
          <w:szCs w:val="24"/>
          <w:lang w:eastAsia="zh-CN"/>
        </w:rPr>
        <w:t>представителям нашей организации:</w:t>
      </w:r>
    </w:p>
    <w:p w:rsidR="00DD7B9E" w:rsidRPr="005C337A" w:rsidRDefault="00DD7B9E" w:rsidP="00B30E24">
      <w:pPr>
        <w:suppressAutoHyphens/>
        <w:ind w:firstLine="0"/>
        <w:rPr>
          <w:sz w:val="24"/>
          <w:szCs w:val="24"/>
          <w:lang w:eastAsia="zh-CN"/>
        </w:rPr>
      </w:pPr>
      <w:r w:rsidRPr="005C337A">
        <w:rPr>
          <w:sz w:val="24"/>
          <w:szCs w:val="24"/>
          <w:lang w:eastAsia="zh-CN"/>
        </w:rPr>
        <w:t>_____________________________________________________________________________</w:t>
      </w:r>
    </w:p>
    <w:p w:rsidR="00DD7B9E" w:rsidRPr="005C337A" w:rsidRDefault="00DD7B9E" w:rsidP="00B30E24">
      <w:pPr>
        <w:suppressAutoHyphens/>
        <w:ind w:firstLine="0"/>
        <w:jc w:val="center"/>
        <w:rPr>
          <w:sz w:val="24"/>
          <w:szCs w:val="24"/>
          <w:lang w:eastAsia="zh-CN"/>
        </w:rPr>
      </w:pPr>
      <w:r w:rsidRPr="005C337A">
        <w:rPr>
          <w:sz w:val="24"/>
          <w:szCs w:val="24"/>
          <w:lang w:eastAsia="zh-CN"/>
        </w:rPr>
        <w:t>(Ф.И.О., занимаемая должность, телефон)</w:t>
      </w:r>
    </w:p>
    <w:p w:rsidR="00B30E24" w:rsidRDefault="00DD7B9E" w:rsidP="00B30E24">
      <w:pPr>
        <w:suppressAutoHyphens/>
        <w:ind w:firstLine="360"/>
        <w:jc w:val="left"/>
        <w:rPr>
          <w:sz w:val="24"/>
          <w:szCs w:val="24"/>
          <w:lang w:eastAsia="zh-CN"/>
        </w:rPr>
      </w:pPr>
      <w:r w:rsidRPr="005C337A">
        <w:rPr>
          <w:sz w:val="24"/>
          <w:szCs w:val="24"/>
          <w:lang w:eastAsia="zh-CN"/>
        </w:rPr>
        <w:t>3.   Настоящей Заявкой на участие в от</w:t>
      </w:r>
      <w:r w:rsidR="00B30E24">
        <w:rPr>
          <w:sz w:val="24"/>
          <w:szCs w:val="24"/>
          <w:lang w:eastAsia="zh-CN"/>
        </w:rPr>
        <w:t>крытом конкурсе сообщаем, что:</w:t>
      </w:r>
    </w:p>
    <w:p w:rsidR="00B30E24" w:rsidRDefault="00DD7B9E" w:rsidP="00B30E24">
      <w:pPr>
        <w:suppressAutoHyphens/>
        <w:ind w:firstLine="0"/>
        <w:jc w:val="center"/>
        <w:rPr>
          <w:sz w:val="24"/>
          <w:szCs w:val="24"/>
          <w:lang w:eastAsia="zh-CN"/>
        </w:rPr>
      </w:pPr>
      <w:r w:rsidRPr="005C337A">
        <w:rPr>
          <w:i/>
          <w:iCs/>
          <w:sz w:val="24"/>
          <w:szCs w:val="24"/>
          <w:lang w:eastAsia="zh-CN"/>
        </w:rPr>
        <w:t>______________________________________________</w:t>
      </w:r>
      <w:r w:rsidR="00B30E24">
        <w:rPr>
          <w:i/>
          <w:iCs/>
          <w:sz w:val="24"/>
          <w:szCs w:val="24"/>
          <w:lang w:eastAsia="zh-CN"/>
        </w:rPr>
        <w:t>_______________________________</w:t>
      </w:r>
      <w:r w:rsidRPr="005C337A">
        <w:rPr>
          <w:i/>
          <w:iCs/>
          <w:sz w:val="24"/>
          <w:szCs w:val="24"/>
          <w:lang w:eastAsia="zh-CN"/>
        </w:rPr>
        <w:t xml:space="preserve"> </w:t>
      </w:r>
      <w:r w:rsidRPr="005C337A">
        <w:rPr>
          <w:sz w:val="24"/>
          <w:szCs w:val="24"/>
          <w:lang w:eastAsia="zh-CN"/>
        </w:rPr>
        <w:t>(наименование юридического лица, Ф</w:t>
      </w:r>
      <w:r w:rsidR="00B30E24">
        <w:rPr>
          <w:sz w:val="24"/>
          <w:szCs w:val="24"/>
          <w:lang w:eastAsia="zh-CN"/>
        </w:rPr>
        <w:t>.И.О предпринимателя)</w:t>
      </w:r>
    </w:p>
    <w:p w:rsidR="00DD7B9E" w:rsidRPr="00B30E24" w:rsidRDefault="00DD7B9E" w:rsidP="00B30E24">
      <w:pPr>
        <w:suppressAutoHyphens/>
        <w:ind w:firstLine="0"/>
        <w:jc w:val="left"/>
        <w:rPr>
          <w:i/>
          <w:iCs/>
          <w:sz w:val="24"/>
          <w:szCs w:val="24"/>
          <w:lang w:eastAsia="zh-CN"/>
        </w:rPr>
      </w:pPr>
      <w:r w:rsidRPr="005C337A">
        <w:rPr>
          <w:sz w:val="24"/>
          <w:szCs w:val="24"/>
          <w:lang w:eastAsia="zh-CN"/>
        </w:rPr>
        <w:t xml:space="preserve">на день подачи Заявки на участие в открытом конкурсе не находиться в стадии </w:t>
      </w:r>
      <w:r w:rsidR="00B30E24">
        <w:rPr>
          <w:sz w:val="24"/>
          <w:szCs w:val="24"/>
          <w:lang w:eastAsia="zh-CN"/>
        </w:rPr>
        <w:t>л</w:t>
      </w:r>
      <w:r w:rsidRPr="005C337A">
        <w:rPr>
          <w:sz w:val="24"/>
          <w:szCs w:val="24"/>
          <w:lang w:eastAsia="zh-CN"/>
        </w:rPr>
        <w:t>иквидации и на стадии проведения про</w:t>
      </w:r>
      <w:r w:rsidR="00B30E24">
        <w:rPr>
          <w:sz w:val="24"/>
          <w:szCs w:val="24"/>
          <w:lang w:eastAsia="zh-CN"/>
        </w:rPr>
        <w:t xml:space="preserve">цедуры банкротства, </w:t>
      </w:r>
      <w:r w:rsidR="00B30E24">
        <w:rPr>
          <w:sz w:val="24"/>
          <w:szCs w:val="24"/>
          <w:lang w:eastAsia="zh-CN"/>
        </w:rPr>
        <w:br/>
      </w:r>
      <w:r w:rsidRPr="005C337A">
        <w:rPr>
          <w:sz w:val="24"/>
          <w:szCs w:val="24"/>
          <w:lang w:eastAsia="zh-CN"/>
        </w:rPr>
        <w:t>на день подачи Заявки на участие в открытом конкурсе деятельность не приостановлена.</w:t>
      </w:r>
      <w:r w:rsidRPr="005C337A">
        <w:rPr>
          <w:sz w:val="24"/>
          <w:szCs w:val="24"/>
          <w:lang w:eastAsia="zh-CN"/>
        </w:rPr>
        <w:br/>
      </w:r>
      <w:r>
        <w:rPr>
          <w:sz w:val="24"/>
          <w:szCs w:val="24"/>
          <w:lang w:eastAsia="zh-CN"/>
        </w:rPr>
        <w:t xml:space="preserve">      </w:t>
      </w:r>
      <w:r w:rsidRPr="005C337A">
        <w:rPr>
          <w:sz w:val="24"/>
          <w:szCs w:val="24"/>
          <w:lang w:eastAsia="zh-CN"/>
        </w:rPr>
        <w:t>4. Претендент, подающий заявку______________________________________обязуется:</w:t>
      </w:r>
    </w:p>
    <w:p w:rsidR="00DD7B9E" w:rsidRPr="005C337A" w:rsidRDefault="00DD7B9E" w:rsidP="00DD7B9E">
      <w:pPr>
        <w:suppressAutoHyphens/>
        <w:rPr>
          <w:sz w:val="24"/>
          <w:szCs w:val="24"/>
          <w:lang w:eastAsia="zh-CN"/>
        </w:rPr>
      </w:pPr>
      <w:r w:rsidRPr="005C337A">
        <w:rPr>
          <w:sz w:val="24"/>
          <w:szCs w:val="24"/>
          <w:lang w:eastAsia="zh-CN"/>
        </w:rPr>
        <w:t xml:space="preserve">       </w:t>
      </w:r>
      <w:r>
        <w:rPr>
          <w:sz w:val="24"/>
          <w:szCs w:val="24"/>
          <w:lang w:eastAsia="zh-CN"/>
        </w:rPr>
        <w:t xml:space="preserve">       </w:t>
      </w:r>
      <w:r w:rsidRPr="005C337A">
        <w:rPr>
          <w:sz w:val="24"/>
          <w:szCs w:val="24"/>
          <w:lang w:eastAsia="zh-CN"/>
        </w:rPr>
        <w:t xml:space="preserve"> (указать фирменное наименование организации, Ф.И.О предпринимателя)</w:t>
      </w:r>
    </w:p>
    <w:p w:rsidR="00DD7B9E" w:rsidRPr="005C337A" w:rsidRDefault="00DD7B9E" w:rsidP="00DD7B9E">
      <w:pPr>
        <w:suppressAutoHyphens/>
        <w:ind w:firstLine="360"/>
        <w:rPr>
          <w:sz w:val="24"/>
          <w:szCs w:val="24"/>
          <w:lang w:eastAsia="zh-CN"/>
        </w:rPr>
      </w:pPr>
      <w:r w:rsidRPr="005C337A">
        <w:rPr>
          <w:sz w:val="24"/>
          <w:szCs w:val="24"/>
          <w:lang w:eastAsia="zh-CN"/>
        </w:rPr>
        <w:t>а) Соблюдать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DA0B70" w:rsidRDefault="00DD7B9E" w:rsidP="00DA0B70">
      <w:pPr>
        <w:suppressAutoHyphens/>
        <w:ind w:firstLine="360"/>
        <w:rPr>
          <w:sz w:val="24"/>
          <w:szCs w:val="24"/>
          <w:lang w:eastAsia="zh-CN"/>
        </w:rPr>
      </w:pPr>
      <w:r w:rsidRPr="00166DF4">
        <w:rPr>
          <w:sz w:val="24"/>
          <w:szCs w:val="24"/>
          <w:lang w:eastAsia="zh-CN"/>
        </w:rPr>
        <w:t xml:space="preserve">б) В случае признания нас Победителем открытого конкурса,  </w:t>
      </w:r>
      <w:r w:rsidR="00DA0B70">
        <w:rPr>
          <w:sz w:val="24"/>
          <w:szCs w:val="24"/>
          <w:lang w:eastAsia="zh-CN"/>
        </w:rPr>
        <w:t>подписать</w:t>
      </w:r>
      <w:r w:rsidRPr="00166DF4">
        <w:rPr>
          <w:sz w:val="24"/>
          <w:szCs w:val="24"/>
          <w:lang w:eastAsia="zh-CN"/>
        </w:rPr>
        <w:t xml:space="preserve"> </w:t>
      </w:r>
      <w:r w:rsidR="00DA0B70">
        <w:rPr>
          <w:sz w:val="24"/>
          <w:szCs w:val="24"/>
          <w:lang w:eastAsia="zh-CN"/>
        </w:rPr>
        <w:t xml:space="preserve">с </w:t>
      </w:r>
      <w:r w:rsidR="00DA0B70" w:rsidRPr="00DA0B70">
        <w:rPr>
          <w:sz w:val="24"/>
          <w:szCs w:val="24"/>
        </w:rPr>
        <w:t>Администраци</w:t>
      </w:r>
      <w:r w:rsidR="00DA0B70">
        <w:rPr>
          <w:sz w:val="24"/>
          <w:szCs w:val="24"/>
        </w:rPr>
        <w:t>ей</w:t>
      </w:r>
      <w:r w:rsidR="00DA0B70" w:rsidRPr="00DA0B70">
        <w:rPr>
          <w:sz w:val="24"/>
          <w:szCs w:val="24"/>
        </w:rPr>
        <w:t xml:space="preserve"> Батецкого муниципального района </w:t>
      </w:r>
      <w:r w:rsidR="00DA0B70">
        <w:rPr>
          <w:sz w:val="24"/>
          <w:szCs w:val="24"/>
          <w:lang w:eastAsia="zh-CN"/>
        </w:rPr>
        <w:t>в</w:t>
      </w:r>
      <w:r w:rsidR="00DA0B70" w:rsidRPr="00DA0B70">
        <w:rPr>
          <w:sz w:val="24"/>
          <w:szCs w:val="24"/>
        </w:rPr>
        <w:t xml:space="preserve"> течение 10 (десяти) дней</w:t>
      </w:r>
      <w:r w:rsidR="00DA0B70" w:rsidRPr="00166DF4">
        <w:rPr>
          <w:sz w:val="24"/>
          <w:szCs w:val="24"/>
          <w:lang w:eastAsia="zh-CN"/>
        </w:rPr>
        <w:t xml:space="preserve"> </w:t>
      </w:r>
      <w:r w:rsidRPr="00166DF4">
        <w:rPr>
          <w:sz w:val="24"/>
          <w:szCs w:val="24"/>
          <w:lang w:eastAsia="zh-CN"/>
        </w:rPr>
        <w:t>договор на оказание ритуальных услуг на территории Батецкого сельского поселения</w:t>
      </w:r>
      <w:r w:rsidR="00DA0B70" w:rsidRPr="00DA0B70">
        <w:rPr>
          <w:sz w:val="24"/>
          <w:szCs w:val="24"/>
        </w:rPr>
        <w:t>.</w:t>
      </w:r>
    </w:p>
    <w:p w:rsidR="00DD7B9E" w:rsidRPr="005C337A" w:rsidRDefault="00DD7B9E" w:rsidP="00DA0B70">
      <w:pPr>
        <w:suppressAutoHyphens/>
        <w:ind w:firstLine="360"/>
        <w:rPr>
          <w:sz w:val="24"/>
          <w:szCs w:val="24"/>
          <w:lang w:eastAsia="zh-CN"/>
        </w:rPr>
      </w:pPr>
      <w:r w:rsidRPr="005C337A">
        <w:rPr>
          <w:sz w:val="24"/>
          <w:szCs w:val="24"/>
          <w:lang w:eastAsia="zh-CN"/>
        </w:rPr>
        <w:t xml:space="preserve">в) В случае   присвоения  второго номера нашей заявки, при отклонении  от заключения договора Победителем конкурса с организатором конкурса, заключение  договора на оказание ритуальных услуг на территории </w:t>
      </w:r>
      <w:r>
        <w:rPr>
          <w:sz w:val="24"/>
          <w:szCs w:val="24"/>
          <w:lang w:eastAsia="zh-CN"/>
        </w:rPr>
        <w:t>Батецкого</w:t>
      </w:r>
      <w:r w:rsidRPr="005C337A">
        <w:rPr>
          <w:sz w:val="24"/>
          <w:szCs w:val="24"/>
          <w:lang w:eastAsia="zh-CN"/>
        </w:rPr>
        <w:t xml:space="preserve"> сельского поселения является обязательным.</w:t>
      </w:r>
    </w:p>
    <w:p w:rsidR="00DD7B9E" w:rsidRPr="005C337A" w:rsidRDefault="00DD7B9E" w:rsidP="00DD7B9E">
      <w:pPr>
        <w:suppressAutoHyphens/>
        <w:rPr>
          <w:sz w:val="24"/>
          <w:szCs w:val="24"/>
          <w:lang w:eastAsia="zh-CN"/>
        </w:rPr>
      </w:pPr>
    </w:p>
    <w:p w:rsidR="00DD7B9E" w:rsidRPr="005C337A" w:rsidRDefault="00DD7B9E" w:rsidP="00DD7B9E">
      <w:pPr>
        <w:suppressAutoHyphens/>
        <w:ind w:firstLine="360"/>
        <w:rPr>
          <w:sz w:val="24"/>
          <w:szCs w:val="24"/>
          <w:lang w:eastAsia="zh-CN"/>
        </w:rPr>
      </w:pPr>
      <w:r w:rsidRPr="005C337A">
        <w:rPr>
          <w:sz w:val="24"/>
          <w:szCs w:val="24"/>
          <w:lang w:eastAsia="zh-CN"/>
        </w:rPr>
        <w:t>5.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DD7B9E" w:rsidRPr="005C337A" w:rsidRDefault="00DD7B9E" w:rsidP="00DD7B9E">
      <w:pPr>
        <w:suppressAutoHyphens/>
        <w:rPr>
          <w:sz w:val="24"/>
          <w:szCs w:val="24"/>
          <w:lang w:eastAsia="zh-CN"/>
        </w:rPr>
      </w:pPr>
    </w:p>
    <w:p w:rsidR="00DD7B9E" w:rsidRPr="005C337A" w:rsidRDefault="00DD7B9E" w:rsidP="00F12402">
      <w:pPr>
        <w:suppressAutoHyphens/>
        <w:ind w:firstLine="0"/>
        <w:rPr>
          <w:sz w:val="24"/>
          <w:szCs w:val="24"/>
          <w:lang w:eastAsia="zh-CN"/>
        </w:rPr>
      </w:pPr>
      <w:r w:rsidRPr="005C337A">
        <w:rPr>
          <w:sz w:val="24"/>
          <w:szCs w:val="24"/>
          <w:lang w:eastAsia="zh-CN"/>
        </w:rPr>
        <w:lastRenderedPageBreak/>
        <w:t>Наш юридический адрес:____________________</w:t>
      </w:r>
      <w:r w:rsidR="00F12402">
        <w:rPr>
          <w:sz w:val="24"/>
          <w:szCs w:val="24"/>
          <w:lang w:eastAsia="zh-CN"/>
        </w:rPr>
        <w:t>____________________________________</w:t>
      </w:r>
    </w:p>
    <w:p w:rsidR="00DD7B9E" w:rsidRPr="005C337A" w:rsidRDefault="00DD7B9E" w:rsidP="00F12402">
      <w:pPr>
        <w:suppressAutoHyphens/>
        <w:ind w:firstLine="0"/>
        <w:rPr>
          <w:sz w:val="24"/>
          <w:szCs w:val="24"/>
          <w:lang w:eastAsia="zh-CN"/>
        </w:rPr>
      </w:pPr>
      <w:r w:rsidRPr="005C337A">
        <w:rPr>
          <w:sz w:val="24"/>
          <w:szCs w:val="24"/>
          <w:lang w:eastAsia="zh-CN"/>
        </w:rPr>
        <w:t>Наш фактический адрес: ___________________________________</w:t>
      </w:r>
      <w:r w:rsidR="00F12402">
        <w:rPr>
          <w:sz w:val="24"/>
          <w:szCs w:val="24"/>
          <w:lang w:eastAsia="zh-CN"/>
        </w:rPr>
        <w:t>_____________________</w:t>
      </w:r>
    </w:p>
    <w:p w:rsidR="00DD7B9E" w:rsidRPr="005C337A" w:rsidRDefault="00F12402" w:rsidP="00F12402">
      <w:pPr>
        <w:suppressAutoHyphens/>
        <w:ind w:firstLine="0"/>
        <w:rPr>
          <w:sz w:val="24"/>
          <w:szCs w:val="24"/>
          <w:lang w:eastAsia="zh-CN"/>
        </w:rPr>
      </w:pPr>
      <w:r>
        <w:rPr>
          <w:sz w:val="24"/>
          <w:szCs w:val="24"/>
          <w:lang w:eastAsia="zh-CN"/>
        </w:rPr>
        <w:t xml:space="preserve">Почтовый </w:t>
      </w:r>
      <w:r w:rsidR="00DD7B9E" w:rsidRPr="005C337A">
        <w:rPr>
          <w:sz w:val="24"/>
          <w:szCs w:val="24"/>
          <w:lang w:eastAsia="zh-CN"/>
        </w:rPr>
        <w:t>адрес:__________________________</w:t>
      </w:r>
      <w:r>
        <w:rPr>
          <w:sz w:val="24"/>
          <w:szCs w:val="24"/>
          <w:lang w:eastAsia="zh-CN"/>
        </w:rPr>
        <w:t>_____________________________________</w:t>
      </w:r>
    </w:p>
    <w:p w:rsidR="00DD7B9E" w:rsidRDefault="00DD7B9E" w:rsidP="00F12402">
      <w:pPr>
        <w:suppressAutoHyphens/>
        <w:ind w:firstLine="0"/>
        <w:rPr>
          <w:sz w:val="24"/>
          <w:szCs w:val="24"/>
          <w:lang w:eastAsia="zh-CN"/>
        </w:rPr>
      </w:pPr>
      <w:r w:rsidRPr="005C337A">
        <w:rPr>
          <w:sz w:val="24"/>
          <w:szCs w:val="24"/>
          <w:lang w:eastAsia="zh-CN"/>
        </w:rPr>
        <w:t>Банковские реквизиты:</w:t>
      </w:r>
      <w:r w:rsidR="00F12402">
        <w:rPr>
          <w:sz w:val="24"/>
          <w:szCs w:val="24"/>
          <w:lang w:eastAsia="zh-CN"/>
        </w:rPr>
        <w:t xml:space="preserve"> _________________________________________________________</w:t>
      </w:r>
    </w:p>
    <w:p w:rsidR="00F12402" w:rsidRPr="005C337A" w:rsidRDefault="00F12402" w:rsidP="00F12402">
      <w:pPr>
        <w:suppressAutoHyphens/>
        <w:ind w:firstLine="0"/>
        <w:rPr>
          <w:sz w:val="24"/>
          <w:szCs w:val="24"/>
          <w:lang w:eastAsia="zh-CN"/>
        </w:rPr>
      </w:pPr>
      <w:r>
        <w:rPr>
          <w:sz w:val="24"/>
          <w:szCs w:val="24"/>
          <w:lang w:eastAsia="zh-CN"/>
        </w:rPr>
        <w:t>_____________________________________________________________________________              _____________________________________________________________________________</w:t>
      </w: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F12402" w:rsidP="00F12402">
      <w:pPr>
        <w:suppressAutoHyphens/>
        <w:ind w:firstLine="0"/>
        <w:rPr>
          <w:sz w:val="24"/>
          <w:szCs w:val="24"/>
          <w:lang w:eastAsia="zh-CN"/>
        </w:rPr>
      </w:pPr>
      <w:r>
        <w:rPr>
          <w:sz w:val="24"/>
          <w:szCs w:val="24"/>
          <w:lang w:eastAsia="zh-CN"/>
        </w:rPr>
        <w:t xml:space="preserve">Подпись </w:t>
      </w:r>
      <w:r w:rsidR="00DD7B9E" w:rsidRPr="005C337A">
        <w:rPr>
          <w:sz w:val="24"/>
          <w:szCs w:val="24"/>
          <w:lang w:eastAsia="zh-CN"/>
        </w:rPr>
        <w:t>претендента________________________________/ ________________________/</w:t>
      </w:r>
    </w:p>
    <w:p w:rsidR="00DD7B9E" w:rsidRPr="00F12402" w:rsidRDefault="00F12402" w:rsidP="00DD7B9E">
      <w:pPr>
        <w:suppressAutoHyphens/>
        <w:rPr>
          <w:sz w:val="20"/>
          <w:szCs w:val="20"/>
          <w:lang w:eastAsia="zh-CN"/>
        </w:rPr>
      </w:pPr>
      <w:r>
        <w:rPr>
          <w:sz w:val="20"/>
          <w:szCs w:val="20"/>
          <w:lang w:eastAsia="zh-CN"/>
        </w:rPr>
        <w:t xml:space="preserve">          </w:t>
      </w:r>
      <w:r w:rsidR="00DD7B9E" w:rsidRPr="00F12402">
        <w:rPr>
          <w:sz w:val="20"/>
          <w:szCs w:val="20"/>
          <w:lang w:eastAsia="zh-CN"/>
        </w:rPr>
        <w:t>(его уполномоченного лица)            подпись                                      расшифровка подписи</w:t>
      </w:r>
    </w:p>
    <w:p w:rsidR="00DD7B9E" w:rsidRPr="005C337A" w:rsidRDefault="00DD7B9E" w:rsidP="00F12402">
      <w:pPr>
        <w:suppressAutoHyphens/>
        <w:rPr>
          <w:sz w:val="24"/>
          <w:szCs w:val="24"/>
          <w:lang w:eastAsia="zh-CN"/>
        </w:rPr>
      </w:pPr>
      <w:r w:rsidRPr="005C337A">
        <w:rPr>
          <w:sz w:val="24"/>
          <w:szCs w:val="24"/>
          <w:lang w:eastAsia="zh-CN"/>
        </w:rPr>
        <w:t xml:space="preserve">                                                  </w:t>
      </w:r>
      <w:r w:rsidR="00F12402">
        <w:rPr>
          <w:sz w:val="24"/>
          <w:szCs w:val="24"/>
          <w:lang w:eastAsia="zh-CN"/>
        </w:rPr>
        <w:t xml:space="preserve">                               </w:t>
      </w:r>
      <w:r w:rsidRPr="005C337A">
        <w:rPr>
          <w:sz w:val="24"/>
          <w:szCs w:val="24"/>
          <w:lang w:eastAsia="zh-CN"/>
        </w:rPr>
        <w:t xml:space="preserve">    М.П.(при наличии)</w:t>
      </w:r>
    </w:p>
    <w:p w:rsidR="00DD7B9E" w:rsidRPr="005C337A" w:rsidRDefault="00DD7B9E" w:rsidP="00DD7B9E">
      <w:pPr>
        <w:suppressAutoHyphens/>
        <w:rPr>
          <w:sz w:val="24"/>
          <w:szCs w:val="24"/>
          <w:lang w:eastAsia="zh-CN"/>
        </w:rPr>
      </w:pPr>
      <w:r w:rsidRPr="005C337A">
        <w:rPr>
          <w:sz w:val="24"/>
          <w:szCs w:val="24"/>
          <w:lang w:eastAsia="zh-CN"/>
        </w:rPr>
        <w:t>дата_____________________________</w:t>
      </w:r>
    </w:p>
    <w:p w:rsidR="00DD7B9E" w:rsidRPr="005C337A" w:rsidRDefault="00DD7B9E" w:rsidP="00DD7B9E">
      <w:pPr>
        <w:suppressAutoHyphens/>
        <w:rPr>
          <w:sz w:val="24"/>
          <w:szCs w:val="24"/>
          <w:lang w:eastAsia="zh-CN"/>
        </w:rPr>
      </w:pPr>
    </w:p>
    <w:p w:rsidR="00DD7B9E" w:rsidRDefault="00DD7B9E" w:rsidP="00DD7B9E">
      <w:pPr>
        <w:suppressAutoHyphens/>
        <w:rPr>
          <w:b/>
          <w:sz w:val="24"/>
          <w:szCs w:val="24"/>
          <w:lang w:eastAsia="zh-CN"/>
        </w:rPr>
      </w:pPr>
    </w:p>
    <w:p w:rsidR="00DD7B9E" w:rsidRPr="005C337A" w:rsidRDefault="00DD7B9E" w:rsidP="00DD7B9E">
      <w:pPr>
        <w:suppressAutoHyphens/>
        <w:ind w:firstLine="708"/>
        <w:rPr>
          <w:sz w:val="24"/>
          <w:szCs w:val="24"/>
          <w:lang w:eastAsia="zh-CN"/>
        </w:rPr>
      </w:pPr>
    </w:p>
    <w:p w:rsidR="00DD7B9E" w:rsidRPr="005C337A" w:rsidRDefault="00DD7B9E" w:rsidP="00DD7B9E">
      <w:pPr>
        <w:suppressAutoHyphens/>
        <w:ind w:firstLine="708"/>
        <w:rPr>
          <w:sz w:val="24"/>
          <w:szCs w:val="24"/>
          <w:lang w:eastAsia="zh-CN"/>
        </w:rPr>
      </w:pPr>
      <w:r w:rsidRPr="005C337A">
        <w:rPr>
          <w:b/>
          <w:sz w:val="24"/>
          <w:szCs w:val="24"/>
          <w:lang w:eastAsia="zh-CN"/>
        </w:rPr>
        <w:t>Примечание:</w:t>
      </w:r>
      <w:r w:rsidRPr="005C337A">
        <w:rPr>
          <w:sz w:val="24"/>
          <w:szCs w:val="24"/>
          <w:lang w:eastAsia="zh-CN"/>
        </w:rPr>
        <w:t xml:space="preserve"> заявка на участие в конкурсе должна быть составлена в письменной форме и заверена подписью участника конкурса (уполномоченного представителя), печатью (при наличии). Заявка и все документы (в том числе опись документов), входящие в состав заявки на участие в конкурсе должны быть прошнурованы, пронумерованы и скреплены печатью участника конкурса (при наличии) и подписаны участником конкурса или лицом, уполномоченным таким участником конкурса.</w:t>
      </w:r>
    </w:p>
    <w:p w:rsidR="00DD7B9E" w:rsidRPr="005C337A" w:rsidRDefault="00DD7B9E" w:rsidP="00DD7B9E">
      <w:pPr>
        <w:suppressAutoHyphens/>
        <w:ind w:left="360" w:firstLine="540"/>
        <w:rPr>
          <w:sz w:val="24"/>
          <w:szCs w:val="24"/>
          <w:lang w:eastAsia="zh-CN"/>
        </w:rPr>
      </w:pPr>
    </w:p>
    <w:p w:rsidR="00DD7B9E" w:rsidRPr="005C337A" w:rsidRDefault="00DD7B9E" w:rsidP="00DD7B9E">
      <w:pPr>
        <w:suppressAutoHyphens/>
        <w:ind w:left="360" w:firstLine="540"/>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F12402" w:rsidRDefault="00F12402" w:rsidP="00DD7B9E">
      <w:pPr>
        <w:suppressAutoHyphens/>
        <w:rPr>
          <w:sz w:val="24"/>
          <w:szCs w:val="24"/>
          <w:lang w:eastAsia="zh-CN"/>
        </w:rPr>
      </w:pPr>
    </w:p>
    <w:p w:rsidR="00F12402" w:rsidRDefault="00F12402" w:rsidP="00DD7B9E">
      <w:pPr>
        <w:suppressAutoHyphens/>
        <w:rPr>
          <w:sz w:val="24"/>
          <w:szCs w:val="24"/>
          <w:lang w:eastAsia="zh-CN"/>
        </w:rPr>
      </w:pPr>
    </w:p>
    <w:p w:rsidR="00F12402" w:rsidRDefault="00F12402" w:rsidP="00DD7B9E">
      <w:pPr>
        <w:suppressAutoHyphens/>
        <w:rPr>
          <w:sz w:val="24"/>
          <w:szCs w:val="24"/>
          <w:lang w:eastAsia="zh-CN"/>
        </w:rPr>
      </w:pPr>
    </w:p>
    <w:p w:rsidR="00F12402" w:rsidRDefault="00F12402" w:rsidP="00DD7B9E">
      <w:pPr>
        <w:suppressAutoHyphens/>
        <w:rPr>
          <w:sz w:val="24"/>
          <w:szCs w:val="24"/>
          <w:lang w:eastAsia="zh-CN"/>
        </w:rPr>
      </w:pPr>
    </w:p>
    <w:p w:rsidR="00B239B6" w:rsidRDefault="00B239B6" w:rsidP="00DD7B9E">
      <w:pPr>
        <w:suppressAutoHyphens/>
        <w:rPr>
          <w:sz w:val="24"/>
          <w:szCs w:val="24"/>
          <w:lang w:eastAsia="zh-CN"/>
        </w:rPr>
      </w:pPr>
    </w:p>
    <w:p w:rsidR="00B239B6" w:rsidRDefault="00B239B6" w:rsidP="00DD7B9E">
      <w:pPr>
        <w:suppressAutoHyphens/>
        <w:rPr>
          <w:sz w:val="24"/>
          <w:szCs w:val="24"/>
          <w:lang w:eastAsia="zh-CN"/>
        </w:rPr>
      </w:pPr>
    </w:p>
    <w:p w:rsidR="00B239B6" w:rsidRDefault="00B239B6" w:rsidP="00DD7B9E">
      <w:pPr>
        <w:suppressAutoHyphens/>
        <w:rPr>
          <w:sz w:val="24"/>
          <w:szCs w:val="24"/>
          <w:lang w:eastAsia="zh-CN"/>
        </w:rPr>
      </w:pPr>
    </w:p>
    <w:p w:rsidR="00B239B6" w:rsidRDefault="00B239B6" w:rsidP="00DD7B9E">
      <w:pPr>
        <w:suppressAutoHyphens/>
        <w:rPr>
          <w:sz w:val="24"/>
          <w:szCs w:val="24"/>
          <w:lang w:eastAsia="zh-CN"/>
        </w:rPr>
      </w:pPr>
    </w:p>
    <w:p w:rsidR="00DD7B9E" w:rsidRDefault="00DD7B9E" w:rsidP="00DD7B9E">
      <w:pPr>
        <w:suppressAutoHyphens/>
        <w:rPr>
          <w:sz w:val="24"/>
          <w:szCs w:val="24"/>
          <w:lang w:eastAsia="zh-CN"/>
        </w:rPr>
      </w:pPr>
    </w:p>
    <w:p w:rsidR="00DD7B9E" w:rsidRPr="005C337A" w:rsidRDefault="00F12402" w:rsidP="00DD7B9E">
      <w:pPr>
        <w:suppressAutoHyphens/>
        <w:ind w:left="4680"/>
        <w:jc w:val="center"/>
        <w:rPr>
          <w:sz w:val="24"/>
          <w:szCs w:val="24"/>
          <w:lang w:eastAsia="zh-CN"/>
        </w:rPr>
      </w:pPr>
      <w:r>
        <w:rPr>
          <w:sz w:val="24"/>
          <w:szCs w:val="24"/>
          <w:lang w:eastAsia="zh-CN"/>
        </w:rPr>
        <w:lastRenderedPageBreak/>
        <w:t xml:space="preserve">Приложение </w:t>
      </w:r>
      <w:r w:rsidR="00227B7A">
        <w:rPr>
          <w:sz w:val="24"/>
          <w:szCs w:val="24"/>
          <w:lang w:eastAsia="zh-CN"/>
        </w:rPr>
        <w:t>1</w:t>
      </w:r>
    </w:p>
    <w:p w:rsidR="00DD7B9E" w:rsidRPr="005C337A" w:rsidRDefault="00DD7B9E" w:rsidP="00F12402">
      <w:pPr>
        <w:suppressAutoHyphens/>
        <w:ind w:left="4680" w:hanging="2"/>
        <w:jc w:val="center"/>
        <w:rPr>
          <w:sz w:val="24"/>
          <w:szCs w:val="24"/>
          <w:lang w:eastAsia="zh-CN"/>
        </w:rPr>
      </w:pPr>
      <w:r w:rsidRPr="005C337A">
        <w:rPr>
          <w:sz w:val="24"/>
          <w:szCs w:val="24"/>
          <w:lang w:eastAsia="zh-CN"/>
        </w:rPr>
        <w:t>к заявке на участие в открытом конкурсе</w:t>
      </w:r>
    </w:p>
    <w:p w:rsidR="00DD7B9E" w:rsidRPr="005C337A" w:rsidRDefault="00DD7B9E" w:rsidP="00DD7B9E">
      <w:pPr>
        <w:suppressAutoHyphens/>
        <w:rPr>
          <w:sz w:val="24"/>
          <w:szCs w:val="24"/>
          <w:lang w:eastAsia="zh-CN"/>
        </w:rPr>
      </w:pPr>
    </w:p>
    <w:p w:rsidR="00DD7B9E" w:rsidRPr="005C337A" w:rsidRDefault="00DD7B9E" w:rsidP="00DD7B9E">
      <w:pPr>
        <w:suppressAutoHyphens/>
        <w:jc w:val="center"/>
        <w:rPr>
          <w:b/>
          <w:sz w:val="24"/>
          <w:szCs w:val="24"/>
          <w:lang w:eastAsia="zh-CN"/>
        </w:rPr>
      </w:pPr>
      <w:r w:rsidRPr="005C337A">
        <w:rPr>
          <w:b/>
          <w:sz w:val="24"/>
          <w:szCs w:val="24"/>
          <w:lang w:eastAsia="zh-CN"/>
        </w:rPr>
        <w:t>КОНКУРСНОЕ ПРЕДЛОЖЕНИЕ</w:t>
      </w:r>
    </w:p>
    <w:p w:rsidR="00DD7B9E" w:rsidRDefault="00DD7B9E" w:rsidP="00DD7B9E">
      <w:pPr>
        <w:suppressAutoHyphens/>
        <w:rPr>
          <w:sz w:val="24"/>
          <w:szCs w:val="24"/>
          <w:lang w:eastAsia="zh-CN"/>
        </w:rPr>
      </w:pPr>
    </w:p>
    <w:p w:rsidR="00DD7B9E" w:rsidRPr="005C337A" w:rsidRDefault="00DD7B9E" w:rsidP="00F12402">
      <w:pPr>
        <w:suppressAutoHyphens/>
        <w:ind w:firstLine="0"/>
        <w:rPr>
          <w:sz w:val="24"/>
          <w:szCs w:val="24"/>
          <w:lang w:eastAsia="zh-CN"/>
        </w:rPr>
      </w:pPr>
      <w:r w:rsidRPr="005C337A">
        <w:rPr>
          <w:sz w:val="24"/>
          <w:szCs w:val="24"/>
          <w:lang w:eastAsia="zh-CN"/>
        </w:rPr>
        <w:t>_____________________________________________________________________________</w:t>
      </w:r>
    </w:p>
    <w:p w:rsidR="00DD7B9E" w:rsidRPr="005C337A" w:rsidRDefault="00DD7B9E" w:rsidP="00DD7B9E">
      <w:pPr>
        <w:suppressAutoHyphens/>
        <w:jc w:val="center"/>
        <w:rPr>
          <w:sz w:val="24"/>
          <w:szCs w:val="24"/>
          <w:lang w:eastAsia="zh-CN"/>
        </w:rPr>
      </w:pPr>
      <w:r w:rsidRPr="005C337A">
        <w:rPr>
          <w:sz w:val="24"/>
          <w:szCs w:val="24"/>
          <w:lang w:eastAsia="zh-CN"/>
        </w:rPr>
        <w:t>(наименование претендента)</w:t>
      </w:r>
    </w:p>
    <w:p w:rsidR="00DD7B9E" w:rsidRDefault="00DD7B9E" w:rsidP="00DD7B9E">
      <w:pPr>
        <w:suppressAutoHyphens/>
        <w:rPr>
          <w:sz w:val="24"/>
          <w:szCs w:val="24"/>
          <w:lang w:eastAsia="zh-CN"/>
        </w:rPr>
      </w:pPr>
      <w:r w:rsidRPr="005C337A">
        <w:rPr>
          <w:sz w:val="24"/>
          <w:szCs w:val="24"/>
          <w:lang w:eastAsia="zh-CN"/>
        </w:rPr>
        <w:t xml:space="preserve">предлагаем оказать услуги по заключению договора </w:t>
      </w:r>
      <w:r w:rsidR="00C1168C" w:rsidRPr="00B30E24">
        <w:rPr>
          <w:sz w:val="24"/>
          <w:szCs w:val="24"/>
          <w:lang w:eastAsia="zh-CN"/>
        </w:rPr>
        <w:t>по вопросам похоронного дела для оказания ритуальных услуг по погребению на территории Батецкого сельского поселения</w:t>
      </w:r>
      <w:r w:rsidRPr="005C337A">
        <w:rPr>
          <w:sz w:val="24"/>
          <w:szCs w:val="24"/>
          <w:lang w:eastAsia="zh-CN"/>
        </w:rPr>
        <w:t>, и вносим свои предложения по критериям:</w:t>
      </w:r>
    </w:p>
    <w:p w:rsidR="00DD7B9E" w:rsidRPr="005C337A" w:rsidRDefault="00DD7B9E" w:rsidP="00DD7B9E">
      <w:pPr>
        <w:suppressAutoHyphens/>
        <w:rPr>
          <w:sz w:val="24"/>
          <w:szCs w:val="24"/>
          <w:lang w:eastAsia="zh-CN"/>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6831"/>
        <w:gridCol w:w="1559"/>
        <w:gridCol w:w="1276"/>
      </w:tblGrid>
      <w:tr w:rsidR="00A76CB8" w:rsidRPr="005C337A" w:rsidTr="00A76CB8">
        <w:trPr>
          <w:cantSplit/>
          <w:trHeight w:val="240"/>
        </w:trPr>
        <w:tc>
          <w:tcPr>
            <w:tcW w:w="540" w:type="dxa"/>
            <w:tcBorders>
              <w:top w:val="single" w:sz="4" w:space="0" w:color="auto"/>
              <w:left w:val="single" w:sz="4" w:space="0" w:color="auto"/>
              <w:bottom w:val="single" w:sz="4" w:space="0" w:color="auto"/>
              <w:right w:val="single" w:sz="4" w:space="0" w:color="auto"/>
            </w:tcBorders>
          </w:tcPr>
          <w:p w:rsidR="00A76CB8" w:rsidRPr="00A76CB8" w:rsidRDefault="00A76CB8" w:rsidP="00A76CB8">
            <w:pPr>
              <w:ind w:firstLine="0"/>
              <w:jc w:val="center"/>
              <w:rPr>
                <w:sz w:val="24"/>
                <w:szCs w:val="24"/>
                <w:lang w:eastAsia="zh-CN"/>
              </w:rPr>
            </w:pPr>
            <w:r w:rsidRPr="00A76CB8">
              <w:rPr>
                <w:sz w:val="24"/>
                <w:szCs w:val="24"/>
                <w:lang w:eastAsia="zh-CN"/>
              </w:rPr>
              <w:t>№ п\п</w:t>
            </w:r>
          </w:p>
        </w:tc>
        <w:tc>
          <w:tcPr>
            <w:tcW w:w="6831" w:type="dxa"/>
            <w:tcBorders>
              <w:top w:val="single" w:sz="4" w:space="0" w:color="auto"/>
              <w:left w:val="single" w:sz="4" w:space="0" w:color="auto"/>
              <w:bottom w:val="single" w:sz="4" w:space="0" w:color="auto"/>
              <w:right w:val="single" w:sz="4" w:space="0" w:color="auto"/>
            </w:tcBorders>
            <w:vAlign w:val="center"/>
          </w:tcPr>
          <w:p w:rsidR="00A76CB8" w:rsidRPr="004A2A35" w:rsidRDefault="00A76CB8" w:rsidP="00A76CB8">
            <w:pPr>
              <w:suppressAutoHyphens/>
              <w:autoSpaceDE w:val="0"/>
              <w:ind w:firstLine="0"/>
              <w:jc w:val="center"/>
              <w:rPr>
                <w:sz w:val="22"/>
                <w:lang w:eastAsia="zh-CN"/>
              </w:rPr>
            </w:pPr>
            <w:r w:rsidRPr="004A2A35">
              <w:rPr>
                <w:sz w:val="22"/>
                <w:lang w:eastAsia="zh-CN"/>
              </w:rPr>
              <w:t>Наименование критерия</w:t>
            </w:r>
          </w:p>
        </w:tc>
        <w:tc>
          <w:tcPr>
            <w:tcW w:w="1559" w:type="dxa"/>
            <w:tcBorders>
              <w:top w:val="single" w:sz="4" w:space="0" w:color="auto"/>
              <w:left w:val="single" w:sz="4" w:space="0" w:color="auto"/>
              <w:bottom w:val="single" w:sz="4" w:space="0" w:color="auto"/>
              <w:right w:val="single" w:sz="4" w:space="0" w:color="auto"/>
            </w:tcBorders>
            <w:vAlign w:val="center"/>
          </w:tcPr>
          <w:p w:rsidR="00A76CB8" w:rsidRPr="004A2A35" w:rsidRDefault="00A76CB8" w:rsidP="00A76CB8">
            <w:pPr>
              <w:suppressAutoHyphens/>
              <w:autoSpaceDE w:val="0"/>
              <w:ind w:hanging="93"/>
              <w:jc w:val="center"/>
              <w:rPr>
                <w:sz w:val="22"/>
                <w:lang w:eastAsia="zh-CN"/>
              </w:rPr>
            </w:pPr>
            <w:r w:rsidRPr="004A2A35">
              <w:rPr>
                <w:sz w:val="22"/>
                <w:lang w:eastAsia="zh-CN"/>
              </w:rPr>
              <w:t>Предложение</w:t>
            </w:r>
          </w:p>
        </w:tc>
        <w:tc>
          <w:tcPr>
            <w:tcW w:w="1276" w:type="dxa"/>
            <w:tcBorders>
              <w:top w:val="single" w:sz="4" w:space="0" w:color="auto"/>
              <w:left w:val="single" w:sz="4" w:space="0" w:color="auto"/>
              <w:bottom w:val="single" w:sz="4" w:space="0" w:color="auto"/>
              <w:right w:val="single" w:sz="4" w:space="0" w:color="auto"/>
            </w:tcBorders>
            <w:vAlign w:val="center"/>
          </w:tcPr>
          <w:p w:rsidR="00A76CB8" w:rsidRPr="004A2A35" w:rsidRDefault="00A76CB8" w:rsidP="00A76CB8">
            <w:pPr>
              <w:suppressAutoHyphens/>
              <w:autoSpaceDE w:val="0"/>
              <w:ind w:firstLine="20"/>
              <w:jc w:val="center"/>
              <w:rPr>
                <w:sz w:val="22"/>
                <w:lang w:eastAsia="zh-CN"/>
              </w:rPr>
            </w:pPr>
            <w:r w:rsidRPr="004A2A35">
              <w:rPr>
                <w:sz w:val="22"/>
                <w:lang w:eastAsia="zh-CN"/>
              </w:rPr>
              <w:t>Количество</w:t>
            </w:r>
          </w:p>
        </w:tc>
      </w:tr>
      <w:tr w:rsidR="00A76CB8" w:rsidRPr="005C337A" w:rsidTr="00A76CB8">
        <w:trPr>
          <w:cantSplit/>
          <w:trHeight w:val="240"/>
        </w:trPr>
        <w:tc>
          <w:tcPr>
            <w:tcW w:w="540" w:type="dxa"/>
            <w:tcBorders>
              <w:top w:val="single" w:sz="4" w:space="0" w:color="auto"/>
              <w:left w:val="single" w:sz="4" w:space="0" w:color="auto"/>
              <w:bottom w:val="single" w:sz="4" w:space="0" w:color="auto"/>
              <w:right w:val="single" w:sz="4" w:space="0" w:color="auto"/>
            </w:tcBorders>
          </w:tcPr>
          <w:p w:rsidR="00A76CB8" w:rsidRPr="00A76CB8" w:rsidRDefault="00A76CB8" w:rsidP="00A76CB8">
            <w:pPr>
              <w:ind w:firstLine="0"/>
              <w:jc w:val="center"/>
              <w:rPr>
                <w:sz w:val="24"/>
                <w:szCs w:val="24"/>
                <w:lang w:eastAsia="zh-CN"/>
              </w:rPr>
            </w:pPr>
            <w:r w:rsidRPr="00A76CB8">
              <w:rPr>
                <w:sz w:val="24"/>
                <w:szCs w:val="24"/>
                <w:lang w:eastAsia="zh-CN"/>
              </w:rPr>
              <w:t>1</w:t>
            </w:r>
          </w:p>
        </w:tc>
        <w:tc>
          <w:tcPr>
            <w:tcW w:w="6831" w:type="dxa"/>
            <w:tcBorders>
              <w:top w:val="single" w:sz="4" w:space="0" w:color="auto"/>
              <w:left w:val="single" w:sz="4" w:space="0" w:color="auto"/>
              <w:bottom w:val="single" w:sz="4" w:space="0" w:color="auto"/>
              <w:right w:val="single" w:sz="4" w:space="0" w:color="auto"/>
            </w:tcBorders>
          </w:tcPr>
          <w:p w:rsidR="00A76CB8" w:rsidRPr="004A2A35" w:rsidRDefault="00A76CB8" w:rsidP="00A76CB8">
            <w:pPr>
              <w:suppressAutoHyphens/>
              <w:autoSpaceDE w:val="0"/>
              <w:ind w:firstLine="24"/>
              <w:jc w:val="center"/>
              <w:rPr>
                <w:sz w:val="22"/>
                <w:lang w:eastAsia="zh-CN"/>
              </w:rPr>
            </w:pPr>
            <w:r>
              <w:rPr>
                <w:sz w:val="22"/>
                <w:lang w:eastAsia="zh-CN"/>
              </w:rPr>
              <w:t>2</w:t>
            </w:r>
          </w:p>
        </w:tc>
        <w:tc>
          <w:tcPr>
            <w:tcW w:w="1559" w:type="dxa"/>
            <w:tcBorders>
              <w:top w:val="single" w:sz="4" w:space="0" w:color="auto"/>
              <w:left w:val="single" w:sz="4" w:space="0" w:color="auto"/>
              <w:bottom w:val="single" w:sz="4" w:space="0" w:color="auto"/>
              <w:right w:val="single" w:sz="4" w:space="0" w:color="auto"/>
            </w:tcBorders>
          </w:tcPr>
          <w:p w:rsidR="00A76CB8" w:rsidRPr="004A2A35" w:rsidRDefault="00A76CB8" w:rsidP="00A76CB8">
            <w:pPr>
              <w:suppressAutoHyphens/>
              <w:autoSpaceDE w:val="0"/>
              <w:ind w:firstLine="0"/>
              <w:jc w:val="center"/>
              <w:rPr>
                <w:sz w:val="22"/>
                <w:lang w:eastAsia="zh-CN"/>
              </w:rPr>
            </w:pPr>
            <w:r>
              <w:rPr>
                <w:sz w:val="22"/>
                <w:lang w:eastAsia="zh-CN"/>
              </w:rPr>
              <w:t>3</w:t>
            </w:r>
          </w:p>
        </w:tc>
        <w:tc>
          <w:tcPr>
            <w:tcW w:w="1276" w:type="dxa"/>
            <w:tcBorders>
              <w:top w:val="single" w:sz="4" w:space="0" w:color="auto"/>
              <w:left w:val="single" w:sz="4" w:space="0" w:color="auto"/>
              <w:bottom w:val="single" w:sz="4" w:space="0" w:color="auto"/>
              <w:right w:val="single" w:sz="4" w:space="0" w:color="auto"/>
            </w:tcBorders>
          </w:tcPr>
          <w:p w:rsidR="00A76CB8" w:rsidRPr="004A2A35" w:rsidRDefault="00A76CB8" w:rsidP="00F12402">
            <w:pPr>
              <w:suppressAutoHyphens/>
              <w:autoSpaceDE w:val="0"/>
              <w:ind w:hanging="88"/>
              <w:jc w:val="center"/>
              <w:rPr>
                <w:sz w:val="22"/>
                <w:lang w:eastAsia="zh-CN"/>
              </w:rPr>
            </w:pPr>
            <w:r>
              <w:rPr>
                <w:sz w:val="22"/>
                <w:lang w:eastAsia="zh-CN"/>
              </w:rPr>
              <w:t>4</w:t>
            </w:r>
          </w:p>
        </w:tc>
      </w:tr>
      <w:tr w:rsidR="00DD7B9E" w:rsidRPr="005C337A" w:rsidTr="00A76CB8">
        <w:trPr>
          <w:cantSplit/>
          <w:trHeight w:val="360"/>
        </w:trPr>
        <w:tc>
          <w:tcPr>
            <w:tcW w:w="540" w:type="dxa"/>
            <w:tcBorders>
              <w:top w:val="single" w:sz="4" w:space="0" w:color="auto"/>
              <w:left w:val="single" w:sz="4" w:space="0" w:color="auto"/>
              <w:bottom w:val="single" w:sz="4" w:space="0" w:color="auto"/>
              <w:right w:val="single" w:sz="4" w:space="0" w:color="auto"/>
            </w:tcBorders>
          </w:tcPr>
          <w:p w:rsidR="00DD7B9E" w:rsidRPr="004A2A35" w:rsidRDefault="00F12402" w:rsidP="00B15E24">
            <w:pPr>
              <w:suppressAutoHyphens/>
              <w:autoSpaceDE w:val="0"/>
              <w:jc w:val="center"/>
              <w:rPr>
                <w:sz w:val="22"/>
                <w:lang w:eastAsia="zh-CN"/>
              </w:rPr>
            </w:pPr>
            <w:r>
              <w:rPr>
                <w:sz w:val="22"/>
                <w:lang w:eastAsia="zh-CN"/>
              </w:rPr>
              <w:t>11.</w:t>
            </w:r>
          </w:p>
        </w:tc>
        <w:tc>
          <w:tcPr>
            <w:tcW w:w="6831"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rPr>
                <w:sz w:val="22"/>
                <w:lang w:eastAsia="zh-CN"/>
              </w:rPr>
            </w:pPr>
            <w:r w:rsidRPr="004A2A35">
              <w:rPr>
                <w:sz w:val="22"/>
                <w:lang w:eastAsia="zh-CN"/>
              </w:rPr>
              <w:t xml:space="preserve">Наличие специализированного транспорта для предоставления ритуальных услуг в соответствии с конкурсной документацией </w:t>
            </w:r>
          </w:p>
          <w:p w:rsidR="00DD7B9E" w:rsidRPr="004A2A35" w:rsidRDefault="00DD7B9E" w:rsidP="00F12402">
            <w:pPr>
              <w:suppressAutoHyphens/>
              <w:autoSpaceDE w:val="0"/>
              <w:ind w:firstLine="0"/>
              <w:rPr>
                <w:i/>
                <w:sz w:val="22"/>
                <w:lang w:eastAsia="zh-CN"/>
              </w:rPr>
            </w:pPr>
            <w:r w:rsidRPr="004A2A35">
              <w:rPr>
                <w:i/>
                <w:sz w:val="22"/>
                <w:lang w:eastAsia="zh-CN"/>
              </w:rPr>
              <w:t xml:space="preserve">(на основании </w:t>
            </w:r>
            <w:r w:rsidR="00C1168C" w:rsidRPr="00C1168C">
              <w:rPr>
                <w:i/>
                <w:sz w:val="22"/>
              </w:rPr>
              <w:t>документов, подтверждающих наличие у юридического лица на праве собственности или ином законном основании транспорта для предоставления услуг по захоронению</w:t>
            </w:r>
            <w:r w:rsidRPr="00C1168C">
              <w:rPr>
                <w:i/>
                <w:sz w:val="22"/>
                <w:lang w:eastAsia="zh-CN"/>
              </w:rPr>
              <w:t>)</w:t>
            </w:r>
            <w:r w:rsidRPr="004A2A35">
              <w:rPr>
                <w:i/>
                <w:sz w:val="22"/>
                <w:lang w:eastAsia="zh-CN"/>
              </w:rPr>
              <w:t xml:space="preserve">                                 </w:t>
            </w:r>
          </w:p>
        </w:tc>
        <w:tc>
          <w:tcPr>
            <w:tcW w:w="1559"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49"/>
              <w:jc w:val="center"/>
              <w:rPr>
                <w:sz w:val="20"/>
                <w:lang w:eastAsia="zh-CN"/>
              </w:rPr>
            </w:pPr>
          </w:p>
          <w:p w:rsidR="00DD7B9E" w:rsidRPr="004A2A35" w:rsidRDefault="00DD7B9E" w:rsidP="00F12402">
            <w:pPr>
              <w:suppressAutoHyphens/>
              <w:autoSpaceDE w:val="0"/>
              <w:ind w:firstLine="49"/>
              <w:jc w:val="center"/>
              <w:rPr>
                <w:sz w:val="20"/>
                <w:lang w:eastAsia="zh-CN"/>
              </w:rPr>
            </w:pPr>
            <w:r w:rsidRPr="004A2A35">
              <w:rPr>
                <w:sz w:val="20"/>
                <w:lang w:eastAsia="zh-CN"/>
              </w:rPr>
              <w:t>_____________</w:t>
            </w:r>
          </w:p>
          <w:p w:rsidR="00DD7B9E" w:rsidRPr="004A2A35" w:rsidRDefault="00DD7B9E" w:rsidP="00F12402">
            <w:pPr>
              <w:suppressAutoHyphens/>
              <w:autoSpaceDE w:val="0"/>
              <w:ind w:firstLine="49"/>
              <w:jc w:val="center"/>
              <w:rPr>
                <w:sz w:val="20"/>
                <w:lang w:eastAsia="zh-CN"/>
              </w:rPr>
            </w:pPr>
            <w:r w:rsidRPr="004A2A35">
              <w:rPr>
                <w:sz w:val="20"/>
                <w:lang w:eastAsia="zh-CN"/>
              </w:rPr>
              <w:t xml:space="preserve">(имеется, </w:t>
            </w:r>
            <w:r w:rsidR="00F12402">
              <w:rPr>
                <w:sz w:val="20"/>
                <w:lang w:eastAsia="zh-CN"/>
              </w:rPr>
              <w:t>о</w:t>
            </w:r>
            <w:r w:rsidRPr="004A2A35">
              <w:rPr>
                <w:sz w:val="20"/>
                <w:lang w:eastAsia="zh-CN"/>
              </w:rPr>
              <w:t>тсутствует)</w:t>
            </w:r>
          </w:p>
        </w:tc>
        <w:tc>
          <w:tcPr>
            <w:tcW w:w="1276"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jc w:val="center"/>
              <w:rPr>
                <w:sz w:val="20"/>
                <w:lang w:eastAsia="zh-CN"/>
              </w:rPr>
            </w:pPr>
          </w:p>
          <w:p w:rsidR="00DD7B9E" w:rsidRPr="004A2A35" w:rsidRDefault="00DD7B9E" w:rsidP="00F12402">
            <w:pPr>
              <w:suppressAutoHyphens/>
              <w:autoSpaceDE w:val="0"/>
              <w:ind w:firstLine="0"/>
              <w:jc w:val="center"/>
              <w:rPr>
                <w:sz w:val="20"/>
                <w:lang w:eastAsia="zh-CN"/>
              </w:rPr>
            </w:pPr>
            <w:r w:rsidRPr="004A2A35">
              <w:rPr>
                <w:sz w:val="20"/>
                <w:lang w:eastAsia="zh-CN"/>
              </w:rPr>
              <w:t>___________</w:t>
            </w:r>
          </w:p>
          <w:p w:rsidR="00DD7B9E" w:rsidRPr="004A2A35" w:rsidRDefault="00DD7B9E" w:rsidP="00F12402">
            <w:pPr>
              <w:suppressAutoHyphens/>
              <w:autoSpaceDE w:val="0"/>
              <w:ind w:firstLine="0"/>
              <w:jc w:val="center"/>
              <w:rPr>
                <w:sz w:val="20"/>
                <w:lang w:eastAsia="zh-CN"/>
              </w:rPr>
            </w:pPr>
            <w:r w:rsidRPr="004A2A35">
              <w:rPr>
                <w:sz w:val="20"/>
                <w:lang w:eastAsia="zh-CN"/>
              </w:rPr>
              <w:t>единиц</w:t>
            </w:r>
          </w:p>
        </w:tc>
      </w:tr>
      <w:tr w:rsidR="00DD7B9E" w:rsidRPr="005C337A" w:rsidTr="00A76CB8">
        <w:trPr>
          <w:cantSplit/>
          <w:trHeight w:val="600"/>
        </w:trPr>
        <w:tc>
          <w:tcPr>
            <w:tcW w:w="540" w:type="dxa"/>
            <w:tcBorders>
              <w:top w:val="single" w:sz="4" w:space="0" w:color="auto"/>
              <w:left w:val="single" w:sz="4" w:space="0" w:color="auto"/>
              <w:bottom w:val="single" w:sz="4" w:space="0" w:color="auto"/>
              <w:right w:val="single" w:sz="4" w:space="0" w:color="auto"/>
            </w:tcBorders>
          </w:tcPr>
          <w:p w:rsidR="00DD7B9E" w:rsidRPr="004A2A35" w:rsidRDefault="00F12402" w:rsidP="00B15E24">
            <w:pPr>
              <w:suppressAutoHyphens/>
              <w:autoSpaceDE w:val="0"/>
              <w:jc w:val="center"/>
              <w:rPr>
                <w:sz w:val="22"/>
                <w:lang w:eastAsia="zh-CN"/>
              </w:rPr>
            </w:pPr>
            <w:r>
              <w:rPr>
                <w:sz w:val="22"/>
                <w:lang w:eastAsia="zh-CN"/>
              </w:rPr>
              <w:t>22.</w:t>
            </w:r>
          </w:p>
        </w:tc>
        <w:tc>
          <w:tcPr>
            <w:tcW w:w="6831"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rPr>
                <w:sz w:val="22"/>
                <w:lang w:eastAsia="zh-CN"/>
              </w:rPr>
            </w:pPr>
            <w:r w:rsidRPr="004A2A35">
              <w:rPr>
                <w:sz w:val="22"/>
                <w:lang w:eastAsia="zh-CN"/>
              </w:rPr>
              <w:t xml:space="preserve">Наличие персонала для оказания ритуальных услуг    </w:t>
            </w:r>
          </w:p>
          <w:p w:rsidR="00DD7B9E" w:rsidRPr="004A2A35" w:rsidRDefault="00DD7B9E" w:rsidP="00F12402">
            <w:pPr>
              <w:suppressAutoHyphens/>
              <w:autoSpaceDE w:val="0"/>
              <w:ind w:firstLine="0"/>
              <w:rPr>
                <w:i/>
                <w:sz w:val="22"/>
                <w:lang w:eastAsia="zh-CN"/>
              </w:rPr>
            </w:pPr>
            <w:r w:rsidRPr="004A2A35">
              <w:rPr>
                <w:i/>
                <w:sz w:val="22"/>
                <w:lang w:eastAsia="zh-CN"/>
              </w:rPr>
              <w:t xml:space="preserve">(на основании </w:t>
            </w:r>
            <w:r w:rsidR="00C1168C" w:rsidRPr="00C1168C">
              <w:rPr>
                <w:i/>
                <w:sz w:val="22"/>
                <w:lang w:eastAsia="ar-SA"/>
              </w:rPr>
              <w:t>документов, подтверждающих наличие персонала для оказания ритуальных услуг (штатное расписание и копии трудовых договоров с работниками)</w:t>
            </w:r>
            <w:r w:rsidR="00C1168C" w:rsidRPr="00C1168C">
              <w:rPr>
                <w:i/>
                <w:sz w:val="22"/>
                <w:lang w:eastAsia="zh-CN"/>
              </w:rPr>
              <w:t>.</w:t>
            </w:r>
            <w:r w:rsidRPr="004A2A35">
              <w:rPr>
                <w:i/>
                <w:sz w:val="22"/>
                <w:lang w:eastAsia="zh-CN"/>
              </w:rPr>
              <w:t xml:space="preserve">                        </w:t>
            </w:r>
          </w:p>
        </w:tc>
        <w:tc>
          <w:tcPr>
            <w:tcW w:w="1559"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49"/>
              <w:jc w:val="center"/>
              <w:rPr>
                <w:sz w:val="20"/>
                <w:lang w:eastAsia="zh-CN"/>
              </w:rPr>
            </w:pPr>
          </w:p>
          <w:p w:rsidR="00DD7B9E" w:rsidRPr="004A2A35" w:rsidRDefault="00DD7B9E" w:rsidP="00F12402">
            <w:pPr>
              <w:suppressAutoHyphens/>
              <w:autoSpaceDE w:val="0"/>
              <w:ind w:firstLine="49"/>
              <w:jc w:val="center"/>
              <w:rPr>
                <w:sz w:val="20"/>
                <w:lang w:eastAsia="zh-CN"/>
              </w:rPr>
            </w:pPr>
            <w:r w:rsidRPr="004A2A35">
              <w:rPr>
                <w:sz w:val="20"/>
                <w:lang w:eastAsia="zh-CN"/>
              </w:rPr>
              <w:t>_____________</w:t>
            </w:r>
          </w:p>
          <w:p w:rsidR="00DD7B9E" w:rsidRPr="004A2A35" w:rsidRDefault="00DD7B9E" w:rsidP="00F12402">
            <w:pPr>
              <w:suppressAutoHyphens/>
              <w:autoSpaceDE w:val="0"/>
              <w:ind w:firstLine="49"/>
              <w:jc w:val="center"/>
              <w:rPr>
                <w:sz w:val="20"/>
                <w:lang w:eastAsia="zh-CN"/>
              </w:rPr>
            </w:pPr>
            <w:r w:rsidRPr="004A2A35">
              <w:rPr>
                <w:sz w:val="20"/>
                <w:lang w:eastAsia="zh-CN"/>
              </w:rPr>
              <w:t>(имеется, отсутствует)</w:t>
            </w:r>
          </w:p>
        </w:tc>
        <w:tc>
          <w:tcPr>
            <w:tcW w:w="1276"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jc w:val="center"/>
              <w:rPr>
                <w:sz w:val="20"/>
                <w:lang w:eastAsia="zh-CN"/>
              </w:rPr>
            </w:pPr>
          </w:p>
          <w:p w:rsidR="00DD7B9E" w:rsidRPr="004A2A35" w:rsidRDefault="00DD7B9E" w:rsidP="00F12402">
            <w:pPr>
              <w:suppressAutoHyphens/>
              <w:autoSpaceDE w:val="0"/>
              <w:ind w:firstLine="0"/>
              <w:jc w:val="center"/>
              <w:rPr>
                <w:sz w:val="20"/>
                <w:lang w:eastAsia="zh-CN"/>
              </w:rPr>
            </w:pPr>
            <w:r w:rsidRPr="004A2A35">
              <w:rPr>
                <w:sz w:val="20"/>
                <w:lang w:eastAsia="zh-CN"/>
              </w:rPr>
              <w:t>___________</w:t>
            </w:r>
          </w:p>
          <w:p w:rsidR="00DD7B9E" w:rsidRPr="004A2A35" w:rsidRDefault="00DD7B9E" w:rsidP="00F12402">
            <w:pPr>
              <w:suppressAutoHyphens/>
              <w:autoSpaceDE w:val="0"/>
              <w:ind w:firstLine="0"/>
              <w:jc w:val="center"/>
              <w:rPr>
                <w:sz w:val="20"/>
                <w:lang w:eastAsia="zh-CN"/>
              </w:rPr>
            </w:pPr>
            <w:r w:rsidRPr="004A2A35">
              <w:rPr>
                <w:sz w:val="20"/>
                <w:lang w:eastAsia="zh-CN"/>
              </w:rPr>
              <w:t>всего</w:t>
            </w:r>
          </w:p>
        </w:tc>
      </w:tr>
      <w:tr w:rsidR="00DD7B9E" w:rsidRPr="005C337A" w:rsidTr="00A76CB8">
        <w:trPr>
          <w:cantSplit/>
          <w:trHeight w:val="480"/>
        </w:trPr>
        <w:tc>
          <w:tcPr>
            <w:tcW w:w="540" w:type="dxa"/>
            <w:tcBorders>
              <w:top w:val="single" w:sz="4" w:space="0" w:color="auto"/>
              <w:left w:val="single" w:sz="4" w:space="0" w:color="auto"/>
              <w:bottom w:val="single" w:sz="4" w:space="0" w:color="auto"/>
              <w:right w:val="single" w:sz="4" w:space="0" w:color="auto"/>
            </w:tcBorders>
          </w:tcPr>
          <w:p w:rsidR="00DD7B9E" w:rsidRPr="004A2A35" w:rsidRDefault="00DD7B9E" w:rsidP="00B15E24">
            <w:pPr>
              <w:suppressAutoHyphens/>
              <w:autoSpaceDE w:val="0"/>
              <w:jc w:val="center"/>
              <w:rPr>
                <w:sz w:val="22"/>
                <w:lang w:eastAsia="zh-CN"/>
              </w:rPr>
            </w:pPr>
            <w:r w:rsidRPr="004A2A35">
              <w:rPr>
                <w:sz w:val="22"/>
                <w:lang w:eastAsia="zh-CN"/>
              </w:rPr>
              <w:t>3</w:t>
            </w:r>
            <w:r w:rsidR="00F12402">
              <w:rPr>
                <w:sz w:val="22"/>
                <w:lang w:eastAsia="zh-CN"/>
              </w:rPr>
              <w:t>3</w:t>
            </w:r>
            <w:r w:rsidRPr="004A2A35">
              <w:rPr>
                <w:sz w:val="22"/>
                <w:lang w:eastAsia="zh-CN"/>
              </w:rPr>
              <w:t>.</w:t>
            </w:r>
          </w:p>
        </w:tc>
        <w:tc>
          <w:tcPr>
            <w:tcW w:w="6831"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rPr>
                <w:iCs/>
                <w:sz w:val="22"/>
                <w:lang w:eastAsia="ar-SA"/>
              </w:rPr>
            </w:pPr>
            <w:r w:rsidRPr="004A2A35">
              <w:rPr>
                <w:iCs/>
                <w:sz w:val="22"/>
                <w:lang w:eastAsia="ar-SA"/>
              </w:rPr>
              <w:t>Наличие телефонной связи (стационар) для приема заявок</w:t>
            </w:r>
          </w:p>
          <w:p w:rsidR="00DD7B9E" w:rsidRPr="004A2A35" w:rsidRDefault="00DD7B9E" w:rsidP="00F12402">
            <w:pPr>
              <w:suppressAutoHyphens/>
              <w:autoSpaceDE w:val="0"/>
              <w:ind w:firstLine="0"/>
              <w:rPr>
                <w:sz w:val="22"/>
                <w:lang w:eastAsia="zh-CN"/>
              </w:rPr>
            </w:pPr>
            <w:r w:rsidRPr="004A2A35">
              <w:rPr>
                <w:i/>
                <w:sz w:val="22"/>
                <w:lang w:eastAsia="zh-CN"/>
              </w:rPr>
              <w:t>(на основании договора на оказание услуг связи)</w:t>
            </w:r>
          </w:p>
        </w:tc>
        <w:tc>
          <w:tcPr>
            <w:tcW w:w="1559"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49"/>
              <w:jc w:val="center"/>
              <w:rPr>
                <w:sz w:val="20"/>
                <w:lang w:eastAsia="zh-CN"/>
              </w:rPr>
            </w:pPr>
          </w:p>
          <w:p w:rsidR="00DD7B9E" w:rsidRPr="004A2A35" w:rsidRDefault="00DD7B9E" w:rsidP="00F12402">
            <w:pPr>
              <w:suppressAutoHyphens/>
              <w:autoSpaceDE w:val="0"/>
              <w:ind w:firstLine="49"/>
              <w:jc w:val="center"/>
              <w:rPr>
                <w:sz w:val="20"/>
                <w:lang w:eastAsia="zh-CN"/>
              </w:rPr>
            </w:pPr>
            <w:r w:rsidRPr="004A2A35">
              <w:rPr>
                <w:sz w:val="20"/>
                <w:lang w:eastAsia="zh-CN"/>
              </w:rPr>
              <w:t>_____________</w:t>
            </w:r>
          </w:p>
          <w:p w:rsidR="00DD7B9E" w:rsidRPr="004A2A35" w:rsidRDefault="00DD7B9E" w:rsidP="00F12402">
            <w:pPr>
              <w:suppressAutoHyphens/>
              <w:autoSpaceDE w:val="0"/>
              <w:ind w:firstLine="49"/>
              <w:jc w:val="center"/>
              <w:rPr>
                <w:sz w:val="20"/>
                <w:lang w:eastAsia="zh-CN"/>
              </w:rPr>
            </w:pPr>
            <w:r w:rsidRPr="004A2A35">
              <w:rPr>
                <w:sz w:val="20"/>
                <w:lang w:eastAsia="zh-CN"/>
              </w:rPr>
              <w:t>(имеется, отсутствует)</w:t>
            </w:r>
          </w:p>
        </w:tc>
        <w:tc>
          <w:tcPr>
            <w:tcW w:w="1276"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jc w:val="center"/>
              <w:rPr>
                <w:sz w:val="20"/>
                <w:lang w:eastAsia="zh-CN"/>
              </w:rPr>
            </w:pPr>
          </w:p>
          <w:p w:rsidR="00DD7B9E" w:rsidRPr="004A2A35" w:rsidRDefault="00DD7B9E" w:rsidP="00F12402">
            <w:pPr>
              <w:suppressAutoHyphens/>
              <w:autoSpaceDE w:val="0"/>
              <w:ind w:firstLine="0"/>
              <w:jc w:val="center"/>
              <w:rPr>
                <w:sz w:val="20"/>
                <w:lang w:eastAsia="zh-CN"/>
              </w:rPr>
            </w:pPr>
            <w:r w:rsidRPr="004A2A35">
              <w:rPr>
                <w:sz w:val="20"/>
                <w:lang w:eastAsia="zh-CN"/>
              </w:rPr>
              <w:t>___________</w:t>
            </w:r>
          </w:p>
          <w:p w:rsidR="00DD7B9E" w:rsidRPr="004A2A35" w:rsidRDefault="00DD7B9E" w:rsidP="00F12402">
            <w:pPr>
              <w:suppressAutoHyphens/>
              <w:autoSpaceDE w:val="0"/>
              <w:ind w:firstLine="0"/>
              <w:jc w:val="center"/>
              <w:rPr>
                <w:sz w:val="20"/>
                <w:lang w:eastAsia="zh-CN"/>
              </w:rPr>
            </w:pPr>
            <w:r w:rsidRPr="004A2A35">
              <w:rPr>
                <w:sz w:val="20"/>
                <w:lang w:eastAsia="zh-CN"/>
              </w:rPr>
              <w:t>всего</w:t>
            </w:r>
          </w:p>
        </w:tc>
      </w:tr>
      <w:tr w:rsidR="00DD7B9E" w:rsidRPr="005C337A" w:rsidTr="00A76CB8">
        <w:trPr>
          <w:cantSplit/>
          <w:trHeight w:val="480"/>
        </w:trPr>
        <w:tc>
          <w:tcPr>
            <w:tcW w:w="540" w:type="dxa"/>
            <w:tcBorders>
              <w:top w:val="single" w:sz="4" w:space="0" w:color="auto"/>
              <w:left w:val="single" w:sz="4" w:space="0" w:color="auto"/>
              <w:bottom w:val="single" w:sz="4" w:space="0" w:color="auto"/>
              <w:right w:val="single" w:sz="4" w:space="0" w:color="auto"/>
            </w:tcBorders>
          </w:tcPr>
          <w:p w:rsidR="00DD7B9E" w:rsidRPr="004A2A35" w:rsidRDefault="00DD7B9E" w:rsidP="00B15E24">
            <w:pPr>
              <w:suppressAutoHyphens/>
              <w:autoSpaceDE w:val="0"/>
              <w:jc w:val="center"/>
              <w:rPr>
                <w:sz w:val="22"/>
                <w:lang w:eastAsia="zh-CN"/>
              </w:rPr>
            </w:pPr>
            <w:r w:rsidRPr="004A2A35">
              <w:rPr>
                <w:sz w:val="22"/>
                <w:lang w:eastAsia="zh-CN"/>
              </w:rPr>
              <w:t>5</w:t>
            </w:r>
            <w:r w:rsidR="00F12402">
              <w:rPr>
                <w:sz w:val="22"/>
                <w:lang w:eastAsia="zh-CN"/>
              </w:rPr>
              <w:t>4</w:t>
            </w:r>
            <w:r w:rsidRPr="004A2A35">
              <w:rPr>
                <w:sz w:val="22"/>
                <w:lang w:eastAsia="zh-CN"/>
              </w:rPr>
              <w:t>.</w:t>
            </w:r>
          </w:p>
        </w:tc>
        <w:tc>
          <w:tcPr>
            <w:tcW w:w="6831"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snapToGrid w:val="0"/>
              <w:ind w:firstLine="0"/>
              <w:rPr>
                <w:iCs/>
                <w:sz w:val="22"/>
                <w:lang w:eastAsia="ar-SA"/>
              </w:rPr>
            </w:pPr>
            <w:r w:rsidRPr="004A2A35">
              <w:rPr>
                <w:iCs/>
                <w:sz w:val="22"/>
                <w:lang w:eastAsia="ar-SA"/>
              </w:rPr>
              <w:t xml:space="preserve">Наличие помещения для приема заявок </w:t>
            </w:r>
          </w:p>
          <w:p w:rsidR="00DD7B9E" w:rsidRPr="004A2A35" w:rsidRDefault="00DD7B9E" w:rsidP="00F12402">
            <w:pPr>
              <w:suppressAutoHyphens/>
              <w:snapToGrid w:val="0"/>
              <w:ind w:firstLine="0"/>
              <w:rPr>
                <w:iCs/>
                <w:sz w:val="22"/>
                <w:lang w:eastAsia="ar-SA"/>
              </w:rPr>
            </w:pPr>
            <w:r w:rsidRPr="004A2A35">
              <w:rPr>
                <w:i/>
                <w:sz w:val="22"/>
                <w:lang w:eastAsia="zh-CN"/>
              </w:rPr>
              <w:t xml:space="preserve">(на основании </w:t>
            </w:r>
            <w:r w:rsidR="00A76CB8" w:rsidRPr="00A76CB8">
              <w:rPr>
                <w:i/>
                <w:sz w:val="22"/>
              </w:rPr>
              <w:t>документов, подтверждающих наличие у юридического лица принадлежащих ему на праве собственности или на ином законном основании помещения для приема заявок на оказание услуги по организации похорон и оказания ритуальных услуг</w:t>
            </w:r>
            <w:r w:rsidRPr="00A76CB8">
              <w:rPr>
                <w:i/>
                <w:sz w:val="22"/>
                <w:lang w:eastAsia="zh-CN"/>
              </w:rPr>
              <w:t>)</w:t>
            </w:r>
          </w:p>
        </w:tc>
        <w:tc>
          <w:tcPr>
            <w:tcW w:w="1559"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49"/>
              <w:jc w:val="center"/>
              <w:rPr>
                <w:sz w:val="20"/>
                <w:lang w:eastAsia="zh-CN"/>
              </w:rPr>
            </w:pPr>
          </w:p>
          <w:p w:rsidR="00DD7B9E" w:rsidRPr="004A2A35" w:rsidRDefault="00DD7B9E" w:rsidP="00F12402">
            <w:pPr>
              <w:suppressAutoHyphens/>
              <w:autoSpaceDE w:val="0"/>
              <w:ind w:firstLine="49"/>
              <w:jc w:val="center"/>
              <w:rPr>
                <w:sz w:val="20"/>
                <w:lang w:eastAsia="zh-CN"/>
              </w:rPr>
            </w:pPr>
            <w:r w:rsidRPr="004A2A35">
              <w:rPr>
                <w:sz w:val="20"/>
                <w:lang w:eastAsia="zh-CN"/>
              </w:rPr>
              <w:t>_____________</w:t>
            </w:r>
          </w:p>
          <w:p w:rsidR="00DD7B9E" w:rsidRPr="004A2A35" w:rsidRDefault="00DD7B9E" w:rsidP="00F12402">
            <w:pPr>
              <w:suppressAutoHyphens/>
              <w:autoSpaceDE w:val="0"/>
              <w:ind w:firstLine="49"/>
              <w:jc w:val="center"/>
              <w:rPr>
                <w:sz w:val="20"/>
                <w:lang w:eastAsia="zh-CN"/>
              </w:rPr>
            </w:pPr>
            <w:r w:rsidRPr="004A2A35">
              <w:rPr>
                <w:sz w:val="20"/>
                <w:lang w:eastAsia="zh-CN"/>
              </w:rPr>
              <w:t>(имеется, отсутствует)</w:t>
            </w:r>
          </w:p>
        </w:tc>
        <w:tc>
          <w:tcPr>
            <w:tcW w:w="1276"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jc w:val="center"/>
              <w:rPr>
                <w:sz w:val="20"/>
                <w:lang w:eastAsia="zh-CN"/>
              </w:rPr>
            </w:pPr>
          </w:p>
          <w:p w:rsidR="00DD7B9E" w:rsidRPr="004A2A35" w:rsidRDefault="00DD7B9E" w:rsidP="00F12402">
            <w:pPr>
              <w:suppressAutoHyphens/>
              <w:autoSpaceDE w:val="0"/>
              <w:ind w:firstLine="0"/>
              <w:jc w:val="center"/>
              <w:rPr>
                <w:sz w:val="20"/>
                <w:lang w:eastAsia="zh-CN"/>
              </w:rPr>
            </w:pPr>
            <w:r w:rsidRPr="004A2A35">
              <w:rPr>
                <w:sz w:val="20"/>
                <w:lang w:eastAsia="zh-CN"/>
              </w:rPr>
              <w:t>___________</w:t>
            </w:r>
          </w:p>
          <w:p w:rsidR="00DD7B9E" w:rsidRPr="004A2A35" w:rsidRDefault="00DD7B9E" w:rsidP="00F12402">
            <w:pPr>
              <w:suppressAutoHyphens/>
              <w:autoSpaceDE w:val="0"/>
              <w:ind w:firstLine="0"/>
              <w:jc w:val="center"/>
              <w:rPr>
                <w:sz w:val="20"/>
                <w:lang w:eastAsia="zh-CN"/>
              </w:rPr>
            </w:pPr>
            <w:r w:rsidRPr="004A2A35">
              <w:rPr>
                <w:sz w:val="20"/>
                <w:lang w:eastAsia="zh-CN"/>
              </w:rPr>
              <w:t>всего</w:t>
            </w:r>
          </w:p>
        </w:tc>
      </w:tr>
      <w:tr w:rsidR="00DD7B9E" w:rsidRPr="005C337A" w:rsidTr="00A76CB8">
        <w:trPr>
          <w:cantSplit/>
          <w:trHeight w:val="480"/>
        </w:trPr>
        <w:tc>
          <w:tcPr>
            <w:tcW w:w="540" w:type="dxa"/>
            <w:tcBorders>
              <w:top w:val="single" w:sz="4" w:space="0" w:color="auto"/>
              <w:left w:val="single" w:sz="4" w:space="0" w:color="auto"/>
              <w:bottom w:val="single" w:sz="4" w:space="0" w:color="auto"/>
              <w:right w:val="single" w:sz="4" w:space="0" w:color="auto"/>
            </w:tcBorders>
          </w:tcPr>
          <w:p w:rsidR="00DD7B9E" w:rsidRPr="004A2A35" w:rsidRDefault="00DD7B9E" w:rsidP="00B15E24">
            <w:pPr>
              <w:suppressAutoHyphens/>
              <w:autoSpaceDE w:val="0"/>
              <w:jc w:val="center"/>
              <w:rPr>
                <w:sz w:val="22"/>
                <w:lang w:eastAsia="zh-CN"/>
              </w:rPr>
            </w:pPr>
            <w:r w:rsidRPr="004A2A35">
              <w:rPr>
                <w:sz w:val="22"/>
                <w:lang w:eastAsia="zh-CN"/>
              </w:rPr>
              <w:t>6</w:t>
            </w:r>
            <w:r w:rsidR="00F12402">
              <w:rPr>
                <w:sz w:val="22"/>
                <w:lang w:eastAsia="zh-CN"/>
              </w:rPr>
              <w:t>5</w:t>
            </w:r>
            <w:r w:rsidRPr="004A2A35">
              <w:rPr>
                <w:sz w:val="22"/>
                <w:lang w:eastAsia="zh-CN"/>
              </w:rPr>
              <w:t>.</w:t>
            </w:r>
          </w:p>
        </w:tc>
        <w:tc>
          <w:tcPr>
            <w:tcW w:w="6831"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snapToGrid w:val="0"/>
              <w:ind w:firstLine="0"/>
              <w:rPr>
                <w:iCs/>
                <w:sz w:val="22"/>
                <w:lang w:eastAsia="ar-SA"/>
              </w:rPr>
            </w:pPr>
            <w:r w:rsidRPr="004A2A35">
              <w:rPr>
                <w:iCs/>
                <w:sz w:val="22"/>
                <w:lang w:eastAsia="ar-SA"/>
              </w:rPr>
              <w:t>Наличие 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p>
          <w:p w:rsidR="00DD7B9E" w:rsidRPr="004A2A35" w:rsidRDefault="00DD7B9E" w:rsidP="00A76CB8">
            <w:pPr>
              <w:suppressAutoHyphens/>
              <w:snapToGrid w:val="0"/>
              <w:ind w:firstLine="0"/>
              <w:rPr>
                <w:iCs/>
                <w:sz w:val="22"/>
                <w:lang w:eastAsia="ar-SA"/>
              </w:rPr>
            </w:pPr>
            <w:r w:rsidRPr="004A2A35">
              <w:rPr>
                <w:i/>
                <w:sz w:val="22"/>
                <w:lang w:eastAsia="zh-CN"/>
              </w:rPr>
              <w:t xml:space="preserve">(на основании </w:t>
            </w:r>
            <w:r w:rsidR="00A76CB8" w:rsidRPr="00CD4496">
              <w:rPr>
                <w:i/>
                <w:sz w:val="22"/>
                <w:lang w:eastAsia="ar-SA"/>
              </w:rPr>
              <w:t>документов, подтверждающих наличие</w:t>
            </w:r>
            <w:r w:rsidR="00A76CB8">
              <w:rPr>
                <w:i/>
                <w:sz w:val="22"/>
              </w:rPr>
              <w:t xml:space="preserve"> материально-технической</w:t>
            </w:r>
            <w:r w:rsidR="00A76CB8" w:rsidRPr="00CD4496">
              <w:rPr>
                <w:i/>
                <w:sz w:val="22"/>
              </w:rPr>
              <w:t xml:space="preserve"> для изготовления предметов ритуального назначения либо договоров на изготовление или приобретение предметов ритуального назначения (</w:t>
            </w:r>
            <w:r w:rsidR="00A76CB8" w:rsidRPr="00CD4496">
              <w:rPr>
                <w:i/>
                <w:sz w:val="22"/>
                <w:lang w:eastAsia="zh-CN"/>
              </w:rPr>
              <w:t>свидетельство о государственной регистрации права; договора аренды, заключенных на срок более 1 года; договора на изготовление или приобретение предметов ритуального назначении).</w:t>
            </w:r>
            <w:r w:rsidRPr="004A2A35">
              <w:rPr>
                <w:i/>
                <w:sz w:val="22"/>
                <w:lang w:eastAsia="zh-CN"/>
              </w:rPr>
              <w:t>)</w:t>
            </w:r>
          </w:p>
        </w:tc>
        <w:tc>
          <w:tcPr>
            <w:tcW w:w="1559" w:type="dxa"/>
            <w:tcBorders>
              <w:top w:val="single" w:sz="4" w:space="0" w:color="auto"/>
              <w:left w:val="single" w:sz="4" w:space="0" w:color="auto"/>
              <w:bottom w:val="single" w:sz="4" w:space="0" w:color="auto"/>
              <w:right w:val="single" w:sz="4" w:space="0" w:color="auto"/>
            </w:tcBorders>
          </w:tcPr>
          <w:p w:rsidR="00C1168C" w:rsidRDefault="00C1168C" w:rsidP="00C1168C">
            <w:pPr>
              <w:suppressAutoHyphens/>
              <w:autoSpaceDE w:val="0"/>
              <w:ind w:firstLine="0"/>
              <w:rPr>
                <w:sz w:val="20"/>
                <w:lang w:eastAsia="zh-CN"/>
              </w:rPr>
            </w:pPr>
          </w:p>
          <w:p w:rsidR="00C1168C" w:rsidRDefault="00C1168C" w:rsidP="00C1168C">
            <w:pPr>
              <w:suppressAutoHyphens/>
              <w:autoSpaceDE w:val="0"/>
              <w:ind w:firstLine="0"/>
              <w:rPr>
                <w:sz w:val="20"/>
                <w:lang w:eastAsia="zh-CN"/>
              </w:rPr>
            </w:pPr>
          </w:p>
          <w:p w:rsidR="00C1168C" w:rsidRDefault="00C1168C" w:rsidP="00C1168C">
            <w:pPr>
              <w:suppressAutoHyphens/>
              <w:autoSpaceDE w:val="0"/>
              <w:ind w:firstLine="0"/>
              <w:rPr>
                <w:sz w:val="20"/>
                <w:lang w:eastAsia="zh-CN"/>
              </w:rPr>
            </w:pPr>
          </w:p>
          <w:p w:rsidR="00C1168C" w:rsidRDefault="00C1168C" w:rsidP="00F12402">
            <w:pPr>
              <w:suppressAutoHyphens/>
              <w:autoSpaceDE w:val="0"/>
              <w:ind w:firstLine="49"/>
              <w:jc w:val="center"/>
              <w:rPr>
                <w:sz w:val="20"/>
                <w:lang w:eastAsia="zh-CN"/>
              </w:rPr>
            </w:pPr>
          </w:p>
          <w:p w:rsidR="00DD7B9E" w:rsidRPr="004A2A35" w:rsidRDefault="00DD7B9E" w:rsidP="00F12402">
            <w:pPr>
              <w:suppressAutoHyphens/>
              <w:autoSpaceDE w:val="0"/>
              <w:ind w:firstLine="49"/>
              <w:jc w:val="center"/>
              <w:rPr>
                <w:sz w:val="20"/>
                <w:lang w:eastAsia="zh-CN"/>
              </w:rPr>
            </w:pPr>
            <w:r w:rsidRPr="004A2A35">
              <w:rPr>
                <w:sz w:val="20"/>
                <w:lang w:eastAsia="zh-CN"/>
              </w:rPr>
              <w:t>__________</w:t>
            </w:r>
          </w:p>
          <w:p w:rsidR="00DD7B9E" w:rsidRPr="004A2A35" w:rsidRDefault="00DD7B9E" w:rsidP="00F12402">
            <w:pPr>
              <w:suppressAutoHyphens/>
              <w:autoSpaceDE w:val="0"/>
              <w:ind w:firstLine="49"/>
              <w:jc w:val="center"/>
              <w:rPr>
                <w:sz w:val="20"/>
                <w:lang w:eastAsia="zh-CN"/>
              </w:rPr>
            </w:pPr>
            <w:r w:rsidRPr="004A2A35">
              <w:rPr>
                <w:sz w:val="20"/>
                <w:lang w:eastAsia="zh-CN"/>
              </w:rPr>
              <w:t>(имеется, отсутствует)</w:t>
            </w:r>
          </w:p>
        </w:tc>
        <w:tc>
          <w:tcPr>
            <w:tcW w:w="1276"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jc w:val="center"/>
              <w:rPr>
                <w:sz w:val="20"/>
                <w:lang w:eastAsia="zh-CN"/>
              </w:rPr>
            </w:pPr>
          </w:p>
          <w:p w:rsidR="00C1168C" w:rsidRDefault="00C1168C" w:rsidP="00F12402">
            <w:pPr>
              <w:suppressAutoHyphens/>
              <w:autoSpaceDE w:val="0"/>
              <w:ind w:firstLine="0"/>
              <w:jc w:val="center"/>
              <w:rPr>
                <w:sz w:val="20"/>
                <w:lang w:eastAsia="zh-CN"/>
              </w:rPr>
            </w:pPr>
          </w:p>
          <w:p w:rsidR="00C1168C" w:rsidRDefault="00C1168C" w:rsidP="00F12402">
            <w:pPr>
              <w:suppressAutoHyphens/>
              <w:autoSpaceDE w:val="0"/>
              <w:ind w:firstLine="0"/>
              <w:jc w:val="center"/>
              <w:rPr>
                <w:sz w:val="20"/>
                <w:lang w:eastAsia="zh-CN"/>
              </w:rPr>
            </w:pPr>
          </w:p>
          <w:p w:rsidR="00C1168C" w:rsidRDefault="00C1168C" w:rsidP="00F12402">
            <w:pPr>
              <w:suppressAutoHyphens/>
              <w:autoSpaceDE w:val="0"/>
              <w:ind w:firstLine="0"/>
              <w:jc w:val="center"/>
              <w:rPr>
                <w:sz w:val="20"/>
                <w:lang w:eastAsia="zh-CN"/>
              </w:rPr>
            </w:pPr>
          </w:p>
          <w:p w:rsidR="00DD7B9E" w:rsidRPr="004A2A35" w:rsidRDefault="00DD7B9E" w:rsidP="00F12402">
            <w:pPr>
              <w:suppressAutoHyphens/>
              <w:autoSpaceDE w:val="0"/>
              <w:ind w:firstLine="0"/>
              <w:jc w:val="center"/>
              <w:rPr>
                <w:sz w:val="20"/>
                <w:lang w:eastAsia="zh-CN"/>
              </w:rPr>
            </w:pPr>
            <w:r w:rsidRPr="004A2A35">
              <w:rPr>
                <w:sz w:val="20"/>
                <w:lang w:eastAsia="zh-CN"/>
              </w:rPr>
              <w:t>___________</w:t>
            </w:r>
          </w:p>
          <w:p w:rsidR="00DD7B9E" w:rsidRPr="004A2A35" w:rsidRDefault="00DD7B9E" w:rsidP="00F12402">
            <w:pPr>
              <w:suppressAutoHyphens/>
              <w:autoSpaceDE w:val="0"/>
              <w:ind w:firstLine="0"/>
              <w:jc w:val="center"/>
              <w:rPr>
                <w:sz w:val="20"/>
                <w:lang w:eastAsia="zh-CN"/>
              </w:rPr>
            </w:pPr>
            <w:r w:rsidRPr="004A2A35">
              <w:rPr>
                <w:sz w:val="20"/>
                <w:lang w:eastAsia="zh-CN"/>
              </w:rPr>
              <w:t>всего</w:t>
            </w:r>
          </w:p>
        </w:tc>
      </w:tr>
      <w:tr w:rsidR="00DD7B9E" w:rsidRPr="005C337A" w:rsidTr="00A76CB8">
        <w:trPr>
          <w:cantSplit/>
          <w:trHeight w:val="480"/>
        </w:trPr>
        <w:tc>
          <w:tcPr>
            <w:tcW w:w="540" w:type="dxa"/>
            <w:tcBorders>
              <w:top w:val="single" w:sz="4" w:space="0" w:color="auto"/>
              <w:left w:val="single" w:sz="4" w:space="0" w:color="auto"/>
              <w:bottom w:val="single" w:sz="4" w:space="0" w:color="auto"/>
              <w:right w:val="single" w:sz="4" w:space="0" w:color="auto"/>
            </w:tcBorders>
          </w:tcPr>
          <w:p w:rsidR="00DD7B9E" w:rsidRPr="004A2A35" w:rsidRDefault="00DD7B9E" w:rsidP="00B15E24">
            <w:pPr>
              <w:suppressAutoHyphens/>
              <w:autoSpaceDE w:val="0"/>
              <w:jc w:val="center"/>
              <w:rPr>
                <w:sz w:val="22"/>
                <w:lang w:eastAsia="zh-CN"/>
              </w:rPr>
            </w:pPr>
            <w:r w:rsidRPr="004A2A35">
              <w:rPr>
                <w:sz w:val="22"/>
                <w:lang w:eastAsia="zh-CN"/>
              </w:rPr>
              <w:t>7</w:t>
            </w:r>
            <w:r w:rsidR="00F12402">
              <w:rPr>
                <w:sz w:val="22"/>
                <w:lang w:eastAsia="zh-CN"/>
              </w:rPr>
              <w:t>6</w:t>
            </w:r>
            <w:r w:rsidRPr="004A2A35">
              <w:rPr>
                <w:sz w:val="22"/>
                <w:lang w:eastAsia="zh-CN"/>
              </w:rPr>
              <w:t>.</w:t>
            </w:r>
          </w:p>
        </w:tc>
        <w:tc>
          <w:tcPr>
            <w:tcW w:w="6831"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snapToGrid w:val="0"/>
              <w:ind w:firstLine="0"/>
              <w:rPr>
                <w:iCs/>
                <w:sz w:val="22"/>
                <w:lang w:eastAsia="ar-SA"/>
              </w:rPr>
            </w:pPr>
            <w:r w:rsidRPr="004A2A35">
              <w:rPr>
                <w:iCs/>
                <w:sz w:val="22"/>
                <w:lang w:eastAsia="ar-SA"/>
              </w:rPr>
              <w:t>Возможность предоставления дополнительных услуг</w:t>
            </w:r>
          </w:p>
          <w:p w:rsidR="00DD7B9E" w:rsidRPr="004A2A35" w:rsidRDefault="00DD7B9E" w:rsidP="00A76CB8">
            <w:pPr>
              <w:suppressAutoHyphens/>
              <w:snapToGrid w:val="0"/>
              <w:ind w:firstLine="0"/>
              <w:rPr>
                <w:iCs/>
                <w:sz w:val="22"/>
                <w:lang w:eastAsia="ar-SA"/>
              </w:rPr>
            </w:pPr>
            <w:r w:rsidRPr="004A2A35">
              <w:rPr>
                <w:i/>
                <w:sz w:val="22"/>
                <w:lang w:eastAsia="zh-CN"/>
              </w:rPr>
              <w:t>(</w:t>
            </w:r>
            <w:r w:rsidR="00A76CB8">
              <w:rPr>
                <w:i/>
                <w:sz w:val="22"/>
                <w:lang w:eastAsia="zh-CN"/>
              </w:rPr>
              <w:t xml:space="preserve">на основании </w:t>
            </w:r>
            <w:r w:rsidRPr="004A2A35">
              <w:rPr>
                <w:i/>
                <w:sz w:val="22"/>
                <w:lang w:eastAsia="zh-CN"/>
              </w:rPr>
              <w:t>полного перечня предлагаемых услуг)</w:t>
            </w:r>
          </w:p>
        </w:tc>
        <w:tc>
          <w:tcPr>
            <w:tcW w:w="1559"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49"/>
              <w:jc w:val="center"/>
              <w:rPr>
                <w:sz w:val="20"/>
                <w:lang w:eastAsia="zh-CN"/>
              </w:rPr>
            </w:pPr>
          </w:p>
          <w:p w:rsidR="00DD7B9E" w:rsidRPr="004A2A35" w:rsidRDefault="00DD7B9E" w:rsidP="00F12402">
            <w:pPr>
              <w:suppressAutoHyphens/>
              <w:autoSpaceDE w:val="0"/>
              <w:ind w:firstLine="49"/>
              <w:jc w:val="center"/>
              <w:rPr>
                <w:sz w:val="20"/>
                <w:lang w:eastAsia="zh-CN"/>
              </w:rPr>
            </w:pPr>
            <w:r w:rsidRPr="004A2A35">
              <w:rPr>
                <w:sz w:val="20"/>
                <w:lang w:eastAsia="zh-CN"/>
              </w:rPr>
              <w:t>_____________</w:t>
            </w:r>
          </w:p>
          <w:p w:rsidR="00DD7B9E" w:rsidRPr="004A2A35" w:rsidRDefault="00DD7B9E" w:rsidP="00F12402">
            <w:pPr>
              <w:suppressAutoHyphens/>
              <w:autoSpaceDE w:val="0"/>
              <w:ind w:firstLine="49"/>
              <w:jc w:val="center"/>
              <w:rPr>
                <w:sz w:val="20"/>
                <w:lang w:eastAsia="zh-CN"/>
              </w:rPr>
            </w:pPr>
            <w:r w:rsidRPr="004A2A35">
              <w:rPr>
                <w:sz w:val="20"/>
                <w:lang w:eastAsia="zh-CN"/>
              </w:rPr>
              <w:t>(имеется, отсутствует)</w:t>
            </w:r>
          </w:p>
        </w:tc>
        <w:tc>
          <w:tcPr>
            <w:tcW w:w="1276" w:type="dxa"/>
            <w:tcBorders>
              <w:top w:val="single" w:sz="4" w:space="0" w:color="auto"/>
              <w:left w:val="single" w:sz="4" w:space="0" w:color="auto"/>
              <w:bottom w:val="single" w:sz="4" w:space="0" w:color="auto"/>
              <w:right w:val="single" w:sz="4" w:space="0" w:color="auto"/>
            </w:tcBorders>
          </w:tcPr>
          <w:p w:rsidR="00DD7B9E" w:rsidRPr="004A2A35" w:rsidRDefault="00DD7B9E" w:rsidP="00F12402">
            <w:pPr>
              <w:suppressAutoHyphens/>
              <w:autoSpaceDE w:val="0"/>
              <w:ind w:firstLine="0"/>
              <w:jc w:val="center"/>
              <w:rPr>
                <w:sz w:val="20"/>
                <w:lang w:eastAsia="zh-CN"/>
              </w:rPr>
            </w:pPr>
          </w:p>
          <w:p w:rsidR="00DD7B9E" w:rsidRPr="004A2A35" w:rsidRDefault="00DD7B9E" w:rsidP="00F12402">
            <w:pPr>
              <w:suppressAutoHyphens/>
              <w:autoSpaceDE w:val="0"/>
              <w:ind w:firstLine="0"/>
              <w:jc w:val="center"/>
              <w:rPr>
                <w:sz w:val="20"/>
                <w:lang w:eastAsia="zh-CN"/>
              </w:rPr>
            </w:pPr>
            <w:r w:rsidRPr="004A2A35">
              <w:rPr>
                <w:sz w:val="20"/>
                <w:lang w:eastAsia="zh-CN"/>
              </w:rPr>
              <w:t>___________</w:t>
            </w:r>
          </w:p>
          <w:p w:rsidR="00DD7B9E" w:rsidRPr="004A2A35" w:rsidRDefault="00DD7B9E" w:rsidP="00F12402">
            <w:pPr>
              <w:suppressAutoHyphens/>
              <w:autoSpaceDE w:val="0"/>
              <w:ind w:firstLine="0"/>
              <w:jc w:val="center"/>
              <w:rPr>
                <w:sz w:val="20"/>
                <w:lang w:eastAsia="zh-CN"/>
              </w:rPr>
            </w:pPr>
            <w:r w:rsidRPr="004A2A35">
              <w:rPr>
                <w:sz w:val="20"/>
                <w:lang w:eastAsia="zh-CN"/>
              </w:rPr>
              <w:t>всего</w:t>
            </w:r>
          </w:p>
        </w:tc>
      </w:tr>
    </w:tbl>
    <w:p w:rsidR="00DD7B9E" w:rsidRPr="005C337A" w:rsidRDefault="00DD7B9E" w:rsidP="00DD7B9E">
      <w:pPr>
        <w:suppressAutoHyphens/>
        <w:rPr>
          <w:sz w:val="24"/>
          <w:szCs w:val="24"/>
          <w:lang w:eastAsia="zh-CN"/>
        </w:rPr>
      </w:pPr>
    </w:p>
    <w:p w:rsidR="00DD7B9E" w:rsidRPr="005C337A" w:rsidRDefault="00DD7B9E" w:rsidP="00F12402">
      <w:pPr>
        <w:suppressAutoHyphens/>
        <w:ind w:firstLine="0"/>
        <w:rPr>
          <w:sz w:val="24"/>
          <w:szCs w:val="24"/>
          <w:lang w:eastAsia="zh-CN"/>
        </w:rPr>
      </w:pPr>
      <w:r w:rsidRPr="005C337A">
        <w:rPr>
          <w:sz w:val="24"/>
          <w:szCs w:val="24"/>
          <w:lang w:eastAsia="zh-CN"/>
        </w:rPr>
        <w:t>_____________________________________________________________________________</w:t>
      </w:r>
    </w:p>
    <w:p w:rsidR="00DD7B9E" w:rsidRPr="005C337A" w:rsidRDefault="00DD7B9E" w:rsidP="00DD7B9E">
      <w:pPr>
        <w:suppressAutoHyphens/>
        <w:jc w:val="center"/>
        <w:rPr>
          <w:sz w:val="24"/>
          <w:szCs w:val="24"/>
          <w:lang w:eastAsia="zh-CN"/>
        </w:rPr>
      </w:pPr>
      <w:r w:rsidRPr="005C337A">
        <w:rPr>
          <w:sz w:val="24"/>
          <w:szCs w:val="24"/>
          <w:lang w:eastAsia="zh-CN"/>
        </w:rPr>
        <w:t>(должность, Ф.И.О, подпись руководителя)</w:t>
      </w:r>
    </w:p>
    <w:p w:rsidR="00DD7B9E" w:rsidRPr="005C337A" w:rsidRDefault="00F12402" w:rsidP="00DD7B9E">
      <w:pPr>
        <w:suppressAutoHyphens/>
        <w:rPr>
          <w:sz w:val="24"/>
          <w:szCs w:val="24"/>
          <w:lang w:eastAsia="zh-CN"/>
        </w:rPr>
      </w:pPr>
      <w:r>
        <w:rPr>
          <w:sz w:val="24"/>
          <w:szCs w:val="24"/>
          <w:lang w:eastAsia="zh-CN"/>
        </w:rPr>
        <w:t xml:space="preserve">          </w:t>
      </w:r>
      <w:r w:rsidR="00DD7B9E" w:rsidRPr="005C337A">
        <w:rPr>
          <w:sz w:val="24"/>
          <w:szCs w:val="24"/>
          <w:lang w:eastAsia="zh-CN"/>
        </w:rPr>
        <w:t xml:space="preserve">М.П. </w:t>
      </w:r>
    </w:p>
    <w:p w:rsidR="00F12402" w:rsidRDefault="00F12402" w:rsidP="00DD7B9E">
      <w:pPr>
        <w:suppressAutoHyphens/>
        <w:rPr>
          <w:sz w:val="24"/>
          <w:szCs w:val="24"/>
          <w:lang w:eastAsia="zh-CN"/>
        </w:rPr>
      </w:pPr>
    </w:p>
    <w:p w:rsidR="00F12402" w:rsidRPr="005C337A" w:rsidRDefault="00F12402" w:rsidP="00DD7B9E">
      <w:pPr>
        <w:suppressAutoHyphens/>
        <w:rPr>
          <w:sz w:val="24"/>
          <w:szCs w:val="24"/>
          <w:lang w:eastAsia="zh-CN"/>
        </w:rPr>
      </w:pPr>
    </w:p>
    <w:p w:rsidR="00DD7B9E" w:rsidRPr="005C337A" w:rsidRDefault="00DD7B9E" w:rsidP="00F12402">
      <w:pPr>
        <w:suppressAutoHyphens/>
        <w:ind w:firstLine="0"/>
        <w:rPr>
          <w:b/>
          <w:sz w:val="24"/>
          <w:szCs w:val="24"/>
          <w:lang w:eastAsia="zh-CN"/>
        </w:rPr>
      </w:pPr>
      <w:r w:rsidRPr="005C337A">
        <w:rPr>
          <w:b/>
          <w:sz w:val="24"/>
          <w:szCs w:val="24"/>
          <w:lang w:eastAsia="zh-CN"/>
        </w:rPr>
        <w:t xml:space="preserve">Приложение к конкурсному предложению: </w:t>
      </w:r>
    </w:p>
    <w:p w:rsidR="00DD7B9E" w:rsidRPr="005C337A" w:rsidRDefault="00DD7B9E" w:rsidP="00F12402">
      <w:pPr>
        <w:suppressAutoHyphens/>
        <w:ind w:firstLine="0"/>
        <w:rPr>
          <w:b/>
          <w:sz w:val="24"/>
          <w:szCs w:val="24"/>
          <w:lang w:eastAsia="zh-CN"/>
        </w:rPr>
      </w:pPr>
      <w:r w:rsidRPr="005C337A">
        <w:rPr>
          <w:b/>
          <w:sz w:val="24"/>
          <w:szCs w:val="24"/>
          <w:lang w:eastAsia="zh-CN"/>
        </w:rPr>
        <w:t>копии документов в соответствии с пунктами № 1, № 2, № 3</w:t>
      </w:r>
      <w:r w:rsidR="00F12402">
        <w:rPr>
          <w:b/>
          <w:sz w:val="24"/>
          <w:szCs w:val="24"/>
          <w:lang w:eastAsia="zh-CN"/>
        </w:rPr>
        <w:t>, № 4, № 5, № 6.</w:t>
      </w:r>
    </w:p>
    <w:p w:rsidR="00DD7B9E" w:rsidRPr="003D31D7" w:rsidRDefault="00C1168C" w:rsidP="00C1168C">
      <w:pPr>
        <w:pageBreakBefore/>
        <w:ind w:left="6379" w:hanging="1134"/>
        <w:jc w:val="center"/>
        <w:rPr>
          <w:sz w:val="22"/>
        </w:rPr>
      </w:pPr>
      <w:bookmarkStart w:id="1" w:name="Опись"/>
      <w:r>
        <w:rPr>
          <w:sz w:val="22"/>
        </w:rPr>
        <w:lastRenderedPageBreak/>
        <w:t>Приложение</w:t>
      </w:r>
      <w:r w:rsidR="00227B7A">
        <w:rPr>
          <w:sz w:val="22"/>
        </w:rPr>
        <w:t xml:space="preserve"> 2</w:t>
      </w:r>
    </w:p>
    <w:p w:rsidR="00DD7B9E" w:rsidRPr="003D31D7" w:rsidRDefault="00DD7B9E" w:rsidP="00C1168C">
      <w:pPr>
        <w:ind w:left="5670" w:hanging="283"/>
        <w:rPr>
          <w:sz w:val="22"/>
        </w:rPr>
      </w:pPr>
      <w:r w:rsidRPr="003D31D7">
        <w:rPr>
          <w:sz w:val="22"/>
        </w:rPr>
        <w:t xml:space="preserve">к </w:t>
      </w:r>
      <w:r w:rsidR="00227B7A">
        <w:rPr>
          <w:sz w:val="22"/>
        </w:rPr>
        <w:t>з</w:t>
      </w:r>
      <w:r w:rsidRPr="003D31D7">
        <w:rPr>
          <w:sz w:val="22"/>
        </w:rPr>
        <w:t xml:space="preserve">аявке на участие в </w:t>
      </w:r>
      <w:r>
        <w:rPr>
          <w:sz w:val="22"/>
        </w:rPr>
        <w:t xml:space="preserve">открытом </w:t>
      </w:r>
      <w:r w:rsidRPr="003D31D7">
        <w:rPr>
          <w:sz w:val="22"/>
        </w:rPr>
        <w:t>конкурсе</w:t>
      </w:r>
    </w:p>
    <w:p w:rsidR="00DD7B9E" w:rsidRPr="003D31D7" w:rsidRDefault="00DD7B9E" w:rsidP="00DD7B9E">
      <w:pPr>
        <w:keepNext/>
        <w:spacing w:before="240" w:after="60"/>
        <w:jc w:val="center"/>
        <w:outlineLvl w:val="1"/>
        <w:rPr>
          <w:b/>
          <w:bCs/>
          <w:iCs/>
          <w:sz w:val="22"/>
          <w:lang w:val="x-none"/>
        </w:rPr>
      </w:pPr>
      <w:bookmarkStart w:id="2" w:name="_Toc381868052"/>
      <w:bookmarkStart w:id="3" w:name="_Toc404010126"/>
      <w:bookmarkEnd w:id="1"/>
      <w:r w:rsidRPr="003D31D7">
        <w:rPr>
          <w:b/>
          <w:bCs/>
          <w:iCs/>
          <w:sz w:val="22"/>
          <w:lang w:val="x-none"/>
        </w:rPr>
        <w:t>ОПИСЬ ДОКУМЕНТОВ</w:t>
      </w:r>
      <w:bookmarkEnd w:id="2"/>
      <w:bookmarkEnd w:id="3"/>
    </w:p>
    <w:p w:rsidR="009C29FD" w:rsidRDefault="00DD7B9E" w:rsidP="00DD7B9E">
      <w:pPr>
        <w:jc w:val="center"/>
        <w:rPr>
          <w:sz w:val="22"/>
        </w:rPr>
      </w:pPr>
      <w:r w:rsidRPr="003D31D7">
        <w:rPr>
          <w:sz w:val="22"/>
        </w:rPr>
        <w:t>входящих в состав заявки на участие в открытом конкурсе документов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7988"/>
        <w:gridCol w:w="1417"/>
      </w:tblGrid>
      <w:tr w:rsidR="009C29FD" w:rsidRPr="007B343F" w:rsidTr="007B343F">
        <w:tc>
          <w:tcPr>
            <w:tcW w:w="825" w:type="dxa"/>
            <w:shd w:val="clear" w:color="auto" w:fill="auto"/>
          </w:tcPr>
          <w:p w:rsidR="009C29FD" w:rsidRPr="007B343F" w:rsidRDefault="009C29FD" w:rsidP="00783136">
            <w:pPr>
              <w:pStyle w:val="HTML"/>
              <w:spacing w:before="48" w:after="48"/>
              <w:rPr>
                <w:rStyle w:val="af5"/>
                <w:b w:val="0"/>
                <w:i w:val="0"/>
              </w:rPr>
            </w:pPr>
            <w:r w:rsidRPr="007B343F">
              <w:rPr>
                <w:rStyle w:val="af5"/>
                <w:b w:val="0"/>
                <w:i w:val="0"/>
              </w:rPr>
              <w:t>№</w:t>
            </w:r>
            <w:r w:rsidR="00783136">
              <w:rPr>
                <w:rStyle w:val="af5"/>
                <w:b w:val="0"/>
                <w:i w:val="0"/>
              </w:rPr>
              <w:t xml:space="preserve"> </w:t>
            </w:r>
            <w:r w:rsidRPr="007B343F">
              <w:rPr>
                <w:rStyle w:val="af5"/>
                <w:b w:val="0"/>
                <w:i w:val="0"/>
              </w:rPr>
              <w:t>п/п</w:t>
            </w:r>
          </w:p>
        </w:tc>
        <w:tc>
          <w:tcPr>
            <w:tcW w:w="7988" w:type="dxa"/>
            <w:shd w:val="clear" w:color="auto" w:fill="auto"/>
          </w:tcPr>
          <w:p w:rsidR="009C29FD" w:rsidRPr="007B343F" w:rsidRDefault="009C29FD" w:rsidP="009C29FD">
            <w:pPr>
              <w:pStyle w:val="HTML"/>
              <w:spacing w:before="48" w:after="48"/>
              <w:jc w:val="center"/>
              <w:rPr>
                <w:rStyle w:val="af5"/>
                <w:b w:val="0"/>
                <w:i w:val="0"/>
              </w:rPr>
            </w:pPr>
            <w:r w:rsidRPr="007B343F">
              <w:rPr>
                <w:rStyle w:val="af5"/>
                <w:b w:val="0"/>
                <w:i w:val="0"/>
              </w:rPr>
              <w:t>Наименование документа</w:t>
            </w:r>
          </w:p>
        </w:tc>
        <w:tc>
          <w:tcPr>
            <w:tcW w:w="1417" w:type="dxa"/>
            <w:shd w:val="clear" w:color="auto" w:fill="auto"/>
          </w:tcPr>
          <w:p w:rsidR="009C29FD" w:rsidRPr="007B343F" w:rsidRDefault="009C29FD" w:rsidP="009C29FD">
            <w:pPr>
              <w:pStyle w:val="HTML"/>
              <w:spacing w:before="48" w:after="48"/>
              <w:jc w:val="center"/>
              <w:rPr>
                <w:rStyle w:val="af5"/>
                <w:b w:val="0"/>
                <w:i w:val="0"/>
              </w:rPr>
            </w:pPr>
            <w:r w:rsidRPr="007B343F">
              <w:rPr>
                <w:rStyle w:val="af5"/>
                <w:b w:val="0"/>
                <w:i w:val="0"/>
              </w:rPr>
              <w:t>Количество листов</w:t>
            </w:r>
          </w:p>
        </w:tc>
      </w:tr>
      <w:tr w:rsidR="009C29FD" w:rsidRPr="007B343F" w:rsidTr="007B343F">
        <w:tc>
          <w:tcPr>
            <w:tcW w:w="825" w:type="dxa"/>
            <w:shd w:val="clear" w:color="auto" w:fill="auto"/>
          </w:tcPr>
          <w:p w:rsidR="009C29FD" w:rsidRPr="007B343F" w:rsidRDefault="009C29FD" w:rsidP="009C29FD">
            <w:pPr>
              <w:pStyle w:val="HTML"/>
              <w:numPr>
                <w:ilvl w:val="0"/>
                <w:numId w:val="10"/>
              </w:numPr>
              <w:spacing w:before="48" w:after="48"/>
              <w:jc w:val="right"/>
              <w:rPr>
                <w:rStyle w:val="af5"/>
                <w:b w:val="0"/>
                <w:i w:val="0"/>
              </w:rPr>
            </w:pPr>
          </w:p>
        </w:tc>
        <w:tc>
          <w:tcPr>
            <w:tcW w:w="7988" w:type="dxa"/>
            <w:shd w:val="clear" w:color="auto" w:fill="auto"/>
          </w:tcPr>
          <w:p w:rsidR="009C29FD" w:rsidRPr="007B343F" w:rsidRDefault="009C29FD" w:rsidP="007B343F">
            <w:pPr>
              <w:pStyle w:val="HTML"/>
              <w:spacing w:before="48" w:after="48"/>
              <w:ind w:firstLine="851"/>
              <w:jc w:val="both"/>
              <w:rPr>
                <w:rStyle w:val="af5"/>
                <w:b w:val="0"/>
                <w:i w:val="0"/>
              </w:rPr>
            </w:pPr>
            <w:r w:rsidRPr="007B343F">
              <w:rPr>
                <w:rStyle w:val="af5"/>
                <w:b w:val="0"/>
                <w:i w:val="0"/>
              </w:rPr>
              <w:t xml:space="preserve">Анкета участника конкурса (приложение </w:t>
            </w:r>
            <w:r w:rsidR="007B343F" w:rsidRPr="007B343F">
              <w:rPr>
                <w:rStyle w:val="af5"/>
                <w:b w:val="0"/>
                <w:i w:val="0"/>
              </w:rPr>
              <w:t xml:space="preserve">3 </w:t>
            </w:r>
            <w:r w:rsidRPr="007B343F">
              <w:rPr>
                <w:rStyle w:val="af5"/>
                <w:b w:val="0"/>
                <w:i w:val="0"/>
              </w:rPr>
              <w:t>к документации об открытом конкурсе)</w:t>
            </w:r>
            <w:r w:rsidRPr="007B343F">
              <w:rPr>
                <w:rStyle w:val="af5"/>
              </w:rPr>
              <w:t xml:space="preserve"> </w:t>
            </w:r>
          </w:p>
        </w:tc>
        <w:tc>
          <w:tcPr>
            <w:tcW w:w="1417" w:type="dxa"/>
            <w:shd w:val="clear" w:color="auto" w:fill="auto"/>
          </w:tcPr>
          <w:p w:rsidR="009C29FD" w:rsidRPr="007B343F" w:rsidRDefault="009C29FD" w:rsidP="009C29FD">
            <w:pPr>
              <w:pStyle w:val="HTML"/>
              <w:spacing w:before="48" w:after="48"/>
              <w:jc w:val="right"/>
              <w:rPr>
                <w:rStyle w:val="af5"/>
                <w:b w:val="0"/>
                <w:i w:val="0"/>
              </w:rPr>
            </w:pPr>
          </w:p>
        </w:tc>
      </w:tr>
      <w:tr w:rsidR="009C29FD" w:rsidRPr="007B343F" w:rsidTr="007B343F">
        <w:tc>
          <w:tcPr>
            <w:tcW w:w="825" w:type="dxa"/>
            <w:shd w:val="clear" w:color="auto" w:fill="auto"/>
          </w:tcPr>
          <w:p w:rsidR="009C29FD" w:rsidRPr="007B343F" w:rsidRDefault="009C29FD" w:rsidP="009C29FD">
            <w:pPr>
              <w:pStyle w:val="HTML"/>
              <w:numPr>
                <w:ilvl w:val="0"/>
                <w:numId w:val="10"/>
              </w:numPr>
              <w:spacing w:before="48" w:after="48"/>
              <w:jc w:val="right"/>
              <w:rPr>
                <w:rStyle w:val="af5"/>
                <w:b w:val="0"/>
                <w:i w:val="0"/>
              </w:rPr>
            </w:pPr>
          </w:p>
        </w:tc>
        <w:tc>
          <w:tcPr>
            <w:tcW w:w="7988" w:type="dxa"/>
            <w:shd w:val="clear" w:color="auto" w:fill="auto"/>
          </w:tcPr>
          <w:p w:rsidR="009C29FD" w:rsidRPr="007B343F" w:rsidRDefault="009C29FD" w:rsidP="007B343F">
            <w:pPr>
              <w:autoSpaceDE w:val="0"/>
              <w:autoSpaceDN w:val="0"/>
              <w:adjustRightInd w:val="0"/>
              <w:ind w:firstLine="540"/>
              <w:rPr>
                <w:rStyle w:val="af5"/>
                <w:b w:val="0"/>
                <w:i/>
                <w:sz w:val="24"/>
                <w:szCs w:val="24"/>
              </w:rPr>
            </w:pPr>
            <w:r w:rsidRPr="007B343F">
              <w:rPr>
                <w:sz w:val="24"/>
                <w:szCs w:val="24"/>
              </w:rPr>
              <w:t xml:space="preserve">Заявка на участие в конкурсе согласно форме, установленной приложением № </w:t>
            </w:r>
            <w:r w:rsidR="007B343F" w:rsidRPr="007B343F">
              <w:rPr>
                <w:sz w:val="24"/>
                <w:szCs w:val="24"/>
              </w:rPr>
              <w:t>2</w:t>
            </w:r>
            <w:r w:rsidRPr="007B343F">
              <w:rPr>
                <w:sz w:val="24"/>
                <w:szCs w:val="24"/>
              </w:rPr>
              <w:t xml:space="preserve"> к документации об открытом конкурсе</w:t>
            </w:r>
          </w:p>
        </w:tc>
        <w:tc>
          <w:tcPr>
            <w:tcW w:w="1417" w:type="dxa"/>
            <w:shd w:val="clear" w:color="auto" w:fill="auto"/>
          </w:tcPr>
          <w:p w:rsidR="009C29FD" w:rsidRPr="007B343F" w:rsidRDefault="009C29FD" w:rsidP="009C29FD">
            <w:pPr>
              <w:pStyle w:val="HTML"/>
              <w:spacing w:before="48" w:after="48"/>
              <w:jc w:val="right"/>
              <w:rPr>
                <w:rStyle w:val="af5"/>
                <w:b w:val="0"/>
                <w:i w:val="0"/>
              </w:rPr>
            </w:pPr>
          </w:p>
        </w:tc>
      </w:tr>
      <w:tr w:rsidR="009C29FD" w:rsidRPr="007B343F" w:rsidTr="007B343F">
        <w:tc>
          <w:tcPr>
            <w:tcW w:w="825" w:type="dxa"/>
            <w:shd w:val="clear" w:color="auto" w:fill="auto"/>
          </w:tcPr>
          <w:p w:rsidR="009C29FD" w:rsidRPr="007B343F" w:rsidRDefault="009C29FD" w:rsidP="009C29FD">
            <w:pPr>
              <w:pStyle w:val="HTML"/>
              <w:numPr>
                <w:ilvl w:val="0"/>
                <w:numId w:val="10"/>
              </w:numPr>
              <w:spacing w:before="48" w:after="48"/>
              <w:jc w:val="right"/>
              <w:rPr>
                <w:rStyle w:val="af5"/>
                <w:b w:val="0"/>
                <w:i w:val="0"/>
              </w:rPr>
            </w:pPr>
          </w:p>
        </w:tc>
        <w:tc>
          <w:tcPr>
            <w:tcW w:w="7988" w:type="dxa"/>
            <w:shd w:val="clear" w:color="auto" w:fill="auto"/>
          </w:tcPr>
          <w:p w:rsidR="009C29FD" w:rsidRPr="007B343F" w:rsidRDefault="009C29FD" w:rsidP="009C29FD">
            <w:pPr>
              <w:autoSpaceDE w:val="0"/>
              <w:autoSpaceDN w:val="0"/>
              <w:adjustRightInd w:val="0"/>
              <w:ind w:firstLine="540"/>
              <w:rPr>
                <w:sz w:val="24"/>
                <w:szCs w:val="24"/>
              </w:rPr>
            </w:pPr>
            <w:r w:rsidRPr="007B343F">
              <w:rPr>
                <w:sz w:val="24"/>
                <w:szCs w:val="24"/>
              </w:rPr>
              <w:t xml:space="preserve">Документ, подтверждающий полномочия лица на осуществление действий от имени участника конкурса – юридического лица </w:t>
            </w:r>
          </w:p>
        </w:tc>
        <w:tc>
          <w:tcPr>
            <w:tcW w:w="1417" w:type="dxa"/>
            <w:shd w:val="clear" w:color="auto" w:fill="auto"/>
          </w:tcPr>
          <w:p w:rsidR="009C29FD" w:rsidRPr="007B343F" w:rsidRDefault="009C29FD" w:rsidP="009C29FD">
            <w:pPr>
              <w:pStyle w:val="HTML"/>
              <w:spacing w:before="48" w:after="48"/>
              <w:jc w:val="right"/>
              <w:rPr>
                <w:rStyle w:val="af5"/>
                <w:b w:val="0"/>
                <w:i w:val="0"/>
              </w:rPr>
            </w:pPr>
          </w:p>
        </w:tc>
      </w:tr>
      <w:tr w:rsidR="009C29FD" w:rsidRPr="007B343F" w:rsidTr="007B343F">
        <w:tc>
          <w:tcPr>
            <w:tcW w:w="825" w:type="dxa"/>
            <w:shd w:val="clear" w:color="auto" w:fill="auto"/>
          </w:tcPr>
          <w:p w:rsidR="009C29FD" w:rsidRPr="007B343F" w:rsidRDefault="009C29FD" w:rsidP="009C29FD">
            <w:pPr>
              <w:pStyle w:val="HTML"/>
              <w:numPr>
                <w:ilvl w:val="0"/>
                <w:numId w:val="10"/>
              </w:numPr>
              <w:spacing w:before="48" w:after="48"/>
              <w:jc w:val="right"/>
              <w:rPr>
                <w:rStyle w:val="af5"/>
                <w:b w:val="0"/>
                <w:i w:val="0"/>
              </w:rPr>
            </w:pPr>
          </w:p>
        </w:tc>
        <w:tc>
          <w:tcPr>
            <w:tcW w:w="7988" w:type="dxa"/>
            <w:shd w:val="clear" w:color="auto" w:fill="auto"/>
          </w:tcPr>
          <w:p w:rsidR="009C29FD" w:rsidRPr="007B343F" w:rsidRDefault="009C29FD" w:rsidP="009C29FD">
            <w:pPr>
              <w:autoSpaceDE w:val="0"/>
              <w:autoSpaceDN w:val="0"/>
              <w:adjustRightInd w:val="0"/>
              <w:ind w:firstLine="540"/>
              <w:rPr>
                <w:sz w:val="24"/>
                <w:szCs w:val="24"/>
              </w:rPr>
            </w:pPr>
            <w:r w:rsidRPr="007B343F">
              <w:rPr>
                <w:sz w:val="24"/>
                <w:szCs w:val="24"/>
              </w:rPr>
              <w:t xml:space="preserve">Копии учредительных документов (для юридического лица): </w:t>
            </w:r>
          </w:p>
          <w:p w:rsidR="009C29FD" w:rsidRPr="007B343F" w:rsidRDefault="009C29FD" w:rsidP="009C29FD">
            <w:pPr>
              <w:autoSpaceDE w:val="0"/>
              <w:autoSpaceDN w:val="0"/>
              <w:adjustRightInd w:val="0"/>
              <w:ind w:firstLine="540"/>
              <w:rPr>
                <w:sz w:val="24"/>
                <w:szCs w:val="24"/>
              </w:rPr>
            </w:pPr>
            <w:r w:rsidRPr="007B343F">
              <w:rPr>
                <w:sz w:val="24"/>
                <w:szCs w:val="24"/>
              </w:rPr>
              <w:t xml:space="preserve">- копия свидетельства о государственной регистрации,  копия свидетельства о постановке на учет в налоговом органе,  копия устава, выписка из Единого государственного реестра юридических лиц или нотариально заверенная копия указанной выписки, полученная не ранее чем за 6 месяцев до даты </w:t>
            </w:r>
            <w:r w:rsidR="00783136" w:rsidRPr="00783136">
              <w:rPr>
                <w:sz w:val="22"/>
              </w:rPr>
              <w:t>размещения на официальном сайте Администрации Батецкого муниципального района в информационно-телекоммуникационной сети «Интернет» (</w:t>
            </w:r>
            <w:r w:rsidR="00783136" w:rsidRPr="00783136">
              <w:rPr>
                <w:sz w:val="22"/>
                <w:lang w:val="en-US"/>
              </w:rPr>
              <w:t>http</w:t>
            </w:r>
            <w:r w:rsidR="00783136" w:rsidRPr="00783136">
              <w:rPr>
                <w:sz w:val="22"/>
              </w:rPr>
              <w:t>://</w:t>
            </w:r>
            <w:r w:rsidR="00783136" w:rsidRPr="00783136">
              <w:rPr>
                <w:sz w:val="22"/>
                <w:lang w:val="en-US"/>
              </w:rPr>
              <w:t>www</w:t>
            </w:r>
            <w:r w:rsidR="00783136" w:rsidRPr="00783136">
              <w:rPr>
                <w:sz w:val="22"/>
              </w:rPr>
              <w:t>.</w:t>
            </w:r>
            <w:r w:rsidR="00783136" w:rsidRPr="00783136">
              <w:rPr>
                <w:sz w:val="22"/>
                <w:lang w:val="en-US"/>
              </w:rPr>
              <w:t>batetsky</w:t>
            </w:r>
            <w:r w:rsidR="00783136" w:rsidRPr="00783136">
              <w:rPr>
                <w:sz w:val="22"/>
              </w:rPr>
              <w:t>.</w:t>
            </w:r>
            <w:r w:rsidR="00783136" w:rsidRPr="00783136">
              <w:rPr>
                <w:sz w:val="22"/>
                <w:lang w:val="en-US"/>
              </w:rPr>
              <w:t>ru</w:t>
            </w:r>
            <w:r w:rsidR="00783136" w:rsidRPr="00783136">
              <w:rPr>
                <w:sz w:val="22"/>
              </w:rPr>
              <w:t>) извещения о проведении открытого конкурса.</w:t>
            </w:r>
          </w:p>
        </w:tc>
        <w:tc>
          <w:tcPr>
            <w:tcW w:w="1417" w:type="dxa"/>
            <w:shd w:val="clear" w:color="auto" w:fill="auto"/>
          </w:tcPr>
          <w:p w:rsidR="009C29FD" w:rsidRPr="007B343F" w:rsidRDefault="009C29FD" w:rsidP="009C29FD">
            <w:pPr>
              <w:pStyle w:val="HTML"/>
              <w:spacing w:before="48" w:after="48"/>
              <w:jc w:val="right"/>
              <w:rPr>
                <w:rStyle w:val="af5"/>
                <w:b w:val="0"/>
                <w:i w:val="0"/>
              </w:rPr>
            </w:pPr>
          </w:p>
        </w:tc>
      </w:tr>
      <w:tr w:rsidR="009C29FD" w:rsidRPr="007B343F" w:rsidTr="007B343F">
        <w:tc>
          <w:tcPr>
            <w:tcW w:w="825" w:type="dxa"/>
            <w:shd w:val="clear" w:color="auto" w:fill="auto"/>
          </w:tcPr>
          <w:p w:rsidR="009C29FD" w:rsidRPr="007B343F" w:rsidRDefault="009C29FD" w:rsidP="009C29FD">
            <w:pPr>
              <w:pStyle w:val="HTML"/>
              <w:numPr>
                <w:ilvl w:val="0"/>
                <w:numId w:val="10"/>
              </w:numPr>
              <w:spacing w:before="48" w:after="48"/>
              <w:jc w:val="right"/>
              <w:rPr>
                <w:rStyle w:val="af5"/>
                <w:b w:val="0"/>
                <w:i w:val="0"/>
              </w:rPr>
            </w:pPr>
          </w:p>
        </w:tc>
        <w:tc>
          <w:tcPr>
            <w:tcW w:w="7988" w:type="dxa"/>
            <w:shd w:val="clear" w:color="auto" w:fill="auto"/>
          </w:tcPr>
          <w:p w:rsidR="009C29FD" w:rsidRPr="007B343F" w:rsidRDefault="009C29FD" w:rsidP="009C29FD">
            <w:pPr>
              <w:autoSpaceDE w:val="0"/>
              <w:autoSpaceDN w:val="0"/>
              <w:adjustRightInd w:val="0"/>
              <w:ind w:firstLine="540"/>
              <w:rPr>
                <w:sz w:val="24"/>
                <w:szCs w:val="24"/>
              </w:rPr>
            </w:pPr>
            <w:r w:rsidRPr="007B343F">
              <w:rPr>
                <w:sz w:val="24"/>
                <w:szCs w:val="24"/>
              </w:rPr>
              <w:t xml:space="preserve">Копии документов для индивидуальных предпринимателей: </w:t>
            </w:r>
          </w:p>
          <w:p w:rsidR="009C29FD" w:rsidRPr="007B343F" w:rsidRDefault="009C29FD" w:rsidP="00783136">
            <w:pPr>
              <w:autoSpaceDE w:val="0"/>
              <w:autoSpaceDN w:val="0"/>
              <w:adjustRightInd w:val="0"/>
              <w:ind w:firstLine="540"/>
              <w:rPr>
                <w:sz w:val="24"/>
                <w:szCs w:val="24"/>
              </w:rPr>
            </w:pPr>
            <w:r w:rsidRPr="007B343F">
              <w:rPr>
                <w:sz w:val="24"/>
                <w:szCs w:val="24"/>
              </w:rPr>
              <w:t>- копия свидетельства о государственной регистрации физического лица в качестве индивидуального предпринимателя, копия свидетельства о постановке на учет в налоговом органе, выписка из Единого государственного реестра индивидуальных предпринимателей или нотариально заверенная копия указанной выписки, полученная не ранее чем за 6 месяцев до даты</w:t>
            </w:r>
            <w:r w:rsidRPr="00783136">
              <w:rPr>
                <w:sz w:val="22"/>
              </w:rPr>
              <w:t xml:space="preserve"> </w:t>
            </w:r>
            <w:r w:rsidR="00783136" w:rsidRPr="00783136">
              <w:rPr>
                <w:sz w:val="22"/>
              </w:rPr>
              <w:t>размещения на официальном сайте Администрации Батецкого муниципального района в информационно-телекоммуникационной сети «Интернет» (</w:t>
            </w:r>
            <w:r w:rsidR="00783136" w:rsidRPr="00783136">
              <w:rPr>
                <w:sz w:val="22"/>
                <w:lang w:val="en-US"/>
              </w:rPr>
              <w:t>http</w:t>
            </w:r>
            <w:r w:rsidR="00783136" w:rsidRPr="00783136">
              <w:rPr>
                <w:sz w:val="22"/>
              </w:rPr>
              <w:t>://</w:t>
            </w:r>
            <w:r w:rsidR="00783136" w:rsidRPr="00783136">
              <w:rPr>
                <w:sz w:val="22"/>
                <w:lang w:val="en-US"/>
              </w:rPr>
              <w:t>www</w:t>
            </w:r>
            <w:r w:rsidR="00783136" w:rsidRPr="00783136">
              <w:rPr>
                <w:sz w:val="22"/>
              </w:rPr>
              <w:t>.</w:t>
            </w:r>
            <w:r w:rsidR="00783136" w:rsidRPr="00783136">
              <w:rPr>
                <w:sz w:val="22"/>
                <w:lang w:val="en-US"/>
              </w:rPr>
              <w:t>batetsky</w:t>
            </w:r>
            <w:r w:rsidR="00783136" w:rsidRPr="00783136">
              <w:rPr>
                <w:sz w:val="22"/>
              </w:rPr>
              <w:t>.</w:t>
            </w:r>
            <w:r w:rsidR="00783136" w:rsidRPr="00783136">
              <w:rPr>
                <w:sz w:val="22"/>
                <w:lang w:val="en-US"/>
              </w:rPr>
              <w:t>ru</w:t>
            </w:r>
            <w:r w:rsidR="00783136" w:rsidRPr="00783136">
              <w:rPr>
                <w:sz w:val="22"/>
              </w:rPr>
              <w:t>) извещения о проведении открытого конкурса.</w:t>
            </w:r>
          </w:p>
        </w:tc>
        <w:tc>
          <w:tcPr>
            <w:tcW w:w="1417" w:type="dxa"/>
            <w:shd w:val="clear" w:color="auto" w:fill="auto"/>
          </w:tcPr>
          <w:p w:rsidR="009C29FD" w:rsidRPr="007B343F" w:rsidRDefault="009C29FD" w:rsidP="009C29FD">
            <w:pPr>
              <w:pStyle w:val="HTML"/>
              <w:spacing w:before="48" w:after="48"/>
              <w:jc w:val="right"/>
              <w:rPr>
                <w:rStyle w:val="af5"/>
                <w:b w:val="0"/>
                <w:i w:val="0"/>
              </w:rPr>
            </w:pPr>
          </w:p>
        </w:tc>
      </w:tr>
      <w:tr w:rsidR="009C29FD" w:rsidRPr="007B343F" w:rsidTr="007B343F">
        <w:tc>
          <w:tcPr>
            <w:tcW w:w="825" w:type="dxa"/>
            <w:shd w:val="clear" w:color="auto" w:fill="auto"/>
          </w:tcPr>
          <w:p w:rsidR="009C29FD" w:rsidRPr="007B343F" w:rsidRDefault="009C29FD" w:rsidP="009C29FD">
            <w:pPr>
              <w:pStyle w:val="HTML"/>
              <w:numPr>
                <w:ilvl w:val="0"/>
                <w:numId w:val="10"/>
              </w:numPr>
              <w:spacing w:before="48" w:after="48"/>
              <w:jc w:val="right"/>
              <w:rPr>
                <w:rStyle w:val="af5"/>
                <w:b w:val="0"/>
                <w:i w:val="0"/>
              </w:rPr>
            </w:pPr>
          </w:p>
        </w:tc>
        <w:tc>
          <w:tcPr>
            <w:tcW w:w="7988" w:type="dxa"/>
            <w:shd w:val="clear" w:color="auto" w:fill="auto"/>
          </w:tcPr>
          <w:p w:rsidR="009C29FD" w:rsidRPr="007B343F" w:rsidRDefault="009C29FD" w:rsidP="009C29FD">
            <w:pPr>
              <w:autoSpaceDE w:val="0"/>
              <w:autoSpaceDN w:val="0"/>
              <w:adjustRightInd w:val="0"/>
              <w:ind w:firstLine="540"/>
              <w:rPr>
                <w:sz w:val="24"/>
                <w:szCs w:val="24"/>
              </w:rPr>
            </w:pPr>
            <w:r w:rsidRPr="007B343F">
              <w:rPr>
                <w:sz w:val="24"/>
                <w:szCs w:val="24"/>
              </w:rPr>
              <w:t>Конкурсное предложение и подтверждающие документы к нему:</w:t>
            </w:r>
          </w:p>
          <w:p w:rsidR="009C29FD" w:rsidRPr="007B343F" w:rsidRDefault="009C29FD" w:rsidP="009C29FD">
            <w:pPr>
              <w:autoSpaceDE w:val="0"/>
              <w:autoSpaceDN w:val="0"/>
              <w:adjustRightInd w:val="0"/>
              <w:ind w:firstLine="540"/>
              <w:rPr>
                <w:sz w:val="24"/>
                <w:szCs w:val="24"/>
              </w:rPr>
            </w:pPr>
            <w:r w:rsidRPr="007B343F">
              <w:rPr>
                <w:sz w:val="24"/>
                <w:szCs w:val="24"/>
              </w:rPr>
              <w:t>- документы, подтверждающие наличие специализированного транспорта для предоставления ритуальных услуг;</w:t>
            </w:r>
          </w:p>
          <w:p w:rsidR="009C29FD" w:rsidRPr="007B343F" w:rsidRDefault="009C29FD" w:rsidP="009C29FD">
            <w:pPr>
              <w:autoSpaceDE w:val="0"/>
              <w:autoSpaceDN w:val="0"/>
              <w:adjustRightInd w:val="0"/>
              <w:ind w:firstLine="540"/>
              <w:rPr>
                <w:sz w:val="24"/>
                <w:szCs w:val="24"/>
              </w:rPr>
            </w:pPr>
            <w:r w:rsidRPr="007B343F">
              <w:rPr>
                <w:sz w:val="24"/>
                <w:szCs w:val="24"/>
              </w:rPr>
              <w:t>- документы, подтверждающие наличие персонала для оказания ритуальных услуг;</w:t>
            </w:r>
          </w:p>
          <w:p w:rsidR="009C29FD" w:rsidRPr="007B343F" w:rsidRDefault="009C29FD" w:rsidP="009C29FD">
            <w:pPr>
              <w:autoSpaceDE w:val="0"/>
              <w:autoSpaceDN w:val="0"/>
              <w:adjustRightInd w:val="0"/>
              <w:ind w:firstLine="540"/>
              <w:rPr>
                <w:sz w:val="24"/>
                <w:szCs w:val="24"/>
              </w:rPr>
            </w:pPr>
            <w:r w:rsidRPr="007B343F">
              <w:rPr>
                <w:sz w:val="24"/>
                <w:szCs w:val="24"/>
              </w:rPr>
              <w:t>- документы, подтверждающие наличие телефонной связи для приема заявок;</w:t>
            </w:r>
          </w:p>
          <w:p w:rsidR="009C29FD" w:rsidRPr="007B343F" w:rsidRDefault="009C29FD" w:rsidP="009C29FD">
            <w:pPr>
              <w:autoSpaceDE w:val="0"/>
              <w:autoSpaceDN w:val="0"/>
              <w:adjustRightInd w:val="0"/>
              <w:ind w:firstLine="540"/>
              <w:rPr>
                <w:sz w:val="24"/>
                <w:szCs w:val="24"/>
              </w:rPr>
            </w:pPr>
            <w:r w:rsidRPr="007B343F">
              <w:rPr>
                <w:sz w:val="24"/>
                <w:szCs w:val="24"/>
              </w:rPr>
              <w:t>- документы, подтверждающие наличие помещения для приема заявок;</w:t>
            </w:r>
          </w:p>
          <w:p w:rsidR="009C29FD" w:rsidRPr="007B343F" w:rsidRDefault="009C29FD" w:rsidP="009C29FD">
            <w:pPr>
              <w:autoSpaceDE w:val="0"/>
              <w:autoSpaceDN w:val="0"/>
              <w:adjustRightInd w:val="0"/>
              <w:ind w:firstLine="540"/>
              <w:rPr>
                <w:sz w:val="24"/>
                <w:szCs w:val="24"/>
              </w:rPr>
            </w:pPr>
            <w:r w:rsidRPr="007B343F">
              <w:rPr>
                <w:sz w:val="24"/>
                <w:szCs w:val="24"/>
              </w:rPr>
              <w:t>- документы, подтверждающие наличие материально-технической базы изготовления предметов ритуального назначения либо наличие документа на изготовление или приобретение предметов ритуального назначения;</w:t>
            </w:r>
          </w:p>
          <w:p w:rsidR="009C29FD" w:rsidRPr="007B343F" w:rsidRDefault="009C29FD" w:rsidP="00783136">
            <w:pPr>
              <w:autoSpaceDE w:val="0"/>
              <w:autoSpaceDN w:val="0"/>
              <w:adjustRightInd w:val="0"/>
              <w:ind w:firstLine="540"/>
              <w:rPr>
                <w:sz w:val="24"/>
                <w:szCs w:val="24"/>
              </w:rPr>
            </w:pPr>
            <w:r w:rsidRPr="007B343F">
              <w:rPr>
                <w:sz w:val="24"/>
                <w:szCs w:val="24"/>
              </w:rPr>
              <w:t>- документы, подтверждающие возможность предоставления дополнительных услуг (при наличии)</w:t>
            </w:r>
          </w:p>
        </w:tc>
        <w:tc>
          <w:tcPr>
            <w:tcW w:w="1417" w:type="dxa"/>
            <w:shd w:val="clear" w:color="auto" w:fill="auto"/>
          </w:tcPr>
          <w:p w:rsidR="009C29FD" w:rsidRPr="007B343F" w:rsidRDefault="009C29FD" w:rsidP="009C29FD">
            <w:pPr>
              <w:pStyle w:val="HTML"/>
              <w:spacing w:before="48" w:after="48"/>
              <w:jc w:val="right"/>
              <w:rPr>
                <w:rStyle w:val="af5"/>
                <w:b w:val="0"/>
                <w:i w:val="0"/>
              </w:rPr>
            </w:pPr>
          </w:p>
        </w:tc>
      </w:tr>
      <w:tr w:rsidR="009C29FD" w:rsidRPr="007B343F" w:rsidTr="007B343F">
        <w:tc>
          <w:tcPr>
            <w:tcW w:w="825" w:type="dxa"/>
            <w:shd w:val="clear" w:color="auto" w:fill="auto"/>
          </w:tcPr>
          <w:p w:rsidR="009C29FD" w:rsidRPr="007B343F" w:rsidRDefault="009C29FD" w:rsidP="009C29FD">
            <w:pPr>
              <w:pStyle w:val="HTML"/>
              <w:numPr>
                <w:ilvl w:val="0"/>
                <w:numId w:val="10"/>
              </w:numPr>
              <w:spacing w:before="48" w:after="48"/>
              <w:jc w:val="right"/>
              <w:rPr>
                <w:rStyle w:val="af5"/>
                <w:b w:val="0"/>
                <w:i w:val="0"/>
              </w:rPr>
            </w:pPr>
          </w:p>
        </w:tc>
        <w:tc>
          <w:tcPr>
            <w:tcW w:w="7988" w:type="dxa"/>
            <w:shd w:val="clear" w:color="auto" w:fill="auto"/>
          </w:tcPr>
          <w:p w:rsidR="009C29FD" w:rsidRPr="007B343F" w:rsidRDefault="009C29FD" w:rsidP="009C29FD">
            <w:pPr>
              <w:autoSpaceDE w:val="0"/>
              <w:autoSpaceDN w:val="0"/>
              <w:adjustRightInd w:val="0"/>
              <w:ind w:firstLine="540"/>
              <w:rPr>
                <w:sz w:val="24"/>
                <w:szCs w:val="24"/>
              </w:rPr>
            </w:pPr>
            <w:r w:rsidRPr="007B343F">
              <w:rPr>
                <w:sz w:val="24"/>
                <w:szCs w:val="24"/>
              </w:rPr>
              <w:t xml:space="preserve">Прочие документы (при наличии) </w:t>
            </w:r>
          </w:p>
        </w:tc>
        <w:tc>
          <w:tcPr>
            <w:tcW w:w="1417" w:type="dxa"/>
            <w:shd w:val="clear" w:color="auto" w:fill="auto"/>
          </w:tcPr>
          <w:p w:rsidR="009C29FD" w:rsidRPr="007B343F" w:rsidRDefault="009C29FD" w:rsidP="009C29FD">
            <w:pPr>
              <w:pStyle w:val="HTML"/>
              <w:spacing w:before="48" w:after="48"/>
              <w:jc w:val="right"/>
              <w:rPr>
                <w:rStyle w:val="af5"/>
                <w:b w:val="0"/>
                <w:i w:val="0"/>
              </w:rPr>
            </w:pPr>
          </w:p>
        </w:tc>
      </w:tr>
    </w:tbl>
    <w:p w:rsidR="009C29FD" w:rsidRPr="007B343F" w:rsidRDefault="00783136" w:rsidP="009C29FD">
      <w:pPr>
        <w:pStyle w:val="HTML"/>
        <w:spacing w:before="48" w:after="48"/>
        <w:rPr>
          <w:rStyle w:val="af5"/>
          <w:b w:val="0"/>
          <w:i w:val="0"/>
        </w:rPr>
      </w:pPr>
      <w:r>
        <w:rPr>
          <w:rStyle w:val="af5"/>
          <w:b w:val="0"/>
          <w:i w:val="0"/>
        </w:rPr>
        <w:t>У</w:t>
      </w:r>
      <w:r w:rsidR="009C29FD" w:rsidRPr="007B343F">
        <w:rPr>
          <w:rStyle w:val="af5"/>
          <w:b w:val="0"/>
          <w:i w:val="0"/>
        </w:rPr>
        <w:t>частник конкурса</w:t>
      </w:r>
    </w:p>
    <w:p w:rsidR="009C29FD" w:rsidRPr="007B343F" w:rsidRDefault="009C29FD" w:rsidP="009C29FD">
      <w:pPr>
        <w:pStyle w:val="HTML"/>
        <w:spacing w:before="48" w:after="48"/>
        <w:rPr>
          <w:rStyle w:val="af5"/>
          <w:b w:val="0"/>
          <w:i w:val="0"/>
        </w:rPr>
      </w:pPr>
      <w:r w:rsidRPr="007B343F">
        <w:rPr>
          <w:rStyle w:val="af5"/>
          <w:b w:val="0"/>
          <w:i w:val="0"/>
        </w:rPr>
        <w:t xml:space="preserve">(уполномоченный представитель) </w:t>
      </w:r>
    </w:p>
    <w:p w:rsidR="009C29FD" w:rsidRPr="007B343F" w:rsidRDefault="009C29FD" w:rsidP="009C29FD">
      <w:pPr>
        <w:pStyle w:val="HTML"/>
        <w:spacing w:before="48" w:after="48"/>
        <w:rPr>
          <w:rStyle w:val="af5"/>
          <w:b w:val="0"/>
          <w:i w:val="0"/>
        </w:rPr>
      </w:pPr>
      <w:r w:rsidRPr="007B343F">
        <w:rPr>
          <w:rStyle w:val="af5"/>
          <w:b w:val="0"/>
          <w:i w:val="0"/>
        </w:rPr>
        <w:t>___________________                                                      _______________________</w:t>
      </w:r>
    </w:p>
    <w:p w:rsidR="009C29FD" w:rsidRPr="007B343F" w:rsidRDefault="009C29FD" w:rsidP="009C29FD">
      <w:pPr>
        <w:pStyle w:val="HTML"/>
        <w:spacing w:before="48" w:after="48"/>
        <w:rPr>
          <w:rStyle w:val="af5"/>
          <w:b w:val="0"/>
          <w:i w:val="0"/>
        </w:rPr>
      </w:pPr>
      <w:r w:rsidRPr="007B343F">
        <w:rPr>
          <w:rStyle w:val="af5"/>
          <w:b w:val="0"/>
          <w:i w:val="0"/>
        </w:rPr>
        <w:t xml:space="preserve">(Ф.И.О.)                                                                               (подпись) </w:t>
      </w:r>
    </w:p>
    <w:p w:rsidR="009C29FD" w:rsidRPr="007B343F" w:rsidRDefault="009C29FD" w:rsidP="009C29FD">
      <w:pPr>
        <w:pStyle w:val="HTML"/>
        <w:spacing w:before="48" w:after="48"/>
        <w:rPr>
          <w:rStyle w:val="af5"/>
          <w:b w:val="0"/>
          <w:i w:val="0"/>
        </w:rPr>
      </w:pPr>
      <w:r w:rsidRPr="007B343F">
        <w:rPr>
          <w:rStyle w:val="af5"/>
          <w:b w:val="0"/>
          <w:i w:val="0"/>
        </w:rPr>
        <w:t xml:space="preserve">М.п. </w:t>
      </w:r>
    </w:p>
    <w:p w:rsidR="00DD7B9E" w:rsidRDefault="00DD7B9E" w:rsidP="007B343F">
      <w:pPr>
        <w:ind w:firstLine="0"/>
        <w:rPr>
          <w:sz w:val="24"/>
          <w:szCs w:val="24"/>
          <w:lang w:eastAsia="zh-CN"/>
        </w:rPr>
      </w:pPr>
      <w:r w:rsidRPr="003D31D7">
        <w:rPr>
          <w:b/>
          <w:sz w:val="22"/>
        </w:rPr>
        <w:t>Примечание:</w:t>
      </w:r>
      <w:r w:rsidRPr="003D31D7">
        <w:rPr>
          <w:sz w:val="22"/>
        </w:rPr>
        <w:t xml:space="preserve"> Заявка участника закупки должна быть сопровождена описью документов. </w:t>
      </w:r>
      <w:r w:rsidRPr="005C337A">
        <w:rPr>
          <w:sz w:val="24"/>
          <w:szCs w:val="24"/>
          <w:lang w:eastAsia="zh-CN"/>
        </w:rPr>
        <w:t xml:space="preserve">                                            </w:t>
      </w:r>
    </w:p>
    <w:p w:rsidR="007B343F" w:rsidRPr="004A2A35" w:rsidRDefault="007B343F" w:rsidP="007B343F">
      <w:pPr>
        <w:suppressAutoHyphens/>
        <w:ind w:left="3960"/>
        <w:jc w:val="center"/>
        <w:rPr>
          <w:sz w:val="24"/>
          <w:szCs w:val="24"/>
          <w:lang w:eastAsia="zh-CN"/>
        </w:rPr>
      </w:pPr>
      <w:r>
        <w:rPr>
          <w:sz w:val="24"/>
          <w:szCs w:val="24"/>
          <w:lang w:eastAsia="zh-CN"/>
        </w:rPr>
        <w:lastRenderedPageBreak/>
        <w:t>Приложение 3</w:t>
      </w:r>
    </w:p>
    <w:p w:rsidR="007B343F" w:rsidRPr="004A2A35" w:rsidRDefault="007B343F" w:rsidP="007B343F">
      <w:pPr>
        <w:suppressAutoHyphens/>
        <w:ind w:left="3960" w:firstLine="293"/>
        <w:jc w:val="center"/>
        <w:rPr>
          <w:b/>
          <w:sz w:val="24"/>
          <w:szCs w:val="24"/>
          <w:lang w:eastAsia="zh-CN"/>
        </w:rPr>
      </w:pPr>
      <w:r w:rsidRPr="004A2A35">
        <w:rPr>
          <w:sz w:val="24"/>
          <w:szCs w:val="24"/>
          <w:lang w:eastAsia="zh-CN"/>
        </w:rPr>
        <w:t xml:space="preserve">к </w:t>
      </w:r>
      <w:r>
        <w:rPr>
          <w:sz w:val="24"/>
          <w:szCs w:val="24"/>
          <w:lang w:eastAsia="zh-CN"/>
        </w:rPr>
        <w:t>заявке на участие в открытом конкурсе</w:t>
      </w:r>
      <w:r w:rsidRPr="004A2A35">
        <w:rPr>
          <w:b/>
          <w:sz w:val="24"/>
          <w:szCs w:val="24"/>
          <w:lang w:eastAsia="zh-CN"/>
        </w:rPr>
        <w:t xml:space="preserve"> </w:t>
      </w:r>
    </w:p>
    <w:p w:rsidR="007B343F" w:rsidRPr="004A2A35" w:rsidRDefault="007B343F" w:rsidP="007B343F">
      <w:pPr>
        <w:suppressAutoHyphens/>
        <w:ind w:firstLine="0"/>
        <w:jc w:val="right"/>
        <w:rPr>
          <w:b/>
          <w:sz w:val="24"/>
          <w:szCs w:val="24"/>
          <w:lang w:eastAsia="zh-CN"/>
        </w:rPr>
      </w:pPr>
    </w:p>
    <w:p w:rsidR="007B343F" w:rsidRPr="004A2A35" w:rsidRDefault="007B343F" w:rsidP="007B343F">
      <w:pPr>
        <w:suppressAutoHyphens/>
        <w:ind w:firstLine="0"/>
        <w:jc w:val="center"/>
        <w:outlineLvl w:val="0"/>
        <w:rPr>
          <w:b/>
          <w:sz w:val="24"/>
          <w:szCs w:val="24"/>
          <w:lang w:eastAsia="zh-CN"/>
        </w:rPr>
      </w:pPr>
      <w:r w:rsidRPr="004A2A35">
        <w:rPr>
          <w:b/>
          <w:sz w:val="24"/>
          <w:szCs w:val="24"/>
          <w:lang w:eastAsia="zh-CN"/>
        </w:rPr>
        <w:t>АНКЕТА</w:t>
      </w:r>
    </w:p>
    <w:p w:rsidR="007B343F" w:rsidRPr="004A2A35" w:rsidRDefault="007B343F" w:rsidP="007B343F">
      <w:pPr>
        <w:suppressAutoHyphens/>
        <w:ind w:firstLine="0"/>
        <w:jc w:val="center"/>
        <w:outlineLvl w:val="0"/>
        <w:rPr>
          <w:b/>
          <w:sz w:val="24"/>
          <w:szCs w:val="24"/>
          <w:lang w:eastAsia="zh-CN"/>
        </w:rPr>
      </w:pPr>
      <w:r w:rsidRPr="004A2A35">
        <w:rPr>
          <w:b/>
          <w:sz w:val="24"/>
          <w:szCs w:val="24"/>
          <w:lang w:eastAsia="zh-CN"/>
        </w:rPr>
        <w:t>претендента (участника, подавшего заявку на участие в конкурсе)</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3"/>
        <w:gridCol w:w="4394"/>
      </w:tblGrid>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ind w:firstLine="0"/>
              <w:rPr>
                <w:b/>
                <w:sz w:val="24"/>
                <w:szCs w:val="24"/>
              </w:rPr>
            </w:pPr>
            <w:r>
              <w:rPr>
                <w:b/>
                <w:sz w:val="24"/>
                <w:szCs w:val="24"/>
              </w:rPr>
              <w:t>№</w:t>
            </w:r>
            <w:r w:rsidRPr="004A2A35">
              <w:rPr>
                <w:b/>
                <w:sz w:val="24"/>
                <w:szCs w:val="24"/>
              </w:rPr>
              <w:t>п/п</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b/>
                <w:sz w:val="24"/>
                <w:szCs w:val="24"/>
                <w:lang w:eastAsia="zh-CN"/>
              </w:rPr>
            </w:pPr>
            <w:r w:rsidRPr="004A2A35">
              <w:rPr>
                <w:b/>
                <w:sz w:val="24"/>
                <w:szCs w:val="24"/>
                <w:lang w:eastAsia="zh-CN"/>
              </w:rPr>
              <w:t xml:space="preserve">    Наименование</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b/>
                <w:sz w:val="24"/>
                <w:szCs w:val="24"/>
                <w:lang w:eastAsia="zh-CN"/>
              </w:rPr>
            </w:pPr>
            <w:r w:rsidRPr="004A2A35">
              <w:rPr>
                <w:b/>
                <w:sz w:val="24"/>
                <w:szCs w:val="24"/>
                <w:lang w:eastAsia="zh-CN"/>
              </w:rPr>
              <w:t>Сведения об участнике конкурса</w:t>
            </w:r>
            <w:r w:rsidRPr="004A2A35">
              <w:rPr>
                <w:b/>
                <w:sz w:val="24"/>
                <w:szCs w:val="24"/>
                <w:lang w:eastAsia="zh-CN"/>
              </w:rPr>
              <w:br/>
            </w: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firstLine="0"/>
              <w:jc w:val="center"/>
              <w:rPr>
                <w:sz w:val="24"/>
                <w:szCs w:val="24"/>
              </w:rPr>
            </w:pPr>
            <w:r>
              <w:rPr>
                <w:sz w:val="24"/>
                <w:szCs w:val="24"/>
              </w:rPr>
              <w:t>1</w:t>
            </w:r>
            <w:r w:rsidRPr="004A2A35">
              <w:rPr>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Фирменное наименование - для юридических лиц</w:t>
            </w:r>
          </w:p>
          <w:p w:rsidR="007B343F" w:rsidRPr="004A2A35" w:rsidRDefault="007B343F" w:rsidP="0018196D">
            <w:pPr>
              <w:suppressAutoHyphens/>
              <w:ind w:firstLine="0"/>
              <w:rPr>
                <w:sz w:val="24"/>
                <w:szCs w:val="24"/>
                <w:lang w:eastAsia="zh-CN"/>
              </w:rPr>
            </w:pPr>
            <w:r w:rsidRPr="004A2A35">
              <w:rPr>
                <w:sz w:val="24"/>
                <w:szCs w:val="24"/>
                <w:lang w:eastAsia="zh-CN"/>
              </w:rPr>
              <w:t>(Ф.И.О. для индивидуального предпринимателя)</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left="29" w:firstLine="0"/>
              <w:jc w:val="center"/>
              <w:rPr>
                <w:sz w:val="24"/>
                <w:szCs w:val="24"/>
              </w:rPr>
            </w:pPr>
            <w:r w:rsidRPr="004A2A35">
              <w:rPr>
                <w:sz w:val="24"/>
                <w:szCs w:val="24"/>
              </w:rPr>
              <w:t>2.</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Организационно-правовая форма</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firstLine="0"/>
              <w:jc w:val="center"/>
              <w:rPr>
                <w:sz w:val="24"/>
                <w:szCs w:val="24"/>
              </w:rPr>
            </w:pPr>
            <w:r w:rsidRPr="004A2A35">
              <w:rPr>
                <w:sz w:val="24"/>
                <w:szCs w:val="24"/>
              </w:rPr>
              <w:t>3.</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Свидетельство о государственной регистрации (дата, номер и кем выдано)</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left="29" w:firstLine="0"/>
              <w:jc w:val="center"/>
              <w:rPr>
                <w:sz w:val="24"/>
                <w:szCs w:val="24"/>
              </w:rPr>
            </w:pPr>
            <w:r w:rsidRPr="004A2A35">
              <w:rPr>
                <w:sz w:val="24"/>
                <w:szCs w:val="24"/>
              </w:rPr>
              <w:t>4.</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Юридический адрес</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left="29" w:firstLine="0"/>
              <w:jc w:val="center"/>
              <w:rPr>
                <w:sz w:val="24"/>
                <w:szCs w:val="24"/>
              </w:rPr>
            </w:pPr>
            <w:r w:rsidRPr="004A2A35">
              <w:rPr>
                <w:sz w:val="24"/>
                <w:szCs w:val="24"/>
              </w:rPr>
              <w:t>5.</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Фактическое местонахождение</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left="29" w:firstLine="0"/>
              <w:jc w:val="center"/>
              <w:rPr>
                <w:sz w:val="24"/>
                <w:szCs w:val="24"/>
              </w:rPr>
            </w:pPr>
            <w:r w:rsidRPr="004A2A35">
              <w:rPr>
                <w:sz w:val="24"/>
                <w:szCs w:val="24"/>
              </w:rPr>
              <w:t>6.</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Банковские реквизиты (наименование банка, БИК, ИНН, р/с и к/с)</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left="29" w:firstLine="0"/>
              <w:jc w:val="center"/>
              <w:rPr>
                <w:sz w:val="24"/>
                <w:szCs w:val="24"/>
              </w:rPr>
            </w:pPr>
            <w:r w:rsidRPr="004A2A35">
              <w:rPr>
                <w:sz w:val="24"/>
                <w:szCs w:val="24"/>
              </w:rPr>
              <w:t>7.</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Контактные телефоны (служебный, персональный)</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firstLine="0"/>
              <w:jc w:val="center"/>
              <w:rPr>
                <w:sz w:val="24"/>
                <w:szCs w:val="24"/>
              </w:rPr>
            </w:pPr>
            <w:r w:rsidRPr="004A2A35">
              <w:rPr>
                <w:sz w:val="24"/>
                <w:szCs w:val="24"/>
              </w:rPr>
              <w:t>8.</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 xml:space="preserve">Факс (с указанием кода города) </w:t>
            </w:r>
          </w:p>
          <w:p w:rsidR="007B343F" w:rsidRPr="004A2A35" w:rsidRDefault="007B343F" w:rsidP="0018196D">
            <w:pPr>
              <w:suppressAutoHyphens/>
              <w:ind w:firstLine="0"/>
              <w:rPr>
                <w:sz w:val="24"/>
                <w:szCs w:val="24"/>
                <w:lang w:eastAsia="zh-CN"/>
              </w:rPr>
            </w:pPr>
            <w:r w:rsidRPr="004A2A35">
              <w:rPr>
                <w:sz w:val="24"/>
                <w:szCs w:val="24"/>
                <w:lang w:eastAsia="zh-CN"/>
              </w:rPr>
              <w:t>(при наличии)</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r w:rsidR="007B343F" w:rsidRPr="004A2A35" w:rsidTr="0018196D">
        <w:trPr>
          <w:trHeight w:val="240"/>
          <w:tblHeader/>
        </w:trPr>
        <w:tc>
          <w:tcPr>
            <w:tcW w:w="567" w:type="dxa"/>
            <w:tcBorders>
              <w:top w:val="single" w:sz="4" w:space="0" w:color="auto"/>
              <w:left w:val="single" w:sz="4" w:space="0" w:color="auto"/>
              <w:bottom w:val="single" w:sz="4" w:space="0" w:color="auto"/>
              <w:right w:val="single" w:sz="4" w:space="0" w:color="auto"/>
            </w:tcBorders>
            <w:vAlign w:val="center"/>
          </w:tcPr>
          <w:p w:rsidR="007B343F" w:rsidRPr="004A2A35" w:rsidRDefault="007B343F" w:rsidP="0018196D">
            <w:pPr>
              <w:ind w:firstLine="0"/>
              <w:jc w:val="center"/>
              <w:rPr>
                <w:sz w:val="24"/>
                <w:szCs w:val="24"/>
              </w:rPr>
            </w:pPr>
            <w:r w:rsidRPr="004A2A35">
              <w:rPr>
                <w:sz w:val="24"/>
                <w:szCs w:val="24"/>
              </w:rPr>
              <w:t>9.</w:t>
            </w:r>
          </w:p>
        </w:tc>
        <w:tc>
          <w:tcPr>
            <w:tcW w:w="4673"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ind w:firstLine="0"/>
              <w:rPr>
                <w:sz w:val="24"/>
                <w:szCs w:val="24"/>
                <w:lang w:eastAsia="zh-CN"/>
              </w:rPr>
            </w:pPr>
            <w:r w:rsidRPr="004A2A35">
              <w:rPr>
                <w:sz w:val="24"/>
                <w:szCs w:val="24"/>
                <w:lang w:eastAsia="zh-CN"/>
              </w:rPr>
              <w:t>Адрес электронной почты (при наличии)</w:t>
            </w:r>
          </w:p>
        </w:tc>
        <w:tc>
          <w:tcPr>
            <w:tcW w:w="4394" w:type="dxa"/>
            <w:tcBorders>
              <w:top w:val="single" w:sz="4" w:space="0" w:color="auto"/>
              <w:left w:val="single" w:sz="4" w:space="0" w:color="auto"/>
              <w:bottom w:val="single" w:sz="4" w:space="0" w:color="auto"/>
              <w:right w:val="single" w:sz="4" w:space="0" w:color="auto"/>
            </w:tcBorders>
          </w:tcPr>
          <w:p w:rsidR="007B343F" w:rsidRPr="004A2A35" w:rsidRDefault="007B343F" w:rsidP="0018196D">
            <w:pPr>
              <w:suppressAutoHyphens/>
              <w:rPr>
                <w:sz w:val="24"/>
                <w:szCs w:val="24"/>
                <w:lang w:eastAsia="zh-CN"/>
              </w:rPr>
            </w:pPr>
          </w:p>
        </w:tc>
      </w:tr>
    </w:tbl>
    <w:p w:rsidR="007B343F" w:rsidRPr="004A2A35" w:rsidRDefault="007B343F" w:rsidP="007B343F">
      <w:pPr>
        <w:suppressAutoHyphens/>
        <w:outlineLvl w:val="0"/>
        <w:rPr>
          <w:sz w:val="24"/>
          <w:szCs w:val="24"/>
          <w:lang w:eastAsia="zh-CN"/>
        </w:rPr>
      </w:pPr>
    </w:p>
    <w:p w:rsidR="007B343F" w:rsidRPr="004A2A35" w:rsidRDefault="007B343F" w:rsidP="007B343F">
      <w:pPr>
        <w:suppressAutoHyphens/>
        <w:outlineLvl w:val="0"/>
        <w:rPr>
          <w:sz w:val="24"/>
          <w:szCs w:val="24"/>
          <w:lang w:eastAsia="zh-CN"/>
        </w:rPr>
      </w:pPr>
    </w:p>
    <w:p w:rsidR="007B343F" w:rsidRPr="004A2A35" w:rsidRDefault="007B343F" w:rsidP="007B343F">
      <w:pPr>
        <w:suppressAutoHyphens/>
        <w:outlineLvl w:val="0"/>
        <w:rPr>
          <w:sz w:val="24"/>
          <w:szCs w:val="24"/>
          <w:lang w:eastAsia="zh-CN"/>
        </w:rPr>
      </w:pPr>
      <w:r w:rsidRPr="004A2A35">
        <w:rPr>
          <w:b/>
          <w:sz w:val="24"/>
          <w:szCs w:val="24"/>
          <w:lang w:eastAsia="zh-CN"/>
        </w:rPr>
        <w:t xml:space="preserve">  </w:t>
      </w:r>
    </w:p>
    <w:p w:rsidR="007B343F" w:rsidRPr="004A2A35" w:rsidRDefault="007B343F" w:rsidP="007B343F">
      <w:pPr>
        <w:suppressAutoHyphens/>
        <w:rPr>
          <w:sz w:val="24"/>
          <w:szCs w:val="24"/>
          <w:lang w:eastAsia="zh-CN"/>
        </w:rPr>
      </w:pPr>
    </w:p>
    <w:p w:rsidR="007B343F" w:rsidRPr="004A2A35" w:rsidRDefault="007B343F" w:rsidP="007B343F">
      <w:pPr>
        <w:suppressAutoHyphens/>
        <w:spacing w:line="240" w:lineRule="exact"/>
        <w:ind w:left="-100"/>
        <w:rPr>
          <w:szCs w:val="28"/>
          <w:lang w:eastAsia="zh-CN"/>
        </w:rPr>
      </w:pPr>
    </w:p>
    <w:p w:rsidR="007B343F" w:rsidRPr="004A2A35" w:rsidRDefault="007B343F" w:rsidP="007B343F">
      <w:pPr>
        <w:suppressAutoHyphens/>
        <w:spacing w:line="240" w:lineRule="exact"/>
        <w:ind w:left="-100"/>
        <w:rPr>
          <w:szCs w:val="28"/>
          <w:lang w:eastAsia="zh-CN"/>
        </w:rPr>
      </w:pPr>
    </w:p>
    <w:p w:rsidR="007B343F" w:rsidRPr="004A2A35" w:rsidRDefault="007B343F" w:rsidP="007B343F">
      <w:pPr>
        <w:suppressAutoHyphens/>
        <w:spacing w:line="240" w:lineRule="exact"/>
        <w:ind w:left="-100"/>
        <w:rPr>
          <w:szCs w:val="28"/>
          <w:lang w:eastAsia="zh-CN"/>
        </w:rPr>
      </w:pPr>
    </w:p>
    <w:p w:rsidR="007B343F" w:rsidRPr="004A2A35" w:rsidRDefault="007B343F" w:rsidP="007B343F">
      <w:pPr>
        <w:suppressAutoHyphens/>
        <w:spacing w:line="240" w:lineRule="exact"/>
        <w:ind w:left="-100"/>
        <w:rPr>
          <w:szCs w:val="28"/>
          <w:lang w:eastAsia="zh-CN"/>
        </w:rPr>
      </w:pPr>
    </w:p>
    <w:p w:rsidR="007B343F" w:rsidRDefault="00DD7B9E" w:rsidP="00DD7B9E">
      <w:pPr>
        <w:suppressAutoHyphens/>
        <w:jc w:val="center"/>
        <w:rPr>
          <w:sz w:val="24"/>
          <w:szCs w:val="24"/>
          <w:lang w:eastAsia="zh-CN"/>
        </w:rPr>
      </w:pPr>
      <w:r>
        <w:rPr>
          <w:sz w:val="24"/>
          <w:szCs w:val="24"/>
          <w:lang w:eastAsia="zh-CN"/>
        </w:rPr>
        <w:t xml:space="preserve">                                                              </w:t>
      </w:r>
      <w:r w:rsidR="00BD2827">
        <w:rPr>
          <w:sz w:val="24"/>
          <w:szCs w:val="24"/>
          <w:lang w:eastAsia="zh-CN"/>
        </w:rPr>
        <w:t xml:space="preserve">  </w:t>
      </w:r>
    </w:p>
    <w:p w:rsidR="007B343F" w:rsidRDefault="007B343F" w:rsidP="00DD7B9E">
      <w:pPr>
        <w:suppressAutoHyphens/>
        <w:jc w:val="center"/>
        <w:rPr>
          <w:sz w:val="24"/>
          <w:szCs w:val="24"/>
          <w:lang w:eastAsia="zh-CN"/>
        </w:rPr>
      </w:pPr>
    </w:p>
    <w:p w:rsidR="007B343F" w:rsidRDefault="007B343F" w:rsidP="00DD7B9E">
      <w:pPr>
        <w:suppressAutoHyphens/>
        <w:jc w:val="center"/>
        <w:rPr>
          <w:sz w:val="24"/>
          <w:szCs w:val="24"/>
          <w:lang w:eastAsia="zh-CN"/>
        </w:rPr>
      </w:pPr>
    </w:p>
    <w:p w:rsidR="007B343F" w:rsidRDefault="007B343F" w:rsidP="00DD7B9E">
      <w:pPr>
        <w:suppressAutoHyphens/>
        <w:jc w:val="center"/>
        <w:rPr>
          <w:sz w:val="24"/>
          <w:szCs w:val="24"/>
          <w:lang w:eastAsia="zh-CN"/>
        </w:rPr>
      </w:pPr>
    </w:p>
    <w:p w:rsidR="007B343F" w:rsidRDefault="007B343F" w:rsidP="00DD7B9E">
      <w:pPr>
        <w:suppressAutoHyphens/>
        <w:jc w:val="center"/>
        <w:rPr>
          <w:sz w:val="24"/>
          <w:szCs w:val="24"/>
          <w:lang w:eastAsia="zh-CN"/>
        </w:rPr>
      </w:pPr>
    </w:p>
    <w:p w:rsidR="007B343F" w:rsidRDefault="007B343F" w:rsidP="00DD7B9E">
      <w:pPr>
        <w:suppressAutoHyphens/>
        <w:jc w:val="center"/>
        <w:rPr>
          <w:sz w:val="24"/>
          <w:szCs w:val="24"/>
          <w:lang w:eastAsia="zh-CN"/>
        </w:rPr>
      </w:pPr>
    </w:p>
    <w:p w:rsidR="007B343F" w:rsidRDefault="007B343F" w:rsidP="00DD7B9E">
      <w:pPr>
        <w:suppressAutoHyphens/>
        <w:jc w:val="center"/>
        <w:rPr>
          <w:sz w:val="24"/>
          <w:szCs w:val="24"/>
          <w:lang w:eastAsia="zh-CN"/>
        </w:rPr>
      </w:pPr>
    </w:p>
    <w:p w:rsidR="007B343F" w:rsidRDefault="007B343F" w:rsidP="00DD7B9E">
      <w:pPr>
        <w:suppressAutoHyphens/>
        <w:jc w:val="center"/>
        <w:rPr>
          <w:sz w:val="24"/>
          <w:szCs w:val="24"/>
          <w:lang w:eastAsia="zh-CN"/>
        </w:rPr>
      </w:pPr>
    </w:p>
    <w:p w:rsidR="00251FF4" w:rsidRDefault="00BD2827" w:rsidP="00DD7B9E">
      <w:pPr>
        <w:suppressAutoHyphens/>
        <w:jc w:val="center"/>
        <w:rPr>
          <w:sz w:val="24"/>
          <w:szCs w:val="24"/>
          <w:lang w:eastAsia="zh-CN"/>
        </w:rPr>
      </w:pPr>
      <w:r>
        <w:rPr>
          <w:sz w:val="24"/>
          <w:szCs w:val="24"/>
          <w:lang w:eastAsia="zh-CN"/>
        </w:rPr>
        <w:t xml:space="preserve">             </w:t>
      </w: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251FF4" w:rsidRDefault="00251FF4" w:rsidP="00DD7B9E">
      <w:pPr>
        <w:suppressAutoHyphens/>
        <w:jc w:val="center"/>
        <w:rPr>
          <w:sz w:val="24"/>
          <w:szCs w:val="24"/>
          <w:lang w:eastAsia="zh-CN"/>
        </w:rPr>
      </w:pPr>
    </w:p>
    <w:p w:rsidR="00815DB0" w:rsidRDefault="00815DB0" w:rsidP="00DD7B9E">
      <w:pPr>
        <w:suppressAutoHyphens/>
        <w:jc w:val="center"/>
        <w:rPr>
          <w:sz w:val="24"/>
          <w:szCs w:val="24"/>
          <w:lang w:eastAsia="zh-CN"/>
        </w:rPr>
      </w:pPr>
    </w:p>
    <w:p w:rsidR="00DD7B9E" w:rsidRPr="005C337A" w:rsidRDefault="00251FF4" w:rsidP="00DD7B9E">
      <w:pPr>
        <w:suppressAutoHyphens/>
        <w:jc w:val="center"/>
        <w:rPr>
          <w:sz w:val="24"/>
          <w:szCs w:val="24"/>
          <w:lang w:eastAsia="zh-CN"/>
        </w:rPr>
      </w:pPr>
      <w:r>
        <w:rPr>
          <w:sz w:val="24"/>
          <w:szCs w:val="24"/>
          <w:lang w:eastAsia="zh-CN"/>
        </w:rPr>
        <w:lastRenderedPageBreak/>
        <w:t xml:space="preserve">                                                                                         </w:t>
      </w:r>
      <w:r w:rsidR="00BD2827">
        <w:rPr>
          <w:sz w:val="24"/>
          <w:szCs w:val="24"/>
          <w:lang w:eastAsia="zh-CN"/>
        </w:rPr>
        <w:t xml:space="preserve">  Приложение 3</w:t>
      </w:r>
    </w:p>
    <w:p w:rsidR="00DD7B9E" w:rsidRPr="005C337A" w:rsidRDefault="00BD2827" w:rsidP="00C1168C">
      <w:pPr>
        <w:suppressAutoHyphens/>
        <w:ind w:left="3960"/>
        <w:jc w:val="center"/>
        <w:rPr>
          <w:sz w:val="24"/>
          <w:szCs w:val="24"/>
          <w:lang w:eastAsia="zh-CN"/>
        </w:rPr>
      </w:pPr>
      <w:r>
        <w:rPr>
          <w:sz w:val="24"/>
          <w:szCs w:val="24"/>
          <w:lang w:eastAsia="zh-CN"/>
        </w:rPr>
        <w:t xml:space="preserve">              </w:t>
      </w:r>
      <w:r w:rsidR="00251FF4">
        <w:rPr>
          <w:sz w:val="24"/>
          <w:szCs w:val="24"/>
          <w:lang w:eastAsia="zh-CN"/>
        </w:rPr>
        <w:t xml:space="preserve">к документации об открытом конкурсе </w:t>
      </w:r>
      <w:r w:rsidR="00DD7B9E" w:rsidRPr="005C337A">
        <w:rPr>
          <w:sz w:val="24"/>
          <w:szCs w:val="24"/>
          <w:lang w:eastAsia="zh-CN"/>
        </w:rPr>
        <w:t xml:space="preserve"> </w:t>
      </w:r>
    </w:p>
    <w:p w:rsidR="00DD7B9E" w:rsidRPr="005C337A" w:rsidRDefault="00DD7B9E" w:rsidP="00DD7B9E">
      <w:pPr>
        <w:suppressAutoHyphens/>
        <w:jc w:val="right"/>
        <w:rPr>
          <w:sz w:val="24"/>
          <w:szCs w:val="24"/>
          <w:lang w:eastAsia="zh-CN"/>
        </w:rPr>
      </w:pPr>
    </w:p>
    <w:p w:rsidR="00DD7B9E" w:rsidRPr="005C337A" w:rsidRDefault="00DD7B9E" w:rsidP="00DD7B9E">
      <w:pPr>
        <w:suppressAutoHyphens/>
        <w:rPr>
          <w:sz w:val="24"/>
          <w:szCs w:val="24"/>
          <w:lang w:eastAsia="zh-CN"/>
        </w:rPr>
      </w:pPr>
    </w:p>
    <w:p w:rsidR="00DD7B9E" w:rsidRPr="00BD2827" w:rsidRDefault="00DD7B9E" w:rsidP="00BD2827">
      <w:pPr>
        <w:keepNext/>
        <w:suppressAutoHyphens/>
        <w:spacing w:before="240" w:after="60"/>
        <w:jc w:val="center"/>
        <w:outlineLvl w:val="2"/>
        <w:rPr>
          <w:b/>
          <w:bCs/>
          <w:sz w:val="24"/>
          <w:szCs w:val="24"/>
          <w:lang w:eastAsia="zh-CN"/>
        </w:rPr>
      </w:pPr>
      <w:r w:rsidRPr="00BD2827">
        <w:rPr>
          <w:b/>
          <w:bCs/>
          <w:sz w:val="24"/>
          <w:szCs w:val="24"/>
          <w:lang w:eastAsia="zh-CN"/>
        </w:rPr>
        <w:t>УВЕДОМЛЕНИЕ</w:t>
      </w:r>
    </w:p>
    <w:p w:rsidR="00DD7B9E" w:rsidRPr="00BD2827" w:rsidRDefault="00F14448" w:rsidP="00BD2827">
      <w:pPr>
        <w:keepNext/>
        <w:suppressAutoHyphens/>
        <w:spacing w:before="240" w:after="60"/>
        <w:jc w:val="center"/>
        <w:outlineLvl w:val="2"/>
        <w:rPr>
          <w:b/>
          <w:bCs/>
          <w:sz w:val="24"/>
          <w:szCs w:val="24"/>
          <w:lang w:eastAsia="zh-CN"/>
        </w:rPr>
      </w:pPr>
      <w:r>
        <w:rPr>
          <w:b/>
          <w:bCs/>
          <w:sz w:val="24"/>
          <w:szCs w:val="24"/>
          <w:lang w:eastAsia="zh-CN"/>
        </w:rPr>
        <w:t>о внесении изменений в д</w:t>
      </w:r>
      <w:r w:rsidR="00DD7B9E" w:rsidRPr="00BD2827">
        <w:rPr>
          <w:b/>
          <w:bCs/>
          <w:sz w:val="24"/>
          <w:szCs w:val="24"/>
          <w:lang w:eastAsia="zh-CN"/>
        </w:rPr>
        <w:t>окументы на участие в открытом конкурсе</w:t>
      </w:r>
      <w:r>
        <w:rPr>
          <w:b/>
          <w:bCs/>
          <w:sz w:val="24"/>
          <w:szCs w:val="24"/>
          <w:lang w:eastAsia="zh-CN"/>
        </w:rPr>
        <w:t>,</w:t>
      </w:r>
      <w:r w:rsidRPr="00F14448">
        <w:rPr>
          <w:rFonts w:eastAsia="Times New Roman"/>
          <w:b/>
          <w:sz w:val="22"/>
          <w:lang w:eastAsia="ar-SA"/>
        </w:rPr>
        <w:t xml:space="preserve"> поданные в запечатанном конверте</w:t>
      </w:r>
    </w:p>
    <w:p w:rsidR="00DD7B9E" w:rsidRPr="005C337A" w:rsidRDefault="00DD7B9E" w:rsidP="00DD7B9E">
      <w:pPr>
        <w:suppressAutoHyphens/>
        <w:ind w:firstLine="400"/>
        <w:jc w:val="right"/>
        <w:rPr>
          <w:b/>
          <w:sz w:val="24"/>
          <w:szCs w:val="24"/>
          <w:lang w:eastAsia="zh-CN"/>
        </w:rPr>
      </w:pPr>
    </w:p>
    <w:p w:rsidR="00DD7B9E" w:rsidRPr="005C337A" w:rsidRDefault="00DD7B9E" w:rsidP="00DD7B9E">
      <w:pPr>
        <w:suppressAutoHyphens/>
        <w:ind w:firstLine="400"/>
        <w:jc w:val="right"/>
        <w:rPr>
          <w:b/>
          <w:sz w:val="24"/>
          <w:szCs w:val="24"/>
          <w:lang w:eastAsia="zh-CN"/>
        </w:rPr>
      </w:pPr>
    </w:p>
    <w:p w:rsidR="00DD7B9E" w:rsidRPr="005C337A" w:rsidRDefault="00DD7B9E" w:rsidP="00F14448">
      <w:pPr>
        <w:suppressAutoHyphens/>
        <w:ind w:firstLine="400"/>
        <w:jc w:val="right"/>
        <w:rPr>
          <w:sz w:val="24"/>
          <w:szCs w:val="24"/>
          <w:lang w:eastAsia="zh-CN"/>
        </w:rPr>
      </w:pPr>
      <w:r>
        <w:rPr>
          <w:sz w:val="24"/>
          <w:szCs w:val="24"/>
          <w:lang w:eastAsia="zh-CN"/>
        </w:rPr>
        <w:t xml:space="preserve">                                                                                  </w:t>
      </w:r>
      <w:r w:rsidRPr="005C337A">
        <w:rPr>
          <w:sz w:val="24"/>
          <w:szCs w:val="24"/>
          <w:lang w:eastAsia="zh-CN"/>
        </w:rPr>
        <w:t>Председателю конкурсной комиссии</w:t>
      </w:r>
    </w:p>
    <w:p w:rsidR="00F14448" w:rsidRDefault="00BD2827" w:rsidP="00F14448">
      <w:pPr>
        <w:suppressAutoHyphens/>
        <w:ind w:left="5387" w:right="-1" w:firstLine="0"/>
        <w:jc w:val="right"/>
        <w:rPr>
          <w:sz w:val="24"/>
          <w:szCs w:val="24"/>
          <w:lang w:eastAsia="zh-CN"/>
        </w:rPr>
      </w:pPr>
      <w:r>
        <w:rPr>
          <w:sz w:val="24"/>
          <w:szCs w:val="24"/>
          <w:lang w:eastAsia="zh-CN"/>
        </w:rPr>
        <w:t xml:space="preserve"> </w:t>
      </w:r>
      <w:r w:rsidR="00F14448">
        <w:rPr>
          <w:sz w:val="24"/>
          <w:szCs w:val="24"/>
          <w:lang w:eastAsia="zh-CN"/>
        </w:rPr>
        <w:t xml:space="preserve">                </w:t>
      </w:r>
      <w:r w:rsidR="00DD7B9E" w:rsidRPr="005C337A">
        <w:rPr>
          <w:sz w:val="24"/>
          <w:szCs w:val="24"/>
          <w:lang w:eastAsia="zh-CN"/>
        </w:rPr>
        <w:t xml:space="preserve">Администрации </w:t>
      </w:r>
      <w:r w:rsidR="00DD7B9E">
        <w:rPr>
          <w:sz w:val="24"/>
          <w:szCs w:val="24"/>
          <w:lang w:eastAsia="zh-CN"/>
        </w:rPr>
        <w:t>Батецкого</w:t>
      </w:r>
      <w:r w:rsidR="00DD7B9E" w:rsidRPr="005C337A">
        <w:rPr>
          <w:sz w:val="24"/>
          <w:szCs w:val="24"/>
          <w:lang w:eastAsia="zh-CN"/>
        </w:rPr>
        <w:t xml:space="preserve"> </w:t>
      </w:r>
      <w:r>
        <w:rPr>
          <w:sz w:val="24"/>
          <w:szCs w:val="24"/>
          <w:lang w:eastAsia="zh-CN"/>
        </w:rPr>
        <w:t xml:space="preserve"> </w:t>
      </w:r>
      <w:r w:rsidR="00F14448">
        <w:rPr>
          <w:sz w:val="24"/>
          <w:szCs w:val="24"/>
          <w:lang w:eastAsia="zh-CN"/>
        </w:rPr>
        <w:t xml:space="preserve">    </w:t>
      </w:r>
    </w:p>
    <w:p w:rsidR="00DD7B9E" w:rsidRPr="005C337A" w:rsidRDefault="00F14448" w:rsidP="00F14448">
      <w:pPr>
        <w:suppressAutoHyphens/>
        <w:ind w:left="5387" w:right="-1" w:firstLine="0"/>
        <w:jc w:val="right"/>
        <w:rPr>
          <w:sz w:val="24"/>
          <w:szCs w:val="24"/>
          <w:lang w:eastAsia="zh-CN"/>
        </w:rPr>
      </w:pPr>
      <w:r>
        <w:rPr>
          <w:sz w:val="24"/>
          <w:szCs w:val="24"/>
          <w:lang w:eastAsia="zh-CN"/>
        </w:rPr>
        <w:t xml:space="preserve">        </w:t>
      </w:r>
      <w:r w:rsidR="00BD2827">
        <w:rPr>
          <w:sz w:val="24"/>
          <w:szCs w:val="24"/>
          <w:lang w:eastAsia="zh-CN"/>
        </w:rPr>
        <w:t>муниципального района</w:t>
      </w:r>
    </w:p>
    <w:p w:rsidR="00DD7B9E" w:rsidRPr="005C337A" w:rsidRDefault="00DD7B9E" w:rsidP="00F14448">
      <w:pPr>
        <w:suppressAutoHyphens/>
        <w:jc w:val="right"/>
        <w:rPr>
          <w:sz w:val="24"/>
          <w:szCs w:val="24"/>
          <w:lang w:eastAsia="zh-CN"/>
        </w:rPr>
      </w:pPr>
    </w:p>
    <w:p w:rsidR="00DD7B9E" w:rsidRPr="005C337A" w:rsidRDefault="00DD7B9E" w:rsidP="00DD7B9E">
      <w:pPr>
        <w:suppressAutoHyphens/>
        <w:rPr>
          <w:sz w:val="24"/>
          <w:szCs w:val="24"/>
          <w:lang w:eastAsia="zh-CN"/>
        </w:rPr>
      </w:pPr>
      <w:r w:rsidRPr="005C337A">
        <w:rPr>
          <w:sz w:val="24"/>
          <w:szCs w:val="24"/>
          <w:lang w:eastAsia="zh-CN"/>
        </w:rPr>
        <w:t xml:space="preserve">№_____________                           </w:t>
      </w:r>
      <w:r w:rsidR="00BD2827">
        <w:rPr>
          <w:sz w:val="24"/>
          <w:szCs w:val="24"/>
          <w:lang w:eastAsia="zh-CN"/>
        </w:rPr>
        <w:t xml:space="preserve">             </w:t>
      </w:r>
      <w:r w:rsidR="00F14448">
        <w:rPr>
          <w:sz w:val="24"/>
          <w:szCs w:val="24"/>
          <w:lang w:eastAsia="zh-CN"/>
        </w:rPr>
        <w:t xml:space="preserve">              </w:t>
      </w:r>
      <w:r w:rsidR="00BD2827">
        <w:rPr>
          <w:sz w:val="24"/>
          <w:szCs w:val="24"/>
          <w:lang w:eastAsia="zh-CN"/>
        </w:rPr>
        <w:t xml:space="preserve">          </w:t>
      </w:r>
      <w:r w:rsidRPr="005C337A">
        <w:rPr>
          <w:sz w:val="24"/>
          <w:szCs w:val="24"/>
          <w:lang w:eastAsia="zh-CN"/>
        </w:rPr>
        <w:t xml:space="preserve">  «___»_____________20__г.</w:t>
      </w:r>
    </w:p>
    <w:p w:rsidR="00DD7B9E" w:rsidRPr="005C337A" w:rsidRDefault="00DD7B9E" w:rsidP="00DD7B9E">
      <w:pPr>
        <w:suppressAutoHyphens/>
        <w:rPr>
          <w:sz w:val="24"/>
          <w:szCs w:val="24"/>
          <w:lang w:eastAsia="zh-CN"/>
        </w:rPr>
      </w:pPr>
    </w:p>
    <w:p w:rsidR="00DD7B9E" w:rsidRPr="005C337A" w:rsidRDefault="00DD7B9E" w:rsidP="00DD7B9E">
      <w:pPr>
        <w:suppressAutoHyphens/>
        <w:ind w:left="40" w:right="5245"/>
        <w:rPr>
          <w:sz w:val="24"/>
          <w:szCs w:val="24"/>
          <w:lang w:eastAsia="zh-CN"/>
        </w:rPr>
      </w:pPr>
    </w:p>
    <w:p w:rsidR="00DD7B9E" w:rsidRPr="005C337A" w:rsidRDefault="00DD7B9E" w:rsidP="00BD2827">
      <w:pPr>
        <w:suppressAutoHyphens/>
        <w:ind w:left="40" w:right="5245" w:hanging="40"/>
        <w:rPr>
          <w:b/>
          <w:i/>
          <w:sz w:val="24"/>
          <w:szCs w:val="24"/>
          <w:lang w:eastAsia="zh-CN"/>
        </w:rPr>
      </w:pPr>
      <w:r w:rsidRPr="005C337A">
        <w:rPr>
          <w:b/>
          <w:i/>
          <w:sz w:val="24"/>
          <w:szCs w:val="24"/>
          <w:lang w:eastAsia="zh-CN"/>
        </w:rPr>
        <w:t>Уведомление о внесении изменений в Документы  на участие в конкурсе</w:t>
      </w:r>
    </w:p>
    <w:p w:rsidR="00DD7B9E" w:rsidRPr="005C337A" w:rsidRDefault="00DD7B9E" w:rsidP="00DD7B9E">
      <w:pPr>
        <w:suppressAutoHyphens/>
        <w:ind w:left="320" w:right="37"/>
        <w:rPr>
          <w:b/>
          <w:sz w:val="24"/>
          <w:szCs w:val="24"/>
          <w:lang w:eastAsia="zh-CN"/>
        </w:rPr>
      </w:pPr>
    </w:p>
    <w:p w:rsidR="00DD7B9E" w:rsidRPr="005C337A" w:rsidRDefault="00DD7B9E" w:rsidP="00DD7B9E">
      <w:pPr>
        <w:suppressAutoHyphens/>
        <w:ind w:left="320" w:right="37"/>
        <w:rPr>
          <w:b/>
          <w:sz w:val="24"/>
          <w:szCs w:val="24"/>
          <w:lang w:eastAsia="zh-CN"/>
        </w:rPr>
      </w:pPr>
    </w:p>
    <w:p w:rsidR="00DD7B9E" w:rsidRPr="005C337A" w:rsidRDefault="00DD7B9E" w:rsidP="00DD7B9E">
      <w:pPr>
        <w:suppressAutoHyphens/>
        <w:autoSpaceDE w:val="0"/>
        <w:autoSpaceDN w:val="0"/>
        <w:adjustRightInd w:val="0"/>
        <w:ind w:firstLine="540"/>
        <w:rPr>
          <w:sz w:val="24"/>
          <w:szCs w:val="24"/>
          <w:lang w:eastAsia="zh-CN"/>
        </w:rPr>
      </w:pPr>
      <w:r w:rsidRPr="005C337A">
        <w:rPr>
          <w:sz w:val="24"/>
          <w:szCs w:val="24"/>
          <w:lang w:eastAsia="zh-CN"/>
        </w:rPr>
        <w:t xml:space="preserve">Настоящим  уведомляем Вас, что претендент  вносит изменения в свои Документы регистрационный №_______  на участие в конкурсе </w:t>
      </w:r>
      <w:r w:rsidR="00BD2827" w:rsidRPr="005C337A">
        <w:rPr>
          <w:sz w:val="24"/>
          <w:szCs w:val="24"/>
          <w:lang w:eastAsia="zh-CN"/>
        </w:rPr>
        <w:t xml:space="preserve">на право заключения договора по отбору </w:t>
      </w:r>
      <w:r w:rsidR="00BD2827" w:rsidRPr="00B30E24">
        <w:rPr>
          <w:sz w:val="24"/>
          <w:szCs w:val="24"/>
          <w:lang w:eastAsia="zh-CN"/>
        </w:rPr>
        <w:t>специализированной организации по вопросам похоронного дела для оказания ритуальных услуг по погребению на территории Батецкого сельского поселения</w:t>
      </w:r>
      <w:r w:rsidR="00BD2827">
        <w:rPr>
          <w:sz w:val="24"/>
          <w:szCs w:val="24"/>
          <w:lang w:eastAsia="zh-CN"/>
        </w:rPr>
        <w:t>.</w:t>
      </w:r>
      <w:r w:rsidRPr="005C337A">
        <w:rPr>
          <w:sz w:val="24"/>
          <w:szCs w:val="24"/>
          <w:lang w:eastAsia="zh-CN"/>
        </w:rPr>
        <w:t>.</w:t>
      </w:r>
    </w:p>
    <w:p w:rsidR="00DD7B9E" w:rsidRPr="005C337A" w:rsidRDefault="00DD7B9E" w:rsidP="00DD7B9E">
      <w:pPr>
        <w:suppressAutoHyphens/>
        <w:autoSpaceDE w:val="0"/>
        <w:autoSpaceDN w:val="0"/>
        <w:adjustRightInd w:val="0"/>
        <w:ind w:firstLine="540"/>
        <w:rPr>
          <w:sz w:val="24"/>
          <w:szCs w:val="24"/>
          <w:lang w:eastAsia="zh-CN"/>
        </w:rPr>
      </w:pPr>
    </w:p>
    <w:p w:rsidR="00DD7B9E" w:rsidRPr="005C337A" w:rsidRDefault="00DD7B9E" w:rsidP="00DD7B9E">
      <w:pPr>
        <w:suppressAutoHyphens/>
        <w:autoSpaceDE w:val="0"/>
        <w:autoSpaceDN w:val="0"/>
        <w:adjustRightInd w:val="0"/>
        <w:ind w:firstLine="540"/>
        <w:rPr>
          <w:sz w:val="24"/>
          <w:szCs w:val="24"/>
          <w:lang w:eastAsia="zh-CN"/>
        </w:rPr>
      </w:pPr>
    </w:p>
    <w:p w:rsidR="00DD7B9E" w:rsidRPr="005C337A" w:rsidRDefault="00DD7B9E" w:rsidP="00DD7B9E">
      <w:pPr>
        <w:suppressAutoHyphens/>
        <w:autoSpaceDE w:val="0"/>
        <w:autoSpaceDN w:val="0"/>
        <w:adjustRightInd w:val="0"/>
        <w:ind w:firstLine="540"/>
        <w:rPr>
          <w:sz w:val="24"/>
          <w:szCs w:val="24"/>
          <w:lang w:eastAsia="zh-CN"/>
        </w:rPr>
      </w:pPr>
    </w:p>
    <w:p w:rsidR="00BD2827" w:rsidRDefault="00BD2827" w:rsidP="00BD2827">
      <w:pPr>
        <w:suppressAutoHyphens/>
        <w:ind w:firstLine="0"/>
        <w:rPr>
          <w:sz w:val="24"/>
          <w:szCs w:val="24"/>
          <w:lang w:eastAsia="zh-CN"/>
        </w:rPr>
      </w:pPr>
      <w:r>
        <w:rPr>
          <w:sz w:val="24"/>
          <w:szCs w:val="24"/>
          <w:lang w:eastAsia="zh-CN"/>
        </w:rPr>
        <w:t>___</w:t>
      </w:r>
      <w:r w:rsidR="00DD7B9E" w:rsidRPr="005C337A">
        <w:rPr>
          <w:sz w:val="24"/>
          <w:szCs w:val="24"/>
          <w:lang w:eastAsia="zh-CN"/>
        </w:rPr>
        <w:t>___________________________________</w:t>
      </w:r>
      <w:r>
        <w:rPr>
          <w:sz w:val="24"/>
          <w:szCs w:val="24"/>
          <w:lang w:eastAsia="zh-CN"/>
        </w:rPr>
        <w:t xml:space="preserve">      </w:t>
      </w:r>
      <w:r w:rsidR="00DD7B9E" w:rsidRPr="005C337A">
        <w:rPr>
          <w:sz w:val="24"/>
          <w:szCs w:val="24"/>
          <w:lang w:eastAsia="zh-CN"/>
        </w:rPr>
        <w:tab/>
        <w:t>__</w:t>
      </w:r>
      <w:r>
        <w:rPr>
          <w:sz w:val="24"/>
          <w:szCs w:val="24"/>
          <w:lang w:eastAsia="zh-CN"/>
        </w:rPr>
        <w:t xml:space="preserve">_______________________________     </w:t>
      </w:r>
    </w:p>
    <w:p w:rsidR="00DD7B9E" w:rsidRPr="00BD2827" w:rsidRDefault="00BD2827" w:rsidP="00BD2827">
      <w:pPr>
        <w:suppressAutoHyphens/>
        <w:ind w:firstLine="0"/>
        <w:rPr>
          <w:sz w:val="22"/>
          <w:lang w:eastAsia="zh-CN"/>
        </w:rPr>
      </w:pPr>
      <w:r>
        <w:rPr>
          <w:sz w:val="24"/>
          <w:szCs w:val="24"/>
          <w:lang w:eastAsia="zh-CN"/>
        </w:rPr>
        <w:t xml:space="preserve">            </w:t>
      </w:r>
      <w:r w:rsidRPr="00BD2827">
        <w:rPr>
          <w:sz w:val="22"/>
          <w:lang w:eastAsia="zh-CN"/>
        </w:rPr>
        <w:t>(должность</w:t>
      </w:r>
      <w:r w:rsidR="00DD7B9E" w:rsidRPr="00BD2827">
        <w:rPr>
          <w:sz w:val="22"/>
          <w:lang w:eastAsia="zh-CN"/>
        </w:rPr>
        <w:t>, расшифровка подписи)</w:t>
      </w:r>
      <w:r w:rsidRPr="00BD2827">
        <w:rPr>
          <w:sz w:val="22"/>
          <w:lang w:eastAsia="zh-CN"/>
        </w:rPr>
        <w:t xml:space="preserve">                                        (подпись)</w:t>
      </w:r>
    </w:p>
    <w:p w:rsidR="00DD7B9E" w:rsidRPr="005C337A" w:rsidRDefault="00BD2827" w:rsidP="00DD7B9E">
      <w:pPr>
        <w:suppressAutoHyphens/>
        <w:ind w:firstLine="400"/>
        <w:rPr>
          <w:sz w:val="24"/>
          <w:szCs w:val="24"/>
          <w:lang w:eastAsia="zh-CN"/>
        </w:rPr>
      </w:pPr>
      <w:r>
        <w:rPr>
          <w:sz w:val="24"/>
          <w:szCs w:val="24"/>
          <w:lang w:eastAsia="zh-CN"/>
        </w:rPr>
        <w:t xml:space="preserve">                                                                     </w:t>
      </w:r>
      <w:r w:rsidR="00DD7B9E" w:rsidRPr="005C337A">
        <w:rPr>
          <w:sz w:val="24"/>
          <w:szCs w:val="24"/>
          <w:lang w:eastAsia="zh-CN"/>
        </w:rPr>
        <w:t>М.П.</w:t>
      </w: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ind w:firstLine="400"/>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BD2827" w:rsidRDefault="00BD2827" w:rsidP="00DD7B9E">
      <w:pPr>
        <w:suppressAutoHyphens/>
        <w:rPr>
          <w:sz w:val="24"/>
          <w:szCs w:val="24"/>
          <w:lang w:eastAsia="zh-CN"/>
        </w:rPr>
      </w:pPr>
    </w:p>
    <w:p w:rsidR="00BD2827" w:rsidRDefault="00BD2827" w:rsidP="00DD7B9E">
      <w:pPr>
        <w:suppressAutoHyphens/>
        <w:rPr>
          <w:sz w:val="24"/>
          <w:szCs w:val="24"/>
          <w:lang w:eastAsia="zh-CN"/>
        </w:rPr>
      </w:pPr>
    </w:p>
    <w:p w:rsidR="00BD2827" w:rsidRDefault="00BD2827" w:rsidP="00DD7B9E">
      <w:pPr>
        <w:suppressAutoHyphens/>
        <w:rPr>
          <w:sz w:val="24"/>
          <w:szCs w:val="24"/>
          <w:lang w:eastAsia="zh-CN"/>
        </w:rPr>
      </w:pPr>
    </w:p>
    <w:p w:rsidR="00F14448" w:rsidRDefault="00F14448" w:rsidP="00DD7B9E">
      <w:pPr>
        <w:suppressAutoHyphens/>
        <w:ind w:left="3960"/>
        <w:jc w:val="center"/>
        <w:rPr>
          <w:sz w:val="24"/>
          <w:szCs w:val="24"/>
          <w:lang w:eastAsia="zh-CN"/>
        </w:rPr>
      </w:pPr>
    </w:p>
    <w:p w:rsidR="00DD7B9E" w:rsidRPr="005C337A" w:rsidRDefault="00BD2827" w:rsidP="00DD7B9E">
      <w:pPr>
        <w:suppressAutoHyphens/>
        <w:ind w:left="3960"/>
        <w:jc w:val="center"/>
        <w:rPr>
          <w:sz w:val="24"/>
          <w:szCs w:val="24"/>
          <w:lang w:eastAsia="zh-CN"/>
        </w:rPr>
      </w:pPr>
      <w:r>
        <w:rPr>
          <w:sz w:val="24"/>
          <w:szCs w:val="24"/>
          <w:lang w:eastAsia="zh-CN"/>
        </w:rPr>
        <w:lastRenderedPageBreak/>
        <w:t>Приложение 4</w:t>
      </w:r>
    </w:p>
    <w:p w:rsidR="00DD7B9E" w:rsidRPr="005C337A" w:rsidRDefault="00251FF4" w:rsidP="00BD2827">
      <w:pPr>
        <w:suppressAutoHyphens/>
        <w:ind w:left="3960"/>
        <w:jc w:val="center"/>
        <w:rPr>
          <w:sz w:val="24"/>
          <w:szCs w:val="24"/>
          <w:lang w:eastAsia="zh-CN"/>
        </w:rPr>
      </w:pPr>
      <w:r>
        <w:rPr>
          <w:sz w:val="24"/>
          <w:szCs w:val="24"/>
          <w:lang w:eastAsia="zh-CN"/>
        </w:rPr>
        <w:t>к документации об открытом конкурсе</w:t>
      </w:r>
      <w:r w:rsidR="00DD7B9E" w:rsidRPr="005C337A">
        <w:rPr>
          <w:sz w:val="24"/>
          <w:szCs w:val="24"/>
          <w:lang w:eastAsia="zh-CN"/>
        </w:rPr>
        <w:t xml:space="preserve"> </w:t>
      </w:r>
    </w:p>
    <w:p w:rsidR="00DD7B9E" w:rsidRPr="005C337A" w:rsidRDefault="00DD7B9E" w:rsidP="00DD7B9E">
      <w:pPr>
        <w:suppressAutoHyphens/>
        <w:jc w:val="right"/>
        <w:rPr>
          <w:sz w:val="24"/>
          <w:szCs w:val="24"/>
          <w:lang w:eastAsia="zh-CN"/>
        </w:rPr>
      </w:pPr>
    </w:p>
    <w:p w:rsidR="00DD7B9E" w:rsidRPr="005C337A" w:rsidRDefault="00DD7B9E" w:rsidP="00DD7B9E">
      <w:pPr>
        <w:keepNext/>
        <w:suppressAutoHyphens/>
        <w:spacing w:before="240" w:after="60"/>
        <w:outlineLvl w:val="2"/>
        <w:rPr>
          <w:rFonts w:ascii="Cambria" w:hAnsi="Cambria"/>
          <w:b/>
          <w:bCs/>
          <w:sz w:val="24"/>
          <w:szCs w:val="24"/>
          <w:lang w:eastAsia="zh-CN"/>
        </w:rPr>
      </w:pPr>
    </w:p>
    <w:p w:rsidR="00DD7B9E" w:rsidRPr="00BD2827" w:rsidRDefault="00DD7B9E" w:rsidP="00BD2827">
      <w:pPr>
        <w:keepNext/>
        <w:suppressAutoHyphens/>
        <w:spacing w:before="240" w:after="60"/>
        <w:ind w:firstLine="0"/>
        <w:jc w:val="center"/>
        <w:outlineLvl w:val="2"/>
        <w:rPr>
          <w:b/>
          <w:bCs/>
          <w:sz w:val="24"/>
          <w:szCs w:val="24"/>
          <w:lang w:eastAsia="zh-CN"/>
        </w:rPr>
      </w:pPr>
      <w:r w:rsidRPr="00BD2827">
        <w:rPr>
          <w:b/>
          <w:bCs/>
          <w:sz w:val="24"/>
          <w:szCs w:val="24"/>
          <w:lang w:eastAsia="zh-CN"/>
        </w:rPr>
        <w:t>УВЕДОМЛЕНИЕ</w:t>
      </w:r>
    </w:p>
    <w:p w:rsidR="00DD7B9E" w:rsidRPr="00BD2827" w:rsidRDefault="00DD7B9E" w:rsidP="00BD2827">
      <w:pPr>
        <w:keepNext/>
        <w:suppressAutoHyphens/>
        <w:spacing w:before="240" w:after="60"/>
        <w:ind w:firstLine="0"/>
        <w:jc w:val="center"/>
        <w:outlineLvl w:val="2"/>
        <w:rPr>
          <w:b/>
          <w:bCs/>
          <w:sz w:val="24"/>
          <w:szCs w:val="24"/>
          <w:lang w:eastAsia="zh-CN"/>
        </w:rPr>
      </w:pPr>
      <w:r w:rsidRPr="00BD2827">
        <w:rPr>
          <w:b/>
          <w:bCs/>
          <w:sz w:val="24"/>
          <w:szCs w:val="24"/>
          <w:lang w:eastAsia="zh-CN"/>
        </w:rPr>
        <w:t>об отзыве Документов на участие в открытом конкурсе, поданные в запечатанном конверте</w:t>
      </w:r>
    </w:p>
    <w:p w:rsidR="00DD7B9E" w:rsidRPr="005C337A" w:rsidRDefault="00DD7B9E" w:rsidP="00DD7B9E">
      <w:pPr>
        <w:suppressAutoHyphens/>
        <w:ind w:left="5580"/>
        <w:rPr>
          <w:sz w:val="24"/>
          <w:szCs w:val="24"/>
          <w:lang w:eastAsia="zh-CN"/>
        </w:rPr>
      </w:pPr>
    </w:p>
    <w:p w:rsidR="00DD7B9E" w:rsidRPr="005C337A" w:rsidRDefault="00DD7B9E" w:rsidP="00DD7B9E">
      <w:pPr>
        <w:suppressAutoHyphens/>
        <w:ind w:left="5580"/>
        <w:rPr>
          <w:sz w:val="24"/>
          <w:szCs w:val="24"/>
          <w:lang w:eastAsia="zh-CN"/>
        </w:rPr>
      </w:pPr>
    </w:p>
    <w:p w:rsidR="00DD7B9E" w:rsidRPr="005C337A" w:rsidRDefault="00DD7B9E" w:rsidP="00BD2827">
      <w:pPr>
        <w:suppressAutoHyphens/>
        <w:ind w:left="5580" w:hanging="51"/>
        <w:rPr>
          <w:sz w:val="24"/>
          <w:szCs w:val="24"/>
          <w:lang w:eastAsia="zh-CN"/>
        </w:rPr>
      </w:pPr>
      <w:r w:rsidRPr="005C337A">
        <w:rPr>
          <w:sz w:val="24"/>
          <w:szCs w:val="24"/>
          <w:lang w:eastAsia="zh-CN"/>
        </w:rPr>
        <w:t xml:space="preserve">Председателю конкурсной комиссии Администрации </w:t>
      </w:r>
      <w:r>
        <w:rPr>
          <w:sz w:val="24"/>
          <w:szCs w:val="24"/>
          <w:lang w:eastAsia="zh-CN"/>
        </w:rPr>
        <w:t>Батецкого</w:t>
      </w:r>
      <w:r w:rsidRPr="005C337A">
        <w:rPr>
          <w:sz w:val="24"/>
          <w:szCs w:val="24"/>
          <w:lang w:eastAsia="zh-CN"/>
        </w:rPr>
        <w:t xml:space="preserve"> </w:t>
      </w:r>
      <w:r w:rsidR="009F736B">
        <w:rPr>
          <w:sz w:val="24"/>
          <w:szCs w:val="24"/>
          <w:lang w:eastAsia="zh-CN"/>
        </w:rPr>
        <w:t>муниципального района</w:t>
      </w: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9F736B">
      <w:pPr>
        <w:suppressAutoHyphens/>
        <w:ind w:firstLine="426"/>
        <w:rPr>
          <w:sz w:val="24"/>
          <w:szCs w:val="24"/>
          <w:lang w:eastAsia="zh-CN"/>
        </w:rPr>
      </w:pPr>
      <w:r w:rsidRPr="005C337A">
        <w:rPr>
          <w:sz w:val="24"/>
          <w:szCs w:val="24"/>
          <w:lang w:eastAsia="zh-CN"/>
        </w:rPr>
        <w:t xml:space="preserve">№_____________                      </w:t>
      </w:r>
      <w:r w:rsidR="009F736B">
        <w:rPr>
          <w:sz w:val="24"/>
          <w:szCs w:val="24"/>
          <w:lang w:eastAsia="zh-CN"/>
        </w:rPr>
        <w:t xml:space="preserve">   </w:t>
      </w:r>
      <w:r w:rsidRPr="005C337A">
        <w:rPr>
          <w:sz w:val="24"/>
          <w:szCs w:val="24"/>
          <w:lang w:eastAsia="zh-CN"/>
        </w:rPr>
        <w:t xml:space="preserve">                            </w:t>
      </w:r>
      <w:r w:rsidR="009F736B">
        <w:rPr>
          <w:sz w:val="24"/>
          <w:szCs w:val="24"/>
          <w:lang w:eastAsia="zh-CN"/>
        </w:rPr>
        <w:t xml:space="preserve">  </w:t>
      </w:r>
      <w:r w:rsidRPr="005C337A">
        <w:rPr>
          <w:sz w:val="24"/>
          <w:szCs w:val="24"/>
          <w:lang w:eastAsia="zh-CN"/>
        </w:rPr>
        <w:t xml:space="preserve"> «___»________________20</w:t>
      </w:r>
      <w:r w:rsidRPr="005C337A">
        <w:rPr>
          <w:sz w:val="24"/>
          <w:szCs w:val="24"/>
          <w:lang w:eastAsia="zh-CN"/>
        </w:rPr>
        <w:softHyphen/>
      </w:r>
      <w:r w:rsidRPr="005C337A">
        <w:rPr>
          <w:sz w:val="24"/>
          <w:szCs w:val="24"/>
          <w:lang w:eastAsia="zh-CN"/>
        </w:rPr>
        <w:softHyphen/>
        <w:t>__г.</w:t>
      </w: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9F736B">
      <w:pPr>
        <w:tabs>
          <w:tab w:val="left" w:pos="10632"/>
        </w:tabs>
        <w:suppressAutoHyphens/>
        <w:ind w:left="426" w:right="49" w:firstLine="0"/>
        <w:rPr>
          <w:b/>
          <w:bCs/>
          <w:i/>
          <w:iCs/>
          <w:sz w:val="24"/>
          <w:szCs w:val="24"/>
          <w:lang w:eastAsia="zh-CN"/>
        </w:rPr>
      </w:pPr>
      <w:r w:rsidRPr="005C337A">
        <w:rPr>
          <w:b/>
          <w:bCs/>
          <w:i/>
          <w:iCs/>
          <w:sz w:val="24"/>
          <w:szCs w:val="24"/>
          <w:lang w:eastAsia="zh-CN"/>
        </w:rPr>
        <w:t xml:space="preserve">Уведомление об отзыве Документов </w:t>
      </w:r>
    </w:p>
    <w:p w:rsidR="00DD7B9E" w:rsidRPr="005C337A" w:rsidRDefault="00DD7B9E" w:rsidP="009F736B">
      <w:pPr>
        <w:tabs>
          <w:tab w:val="left" w:pos="10632"/>
        </w:tabs>
        <w:suppressAutoHyphens/>
        <w:ind w:left="426" w:right="49" w:firstLine="0"/>
        <w:rPr>
          <w:b/>
          <w:bCs/>
          <w:i/>
          <w:iCs/>
          <w:sz w:val="24"/>
          <w:szCs w:val="24"/>
          <w:lang w:eastAsia="zh-CN"/>
        </w:rPr>
      </w:pPr>
      <w:r w:rsidRPr="005C337A">
        <w:rPr>
          <w:b/>
          <w:bCs/>
          <w:i/>
          <w:iCs/>
          <w:sz w:val="24"/>
          <w:szCs w:val="24"/>
          <w:lang w:eastAsia="zh-CN"/>
        </w:rPr>
        <w:t xml:space="preserve">на участие в конкурсе, поданные </w:t>
      </w:r>
    </w:p>
    <w:p w:rsidR="00DD7B9E" w:rsidRPr="005C337A" w:rsidRDefault="00DD7B9E" w:rsidP="009F736B">
      <w:pPr>
        <w:tabs>
          <w:tab w:val="left" w:pos="10632"/>
        </w:tabs>
        <w:suppressAutoHyphens/>
        <w:ind w:left="426" w:right="49" w:firstLine="0"/>
        <w:rPr>
          <w:b/>
          <w:bCs/>
          <w:i/>
          <w:iCs/>
          <w:sz w:val="24"/>
          <w:szCs w:val="24"/>
          <w:lang w:eastAsia="zh-CN"/>
        </w:rPr>
      </w:pPr>
      <w:r w:rsidRPr="005C337A">
        <w:rPr>
          <w:b/>
          <w:bCs/>
          <w:i/>
          <w:iCs/>
          <w:sz w:val="24"/>
          <w:szCs w:val="24"/>
          <w:lang w:eastAsia="zh-CN"/>
        </w:rPr>
        <w:t>в запечатанном конверте.</w:t>
      </w:r>
    </w:p>
    <w:p w:rsidR="00DD7B9E" w:rsidRPr="005C337A" w:rsidRDefault="00DD7B9E" w:rsidP="009F736B">
      <w:pPr>
        <w:tabs>
          <w:tab w:val="left" w:pos="10632"/>
        </w:tabs>
        <w:suppressAutoHyphens/>
        <w:ind w:left="426" w:right="49" w:firstLine="0"/>
        <w:rPr>
          <w:b/>
          <w:bCs/>
          <w:i/>
          <w:iCs/>
          <w:sz w:val="24"/>
          <w:szCs w:val="24"/>
          <w:lang w:eastAsia="zh-CN"/>
        </w:rPr>
      </w:pPr>
    </w:p>
    <w:p w:rsidR="00DD7B9E" w:rsidRPr="005C337A" w:rsidRDefault="00DD7B9E" w:rsidP="00DD7B9E">
      <w:pPr>
        <w:tabs>
          <w:tab w:val="left" w:pos="10632"/>
        </w:tabs>
        <w:suppressAutoHyphens/>
        <w:ind w:left="40" w:right="49"/>
        <w:rPr>
          <w:b/>
          <w:bCs/>
          <w:i/>
          <w:iCs/>
          <w:sz w:val="24"/>
          <w:szCs w:val="24"/>
          <w:lang w:eastAsia="zh-CN"/>
        </w:rPr>
      </w:pPr>
    </w:p>
    <w:p w:rsidR="00DD7B9E" w:rsidRDefault="00DD7B9E" w:rsidP="009F736B">
      <w:pPr>
        <w:suppressAutoHyphens/>
        <w:autoSpaceDE w:val="0"/>
        <w:autoSpaceDN w:val="0"/>
        <w:adjustRightInd w:val="0"/>
        <w:ind w:left="426" w:firstLine="540"/>
        <w:rPr>
          <w:sz w:val="24"/>
          <w:szCs w:val="24"/>
          <w:lang w:eastAsia="zh-CN"/>
        </w:rPr>
      </w:pPr>
      <w:r w:rsidRPr="005C337A">
        <w:rPr>
          <w:sz w:val="24"/>
          <w:szCs w:val="24"/>
          <w:lang w:eastAsia="zh-CN"/>
        </w:rPr>
        <w:t xml:space="preserve">Уведомляет Вас, что претендент отзывает свои Документы регистрационный №_______ на участие в конкурсе </w:t>
      </w:r>
      <w:r w:rsidR="009F736B" w:rsidRPr="005C337A">
        <w:rPr>
          <w:sz w:val="24"/>
          <w:szCs w:val="24"/>
          <w:lang w:eastAsia="zh-CN"/>
        </w:rPr>
        <w:t xml:space="preserve">на право заключения договора по отбору </w:t>
      </w:r>
      <w:r w:rsidR="009F736B" w:rsidRPr="00B30E24">
        <w:rPr>
          <w:sz w:val="24"/>
          <w:szCs w:val="24"/>
          <w:lang w:eastAsia="zh-CN"/>
        </w:rPr>
        <w:t>специализированной организации по вопросам похоронного дела для оказания ритуальных услуг по погребению на территории Батецкого сельского поселения</w:t>
      </w:r>
      <w:r w:rsidR="009F736B">
        <w:rPr>
          <w:sz w:val="24"/>
          <w:szCs w:val="24"/>
          <w:lang w:eastAsia="zh-CN"/>
        </w:rPr>
        <w:t>.</w:t>
      </w:r>
    </w:p>
    <w:p w:rsidR="009F736B" w:rsidRDefault="009F736B" w:rsidP="009F736B">
      <w:pPr>
        <w:suppressAutoHyphens/>
        <w:autoSpaceDE w:val="0"/>
        <w:autoSpaceDN w:val="0"/>
        <w:adjustRightInd w:val="0"/>
        <w:ind w:left="426" w:firstLine="540"/>
        <w:rPr>
          <w:sz w:val="24"/>
          <w:szCs w:val="24"/>
          <w:lang w:eastAsia="zh-CN"/>
        </w:rPr>
      </w:pPr>
    </w:p>
    <w:p w:rsidR="009F736B" w:rsidRPr="005C337A" w:rsidRDefault="009F736B" w:rsidP="009F736B">
      <w:pPr>
        <w:suppressAutoHyphens/>
        <w:autoSpaceDE w:val="0"/>
        <w:autoSpaceDN w:val="0"/>
        <w:adjustRightInd w:val="0"/>
        <w:ind w:left="426" w:firstLine="540"/>
        <w:rPr>
          <w:sz w:val="24"/>
          <w:szCs w:val="24"/>
          <w:lang w:eastAsia="zh-CN"/>
        </w:rPr>
      </w:pPr>
    </w:p>
    <w:p w:rsidR="00DD7B9E" w:rsidRPr="005C337A" w:rsidRDefault="00DD7B9E" w:rsidP="00DD7B9E">
      <w:pPr>
        <w:suppressAutoHyphens/>
        <w:ind w:right="37" w:firstLine="284"/>
        <w:rPr>
          <w:sz w:val="24"/>
          <w:szCs w:val="24"/>
          <w:lang w:eastAsia="zh-CN"/>
        </w:rPr>
      </w:pPr>
      <w:r w:rsidRPr="005C337A">
        <w:rPr>
          <w:sz w:val="24"/>
          <w:szCs w:val="24"/>
          <w:lang w:eastAsia="zh-CN"/>
        </w:rPr>
        <w:t xml:space="preserve"> (Поданный конверт получен, конверт не вскрыт)</w:t>
      </w:r>
    </w:p>
    <w:p w:rsidR="00DD7B9E" w:rsidRPr="005C337A" w:rsidRDefault="00DD7B9E" w:rsidP="00DD7B9E">
      <w:pPr>
        <w:suppressAutoHyphens/>
        <w:ind w:right="37" w:firstLine="284"/>
        <w:rPr>
          <w:sz w:val="24"/>
          <w:szCs w:val="24"/>
          <w:lang w:eastAsia="zh-CN"/>
        </w:rPr>
      </w:pPr>
    </w:p>
    <w:p w:rsidR="00DD7B9E" w:rsidRPr="005C337A" w:rsidRDefault="00DD7B9E" w:rsidP="00DD7B9E">
      <w:pPr>
        <w:suppressAutoHyphens/>
        <w:ind w:right="37" w:firstLine="284"/>
        <w:rPr>
          <w:sz w:val="24"/>
          <w:szCs w:val="24"/>
          <w:lang w:eastAsia="zh-CN"/>
        </w:rPr>
      </w:pPr>
    </w:p>
    <w:p w:rsidR="00DD7B9E" w:rsidRPr="005C337A" w:rsidRDefault="00DD7B9E" w:rsidP="009F736B">
      <w:pPr>
        <w:suppressAutoHyphens/>
        <w:ind w:firstLine="426"/>
        <w:rPr>
          <w:sz w:val="24"/>
          <w:szCs w:val="24"/>
          <w:lang w:eastAsia="zh-CN"/>
        </w:rPr>
      </w:pPr>
      <w:r w:rsidRPr="005C337A">
        <w:rPr>
          <w:sz w:val="24"/>
          <w:szCs w:val="24"/>
          <w:lang w:eastAsia="zh-CN"/>
        </w:rPr>
        <w:t>___________________________________</w:t>
      </w:r>
      <w:r w:rsidRPr="005C337A">
        <w:rPr>
          <w:sz w:val="24"/>
          <w:szCs w:val="24"/>
          <w:lang w:eastAsia="zh-CN"/>
        </w:rPr>
        <w:tab/>
      </w:r>
      <w:r w:rsidR="009F736B">
        <w:rPr>
          <w:sz w:val="24"/>
          <w:szCs w:val="24"/>
          <w:lang w:eastAsia="zh-CN"/>
        </w:rPr>
        <w:t xml:space="preserve">              </w:t>
      </w:r>
      <w:r w:rsidRPr="005C337A">
        <w:rPr>
          <w:sz w:val="24"/>
          <w:szCs w:val="24"/>
          <w:lang w:eastAsia="zh-CN"/>
        </w:rPr>
        <w:t>_________________________________</w:t>
      </w:r>
    </w:p>
    <w:p w:rsidR="00DD7B9E" w:rsidRPr="005C337A" w:rsidRDefault="00DD7B9E" w:rsidP="00DD7B9E">
      <w:pPr>
        <w:suppressAutoHyphens/>
        <w:rPr>
          <w:sz w:val="24"/>
          <w:szCs w:val="24"/>
          <w:lang w:eastAsia="zh-CN"/>
        </w:rPr>
      </w:pPr>
      <w:r w:rsidRPr="005C337A">
        <w:rPr>
          <w:sz w:val="24"/>
          <w:szCs w:val="24"/>
          <w:lang w:eastAsia="zh-CN"/>
        </w:rPr>
        <w:t>(должность</w:t>
      </w:r>
      <w:r w:rsidR="009F736B">
        <w:rPr>
          <w:sz w:val="24"/>
          <w:szCs w:val="24"/>
          <w:lang w:eastAsia="zh-CN"/>
        </w:rPr>
        <w:t xml:space="preserve">, </w:t>
      </w:r>
      <w:r w:rsidRPr="005C337A">
        <w:rPr>
          <w:sz w:val="24"/>
          <w:szCs w:val="24"/>
          <w:lang w:eastAsia="zh-CN"/>
        </w:rPr>
        <w:t>расшифровка подписи)</w:t>
      </w:r>
      <w:r w:rsidR="009F736B">
        <w:rPr>
          <w:sz w:val="24"/>
          <w:szCs w:val="24"/>
          <w:lang w:eastAsia="zh-CN"/>
        </w:rPr>
        <w:t xml:space="preserve">                                       (подпись)</w:t>
      </w:r>
    </w:p>
    <w:p w:rsidR="00DD7B9E" w:rsidRPr="005C337A" w:rsidRDefault="009F736B" w:rsidP="00DD7B9E">
      <w:pPr>
        <w:suppressAutoHyphens/>
        <w:rPr>
          <w:sz w:val="24"/>
          <w:szCs w:val="24"/>
          <w:lang w:eastAsia="zh-CN"/>
        </w:rPr>
      </w:pPr>
      <w:r>
        <w:rPr>
          <w:sz w:val="24"/>
          <w:szCs w:val="24"/>
          <w:lang w:eastAsia="zh-CN"/>
        </w:rPr>
        <w:t xml:space="preserve">                                                                                </w:t>
      </w:r>
      <w:r w:rsidR="00DD7B9E" w:rsidRPr="005C337A">
        <w:rPr>
          <w:sz w:val="24"/>
          <w:szCs w:val="24"/>
          <w:lang w:eastAsia="zh-CN"/>
        </w:rPr>
        <w:t>М.П.</w:t>
      </w: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Default="00DD7B9E" w:rsidP="00DD7B9E">
      <w:pPr>
        <w:suppressAutoHyphens/>
        <w:rPr>
          <w:sz w:val="24"/>
          <w:szCs w:val="24"/>
          <w:lang w:eastAsia="zh-CN"/>
        </w:rPr>
      </w:pPr>
    </w:p>
    <w:p w:rsidR="00F14448" w:rsidRDefault="00F14448" w:rsidP="00DD7B9E">
      <w:pPr>
        <w:suppressAutoHyphens/>
        <w:rPr>
          <w:sz w:val="24"/>
          <w:szCs w:val="24"/>
          <w:lang w:eastAsia="zh-CN"/>
        </w:rPr>
      </w:pPr>
    </w:p>
    <w:p w:rsidR="00F14448" w:rsidRDefault="00F14448" w:rsidP="00DD7B9E">
      <w:pPr>
        <w:suppressAutoHyphens/>
        <w:rPr>
          <w:sz w:val="24"/>
          <w:szCs w:val="24"/>
          <w:lang w:eastAsia="zh-CN"/>
        </w:rPr>
      </w:pPr>
    </w:p>
    <w:p w:rsidR="00F14448" w:rsidRDefault="00F14448" w:rsidP="00DD7B9E">
      <w:pPr>
        <w:suppressAutoHyphens/>
        <w:rPr>
          <w:sz w:val="24"/>
          <w:szCs w:val="24"/>
          <w:lang w:eastAsia="zh-CN"/>
        </w:rPr>
      </w:pPr>
    </w:p>
    <w:p w:rsidR="00F14448" w:rsidRDefault="00F14448" w:rsidP="00DD7B9E">
      <w:pPr>
        <w:suppressAutoHyphens/>
        <w:rPr>
          <w:sz w:val="24"/>
          <w:szCs w:val="24"/>
          <w:lang w:eastAsia="zh-CN"/>
        </w:rPr>
      </w:pPr>
    </w:p>
    <w:p w:rsidR="00F14448" w:rsidRPr="005C337A" w:rsidRDefault="00F14448" w:rsidP="00DD7B9E">
      <w:pPr>
        <w:suppressAutoHyphens/>
        <w:rPr>
          <w:sz w:val="24"/>
          <w:szCs w:val="24"/>
          <w:lang w:eastAsia="zh-CN"/>
        </w:rPr>
      </w:pPr>
    </w:p>
    <w:p w:rsidR="00DD7B9E" w:rsidRPr="005C337A" w:rsidRDefault="00DD7B9E" w:rsidP="00DD7B9E">
      <w:pPr>
        <w:suppressAutoHyphens/>
        <w:rPr>
          <w:sz w:val="24"/>
          <w:szCs w:val="24"/>
          <w:lang w:eastAsia="zh-CN"/>
        </w:rPr>
      </w:pPr>
    </w:p>
    <w:p w:rsidR="00DD7B9E" w:rsidRPr="004A2A35" w:rsidRDefault="009F736B" w:rsidP="00DD7B9E">
      <w:pPr>
        <w:suppressAutoHyphens/>
        <w:ind w:left="3960" w:firstLine="435"/>
        <w:jc w:val="center"/>
        <w:rPr>
          <w:sz w:val="24"/>
          <w:szCs w:val="24"/>
          <w:lang w:eastAsia="zh-CN"/>
        </w:rPr>
      </w:pPr>
      <w:r>
        <w:rPr>
          <w:sz w:val="24"/>
          <w:szCs w:val="24"/>
          <w:lang w:eastAsia="zh-CN"/>
        </w:rPr>
        <w:lastRenderedPageBreak/>
        <w:t xml:space="preserve">                  Приложение </w:t>
      </w:r>
      <w:r w:rsidR="001147DE">
        <w:rPr>
          <w:sz w:val="24"/>
          <w:szCs w:val="24"/>
          <w:lang w:eastAsia="zh-CN"/>
        </w:rPr>
        <w:t>5</w:t>
      </w:r>
    </w:p>
    <w:p w:rsidR="00DD7B9E" w:rsidRDefault="009F736B" w:rsidP="009F736B">
      <w:pPr>
        <w:suppressAutoHyphens/>
        <w:ind w:left="3960" w:firstLine="151"/>
        <w:jc w:val="center"/>
        <w:rPr>
          <w:sz w:val="24"/>
          <w:szCs w:val="24"/>
          <w:lang w:eastAsia="zh-CN"/>
        </w:rPr>
      </w:pPr>
      <w:r>
        <w:rPr>
          <w:sz w:val="24"/>
          <w:szCs w:val="24"/>
          <w:lang w:eastAsia="zh-CN"/>
        </w:rPr>
        <w:t xml:space="preserve">                       </w:t>
      </w:r>
      <w:r w:rsidR="00DD7B9E" w:rsidRPr="004A2A35">
        <w:rPr>
          <w:sz w:val="24"/>
          <w:szCs w:val="24"/>
          <w:lang w:eastAsia="zh-CN"/>
        </w:rPr>
        <w:t>к  документации</w:t>
      </w:r>
      <w:r w:rsidR="001147DE">
        <w:rPr>
          <w:sz w:val="24"/>
          <w:szCs w:val="24"/>
          <w:lang w:eastAsia="zh-CN"/>
        </w:rPr>
        <w:t xml:space="preserve"> об открытом конкурсе</w:t>
      </w:r>
      <w:r w:rsidR="00DD7B9E" w:rsidRPr="004A2A35">
        <w:rPr>
          <w:sz w:val="24"/>
          <w:szCs w:val="24"/>
          <w:lang w:eastAsia="zh-CN"/>
        </w:rPr>
        <w:t xml:space="preserve"> </w:t>
      </w:r>
    </w:p>
    <w:p w:rsidR="00DD7B9E" w:rsidRDefault="00DD7B9E" w:rsidP="00DD7B9E">
      <w:pPr>
        <w:suppressAutoHyphens/>
        <w:ind w:left="3960" w:firstLine="293"/>
        <w:jc w:val="center"/>
        <w:rPr>
          <w:sz w:val="24"/>
          <w:szCs w:val="24"/>
          <w:lang w:eastAsia="zh-CN"/>
        </w:rPr>
      </w:pPr>
    </w:p>
    <w:p w:rsidR="00DD7B9E" w:rsidRPr="004A2A35" w:rsidRDefault="009F736B" w:rsidP="00DD7B9E">
      <w:pPr>
        <w:suppressAutoHyphens/>
        <w:ind w:left="3960" w:firstLine="293"/>
        <w:jc w:val="center"/>
        <w:rPr>
          <w:sz w:val="24"/>
          <w:szCs w:val="24"/>
          <w:lang w:eastAsia="zh-CN"/>
        </w:rPr>
      </w:pPr>
      <w:r>
        <w:rPr>
          <w:sz w:val="24"/>
          <w:szCs w:val="24"/>
          <w:lang w:eastAsia="zh-CN"/>
        </w:rPr>
        <w:t xml:space="preserve">                      </w:t>
      </w:r>
      <w:r w:rsidR="00DD7B9E">
        <w:rPr>
          <w:sz w:val="24"/>
          <w:szCs w:val="24"/>
          <w:lang w:eastAsia="zh-CN"/>
        </w:rPr>
        <w:t xml:space="preserve">проект </w:t>
      </w:r>
      <w:r w:rsidR="001147DE">
        <w:rPr>
          <w:sz w:val="24"/>
          <w:szCs w:val="24"/>
          <w:lang w:eastAsia="zh-CN"/>
        </w:rPr>
        <w:t>договора</w:t>
      </w:r>
    </w:p>
    <w:p w:rsidR="00DD7B9E" w:rsidRPr="004A2A35" w:rsidRDefault="00DD7B9E" w:rsidP="00DD7B9E">
      <w:pPr>
        <w:suppressAutoHyphens/>
        <w:jc w:val="right"/>
        <w:rPr>
          <w:b/>
          <w:sz w:val="24"/>
          <w:szCs w:val="24"/>
          <w:lang w:eastAsia="zh-CN"/>
        </w:rPr>
      </w:pPr>
      <w:r w:rsidRPr="004A2A35">
        <w:rPr>
          <w:b/>
          <w:bCs/>
          <w:sz w:val="24"/>
          <w:szCs w:val="24"/>
          <w:lang w:eastAsia="zh-CN"/>
        </w:rPr>
        <w:t xml:space="preserve"> </w:t>
      </w:r>
    </w:p>
    <w:p w:rsidR="00DD7B9E" w:rsidRPr="004A2A35" w:rsidRDefault="00DD7B9E" w:rsidP="00DD7B9E">
      <w:pPr>
        <w:ind w:left="-567"/>
        <w:jc w:val="center"/>
        <w:rPr>
          <w:b/>
          <w:bCs/>
          <w:sz w:val="24"/>
          <w:szCs w:val="24"/>
        </w:rPr>
      </w:pPr>
      <w:r w:rsidRPr="004A2A35">
        <w:rPr>
          <w:b/>
          <w:bCs/>
          <w:sz w:val="24"/>
          <w:szCs w:val="24"/>
        </w:rPr>
        <w:t>ДОГОВОР</w:t>
      </w:r>
    </w:p>
    <w:p w:rsidR="003906B7" w:rsidRPr="003906B7" w:rsidRDefault="003906B7" w:rsidP="003906B7">
      <w:pPr>
        <w:suppressAutoHyphens/>
        <w:ind w:firstLine="0"/>
        <w:jc w:val="center"/>
        <w:rPr>
          <w:sz w:val="24"/>
          <w:szCs w:val="24"/>
          <w:lang w:eastAsia="zh-CN"/>
        </w:rPr>
      </w:pPr>
      <w:r w:rsidRPr="003906B7">
        <w:rPr>
          <w:bCs/>
          <w:sz w:val="24"/>
          <w:szCs w:val="24"/>
        </w:rPr>
        <w:t>по отбору специализированной организации по вопросам похоронного дела</w:t>
      </w:r>
      <w:r w:rsidRPr="003906B7">
        <w:rPr>
          <w:sz w:val="24"/>
          <w:szCs w:val="24"/>
          <w:lang w:eastAsia="zh-CN"/>
        </w:rPr>
        <w:t xml:space="preserve"> для оказания ритуальных услуг по погребению на территории Батецкого сельского поселения</w:t>
      </w:r>
    </w:p>
    <w:p w:rsidR="003906B7" w:rsidRDefault="003906B7" w:rsidP="00B15E24">
      <w:pPr>
        <w:suppressAutoHyphens/>
        <w:spacing w:after="120"/>
        <w:ind w:firstLine="0"/>
        <w:rPr>
          <w:sz w:val="24"/>
          <w:szCs w:val="24"/>
          <w:lang w:eastAsia="zh-CN"/>
        </w:rPr>
      </w:pPr>
    </w:p>
    <w:p w:rsidR="00DD7B9E" w:rsidRPr="004A2A35" w:rsidRDefault="00DD7B9E" w:rsidP="00B15E24">
      <w:pPr>
        <w:suppressAutoHyphens/>
        <w:spacing w:after="120"/>
        <w:ind w:firstLine="0"/>
        <w:rPr>
          <w:sz w:val="24"/>
          <w:szCs w:val="24"/>
          <w:lang w:eastAsia="zh-CN"/>
        </w:rPr>
      </w:pPr>
      <w:r w:rsidRPr="004A2A35">
        <w:rPr>
          <w:sz w:val="24"/>
          <w:szCs w:val="24"/>
          <w:lang w:eastAsia="zh-CN"/>
        </w:rPr>
        <w:t xml:space="preserve">п. Батецкий                                                                           </w:t>
      </w:r>
      <w:r w:rsidR="00B15E24">
        <w:rPr>
          <w:sz w:val="24"/>
          <w:szCs w:val="24"/>
          <w:lang w:eastAsia="zh-CN"/>
        </w:rPr>
        <w:t xml:space="preserve">         </w:t>
      </w:r>
      <w:r w:rsidRPr="004A2A35">
        <w:rPr>
          <w:sz w:val="24"/>
          <w:szCs w:val="24"/>
          <w:lang w:eastAsia="zh-CN"/>
        </w:rPr>
        <w:t xml:space="preserve">        «___»_____________2018 года </w:t>
      </w:r>
    </w:p>
    <w:p w:rsidR="00DD7B9E" w:rsidRPr="004A2A35" w:rsidRDefault="00B15E24" w:rsidP="00DD7B9E">
      <w:pPr>
        <w:suppressAutoHyphens/>
        <w:rPr>
          <w:sz w:val="24"/>
          <w:szCs w:val="24"/>
          <w:lang w:eastAsia="zh-CN"/>
        </w:rPr>
      </w:pPr>
      <w:r>
        <w:rPr>
          <w:sz w:val="24"/>
          <w:szCs w:val="24"/>
          <w:lang w:eastAsia="zh-CN"/>
        </w:rPr>
        <w:t xml:space="preserve"> </w:t>
      </w:r>
      <w:r w:rsidR="00DD7B9E" w:rsidRPr="004A2A35">
        <w:rPr>
          <w:sz w:val="24"/>
          <w:szCs w:val="24"/>
          <w:lang w:eastAsia="zh-CN"/>
        </w:rPr>
        <w:t xml:space="preserve">Администрация Батецкого </w:t>
      </w:r>
      <w:r>
        <w:rPr>
          <w:sz w:val="24"/>
          <w:szCs w:val="24"/>
          <w:lang w:eastAsia="zh-CN"/>
        </w:rPr>
        <w:t>муниципального района</w:t>
      </w:r>
      <w:r w:rsidR="00DD7B9E" w:rsidRPr="004A2A35">
        <w:rPr>
          <w:sz w:val="24"/>
          <w:szCs w:val="24"/>
          <w:lang w:eastAsia="zh-CN"/>
        </w:rPr>
        <w:t xml:space="preserve">, именуемая в дальнейшем «Заказчик», в лице Главы </w:t>
      </w:r>
      <w:r w:rsidR="001147DE">
        <w:rPr>
          <w:sz w:val="24"/>
          <w:szCs w:val="24"/>
          <w:lang w:eastAsia="zh-CN"/>
        </w:rPr>
        <w:t xml:space="preserve">Батецкого муниципального </w:t>
      </w:r>
      <w:r>
        <w:rPr>
          <w:sz w:val="24"/>
          <w:szCs w:val="24"/>
          <w:lang w:eastAsia="zh-CN"/>
        </w:rPr>
        <w:t>района</w:t>
      </w:r>
      <w:r w:rsidR="00DD7B9E" w:rsidRPr="004A2A35">
        <w:rPr>
          <w:sz w:val="24"/>
          <w:szCs w:val="24"/>
          <w:lang w:eastAsia="zh-CN"/>
        </w:rPr>
        <w:t xml:space="preserve"> ______________, действующего на осн</w:t>
      </w:r>
      <w:r w:rsidR="00815DB0">
        <w:rPr>
          <w:sz w:val="24"/>
          <w:szCs w:val="24"/>
          <w:lang w:eastAsia="zh-CN"/>
        </w:rPr>
        <w:t>овании Устава, с одной стороны,</w:t>
      </w:r>
      <w:r w:rsidR="00DD7B9E" w:rsidRPr="004A2A35">
        <w:rPr>
          <w:sz w:val="24"/>
          <w:szCs w:val="24"/>
          <w:lang w:eastAsia="zh-CN"/>
        </w:rPr>
        <w:t xml:space="preserve"> и ___________________________________________, именуемое в дальнейшем «Исполнитель», в лице __________________________ , действующего на основании ___________с другой стороны, </w:t>
      </w:r>
      <w:r w:rsidR="00F67284">
        <w:rPr>
          <w:sz w:val="24"/>
          <w:szCs w:val="24"/>
          <w:lang w:eastAsia="zh-CN"/>
        </w:rPr>
        <w:t xml:space="preserve">вместе именуемые «Стороны», </w:t>
      </w:r>
      <w:r w:rsidR="00F67284" w:rsidRPr="00DA447E">
        <w:rPr>
          <w:sz w:val="24"/>
          <w:szCs w:val="24"/>
        </w:rPr>
        <w:t xml:space="preserve">заключили </w:t>
      </w:r>
      <w:r w:rsidR="00F67284">
        <w:rPr>
          <w:sz w:val="24"/>
          <w:szCs w:val="24"/>
        </w:rPr>
        <w:t xml:space="preserve">настоящий Договор о </w:t>
      </w:r>
      <w:r w:rsidR="00DD7B9E" w:rsidRPr="004A2A35">
        <w:rPr>
          <w:sz w:val="24"/>
          <w:szCs w:val="24"/>
          <w:lang w:eastAsia="zh-CN"/>
        </w:rPr>
        <w:t xml:space="preserve">нижеследующем: </w:t>
      </w:r>
    </w:p>
    <w:p w:rsidR="00DD7B9E" w:rsidRPr="004A2A35" w:rsidRDefault="00DD7B9E" w:rsidP="00DD7B9E">
      <w:pPr>
        <w:suppressAutoHyphens/>
        <w:ind w:firstLine="540"/>
        <w:jc w:val="center"/>
        <w:rPr>
          <w:b/>
          <w:sz w:val="24"/>
          <w:szCs w:val="24"/>
          <w:lang w:eastAsia="zh-CN"/>
        </w:rPr>
      </w:pPr>
      <w:r w:rsidRPr="004A2A35">
        <w:rPr>
          <w:b/>
          <w:sz w:val="24"/>
          <w:szCs w:val="24"/>
          <w:lang w:eastAsia="zh-CN"/>
        </w:rPr>
        <w:t>1. Предмет Договора</w:t>
      </w:r>
    </w:p>
    <w:p w:rsidR="00DD7B9E" w:rsidRPr="004A2A35" w:rsidRDefault="00DD7B9E" w:rsidP="00DD7B9E">
      <w:pPr>
        <w:suppressAutoHyphens/>
        <w:rPr>
          <w:sz w:val="24"/>
          <w:szCs w:val="24"/>
          <w:lang w:eastAsia="zh-CN"/>
        </w:rPr>
      </w:pPr>
      <w:r w:rsidRPr="004A2A35">
        <w:rPr>
          <w:sz w:val="24"/>
          <w:szCs w:val="24"/>
          <w:lang w:eastAsia="zh-CN"/>
        </w:rPr>
        <w:t xml:space="preserve">1.1.По настоящему Договору Исполнитель обязуется </w:t>
      </w:r>
      <w:r w:rsidR="00A31995" w:rsidRPr="00B30E24">
        <w:rPr>
          <w:sz w:val="24"/>
          <w:szCs w:val="24"/>
          <w:lang w:eastAsia="zh-CN"/>
        </w:rPr>
        <w:t>оказ</w:t>
      </w:r>
      <w:r w:rsidR="00A31995">
        <w:rPr>
          <w:sz w:val="24"/>
          <w:szCs w:val="24"/>
          <w:lang w:eastAsia="zh-CN"/>
        </w:rPr>
        <w:t>ывать</w:t>
      </w:r>
      <w:r w:rsidR="00A31995" w:rsidRPr="00B30E24">
        <w:rPr>
          <w:sz w:val="24"/>
          <w:szCs w:val="24"/>
          <w:lang w:eastAsia="zh-CN"/>
        </w:rPr>
        <w:t xml:space="preserve"> ритуальны</w:t>
      </w:r>
      <w:r w:rsidR="00A31995">
        <w:rPr>
          <w:sz w:val="24"/>
          <w:szCs w:val="24"/>
          <w:lang w:eastAsia="zh-CN"/>
        </w:rPr>
        <w:t>е</w:t>
      </w:r>
      <w:r w:rsidR="00A31995" w:rsidRPr="00B30E24">
        <w:rPr>
          <w:sz w:val="24"/>
          <w:szCs w:val="24"/>
          <w:lang w:eastAsia="zh-CN"/>
        </w:rPr>
        <w:t xml:space="preserve"> услуг</w:t>
      </w:r>
      <w:r w:rsidR="00A31995">
        <w:rPr>
          <w:sz w:val="24"/>
          <w:szCs w:val="24"/>
          <w:lang w:eastAsia="zh-CN"/>
        </w:rPr>
        <w:t>и</w:t>
      </w:r>
      <w:r w:rsidR="00A31995" w:rsidRPr="00B30E24">
        <w:rPr>
          <w:sz w:val="24"/>
          <w:szCs w:val="24"/>
          <w:lang w:eastAsia="zh-CN"/>
        </w:rPr>
        <w:t xml:space="preserve"> по погребению на территории Батецкого сельского поселения</w:t>
      </w:r>
      <w:r w:rsidRPr="004A2A35">
        <w:rPr>
          <w:sz w:val="24"/>
          <w:szCs w:val="24"/>
          <w:lang w:eastAsia="zh-CN"/>
        </w:rPr>
        <w:t>.</w:t>
      </w:r>
    </w:p>
    <w:p w:rsidR="00DD7B9E" w:rsidRPr="004A2A35" w:rsidRDefault="00DD7B9E" w:rsidP="00DD7B9E">
      <w:pPr>
        <w:suppressAutoHyphens/>
        <w:autoSpaceDE w:val="0"/>
        <w:outlineLvl w:val="1"/>
        <w:rPr>
          <w:color w:val="000000"/>
          <w:spacing w:val="-1"/>
          <w:sz w:val="24"/>
          <w:szCs w:val="24"/>
          <w:lang w:eastAsia="zh-CN"/>
        </w:rPr>
      </w:pPr>
      <w:r w:rsidRPr="004A2A35">
        <w:rPr>
          <w:sz w:val="24"/>
          <w:szCs w:val="24"/>
          <w:lang w:eastAsia="zh-CN"/>
        </w:rPr>
        <w:t>1.2. Исполнитель принимает на себя полномочия специализированной службы по вопросам похоронного дела на территори</w:t>
      </w:r>
      <w:r w:rsidR="00B15E24">
        <w:rPr>
          <w:sz w:val="24"/>
          <w:szCs w:val="24"/>
          <w:lang w:eastAsia="zh-CN"/>
        </w:rPr>
        <w:t>и Батецкого сельского поселения</w:t>
      </w:r>
      <w:r w:rsidRPr="004A2A35">
        <w:rPr>
          <w:sz w:val="24"/>
          <w:szCs w:val="24"/>
          <w:lang w:eastAsia="zh-CN"/>
        </w:rPr>
        <w:t xml:space="preserve"> и</w:t>
      </w:r>
      <w:r w:rsidRPr="004A2A35">
        <w:rPr>
          <w:b/>
          <w:bCs/>
          <w:color w:val="000000"/>
          <w:spacing w:val="-1"/>
          <w:sz w:val="24"/>
          <w:szCs w:val="24"/>
          <w:lang w:eastAsia="zh-CN"/>
        </w:rPr>
        <w:t xml:space="preserve"> </w:t>
      </w:r>
      <w:r w:rsidRPr="004A2A35">
        <w:rPr>
          <w:color w:val="000000"/>
          <w:spacing w:val="-1"/>
          <w:sz w:val="24"/>
          <w:szCs w:val="24"/>
          <w:lang w:eastAsia="zh-CN"/>
        </w:rPr>
        <w:t>обязуется осуществлять захоронения в соответствии:</w:t>
      </w:r>
    </w:p>
    <w:p w:rsidR="00DD7B9E" w:rsidRPr="004A2A35" w:rsidRDefault="00DD7B9E" w:rsidP="00DD7B9E">
      <w:pPr>
        <w:suppressAutoHyphens/>
        <w:autoSpaceDE w:val="0"/>
        <w:outlineLvl w:val="1"/>
        <w:rPr>
          <w:color w:val="000000"/>
          <w:spacing w:val="-1"/>
          <w:sz w:val="24"/>
          <w:szCs w:val="24"/>
          <w:lang w:eastAsia="zh-CN"/>
        </w:rPr>
      </w:pPr>
      <w:r>
        <w:rPr>
          <w:color w:val="000000"/>
          <w:spacing w:val="-1"/>
          <w:sz w:val="24"/>
          <w:szCs w:val="24"/>
          <w:lang w:eastAsia="zh-CN"/>
        </w:rPr>
        <w:t>1.2.1.</w:t>
      </w:r>
      <w:r w:rsidRPr="004A2A35">
        <w:rPr>
          <w:color w:val="000000"/>
          <w:spacing w:val="-1"/>
          <w:sz w:val="24"/>
          <w:szCs w:val="24"/>
          <w:lang w:eastAsia="zh-CN"/>
        </w:rPr>
        <w:t>со ст. 9 Федерального за</w:t>
      </w:r>
      <w:r w:rsidR="00B15E24">
        <w:rPr>
          <w:color w:val="000000"/>
          <w:spacing w:val="-1"/>
          <w:sz w:val="24"/>
          <w:szCs w:val="24"/>
          <w:lang w:eastAsia="zh-CN"/>
        </w:rPr>
        <w:t xml:space="preserve">кона РФ от 12 января 1996 года </w:t>
      </w:r>
      <w:r w:rsidRPr="004A2A35">
        <w:rPr>
          <w:color w:val="000000"/>
          <w:spacing w:val="-1"/>
          <w:sz w:val="24"/>
          <w:szCs w:val="24"/>
          <w:lang w:eastAsia="zh-CN"/>
        </w:rPr>
        <w:t>№ 8-ФЗ «О погребении и похоронном деле»;</w:t>
      </w:r>
    </w:p>
    <w:p w:rsidR="00DD7B9E" w:rsidRPr="004A2A35" w:rsidRDefault="00DD7B9E" w:rsidP="00DD7B9E">
      <w:pPr>
        <w:suppressAutoHyphens/>
        <w:autoSpaceDE w:val="0"/>
        <w:outlineLvl w:val="1"/>
        <w:rPr>
          <w:sz w:val="24"/>
          <w:szCs w:val="24"/>
          <w:lang w:eastAsia="zh-CN"/>
        </w:rPr>
      </w:pPr>
      <w:r>
        <w:rPr>
          <w:sz w:val="24"/>
          <w:szCs w:val="24"/>
          <w:lang w:eastAsia="zh-CN"/>
        </w:rPr>
        <w:t>1.2.2.</w:t>
      </w:r>
      <w:r w:rsidRPr="004A2A35">
        <w:rPr>
          <w:sz w:val="24"/>
          <w:szCs w:val="24"/>
          <w:lang w:eastAsia="zh-CN"/>
        </w:rPr>
        <w:t>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DD7B9E" w:rsidRPr="004A2A35" w:rsidRDefault="007373B7" w:rsidP="007373B7">
      <w:pPr>
        <w:suppressAutoHyphens/>
        <w:autoSpaceDE w:val="0"/>
        <w:outlineLvl w:val="1"/>
        <w:rPr>
          <w:sz w:val="24"/>
          <w:szCs w:val="24"/>
          <w:lang w:eastAsia="zh-CN"/>
        </w:rPr>
      </w:pPr>
      <w:r>
        <w:rPr>
          <w:sz w:val="24"/>
          <w:szCs w:val="24"/>
          <w:lang w:eastAsia="zh-CN"/>
        </w:rPr>
        <w:t>1.2.3</w:t>
      </w:r>
      <w:r w:rsidR="00DD7B9E">
        <w:rPr>
          <w:sz w:val="24"/>
          <w:szCs w:val="24"/>
          <w:lang w:eastAsia="zh-CN"/>
        </w:rPr>
        <w:t>.технической частью (П</w:t>
      </w:r>
      <w:r w:rsidR="00DD7B9E" w:rsidRPr="004A2A35">
        <w:rPr>
          <w:sz w:val="24"/>
          <w:szCs w:val="24"/>
          <w:lang w:eastAsia="zh-CN"/>
        </w:rPr>
        <w:t xml:space="preserve">риложение 1), являющейся неотъемлемой частью настоящего </w:t>
      </w:r>
      <w:r w:rsidR="00F67284">
        <w:rPr>
          <w:sz w:val="24"/>
          <w:szCs w:val="24"/>
          <w:lang w:eastAsia="zh-CN"/>
        </w:rPr>
        <w:t>Д</w:t>
      </w:r>
      <w:r w:rsidR="00DD7B9E" w:rsidRPr="004A2A35">
        <w:rPr>
          <w:sz w:val="24"/>
          <w:szCs w:val="24"/>
          <w:lang w:eastAsia="zh-CN"/>
        </w:rPr>
        <w:t xml:space="preserve">оговора. </w:t>
      </w:r>
    </w:p>
    <w:p w:rsidR="00392026" w:rsidRDefault="00DD7B9E" w:rsidP="00392026">
      <w:pPr>
        <w:rPr>
          <w:sz w:val="24"/>
          <w:szCs w:val="24"/>
        </w:rPr>
      </w:pPr>
      <w:r w:rsidRPr="004A2A35">
        <w:rPr>
          <w:sz w:val="24"/>
          <w:szCs w:val="24"/>
        </w:rPr>
        <w:t xml:space="preserve">1.3. Настоящий </w:t>
      </w:r>
      <w:r w:rsidR="00F67284">
        <w:rPr>
          <w:sz w:val="24"/>
          <w:szCs w:val="24"/>
        </w:rPr>
        <w:t>Д</w:t>
      </w:r>
      <w:r w:rsidRPr="004A2A35">
        <w:rPr>
          <w:sz w:val="24"/>
          <w:szCs w:val="24"/>
        </w:rPr>
        <w:t xml:space="preserve">оговор составлен </w:t>
      </w:r>
      <w:r w:rsidR="00F67284">
        <w:rPr>
          <w:sz w:val="24"/>
          <w:szCs w:val="24"/>
        </w:rPr>
        <w:t>в соответствии с действующим законодательством по результатам рассмотрения и оценки заявок на участие в открытом конкурсе на осн</w:t>
      </w:r>
      <w:r w:rsidRPr="004A2A35">
        <w:rPr>
          <w:sz w:val="24"/>
          <w:szCs w:val="24"/>
        </w:rPr>
        <w:t xml:space="preserve">овании  Протокол № ____от «____»  ________2018 г. </w:t>
      </w:r>
    </w:p>
    <w:p w:rsidR="00DD7B9E" w:rsidRPr="004A2A35" w:rsidRDefault="00DD7B9E" w:rsidP="00392026">
      <w:pPr>
        <w:rPr>
          <w:b/>
          <w:bCs/>
          <w:sz w:val="24"/>
          <w:szCs w:val="24"/>
          <w:lang w:eastAsia="zh-CN"/>
        </w:rPr>
      </w:pPr>
      <w:r w:rsidRPr="004A2A35">
        <w:rPr>
          <w:b/>
          <w:sz w:val="24"/>
          <w:szCs w:val="24"/>
          <w:lang w:eastAsia="zh-CN"/>
        </w:rPr>
        <w:t>2.  Оказание услуг</w:t>
      </w:r>
    </w:p>
    <w:p w:rsidR="00DD7B9E" w:rsidRPr="004A2A35" w:rsidRDefault="00DD7B9E" w:rsidP="00DD7B9E">
      <w:pPr>
        <w:rPr>
          <w:sz w:val="24"/>
          <w:szCs w:val="24"/>
        </w:rPr>
      </w:pPr>
      <w:r w:rsidRPr="004A2A35">
        <w:rPr>
          <w:sz w:val="24"/>
          <w:szCs w:val="24"/>
        </w:rPr>
        <w:t xml:space="preserve">2.1. Оказание услуг по настоящему Договору производится силами, средствами и транспортом Исполнителя. </w:t>
      </w:r>
    </w:p>
    <w:p w:rsidR="00DD7B9E" w:rsidRPr="004A2A35" w:rsidRDefault="00DD7B9E" w:rsidP="00DD7B9E">
      <w:pPr>
        <w:suppressAutoHyphens/>
        <w:rPr>
          <w:sz w:val="24"/>
          <w:szCs w:val="24"/>
          <w:lang w:eastAsia="zh-CN"/>
        </w:rPr>
      </w:pPr>
      <w:r w:rsidRPr="004A2A35">
        <w:rPr>
          <w:sz w:val="24"/>
          <w:szCs w:val="24"/>
          <w:lang w:eastAsia="zh-CN"/>
        </w:rPr>
        <w:t xml:space="preserve">2.2. При оказании услуг </w:t>
      </w:r>
      <w:r w:rsidR="00392026">
        <w:rPr>
          <w:sz w:val="24"/>
          <w:szCs w:val="24"/>
          <w:lang w:eastAsia="zh-CN"/>
        </w:rPr>
        <w:t>С</w:t>
      </w:r>
      <w:r w:rsidRPr="004A2A35">
        <w:rPr>
          <w:sz w:val="24"/>
          <w:szCs w:val="24"/>
          <w:lang w:eastAsia="zh-CN"/>
        </w:rPr>
        <w:t xml:space="preserve">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 </w:t>
      </w:r>
    </w:p>
    <w:p w:rsidR="00DD7B9E" w:rsidRPr="004A2A35" w:rsidRDefault="00DD7B9E" w:rsidP="00DD7B9E">
      <w:pPr>
        <w:suppressAutoHyphens/>
        <w:rPr>
          <w:sz w:val="24"/>
          <w:szCs w:val="24"/>
          <w:lang w:eastAsia="zh-CN"/>
        </w:rPr>
      </w:pPr>
      <w:r w:rsidRPr="004A2A35">
        <w:rPr>
          <w:sz w:val="24"/>
          <w:szCs w:val="24"/>
          <w:lang w:eastAsia="zh-CN"/>
        </w:rPr>
        <w:t xml:space="preserve">2.3. Срок предоставления услуг: с даты заключения договора по </w:t>
      </w:r>
      <w:r>
        <w:rPr>
          <w:sz w:val="24"/>
          <w:szCs w:val="24"/>
          <w:lang w:eastAsia="zh-CN"/>
        </w:rPr>
        <w:t>_____________</w:t>
      </w:r>
    </w:p>
    <w:p w:rsidR="00DD7B9E" w:rsidRPr="004A2A35" w:rsidRDefault="00DD7B9E" w:rsidP="00DD7B9E">
      <w:pPr>
        <w:suppressAutoHyphens/>
        <w:ind w:firstLine="540"/>
        <w:jc w:val="center"/>
        <w:rPr>
          <w:sz w:val="24"/>
          <w:szCs w:val="24"/>
          <w:lang w:eastAsia="zh-CN"/>
        </w:rPr>
      </w:pPr>
      <w:r w:rsidRPr="004A2A35">
        <w:rPr>
          <w:b/>
          <w:sz w:val="24"/>
          <w:szCs w:val="24"/>
          <w:lang w:eastAsia="zh-CN"/>
        </w:rPr>
        <w:t>3. Права и обязанности Сторон</w:t>
      </w:r>
    </w:p>
    <w:p w:rsidR="00DD7B9E" w:rsidRPr="004A2A35" w:rsidRDefault="00DD7B9E" w:rsidP="00DD7B9E">
      <w:pPr>
        <w:suppressAutoHyphens/>
        <w:rPr>
          <w:sz w:val="24"/>
          <w:szCs w:val="24"/>
          <w:lang w:eastAsia="zh-CN"/>
        </w:rPr>
      </w:pPr>
      <w:r w:rsidRPr="004A2A35">
        <w:rPr>
          <w:b/>
          <w:sz w:val="24"/>
          <w:szCs w:val="24"/>
          <w:lang w:eastAsia="zh-CN"/>
        </w:rPr>
        <w:t xml:space="preserve">3.1 Исполнитель обязан: </w:t>
      </w:r>
    </w:p>
    <w:p w:rsidR="00DD7B9E" w:rsidRDefault="00DD7B9E" w:rsidP="00DD7B9E">
      <w:pPr>
        <w:ind w:firstLine="700"/>
        <w:rPr>
          <w:sz w:val="24"/>
          <w:szCs w:val="24"/>
        </w:rPr>
      </w:pPr>
      <w:r w:rsidRPr="004A2A35">
        <w:rPr>
          <w:sz w:val="24"/>
          <w:szCs w:val="24"/>
        </w:rPr>
        <w:t xml:space="preserve">3.1.1. Обеспечивать своевременное и качественное </w:t>
      </w:r>
      <w:r w:rsidR="00392026">
        <w:rPr>
          <w:sz w:val="24"/>
          <w:szCs w:val="24"/>
        </w:rPr>
        <w:t xml:space="preserve">оказание услуг </w:t>
      </w:r>
      <w:r w:rsidRPr="004A2A35">
        <w:rPr>
          <w:sz w:val="24"/>
          <w:szCs w:val="24"/>
        </w:rPr>
        <w:t>по настоящему Договору  в соответствии</w:t>
      </w:r>
      <w:r>
        <w:rPr>
          <w:sz w:val="24"/>
          <w:szCs w:val="24"/>
        </w:rPr>
        <w:t xml:space="preserve"> с</w:t>
      </w:r>
      <w:r w:rsidRPr="004A2A35">
        <w:rPr>
          <w:sz w:val="24"/>
          <w:szCs w:val="24"/>
        </w:rPr>
        <w:t xml:space="preserve">: </w:t>
      </w:r>
    </w:p>
    <w:p w:rsidR="00DD7B9E" w:rsidRDefault="00DD7B9E" w:rsidP="00DD7B9E">
      <w:pPr>
        <w:ind w:firstLine="700"/>
        <w:rPr>
          <w:sz w:val="24"/>
          <w:szCs w:val="24"/>
        </w:rPr>
      </w:pPr>
      <w:r>
        <w:rPr>
          <w:sz w:val="24"/>
          <w:szCs w:val="24"/>
        </w:rPr>
        <w:t>3.1.1.1.</w:t>
      </w:r>
      <w:r w:rsidRPr="004A2A35">
        <w:rPr>
          <w:sz w:val="24"/>
          <w:szCs w:val="24"/>
        </w:rPr>
        <w:t xml:space="preserve"> Федеральным законом РФ от 12 января 1996 года № 8-ФЗ; </w:t>
      </w:r>
    </w:p>
    <w:p w:rsidR="00DD7B9E" w:rsidRDefault="007373B7" w:rsidP="00DD7B9E">
      <w:pPr>
        <w:ind w:firstLine="700"/>
        <w:rPr>
          <w:sz w:val="24"/>
          <w:szCs w:val="24"/>
        </w:rPr>
      </w:pPr>
      <w:r>
        <w:rPr>
          <w:sz w:val="24"/>
          <w:szCs w:val="24"/>
        </w:rPr>
        <w:t>3.1.1.2.</w:t>
      </w:r>
      <w:r w:rsidR="00DD7B9E">
        <w:rPr>
          <w:sz w:val="24"/>
          <w:szCs w:val="24"/>
        </w:rPr>
        <w:t>п</w:t>
      </w:r>
      <w:r w:rsidR="00DD7B9E" w:rsidRPr="004A2A35">
        <w:rPr>
          <w:sz w:val="24"/>
          <w:szCs w:val="24"/>
        </w:rPr>
        <w:t xml:space="preserve">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 </w:t>
      </w:r>
    </w:p>
    <w:p w:rsidR="00DD7B9E" w:rsidRDefault="00DD7B9E" w:rsidP="00DD7B9E">
      <w:pPr>
        <w:ind w:firstLine="700"/>
        <w:rPr>
          <w:sz w:val="24"/>
          <w:szCs w:val="24"/>
        </w:rPr>
      </w:pPr>
      <w:r>
        <w:rPr>
          <w:sz w:val="24"/>
          <w:szCs w:val="24"/>
        </w:rPr>
        <w:t xml:space="preserve">3.1.1.3. </w:t>
      </w:r>
      <w:r w:rsidRPr="004A2A35">
        <w:rPr>
          <w:sz w:val="24"/>
          <w:szCs w:val="24"/>
        </w:rPr>
        <w:t>СанПиН 2.1.2882-11;</w:t>
      </w:r>
    </w:p>
    <w:p w:rsidR="00DD7B9E" w:rsidRPr="004A2A35" w:rsidRDefault="00DD7B9E" w:rsidP="00DD7B9E">
      <w:pPr>
        <w:ind w:firstLine="700"/>
        <w:rPr>
          <w:sz w:val="24"/>
          <w:szCs w:val="24"/>
        </w:rPr>
      </w:pPr>
      <w:r>
        <w:rPr>
          <w:sz w:val="24"/>
          <w:szCs w:val="24"/>
        </w:rPr>
        <w:t>3.1.1.5. технической частью (П</w:t>
      </w:r>
      <w:r w:rsidRPr="004A2A35">
        <w:rPr>
          <w:sz w:val="24"/>
          <w:szCs w:val="24"/>
        </w:rPr>
        <w:t>риложение 1 к настоящему Договору).</w:t>
      </w:r>
    </w:p>
    <w:p w:rsidR="00DD7B9E" w:rsidRPr="004A2A35" w:rsidRDefault="00DD7B9E" w:rsidP="00DD7B9E">
      <w:pPr>
        <w:suppressAutoHyphens/>
        <w:ind w:firstLine="700"/>
        <w:rPr>
          <w:sz w:val="24"/>
          <w:szCs w:val="24"/>
          <w:lang w:eastAsia="zh-CN"/>
        </w:rPr>
      </w:pPr>
      <w:r w:rsidRPr="004A2A35">
        <w:rPr>
          <w:b/>
          <w:sz w:val="24"/>
          <w:szCs w:val="24"/>
          <w:lang w:eastAsia="zh-CN"/>
        </w:rPr>
        <w:t>3.1.2.</w:t>
      </w:r>
      <w:r w:rsidRPr="004A2A35">
        <w:rPr>
          <w:sz w:val="24"/>
          <w:szCs w:val="24"/>
          <w:lang w:eastAsia="zh-CN"/>
        </w:rPr>
        <w:t xml:space="preserve"> </w:t>
      </w:r>
      <w:r w:rsidRPr="004A2A35">
        <w:rPr>
          <w:b/>
          <w:sz w:val="24"/>
          <w:szCs w:val="24"/>
          <w:lang w:eastAsia="zh-CN"/>
        </w:rPr>
        <w:t xml:space="preserve">Исполнителю необходимо иметь:                                                                                                                           </w:t>
      </w:r>
    </w:p>
    <w:p w:rsidR="00DD7B9E" w:rsidRPr="004A2A35" w:rsidRDefault="00DD7B9E" w:rsidP="00DD7B9E">
      <w:pPr>
        <w:suppressAutoHyphens/>
        <w:ind w:firstLine="700"/>
        <w:rPr>
          <w:sz w:val="24"/>
          <w:szCs w:val="24"/>
          <w:lang w:eastAsia="zh-CN"/>
        </w:rPr>
      </w:pPr>
      <w:r>
        <w:rPr>
          <w:sz w:val="24"/>
          <w:szCs w:val="24"/>
          <w:lang w:eastAsia="zh-CN"/>
        </w:rPr>
        <w:t>3.1.2.1.</w:t>
      </w:r>
      <w:r w:rsidRPr="004A2A35">
        <w:rPr>
          <w:sz w:val="24"/>
          <w:szCs w:val="24"/>
          <w:lang w:eastAsia="zh-CN"/>
        </w:rPr>
        <w:t>специализированный транспорт для предоставления услуг по захоронению;</w:t>
      </w:r>
    </w:p>
    <w:p w:rsidR="00DD7B9E" w:rsidRPr="004A2A35" w:rsidRDefault="00DD7B9E" w:rsidP="00DD7B9E">
      <w:pPr>
        <w:suppressAutoHyphens/>
        <w:ind w:firstLine="700"/>
        <w:rPr>
          <w:sz w:val="24"/>
          <w:szCs w:val="24"/>
          <w:lang w:eastAsia="zh-CN"/>
        </w:rPr>
      </w:pPr>
      <w:r>
        <w:rPr>
          <w:sz w:val="24"/>
          <w:szCs w:val="24"/>
          <w:lang w:eastAsia="zh-CN"/>
        </w:rPr>
        <w:lastRenderedPageBreak/>
        <w:t xml:space="preserve">3.1.2.2. </w:t>
      </w:r>
      <w:r w:rsidRPr="004A2A35">
        <w:rPr>
          <w:sz w:val="24"/>
          <w:szCs w:val="24"/>
          <w:lang w:eastAsia="zh-CN"/>
        </w:rPr>
        <w:t xml:space="preserve">персонал для оказания услуг;                </w:t>
      </w:r>
    </w:p>
    <w:p w:rsidR="00DD7B9E" w:rsidRPr="004A2A35" w:rsidRDefault="00DD7B9E" w:rsidP="00DD7B9E">
      <w:pPr>
        <w:suppressAutoHyphens/>
        <w:ind w:firstLine="700"/>
        <w:rPr>
          <w:sz w:val="24"/>
          <w:szCs w:val="24"/>
          <w:lang w:eastAsia="zh-CN"/>
        </w:rPr>
      </w:pPr>
      <w:r>
        <w:rPr>
          <w:sz w:val="24"/>
          <w:szCs w:val="24"/>
          <w:lang w:eastAsia="zh-CN"/>
        </w:rPr>
        <w:t xml:space="preserve">3.1.2.3. </w:t>
      </w:r>
      <w:r w:rsidRPr="004A2A35">
        <w:rPr>
          <w:sz w:val="24"/>
          <w:szCs w:val="24"/>
          <w:lang w:eastAsia="zh-CN"/>
        </w:rPr>
        <w:t xml:space="preserve">помещение для приема заявок и хранение документов учета мест захоронения;  </w:t>
      </w:r>
    </w:p>
    <w:p w:rsidR="00DD7B9E" w:rsidRPr="004A2A35" w:rsidRDefault="00DD7B9E" w:rsidP="00DD7B9E">
      <w:pPr>
        <w:suppressAutoHyphens/>
        <w:ind w:firstLine="700"/>
        <w:rPr>
          <w:sz w:val="24"/>
          <w:szCs w:val="24"/>
          <w:lang w:eastAsia="zh-CN"/>
        </w:rPr>
      </w:pPr>
      <w:r>
        <w:rPr>
          <w:sz w:val="24"/>
          <w:szCs w:val="24"/>
          <w:lang w:eastAsia="zh-CN"/>
        </w:rPr>
        <w:t xml:space="preserve">3.1.2.4. </w:t>
      </w:r>
      <w:r w:rsidRPr="004A2A35">
        <w:rPr>
          <w:sz w:val="24"/>
          <w:szCs w:val="24"/>
          <w:lang w:eastAsia="zh-CN"/>
        </w:rPr>
        <w:t>наличие прямой телефонной связи для приема заявок.</w:t>
      </w:r>
    </w:p>
    <w:p w:rsidR="00DD7B9E" w:rsidRPr="004A2A35" w:rsidRDefault="00DD7B9E" w:rsidP="00DD7B9E">
      <w:pPr>
        <w:suppressAutoHyphens/>
        <w:ind w:firstLine="700"/>
        <w:rPr>
          <w:b/>
          <w:sz w:val="24"/>
          <w:szCs w:val="24"/>
          <w:lang w:eastAsia="zh-CN"/>
        </w:rPr>
      </w:pPr>
      <w:r>
        <w:rPr>
          <w:b/>
          <w:sz w:val="24"/>
          <w:szCs w:val="24"/>
          <w:lang w:eastAsia="zh-CN"/>
        </w:rPr>
        <w:t>3.1.3.</w:t>
      </w:r>
      <w:r w:rsidRPr="004A2A35">
        <w:rPr>
          <w:b/>
          <w:sz w:val="24"/>
          <w:szCs w:val="24"/>
          <w:lang w:eastAsia="zh-CN"/>
        </w:rPr>
        <w:t>Ведение документации:</w:t>
      </w:r>
    </w:p>
    <w:p w:rsidR="00DD7B9E" w:rsidRPr="004A2A35" w:rsidRDefault="00DD7B9E" w:rsidP="00DD7B9E">
      <w:pPr>
        <w:suppressAutoHyphens/>
        <w:ind w:firstLine="700"/>
        <w:rPr>
          <w:sz w:val="24"/>
          <w:szCs w:val="24"/>
          <w:lang w:eastAsia="zh-CN"/>
        </w:rPr>
      </w:pPr>
      <w:r>
        <w:rPr>
          <w:sz w:val="24"/>
          <w:szCs w:val="24"/>
          <w:lang w:eastAsia="zh-CN"/>
        </w:rPr>
        <w:t>3.1.3.1.</w:t>
      </w:r>
      <w:r w:rsidRPr="004A2A35">
        <w:rPr>
          <w:sz w:val="24"/>
          <w:szCs w:val="24"/>
          <w:lang w:eastAsia="zh-CN"/>
        </w:rPr>
        <w:t>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rsidR="00DD7B9E" w:rsidRPr="004A2A35" w:rsidRDefault="00DD7B9E" w:rsidP="00DD7B9E">
      <w:pPr>
        <w:suppressAutoHyphens/>
        <w:ind w:firstLine="700"/>
        <w:rPr>
          <w:sz w:val="24"/>
          <w:szCs w:val="24"/>
          <w:lang w:eastAsia="zh-CN"/>
        </w:rPr>
      </w:pPr>
      <w:r>
        <w:rPr>
          <w:sz w:val="24"/>
          <w:szCs w:val="24"/>
          <w:lang w:eastAsia="zh-CN"/>
        </w:rPr>
        <w:t>3.1.3.2.</w:t>
      </w:r>
      <w:r w:rsidRPr="004A2A35">
        <w:rPr>
          <w:sz w:val="24"/>
          <w:szCs w:val="24"/>
          <w:lang w:eastAsia="zh-CN"/>
        </w:rPr>
        <w:t>журнал учета произведенных захоронений по секторам - где фиксируются дата и время погребения; государственного номер катафалка (автотранспорта), задействованного на погребении;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
    <w:p w:rsidR="00DD7B9E" w:rsidRPr="004A2A35" w:rsidRDefault="00DD7B9E" w:rsidP="00DD7B9E">
      <w:pPr>
        <w:suppressAutoHyphens/>
        <w:ind w:firstLine="700"/>
        <w:rPr>
          <w:sz w:val="24"/>
          <w:szCs w:val="24"/>
          <w:lang w:eastAsia="zh-CN"/>
        </w:rPr>
      </w:pPr>
      <w:r>
        <w:rPr>
          <w:sz w:val="24"/>
          <w:szCs w:val="24"/>
          <w:lang w:eastAsia="zh-CN"/>
        </w:rPr>
        <w:t>3.1.3.3.</w:t>
      </w:r>
      <w:r w:rsidRPr="004A2A35">
        <w:rPr>
          <w:sz w:val="24"/>
          <w:szCs w:val="24"/>
          <w:lang w:eastAsia="zh-CN"/>
        </w:rPr>
        <w:t>журнал учета захоронений:</w:t>
      </w:r>
    </w:p>
    <w:p w:rsidR="00DD7B9E" w:rsidRPr="004A2A35" w:rsidRDefault="00DD7B9E" w:rsidP="00DD7B9E">
      <w:pPr>
        <w:suppressAutoHyphens/>
        <w:ind w:firstLine="700"/>
        <w:rPr>
          <w:sz w:val="24"/>
          <w:szCs w:val="24"/>
          <w:lang w:eastAsia="zh-CN"/>
        </w:rPr>
      </w:pPr>
      <w:r w:rsidRPr="004A2A35">
        <w:rPr>
          <w:sz w:val="24"/>
          <w:szCs w:val="24"/>
          <w:lang w:eastAsia="zh-CN"/>
        </w:rPr>
        <w:t>а) усопших, имеющих супруга, близких родственников, законного представителя или иных лиц, взявших на себя обязанность осуществить захоронение;</w:t>
      </w:r>
    </w:p>
    <w:p w:rsidR="00DD7B9E" w:rsidRPr="004A2A35" w:rsidRDefault="00DD7B9E" w:rsidP="00DD7B9E">
      <w:pPr>
        <w:suppressAutoHyphens/>
        <w:ind w:firstLine="700"/>
        <w:rPr>
          <w:sz w:val="24"/>
          <w:szCs w:val="24"/>
          <w:lang w:eastAsia="zh-CN"/>
        </w:rPr>
      </w:pPr>
      <w:r w:rsidRPr="004A2A35">
        <w:rPr>
          <w:sz w:val="24"/>
          <w:szCs w:val="24"/>
          <w:lang w:eastAsia="zh-CN"/>
        </w:rPr>
        <w:t>б) усопших, не имеющих супруга, близких или иных родственников либо законного представителя умершего;</w:t>
      </w:r>
    </w:p>
    <w:p w:rsidR="00DD7B9E" w:rsidRPr="004A2A35" w:rsidRDefault="00DD7B9E" w:rsidP="00DD7B9E">
      <w:pPr>
        <w:suppressAutoHyphens/>
        <w:ind w:firstLine="700"/>
        <w:rPr>
          <w:sz w:val="24"/>
          <w:szCs w:val="24"/>
          <w:lang w:eastAsia="zh-CN"/>
        </w:rPr>
      </w:pPr>
      <w:r w:rsidRPr="004A2A35">
        <w:rPr>
          <w:sz w:val="24"/>
          <w:szCs w:val="24"/>
          <w:lang w:eastAsia="zh-CN"/>
        </w:rPr>
        <w:t>в) умерших пенсионеров, не работавших на день смерти, не имеющих супруга, близких или иных родственников либо законного представителя умершего;</w:t>
      </w:r>
    </w:p>
    <w:p w:rsidR="00DD7B9E" w:rsidRPr="004A2A35" w:rsidRDefault="00DD7B9E" w:rsidP="00DD7B9E">
      <w:pPr>
        <w:suppressAutoHyphens/>
        <w:ind w:firstLine="700"/>
        <w:rPr>
          <w:sz w:val="24"/>
          <w:szCs w:val="24"/>
          <w:lang w:eastAsia="zh-CN"/>
        </w:rPr>
      </w:pPr>
      <w:r w:rsidRPr="004A2A35">
        <w:rPr>
          <w:sz w:val="24"/>
          <w:szCs w:val="24"/>
          <w:lang w:eastAsia="zh-CN"/>
        </w:rPr>
        <w:t>г) умерших (погибших), личность которых не установлена органами внутренних дел в определенные законодательством Российской Федерации сроки.</w:t>
      </w:r>
    </w:p>
    <w:p w:rsidR="00DD7B9E" w:rsidRPr="0041476C" w:rsidRDefault="00DD7B9E" w:rsidP="00DD7B9E">
      <w:pPr>
        <w:tabs>
          <w:tab w:val="left" w:pos="993"/>
        </w:tabs>
        <w:suppressAutoHyphens/>
        <w:ind w:firstLine="560"/>
        <w:rPr>
          <w:b/>
          <w:sz w:val="24"/>
          <w:szCs w:val="24"/>
          <w:lang w:eastAsia="zh-CN"/>
        </w:rPr>
      </w:pPr>
      <w:r w:rsidRPr="004A2A35">
        <w:rPr>
          <w:sz w:val="24"/>
          <w:szCs w:val="24"/>
          <w:lang w:eastAsia="zh-CN"/>
        </w:rPr>
        <w:t xml:space="preserve">  </w:t>
      </w:r>
      <w:r>
        <w:rPr>
          <w:b/>
          <w:sz w:val="24"/>
          <w:szCs w:val="24"/>
          <w:lang w:eastAsia="zh-CN"/>
        </w:rPr>
        <w:t>3.1.4</w:t>
      </w:r>
      <w:r w:rsidRPr="0041476C">
        <w:rPr>
          <w:b/>
          <w:sz w:val="24"/>
          <w:szCs w:val="24"/>
          <w:lang w:eastAsia="zh-CN"/>
        </w:rPr>
        <w:t>. Исполнитель обязан предоставить гарантии погребений:</w:t>
      </w:r>
    </w:p>
    <w:p w:rsidR="00DD7B9E" w:rsidRPr="004A2A35" w:rsidRDefault="00DD7B9E" w:rsidP="00DD7B9E">
      <w:pPr>
        <w:tabs>
          <w:tab w:val="left" w:pos="993"/>
        </w:tabs>
        <w:suppressAutoHyphens/>
        <w:ind w:firstLine="560"/>
        <w:rPr>
          <w:sz w:val="24"/>
          <w:szCs w:val="24"/>
          <w:lang w:eastAsia="zh-CN"/>
        </w:rPr>
      </w:pPr>
      <w:r w:rsidRPr="004A2A35">
        <w:rPr>
          <w:sz w:val="24"/>
          <w:szCs w:val="24"/>
          <w:lang w:eastAsia="zh-CN"/>
        </w:rPr>
        <w:t xml:space="preserve">  </w:t>
      </w:r>
      <w:r>
        <w:rPr>
          <w:sz w:val="24"/>
          <w:szCs w:val="24"/>
          <w:lang w:eastAsia="zh-CN"/>
        </w:rPr>
        <w:t>3.1.4.1.</w:t>
      </w:r>
      <w:r w:rsidRPr="004A2A35">
        <w:rPr>
          <w:sz w:val="24"/>
          <w:szCs w:val="24"/>
          <w:lang w:eastAsia="zh-CN"/>
        </w:rPr>
        <w:t xml:space="preserve">предоставление гарантированного законодательством перечня услуг по погребению; </w:t>
      </w:r>
    </w:p>
    <w:p w:rsidR="00DD7B9E" w:rsidRPr="004A2A35" w:rsidRDefault="00DD7B9E" w:rsidP="00DD7B9E">
      <w:pPr>
        <w:suppressAutoHyphens/>
        <w:autoSpaceDE w:val="0"/>
        <w:autoSpaceDN w:val="0"/>
        <w:adjustRightInd w:val="0"/>
        <w:ind w:firstLine="560"/>
        <w:outlineLvl w:val="0"/>
        <w:rPr>
          <w:bCs/>
          <w:sz w:val="24"/>
          <w:szCs w:val="24"/>
          <w:lang w:eastAsia="zh-CN"/>
        </w:rPr>
      </w:pPr>
      <w:r w:rsidRPr="004A2A35">
        <w:rPr>
          <w:bCs/>
          <w:sz w:val="24"/>
          <w:szCs w:val="24"/>
          <w:lang w:eastAsia="zh-CN"/>
        </w:rPr>
        <w:t xml:space="preserve">  </w:t>
      </w:r>
      <w:r>
        <w:rPr>
          <w:bCs/>
          <w:sz w:val="24"/>
          <w:szCs w:val="24"/>
          <w:lang w:eastAsia="zh-CN"/>
        </w:rPr>
        <w:t>3.1.4.2.</w:t>
      </w:r>
      <w:r w:rsidRPr="004A2A35">
        <w:rPr>
          <w:bCs/>
          <w:sz w:val="24"/>
          <w:szCs w:val="24"/>
          <w:lang w:eastAsia="zh-CN"/>
        </w:rPr>
        <w:t>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DD7B9E" w:rsidRPr="004A2A35" w:rsidRDefault="00DD7B9E" w:rsidP="00DD7B9E">
      <w:pPr>
        <w:suppressAutoHyphens/>
        <w:autoSpaceDE w:val="0"/>
        <w:autoSpaceDN w:val="0"/>
        <w:adjustRightInd w:val="0"/>
        <w:ind w:firstLine="700"/>
        <w:outlineLvl w:val="0"/>
        <w:rPr>
          <w:bCs/>
          <w:sz w:val="24"/>
          <w:szCs w:val="24"/>
          <w:lang w:eastAsia="zh-CN"/>
        </w:rPr>
      </w:pPr>
      <w:r>
        <w:rPr>
          <w:bCs/>
          <w:sz w:val="24"/>
          <w:szCs w:val="24"/>
          <w:lang w:eastAsia="zh-CN"/>
        </w:rPr>
        <w:t>3.1.4.3.</w:t>
      </w:r>
      <w:r w:rsidRPr="004A2A35">
        <w:rPr>
          <w:bCs/>
          <w:sz w:val="24"/>
          <w:szCs w:val="24"/>
          <w:lang w:eastAsia="zh-CN"/>
        </w:rPr>
        <w:t>умерших (погибших), не имеющих супруга, близких родственников, иных родственников либо законного представителя.</w:t>
      </w:r>
    </w:p>
    <w:p w:rsidR="00DD7B9E" w:rsidRPr="004A2A35" w:rsidRDefault="00DD7B9E" w:rsidP="00DD7B9E">
      <w:pPr>
        <w:suppressAutoHyphens/>
        <w:autoSpaceDE w:val="0"/>
        <w:autoSpaceDN w:val="0"/>
        <w:adjustRightInd w:val="0"/>
        <w:ind w:firstLine="700"/>
        <w:outlineLvl w:val="0"/>
        <w:rPr>
          <w:sz w:val="24"/>
          <w:szCs w:val="24"/>
          <w:lang w:eastAsia="zh-CN"/>
        </w:rPr>
      </w:pPr>
      <w:r>
        <w:rPr>
          <w:sz w:val="24"/>
          <w:szCs w:val="24"/>
          <w:lang w:eastAsia="zh-CN"/>
        </w:rPr>
        <w:t>3.1.5</w:t>
      </w:r>
      <w:r w:rsidRPr="004A2A35">
        <w:rPr>
          <w:sz w:val="24"/>
          <w:szCs w:val="24"/>
          <w:lang w:eastAsia="zh-CN"/>
        </w:rPr>
        <w:t xml:space="preserve">. Предупредить Заказчика о независящих от Исполнителя обстоятельствах, которые могут создать невозможность их завершения в установленный срок; </w:t>
      </w:r>
    </w:p>
    <w:p w:rsidR="00DD7B9E" w:rsidRPr="004A2A35" w:rsidRDefault="00DD7B9E" w:rsidP="00DD7B9E">
      <w:pPr>
        <w:suppressAutoHyphens/>
        <w:autoSpaceDE w:val="0"/>
        <w:autoSpaceDN w:val="0"/>
        <w:adjustRightInd w:val="0"/>
        <w:ind w:firstLine="700"/>
        <w:outlineLvl w:val="0"/>
        <w:rPr>
          <w:sz w:val="24"/>
          <w:szCs w:val="24"/>
          <w:lang w:eastAsia="zh-CN"/>
        </w:rPr>
      </w:pPr>
      <w:r w:rsidRPr="004A2A35">
        <w:rPr>
          <w:sz w:val="24"/>
          <w:szCs w:val="24"/>
          <w:lang w:eastAsia="zh-CN"/>
        </w:rPr>
        <w:t>3.1.</w:t>
      </w:r>
      <w:r>
        <w:rPr>
          <w:sz w:val="24"/>
          <w:szCs w:val="24"/>
          <w:lang w:eastAsia="zh-CN"/>
        </w:rPr>
        <w:t>6</w:t>
      </w:r>
      <w:r w:rsidRPr="004A2A35">
        <w:rPr>
          <w:sz w:val="24"/>
          <w:szCs w:val="24"/>
          <w:lang w:eastAsia="zh-CN"/>
        </w:rPr>
        <w:t xml:space="preserve">. Нести ответственность за выполнение при производстве работ правил охраны труда, технике безопасности и противопожарной безопасности; </w:t>
      </w:r>
    </w:p>
    <w:p w:rsidR="00DD7B9E" w:rsidRPr="004A2A35" w:rsidRDefault="00DD7B9E" w:rsidP="00DD7B9E">
      <w:pPr>
        <w:suppressAutoHyphens/>
        <w:autoSpaceDE w:val="0"/>
        <w:autoSpaceDN w:val="0"/>
        <w:adjustRightInd w:val="0"/>
        <w:ind w:firstLine="700"/>
        <w:outlineLvl w:val="0"/>
        <w:rPr>
          <w:sz w:val="24"/>
          <w:szCs w:val="24"/>
          <w:lang w:eastAsia="zh-CN"/>
        </w:rPr>
      </w:pPr>
      <w:r w:rsidRPr="004A2A35">
        <w:rPr>
          <w:sz w:val="24"/>
          <w:szCs w:val="24"/>
          <w:lang w:eastAsia="zh-CN"/>
        </w:rPr>
        <w:t>3.</w:t>
      </w:r>
      <w:r>
        <w:rPr>
          <w:sz w:val="24"/>
          <w:szCs w:val="24"/>
          <w:lang w:eastAsia="zh-CN"/>
        </w:rPr>
        <w:t>1.7</w:t>
      </w:r>
      <w:r w:rsidRPr="004A2A35">
        <w:rPr>
          <w:sz w:val="24"/>
          <w:szCs w:val="24"/>
          <w:lang w:eastAsia="zh-CN"/>
        </w:rPr>
        <w:t xml:space="preserve">. С момента оказания услуг и до их завершения вести надлежащим образом оформленную документацию по учету оказанных услуг; </w:t>
      </w:r>
    </w:p>
    <w:p w:rsidR="00DD7B9E" w:rsidRPr="004A2A35" w:rsidRDefault="00DD7B9E" w:rsidP="00DD7B9E">
      <w:pPr>
        <w:suppressAutoHyphens/>
        <w:autoSpaceDE w:val="0"/>
        <w:autoSpaceDN w:val="0"/>
        <w:adjustRightInd w:val="0"/>
        <w:ind w:firstLine="700"/>
        <w:outlineLvl w:val="0"/>
        <w:rPr>
          <w:sz w:val="24"/>
          <w:szCs w:val="24"/>
          <w:lang w:eastAsia="zh-CN"/>
        </w:rPr>
      </w:pPr>
      <w:r>
        <w:rPr>
          <w:sz w:val="24"/>
          <w:szCs w:val="24"/>
          <w:lang w:eastAsia="zh-CN"/>
        </w:rPr>
        <w:t>3.1.8</w:t>
      </w:r>
      <w:r w:rsidRPr="004A2A35">
        <w:rPr>
          <w:sz w:val="24"/>
          <w:szCs w:val="24"/>
          <w:lang w:eastAsia="zh-CN"/>
        </w:rPr>
        <w:t xml:space="preserve">. До начала </w:t>
      </w:r>
      <w:r w:rsidR="00392026">
        <w:rPr>
          <w:sz w:val="24"/>
          <w:szCs w:val="24"/>
          <w:lang w:eastAsia="zh-CN"/>
        </w:rPr>
        <w:t>ок</w:t>
      </w:r>
      <w:r w:rsidR="00815DB0">
        <w:rPr>
          <w:sz w:val="24"/>
          <w:szCs w:val="24"/>
          <w:lang w:eastAsia="zh-CN"/>
        </w:rPr>
        <w:t>азания услуг (выполнения работ)</w:t>
      </w:r>
      <w:r w:rsidRPr="004A2A35">
        <w:rPr>
          <w:sz w:val="24"/>
          <w:szCs w:val="24"/>
          <w:lang w:eastAsia="zh-CN"/>
        </w:rPr>
        <w:t xml:space="preserve"> осуществлять проверку сертификатов и соответствия им качества приобретаемых материалов; </w:t>
      </w:r>
    </w:p>
    <w:p w:rsidR="00DD7B9E" w:rsidRPr="004A2A35" w:rsidRDefault="00DD7B9E" w:rsidP="00DD7B9E">
      <w:pPr>
        <w:suppressAutoHyphens/>
        <w:autoSpaceDE w:val="0"/>
        <w:autoSpaceDN w:val="0"/>
        <w:adjustRightInd w:val="0"/>
        <w:ind w:firstLine="700"/>
        <w:outlineLvl w:val="0"/>
        <w:rPr>
          <w:sz w:val="24"/>
          <w:szCs w:val="24"/>
          <w:lang w:eastAsia="zh-CN"/>
        </w:rPr>
      </w:pPr>
      <w:r w:rsidRPr="004A2A35">
        <w:rPr>
          <w:sz w:val="24"/>
          <w:szCs w:val="24"/>
          <w:lang w:eastAsia="zh-CN"/>
        </w:rPr>
        <w:t>3.1.</w:t>
      </w:r>
      <w:r>
        <w:rPr>
          <w:sz w:val="24"/>
          <w:szCs w:val="24"/>
          <w:lang w:eastAsia="zh-CN"/>
        </w:rPr>
        <w:t>9</w:t>
      </w:r>
      <w:r w:rsidR="00815DB0">
        <w:rPr>
          <w:sz w:val="24"/>
          <w:szCs w:val="24"/>
          <w:lang w:eastAsia="zh-CN"/>
        </w:rPr>
        <w:t>. В течение 10 (десяти)</w:t>
      </w:r>
      <w:r w:rsidRPr="004A2A35">
        <w:rPr>
          <w:sz w:val="24"/>
          <w:szCs w:val="24"/>
          <w:lang w:eastAsia="zh-CN"/>
        </w:rPr>
        <w:t xml:space="preserve"> дней с момента заключения настоящего Договора довести до населения Батецког</w:t>
      </w:r>
      <w:r w:rsidR="00815DB0">
        <w:rPr>
          <w:sz w:val="24"/>
          <w:szCs w:val="24"/>
          <w:lang w:eastAsia="zh-CN"/>
        </w:rPr>
        <w:t>о сельского поселения через СМИ информацию о предоставлении</w:t>
      </w:r>
      <w:r w:rsidRPr="004A2A35">
        <w:rPr>
          <w:sz w:val="24"/>
          <w:szCs w:val="24"/>
          <w:lang w:eastAsia="zh-CN"/>
        </w:rPr>
        <w:t xml:space="preserve"> данного вида услуг с указанием часов приема, адресов и контактных телефонов Исполнителя, а также размещение информации на информационном стенде о предоставлении гарантированного перечня ритуальных услуг по погребению (услуги, предоставленные Исполнителем на безвозмездной основе); </w:t>
      </w:r>
    </w:p>
    <w:p w:rsidR="00DD7B9E" w:rsidRPr="004A2A35" w:rsidRDefault="00DD7B9E" w:rsidP="00DD7B9E">
      <w:pPr>
        <w:suppressAutoHyphens/>
        <w:autoSpaceDE w:val="0"/>
        <w:autoSpaceDN w:val="0"/>
        <w:adjustRightInd w:val="0"/>
        <w:ind w:firstLine="700"/>
        <w:outlineLvl w:val="0"/>
        <w:rPr>
          <w:sz w:val="24"/>
          <w:szCs w:val="24"/>
          <w:lang w:eastAsia="zh-CN"/>
        </w:rPr>
      </w:pPr>
      <w:r>
        <w:rPr>
          <w:sz w:val="24"/>
          <w:szCs w:val="24"/>
          <w:lang w:eastAsia="zh-CN"/>
        </w:rPr>
        <w:t>3.1.10</w:t>
      </w:r>
      <w:r w:rsidRPr="004A2A35">
        <w:rPr>
          <w:sz w:val="24"/>
          <w:szCs w:val="24"/>
          <w:lang w:eastAsia="zh-CN"/>
        </w:rPr>
        <w:t xml:space="preserve">.Исполнять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w:t>
      </w:r>
      <w:r w:rsidR="0055637D">
        <w:rPr>
          <w:sz w:val="24"/>
          <w:szCs w:val="24"/>
          <w:lang w:eastAsia="zh-CN"/>
        </w:rPr>
        <w:t>оказанной услуге</w:t>
      </w:r>
      <w:r w:rsidR="00815DB0">
        <w:rPr>
          <w:sz w:val="24"/>
          <w:szCs w:val="24"/>
          <w:lang w:eastAsia="zh-CN"/>
        </w:rPr>
        <w:t xml:space="preserve"> </w:t>
      </w:r>
      <w:r w:rsidR="0055637D">
        <w:rPr>
          <w:sz w:val="24"/>
          <w:szCs w:val="24"/>
          <w:lang w:eastAsia="zh-CN"/>
        </w:rPr>
        <w:t>(</w:t>
      </w:r>
      <w:r w:rsidRPr="004A2A35">
        <w:rPr>
          <w:sz w:val="24"/>
          <w:szCs w:val="24"/>
          <w:lang w:eastAsia="zh-CN"/>
        </w:rPr>
        <w:t>выполненной работе</w:t>
      </w:r>
      <w:r w:rsidR="0055637D">
        <w:rPr>
          <w:sz w:val="24"/>
          <w:szCs w:val="24"/>
          <w:lang w:eastAsia="zh-CN"/>
        </w:rPr>
        <w:t>)</w:t>
      </w:r>
      <w:r w:rsidRPr="004A2A35">
        <w:rPr>
          <w:sz w:val="24"/>
          <w:szCs w:val="24"/>
          <w:lang w:eastAsia="zh-CN"/>
        </w:rPr>
        <w:t xml:space="preserve"> или иные отступления от условий настоящего Договора; </w:t>
      </w:r>
    </w:p>
    <w:p w:rsidR="00DD7B9E" w:rsidRPr="004A2A35" w:rsidRDefault="00DD7B9E" w:rsidP="00DD7B9E">
      <w:pPr>
        <w:suppressAutoHyphens/>
        <w:autoSpaceDE w:val="0"/>
        <w:autoSpaceDN w:val="0"/>
        <w:adjustRightInd w:val="0"/>
        <w:ind w:firstLine="700"/>
        <w:outlineLvl w:val="0"/>
        <w:rPr>
          <w:sz w:val="24"/>
          <w:szCs w:val="24"/>
          <w:lang w:eastAsia="zh-CN"/>
        </w:rPr>
      </w:pPr>
      <w:r>
        <w:rPr>
          <w:sz w:val="24"/>
          <w:szCs w:val="24"/>
          <w:lang w:eastAsia="zh-CN"/>
        </w:rPr>
        <w:t>3.1.11</w:t>
      </w:r>
      <w:r w:rsidRPr="004A2A35">
        <w:rPr>
          <w:sz w:val="24"/>
          <w:szCs w:val="24"/>
          <w:lang w:eastAsia="zh-CN"/>
        </w:rPr>
        <w:t xml:space="preserve">.Участвовать во всех проверках и инспекциях, проводимых Заказчиком по исполнению условий настоящего Договора; </w:t>
      </w:r>
    </w:p>
    <w:p w:rsidR="00DD7B9E" w:rsidRPr="004A2A35" w:rsidRDefault="00DD7B9E" w:rsidP="00DD7B9E">
      <w:pPr>
        <w:suppressAutoHyphens/>
        <w:autoSpaceDE w:val="0"/>
        <w:autoSpaceDN w:val="0"/>
        <w:adjustRightInd w:val="0"/>
        <w:ind w:firstLine="700"/>
        <w:outlineLvl w:val="0"/>
        <w:rPr>
          <w:sz w:val="24"/>
          <w:szCs w:val="24"/>
          <w:lang w:eastAsia="zh-CN"/>
        </w:rPr>
      </w:pPr>
      <w:r w:rsidRPr="004A2A35">
        <w:rPr>
          <w:sz w:val="24"/>
          <w:szCs w:val="24"/>
          <w:lang w:eastAsia="zh-CN"/>
        </w:rPr>
        <w:t>3.1.1</w:t>
      </w:r>
      <w:r>
        <w:rPr>
          <w:sz w:val="24"/>
          <w:szCs w:val="24"/>
          <w:lang w:eastAsia="zh-CN"/>
        </w:rPr>
        <w:t>2</w:t>
      </w:r>
      <w:r w:rsidRPr="004A2A35">
        <w:rPr>
          <w:sz w:val="24"/>
          <w:szCs w:val="24"/>
          <w:lang w:eastAsia="zh-CN"/>
        </w:rPr>
        <w:t>.Обеспечить Заказчику возможность контроля и надзора за ход</w:t>
      </w:r>
      <w:r w:rsidR="00A31995">
        <w:rPr>
          <w:sz w:val="24"/>
          <w:szCs w:val="24"/>
          <w:lang w:eastAsia="zh-CN"/>
        </w:rPr>
        <w:t xml:space="preserve">ом </w:t>
      </w:r>
      <w:r w:rsidR="0055637D">
        <w:rPr>
          <w:sz w:val="24"/>
          <w:szCs w:val="24"/>
          <w:lang w:eastAsia="zh-CN"/>
        </w:rPr>
        <w:t>оказания услуг (</w:t>
      </w:r>
      <w:r w:rsidR="00A31995">
        <w:rPr>
          <w:sz w:val="24"/>
          <w:szCs w:val="24"/>
          <w:lang w:eastAsia="zh-CN"/>
        </w:rPr>
        <w:t>выполнения работ</w:t>
      </w:r>
      <w:r w:rsidR="0055637D">
        <w:rPr>
          <w:sz w:val="24"/>
          <w:szCs w:val="24"/>
          <w:lang w:eastAsia="zh-CN"/>
        </w:rPr>
        <w:t>)</w:t>
      </w:r>
      <w:r w:rsidR="00A31995">
        <w:rPr>
          <w:sz w:val="24"/>
          <w:szCs w:val="24"/>
          <w:lang w:eastAsia="zh-CN"/>
        </w:rPr>
        <w:t xml:space="preserve">, качеством </w:t>
      </w:r>
      <w:r w:rsidRPr="004A2A35">
        <w:rPr>
          <w:sz w:val="24"/>
          <w:szCs w:val="24"/>
          <w:lang w:eastAsia="zh-CN"/>
        </w:rPr>
        <w:t>используемых материало</w:t>
      </w:r>
      <w:r w:rsidR="00A31995">
        <w:rPr>
          <w:sz w:val="24"/>
          <w:szCs w:val="24"/>
          <w:lang w:eastAsia="zh-CN"/>
        </w:rPr>
        <w:t xml:space="preserve">в, в том числе беспрепятственно </w:t>
      </w:r>
      <w:r w:rsidRPr="004A2A35">
        <w:rPr>
          <w:sz w:val="24"/>
          <w:szCs w:val="24"/>
          <w:lang w:eastAsia="zh-CN"/>
        </w:rPr>
        <w:lastRenderedPageBreak/>
        <w:t>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DD7B9E" w:rsidRPr="004A2A35" w:rsidRDefault="00DD7B9E" w:rsidP="00DD7B9E">
      <w:pPr>
        <w:suppressAutoHyphens/>
        <w:autoSpaceDE w:val="0"/>
        <w:autoSpaceDN w:val="0"/>
        <w:adjustRightInd w:val="0"/>
        <w:ind w:firstLine="700"/>
        <w:outlineLvl w:val="0"/>
        <w:rPr>
          <w:sz w:val="24"/>
          <w:szCs w:val="24"/>
          <w:lang w:eastAsia="zh-CN"/>
        </w:rPr>
      </w:pPr>
      <w:r w:rsidRPr="004A2A35">
        <w:rPr>
          <w:sz w:val="24"/>
          <w:szCs w:val="24"/>
          <w:lang w:eastAsia="zh-CN"/>
        </w:rPr>
        <w:t>3.1.1</w:t>
      </w:r>
      <w:r>
        <w:rPr>
          <w:sz w:val="24"/>
          <w:szCs w:val="24"/>
          <w:lang w:eastAsia="zh-CN"/>
        </w:rPr>
        <w:t>3</w:t>
      </w:r>
      <w:r w:rsidRPr="004A2A35">
        <w:rPr>
          <w:sz w:val="24"/>
          <w:szCs w:val="24"/>
          <w:lang w:eastAsia="zh-CN"/>
        </w:rPr>
        <w:t>. По требованию Заказчика предоставлять сертификаты соответствия на материалы и изделия, используемые для оказания услуг</w:t>
      </w:r>
      <w:r w:rsidR="00C72D11" w:rsidRPr="00C72D11">
        <w:rPr>
          <w:sz w:val="24"/>
          <w:szCs w:val="24"/>
          <w:lang w:eastAsia="zh-CN"/>
        </w:rPr>
        <w:t xml:space="preserve"> (</w:t>
      </w:r>
      <w:r w:rsidR="00BB378F">
        <w:rPr>
          <w:sz w:val="24"/>
          <w:szCs w:val="24"/>
          <w:lang w:eastAsia="zh-CN"/>
        </w:rPr>
        <w:t xml:space="preserve">выполнения работ) </w:t>
      </w:r>
      <w:r w:rsidRPr="004A2A35">
        <w:rPr>
          <w:sz w:val="24"/>
          <w:szCs w:val="24"/>
          <w:lang w:eastAsia="zh-CN"/>
        </w:rPr>
        <w:t xml:space="preserve"> по настоящему Договору; </w:t>
      </w:r>
    </w:p>
    <w:p w:rsidR="00BB378F" w:rsidRDefault="00DD7B9E" w:rsidP="00DD7B9E">
      <w:pPr>
        <w:ind w:firstLine="700"/>
        <w:rPr>
          <w:sz w:val="24"/>
          <w:szCs w:val="24"/>
        </w:rPr>
      </w:pPr>
      <w:r w:rsidRPr="004A2A35">
        <w:rPr>
          <w:sz w:val="24"/>
          <w:szCs w:val="24"/>
        </w:rPr>
        <w:t>3.1.14. Нести ответственность при планировке захоронений (четкое прослеживание рядов, пешеходных дорожек, отступлений от других мест захоронений и т.д.), то есть соблюдать упорядочение погребения умерших</w:t>
      </w:r>
      <w:r w:rsidR="00BB378F">
        <w:rPr>
          <w:sz w:val="24"/>
          <w:szCs w:val="24"/>
        </w:rPr>
        <w:t>.</w:t>
      </w:r>
      <w:r w:rsidRPr="004A2A35">
        <w:rPr>
          <w:sz w:val="24"/>
          <w:szCs w:val="24"/>
        </w:rPr>
        <w:t xml:space="preserve"> </w:t>
      </w:r>
    </w:p>
    <w:p w:rsidR="00DD7B9E" w:rsidRPr="004A2A35" w:rsidRDefault="00DD7B9E" w:rsidP="00DD7B9E">
      <w:pPr>
        <w:ind w:firstLine="700"/>
        <w:rPr>
          <w:sz w:val="24"/>
          <w:szCs w:val="24"/>
        </w:rPr>
      </w:pPr>
      <w:r w:rsidRPr="004A2A35">
        <w:rPr>
          <w:sz w:val="24"/>
          <w:szCs w:val="24"/>
        </w:rPr>
        <w:t>3.1.15. Каждому жителю Батецкого сельского поселения гарантировать право на погребение с учетом его волеизъявления и предоставление бесплатно участка земли для погребения тела.</w:t>
      </w:r>
    </w:p>
    <w:p w:rsidR="00DD7B9E" w:rsidRPr="004A2A35" w:rsidRDefault="00DD7B9E" w:rsidP="00DD7B9E">
      <w:pPr>
        <w:ind w:firstLine="700"/>
        <w:rPr>
          <w:sz w:val="24"/>
          <w:szCs w:val="24"/>
        </w:rPr>
      </w:pPr>
      <w:r w:rsidRPr="004A2A35">
        <w:rPr>
          <w:sz w:val="24"/>
          <w:szCs w:val="24"/>
        </w:rPr>
        <w:t xml:space="preserve">3.1.16. Выполнять иные обязанности, предусмотренные законодательством Российской Федерации и настоящим Договором. </w:t>
      </w:r>
    </w:p>
    <w:p w:rsidR="00DD7B9E" w:rsidRPr="004A2A35" w:rsidRDefault="00DD7B9E" w:rsidP="00DD7B9E">
      <w:pPr>
        <w:suppressAutoHyphens/>
        <w:rPr>
          <w:b/>
          <w:sz w:val="24"/>
          <w:szCs w:val="24"/>
          <w:lang w:eastAsia="zh-CN"/>
        </w:rPr>
      </w:pPr>
      <w:r w:rsidRPr="004A2A35">
        <w:rPr>
          <w:b/>
          <w:bCs/>
          <w:sz w:val="24"/>
          <w:szCs w:val="24"/>
          <w:lang w:eastAsia="zh-CN"/>
        </w:rPr>
        <w:t>3.2. И</w:t>
      </w:r>
      <w:r w:rsidRPr="004A2A35">
        <w:rPr>
          <w:b/>
          <w:sz w:val="24"/>
          <w:szCs w:val="24"/>
          <w:lang w:eastAsia="zh-CN"/>
        </w:rPr>
        <w:t>сполнитель вправе</w:t>
      </w:r>
    </w:p>
    <w:p w:rsidR="00DD7B9E" w:rsidRPr="004A2A35" w:rsidRDefault="00DD7B9E" w:rsidP="00DD7B9E">
      <w:pPr>
        <w:suppressAutoHyphens/>
        <w:rPr>
          <w:sz w:val="24"/>
          <w:szCs w:val="24"/>
          <w:lang w:eastAsia="zh-CN"/>
        </w:rPr>
      </w:pPr>
      <w:r w:rsidRPr="004A2A35">
        <w:rPr>
          <w:sz w:val="24"/>
          <w:szCs w:val="24"/>
          <w:lang w:eastAsia="zh-CN"/>
        </w:rPr>
        <w:t>3.2.1. Исполнитель имеет право на возмещение расходов, связанных с предоставлением услуг по гарантированному перечню.</w:t>
      </w:r>
    </w:p>
    <w:p w:rsidR="00DD7B9E" w:rsidRPr="004A2A35" w:rsidRDefault="00DD7B9E" w:rsidP="00DD7B9E">
      <w:pPr>
        <w:suppressAutoHyphens/>
        <w:autoSpaceDE w:val="0"/>
        <w:outlineLvl w:val="1"/>
        <w:rPr>
          <w:sz w:val="24"/>
          <w:szCs w:val="24"/>
          <w:lang w:eastAsia="zh-CN"/>
        </w:rPr>
      </w:pPr>
      <w:r w:rsidRPr="004A2A35">
        <w:rPr>
          <w:sz w:val="24"/>
          <w:szCs w:val="24"/>
          <w:lang w:eastAsia="zh-CN"/>
        </w:rPr>
        <w:t>Для возмещения расходов, связанных с предоставлением услуг по гарантированному перечню, Исполнителю, необходимо будет установить договорные отношения с:</w:t>
      </w:r>
    </w:p>
    <w:p w:rsidR="00DD7B9E" w:rsidRPr="004A2A35" w:rsidRDefault="00DD7B9E" w:rsidP="00DD7B9E">
      <w:pPr>
        <w:suppressAutoHyphens/>
        <w:autoSpaceDE w:val="0"/>
        <w:outlineLvl w:val="1"/>
        <w:rPr>
          <w:sz w:val="24"/>
          <w:szCs w:val="24"/>
          <w:lang w:eastAsia="zh-CN"/>
        </w:rPr>
      </w:pPr>
      <w:r w:rsidRPr="004A2A35">
        <w:rPr>
          <w:sz w:val="24"/>
          <w:szCs w:val="24"/>
          <w:lang w:eastAsia="zh-CN"/>
        </w:rPr>
        <w:t>ГУ «Управление Пенсионного фонда России в Батецком районе Новгородской области»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DD7B9E" w:rsidRPr="004A2A35" w:rsidRDefault="00DD7B9E" w:rsidP="00DD7B9E">
      <w:pPr>
        <w:suppressAutoHyphens/>
        <w:autoSpaceDE w:val="0"/>
        <w:outlineLvl w:val="1"/>
        <w:rPr>
          <w:sz w:val="24"/>
          <w:szCs w:val="24"/>
          <w:lang w:eastAsia="zh-CN"/>
        </w:rPr>
      </w:pPr>
      <w:r w:rsidRPr="004A2A35">
        <w:rPr>
          <w:sz w:val="24"/>
          <w:szCs w:val="24"/>
          <w:lang w:eastAsia="zh-CN"/>
        </w:rPr>
        <w:t>ГУ «Новгородское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w:t>
      </w:r>
    </w:p>
    <w:p w:rsidR="00DD7B9E" w:rsidRPr="004A2A35" w:rsidRDefault="00DD7B9E" w:rsidP="00DD7B9E">
      <w:pPr>
        <w:suppressAutoHyphens/>
        <w:autoSpaceDE w:val="0"/>
        <w:outlineLvl w:val="1"/>
        <w:rPr>
          <w:sz w:val="24"/>
          <w:szCs w:val="24"/>
          <w:lang w:eastAsia="zh-CN"/>
        </w:rPr>
      </w:pPr>
      <w:r w:rsidRPr="004A2A35">
        <w:rPr>
          <w:sz w:val="24"/>
          <w:szCs w:val="24"/>
          <w:lang w:eastAsia="zh-CN"/>
        </w:rPr>
        <w:t>комитетом социальной защиты населения Администрации Батецкого района Новгородской области – на погребение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установлена, и умерших, которые не имеют родственников.</w:t>
      </w:r>
    </w:p>
    <w:p w:rsidR="00DD7B9E" w:rsidRPr="004A2A35" w:rsidRDefault="00DD7B9E" w:rsidP="00DD7B9E">
      <w:pPr>
        <w:suppressAutoHyphens/>
        <w:autoSpaceDE w:val="0"/>
        <w:ind w:firstLine="708"/>
        <w:outlineLvl w:val="1"/>
        <w:rPr>
          <w:sz w:val="24"/>
          <w:szCs w:val="24"/>
          <w:lang w:eastAsia="zh-CN"/>
        </w:rPr>
      </w:pPr>
      <w:r w:rsidRPr="004A2A35">
        <w:rPr>
          <w:sz w:val="24"/>
          <w:szCs w:val="24"/>
          <w:lang w:eastAsia="zh-CN"/>
        </w:rPr>
        <w:t>3.2.2.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DD7B9E" w:rsidRPr="00815DB0" w:rsidRDefault="00DD7B9E" w:rsidP="00DD7B9E">
      <w:pPr>
        <w:suppressAutoHyphens/>
        <w:ind w:firstLine="708"/>
        <w:rPr>
          <w:sz w:val="24"/>
          <w:szCs w:val="24"/>
          <w:lang w:eastAsia="zh-CN"/>
        </w:rPr>
      </w:pPr>
      <w:r w:rsidRPr="00815DB0">
        <w:rPr>
          <w:b/>
          <w:sz w:val="24"/>
          <w:szCs w:val="24"/>
          <w:lang w:eastAsia="zh-CN"/>
        </w:rPr>
        <w:t>3.3. Исполнитель гарантирует</w:t>
      </w:r>
      <w:r w:rsidRPr="00815DB0">
        <w:rPr>
          <w:sz w:val="24"/>
          <w:szCs w:val="24"/>
          <w:lang w:eastAsia="zh-CN"/>
        </w:rPr>
        <w:t xml:space="preserve">, что на момент заключения настоящего Договора: </w:t>
      </w:r>
    </w:p>
    <w:p w:rsidR="00DD7B9E" w:rsidRPr="00815DB0" w:rsidRDefault="00DD7B9E" w:rsidP="00DD7B9E">
      <w:pPr>
        <w:suppressAutoHyphens/>
        <w:ind w:firstLine="708"/>
        <w:rPr>
          <w:sz w:val="24"/>
          <w:szCs w:val="24"/>
          <w:lang w:eastAsia="zh-CN"/>
        </w:rPr>
      </w:pPr>
      <w:r w:rsidRPr="00815DB0">
        <w:rPr>
          <w:sz w:val="24"/>
          <w:szCs w:val="24"/>
          <w:lang w:eastAsia="zh-CN"/>
        </w:rPr>
        <w:t>3.3.1.в отношении него не проводится процедура ликвидации;</w:t>
      </w:r>
    </w:p>
    <w:p w:rsidR="00DD7B9E" w:rsidRPr="00815DB0" w:rsidRDefault="00DD7B9E" w:rsidP="00DD7B9E">
      <w:pPr>
        <w:suppressAutoHyphens/>
        <w:ind w:firstLine="708"/>
        <w:rPr>
          <w:sz w:val="24"/>
          <w:szCs w:val="24"/>
          <w:lang w:eastAsia="zh-CN"/>
        </w:rPr>
      </w:pPr>
      <w:r w:rsidRPr="00815DB0">
        <w:rPr>
          <w:sz w:val="24"/>
          <w:szCs w:val="24"/>
          <w:lang w:eastAsia="zh-CN"/>
        </w:rPr>
        <w:t>3.3.2.отсутствует решение арбитражного суда о признании его банкротом и об открытии конкурсного производства;</w:t>
      </w:r>
    </w:p>
    <w:p w:rsidR="00DD7B9E" w:rsidRPr="00815DB0" w:rsidRDefault="00DD7B9E" w:rsidP="00DD7B9E">
      <w:pPr>
        <w:suppressAutoHyphens/>
        <w:ind w:firstLine="708"/>
        <w:rPr>
          <w:sz w:val="24"/>
          <w:szCs w:val="24"/>
          <w:lang w:eastAsia="zh-CN"/>
        </w:rPr>
      </w:pPr>
      <w:r w:rsidRPr="00815DB0">
        <w:rPr>
          <w:sz w:val="24"/>
          <w:szCs w:val="24"/>
          <w:lang w:eastAsia="zh-CN"/>
        </w:rPr>
        <w:t>3.3.3.деятельность не приостановлена в порядке, предусмотренном Кодексом Российской Федерации об административных правонарушениях;</w:t>
      </w:r>
    </w:p>
    <w:p w:rsidR="00DD7B9E" w:rsidRPr="00815DB0" w:rsidRDefault="00DD7B9E" w:rsidP="00DD7B9E">
      <w:pPr>
        <w:suppressAutoHyphens/>
        <w:ind w:firstLine="708"/>
        <w:rPr>
          <w:sz w:val="24"/>
          <w:szCs w:val="24"/>
          <w:lang w:eastAsia="zh-CN"/>
        </w:rPr>
      </w:pPr>
      <w:r w:rsidRPr="00815DB0">
        <w:rPr>
          <w:sz w:val="24"/>
          <w:szCs w:val="24"/>
          <w:lang w:eastAsia="zh-CN"/>
        </w:rPr>
        <w:t>3.3.4.размер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DD7B9E" w:rsidRPr="004A2A35" w:rsidRDefault="00DD7B9E" w:rsidP="00DD7B9E">
      <w:pPr>
        <w:suppressAutoHyphens/>
        <w:ind w:firstLine="700"/>
        <w:rPr>
          <w:sz w:val="24"/>
          <w:szCs w:val="24"/>
          <w:lang w:eastAsia="zh-CN"/>
        </w:rPr>
      </w:pPr>
      <w:r w:rsidRPr="00815DB0">
        <w:rPr>
          <w:sz w:val="24"/>
          <w:szCs w:val="24"/>
          <w:lang w:eastAsia="zh-CN"/>
        </w:rPr>
        <w:t>3.3.5.не обременен обязательствами имущественного характера, способными помешать исполнению обязательств по настоящему Договору.</w:t>
      </w:r>
      <w:r w:rsidRPr="004A2A35">
        <w:rPr>
          <w:sz w:val="24"/>
          <w:szCs w:val="24"/>
          <w:lang w:eastAsia="zh-CN"/>
        </w:rPr>
        <w:t xml:space="preserve"> </w:t>
      </w:r>
    </w:p>
    <w:p w:rsidR="00DD7B9E" w:rsidRPr="004A2A35" w:rsidRDefault="00DD7B9E" w:rsidP="00DD7B9E">
      <w:pPr>
        <w:suppressAutoHyphens/>
        <w:ind w:firstLine="180"/>
        <w:rPr>
          <w:b/>
          <w:sz w:val="24"/>
          <w:szCs w:val="24"/>
          <w:lang w:eastAsia="zh-CN"/>
        </w:rPr>
      </w:pPr>
      <w:r w:rsidRPr="004A2A35">
        <w:rPr>
          <w:sz w:val="24"/>
          <w:szCs w:val="24"/>
          <w:lang w:eastAsia="zh-CN"/>
        </w:rPr>
        <w:tab/>
      </w:r>
      <w:r w:rsidRPr="004A2A35">
        <w:rPr>
          <w:b/>
          <w:sz w:val="24"/>
          <w:szCs w:val="24"/>
          <w:lang w:eastAsia="zh-CN"/>
        </w:rPr>
        <w:t>3.4. Заказчик обязан:</w:t>
      </w:r>
    </w:p>
    <w:p w:rsidR="00DD7B9E" w:rsidRPr="004A2A35" w:rsidRDefault="00DD7B9E" w:rsidP="00DD7B9E">
      <w:pPr>
        <w:suppressAutoHyphens/>
        <w:ind w:firstLine="180"/>
        <w:rPr>
          <w:sz w:val="24"/>
          <w:szCs w:val="24"/>
          <w:lang w:eastAsia="zh-CN"/>
        </w:rPr>
      </w:pPr>
      <w:r w:rsidRPr="004A2A35">
        <w:rPr>
          <w:color w:val="000000"/>
          <w:spacing w:val="-7"/>
          <w:sz w:val="24"/>
          <w:szCs w:val="24"/>
          <w:lang w:eastAsia="zh-CN"/>
        </w:rPr>
        <w:tab/>
        <w:t xml:space="preserve">3.4.1. </w:t>
      </w:r>
      <w:r w:rsidRPr="004A2A35">
        <w:rPr>
          <w:sz w:val="24"/>
          <w:szCs w:val="24"/>
          <w:lang w:eastAsia="zh-CN"/>
        </w:rPr>
        <w:t>Осуществлять контроль</w:t>
      </w:r>
      <w:r>
        <w:rPr>
          <w:sz w:val="24"/>
          <w:szCs w:val="24"/>
          <w:lang w:eastAsia="zh-CN"/>
        </w:rPr>
        <w:t xml:space="preserve"> </w:t>
      </w:r>
      <w:r w:rsidRPr="004A2A35">
        <w:rPr>
          <w:sz w:val="24"/>
          <w:szCs w:val="24"/>
          <w:lang w:eastAsia="zh-CN"/>
        </w:rPr>
        <w:t xml:space="preserve">за исполнением Исполнителем условий настоящего Договора; </w:t>
      </w:r>
    </w:p>
    <w:p w:rsidR="00DD7B9E" w:rsidRPr="004A2A35" w:rsidRDefault="00DD7B9E" w:rsidP="00DD7B9E">
      <w:pPr>
        <w:suppressAutoHyphens/>
        <w:ind w:firstLine="181"/>
        <w:rPr>
          <w:sz w:val="24"/>
          <w:szCs w:val="24"/>
          <w:lang w:eastAsia="zh-CN"/>
        </w:rPr>
      </w:pPr>
      <w:r w:rsidRPr="004A2A35">
        <w:rPr>
          <w:sz w:val="24"/>
          <w:szCs w:val="24"/>
          <w:lang w:eastAsia="zh-CN"/>
        </w:rPr>
        <w:tab/>
        <w:t>3.4.2. При обнаружении в ходе оказания услуг</w:t>
      </w:r>
      <w:r w:rsidR="00877CDA">
        <w:rPr>
          <w:sz w:val="24"/>
          <w:szCs w:val="24"/>
          <w:lang w:eastAsia="zh-CN"/>
        </w:rPr>
        <w:t xml:space="preserve"> (выполнения работ) </w:t>
      </w:r>
      <w:r w:rsidRPr="004A2A35">
        <w:rPr>
          <w:sz w:val="24"/>
          <w:szCs w:val="24"/>
          <w:lang w:eastAsia="zh-CN"/>
        </w:rPr>
        <w:t xml:space="preserve">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DD7B9E" w:rsidRPr="004A2A35" w:rsidRDefault="00DD7B9E" w:rsidP="00DD7B9E">
      <w:pPr>
        <w:suppressAutoHyphens/>
        <w:ind w:firstLine="181"/>
        <w:rPr>
          <w:sz w:val="24"/>
          <w:szCs w:val="24"/>
          <w:lang w:eastAsia="zh-CN"/>
        </w:rPr>
      </w:pPr>
      <w:r w:rsidRPr="004A2A35">
        <w:rPr>
          <w:b/>
          <w:sz w:val="24"/>
          <w:szCs w:val="24"/>
          <w:lang w:eastAsia="zh-CN"/>
        </w:rPr>
        <w:lastRenderedPageBreak/>
        <w:tab/>
        <w:t xml:space="preserve">3.5. Заказчик вправе: </w:t>
      </w:r>
    </w:p>
    <w:p w:rsidR="00DD7B9E" w:rsidRPr="004A2A35" w:rsidRDefault="00DD7B9E" w:rsidP="00DD7B9E">
      <w:pPr>
        <w:suppressAutoHyphens/>
        <w:ind w:firstLine="181"/>
        <w:rPr>
          <w:sz w:val="24"/>
          <w:szCs w:val="24"/>
          <w:lang w:eastAsia="zh-CN"/>
        </w:rPr>
      </w:pPr>
      <w:r w:rsidRPr="004A2A35">
        <w:rPr>
          <w:sz w:val="24"/>
          <w:szCs w:val="24"/>
          <w:lang w:eastAsia="zh-CN"/>
        </w:rPr>
        <w:tab/>
        <w:t xml:space="preserve">3.5.1.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 </w:t>
      </w:r>
    </w:p>
    <w:p w:rsidR="00DD7B9E" w:rsidRPr="004A2A35" w:rsidRDefault="00DD7B9E" w:rsidP="00DD7B9E">
      <w:pPr>
        <w:suppressAutoHyphens/>
        <w:ind w:firstLine="181"/>
        <w:rPr>
          <w:sz w:val="24"/>
          <w:szCs w:val="24"/>
          <w:lang w:eastAsia="zh-CN"/>
        </w:rPr>
      </w:pPr>
      <w:r w:rsidRPr="004A2A35">
        <w:rPr>
          <w:sz w:val="24"/>
          <w:szCs w:val="24"/>
          <w:lang w:eastAsia="zh-CN"/>
        </w:rPr>
        <w:tab/>
        <w:t>3.5.2. Представитель Заказчика имеет право отдавать распоряжения о запрещении применения технологий, м</w:t>
      </w:r>
      <w:r w:rsidR="00A31995">
        <w:rPr>
          <w:sz w:val="24"/>
          <w:szCs w:val="24"/>
          <w:lang w:eastAsia="zh-CN"/>
        </w:rPr>
        <w:t>атериалов,</w:t>
      </w:r>
      <w:r w:rsidRPr="004A2A35">
        <w:rPr>
          <w:sz w:val="24"/>
          <w:szCs w:val="24"/>
          <w:lang w:eastAsia="zh-CN"/>
        </w:rPr>
        <w:t xml:space="preserve"> не обеспечивающих требуемый уровень качества предоставляемых услуг; </w:t>
      </w:r>
    </w:p>
    <w:p w:rsidR="00DD7B9E" w:rsidRPr="004A2A35" w:rsidRDefault="00DD7B9E" w:rsidP="00DD7B9E">
      <w:pPr>
        <w:suppressAutoHyphens/>
        <w:ind w:firstLine="181"/>
        <w:rPr>
          <w:sz w:val="24"/>
          <w:szCs w:val="24"/>
          <w:lang w:eastAsia="zh-CN"/>
        </w:rPr>
      </w:pPr>
      <w:r w:rsidRPr="004A2A35">
        <w:rPr>
          <w:sz w:val="24"/>
          <w:szCs w:val="24"/>
          <w:lang w:eastAsia="zh-CN"/>
        </w:rPr>
        <w:tab/>
        <w:t xml:space="preserve">3.5.3.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DD7B9E" w:rsidRPr="004A2A35" w:rsidRDefault="00DD7B9E" w:rsidP="00DD7B9E">
      <w:pPr>
        <w:suppressAutoHyphens/>
        <w:ind w:firstLine="540"/>
        <w:jc w:val="center"/>
        <w:rPr>
          <w:sz w:val="24"/>
          <w:szCs w:val="24"/>
          <w:lang w:eastAsia="zh-CN"/>
        </w:rPr>
      </w:pPr>
      <w:r w:rsidRPr="004A2A35">
        <w:rPr>
          <w:b/>
          <w:bCs/>
          <w:sz w:val="24"/>
          <w:szCs w:val="24"/>
          <w:lang w:eastAsia="zh-CN"/>
        </w:rPr>
        <w:t>4.  Ответственность Сторон</w:t>
      </w:r>
    </w:p>
    <w:p w:rsidR="00DD7B9E" w:rsidRPr="004A2A35" w:rsidRDefault="00DD7B9E" w:rsidP="00DD7B9E">
      <w:pPr>
        <w:suppressAutoHyphens/>
        <w:ind w:firstLine="180"/>
        <w:rPr>
          <w:sz w:val="24"/>
          <w:szCs w:val="24"/>
          <w:lang w:eastAsia="zh-CN"/>
        </w:rPr>
      </w:pPr>
      <w:r w:rsidRPr="004A2A35">
        <w:rPr>
          <w:sz w:val="24"/>
          <w:szCs w:val="24"/>
          <w:lang w:eastAsia="zh-CN"/>
        </w:rPr>
        <w:tab/>
        <w:t xml:space="preserve">4.1.За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w:t>
      </w:r>
    </w:p>
    <w:p w:rsidR="00DD7B9E" w:rsidRPr="004A2A35" w:rsidRDefault="00DD7B9E" w:rsidP="00DD7B9E">
      <w:pPr>
        <w:suppressAutoHyphens/>
        <w:ind w:firstLine="700"/>
        <w:rPr>
          <w:sz w:val="24"/>
          <w:szCs w:val="24"/>
          <w:lang w:eastAsia="zh-CN"/>
        </w:rPr>
      </w:pPr>
      <w:r w:rsidRPr="004A2A35">
        <w:rPr>
          <w:sz w:val="24"/>
          <w:szCs w:val="24"/>
          <w:lang w:eastAsia="zh-CN"/>
        </w:rPr>
        <w:t xml:space="preserve">4.2. Для целей настоящего Договора работы и услуги считаются выполненными или оказанными с ненадлежащим качеством если: </w:t>
      </w:r>
    </w:p>
    <w:p w:rsidR="00DD7B9E" w:rsidRPr="004A2A35" w:rsidRDefault="00DD7B9E" w:rsidP="00DD7B9E">
      <w:pPr>
        <w:suppressAutoHyphens/>
        <w:rPr>
          <w:sz w:val="24"/>
          <w:szCs w:val="24"/>
          <w:lang w:eastAsia="zh-CN"/>
        </w:rPr>
      </w:pPr>
      <w:r>
        <w:rPr>
          <w:sz w:val="24"/>
          <w:szCs w:val="24"/>
          <w:lang w:eastAsia="zh-CN"/>
        </w:rPr>
        <w:t>4.2.1.</w:t>
      </w:r>
      <w:r w:rsidRPr="004A2A35">
        <w:rPr>
          <w:sz w:val="24"/>
          <w:szCs w:val="24"/>
          <w:lang w:eastAsia="zh-CN"/>
        </w:rPr>
        <w:t xml:space="preserve">объем работ и набор предметов похоронного ритуала не соответствует установленному гарантированному перечню услуг по погребению; </w:t>
      </w:r>
    </w:p>
    <w:p w:rsidR="00DD7B9E" w:rsidRPr="004A2A35" w:rsidRDefault="00DD7B9E" w:rsidP="00DD7B9E">
      <w:pPr>
        <w:suppressAutoHyphens/>
        <w:rPr>
          <w:sz w:val="24"/>
          <w:szCs w:val="24"/>
          <w:lang w:eastAsia="zh-CN"/>
        </w:rPr>
      </w:pPr>
      <w:r>
        <w:rPr>
          <w:sz w:val="24"/>
          <w:szCs w:val="24"/>
          <w:lang w:eastAsia="zh-CN"/>
        </w:rPr>
        <w:t>4.2.2.</w:t>
      </w:r>
      <w:r w:rsidRPr="004A2A35">
        <w:rPr>
          <w:sz w:val="24"/>
          <w:szCs w:val="24"/>
          <w:lang w:eastAsia="zh-CN"/>
        </w:rPr>
        <w:t>работы и услуги выполняются или</w:t>
      </w:r>
      <w:r w:rsidR="00A31995">
        <w:rPr>
          <w:sz w:val="24"/>
          <w:szCs w:val="24"/>
          <w:lang w:eastAsia="zh-CN"/>
        </w:rPr>
        <w:t xml:space="preserve"> оказываются с нарушением </w:t>
      </w:r>
      <w:r w:rsidRPr="004A2A35">
        <w:rPr>
          <w:sz w:val="24"/>
          <w:szCs w:val="24"/>
          <w:lang w:eastAsia="zh-CN"/>
        </w:rPr>
        <w:t xml:space="preserve">установленных действующим законодательством сроков. </w:t>
      </w:r>
    </w:p>
    <w:p w:rsidR="00DD7B9E" w:rsidRPr="004A2A35" w:rsidRDefault="00DD7B9E" w:rsidP="00DD7B9E">
      <w:pPr>
        <w:suppressAutoHyphens/>
        <w:rPr>
          <w:sz w:val="24"/>
          <w:szCs w:val="24"/>
          <w:lang w:eastAsia="zh-CN"/>
        </w:rPr>
      </w:pPr>
      <w:r w:rsidRPr="004A2A35">
        <w:rPr>
          <w:sz w:val="24"/>
          <w:szCs w:val="24"/>
          <w:lang w:eastAsia="zh-CN"/>
        </w:rPr>
        <w:t>4.3. Исполнитель в соответствии с законодательством РФ несет полну</w:t>
      </w:r>
      <w:r w:rsidR="00A31995">
        <w:rPr>
          <w:sz w:val="24"/>
          <w:szCs w:val="24"/>
          <w:lang w:eastAsia="zh-CN"/>
        </w:rPr>
        <w:t xml:space="preserve">ю материальную ответственность </w:t>
      </w:r>
      <w:r w:rsidRPr="004A2A35">
        <w:rPr>
          <w:sz w:val="24"/>
          <w:szCs w:val="24"/>
          <w:lang w:eastAsia="zh-CN"/>
        </w:rPr>
        <w:t xml:space="preserve">в случае причиненных Заказчику убытков, ущерба его имуществу, явившихся причиной неправомерных действий (бездействия) Исполнителя. </w:t>
      </w:r>
    </w:p>
    <w:p w:rsidR="00DD7B9E" w:rsidRPr="004A2A35" w:rsidRDefault="00DD7B9E" w:rsidP="00DD7B9E">
      <w:pPr>
        <w:suppressAutoHyphens/>
        <w:ind w:left="283" w:firstLine="417"/>
        <w:rPr>
          <w:sz w:val="24"/>
          <w:szCs w:val="24"/>
          <w:lang w:eastAsia="zh-CN"/>
        </w:rPr>
      </w:pPr>
      <w:r w:rsidRPr="004A2A35">
        <w:rPr>
          <w:sz w:val="24"/>
          <w:szCs w:val="24"/>
          <w:lang w:eastAsia="zh-CN"/>
        </w:rPr>
        <w:t xml:space="preserve">4.4.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 </w:t>
      </w:r>
    </w:p>
    <w:p w:rsidR="00DD7B9E" w:rsidRPr="004A2A35" w:rsidRDefault="003906B7" w:rsidP="00DD7B9E">
      <w:pPr>
        <w:suppressAutoHyphens/>
        <w:ind w:firstLine="180"/>
        <w:rPr>
          <w:sz w:val="24"/>
          <w:szCs w:val="24"/>
          <w:lang w:eastAsia="zh-CN"/>
        </w:rPr>
      </w:pPr>
      <w:r>
        <w:rPr>
          <w:sz w:val="24"/>
          <w:szCs w:val="24"/>
          <w:lang w:eastAsia="zh-CN"/>
        </w:rPr>
        <w:tab/>
        <w:t>4.5. Все споры между С</w:t>
      </w:r>
      <w:r w:rsidR="00DD7B9E" w:rsidRPr="004A2A35">
        <w:rPr>
          <w:sz w:val="24"/>
          <w:szCs w:val="24"/>
          <w:lang w:eastAsia="zh-CN"/>
        </w:rPr>
        <w:t xml:space="preserve">торонами, по которым не было достигнуто соглашение, разрешаются в соответствии с законодательством РФ. </w:t>
      </w:r>
    </w:p>
    <w:p w:rsidR="00DD7B9E" w:rsidRPr="004A2A35" w:rsidRDefault="00DD7B9E" w:rsidP="00DD7B9E">
      <w:pPr>
        <w:suppressAutoHyphens/>
        <w:ind w:firstLine="540"/>
        <w:rPr>
          <w:sz w:val="24"/>
          <w:szCs w:val="24"/>
          <w:lang w:eastAsia="zh-CN"/>
        </w:rPr>
      </w:pPr>
      <w:r w:rsidRPr="004A2A35">
        <w:rPr>
          <w:sz w:val="24"/>
          <w:szCs w:val="24"/>
          <w:lang w:eastAsia="zh-CN"/>
        </w:rPr>
        <w:t xml:space="preserve">   4.6.Исполнитель несет риск случайной гибели или случайного повреждения имущества Заказчика. </w:t>
      </w:r>
    </w:p>
    <w:p w:rsidR="00DD7B9E" w:rsidRPr="004A2A35" w:rsidRDefault="00DD7B9E" w:rsidP="00DD7B9E">
      <w:pPr>
        <w:suppressAutoHyphens/>
        <w:jc w:val="center"/>
        <w:rPr>
          <w:sz w:val="24"/>
          <w:szCs w:val="24"/>
          <w:lang w:eastAsia="zh-CN"/>
        </w:rPr>
      </w:pPr>
      <w:r w:rsidRPr="004A2A35">
        <w:rPr>
          <w:b/>
          <w:bCs/>
          <w:sz w:val="24"/>
          <w:szCs w:val="24"/>
          <w:lang w:eastAsia="zh-CN"/>
        </w:rPr>
        <w:t>5. Форс-мажор</w:t>
      </w:r>
    </w:p>
    <w:p w:rsidR="00A31995" w:rsidRDefault="00DD7B9E" w:rsidP="00A31995">
      <w:pPr>
        <w:suppressAutoHyphens/>
        <w:ind w:firstLine="0"/>
        <w:contextualSpacing/>
        <w:rPr>
          <w:sz w:val="24"/>
          <w:szCs w:val="24"/>
          <w:lang w:eastAsia="zh-CN"/>
        </w:rPr>
      </w:pPr>
      <w:r w:rsidRPr="004A2A35">
        <w:rPr>
          <w:sz w:val="24"/>
          <w:szCs w:val="24"/>
          <w:lang w:eastAsia="zh-CN"/>
        </w:rPr>
        <w:tab/>
        <w:t xml:space="preserve">5.1. Ни одна из </w:t>
      </w:r>
      <w:r w:rsidR="00877CDA">
        <w:rPr>
          <w:sz w:val="24"/>
          <w:szCs w:val="24"/>
          <w:lang w:eastAsia="zh-CN"/>
        </w:rPr>
        <w:t>С</w:t>
      </w:r>
      <w:r w:rsidRPr="004A2A35">
        <w:rPr>
          <w:sz w:val="24"/>
          <w:szCs w:val="24"/>
          <w:lang w:eastAsia="zh-CN"/>
        </w:rPr>
        <w:t xml:space="preserve">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w:t>
      </w:r>
      <w:r w:rsidR="00877CDA">
        <w:rPr>
          <w:sz w:val="24"/>
          <w:szCs w:val="24"/>
          <w:lang w:eastAsia="zh-CN"/>
        </w:rPr>
        <w:t>С</w:t>
      </w:r>
      <w:r w:rsidRPr="004A2A35">
        <w:rPr>
          <w:sz w:val="24"/>
          <w:szCs w:val="24"/>
          <w:lang w:eastAsia="zh-CN"/>
        </w:rPr>
        <w:t xml:space="preserve">торона, не исполнившая обязательств полностью или частично, не могла ни предвидеть, ни предотвратить разумными методами. </w:t>
      </w:r>
    </w:p>
    <w:p w:rsidR="00DD7B9E" w:rsidRDefault="00A31995" w:rsidP="00A31995">
      <w:pPr>
        <w:suppressAutoHyphens/>
        <w:contextualSpacing/>
        <w:rPr>
          <w:sz w:val="24"/>
          <w:szCs w:val="24"/>
          <w:lang w:eastAsia="zh-CN"/>
        </w:rPr>
      </w:pPr>
      <w:r>
        <w:rPr>
          <w:sz w:val="24"/>
          <w:szCs w:val="24"/>
          <w:lang w:eastAsia="zh-CN"/>
        </w:rPr>
        <w:t>5</w:t>
      </w:r>
      <w:r w:rsidR="00DD7B9E" w:rsidRPr="004A2A35">
        <w:rPr>
          <w:sz w:val="24"/>
          <w:szCs w:val="24"/>
          <w:lang w:eastAsia="zh-CN"/>
        </w:rPr>
        <w:t xml:space="preserve">.2.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w:t>
      </w:r>
      <w:r w:rsidR="00877CDA">
        <w:rPr>
          <w:sz w:val="24"/>
          <w:szCs w:val="24"/>
          <w:lang w:eastAsia="zh-CN"/>
        </w:rPr>
        <w:t>С</w:t>
      </w:r>
      <w:r w:rsidR="00DD7B9E" w:rsidRPr="004A2A35">
        <w:rPr>
          <w:sz w:val="24"/>
          <w:szCs w:val="24"/>
          <w:lang w:eastAsia="zh-CN"/>
        </w:rPr>
        <w:t xml:space="preserve">торону с приложением соответствующих доказательств. </w:t>
      </w:r>
    </w:p>
    <w:p w:rsidR="00DD7B9E" w:rsidRPr="004A2A35" w:rsidRDefault="00DD7B9E" w:rsidP="00DD7B9E">
      <w:pPr>
        <w:suppressAutoHyphens/>
        <w:ind w:firstLine="540"/>
        <w:jc w:val="center"/>
        <w:rPr>
          <w:b/>
          <w:bCs/>
          <w:sz w:val="24"/>
          <w:szCs w:val="24"/>
          <w:lang w:eastAsia="zh-CN"/>
        </w:rPr>
      </w:pPr>
      <w:r w:rsidRPr="004A2A35">
        <w:rPr>
          <w:b/>
          <w:bCs/>
          <w:sz w:val="24"/>
          <w:szCs w:val="24"/>
          <w:lang w:eastAsia="zh-CN"/>
        </w:rPr>
        <w:t>6. Порядок расторжения договора</w:t>
      </w:r>
    </w:p>
    <w:p w:rsidR="00DD7B9E" w:rsidRPr="004A2A35" w:rsidRDefault="00DD7B9E" w:rsidP="00DD7B9E">
      <w:pPr>
        <w:suppressAutoHyphens/>
        <w:rPr>
          <w:bCs/>
          <w:sz w:val="24"/>
          <w:szCs w:val="24"/>
          <w:lang w:eastAsia="zh-CN"/>
        </w:rPr>
      </w:pPr>
      <w:r w:rsidRPr="004A2A35">
        <w:rPr>
          <w:bCs/>
          <w:sz w:val="24"/>
          <w:szCs w:val="24"/>
          <w:lang w:eastAsia="zh-CN"/>
        </w:rPr>
        <w:t>6.1. Договор расторгается досрочно:</w:t>
      </w:r>
    </w:p>
    <w:p w:rsidR="00DD7B9E" w:rsidRPr="004A2A35" w:rsidRDefault="00DD7B9E" w:rsidP="00DD7B9E">
      <w:pPr>
        <w:suppressAutoHyphens/>
        <w:rPr>
          <w:bCs/>
          <w:sz w:val="24"/>
          <w:szCs w:val="24"/>
          <w:lang w:eastAsia="zh-CN"/>
        </w:rPr>
      </w:pPr>
      <w:r>
        <w:rPr>
          <w:bCs/>
          <w:sz w:val="24"/>
          <w:szCs w:val="24"/>
          <w:lang w:eastAsia="zh-CN"/>
        </w:rPr>
        <w:t>6.1.1.</w:t>
      </w:r>
      <w:r w:rsidRPr="004A2A35">
        <w:rPr>
          <w:bCs/>
          <w:sz w:val="24"/>
          <w:szCs w:val="24"/>
          <w:lang w:eastAsia="zh-CN"/>
        </w:rPr>
        <w:t>по соглашению Сторон;</w:t>
      </w:r>
    </w:p>
    <w:p w:rsidR="00DD7B9E" w:rsidRPr="004A2A35" w:rsidRDefault="00DD7B9E" w:rsidP="00DD7B9E">
      <w:pPr>
        <w:suppressAutoHyphens/>
        <w:ind w:firstLine="540"/>
        <w:rPr>
          <w:bCs/>
          <w:sz w:val="24"/>
          <w:szCs w:val="24"/>
          <w:lang w:eastAsia="zh-CN"/>
        </w:rPr>
      </w:pPr>
      <w:r>
        <w:rPr>
          <w:bCs/>
          <w:sz w:val="24"/>
          <w:szCs w:val="24"/>
          <w:lang w:eastAsia="zh-CN"/>
        </w:rPr>
        <w:t xml:space="preserve"> </w:t>
      </w:r>
      <w:r>
        <w:rPr>
          <w:bCs/>
          <w:sz w:val="24"/>
          <w:szCs w:val="24"/>
          <w:lang w:eastAsia="zh-CN"/>
        </w:rPr>
        <w:tab/>
        <w:t>6.1.2.</w:t>
      </w:r>
      <w:r w:rsidRPr="004A2A35">
        <w:rPr>
          <w:bCs/>
          <w:sz w:val="24"/>
          <w:szCs w:val="24"/>
          <w:lang w:eastAsia="zh-CN"/>
        </w:rPr>
        <w:t>решением Арбитражного суда по Новгородской области по требованию одной из Сторон, если другая Сторона нарушает условия Договора;</w:t>
      </w:r>
    </w:p>
    <w:p w:rsidR="00DD7B9E" w:rsidRPr="004A2A35" w:rsidRDefault="00DD7B9E" w:rsidP="00DD7B9E">
      <w:pPr>
        <w:suppressAutoHyphens/>
        <w:rPr>
          <w:bCs/>
          <w:sz w:val="24"/>
          <w:szCs w:val="24"/>
          <w:lang w:eastAsia="zh-CN"/>
        </w:rPr>
      </w:pPr>
      <w:r>
        <w:rPr>
          <w:sz w:val="24"/>
          <w:szCs w:val="24"/>
          <w:lang w:eastAsia="zh-CN"/>
        </w:rPr>
        <w:t>6.1.3.</w:t>
      </w:r>
      <w:r w:rsidRPr="004A2A35">
        <w:rPr>
          <w:sz w:val="24"/>
          <w:szCs w:val="24"/>
          <w:lang w:eastAsia="zh-CN"/>
        </w:rPr>
        <w:t xml:space="preserve">в одностороннем </w:t>
      </w:r>
      <w:r w:rsidR="003906B7">
        <w:rPr>
          <w:sz w:val="24"/>
          <w:szCs w:val="24"/>
          <w:lang w:eastAsia="zh-CN"/>
        </w:rPr>
        <w:t>порядке по требованию одной из С</w:t>
      </w:r>
      <w:r w:rsidRPr="004A2A35">
        <w:rPr>
          <w:sz w:val="24"/>
          <w:szCs w:val="24"/>
          <w:lang w:eastAsia="zh-CN"/>
        </w:rPr>
        <w:t xml:space="preserve">торон, при условии предупреждения об этом другой </w:t>
      </w:r>
      <w:r w:rsidR="00877CDA">
        <w:rPr>
          <w:sz w:val="24"/>
          <w:szCs w:val="24"/>
          <w:lang w:eastAsia="zh-CN"/>
        </w:rPr>
        <w:t>С</w:t>
      </w:r>
      <w:r w:rsidRPr="004A2A35">
        <w:rPr>
          <w:sz w:val="24"/>
          <w:szCs w:val="24"/>
          <w:lang w:eastAsia="zh-CN"/>
        </w:rPr>
        <w:t xml:space="preserve">тороны не менее чем за 30 дней до даты расторжения </w:t>
      </w:r>
      <w:r w:rsidR="00877CDA">
        <w:rPr>
          <w:sz w:val="24"/>
          <w:szCs w:val="24"/>
          <w:lang w:eastAsia="zh-CN"/>
        </w:rPr>
        <w:t>Д</w:t>
      </w:r>
      <w:r w:rsidRPr="004A2A35">
        <w:rPr>
          <w:sz w:val="24"/>
          <w:szCs w:val="24"/>
          <w:lang w:eastAsia="zh-CN"/>
        </w:rPr>
        <w:t xml:space="preserve">оговора. </w:t>
      </w:r>
    </w:p>
    <w:p w:rsidR="00DD7B9E" w:rsidRPr="004A2A35" w:rsidRDefault="00DD7B9E" w:rsidP="00DD7B9E">
      <w:pPr>
        <w:suppressAutoHyphens/>
        <w:ind w:firstLine="540"/>
        <w:rPr>
          <w:bCs/>
          <w:sz w:val="24"/>
          <w:szCs w:val="24"/>
          <w:lang w:eastAsia="zh-CN"/>
        </w:rPr>
      </w:pPr>
      <w:r w:rsidRPr="004A2A35">
        <w:rPr>
          <w:bCs/>
          <w:sz w:val="24"/>
          <w:szCs w:val="24"/>
          <w:lang w:eastAsia="zh-CN"/>
        </w:rPr>
        <w:t xml:space="preserve">  6.2. Действие Договора может быть приостановлено:</w:t>
      </w:r>
    </w:p>
    <w:p w:rsidR="00DD7B9E" w:rsidRPr="004A2A35" w:rsidRDefault="00DD7B9E" w:rsidP="00DD7B9E">
      <w:pPr>
        <w:suppressAutoHyphens/>
        <w:ind w:firstLine="540"/>
        <w:rPr>
          <w:bCs/>
          <w:sz w:val="24"/>
          <w:szCs w:val="24"/>
          <w:lang w:eastAsia="zh-CN"/>
        </w:rPr>
      </w:pPr>
      <w:r>
        <w:rPr>
          <w:bCs/>
          <w:sz w:val="24"/>
          <w:szCs w:val="24"/>
          <w:lang w:eastAsia="zh-CN"/>
        </w:rPr>
        <w:t xml:space="preserve">  6.2.1.</w:t>
      </w:r>
      <w:r w:rsidRPr="004A2A35">
        <w:rPr>
          <w:bCs/>
          <w:sz w:val="24"/>
          <w:szCs w:val="24"/>
          <w:lang w:eastAsia="zh-CN"/>
        </w:rPr>
        <w:t xml:space="preserve"> по итогам  рассмотрения на заседании Комиссии о грубых или неоднократных нарушениях действующего законодательства;</w:t>
      </w:r>
    </w:p>
    <w:p w:rsidR="00DD7B9E" w:rsidRPr="004A2A35" w:rsidRDefault="00DD7B9E" w:rsidP="00DD7B9E">
      <w:pPr>
        <w:suppressAutoHyphens/>
        <w:ind w:firstLine="700"/>
        <w:rPr>
          <w:bCs/>
          <w:sz w:val="24"/>
          <w:szCs w:val="24"/>
          <w:lang w:eastAsia="zh-CN"/>
        </w:rPr>
      </w:pPr>
      <w:r>
        <w:rPr>
          <w:bCs/>
          <w:sz w:val="24"/>
          <w:szCs w:val="24"/>
          <w:lang w:eastAsia="zh-CN"/>
        </w:rPr>
        <w:t>6.2.2.</w:t>
      </w:r>
      <w:r w:rsidRPr="004A2A35">
        <w:rPr>
          <w:bCs/>
          <w:sz w:val="24"/>
          <w:szCs w:val="24"/>
          <w:lang w:eastAsia="zh-CN"/>
        </w:rPr>
        <w:t xml:space="preserve"> невыполнении государственных гарантий по погребению.</w:t>
      </w:r>
    </w:p>
    <w:p w:rsidR="00DD7B9E" w:rsidRPr="004A2A35" w:rsidRDefault="00DD7B9E" w:rsidP="00DD7B9E">
      <w:pPr>
        <w:suppressAutoHyphens/>
        <w:ind w:firstLine="700"/>
        <w:rPr>
          <w:bCs/>
          <w:sz w:val="24"/>
          <w:szCs w:val="24"/>
          <w:lang w:eastAsia="zh-CN"/>
        </w:rPr>
      </w:pPr>
      <w:r w:rsidRPr="004A2A35">
        <w:rPr>
          <w:bCs/>
          <w:sz w:val="24"/>
          <w:szCs w:val="24"/>
          <w:lang w:eastAsia="zh-CN"/>
        </w:rPr>
        <w:t>6.3. Основания для расторжения Договора:</w:t>
      </w:r>
    </w:p>
    <w:p w:rsidR="00DD7B9E" w:rsidRPr="004A2A35" w:rsidRDefault="00DD7B9E" w:rsidP="00DD7B9E">
      <w:pPr>
        <w:suppressAutoHyphens/>
        <w:ind w:firstLine="700"/>
        <w:rPr>
          <w:bCs/>
          <w:sz w:val="24"/>
          <w:szCs w:val="24"/>
          <w:lang w:eastAsia="zh-CN"/>
        </w:rPr>
      </w:pPr>
      <w:r>
        <w:rPr>
          <w:bCs/>
          <w:sz w:val="24"/>
          <w:szCs w:val="24"/>
          <w:lang w:eastAsia="zh-CN"/>
        </w:rPr>
        <w:t>6.3.1.</w:t>
      </w:r>
      <w:r w:rsidRPr="004A2A35">
        <w:rPr>
          <w:bCs/>
          <w:sz w:val="24"/>
          <w:szCs w:val="24"/>
          <w:lang w:eastAsia="zh-CN"/>
        </w:rPr>
        <w:t>представление соответствующего заявления Исполнителем;</w:t>
      </w:r>
    </w:p>
    <w:p w:rsidR="00DD7B9E" w:rsidRPr="004A2A35" w:rsidRDefault="00DD7B9E" w:rsidP="00DD7B9E">
      <w:pPr>
        <w:suppressAutoHyphens/>
        <w:ind w:firstLine="700"/>
        <w:rPr>
          <w:bCs/>
          <w:sz w:val="24"/>
          <w:szCs w:val="24"/>
          <w:lang w:eastAsia="zh-CN"/>
        </w:rPr>
      </w:pPr>
      <w:r>
        <w:rPr>
          <w:bCs/>
          <w:sz w:val="24"/>
          <w:szCs w:val="24"/>
          <w:lang w:eastAsia="zh-CN"/>
        </w:rPr>
        <w:lastRenderedPageBreak/>
        <w:t>6.3.2.</w:t>
      </w:r>
      <w:r w:rsidRPr="004A2A35">
        <w:rPr>
          <w:bCs/>
          <w:sz w:val="24"/>
          <w:szCs w:val="24"/>
          <w:lang w:eastAsia="zh-CN"/>
        </w:rPr>
        <w:t>ликвидация юридического лица, прекращение деятельности предпринимателя;</w:t>
      </w:r>
    </w:p>
    <w:p w:rsidR="00DD7B9E" w:rsidRPr="004A2A35" w:rsidRDefault="00DD7B9E" w:rsidP="00DD7B9E">
      <w:pPr>
        <w:suppressAutoHyphens/>
        <w:ind w:firstLine="700"/>
        <w:rPr>
          <w:bCs/>
          <w:sz w:val="24"/>
          <w:szCs w:val="24"/>
          <w:lang w:eastAsia="zh-CN"/>
        </w:rPr>
      </w:pPr>
      <w:r>
        <w:rPr>
          <w:bCs/>
          <w:sz w:val="24"/>
          <w:szCs w:val="24"/>
          <w:lang w:eastAsia="zh-CN"/>
        </w:rPr>
        <w:t>6.3.3.</w:t>
      </w:r>
      <w:r w:rsidRPr="004A2A35">
        <w:rPr>
          <w:bCs/>
          <w:sz w:val="24"/>
          <w:szCs w:val="24"/>
          <w:lang w:eastAsia="zh-CN"/>
        </w:rPr>
        <w:t>невыполнение Исполнителем предписаний или распоряжений о</w:t>
      </w:r>
      <w:r>
        <w:rPr>
          <w:bCs/>
          <w:sz w:val="24"/>
          <w:szCs w:val="24"/>
          <w:lang w:eastAsia="zh-CN"/>
        </w:rPr>
        <w:t>рганов местного самоуправления А</w:t>
      </w:r>
      <w:r w:rsidRPr="004A2A35">
        <w:rPr>
          <w:bCs/>
          <w:sz w:val="24"/>
          <w:szCs w:val="24"/>
          <w:lang w:eastAsia="zh-CN"/>
        </w:rPr>
        <w:t xml:space="preserve">дминистрации </w:t>
      </w:r>
      <w:r w:rsidRPr="004A2A35">
        <w:rPr>
          <w:sz w:val="24"/>
          <w:szCs w:val="24"/>
        </w:rPr>
        <w:t>Батецкого</w:t>
      </w:r>
      <w:r w:rsidRPr="004A2A35">
        <w:rPr>
          <w:bCs/>
          <w:sz w:val="24"/>
          <w:szCs w:val="24"/>
          <w:lang w:eastAsia="zh-CN"/>
        </w:rPr>
        <w:t xml:space="preserve"> </w:t>
      </w:r>
      <w:r>
        <w:rPr>
          <w:bCs/>
          <w:sz w:val="24"/>
          <w:szCs w:val="24"/>
          <w:lang w:eastAsia="zh-CN"/>
        </w:rPr>
        <w:t>муниципального района</w:t>
      </w:r>
      <w:r w:rsidRPr="004A2A35">
        <w:rPr>
          <w:bCs/>
          <w:sz w:val="24"/>
          <w:szCs w:val="24"/>
          <w:lang w:eastAsia="zh-CN"/>
        </w:rPr>
        <w:t xml:space="preserve"> </w:t>
      </w:r>
      <w:r w:rsidR="00A31995">
        <w:rPr>
          <w:bCs/>
          <w:sz w:val="24"/>
          <w:szCs w:val="24"/>
          <w:lang w:eastAsia="zh-CN"/>
        </w:rPr>
        <w:t>об</w:t>
      </w:r>
      <w:r w:rsidRPr="004A2A35">
        <w:rPr>
          <w:bCs/>
          <w:sz w:val="24"/>
          <w:szCs w:val="24"/>
          <w:lang w:eastAsia="zh-CN"/>
        </w:rPr>
        <w:t xml:space="preserve"> устранении нарушений действующего  законодательства, условий Договора, приостановление в соответствии с действующим законодательством деятельности юридического лица, индивидуального предпринимателя;</w:t>
      </w:r>
    </w:p>
    <w:p w:rsidR="00DD7B9E" w:rsidRPr="004A2A35" w:rsidRDefault="00DD7B9E" w:rsidP="00DD7B9E">
      <w:pPr>
        <w:suppressAutoHyphens/>
        <w:ind w:firstLine="700"/>
        <w:rPr>
          <w:bCs/>
          <w:sz w:val="24"/>
          <w:szCs w:val="24"/>
          <w:lang w:eastAsia="zh-CN"/>
        </w:rPr>
      </w:pPr>
      <w:r>
        <w:rPr>
          <w:bCs/>
          <w:sz w:val="24"/>
          <w:szCs w:val="24"/>
          <w:lang w:eastAsia="zh-CN"/>
        </w:rPr>
        <w:t>6.3.4.</w:t>
      </w:r>
      <w:r w:rsidRPr="004A2A35">
        <w:rPr>
          <w:bCs/>
          <w:sz w:val="24"/>
          <w:szCs w:val="24"/>
          <w:lang w:eastAsia="zh-CN"/>
        </w:rPr>
        <w:t xml:space="preserve"> фактическое прекращение деятельности по оказанию ритуальных услуг;</w:t>
      </w:r>
    </w:p>
    <w:p w:rsidR="00DD7B9E" w:rsidRPr="004A2A35" w:rsidRDefault="00DD7B9E" w:rsidP="00DD7B9E">
      <w:pPr>
        <w:suppressAutoHyphens/>
        <w:ind w:firstLine="700"/>
        <w:rPr>
          <w:bCs/>
          <w:sz w:val="24"/>
          <w:szCs w:val="24"/>
          <w:lang w:eastAsia="zh-CN"/>
        </w:rPr>
      </w:pPr>
      <w:r>
        <w:rPr>
          <w:bCs/>
          <w:sz w:val="24"/>
          <w:szCs w:val="24"/>
          <w:lang w:eastAsia="zh-CN"/>
        </w:rPr>
        <w:t>6.3.5.</w:t>
      </w:r>
      <w:r w:rsidRPr="004A2A35">
        <w:rPr>
          <w:bCs/>
          <w:sz w:val="24"/>
          <w:szCs w:val="24"/>
          <w:lang w:eastAsia="zh-CN"/>
        </w:rPr>
        <w:t xml:space="preserve"> отказ от выполнения государственных гарантий при погребении;</w:t>
      </w:r>
    </w:p>
    <w:p w:rsidR="00DD7B9E" w:rsidRPr="004A2A35" w:rsidRDefault="00DD7B9E" w:rsidP="00DD7B9E">
      <w:pPr>
        <w:suppressAutoHyphens/>
        <w:ind w:firstLine="700"/>
        <w:rPr>
          <w:bCs/>
          <w:sz w:val="24"/>
          <w:szCs w:val="24"/>
          <w:lang w:eastAsia="zh-CN"/>
        </w:rPr>
      </w:pPr>
      <w:r>
        <w:rPr>
          <w:bCs/>
          <w:sz w:val="24"/>
          <w:szCs w:val="24"/>
          <w:lang w:eastAsia="zh-CN"/>
        </w:rPr>
        <w:t xml:space="preserve">6.3.6 </w:t>
      </w:r>
      <w:r w:rsidRPr="004A2A35">
        <w:rPr>
          <w:bCs/>
          <w:sz w:val="24"/>
          <w:szCs w:val="24"/>
          <w:lang w:eastAsia="zh-CN"/>
        </w:rPr>
        <w:t>не предоставление гарантированного перечня услуг по погребению;</w:t>
      </w:r>
    </w:p>
    <w:p w:rsidR="00DD7B9E" w:rsidRPr="004A2A35" w:rsidRDefault="00DD7B9E" w:rsidP="00DD7B9E">
      <w:pPr>
        <w:suppressAutoHyphens/>
        <w:ind w:firstLine="700"/>
        <w:rPr>
          <w:bCs/>
          <w:sz w:val="24"/>
          <w:szCs w:val="24"/>
          <w:lang w:eastAsia="zh-CN"/>
        </w:rPr>
      </w:pPr>
      <w:r>
        <w:rPr>
          <w:bCs/>
          <w:sz w:val="24"/>
          <w:szCs w:val="24"/>
          <w:lang w:eastAsia="zh-CN"/>
        </w:rPr>
        <w:t>6.3.7.</w:t>
      </w:r>
      <w:r w:rsidRPr="004A2A35">
        <w:rPr>
          <w:bCs/>
          <w:sz w:val="24"/>
          <w:szCs w:val="24"/>
          <w:lang w:eastAsia="zh-CN"/>
        </w:rPr>
        <w:t>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DD7B9E" w:rsidRPr="004A2A35" w:rsidRDefault="00DD7B9E" w:rsidP="00DD7B9E">
      <w:pPr>
        <w:suppressAutoHyphens/>
        <w:ind w:firstLine="540"/>
        <w:jc w:val="center"/>
        <w:rPr>
          <w:sz w:val="24"/>
          <w:szCs w:val="24"/>
          <w:lang w:eastAsia="zh-CN"/>
        </w:rPr>
      </w:pPr>
      <w:r w:rsidRPr="004A2A35">
        <w:rPr>
          <w:b/>
          <w:bCs/>
          <w:sz w:val="24"/>
          <w:szCs w:val="24"/>
          <w:lang w:eastAsia="zh-CN"/>
        </w:rPr>
        <w:t xml:space="preserve">7. Срок действия договора и иные условия </w:t>
      </w:r>
    </w:p>
    <w:p w:rsidR="00A731F9" w:rsidRDefault="00DD7B9E" w:rsidP="00A731F9">
      <w:pPr>
        <w:suppressAutoHyphens/>
        <w:ind w:firstLine="700"/>
        <w:rPr>
          <w:sz w:val="24"/>
          <w:szCs w:val="24"/>
          <w:lang w:eastAsia="zh-CN"/>
        </w:rPr>
      </w:pPr>
      <w:r w:rsidRPr="004A2A35">
        <w:rPr>
          <w:sz w:val="24"/>
          <w:szCs w:val="24"/>
          <w:lang w:eastAsia="zh-CN"/>
        </w:rPr>
        <w:t xml:space="preserve">7.1. Срок действия Договора: с даты заключения </w:t>
      </w:r>
      <w:r w:rsidR="00877CDA">
        <w:rPr>
          <w:sz w:val="24"/>
          <w:szCs w:val="24"/>
          <w:lang w:eastAsia="zh-CN"/>
        </w:rPr>
        <w:t>Д</w:t>
      </w:r>
      <w:r w:rsidRPr="004A2A35">
        <w:rPr>
          <w:sz w:val="24"/>
          <w:szCs w:val="24"/>
          <w:lang w:eastAsia="zh-CN"/>
        </w:rPr>
        <w:t>оговора до</w:t>
      </w:r>
      <w:r>
        <w:rPr>
          <w:color w:val="C00000"/>
          <w:sz w:val="24"/>
          <w:szCs w:val="24"/>
          <w:lang w:eastAsia="zh-CN"/>
        </w:rPr>
        <w:t>_______________</w:t>
      </w:r>
      <w:r w:rsidRPr="004A2A35">
        <w:rPr>
          <w:sz w:val="24"/>
          <w:szCs w:val="24"/>
          <w:lang w:eastAsia="zh-CN"/>
        </w:rPr>
        <w:t xml:space="preserve">. </w:t>
      </w:r>
    </w:p>
    <w:p w:rsidR="00DD7B9E" w:rsidRPr="004A2A35" w:rsidRDefault="00DD7B9E" w:rsidP="00DD7B9E">
      <w:pPr>
        <w:suppressAutoHyphens/>
        <w:ind w:firstLine="700"/>
        <w:rPr>
          <w:sz w:val="24"/>
          <w:szCs w:val="24"/>
          <w:lang w:eastAsia="zh-CN"/>
        </w:rPr>
      </w:pPr>
      <w:r w:rsidRPr="004A2A35">
        <w:rPr>
          <w:sz w:val="24"/>
          <w:szCs w:val="24"/>
          <w:lang w:eastAsia="zh-CN"/>
        </w:rPr>
        <w:t xml:space="preserve">7.2. Настоящий Договор составлен в двух экземплярах, имеющих равную юридическую силу, по одному экземпляру для каждой из </w:t>
      </w:r>
      <w:r w:rsidR="00877CDA">
        <w:rPr>
          <w:sz w:val="24"/>
          <w:szCs w:val="24"/>
          <w:lang w:eastAsia="zh-CN"/>
        </w:rPr>
        <w:t>С</w:t>
      </w:r>
      <w:r w:rsidRPr="004A2A35">
        <w:rPr>
          <w:sz w:val="24"/>
          <w:szCs w:val="24"/>
          <w:lang w:eastAsia="zh-CN"/>
        </w:rPr>
        <w:t xml:space="preserve">торон. </w:t>
      </w:r>
    </w:p>
    <w:p w:rsidR="00DD7B9E" w:rsidRPr="004A2A35" w:rsidRDefault="00DD7B9E" w:rsidP="00DD7B9E">
      <w:pPr>
        <w:suppressAutoHyphens/>
        <w:ind w:firstLine="700"/>
        <w:rPr>
          <w:sz w:val="24"/>
          <w:szCs w:val="24"/>
          <w:lang w:eastAsia="zh-CN"/>
        </w:rPr>
      </w:pPr>
      <w:r w:rsidRPr="004A2A35">
        <w:rPr>
          <w:sz w:val="24"/>
          <w:szCs w:val="24"/>
          <w:lang w:eastAsia="zh-CN"/>
        </w:rPr>
        <w:t xml:space="preserve">7.3. Все изменения и дополнения к настоящему Договору действительны, если они совершены в письменной форме и  подписаны всеми </w:t>
      </w:r>
      <w:r w:rsidR="00877CDA">
        <w:rPr>
          <w:sz w:val="24"/>
          <w:szCs w:val="24"/>
          <w:lang w:eastAsia="zh-CN"/>
        </w:rPr>
        <w:t>С</w:t>
      </w:r>
      <w:r w:rsidRPr="004A2A35">
        <w:rPr>
          <w:sz w:val="24"/>
          <w:szCs w:val="24"/>
          <w:lang w:eastAsia="zh-CN"/>
        </w:rPr>
        <w:t xml:space="preserve">торонами. </w:t>
      </w:r>
    </w:p>
    <w:p w:rsidR="00DD7B9E" w:rsidRPr="004A2A35" w:rsidRDefault="00DD7B9E" w:rsidP="00DD7B9E">
      <w:pPr>
        <w:tabs>
          <w:tab w:val="left" w:pos="405"/>
          <w:tab w:val="right" w:pos="9354"/>
        </w:tabs>
        <w:suppressAutoHyphens/>
        <w:autoSpaceDE w:val="0"/>
        <w:ind w:right="19772"/>
        <w:rPr>
          <w:rFonts w:ascii="Arial" w:hAnsi="Arial" w:cs="Arial"/>
          <w:b/>
          <w:bCs/>
          <w:color w:val="000000"/>
          <w:sz w:val="20"/>
          <w:lang w:eastAsia="zh-CN"/>
        </w:rPr>
      </w:pPr>
    </w:p>
    <w:p w:rsidR="00DD7B9E" w:rsidRPr="004A2A35" w:rsidRDefault="00DD7B9E" w:rsidP="00DD7B9E">
      <w:pPr>
        <w:shd w:val="clear" w:color="auto" w:fill="FFFFFF"/>
        <w:suppressAutoHyphens/>
        <w:ind w:left="2712"/>
        <w:rPr>
          <w:b/>
          <w:bCs/>
          <w:color w:val="000000"/>
          <w:sz w:val="24"/>
          <w:szCs w:val="24"/>
          <w:lang w:eastAsia="zh-CN"/>
        </w:rPr>
      </w:pPr>
      <w:r w:rsidRPr="004A2A35">
        <w:rPr>
          <w:b/>
          <w:bCs/>
          <w:color w:val="000000"/>
          <w:sz w:val="24"/>
          <w:szCs w:val="24"/>
          <w:lang w:eastAsia="zh-CN"/>
        </w:rPr>
        <w:t xml:space="preserve">9. Адреса, банковские реквизиты </w:t>
      </w:r>
      <w:r w:rsidR="00877CDA">
        <w:rPr>
          <w:b/>
          <w:bCs/>
          <w:color w:val="000000"/>
          <w:sz w:val="24"/>
          <w:szCs w:val="24"/>
          <w:lang w:eastAsia="zh-CN"/>
        </w:rPr>
        <w:t>С</w:t>
      </w:r>
      <w:r w:rsidRPr="004A2A35">
        <w:rPr>
          <w:b/>
          <w:bCs/>
          <w:color w:val="000000"/>
          <w:sz w:val="24"/>
          <w:szCs w:val="24"/>
          <w:lang w:eastAsia="zh-CN"/>
        </w:rPr>
        <w:t>торон</w:t>
      </w:r>
    </w:p>
    <w:tbl>
      <w:tblPr>
        <w:tblW w:w="0" w:type="auto"/>
        <w:tblInd w:w="-252" w:type="dxa"/>
        <w:tblLook w:val="01E0" w:firstRow="1" w:lastRow="1" w:firstColumn="1" w:lastColumn="1" w:noHBand="0" w:noVBand="0"/>
      </w:tblPr>
      <w:tblGrid>
        <w:gridCol w:w="5418"/>
        <w:gridCol w:w="4688"/>
      </w:tblGrid>
      <w:tr w:rsidR="00DD7B9E" w:rsidRPr="004A2A35" w:rsidTr="00B15E24">
        <w:tc>
          <w:tcPr>
            <w:tcW w:w="5418" w:type="dxa"/>
          </w:tcPr>
          <w:p w:rsidR="00DD7B9E" w:rsidRPr="004A2A35" w:rsidRDefault="00DD7B9E" w:rsidP="00B15E24">
            <w:pPr>
              <w:suppressAutoHyphens/>
              <w:autoSpaceDE w:val="0"/>
              <w:spacing w:line="240" w:lineRule="exact"/>
              <w:rPr>
                <w:b/>
                <w:sz w:val="24"/>
                <w:szCs w:val="24"/>
                <w:lang w:eastAsia="zh-CN"/>
              </w:rPr>
            </w:pPr>
            <w:r w:rsidRPr="004A2A35">
              <w:rPr>
                <w:b/>
                <w:sz w:val="24"/>
                <w:szCs w:val="24"/>
                <w:lang w:eastAsia="zh-CN"/>
              </w:rPr>
              <w:t xml:space="preserve">          Заказчик</w:t>
            </w:r>
          </w:p>
          <w:p w:rsidR="00DD7B9E" w:rsidRPr="004A2A35" w:rsidRDefault="00DD7B9E" w:rsidP="00B15E24">
            <w:pPr>
              <w:suppressAutoHyphens/>
              <w:autoSpaceDE w:val="0"/>
              <w:spacing w:line="240" w:lineRule="exact"/>
              <w:rPr>
                <w:b/>
                <w:sz w:val="24"/>
                <w:szCs w:val="24"/>
                <w:lang w:eastAsia="zh-CN"/>
              </w:rPr>
            </w:pPr>
          </w:p>
        </w:tc>
        <w:tc>
          <w:tcPr>
            <w:tcW w:w="4688" w:type="dxa"/>
          </w:tcPr>
          <w:p w:rsidR="00DD7B9E" w:rsidRPr="004A2A35" w:rsidRDefault="00DD7B9E" w:rsidP="00B15E24">
            <w:pPr>
              <w:suppressAutoHyphens/>
              <w:autoSpaceDE w:val="0"/>
              <w:ind w:firstLine="426"/>
              <w:rPr>
                <w:b/>
                <w:sz w:val="24"/>
                <w:szCs w:val="24"/>
                <w:lang w:eastAsia="zh-CN"/>
              </w:rPr>
            </w:pPr>
            <w:r w:rsidRPr="004A2A35">
              <w:rPr>
                <w:b/>
                <w:sz w:val="24"/>
                <w:szCs w:val="24"/>
                <w:lang w:eastAsia="zh-CN"/>
              </w:rPr>
              <w:t xml:space="preserve">                 </w:t>
            </w:r>
            <w:r w:rsidR="00877CDA">
              <w:rPr>
                <w:b/>
                <w:sz w:val="24"/>
                <w:szCs w:val="24"/>
                <w:lang w:eastAsia="zh-CN"/>
              </w:rPr>
              <w:t>Исполнитель</w:t>
            </w:r>
          </w:p>
        </w:tc>
      </w:tr>
      <w:tr w:rsidR="00DD7B9E" w:rsidRPr="004A2A35" w:rsidTr="00B15E24">
        <w:tc>
          <w:tcPr>
            <w:tcW w:w="5418" w:type="dxa"/>
          </w:tcPr>
          <w:p w:rsidR="00DD7B9E" w:rsidRPr="009F12F5" w:rsidRDefault="00DD7B9E" w:rsidP="00B15E24">
            <w:pPr>
              <w:suppressAutoHyphens/>
              <w:rPr>
                <w:sz w:val="24"/>
                <w:szCs w:val="24"/>
              </w:rPr>
            </w:pPr>
            <w:r w:rsidRPr="009F12F5">
              <w:rPr>
                <w:sz w:val="24"/>
                <w:szCs w:val="24"/>
              </w:rPr>
              <w:t>Юридический адрес: 175000, Новгородская область, п. Батецкий, ул. Советская,  д. 39 а</w:t>
            </w:r>
          </w:p>
          <w:p w:rsidR="00DD7B9E" w:rsidRPr="009F12F5" w:rsidRDefault="00DD7B9E" w:rsidP="00B15E24">
            <w:pPr>
              <w:suppressAutoHyphens/>
              <w:rPr>
                <w:sz w:val="24"/>
                <w:szCs w:val="24"/>
              </w:rPr>
            </w:pPr>
            <w:r w:rsidRPr="009F12F5">
              <w:rPr>
                <w:sz w:val="24"/>
                <w:szCs w:val="24"/>
              </w:rPr>
              <w:t>Почтовый адрес: 175000, Новгородская область, п. Батецкий, ул. Советская,  д. 39 а</w:t>
            </w:r>
          </w:p>
          <w:p w:rsidR="00DD7B9E" w:rsidRPr="009F12F5" w:rsidRDefault="00DD7B9E" w:rsidP="00B15E24">
            <w:pPr>
              <w:suppressAutoHyphens/>
              <w:rPr>
                <w:sz w:val="24"/>
                <w:szCs w:val="24"/>
              </w:rPr>
            </w:pPr>
            <w:r w:rsidRPr="009F12F5">
              <w:rPr>
                <w:sz w:val="24"/>
                <w:szCs w:val="24"/>
              </w:rPr>
              <w:t>Р/счет 40204810100000000006</w:t>
            </w:r>
          </w:p>
          <w:p w:rsidR="00DD7B9E" w:rsidRPr="009F12F5" w:rsidRDefault="00DD7B9E" w:rsidP="00B15E24">
            <w:pPr>
              <w:suppressAutoHyphens/>
              <w:rPr>
                <w:sz w:val="24"/>
                <w:szCs w:val="24"/>
              </w:rPr>
            </w:pPr>
            <w:r w:rsidRPr="009F12F5">
              <w:rPr>
                <w:sz w:val="24"/>
                <w:szCs w:val="24"/>
              </w:rPr>
              <w:t>Отделение Новгород, г.Великий Новгород</w:t>
            </w:r>
          </w:p>
          <w:p w:rsidR="00DD7B9E" w:rsidRPr="009F12F5" w:rsidRDefault="00DD7B9E" w:rsidP="00B15E24">
            <w:pPr>
              <w:suppressAutoHyphens/>
              <w:rPr>
                <w:sz w:val="24"/>
                <w:szCs w:val="24"/>
              </w:rPr>
            </w:pPr>
            <w:r w:rsidRPr="009F12F5">
              <w:rPr>
                <w:sz w:val="24"/>
                <w:szCs w:val="24"/>
              </w:rPr>
              <w:t xml:space="preserve"> БИК 044959001</w:t>
            </w:r>
          </w:p>
          <w:p w:rsidR="00DD7B9E" w:rsidRPr="009F12F5" w:rsidRDefault="00DD7B9E" w:rsidP="00B15E24">
            <w:pPr>
              <w:suppressAutoHyphens/>
              <w:rPr>
                <w:sz w:val="24"/>
                <w:szCs w:val="24"/>
              </w:rPr>
            </w:pPr>
            <w:r w:rsidRPr="009F12F5">
              <w:rPr>
                <w:sz w:val="24"/>
                <w:szCs w:val="24"/>
              </w:rPr>
              <w:t>ИНН 5301001141,  КПП 530101001</w:t>
            </w:r>
          </w:p>
          <w:p w:rsidR="00DD7B9E" w:rsidRPr="009F12F5" w:rsidRDefault="00DD7B9E" w:rsidP="00B15E24">
            <w:pPr>
              <w:suppressAutoHyphens/>
              <w:rPr>
                <w:sz w:val="24"/>
                <w:szCs w:val="24"/>
              </w:rPr>
            </w:pPr>
            <w:r w:rsidRPr="009F12F5">
              <w:rPr>
                <w:sz w:val="24"/>
                <w:szCs w:val="24"/>
              </w:rPr>
              <w:t>ОКВЭД 84.11.35</w:t>
            </w:r>
          </w:p>
          <w:p w:rsidR="00DD7B9E" w:rsidRPr="009F12F5" w:rsidRDefault="00DD7B9E" w:rsidP="00B15E24">
            <w:pPr>
              <w:suppressAutoHyphens/>
              <w:rPr>
                <w:sz w:val="24"/>
                <w:szCs w:val="24"/>
              </w:rPr>
            </w:pPr>
            <w:r w:rsidRPr="009F12F5">
              <w:rPr>
                <w:sz w:val="24"/>
                <w:szCs w:val="24"/>
              </w:rPr>
              <w:t>Телефон: (81661) 22-091; 22-401</w:t>
            </w:r>
          </w:p>
          <w:p w:rsidR="00DD7B9E" w:rsidRPr="009F12F5" w:rsidRDefault="00DD7B9E" w:rsidP="00B15E24">
            <w:pPr>
              <w:suppressAutoHyphens/>
              <w:rPr>
                <w:sz w:val="24"/>
                <w:szCs w:val="24"/>
              </w:rPr>
            </w:pPr>
            <w:r w:rsidRPr="009F12F5">
              <w:rPr>
                <w:sz w:val="24"/>
                <w:szCs w:val="24"/>
              </w:rPr>
              <w:t>Факс:(81661) 22-268</w:t>
            </w:r>
          </w:p>
          <w:p w:rsidR="00DD7B9E" w:rsidRPr="009F12F5" w:rsidRDefault="00DD7B9E" w:rsidP="00B15E24">
            <w:pPr>
              <w:suppressAutoHyphens/>
              <w:rPr>
                <w:sz w:val="24"/>
                <w:szCs w:val="24"/>
              </w:rPr>
            </w:pPr>
            <w:r w:rsidRPr="009F12F5">
              <w:rPr>
                <w:sz w:val="24"/>
                <w:szCs w:val="24"/>
              </w:rPr>
              <w:t xml:space="preserve">Глава Батецкого муниципального      </w:t>
            </w:r>
          </w:p>
          <w:p w:rsidR="00DD7B9E" w:rsidRPr="009F12F5" w:rsidRDefault="00DD7B9E" w:rsidP="00B15E24">
            <w:pPr>
              <w:suppressAutoHyphens/>
              <w:rPr>
                <w:sz w:val="24"/>
                <w:szCs w:val="24"/>
              </w:rPr>
            </w:pPr>
            <w:r w:rsidRPr="009F12F5">
              <w:rPr>
                <w:sz w:val="24"/>
                <w:szCs w:val="24"/>
              </w:rPr>
              <w:t xml:space="preserve">района </w:t>
            </w:r>
          </w:p>
          <w:p w:rsidR="00DD7B9E" w:rsidRPr="009F12F5" w:rsidRDefault="00DD7B9E" w:rsidP="00B15E24">
            <w:pPr>
              <w:suppressAutoHyphens/>
              <w:rPr>
                <w:sz w:val="24"/>
                <w:szCs w:val="24"/>
              </w:rPr>
            </w:pPr>
            <w:r w:rsidRPr="009F12F5">
              <w:rPr>
                <w:sz w:val="24"/>
                <w:szCs w:val="24"/>
              </w:rPr>
              <w:t xml:space="preserve">_____________ В.Н. Иванов </w:t>
            </w:r>
          </w:p>
          <w:p w:rsidR="00DD7B9E" w:rsidRPr="004A2A35" w:rsidRDefault="00DD7B9E" w:rsidP="00B15E24">
            <w:pPr>
              <w:suppressAutoHyphens/>
              <w:autoSpaceDE w:val="0"/>
              <w:spacing w:line="240" w:lineRule="exact"/>
              <w:rPr>
                <w:sz w:val="24"/>
                <w:szCs w:val="24"/>
                <w:lang w:eastAsia="zh-CN"/>
              </w:rPr>
            </w:pPr>
            <w:r w:rsidRPr="009F12F5">
              <w:rPr>
                <w:sz w:val="24"/>
                <w:szCs w:val="24"/>
              </w:rPr>
              <w:t>«_____»_________201</w:t>
            </w:r>
            <w:r w:rsidRPr="009F12F5">
              <w:rPr>
                <w:sz w:val="24"/>
                <w:szCs w:val="24"/>
                <w:lang w:val="en-US"/>
              </w:rPr>
              <w:t>8</w:t>
            </w:r>
            <w:r w:rsidRPr="009F12F5">
              <w:rPr>
                <w:sz w:val="24"/>
                <w:szCs w:val="24"/>
              </w:rPr>
              <w:t xml:space="preserve"> год       </w:t>
            </w:r>
          </w:p>
          <w:p w:rsidR="00DD7B9E" w:rsidRPr="004A2A35" w:rsidRDefault="00DD7B9E" w:rsidP="00B15E24">
            <w:pPr>
              <w:suppressAutoHyphens/>
              <w:autoSpaceDE w:val="0"/>
              <w:spacing w:line="240" w:lineRule="exact"/>
              <w:rPr>
                <w:sz w:val="24"/>
                <w:szCs w:val="24"/>
                <w:lang w:eastAsia="zh-CN"/>
              </w:rPr>
            </w:pPr>
            <w:r w:rsidRPr="004A2A35">
              <w:rPr>
                <w:sz w:val="24"/>
                <w:szCs w:val="24"/>
                <w:lang w:eastAsia="zh-CN"/>
              </w:rPr>
              <w:t>МП</w:t>
            </w:r>
          </w:p>
        </w:tc>
        <w:tc>
          <w:tcPr>
            <w:tcW w:w="4688" w:type="dxa"/>
          </w:tcPr>
          <w:p w:rsidR="00DD7B9E" w:rsidRPr="004A2A35" w:rsidRDefault="00DD7B9E" w:rsidP="00B15E24">
            <w:pPr>
              <w:suppressAutoHyphens/>
              <w:autoSpaceDE w:val="0"/>
              <w:ind w:firstLine="426"/>
              <w:rPr>
                <w:sz w:val="24"/>
                <w:szCs w:val="24"/>
                <w:lang w:eastAsia="zh-CN"/>
              </w:rPr>
            </w:pPr>
            <w:r w:rsidRPr="004A2A35">
              <w:rPr>
                <w:sz w:val="24"/>
                <w:szCs w:val="24"/>
                <w:lang w:eastAsia="zh-CN"/>
              </w:rPr>
              <w:t xml:space="preserve">                              </w:t>
            </w:r>
          </w:p>
        </w:tc>
      </w:tr>
    </w:tbl>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815DB0" w:rsidRDefault="00815DB0" w:rsidP="00DD7B9E">
      <w:pPr>
        <w:ind w:firstLine="540"/>
        <w:jc w:val="right"/>
        <w:rPr>
          <w:b/>
          <w:bCs/>
          <w:sz w:val="24"/>
          <w:szCs w:val="24"/>
        </w:rPr>
      </w:pPr>
    </w:p>
    <w:p w:rsidR="00815DB0" w:rsidRDefault="00815DB0" w:rsidP="00DD7B9E">
      <w:pPr>
        <w:ind w:firstLine="540"/>
        <w:jc w:val="right"/>
        <w:rPr>
          <w:b/>
          <w:bCs/>
          <w:sz w:val="24"/>
          <w:szCs w:val="24"/>
        </w:rPr>
      </w:pPr>
    </w:p>
    <w:p w:rsidR="00815DB0" w:rsidRDefault="00815DB0" w:rsidP="00DD7B9E">
      <w:pPr>
        <w:ind w:firstLine="540"/>
        <w:jc w:val="right"/>
        <w:rPr>
          <w:b/>
          <w:bCs/>
          <w:sz w:val="24"/>
          <w:szCs w:val="24"/>
        </w:rPr>
      </w:pPr>
    </w:p>
    <w:p w:rsidR="00815DB0" w:rsidRDefault="00815DB0" w:rsidP="00DD7B9E">
      <w:pPr>
        <w:ind w:firstLine="540"/>
        <w:jc w:val="right"/>
        <w:rPr>
          <w:b/>
          <w:bCs/>
          <w:sz w:val="24"/>
          <w:szCs w:val="24"/>
        </w:rPr>
      </w:pPr>
    </w:p>
    <w:p w:rsidR="00815DB0" w:rsidRDefault="00815DB0" w:rsidP="00DD7B9E">
      <w:pPr>
        <w:ind w:firstLine="540"/>
        <w:jc w:val="right"/>
        <w:rPr>
          <w:b/>
          <w:bCs/>
          <w:sz w:val="24"/>
          <w:szCs w:val="24"/>
        </w:rPr>
      </w:pPr>
    </w:p>
    <w:p w:rsidR="00877CDA" w:rsidRDefault="00877CDA" w:rsidP="00DD7B9E">
      <w:pPr>
        <w:ind w:firstLine="540"/>
        <w:jc w:val="right"/>
        <w:rPr>
          <w:b/>
          <w:bCs/>
          <w:sz w:val="24"/>
          <w:szCs w:val="24"/>
        </w:rPr>
      </w:pPr>
    </w:p>
    <w:p w:rsidR="00877CDA" w:rsidRDefault="00877CDA" w:rsidP="00DD7B9E">
      <w:pPr>
        <w:ind w:firstLine="540"/>
        <w:jc w:val="right"/>
        <w:rPr>
          <w:b/>
          <w:bCs/>
          <w:sz w:val="24"/>
          <w:szCs w:val="24"/>
        </w:rPr>
      </w:pPr>
    </w:p>
    <w:p w:rsidR="00DD7B9E" w:rsidRDefault="00DD7B9E" w:rsidP="00DD7B9E">
      <w:pPr>
        <w:ind w:firstLine="540"/>
        <w:jc w:val="right"/>
        <w:rPr>
          <w:bCs/>
          <w:sz w:val="24"/>
          <w:szCs w:val="24"/>
        </w:rPr>
      </w:pPr>
      <w:r w:rsidRPr="004A2A35">
        <w:rPr>
          <w:b/>
          <w:bCs/>
          <w:sz w:val="24"/>
          <w:szCs w:val="24"/>
        </w:rPr>
        <w:lastRenderedPageBreak/>
        <w:t xml:space="preserve">  </w:t>
      </w:r>
      <w:r w:rsidRPr="004A2A35">
        <w:rPr>
          <w:bCs/>
          <w:sz w:val="24"/>
          <w:szCs w:val="24"/>
        </w:rPr>
        <w:t>Приложение 1 к договору</w:t>
      </w:r>
    </w:p>
    <w:p w:rsidR="00DD7B9E" w:rsidRPr="004A2A35" w:rsidRDefault="00DD7B9E" w:rsidP="00DD7B9E">
      <w:pPr>
        <w:ind w:firstLine="540"/>
        <w:jc w:val="right"/>
        <w:rPr>
          <w:bCs/>
          <w:sz w:val="24"/>
          <w:szCs w:val="24"/>
        </w:rPr>
      </w:pPr>
    </w:p>
    <w:p w:rsidR="00DD7B9E" w:rsidRDefault="00DD7B9E" w:rsidP="00DD7B9E">
      <w:pPr>
        <w:ind w:firstLine="540"/>
        <w:jc w:val="center"/>
        <w:rPr>
          <w:b/>
          <w:bCs/>
          <w:szCs w:val="28"/>
        </w:rPr>
      </w:pPr>
      <w:r w:rsidRPr="004A2A35">
        <w:rPr>
          <w:b/>
          <w:bCs/>
          <w:szCs w:val="28"/>
        </w:rPr>
        <w:t>Техническая часть</w:t>
      </w:r>
    </w:p>
    <w:p w:rsidR="006F1834" w:rsidRPr="00925545" w:rsidRDefault="006F1834" w:rsidP="006F1834">
      <w:pPr>
        <w:numPr>
          <w:ilvl w:val="0"/>
          <w:numId w:val="5"/>
        </w:numPr>
        <w:suppressAutoHyphens/>
        <w:jc w:val="center"/>
        <w:rPr>
          <w:b/>
          <w:bCs/>
          <w:sz w:val="22"/>
        </w:rPr>
      </w:pPr>
      <w:r w:rsidRPr="00925545">
        <w:rPr>
          <w:b/>
          <w:bCs/>
          <w:sz w:val="22"/>
        </w:rPr>
        <w:t>Общие положения</w:t>
      </w:r>
    </w:p>
    <w:p w:rsidR="006F1834" w:rsidRDefault="006F1834" w:rsidP="006F1834">
      <w:pPr>
        <w:numPr>
          <w:ilvl w:val="1"/>
          <w:numId w:val="7"/>
        </w:numPr>
        <w:suppressAutoHyphens/>
        <w:ind w:firstLine="349"/>
        <w:jc w:val="left"/>
        <w:rPr>
          <w:b/>
          <w:sz w:val="22"/>
          <w:lang w:eastAsia="zh-CN"/>
        </w:rPr>
      </w:pPr>
      <w:r w:rsidRPr="00B81885">
        <w:rPr>
          <w:b/>
          <w:sz w:val="22"/>
          <w:lang w:eastAsia="zh-CN"/>
        </w:rPr>
        <w:t xml:space="preserve"> Основные понятия</w:t>
      </w:r>
      <w:r>
        <w:rPr>
          <w:b/>
          <w:sz w:val="22"/>
          <w:lang w:eastAsia="zh-CN"/>
        </w:rPr>
        <w:t>:</w:t>
      </w:r>
    </w:p>
    <w:p w:rsidR="006F1834" w:rsidRPr="00B81885" w:rsidRDefault="006F1834" w:rsidP="006F1834">
      <w:pPr>
        <w:widowControl w:val="0"/>
        <w:suppressAutoHyphens/>
        <w:autoSpaceDE w:val="0"/>
        <w:autoSpaceDN w:val="0"/>
        <w:adjustRightInd w:val="0"/>
        <w:rPr>
          <w:sz w:val="22"/>
          <w:lang w:eastAsia="zh-CN"/>
        </w:rPr>
      </w:pPr>
      <w:r w:rsidRPr="00B81885">
        <w:rPr>
          <w:b/>
          <w:sz w:val="22"/>
          <w:lang w:eastAsia="zh-CN"/>
        </w:rPr>
        <w:t>Погребение</w:t>
      </w:r>
      <w:r w:rsidRPr="00B81885">
        <w:rPr>
          <w:sz w:val="22"/>
          <w:lang w:eastAsia="zh-CN"/>
        </w:rPr>
        <w:t xml:space="preserve">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6F1834" w:rsidRPr="00B81885" w:rsidRDefault="006F1834" w:rsidP="006F1834">
      <w:pPr>
        <w:widowControl w:val="0"/>
        <w:suppressAutoHyphens/>
        <w:autoSpaceDE w:val="0"/>
        <w:autoSpaceDN w:val="0"/>
        <w:adjustRightInd w:val="0"/>
        <w:ind w:firstLine="720"/>
        <w:rPr>
          <w:sz w:val="22"/>
          <w:lang w:eastAsia="zh-CN"/>
        </w:rPr>
      </w:pPr>
      <w:r w:rsidRPr="00B81885">
        <w:rPr>
          <w:b/>
          <w:sz w:val="22"/>
          <w:lang w:eastAsia="zh-CN"/>
        </w:rPr>
        <w:t>Места погребения</w:t>
      </w:r>
      <w:r w:rsidRPr="00B81885">
        <w:rPr>
          <w:sz w:val="22"/>
          <w:lang w:eastAsia="zh-CN"/>
        </w:rPr>
        <w:t xml:space="preserve">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6F1834" w:rsidRPr="00B81885" w:rsidRDefault="006F1834" w:rsidP="006F1834">
      <w:pPr>
        <w:widowControl w:val="0"/>
        <w:suppressAutoHyphens/>
        <w:autoSpaceDE w:val="0"/>
        <w:autoSpaceDN w:val="0"/>
        <w:adjustRightInd w:val="0"/>
        <w:ind w:firstLine="720"/>
        <w:rPr>
          <w:sz w:val="22"/>
          <w:lang w:eastAsia="zh-CN"/>
        </w:rPr>
      </w:pPr>
      <w:r w:rsidRPr="00B81885">
        <w:rPr>
          <w:b/>
          <w:sz w:val="22"/>
          <w:lang w:eastAsia="zh-CN"/>
        </w:rPr>
        <w:t>Кладбище -</w:t>
      </w:r>
      <w:r w:rsidRPr="00B81885">
        <w:rPr>
          <w:sz w:val="22"/>
          <w:lang w:eastAsia="zh-CN"/>
        </w:rPr>
        <w:t xml:space="preserve">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6F1834" w:rsidRPr="00B81885" w:rsidRDefault="006F1834" w:rsidP="006F1834">
      <w:pPr>
        <w:widowControl w:val="0"/>
        <w:suppressAutoHyphens/>
        <w:autoSpaceDE w:val="0"/>
        <w:autoSpaceDN w:val="0"/>
        <w:adjustRightInd w:val="0"/>
        <w:ind w:firstLine="720"/>
        <w:rPr>
          <w:sz w:val="22"/>
          <w:lang w:eastAsia="zh-CN"/>
        </w:rPr>
      </w:pPr>
      <w:r w:rsidRPr="00B81885">
        <w:rPr>
          <w:b/>
          <w:sz w:val="22"/>
          <w:lang w:eastAsia="zh-CN"/>
        </w:rPr>
        <w:t>Захоронение -</w:t>
      </w:r>
      <w:r w:rsidRPr="00B81885">
        <w:rPr>
          <w:sz w:val="22"/>
          <w:lang w:eastAsia="zh-CN"/>
        </w:rPr>
        <w:t xml:space="preserve"> земельный участок на кладбище, на котором осуществлено погребение тела (останков) или праха умершего.</w:t>
      </w:r>
    </w:p>
    <w:p w:rsidR="006F1834" w:rsidRPr="00B81885" w:rsidRDefault="006F1834" w:rsidP="006F1834">
      <w:pPr>
        <w:widowControl w:val="0"/>
        <w:suppressAutoHyphens/>
        <w:autoSpaceDE w:val="0"/>
        <w:autoSpaceDN w:val="0"/>
        <w:adjustRightInd w:val="0"/>
        <w:ind w:firstLine="720"/>
        <w:rPr>
          <w:sz w:val="22"/>
          <w:lang w:eastAsia="zh-CN"/>
        </w:rPr>
      </w:pPr>
      <w:r w:rsidRPr="00B81885">
        <w:rPr>
          <w:b/>
          <w:sz w:val="22"/>
          <w:lang w:eastAsia="zh-CN"/>
        </w:rPr>
        <w:t>Одиночное захоронение</w:t>
      </w:r>
      <w:r w:rsidRPr="00B81885">
        <w:rPr>
          <w:sz w:val="22"/>
          <w:lang w:eastAsia="zh-CN"/>
        </w:rPr>
        <w:t xml:space="preserve">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6F1834" w:rsidRPr="00B81885" w:rsidRDefault="006F1834" w:rsidP="006F1834">
      <w:pPr>
        <w:widowControl w:val="0"/>
        <w:suppressAutoHyphens/>
        <w:autoSpaceDE w:val="0"/>
        <w:autoSpaceDN w:val="0"/>
        <w:adjustRightInd w:val="0"/>
        <w:ind w:firstLine="720"/>
        <w:rPr>
          <w:sz w:val="22"/>
          <w:lang w:eastAsia="zh-CN"/>
        </w:rPr>
      </w:pPr>
      <w:r w:rsidRPr="00B81885">
        <w:rPr>
          <w:b/>
          <w:sz w:val="22"/>
          <w:lang w:eastAsia="zh-CN"/>
        </w:rPr>
        <w:t>Родственное захоронение</w:t>
      </w:r>
      <w:r w:rsidRPr="00B81885">
        <w:rPr>
          <w:sz w:val="22"/>
          <w:lang w:eastAsia="zh-CN"/>
        </w:rPr>
        <w:t xml:space="preserve">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6F1834" w:rsidRPr="00B81885" w:rsidRDefault="006F1834" w:rsidP="006F1834">
      <w:pPr>
        <w:widowControl w:val="0"/>
        <w:suppressAutoHyphens/>
        <w:autoSpaceDE w:val="0"/>
        <w:autoSpaceDN w:val="0"/>
        <w:adjustRightInd w:val="0"/>
        <w:ind w:firstLine="720"/>
        <w:rPr>
          <w:sz w:val="22"/>
          <w:lang w:eastAsia="zh-CN"/>
        </w:rPr>
      </w:pPr>
      <w:r w:rsidRPr="00B81885">
        <w:rPr>
          <w:b/>
          <w:sz w:val="22"/>
          <w:lang w:eastAsia="zh-CN"/>
        </w:rPr>
        <w:t>Семейное (родовое) захоронение</w:t>
      </w:r>
      <w:r w:rsidRPr="00B81885">
        <w:rPr>
          <w:sz w:val="22"/>
          <w:lang w:eastAsia="zh-CN"/>
        </w:rPr>
        <w:t xml:space="preserve"> - земельный участок на кладбище увеличенных размеров, рассчитанный более чем на две могилы, для погребения умерших, связанных родством.</w:t>
      </w:r>
    </w:p>
    <w:p w:rsidR="006F1834" w:rsidRPr="00B81885" w:rsidRDefault="006F1834" w:rsidP="006F1834">
      <w:pPr>
        <w:widowControl w:val="0"/>
        <w:suppressAutoHyphens/>
        <w:autoSpaceDE w:val="0"/>
        <w:autoSpaceDN w:val="0"/>
        <w:adjustRightInd w:val="0"/>
        <w:ind w:left="720" w:hanging="11"/>
        <w:rPr>
          <w:sz w:val="22"/>
          <w:lang w:eastAsia="zh-CN"/>
        </w:rPr>
      </w:pPr>
      <w:r w:rsidRPr="00B81885">
        <w:rPr>
          <w:b/>
          <w:sz w:val="22"/>
          <w:lang w:eastAsia="zh-CN"/>
        </w:rPr>
        <w:t>Могила</w:t>
      </w:r>
      <w:r w:rsidRPr="00B81885">
        <w:rPr>
          <w:sz w:val="22"/>
          <w:lang w:eastAsia="zh-CN"/>
        </w:rPr>
        <w:t xml:space="preserve"> - углубление в земле для погребения гроба с телом (останками) или урны с прахом.</w:t>
      </w:r>
    </w:p>
    <w:p w:rsidR="006F1834" w:rsidRPr="00B81885" w:rsidRDefault="006F1834" w:rsidP="006F1834">
      <w:pPr>
        <w:widowControl w:val="0"/>
        <w:suppressAutoHyphens/>
        <w:autoSpaceDE w:val="0"/>
        <w:autoSpaceDN w:val="0"/>
        <w:adjustRightInd w:val="0"/>
        <w:rPr>
          <w:sz w:val="22"/>
          <w:lang w:eastAsia="zh-CN"/>
        </w:rPr>
      </w:pPr>
      <w:r w:rsidRPr="00B81885">
        <w:rPr>
          <w:b/>
          <w:sz w:val="22"/>
          <w:lang w:eastAsia="zh-CN"/>
        </w:rPr>
        <w:t>Надмогильное сооружение -</w:t>
      </w:r>
      <w:r w:rsidRPr="00B81885">
        <w:rPr>
          <w:sz w:val="22"/>
          <w:lang w:eastAsia="zh-CN"/>
        </w:rPr>
        <w:t xml:space="preserve"> сооружение (памятник, крест, ограда, цветник и т.п.), устанавливаемое на захоронении (могиле).</w:t>
      </w:r>
    </w:p>
    <w:p w:rsidR="006F1834" w:rsidRPr="00B81885" w:rsidRDefault="006F1834" w:rsidP="006F1834">
      <w:pPr>
        <w:suppressAutoHyphens/>
        <w:autoSpaceDE w:val="0"/>
        <w:autoSpaceDN w:val="0"/>
        <w:adjustRightInd w:val="0"/>
        <w:ind w:firstLine="720"/>
        <w:rPr>
          <w:sz w:val="22"/>
          <w:lang w:eastAsia="zh-CN"/>
        </w:rPr>
      </w:pPr>
      <w:r w:rsidRPr="00B81885">
        <w:rPr>
          <w:b/>
          <w:sz w:val="22"/>
          <w:lang w:eastAsia="zh-CN"/>
        </w:rPr>
        <w:t>Исполнитель волеизъявления умершего</w:t>
      </w:r>
      <w:r w:rsidRPr="00B81885">
        <w:rPr>
          <w:sz w:val="22"/>
          <w:lang w:eastAsia="zh-CN"/>
        </w:rPr>
        <w:t xml:space="preserve">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6F1834" w:rsidRPr="00B81885" w:rsidRDefault="006F1834" w:rsidP="006F1834">
      <w:pPr>
        <w:suppressAutoHyphens/>
        <w:autoSpaceDE w:val="0"/>
        <w:autoSpaceDN w:val="0"/>
        <w:adjustRightInd w:val="0"/>
        <w:ind w:firstLine="720"/>
        <w:rPr>
          <w:sz w:val="22"/>
          <w:lang w:eastAsia="zh-CN"/>
        </w:rPr>
      </w:pPr>
      <w:r w:rsidRPr="00B81885">
        <w:rPr>
          <w:b/>
          <w:sz w:val="22"/>
          <w:lang w:eastAsia="zh-CN"/>
        </w:rPr>
        <w:t>Книга регистрации захоронений -</w:t>
      </w:r>
      <w:r w:rsidRPr="00B81885">
        <w:rPr>
          <w:sz w:val="22"/>
          <w:lang w:eastAsia="zh-CN"/>
        </w:rPr>
        <w:t xml:space="preserve"> книга установленного образца, в которой регистрируются захоронения.</w:t>
      </w:r>
    </w:p>
    <w:p w:rsidR="006F1834" w:rsidRPr="00B81885" w:rsidRDefault="006F1834" w:rsidP="006F1834">
      <w:pPr>
        <w:suppressAutoHyphens/>
        <w:autoSpaceDE w:val="0"/>
        <w:autoSpaceDN w:val="0"/>
        <w:adjustRightInd w:val="0"/>
        <w:ind w:firstLine="720"/>
        <w:rPr>
          <w:sz w:val="22"/>
          <w:lang w:eastAsia="zh-CN"/>
        </w:rPr>
      </w:pPr>
      <w:r w:rsidRPr="00B81885">
        <w:rPr>
          <w:b/>
          <w:sz w:val="22"/>
          <w:lang w:eastAsia="zh-CN"/>
        </w:rPr>
        <w:t>Книга регистрации установки надмогильных сооружений</w:t>
      </w:r>
      <w:r w:rsidRPr="00B81885">
        <w:rPr>
          <w:sz w:val="22"/>
          <w:lang w:eastAsia="zh-CN"/>
        </w:rPr>
        <w:t xml:space="preserve"> - книга установленного образца, в которой регистрируются установленные надмогильные сооружения.</w:t>
      </w:r>
    </w:p>
    <w:p w:rsidR="006F1834" w:rsidRPr="00B81885" w:rsidRDefault="006F1834" w:rsidP="006F1834">
      <w:pPr>
        <w:suppressAutoHyphens/>
        <w:autoSpaceDE w:val="0"/>
        <w:autoSpaceDN w:val="0"/>
        <w:adjustRightInd w:val="0"/>
        <w:ind w:firstLine="720"/>
        <w:rPr>
          <w:sz w:val="22"/>
          <w:lang w:eastAsia="zh-CN"/>
        </w:rPr>
      </w:pPr>
      <w:r w:rsidRPr="00B81885">
        <w:rPr>
          <w:b/>
          <w:sz w:val="22"/>
          <w:lang w:eastAsia="zh-CN"/>
        </w:rPr>
        <w:t>Ответственный за захоронение</w:t>
      </w:r>
      <w:r w:rsidRPr="00B81885">
        <w:rPr>
          <w:sz w:val="22"/>
          <w:lang w:eastAsia="zh-CN"/>
        </w:rPr>
        <w:t xml:space="preserve">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6F1834" w:rsidRPr="00B81885" w:rsidRDefault="006F1834" w:rsidP="006F1834">
      <w:pPr>
        <w:suppressAutoHyphens/>
        <w:autoSpaceDE w:val="0"/>
        <w:autoSpaceDN w:val="0"/>
        <w:adjustRightInd w:val="0"/>
        <w:ind w:left="720" w:hanging="11"/>
        <w:rPr>
          <w:sz w:val="22"/>
          <w:lang w:eastAsia="zh-CN"/>
        </w:rPr>
      </w:pPr>
      <w:r w:rsidRPr="00B81885">
        <w:rPr>
          <w:b/>
          <w:sz w:val="22"/>
          <w:lang w:eastAsia="zh-CN"/>
        </w:rPr>
        <w:t xml:space="preserve"> Претендент - </w:t>
      </w:r>
      <w:r w:rsidRPr="00B81885">
        <w:rPr>
          <w:sz w:val="22"/>
          <w:lang w:eastAsia="zh-CN"/>
        </w:rPr>
        <w:t xml:space="preserve">участник, подавший заявку на участие в </w:t>
      </w:r>
      <w:r>
        <w:rPr>
          <w:sz w:val="22"/>
          <w:lang w:eastAsia="zh-CN"/>
        </w:rPr>
        <w:t>к</w:t>
      </w:r>
      <w:r w:rsidRPr="00B81885">
        <w:rPr>
          <w:sz w:val="22"/>
          <w:lang w:eastAsia="zh-CN"/>
        </w:rPr>
        <w:t>онкурсе.</w:t>
      </w:r>
    </w:p>
    <w:p w:rsidR="006F1834" w:rsidRPr="00925545" w:rsidRDefault="006F1834" w:rsidP="006F1834">
      <w:pPr>
        <w:ind w:left="1080"/>
        <w:rPr>
          <w:b/>
          <w:bCs/>
          <w:sz w:val="22"/>
        </w:rPr>
      </w:pPr>
    </w:p>
    <w:p w:rsidR="006F1834" w:rsidRPr="00925545" w:rsidRDefault="006F1834" w:rsidP="006F1834">
      <w:pPr>
        <w:ind w:firstLine="720"/>
        <w:rPr>
          <w:b/>
          <w:sz w:val="22"/>
        </w:rPr>
      </w:pPr>
      <w:r>
        <w:rPr>
          <w:b/>
          <w:bCs/>
          <w:sz w:val="22"/>
        </w:rPr>
        <w:t>1.2</w:t>
      </w:r>
      <w:r w:rsidRPr="00925545">
        <w:rPr>
          <w:b/>
          <w:bCs/>
          <w:sz w:val="22"/>
        </w:rPr>
        <w:t xml:space="preserve">. </w:t>
      </w:r>
      <w:r w:rsidRPr="00925545">
        <w:rPr>
          <w:b/>
          <w:sz w:val="22"/>
        </w:rPr>
        <w:t>Выполнение работ (оказание услуг) производить в соответствии с:</w:t>
      </w:r>
    </w:p>
    <w:p w:rsidR="006F1834" w:rsidRPr="00925545" w:rsidRDefault="006F1834" w:rsidP="006F1834">
      <w:pPr>
        <w:ind w:firstLine="426"/>
        <w:rPr>
          <w:sz w:val="22"/>
        </w:rPr>
      </w:pPr>
      <w:r w:rsidRPr="00925545">
        <w:rPr>
          <w:sz w:val="22"/>
        </w:rPr>
        <w:tab/>
      </w:r>
      <w:r>
        <w:rPr>
          <w:sz w:val="22"/>
        </w:rPr>
        <w:t>1.2.1</w:t>
      </w:r>
      <w:r w:rsidRPr="00925545">
        <w:rPr>
          <w:sz w:val="22"/>
        </w:rPr>
        <w:t xml:space="preserve">Федеральным законом Российской Федерации от 12 января 1996 года № 8-ФЗ «О погребении и похоронном деле»; </w:t>
      </w:r>
    </w:p>
    <w:p w:rsidR="006F1834" w:rsidRPr="00925545" w:rsidRDefault="006F1834" w:rsidP="006F1834">
      <w:pPr>
        <w:suppressAutoHyphens/>
        <w:autoSpaceDE w:val="0"/>
        <w:autoSpaceDN w:val="0"/>
        <w:adjustRightInd w:val="0"/>
        <w:ind w:firstLine="426"/>
        <w:rPr>
          <w:sz w:val="22"/>
          <w:lang w:eastAsia="zh-CN"/>
        </w:rPr>
      </w:pPr>
      <w:r w:rsidRPr="00925545">
        <w:rPr>
          <w:b/>
          <w:sz w:val="22"/>
          <w:lang w:eastAsia="zh-CN"/>
        </w:rPr>
        <w:tab/>
      </w:r>
      <w:r w:rsidRPr="006E55D3">
        <w:rPr>
          <w:sz w:val="22"/>
          <w:lang w:eastAsia="zh-CN"/>
        </w:rPr>
        <w:t>1.2.2</w:t>
      </w:r>
      <w:r>
        <w:rPr>
          <w:b/>
          <w:sz w:val="22"/>
          <w:lang w:eastAsia="zh-CN"/>
        </w:rPr>
        <w:t>.</w:t>
      </w:r>
      <w:r w:rsidRPr="00925545">
        <w:rPr>
          <w:sz w:val="22"/>
          <w:lang w:eastAsia="zh-CN"/>
        </w:rPr>
        <w:t>СанПиН 2.1.2882-11 "Гигиенические требования к размещению, устройству и содержанию кладбищ, зданий и сооружений похоронного назначения" от 28 июня 2011 года</w:t>
      </w:r>
      <w:r>
        <w:rPr>
          <w:sz w:val="22"/>
          <w:lang w:eastAsia="zh-CN"/>
        </w:rPr>
        <w:t>.</w:t>
      </w:r>
      <w:r w:rsidRPr="00925545">
        <w:rPr>
          <w:color w:val="C00000"/>
          <w:sz w:val="22"/>
          <w:u w:val="single"/>
          <w:lang w:eastAsia="zh-CN"/>
        </w:rPr>
        <w:t xml:space="preserve"> </w:t>
      </w:r>
    </w:p>
    <w:p w:rsidR="006F1834" w:rsidRPr="00925545" w:rsidRDefault="006F1834" w:rsidP="006F1834">
      <w:pPr>
        <w:suppressAutoHyphens/>
        <w:autoSpaceDE w:val="0"/>
        <w:ind w:firstLine="426"/>
        <w:outlineLvl w:val="1"/>
        <w:rPr>
          <w:sz w:val="22"/>
          <w:lang w:eastAsia="zh-CN"/>
        </w:rPr>
      </w:pPr>
      <w:r w:rsidRPr="00925545">
        <w:rPr>
          <w:color w:val="C00000"/>
          <w:sz w:val="22"/>
          <w:lang w:eastAsia="zh-CN"/>
        </w:rPr>
        <w:tab/>
      </w:r>
      <w:r w:rsidRPr="00925545">
        <w:rPr>
          <w:b/>
          <w:sz w:val="22"/>
          <w:lang w:eastAsia="zh-CN"/>
        </w:rPr>
        <w:t>1.</w:t>
      </w:r>
      <w:r>
        <w:rPr>
          <w:b/>
          <w:sz w:val="22"/>
          <w:lang w:eastAsia="zh-CN"/>
        </w:rPr>
        <w:t>3</w:t>
      </w:r>
      <w:r w:rsidRPr="00925545">
        <w:rPr>
          <w:b/>
          <w:sz w:val="22"/>
          <w:lang w:eastAsia="zh-CN"/>
        </w:rPr>
        <w:t xml:space="preserve">. Для выполнения работ  </w:t>
      </w:r>
      <w:r>
        <w:rPr>
          <w:b/>
          <w:sz w:val="22"/>
          <w:lang w:eastAsia="zh-CN"/>
        </w:rPr>
        <w:t xml:space="preserve">(оказание услуг) </w:t>
      </w:r>
      <w:r w:rsidRPr="00925545">
        <w:rPr>
          <w:b/>
          <w:sz w:val="22"/>
          <w:lang w:eastAsia="zh-CN"/>
        </w:rPr>
        <w:t>участникам конкурса необходимо иметь</w:t>
      </w:r>
      <w:r w:rsidRPr="00925545">
        <w:rPr>
          <w:sz w:val="22"/>
          <w:lang w:eastAsia="zh-CN"/>
        </w:rPr>
        <w:t>:</w:t>
      </w:r>
    </w:p>
    <w:p w:rsidR="006F1834" w:rsidRPr="00925545" w:rsidRDefault="006F1834" w:rsidP="006F1834">
      <w:pPr>
        <w:ind w:firstLine="720"/>
        <w:rPr>
          <w:sz w:val="22"/>
        </w:rPr>
      </w:pPr>
      <w:r>
        <w:rPr>
          <w:sz w:val="22"/>
        </w:rPr>
        <w:t>1.3.1.</w:t>
      </w:r>
      <w:r w:rsidRPr="00925545">
        <w:rPr>
          <w:sz w:val="22"/>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6F1834" w:rsidRPr="00925545" w:rsidRDefault="006F1834" w:rsidP="006F1834">
      <w:pPr>
        <w:ind w:firstLine="720"/>
        <w:rPr>
          <w:sz w:val="22"/>
        </w:rPr>
      </w:pPr>
      <w:r>
        <w:rPr>
          <w:sz w:val="22"/>
        </w:rPr>
        <w:t>1.3.2.</w:t>
      </w:r>
      <w:r w:rsidRPr="00925545">
        <w:rPr>
          <w:sz w:val="22"/>
        </w:rPr>
        <w:t xml:space="preserve">персонал для оказания услуг по захоронениям и выносу тел (останков) умерших; </w:t>
      </w:r>
    </w:p>
    <w:p w:rsidR="006F1834" w:rsidRPr="00925545" w:rsidRDefault="006F1834" w:rsidP="006F1834">
      <w:pPr>
        <w:ind w:firstLine="720"/>
        <w:rPr>
          <w:sz w:val="22"/>
        </w:rPr>
      </w:pPr>
      <w:r>
        <w:rPr>
          <w:sz w:val="22"/>
        </w:rPr>
        <w:t>1.3.3.</w:t>
      </w:r>
      <w:r w:rsidRPr="00925545">
        <w:rPr>
          <w:sz w:val="22"/>
        </w:rPr>
        <w:t xml:space="preserve">наличие прямой телефонной связи для приема заявок; </w:t>
      </w:r>
    </w:p>
    <w:p w:rsidR="006F1834" w:rsidRPr="00925545" w:rsidRDefault="006F1834" w:rsidP="006F1834">
      <w:pPr>
        <w:ind w:firstLine="720"/>
        <w:rPr>
          <w:sz w:val="22"/>
        </w:rPr>
      </w:pPr>
      <w:r>
        <w:rPr>
          <w:sz w:val="22"/>
        </w:rPr>
        <w:t>1.3.4.</w:t>
      </w:r>
      <w:r w:rsidRPr="00925545">
        <w:rPr>
          <w:sz w:val="22"/>
        </w:rPr>
        <w:t>наличие дополнительного оборудования и инвентаря для производства захоронений;</w:t>
      </w:r>
    </w:p>
    <w:p w:rsidR="006F1834" w:rsidRPr="00925545" w:rsidRDefault="006F1834" w:rsidP="006F1834">
      <w:pPr>
        <w:tabs>
          <w:tab w:val="left" w:pos="993"/>
        </w:tabs>
        <w:suppressAutoHyphens/>
        <w:ind w:firstLine="720"/>
        <w:rPr>
          <w:sz w:val="22"/>
          <w:lang w:eastAsia="zh-CN"/>
        </w:rPr>
      </w:pPr>
      <w:r>
        <w:rPr>
          <w:sz w:val="22"/>
          <w:lang w:eastAsia="zh-CN"/>
        </w:rPr>
        <w:t>1.3.5.</w:t>
      </w:r>
      <w:r w:rsidRPr="00925545">
        <w:rPr>
          <w:sz w:val="22"/>
          <w:lang w:eastAsia="zh-CN"/>
        </w:rPr>
        <w:t>наличие помещения для приема заявок на предоставление ритуальных услуг.</w:t>
      </w:r>
    </w:p>
    <w:p w:rsidR="006F1834" w:rsidRPr="00925545" w:rsidRDefault="006F1834" w:rsidP="006F1834">
      <w:pPr>
        <w:suppressAutoHyphens/>
        <w:autoSpaceDE w:val="0"/>
        <w:ind w:firstLine="720"/>
        <w:outlineLvl w:val="1"/>
        <w:rPr>
          <w:b/>
          <w:sz w:val="22"/>
          <w:lang w:eastAsia="zh-CN"/>
        </w:rPr>
      </w:pPr>
      <w:r>
        <w:rPr>
          <w:b/>
          <w:sz w:val="22"/>
          <w:lang w:eastAsia="zh-CN"/>
        </w:rPr>
        <w:t>1.4</w:t>
      </w:r>
      <w:r w:rsidRPr="00925545">
        <w:rPr>
          <w:b/>
          <w:sz w:val="22"/>
          <w:lang w:eastAsia="zh-CN"/>
        </w:rPr>
        <w:t xml:space="preserve">. Требования к качеству </w:t>
      </w:r>
      <w:r w:rsidR="00815DB0">
        <w:rPr>
          <w:b/>
          <w:sz w:val="22"/>
          <w:lang w:eastAsia="zh-CN"/>
        </w:rPr>
        <w:t>выполнения работ (</w:t>
      </w:r>
      <w:r>
        <w:rPr>
          <w:b/>
          <w:sz w:val="22"/>
          <w:lang w:eastAsia="zh-CN"/>
        </w:rPr>
        <w:t xml:space="preserve">оказания </w:t>
      </w:r>
      <w:r w:rsidRPr="00925545">
        <w:rPr>
          <w:b/>
          <w:sz w:val="22"/>
          <w:lang w:eastAsia="zh-CN"/>
        </w:rPr>
        <w:t>услуг</w:t>
      </w:r>
      <w:r>
        <w:rPr>
          <w:b/>
          <w:sz w:val="22"/>
          <w:lang w:eastAsia="zh-CN"/>
        </w:rPr>
        <w:t>)</w:t>
      </w:r>
      <w:r w:rsidRPr="00925545">
        <w:rPr>
          <w:b/>
          <w:sz w:val="22"/>
          <w:lang w:eastAsia="zh-CN"/>
        </w:rPr>
        <w:t xml:space="preserve"> по погребению</w:t>
      </w:r>
    </w:p>
    <w:p w:rsidR="006F1834" w:rsidRPr="00925545" w:rsidRDefault="006F1834" w:rsidP="006F1834">
      <w:pPr>
        <w:suppressAutoHyphens/>
        <w:autoSpaceDE w:val="0"/>
        <w:ind w:firstLine="708"/>
        <w:rPr>
          <w:sz w:val="22"/>
          <w:lang w:eastAsia="zh-CN"/>
        </w:rPr>
      </w:pPr>
      <w:r>
        <w:rPr>
          <w:sz w:val="22"/>
          <w:lang w:eastAsia="zh-CN"/>
        </w:rPr>
        <w:t>1.4</w:t>
      </w:r>
      <w:r w:rsidRPr="00925545">
        <w:rPr>
          <w:sz w:val="22"/>
          <w:lang w:eastAsia="zh-CN"/>
        </w:rPr>
        <w:t xml:space="preserve">.1. Качество ритуальных услуг и предметов похоронного ритуала, предоставляемых участниками конкурса оказывающими ритуальные услуги, должно соответствовать санитарным нормам </w:t>
      </w:r>
      <w:r w:rsidRPr="00925545">
        <w:rPr>
          <w:sz w:val="22"/>
          <w:lang w:eastAsia="zh-CN"/>
        </w:rPr>
        <w:lastRenderedPageBreak/>
        <w:t>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6F1834" w:rsidRPr="00925545" w:rsidRDefault="006F1834" w:rsidP="006F1834">
      <w:pPr>
        <w:suppressAutoHyphens/>
        <w:autoSpaceDE w:val="0"/>
        <w:ind w:firstLine="708"/>
        <w:rPr>
          <w:sz w:val="22"/>
          <w:lang w:eastAsia="zh-CN"/>
        </w:rPr>
      </w:pPr>
      <w:r w:rsidRPr="000F2A64">
        <w:rPr>
          <w:sz w:val="22"/>
          <w:lang w:eastAsia="zh-CN"/>
        </w:rPr>
        <w:t>1.4.2</w:t>
      </w:r>
      <w:r w:rsidRPr="00815DB0">
        <w:t xml:space="preserve">. </w:t>
      </w:r>
      <w:r w:rsidRPr="00815DB0">
        <w:rPr>
          <w:sz w:val="22"/>
        </w:rPr>
        <w:t>Каждому жителю Батецкого сельского поселения гарантируется право на погребение с учетом его волеизъявления, предоставление бесплатно участка земли для погребения</w:t>
      </w:r>
      <w:r w:rsidRPr="00815DB0">
        <w:rPr>
          <w:sz w:val="24"/>
          <w:szCs w:val="24"/>
        </w:rPr>
        <w:t>.</w:t>
      </w:r>
    </w:p>
    <w:p w:rsidR="006F1834" w:rsidRPr="00925545" w:rsidRDefault="006F1834" w:rsidP="006F1834">
      <w:pPr>
        <w:widowControl w:val="0"/>
        <w:suppressAutoHyphens/>
        <w:autoSpaceDE w:val="0"/>
        <w:autoSpaceDN w:val="0"/>
        <w:adjustRightInd w:val="0"/>
        <w:ind w:firstLine="720"/>
        <w:outlineLvl w:val="1"/>
        <w:rPr>
          <w:b/>
          <w:sz w:val="22"/>
          <w:lang w:eastAsia="zh-CN"/>
        </w:rPr>
      </w:pPr>
      <w:r>
        <w:rPr>
          <w:b/>
          <w:sz w:val="22"/>
          <w:lang w:eastAsia="zh-CN"/>
        </w:rPr>
        <w:t>1.5</w:t>
      </w:r>
      <w:r w:rsidRPr="00925545">
        <w:rPr>
          <w:b/>
          <w:sz w:val="22"/>
          <w:lang w:eastAsia="zh-CN"/>
        </w:rPr>
        <w:t>. Соблюдение участниками конкурса порядка оформления погребения</w:t>
      </w:r>
    </w:p>
    <w:p w:rsidR="006F1834" w:rsidRPr="00925545" w:rsidRDefault="006F1834" w:rsidP="006F1834">
      <w:pPr>
        <w:widowControl w:val="0"/>
        <w:suppressAutoHyphens/>
        <w:autoSpaceDE w:val="0"/>
        <w:autoSpaceDN w:val="0"/>
        <w:adjustRightInd w:val="0"/>
        <w:ind w:firstLine="426"/>
        <w:outlineLvl w:val="1"/>
        <w:rPr>
          <w:sz w:val="22"/>
          <w:lang w:eastAsia="zh-CN"/>
        </w:rPr>
      </w:pPr>
      <w:r>
        <w:rPr>
          <w:sz w:val="22"/>
          <w:lang w:eastAsia="zh-CN"/>
        </w:rPr>
        <w:tab/>
        <w:t>1.5</w:t>
      </w:r>
      <w:r w:rsidRPr="00925545">
        <w:rPr>
          <w:sz w:val="22"/>
          <w:lang w:eastAsia="zh-CN"/>
        </w:rPr>
        <w:t xml:space="preserve">.1. Для осуществления погребения исполнителю волеизъявления умершего, необходимо выдать свидетельство о захоронении по форме, согласно приложения № </w:t>
      </w:r>
      <w:r>
        <w:rPr>
          <w:sz w:val="22"/>
          <w:lang w:eastAsia="zh-CN"/>
        </w:rPr>
        <w:t>2 к проекту договора</w:t>
      </w:r>
      <w:r w:rsidRPr="00925545">
        <w:rPr>
          <w:sz w:val="22"/>
          <w:lang w:eastAsia="zh-CN"/>
        </w:rPr>
        <w:t xml:space="preserve"> (плата за выдачу свидетельства о захоронении не взимается);</w:t>
      </w:r>
    </w:p>
    <w:p w:rsidR="006F1834" w:rsidRPr="00925545" w:rsidRDefault="006F1834" w:rsidP="006F1834">
      <w:pPr>
        <w:widowControl w:val="0"/>
        <w:suppressAutoHyphens/>
        <w:autoSpaceDE w:val="0"/>
        <w:autoSpaceDN w:val="0"/>
        <w:adjustRightInd w:val="0"/>
        <w:ind w:firstLine="540"/>
        <w:rPr>
          <w:sz w:val="22"/>
          <w:lang w:eastAsia="zh-CN"/>
        </w:rPr>
      </w:pPr>
      <w:r>
        <w:rPr>
          <w:sz w:val="22"/>
          <w:lang w:eastAsia="zh-CN"/>
        </w:rPr>
        <w:t xml:space="preserve">  1.5</w:t>
      </w:r>
      <w:r w:rsidRPr="00925545">
        <w:rPr>
          <w:sz w:val="22"/>
          <w:lang w:eastAsia="zh-CN"/>
        </w:rPr>
        <w:t xml:space="preserve">.2. Для осуществления погребения на свободном участке родственного захоронения или для подзахоронения умершего в существующую могилу исполнителю волеизъявления умершего, необходимо выдать свидетельство о подзахоронении умершего по форме, согласно приложения № </w:t>
      </w:r>
      <w:r>
        <w:rPr>
          <w:sz w:val="22"/>
          <w:lang w:eastAsia="zh-CN"/>
        </w:rPr>
        <w:t xml:space="preserve">3 к проекту договора </w:t>
      </w:r>
      <w:r w:rsidRPr="00925545">
        <w:rPr>
          <w:sz w:val="22"/>
          <w:lang w:eastAsia="zh-CN"/>
        </w:rPr>
        <w:t xml:space="preserve"> (плата за выдачу разрешения на подзахоронение не взимается);</w:t>
      </w:r>
    </w:p>
    <w:p w:rsidR="006F1834" w:rsidRPr="00925545" w:rsidRDefault="006F1834" w:rsidP="006F1834">
      <w:pPr>
        <w:widowControl w:val="0"/>
        <w:suppressAutoHyphens/>
        <w:autoSpaceDE w:val="0"/>
        <w:autoSpaceDN w:val="0"/>
        <w:adjustRightInd w:val="0"/>
        <w:ind w:firstLine="720"/>
        <w:rPr>
          <w:sz w:val="22"/>
          <w:lang w:eastAsia="zh-CN"/>
        </w:rPr>
      </w:pPr>
      <w:r w:rsidRPr="00925545">
        <w:rPr>
          <w:sz w:val="22"/>
          <w:lang w:eastAsia="zh-CN"/>
        </w:rPr>
        <w:t>1.</w:t>
      </w:r>
      <w:r>
        <w:rPr>
          <w:sz w:val="22"/>
          <w:lang w:eastAsia="zh-CN"/>
        </w:rPr>
        <w:t>5</w:t>
      </w:r>
      <w:r w:rsidRPr="00925545">
        <w:rPr>
          <w:sz w:val="22"/>
          <w:lang w:eastAsia="zh-CN"/>
        </w:rPr>
        <w:t>.3.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6F1834" w:rsidRPr="00925545" w:rsidRDefault="006F1834" w:rsidP="006F1834">
      <w:pPr>
        <w:widowControl w:val="0"/>
        <w:suppressAutoHyphens/>
        <w:autoSpaceDE w:val="0"/>
        <w:autoSpaceDN w:val="0"/>
        <w:adjustRightInd w:val="0"/>
        <w:ind w:firstLine="720"/>
        <w:rPr>
          <w:sz w:val="22"/>
          <w:lang w:eastAsia="zh-CN"/>
        </w:rPr>
      </w:pPr>
      <w:r>
        <w:rPr>
          <w:sz w:val="22"/>
          <w:lang w:eastAsia="zh-CN"/>
        </w:rPr>
        <w:t>1.5.4.</w:t>
      </w:r>
      <w:r w:rsidRPr="00925545">
        <w:rPr>
          <w:sz w:val="22"/>
          <w:lang w:eastAsia="zh-CN"/>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6F1834" w:rsidRPr="00925545" w:rsidRDefault="006F1834" w:rsidP="006F1834">
      <w:pPr>
        <w:ind w:firstLine="720"/>
        <w:rPr>
          <w:sz w:val="22"/>
        </w:rPr>
      </w:pPr>
      <w:r>
        <w:rPr>
          <w:b/>
          <w:sz w:val="22"/>
        </w:rPr>
        <w:t>1.6</w:t>
      </w:r>
      <w:r w:rsidRPr="00925545">
        <w:rPr>
          <w:b/>
          <w:sz w:val="22"/>
        </w:rPr>
        <w:t>. Ведение документации:</w:t>
      </w:r>
    </w:p>
    <w:p w:rsidR="006F1834" w:rsidRPr="00925545" w:rsidRDefault="006F1834" w:rsidP="006F1834">
      <w:pPr>
        <w:ind w:firstLine="426"/>
        <w:rPr>
          <w:sz w:val="22"/>
        </w:rPr>
      </w:pPr>
      <w:r w:rsidRPr="00925545">
        <w:rPr>
          <w:sz w:val="22"/>
        </w:rPr>
        <w:tab/>
      </w:r>
      <w:r>
        <w:rPr>
          <w:sz w:val="22"/>
        </w:rPr>
        <w:t>1.6.1.</w:t>
      </w:r>
      <w:r w:rsidRPr="00925545">
        <w:rPr>
          <w:sz w:val="22"/>
        </w:rPr>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6F1834" w:rsidRPr="00925545" w:rsidRDefault="006F1834" w:rsidP="006F1834">
      <w:pPr>
        <w:ind w:firstLine="426"/>
        <w:rPr>
          <w:sz w:val="22"/>
        </w:rPr>
      </w:pPr>
      <w:r w:rsidRPr="00925545">
        <w:rPr>
          <w:sz w:val="22"/>
        </w:rPr>
        <w:tab/>
      </w:r>
      <w:r>
        <w:rPr>
          <w:sz w:val="22"/>
        </w:rPr>
        <w:t>1.6.2.</w:t>
      </w:r>
      <w:r w:rsidRPr="00925545">
        <w:rPr>
          <w:sz w:val="22"/>
        </w:rPr>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6F1834" w:rsidRPr="00925545" w:rsidRDefault="006F1834" w:rsidP="006F1834">
      <w:pPr>
        <w:ind w:firstLine="720"/>
        <w:rPr>
          <w:b/>
          <w:sz w:val="22"/>
        </w:rPr>
      </w:pPr>
      <w:r w:rsidRPr="00925545">
        <w:rPr>
          <w:b/>
          <w:sz w:val="22"/>
        </w:rPr>
        <w:t>1.</w:t>
      </w:r>
      <w:r>
        <w:rPr>
          <w:b/>
          <w:sz w:val="22"/>
        </w:rPr>
        <w:t>7</w:t>
      </w:r>
      <w:r w:rsidRPr="00925545">
        <w:rPr>
          <w:b/>
          <w:sz w:val="22"/>
        </w:rPr>
        <w:t>. Соблюдение участниками конкурса правил техники безопасности и противопожарной безопасности</w:t>
      </w:r>
    </w:p>
    <w:p w:rsidR="006F1834" w:rsidRPr="00925545" w:rsidRDefault="006F1834" w:rsidP="006F1834">
      <w:pPr>
        <w:ind w:firstLine="720"/>
        <w:rPr>
          <w:sz w:val="22"/>
        </w:rPr>
      </w:pPr>
      <w:r w:rsidRPr="00925545">
        <w:rPr>
          <w:sz w:val="22"/>
        </w:rPr>
        <w:t xml:space="preserve">Обеспечение соблюдения персоналом Правил техники безопасности и Правил противопожарной безопасности. </w:t>
      </w:r>
    </w:p>
    <w:p w:rsidR="006F1834" w:rsidRPr="00925545" w:rsidRDefault="006F1834" w:rsidP="006F1834">
      <w:pPr>
        <w:suppressAutoHyphens/>
        <w:jc w:val="center"/>
        <w:rPr>
          <w:iCs/>
          <w:sz w:val="22"/>
          <w:lang w:eastAsia="zh-CN"/>
        </w:rPr>
      </w:pPr>
      <w:r w:rsidRPr="00925545">
        <w:rPr>
          <w:b/>
          <w:sz w:val="22"/>
          <w:lang w:eastAsia="zh-CN"/>
        </w:rPr>
        <w:t>2</w:t>
      </w:r>
      <w:r w:rsidRPr="00925545">
        <w:rPr>
          <w:b/>
          <w:iCs/>
          <w:sz w:val="22"/>
          <w:lang w:eastAsia="zh-CN"/>
        </w:rPr>
        <w:t>. Предоставление гарантированного перечня услуг по погребению</w:t>
      </w:r>
    </w:p>
    <w:p w:rsidR="006F1834" w:rsidRPr="00925545" w:rsidRDefault="006F1834" w:rsidP="006F1834">
      <w:pPr>
        <w:suppressAutoHyphens/>
        <w:ind w:firstLine="540"/>
        <w:rPr>
          <w:sz w:val="22"/>
          <w:lang w:eastAsia="zh-CN"/>
        </w:rPr>
      </w:pPr>
      <w:r w:rsidRPr="00925545">
        <w:rPr>
          <w:b/>
          <w:sz w:val="22"/>
          <w:lang w:eastAsia="zh-CN"/>
        </w:rPr>
        <w:t>Гарантированный перечень услуг по погребению, предоставляемый</w:t>
      </w:r>
      <w:r w:rsidRPr="00925545">
        <w:rPr>
          <w:sz w:val="22"/>
          <w:lang w:eastAsia="zh-CN"/>
        </w:rPr>
        <w:t xml:space="preserve">: </w:t>
      </w:r>
    </w:p>
    <w:p w:rsidR="006F1834" w:rsidRPr="00925545" w:rsidRDefault="006F1834" w:rsidP="006F1834">
      <w:pPr>
        <w:rPr>
          <w:sz w:val="22"/>
        </w:rPr>
      </w:pPr>
      <w:r w:rsidRPr="00925545">
        <w:rPr>
          <w:sz w:val="22"/>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6F1834" w:rsidRPr="00925545" w:rsidRDefault="006F1834" w:rsidP="006F1834">
      <w:pPr>
        <w:rPr>
          <w:sz w:val="22"/>
        </w:rPr>
      </w:pPr>
      <w:r w:rsidRPr="00925545">
        <w:rPr>
          <w:sz w:val="22"/>
        </w:rPr>
        <w:t xml:space="preserve">2.1.1. Оформление документов, необходимых для погребения; </w:t>
      </w:r>
    </w:p>
    <w:p w:rsidR="006F1834" w:rsidRPr="00925545" w:rsidRDefault="006F1834" w:rsidP="006F1834">
      <w:pPr>
        <w:rPr>
          <w:sz w:val="22"/>
        </w:rPr>
      </w:pPr>
      <w:r w:rsidRPr="00925545">
        <w:rPr>
          <w:sz w:val="22"/>
        </w:rPr>
        <w:t xml:space="preserve">2.1.2. Предоставление и доставка гроба и других предметов, необходимых для погребения; </w:t>
      </w:r>
    </w:p>
    <w:p w:rsidR="006F1834" w:rsidRPr="00925545" w:rsidRDefault="006F1834" w:rsidP="006F1834">
      <w:pPr>
        <w:rPr>
          <w:sz w:val="22"/>
        </w:rPr>
      </w:pPr>
      <w:r w:rsidRPr="00925545">
        <w:rPr>
          <w:sz w:val="22"/>
        </w:rPr>
        <w:t xml:space="preserve">2.1.3. Перевозка тела (останков) умершего на кладбище; </w:t>
      </w:r>
    </w:p>
    <w:p w:rsidR="006F1834" w:rsidRPr="00925545" w:rsidRDefault="006F1834" w:rsidP="006F1834">
      <w:pPr>
        <w:rPr>
          <w:sz w:val="22"/>
        </w:rPr>
      </w:pPr>
      <w:r w:rsidRPr="00925545">
        <w:rPr>
          <w:sz w:val="22"/>
        </w:rPr>
        <w:t xml:space="preserve">2.1.4. Погребение. </w:t>
      </w:r>
    </w:p>
    <w:p w:rsidR="006F1834" w:rsidRPr="00925545" w:rsidRDefault="006F1834" w:rsidP="006F1834">
      <w:pPr>
        <w:ind w:firstLine="540"/>
        <w:rPr>
          <w:sz w:val="22"/>
        </w:rPr>
      </w:pPr>
      <w:r w:rsidRPr="00925545">
        <w:rPr>
          <w:sz w:val="22"/>
        </w:rPr>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6F1834" w:rsidRPr="00925545" w:rsidRDefault="006F1834" w:rsidP="006F1834">
      <w:pPr>
        <w:suppressAutoHyphens/>
        <w:ind w:firstLine="426"/>
        <w:rPr>
          <w:sz w:val="22"/>
          <w:lang w:eastAsia="zh-CN"/>
        </w:rPr>
      </w:pPr>
      <w:r w:rsidRPr="00925545">
        <w:rPr>
          <w:sz w:val="22"/>
          <w:lang w:eastAsia="zh-CN"/>
        </w:rPr>
        <w:t xml:space="preserve">  </w:t>
      </w:r>
      <w:r w:rsidRPr="00925545">
        <w:rPr>
          <w:sz w:val="22"/>
          <w:lang w:eastAsia="zh-CN"/>
        </w:rPr>
        <w:tab/>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6F1834" w:rsidRPr="00925545" w:rsidRDefault="006F1834" w:rsidP="006F1834">
      <w:pPr>
        <w:ind w:firstLine="720"/>
        <w:rPr>
          <w:sz w:val="22"/>
        </w:rPr>
      </w:pPr>
      <w:r w:rsidRPr="00925545">
        <w:rPr>
          <w:sz w:val="22"/>
        </w:rPr>
        <w:t xml:space="preserve">2.2.1. Оформление документов, необходимых для погребения; </w:t>
      </w:r>
    </w:p>
    <w:p w:rsidR="006F1834" w:rsidRPr="00925545" w:rsidRDefault="006F1834" w:rsidP="006F1834">
      <w:pPr>
        <w:ind w:firstLine="720"/>
        <w:rPr>
          <w:sz w:val="22"/>
        </w:rPr>
      </w:pPr>
      <w:r w:rsidRPr="00925545">
        <w:rPr>
          <w:sz w:val="22"/>
        </w:rPr>
        <w:t>2.2.2. Облачение тела;</w:t>
      </w:r>
    </w:p>
    <w:p w:rsidR="006F1834" w:rsidRPr="00925545" w:rsidRDefault="006F1834" w:rsidP="006F1834">
      <w:pPr>
        <w:ind w:firstLine="720"/>
        <w:rPr>
          <w:sz w:val="22"/>
        </w:rPr>
      </w:pPr>
      <w:r w:rsidRPr="00925545">
        <w:rPr>
          <w:sz w:val="22"/>
        </w:rPr>
        <w:t xml:space="preserve">2.2.3. Предоставление гроба; </w:t>
      </w:r>
    </w:p>
    <w:p w:rsidR="006F1834" w:rsidRPr="00925545" w:rsidRDefault="006F1834" w:rsidP="006F1834">
      <w:pPr>
        <w:ind w:firstLine="720"/>
        <w:rPr>
          <w:sz w:val="22"/>
        </w:rPr>
      </w:pPr>
      <w:r w:rsidRPr="00925545">
        <w:rPr>
          <w:sz w:val="22"/>
        </w:rPr>
        <w:t>2.2.4. Перевозка умершего на кладбище;</w:t>
      </w:r>
    </w:p>
    <w:p w:rsidR="006F1834" w:rsidRPr="00925545" w:rsidRDefault="006F1834" w:rsidP="006F1834">
      <w:pPr>
        <w:suppressAutoHyphens/>
        <w:ind w:firstLine="720"/>
        <w:rPr>
          <w:sz w:val="22"/>
          <w:lang w:eastAsia="zh-CN"/>
        </w:rPr>
      </w:pPr>
      <w:r w:rsidRPr="00925545">
        <w:rPr>
          <w:sz w:val="22"/>
          <w:lang w:eastAsia="zh-CN"/>
        </w:rPr>
        <w:t>2.2.5. Погребение.</w:t>
      </w:r>
    </w:p>
    <w:p w:rsidR="006F1834" w:rsidRPr="00925545" w:rsidRDefault="006F1834" w:rsidP="006F1834">
      <w:pPr>
        <w:suppressAutoHyphens/>
        <w:ind w:firstLine="0"/>
        <w:rPr>
          <w:sz w:val="22"/>
          <w:lang w:eastAsia="zh-CN"/>
        </w:rPr>
      </w:pPr>
      <w:r w:rsidRPr="00925545">
        <w:rPr>
          <w:sz w:val="22"/>
          <w:lang w:eastAsia="zh-CN"/>
        </w:rPr>
        <w:tab/>
        <w:t xml:space="preserve">2.3. Качество услуг по погребению, предоставляемых населению </w:t>
      </w:r>
      <w:r>
        <w:rPr>
          <w:sz w:val="22"/>
          <w:lang w:eastAsia="zh-CN"/>
        </w:rPr>
        <w:t>Батецкого</w:t>
      </w:r>
      <w:r w:rsidRPr="00925545">
        <w:rPr>
          <w:sz w:val="22"/>
          <w:lang w:eastAsia="zh-CN"/>
        </w:rPr>
        <w:t xml:space="preserve"> сельского поселения, в соответствии с гарантированным перечнем </w:t>
      </w:r>
      <w:r w:rsidRPr="0018196D">
        <w:rPr>
          <w:sz w:val="22"/>
          <w:lang w:eastAsia="zh-CN"/>
        </w:rPr>
        <w:t>услуг по погребению указанных в пу</w:t>
      </w:r>
      <w:r w:rsidR="003E39B6">
        <w:rPr>
          <w:sz w:val="22"/>
          <w:lang w:eastAsia="zh-CN"/>
        </w:rPr>
        <w:t>нкте 14</w:t>
      </w:r>
      <w:r w:rsidRPr="0018196D">
        <w:rPr>
          <w:sz w:val="22"/>
          <w:lang w:eastAsia="zh-CN"/>
        </w:rPr>
        <w:t xml:space="preserve"> конкурсной документации:</w:t>
      </w:r>
    </w:p>
    <w:p w:rsidR="006F1834" w:rsidRPr="00925545" w:rsidRDefault="006F1834" w:rsidP="006F1834">
      <w:pPr>
        <w:suppressAutoHyphens/>
        <w:rPr>
          <w:sz w:val="22"/>
          <w:lang w:eastAsia="zh-CN"/>
        </w:rPr>
      </w:pPr>
      <w:r w:rsidRPr="00925545">
        <w:rPr>
          <w:sz w:val="22"/>
          <w:lang w:eastAsia="zh-CN"/>
        </w:rPr>
        <w:t xml:space="preserve">2.3.1. Оформление документов, необходимых для погребения: </w:t>
      </w:r>
    </w:p>
    <w:p w:rsidR="006F1834" w:rsidRPr="00925545" w:rsidRDefault="006F1834" w:rsidP="006F1834">
      <w:pPr>
        <w:suppressAutoHyphens/>
        <w:ind w:firstLine="142"/>
        <w:rPr>
          <w:sz w:val="22"/>
          <w:lang w:eastAsia="zh-CN"/>
        </w:rPr>
      </w:pPr>
      <w:r>
        <w:rPr>
          <w:sz w:val="22"/>
          <w:lang w:eastAsia="zh-CN"/>
        </w:rPr>
        <w:t xml:space="preserve">          2.3.1.1</w:t>
      </w:r>
      <w:r w:rsidRPr="00925545">
        <w:rPr>
          <w:sz w:val="22"/>
          <w:lang w:eastAsia="zh-CN"/>
        </w:rPr>
        <w:t>получение справки о смерти в медицинском учреждении;</w:t>
      </w:r>
    </w:p>
    <w:p w:rsidR="006F1834" w:rsidRPr="00925545" w:rsidRDefault="006F1834" w:rsidP="006F1834">
      <w:pPr>
        <w:suppressAutoHyphens/>
        <w:ind w:firstLine="142"/>
        <w:rPr>
          <w:sz w:val="22"/>
          <w:lang w:eastAsia="zh-CN"/>
        </w:rPr>
      </w:pPr>
      <w:r>
        <w:rPr>
          <w:sz w:val="22"/>
          <w:lang w:eastAsia="zh-CN"/>
        </w:rPr>
        <w:lastRenderedPageBreak/>
        <w:t xml:space="preserve">         </w:t>
      </w:r>
      <w:r w:rsidRPr="00925545">
        <w:rPr>
          <w:sz w:val="22"/>
          <w:lang w:eastAsia="zh-CN"/>
        </w:rPr>
        <w:t xml:space="preserve"> </w:t>
      </w:r>
      <w:r>
        <w:rPr>
          <w:sz w:val="22"/>
          <w:lang w:eastAsia="zh-CN"/>
        </w:rPr>
        <w:t>2.3.1.2.</w:t>
      </w:r>
      <w:r w:rsidRPr="00925545">
        <w:rPr>
          <w:sz w:val="22"/>
          <w:lang w:eastAsia="zh-CN"/>
        </w:rPr>
        <w:t xml:space="preserve">оформление свидетельства о смерти в отделе ЗАГС;    </w:t>
      </w:r>
    </w:p>
    <w:p w:rsidR="006F1834" w:rsidRPr="00925545" w:rsidRDefault="006F1834" w:rsidP="006F1834">
      <w:pPr>
        <w:suppressAutoHyphens/>
        <w:ind w:firstLine="0"/>
        <w:rPr>
          <w:sz w:val="22"/>
          <w:lang w:eastAsia="zh-CN"/>
        </w:rPr>
      </w:pPr>
      <w:r w:rsidRPr="00925545">
        <w:rPr>
          <w:sz w:val="22"/>
          <w:lang w:eastAsia="zh-CN"/>
        </w:rPr>
        <w:t xml:space="preserve">          </w:t>
      </w:r>
      <w:r>
        <w:rPr>
          <w:sz w:val="22"/>
          <w:lang w:eastAsia="zh-CN"/>
        </w:rPr>
        <w:t xml:space="preserve">   2.3.1.3.</w:t>
      </w:r>
      <w:r w:rsidRPr="00925545">
        <w:rPr>
          <w:sz w:val="22"/>
          <w:lang w:eastAsia="zh-CN"/>
        </w:rPr>
        <w:t xml:space="preserve"> оформление удостоверения на захоронение;</w:t>
      </w:r>
    </w:p>
    <w:p w:rsidR="006F1834" w:rsidRPr="00925545" w:rsidRDefault="006F1834" w:rsidP="006F1834">
      <w:pPr>
        <w:suppressAutoHyphens/>
        <w:rPr>
          <w:sz w:val="22"/>
          <w:lang w:eastAsia="zh-CN"/>
        </w:rPr>
      </w:pPr>
      <w:r>
        <w:rPr>
          <w:sz w:val="22"/>
          <w:lang w:eastAsia="zh-CN"/>
        </w:rPr>
        <w:t>2.3.1.4.</w:t>
      </w:r>
      <w:r w:rsidRPr="00925545">
        <w:rPr>
          <w:sz w:val="22"/>
          <w:lang w:eastAsia="zh-CN"/>
        </w:rPr>
        <w:t>оформление заказа на оказание услуг по погребению.</w:t>
      </w:r>
    </w:p>
    <w:p w:rsidR="006F1834" w:rsidRPr="00925545" w:rsidRDefault="006F1834" w:rsidP="006F1834">
      <w:pPr>
        <w:suppressAutoHyphens/>
        <w:ind w:left="360" w:firstLine="349"/>
        <w:rPr>
          <w:sz w:val="22"/>
          <w:lang w:eastAsia="zh-CN"/>
        </w:rPr>
      </w:pPr>
      <w:r w:rsidRPr="00925545">
        <w:rPr>
          <w:sz w:val="22"/>
          <w:lang w:eastAsia="zh-CN"/>
        </w:rPr>
        <w:t>2.3.2. Облачение тела:</w:t>
      </w:r>
    </w:p>
    <w:p w:rsidR="006F1834" w:rsidRDefault="0018196D" w:rsidP="006F1834">
      <w:pPr>
        <w:suppressAutoHyphens/>
        <w:ind w:left="720" w:firstLine="0"/>
        <w:rPr>
          <w:sz w:val="22"/>
          <w:lang w:eastAsia="zh-CN"/>
        </w:rPr>
      </w:pPr>
      <w:r>
        <w:rPr>
          <w:sz w:val="22"/>
          <w:lang w:eastAsia="zh-CN"/>
        </w:rPr>
        <w:t>2.3.2.1.облачение тела в ткань</w:t>
      </w:r>
      <w:r w:rsidR="006F1834">
        <w:rPr>
          <w:sz w:val="22"/>
          <w:lang w:eastAsia="zh-CN"/>
        </w:rPr>
        <w:t>;</w:t>
      </w:r>
    </w:p>
    <w:p w:rsidR="006F1834" w:rsidRPr="00925545" w:rsidRDefault="006F1834" w:rsidP="006F1834">
      <w:pPr>
        <w:suppressAutoHyphens/>
        <w:ind w:left="720" w:firstLine="0"/>
        <w:rPr>
          <w:sz w:val="22"/>
          <w:lang w:eastAsia="zh-CN"/>
        </w:rPr>
      </w:pPr>
      <w:r>
        <w:rPr>
          <w:sz w:val="22"/>
          <w:lang w:eastAsia="zh-CN"/>
        </w:rPr>
        <w:t>2.3.2.2.</w:t>
      </w:r>
      <w:r w:rsidRPr="00925545">
        <w:rPr>
          <w:sz w:val="22"/>
          <w:lang w:eastAsia="zh-CN"/>
        </w:rPr>
        <w:t>укладка в гроб.</w:t>
      </w:r>
    </w:p>
    <w:p w:rsidR="006F1834" w:rsidRPr="00925545" w:rsidRDefault="006F1834" w:rsidP="006F1834">
      <w:pPr>
        <w:suppressAutoHyphens/>
        <w:ind w:firstLine="720"/>
        <w:rPr>
          <w:sz w:val="22"/>
          <w:lang w:eastAsia="zh-CN"/>
        </w:rPr>
      </w:pPr>
      <w:r w:rsidRPr="00925545">
        <w:rPr>
          <w:sz w:val="22"/>
          <w:lang w:eastAsia="zh-CN"/>
        </w:rPr>
        <w:t xml:space="preserve">2.3.3. Предоставление гроба: </w:t>
      </w:r>
    </w:p>
    <w:p w:rsidR="006F1834" w:rsidRPr="00925545" w:rsidRDefault="006F1834" w:rsidP="006F1834">
      <w:pPr>
        <w:suppressAutoHyphens/>
        <w:ind w:firstLine="720"/>
        <w:rPr>
          <w:sz w:val="22"/>
          <w:lang w:eastAsia="zh-CN"/>
        </w:rPr>
      </w:pPr>
      <w:r>
        <w:rPr>
          <w:sz w:val="22"/>
          <w:lang w:eastAsia="zh-CN"/>
        </w:rPr>
        <w:t>2.3.3.1.</w:t>
      </w:r>
      <w:r w:rsidRPr="00925545">
        <w:rPr>
          <w:sz w:val="22"/>
          <w:lang w:eastAsia="zh-CN"/>
        </w:rPr>
        <w:t>предоставление гроба деревянного неокрашенного, без текстильного убранства;</w:t>
      </w:r>
    </w:p>
    <w:p w:rsidR="006F1834" w:rsidRPr="00925545" w:rsidRDefault="006F1834" w:rsidP="006F1834">
      <w:pPr>
        <w:suppressAutoHyphens/>
        <w:ind w:firstLine="720"/>
        <w:rPr>
          <w:sz w:val="22"/>
          <w:lang w:eastAsia="zh-CN"/>
        </w:rPr>
      </w:pPr>
      <w:r>
        <w:rPr>
          <w:sz w:val="22"/>
          <w:lang w:eastAsia="zh-CN"/>
        </w:rPr>
        <w:t>2.3.3.2.</w:t>
      </w:r>
      <w:r w:rsidRPr="00925545">
        <w:rPr>
          <w:sz w:val="22"/>
          <w:lang w:eastAsia="zh-CN"/>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6F1834" w:rsidRPr="00925545" w:rsidRDefault="006F1834" w:rsidP="006F1834">
      <w:pPr>
        <w:suppressAutoHyphens/>
        <w:ind w:firstLine="720"/>
        <w:rPr>
          <w:sz w:val="22"/>
          <w:lang w:eastAsia="zh-CN"/>
        </w:rPr>
      </w:pPr>
      <w:r>
        <w:rPr>
          <w:sz w:val="22"/>
          <w:lang w:eastAsia="zh-CN"/>
        </w:rPr>
        <w:t>2.3.3.3.</w:t>
      </w:r>
      <w:r w:rsidRPr="00925545">
        <w:rPr>
          <w:sz w:val="22"/>
          <w:lang w:eastAsia="zh-CN"/>
        </w:rPr>
        <w:t>предоставление регистрационного номера, изготовленного из жести, размером 50мм х 50мм, на котором выбит регистрационный номер захоронения;</w:t>
      </w:r>
    </w:p>
    <w:p w:rsidR="006F1834" w:rsidRPr="00925545" w:rsidRDefault="006F1834" w:rsidP="006F1834">
      <w:pPr>
        <w:suppressAutoHyphens/>
        <w:ind w:firstLine="720"/>
        <w:rPr>
          <w:sz w:val="22"/>
          <w:lang w:eastAsia="zh-CN"/>
        </w:rPr>
      </w:pPr>
      <w:r>
        <w:rPr>
          <w:sz w:val="22"/>
          <w:lang w:eastAsia="zh-CN"/>
        </w:rPr>
        <w:t>2.3.3.4.</w:t>
      </w:r>
      <w:r w:rsidRPr="00925545">
        <w:rPr>
          <w:sz w:val="22"/>
          <w:lang w:eastAsia="zh-CN"/>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6F1834" w:rsidRPr="00925545" w:rsidRDefault="006F1834" w:rsidP="006F1834">
      <w:pPr>
        <w:suppressAutoHyphens/>
        <w:ind w:firstLine="720"/>
        <w:rPr>
          <w:sz w:val="22"/>
          <w:lang w:eastAsia="zh-CN"/>
        </w:rPr>
      </w:pPr>
      <w:r w:rsidRPr="00925545">
        <w:rPr>
          <w:sz w:val="22"/>
          <w:lang w:eastAsia="zh-CN"/>
        </w:rPr>
        <w:t xml:space="preserve">2.3.4.  Доставка гроба. </w:t>
      </w:r>
    </w:p>
    <w:p w:rsidR="006F1834" w:rsidRPr="00925545" w:rsidRDefault="006F1834" w:rsidP="006F1834">
      <w:pPr>
        <w:suppressAutoHyphens/>
        <w:ind w:firstLine="0"/>
        <w:rPr>
          <w:sz w:val="22"/>
          <w:lang w:eastAsia="zh-CN"/>
        </w:rPr>
      </w:pPr>
      <w:r w:rsidRPr="00925545">
        <w:rPr>
          <w:sz w:val="22"/>
          <w:lang w:eastAsia="zh-CN"/>
        </w:rPr>
        <w:t xml:space="preserve">           </w:t>
      </w:r>
      <w:r>
        <w:rPr>
          <w:sz w:val="22"/>
          <w:lang w:eastAsia="zh-CN"/>
        </w:rPr>
        <w:t xml:space="preserve"> </w:t>
      </w:r>
      <w:r w:rsidRPr="00925545">
        <w:rPr>
          <w:sz w:val="22"/>
          <w:lang w:eastAsia="zh-CN"/>
        </w:rPr>
        <w:t xml:space="preserve">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6F1834" w:rsidRPr="00925545" w:rsidRDefault="006F1834" w:rsidP="006F1834">
      <w:pPr>
        <w:suppressAutoHyphens/>
        <w:ind w:firstLine="720"/>
        <w:rPr>
          <w:sz w:val="22"/>
          <w:lang w:eastAsia="zh-CN"/>
        </w:rPr>
      </w:pPr>
      <w:r w:rsidRPr="00925545">
        <w:rPr>
          <w:sz w:val="22"/>
          <w:lang w:eastAsia="zh-CN"/>
        </w:rPr>
        <w:t xml:space="preserve">2.3.5. Перевозка тела (останков) умершего на кладбище. </w:t>
      </w:r>
    </w:p>
    <w:p w:rsidR="006F1834" w:rsidRPr="00925545" w:rsidRDefault="006F1834" w:rsidP="006F1834">
      <w:pPr>
        <w:suppressAutoHyphens/>
        <w:ind w:firstLine="0"/>
        <w:rPr>
          <w:sz w:val="22"/>
          <w:lang w:eastAsia="zh-CN"/>
        </w:rPr>
      </w:pPr>
      <w:r w:rsidRPr="00925545">
        <w:rPr>
          <w:sz w:val="22"/>
          <w:lang w:eastAsia="zh-CN"/>
        </w:rPr>
        <w:t xml:space="preserve">          </w:t>
      </w:r>
      <w:r>
        <w:rPr>
          <w:sz w:val="22"/>
          <w:lang w:eastAsia="zh-CN"/>
        </w:rPr>
        <w:t xml:space="preserve">  </w:t>
      </w:r>
      <w:r w:rsidRPr="00925545">
        <w:rPr>
          <w:sz w:val="22"/>
          <w:lang w:eastAsia="zh-CN"/>
        </w:rPr>
        <w:t xml:space="preserve">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 </w:t>
      </w:r>
    </w:p>
    <w:p w:rsidR="006F1834" w:rsidRPr="00925545" w:rsidRDefault="006F1834" w:rsidP="006F1834">
      <w:pPr>
        <w:suppressAutoHyphens/>
        <w:ind w:left="360" w:firstLine="360"/>
        <w:rPr>
          <w:sz w:val="22"/>
          <w:lang w:eastAsia="zh-CN"/>
        </w:rPr>
      </w:pPr>
      <w:r w:rsidRPr="00925545">
        <w:rPr>
          <w:sz w:val="22"/>
          <w:lang w:eastAsia="zh-CN"/>
        </w:rPr>
        <w:t xml:space="preserve">2.3.6.Погребение. </w:t>
      </w:r>
    </w:p>
    <w:p w:rsidR="006F1834" w:rsidRPr="00925545" w:rsidRDefault="006F1834" w:rsidP="006F1834">
      <w:pPr>
        <w:suppressAutoHyphens/>
        <w:ind w:left="720" w:hanging="11"/>
        <w:rPr>
          <w:sz w:val="22"/>
          <w:lang w:eastAsia="zh-CN"/>
        </w:rPr>
      </w:pPr>
      <w:r>
        <w:rPr>
          <w:sz w:val="22"/>
          <w:lang w:eastAsia="zh-CN"/>
        </w:rPr>
        <w:t>2.3.6.1.</w:t>
      </w:r>
      <w:r w:rsidRPr="00925545">
        <w:rPr>
          <w:sz w:val="22"/>
          <w:lang w:eastAsia="zh-CN"/>
        </w:rPr>
        <w:t>Погребение включает:</w:t>
      </w:r>
    </w:p>
    <w:p w:rsidR="006F1834" w:rsidRPr="00925545" w:rsidRDefault="006F1834" w:rsidP="006F1834">
      <w:pPr>
        <w:suppressAutoHyphens/>
        <w:ind w:left="720" w:hanging="11"/>
        <w:rPr>
          <w:sz w:val="22"/>
          <w:lang w:eastAsia="zh-CN"/>
        </w:rPr>
      </w:pPr>
      <w:r>
        <w:rPr>
          <w:sz w:val="22"/>
          <w:lang w:eastAsia="zh-CN"/>
        </w:rPr>
        <w:t>2.3.6.1.1.</w:t>
      </w:r>
      <w:r w:rsidRPr="00925545">
        <w:rPr>
          <w:sz w:val="22"/>
          <w:lang w:eastAsia="zh-CN"/>
        </w:rPr>
        <w:t xml:space="preserve">предоставление могилы: </w:t>
      </w:r>
    </w:p>
    <w:p w:rsidR="006F1834" w:rsidRPr="00925545" w:rsidRDefault="006F1834" w:rsidP="006F1834">
      <w:pPr>
        <w:suppressAutoHyphens/>
        <w:ind w:left="720" w:hanging="11"/>
        <w:rPr>
          <w:sz w:val="22"/>
          <w:lang w:eastAsia="zh-CN"/>
        </w:rPr>
      </w:pPr>
      <w:r>
        <w:rPr>
          <w:sz w:val="22"/>
          <w:lang w:eastAsia="zh-CN"/>
        </w:rPr>
        <w:t>2.3.6.1.2.</w:t>
      </w:r>
      <w:r w:rsidRPr="00925545">
        <w:rPr>
          <w:sz w:val="22"/>
          <w:lang w:eastAsia="zh-CN"/>
        </w:rPr>
        <w:t>расчистку и разметку места для рытья могилы;</w:t>
      </w:r>
    </w:p>
    <w:p w:rsidR="006F1834" w:rsidRPr="00925545" w:rsidRDefault="006F1834" w:rsidP="006F1834">
      <w:pPr>
        <w:suppressAutoHyphens/>
        <w:ind w:firstLine="720"/>
        <w:rPr>
          <w:sz w:val="22"/>
          <w:lang w:eastAsia="zh-CN"/>
        </w:rPr>
      </w:pPr>
      <w:r>
        <w:rPr>
          <w:sz w:val="22"/>
          <w:lang w:eastAsia="zh-CN"/>
        </w:rPr>
        <w:t>2.3.6.1.3.</w:t>
      </w:r>
      <w:r w:rsidRPr="00925545">
        <w:rPr>
          <w:sz w:val="22"/>
          <w:lang w:eastAsia="zh-CN"/>
        </w:rPr>
        <w:t>рытье могилы установленного размера на отведенном участке кладбища,</w:t>
      </w:r>
      <w:r>
        <w:rPr>
          <w:sz w:val="22"/>
          <w:lang w:eastAsia="zh-CN"/>
        </w:rPr>
        <w:t xml:space="preserve"> </w:t>
      </w:r>
      <w:r w:rsidRPr="00925545">
        <w:rPr>
          <w:sz w:val="22"/>
          <w:lang w:eastAsia="zh-CN"/>
        </w:rPr>
        <w:t>осуществляемое с использованием механических или ручных средств;</w:t>
      </w:r>
    </w:p>
    <w:p w:rsidR="006F1834" w:rsidRPr="00925545" w:rsidRDefault="006F1834" w:rsidP="006F1834">
      <w:pPr>
        <w:suppressAutoHyphens/>
        <w:ind w:left="720" w:hanging="11"/>
        <w:rPr>
          <w:sz w:val="22"/>
          <w:lang w:eastAsia="zh-CN"/>
        </w:rPr>
      </w:pPr>
      <w:r>
        <w:rPr>
          <w:sz w:val="22"/>
          <w:lang w:eastAsia="zh-CN"/>
        </w:rPr>
        <w:t>2.3.6.1.4.</w:t>
      </w:r>
      <w:r w:rsidRPr="00925545">
        <w:rPr>
          <w:sz w:val="22"/>
          <w:lang w:eastAsia="zh-CN"/>
        </w:rPr>
        <w:t>зачистку могилы, осуществляемую вручную;</w:t>
      </w:r>
    </w:p>
    <w:p w:rsidR="006F1834" w:rsidRPr="00925545" w:rsidRDefault="006F1834" w:rsidP="006F1834">
      <w:pPr>
        <w:suppressAutoHyphens/>
        <w:ind w:left="720" w:hanging="11"/>
        <w:rPr>
          <w:sz w:val="22"/>
          <w:lang w:eastAsia="zh-CN"/>
        </w:rPr>
      </w:pPr>
      <w:r>
        <w:rPr>
          <w:sz w:val="22"/>
          <w:lang w:eastAsia="zh-CN"/>
        </w:rPr>
        <w:t>2.3.6.2.</w:t>
      </w:r>
      <w:r w:rsidRPr="00925545">
        <w:rPr>
          <w:sz w:val="22"/>
          <w:lang w:eastAsia="zh-CN"/>
        </w:rPr>
        <w:t>захоронение:</w:t>
      </w:r>
    </w:p>
    <w:p w:rsidR="006F1834" w:rsidRPr="00925545" w:rsidRDefault="006F1834" w:rsidP="006F1834">
      <w:pPr>
        <w:suppressAutoHyphens/>
        <w:ind w:left="720" w:hanging="11"/>
        <w:rPr>
          <w:sz w:val="22"/>
          <w:lang w:eastAsia="zh-CN"/>
        </w:rPr>
      </w:pPr>
      <w:r>
        <w:rPr>
          <w:sz w:val="22"/>
          <w:lang w:eastAsia="zh-CN"/>
        </w:rPr>
        <w:t>2.3.6.2.1.</w:t>
      </w:r>
      <w:r w:rsidRPr="00925545">
        <w:rPr>
          <w:sz w:val="22"/>
          <w:lang w:eastAsia="zh-CN"/>
        </w:rPr>
        <w:t>опускание гроба в могилу;</w:t>
      </w:r>
    </w:p>
    <w:p w:rsidR="006F1834" w:rsidRPr="00925545" w:rsidRDefault="006F1834" w:rsidP="006F1834">
      <w:pPr>
        <w:suppressAutoHyphens/>
        <w:ind w:left="720" w:hanging="11"/>
        <w:rPr>
          <w:sz w:val="22"/>
          <w:lang w:eastAsia="zh-CN"/>
        </w:rPr>
      </w:pPr>
      <w:r>
        <w:rPr>
          <w:sz w:val="22"/>
          <w:lang w:eastAsia="zh-CN"/>
        </w:rPr>
        <w:t>2.3.6.2.2.</w:t>
      </w:r>
      <w:r w:rsidRPr="00925545">
        <w:rPr>
          <w:sz w:val="22"/>
          <w:lang w:eastAsia="zh-CN"/>
        </w:rPr>
        <w:t>засыпку могилы;</w:t>
      </w:r>
    </w:p>
    <w:p w:rsidR="006F1834" w:rsidRPr="00925545" w:rsidRDefault="006F1834" w:rsidP="006F1834">
      <w:pPr>
        <w:suppressAutoHyphens/>
        <w:ind w:left="720" w:hanging="11"/>
        <w:rPr>
          <w:sz w:val="22"/>
          <w:lang w:eastAsia="zh-CN"/>
        </w:rPr>
      </w:pPr>
      <w:r>
        <w:rPr>
          <w:sz w:val="22"/>
          <w:lang w:eastAsia="zh-CN"/>
        </w:rPr>
        <w:t>2.3.6.2.3.</w:t>
      </w:r>
      <w:r w:rsidRPr="00925545">
        <w:rPr>
          <w:sz w:val="22"/>
          <w:lang w:eastAsia="zh-CN"/>
        </w:rPr>
        <w:t>устройство надмогильного холма;</w:t>
      </w:r>
    </w:p>
    <w:p w:rsidR="006F1834" w:rsidRPr="00925545" w:rsidRDefault="006F1834" w:rsidP="006F1834">
      <w:pPr>
        <w:suppressAutoHyphens/>
        <w:ind w:firstLine="720"/>
        <w:rPr>
          <w:sz w:val="22"/>
          <w:lang w:eastAsia="zh-CN"/>
        </w:rPr>
      </w:pPr>
      <w:r>
        <w:rPr>
          <w:sz w:val="22"/>
          <w:lang w:eastAsia="zh-CN"/>
        </w:rPr>
        <w:t>2.3.6.2.4.</w:t>
      </w:r>
      <w:r w:rsidRPr="00925545">
        <w:rPr>
          <w:sz w:val="22"/>
          <w:lang w:eastAsia="zh-CN"/>
        </w:rPr>
        <w:t>установка деревянного креста на месте захоронения;</w:t>
      </w:r>
    </w:p>
    <w:p w:rsidR="006F1834" w:rsidRPr="00925545" w:rsidRDefault="006F1834" w:rsidP="006F1834">
      <w:pPr>
        <w:suppressAutoHyphens/>
        <w:ind w:left="720" w:hanging="11"/>
        <w:rPr>
          <w:sz w:val="22"/>
          <w:lang w:eastAsia="zh-CN"/>
        </w:rPr>
      </w:pPr>
      <w:r>
        <w:rPr>
          <w:sz w:val="22"/>
          <w:lang w:eastAsia="zh-CN"/>
        </w:rPr>
        <w:t>2.3.6.2.5.</w:t>
      </w:r>
      <w:r w:rsidRPr="00925545">
        <w:rPr>
          <w:sz w:val="22"/>
          <w:lang w:eastAsia="zh-CN"/>
        </w:rPr>
        <w:t>установка регистрационной таблички.</w:t>
      </w:r>
    </w:p>
    <w:p w:rsidR="006F1834" w:rsidRPr="00925545" w:rsidRDefault="006F1834" w:rsidP="006F1834">
      <w:pPr>
        <w:suppressAutoHyphens/>
        <w:ind w:left="720"/>
        <w:rPr>
          <w:sz w:val="22"/>
          <w:lang w:eastAsia="zh-CN"/>
        </w:rPr>
      </w:pPr>
    </w:p>
    <w:p w:rsidR="006F1834" w:rsidRPr="00925545" w:rsidRDefault="006F1834" w:rsidP="006F1834">
      <w:pPr>
        <w:suppressAutoHyphens/>
        <w:ind w:left="720"/>
        <w:jc w:val="center"/>
        <w:rPr>
          <w:sz w:val="22"/>
          <w:lang w:eastAsia="zh-CN"/>
        </w:rPr>
      </w:pPr>
      <w:r w:rsidRPr="00925545">
        <w:rPr>
          <w:sz w:val="22"/>
          <w:lang w:eastAsia="zh-CN"/>
        </w:rPr>
        <w:t>__________________________</w:t>
      </w:r>
    </w:p>
    <w:p w:rsidR="006F1834" w:rsidRPr="004A2A35" w:rsidRDefault="006F1834" w:rsidP="00DD7B9E">
      <w:pPr>
        <w:ind w:firstLine="540"/>
        <w:jc w:val="center"/>
        <w:rPr>
          <w:b/>
          <w:bCs/>
          <w:szCs w:val="28"/>
        </w:rPr>
      </w:pPr>
    </w:p>
    <w:p w:rsidR="00DD7B9E" w:rsidRPr="005C337A" w:rsidRDefault="00DD7B9E" w:rsidP="00DD7B9E">
      <w:pPr>
        <w:suppressAutoHyphens/>
        <w:spacing w:line="240" w:lineRule="exact"/>
        <w:ind w:left="-100"/>
        <w:rPr>
          <w:sz w:val="24"/>
          <w:szCs w:val="24"/>
          <w:lang w:eastAsia="zh-CN"/>
        </w:rPr>
      </w:pPr>
    </w:p>
    <w:p w:rsidR="00A731F9" w:rsidRDefault="00A731F9" w:rsidP="00DD7B9E">
      <w:pPr>
        <w:suppressAutoHyphens/>
        <w:ind w:left="3960"/>
        <w:jc w:val="center"/>
        <w:rPr>
          <w:sz w:val="24"/>
          <w:szCs w:val="24"/>
          <w:lang w:eastAsia="zh-CN"/>
        </w:rPr>
      </w:pPr>
    </w:p>
    <w:p w:rsidR="006F1834" w:rsidRDefault="00A731F9" w:rsidP="00DD7B9E">
      <w:pPr>
        <w:suppressAutoHyphens/>
        <w:ind w:left="3960"/>
        <w:jc w:val="center"/>
        <w:rPr>
          <w:sz w:val="24"/>
          <w:szCs w:val="24"/>
          <w:lang w:eastAsia="zh-CN"/>
        </w:rPr>
      </w:pPr>
      <w:r>
        <w:rPr>
          <w:sz w:val="24"/>
          <w:szCs w:val="24"/>
          <w:lang w:eastAsia="zh-CN"/>
        </w:rPr>
        <w:t xml:space="preserve">                  </w:t>
      </w: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B27827" w:rsidRDefault="00B27827" w:rsidP="00DD7B9E">
      <w:pPr>
        <w:suppressAutoHyphens/>
        <w:ind w:left="3960"/>
        <w:jc w:val="center"/>
        <w:rPr>
          <w:sz w:val="24"/>
          <w:szCs w:val="24"/>
          <w:lang w:eastAsia="zh-CN"/>
        </w:rPr>
      </w:pPr>
    </w:p>
    <w:p w:rsidR="00B27827" w:rsidRDefault="00B27827" w:rsidP="00DD7B9E">
      <w:pPr>
        <w:suppressAutoHyphens/>
        <w:ind w:left="3960"/>
        <w:jc w:val="center"/>
        <w:rPr>
          <w:sz w:val="24"/>
          <w:szCs w:val="24"/>
          <w:lang w:eastAsia="zh-CN"/>
        </w:rPr>
      </w:pPr>
    </w:p>
    <w:p w:rsidR="006F1834" w:rsidRDefault="006F1834" w:rsidP="00DD7B9E">
      <w:pPr>
        <w:suppressAutoHyphens/>
        <w:ind w:left="3960"/>
        <w:jc w:val="center"/>
        <w:rPr>
          <w:sz w:val="24"/>
          <w:szCs w:val="24"/>
          <w:lang w:eastAsia="zh-CN"/>
        </w:rPr>
      </w:pPr>
    </w:p>
    <w:p w:rsidR="00DD7B9E" w:rsidRPr="005C337A" w:rsidRDefault="006F1834" w:rsidP="00DD7B9E">
      <w:pPr>
        <w:suppressAutoHyphens/>
        <w:ind w:left="3960"/>
        <w:jc w:val="center"/>
        <w:rPr>
          <w:sz w:val="24"/>
          <w:szCs w:val="24"/>
          <w:lang w:eastAsia="zh-CN"/>
        </w:rPr>
      </w:pPr>
      <w:r>
        <w:rPr>
          <w:sz w:val="24"/>
          <w:szCs w:val="24"/>
          <w:lang w:eastAsia="zh-CN"/>
        </w:rPr>
        <w:lastRenderedPageBreak/>
        <w:t xml:space="preserve">                    </w:t>
      </w:r>
      <w:r w:rsidR="00A731F9">
        <w:rPr>
          <w:sz w:val="24"/>
          <w:szCs w:val="24"/>
          <w:lang w:eastAsia="zh-CN"/>
        </w:rPr>
        <w:t xml:space="preserve">   </w:t>
      </w:r>
      <w:r w:rsidR="00DD7B9E" w:rsidRPr="005C337A">
        <w:rPr>
          <w:sz w:val="24"/>
          <w:szCs w:val="24"/>
          <w:lang w:eastAsia="zh-CN"/>
        </w:rPr>
        <w:t xml:space="preserve">Приложение </w:t>
      </w:r>
      <w:r>
        <w:rPr>
          <w:sz w:val="24"/>
          <w:szCs w:val="24"/>
          <w:lang w:eastAsia="zh-CN"/>
        </w:rPr>
        <w:t>2</w:t>
      </w:r>
    </w:p>
    <w:p w:rsidR="00DD7B9E" w:rsidRPr="005C337A" w:rsidRDefault="00A731F9" w:rsidP="00A731F9">
      <w:pPr>
        <w:suppressAutoHyphens/>
        <w:ind w:left="3960"/>
        <w:jc w:val="center"/>
        <w:rPr>
          <w:sz w:val="24"/>
          <w:szCs w:val="24"/>
          <w:lang w:eastAsia="zh-CN"/>
        </w:rPr>
      </w:pPr>
      <w:r>
        <w:rPr>
          <w:sz w:val="24"/>
          <w:szCs w:val="24"/>
          <w:lang w:eastAsia="zh-CN"/>
        </w:rPr>
        <w:t xml:space="preserve">                   </w:t>
      </w:r>
      <w:r w:rsidR="00DD7B9E" w:rsidRPr="005C337A">
        <w:rPr>
          <w:sz w:val="24"/>
          <w:szCs w:val="24"/>
          <w:lang w:eastAsia="zh-CN"/>
        </w:rPr>
        <w:t xml:space="preserve">к </w:t>
      </w:r>
      <w:r w:rsidR="006F1834">
        <w:rPr>
          <w:sz w:val="24"/>
          <w:szCs w:val="24"/>
          <w:lang w:eastAsia="zh-CN"/>
        </w:rPr>
        <w:t>договору</w:t>
      </w:r>
      <w:r w:rsidR="00DD7B9E" w:rsidRPr="005C337A">
        <w:rPr>
          <w:sz w:val="24"/>
          <w:szCs w:val="24"/>
          <w:lang w:eastAsia="zh-CN"/>
        </w:rPr>
        <w:t xml:space="preserve"> </w:t>
      </w:r>
    </w:p>
    <w:p w:rsidR="00DD7B9E" w:rsidRPr="005C337A" w:rsidRDefault="00DD7B9E" w:rsidP="00DD7B9E">
      <w:pPr>
        <w:suppressAutoHyphens/>
        <w:jc w:val="right"/>
        <w:rPr>
          <w:b/>
          <w:bCs/>
          <w:sz w:val="24"/>
          <w:szCs w:val="24"/>
          <w:lang w:eastAsia="zh-CN"/>
        </w:rPr>
      </w:pPr>
    </w:p>
    <w:p w:rsidR="00DD7B9E" w:rsidRPr="006F1834" w:rsidRDefault="006F1834" w:rsidP="00DD7B9E">
      <w:pPr>
        <w:suppressAutoHyphens/>
        <w:jc w:val="center"/>
        <w:rPr>
          <w:bCs/>
          <w:sz w:val="24"/>
          <w:szCs w:val="24"/>
          <w:lang w:eastAsia="zh-CN"/>
        </w:rPr>
      </w:pPr>
      <w:r w:rsidRPr="006F1834">
        <w:rPr>
          <w:bCs/>
          <w:sz w:val="24"/>
          <w:szCs w:val="24"/>
          <w:lang w:eastAsia="zh-CN"/>
        </w:rPr>
        <w:t xml:space="preserve">                                                                                 (форма) </w:t>
      </w:r>
    </w:p>
    <w:p w:rsidR="00DD7B9E" w:rsidRPr="005C337A" w:rsidRDefault="00DD7B9E" w:rsidP="00DD7B9E">
      <w:pPr>
        <w:suppressAutoHyphens/>
        <w:jc w:val="center"/>
        <w:rPr>
          <w:b/>
          <w:bCs/>
          <w:sz w:val="24"/>
          <w:szCs w:val="24"/>
          <w:lang w:eastAsia="zh-CN"/>
        </w:rPr>
      </w:pPr>
      <w:r w:rsidRPr="005C337A">
        <w:rPr>
          <w:b/>
          <w:bCs/>
          <w:sz w:val="24"/>
          <w:szCs w:val="24"/>
          <w:lang w:eastAsia="zh-CN"/>
        </w:rPr>
        <w:t>СВИДЕТЕЛЬСТВО О ЗАХОРОНЕНИИ</w:t>
      </w:r>
    </w:p>
    <w:p w:rsidR="00DD7B9E" w:rsidRPr="005C337A" w:rsidRDefault="00DD7B9E" w:rsidP="00DD7B9E">
      <w:pPr>
        <w:suppressAutoHyphens/>
        <w:jc w:val="center"/>
        <w:rPr>
          <w:b/>
          <w:bCs/>
          <w:sz w:val="24"/>
          <w:szCs w:val="24"/>
          <w:lang w:eastAsia="zh-CN"/>
        </w:rPr>
      </w:pPr>
    </w:p>
    <w:p w:rsidR="00DD7B9E" w:rsidRPr="005C337A" w:rsidRDefault="00DD7B9E" w:rsidP="00DD7B9E">
      <w:pPr>
        <w:suppressAutoHyphens/>
        <w:rPr>
          <w:b/>
          <w:bCs/>
          <w:sz w:val="24"/>
          <w:szCs w:val="24"/>
          <w:lang w:eastAsia="zh-CN"/>
        </w:rPr>
      </w:pPr>
    </w:p>
    <w:p w:rsidR="00DD7B9E" w:rsidRPr="005C337A" w:rsidRDefault="00DD7B9E" w:rsidP="00DD7B9E">
      <w:pPr>
        <w:suppressAutoHyphens/>
        <w:rPr>
          <w:bCs/>
          <w:sz w:val="24"/>
          <w:szCs w:val="24"/>
          <w:lang w:eastAsia="zh-CN"/>
        </w:rPr>
      </w:pPr>
      <w:r w:rsidRPr="005C337A">
        <w:rPr>
          <w:b/>
          <w:bCs/>
          <w:sz w:val="24"/>
          <w:szCs w:val="24"/>
          <w:lang w:eastAsia="zh-CN"/>
        </w:rPr>
        <w:t xml:space="preserve">  </w:t>
      </w:r>
      <w:r w:rsidRPr="005C337A">
        <w:rPr>
          <w:bCs/>
          <w:sz w:val="24"/>
          <w:szCs w:val="24"/>
          <w:lang w:eastAsia="zh-CN"/>
        </w:rPr>
        <w:t>№ _____ от «_____» ___________ 20___г.</w:t>
      </w:r>
    </w:p>
    <w:p w:rsidR="00DD7B9E" w:rsidRPr="005C337A" w:rsidRDefault="00DD7B9E" w:rsidP="00DD7B9E">
      <w:pPr>
        <w:suppressAutoHyphens/>
        <w:rPr>
          <w:bCs/>
          <w:sz w:val="24"/>
          <w:szCs w:val="24"/>
          <w:lang w:eastAsia="zh-CN"/>
        </w:rPr>
      </w:pPr>
    </w:p>
    <w:p w:rsidR="00DD7B9E" w:rsidRPr="005C337A" w:rsidRDefault="00DD7B9E" w:rsidP="00DD7B9E">
      <w:pPr>
        <w:suppressAutoHyphens/>
        <w:rPr>
          <w:bCs/>
          <w:sz w:val="24"/>
          <w:szCs w:val="24"/>
          <w:lang w:eastAsia="zh-CN"/>
        </w:rPr>
      </w:pPr>
    </w:p>
    <w:p w:rsidR="00DD7B9E" w:rsidRPr="005C337A" w:rsidRDefault="00DD7B9E" w:rsidP="00186CC4">
      <w:pPr>
        <w:suppressAutoHyphens/>
        <w:ind w:firstLine="0"/>
        <w:rPr>
          <w:bCs/>
          <w:sz w:val="24"/>
          <w:szCs w:val="24"/>
          <w:lang w:eastAsia="zh-CN"/>
        </w:rPr>
      </w:pPr>
      <w:r w:rsidRPr="005C337A">
        <w:rPr>
          <w:bCs/>
          <w:sz w:val="24"/>
          <w:szCs w:val="24"/>
          <w:lang w:eastAsia="zh-CN"/>
        </w:rPr>
        <w:t>Удостоверение выдано гр-ну ___________________________________________________</w:t>
      </w:r>
      <w:r w:rsidR="00815DB0">
        <w:rPr>
          <w:bCs/>
          <w:sz w:val="24"/>
          <w:szCs w:val="24"/>
          <w:lang w:eastAsia="zh-CN"/>
        </w:rPr>
        <w:t>__</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w:t>
      </w:r>
      <w:r w:rsidR="00815DB0">
        <w:rPr>
          <w:bCs/>
          <w:sz w:val="24"/>
          <w:szCs w:val="24"/>
          <w:lang w:eastAsia="zh-CN"/>
        </w:rPr>
        <w:t>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                                                        (фамилия, имя, отчество)</w:t>
      </w:r>
    </w:p>
    <w:p w:rsidR="00DD7B9E" w:rsidRPr="005C337A" w:rsidRDefault="00DD7B9E" w:rsidP="00186CC4">
      <w:pPr>
        <w:suppressAutoHyphens/>
        <w:ind w:firstLine="0"/>
        <w:rPr>
          <w:bCs/>
          <w:sz w:val="24"/>
          <w:szCs w:val="24"/>
          <w:lang w:eastAsia="zh-CN"/>
        </w:rPr>
      </w:pPr>
    </w:p>
    <w:p w:rsidR="00DD7B9E" w:rsidRPr="005C337A" w:rsidRDefault="00DD7B9E" w:rsidP="00186CC4">
      <w:pPr>
        <w:suppressAutoHyphens/>
        <w:ind w:firstLine="0"/>
        <w:rPr>
          <w:bCs/>
          <w:sz w:val="24"/>
          <w:szCs w:val="24"/>
          <w:lang w:eastAsia="zh-CN"/>
        </w:rPr>
      </w:pPr>
      <w:r w:rsidRPr="005C337A">
        <w:rPr>
          <w:bCs/>
          <w:sz w:val="24"/>
          <w:szCs w:val="24"/>
          <w:lang w:eastAsia="zh-CN"/>
        </w:rPr>
        <w:t>о регистрации захоронения на __________________________________________________</w:t>
      </w:r>
      <w:r w:rsidR="00815DB0">
        <w:rPr>
          <w:bCs/>
          <w:sz w:val="24"/>
          <w:szCs w:val="24"/>
          <w:lang w:eastAsia="zh-CN"/>
        </w:rPr>
        <w:t>__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                                                                       (наименование кладбища)</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                                                          (фамилия, имя, отчество)</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умершего (ей)  «___» ________________  __________ г.,   </w:t>
      </w:r>
    </w:p>
    <w:p w:rsidR="00DD7B9E" w:rsidRPr="005C337A" w:rsidRDefault="00DD7B9E" w:rsidP="00186CC4">
      <w:pPr>
        <w:suppressAutoHyphens/>
        <w:ind w:firstLine="0"/>
        <w:rPr>
          <w:bCs/>
          <w:sz w:val="24"/>
          <w:szCs w:val="24"/>
          <w:lang w:eastAsia="zh-CN"/>
        </w:rPr>
      </w:pPr>
    </w:p>
    <w:p w:rsidR="00DD7B9E" w:rsidRPr="005C337A" w:rsidRDefault="00DD7B9E" w:rsidP="00186CC4">
      <w:pPr>
        <w:suppressAutoHyphens/>
        <w:ind w:firstLine="0"/>
        <w:rPr>
          <w:bCs/>
          <w:sz w:val="24"/>
          <w:szCs w:val="24"/>
          <w:lang w:eastAsia="zh-CN"/>
        </w:rPr>
      </w:pPr>
      <w:r w:rsidRPr="005C337A">
        <w:rPr>
          <w:bCs/>
          <w:sz w:val="24"/>
          <w:szCs w:val="24"/>
          <w:lang w:eastAsia="zh-CN"/>
        </w:rPr>
        <w:t>свидетельство о смерти   серия ____ № ________ выдано___________________________</w:t>
      </w:r>
      <w:r w:rsidR="00815DB0">
        <w:rPr>
          <w:bCs/>
          <w:sz w:val="24"/>
          <w:szCs w:val="24"/>
          <w:lang w:eastAsia="zh-CN"/>
        </w:rPr>
        <w:t>__</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______________________________________________________________________________</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______________________________________________________________________________</w:t>
      </w:r>
    </w:p>
    <w:p w:rsidR="00DD7B9E" w:rsidRPr="005C337A" w:rsidRDefault="00DD7B9E" w:rsidP="00186CC4">
      <w:pPr>
        <w:suppressAutoHyphens/>
        <w:ind w:firstLine="0"/>
        <w:rPr>
          <w:bCs/>
          <w:sz w:val="24"/>
          <w:szCs w:val="24"/>
          <w:lang w:eastAsia="zh-CN"/>
        </w:rPr>
      </w:pPr>
    </w:p>
    <w:p w:rsidR="00DD7B9E" w:rsidRPr="005C337A" w:rsidRDefault="00DD7B9E" w:rsidP="00186CC4">
      <w:pPr>
        <w:suppressAutoHyphens/>
        <w:ind w:firstLine="0"/>
        <w:rPr>
          <w:bCs/>
          <w:sz w:val="24"/>
          <w:szCs w:val="24"/>
          <w:lang w:eastAsia="zh-CN"/>
        </w:rPr>
      </w:pP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М.П.           Ответственное лицо  __________ ( _____________ ) </w:t>
      </w:r>
    </w:p>
    <w:p w:rsidR="00DD7B9E" w:rsidRPr="005C337A" w:rsidRDefault="00DD7B9E" w:rsidP="00DD7B9E">
      <w:pPr>
        <w:suppressAutoHyphens/>
        <w:rPr>
          <w:bCs/>
          <w:sz w:val="24"/>
          <w:szCs w:val="24"/>
          <w:lang w:eastAsia="zh-CN"/>
        </w:rPr>
      </w:pPr>
    </w:p>
    <w:p w:rsidR="00DD7B9E" w:rsidRPr="005C337A" w:rsidRDefault="00DD7B9E" w:rsidP="00DD7B9E">
      <w:pPr>
        <w:suppressAutoHyphens/>
        <w:rPr>
          <w:bCs/>
          <w:sz w:val="24"/>
          <w:szCs w:val="24"/>
          <w:lang w:eastAsia="zh-CN"/>
        </w:rPr>
      </w:pPr>
      <w:r w:rsidRPr="005C337A">
        <w:rPr>
          <w:bCs/>
          <w:sz w:val="24"/>
          <w:szCs w:val="24"/>
          <w:lang w:eastAsia="zh-CN"/>
        </w:rPr>
        <w:t xml:space="preserve">                                     </w:t>
      </w:r>
    </w:p>
    <w:p w:rsidR="00DD7B9E" w:rsidRPr="005C337A" w:rsidRDefault="00DD7B9E" w:rsidP="00DD7B9E">
      <w:pPr>
        <w:suppressAutoHyphens/>
        <w:rPr>
          <w:bCs/>
          <w:sz w:val="24"/>
          <w:szCs w:val="24"/>
          <w:lang w:eastAsia="zh-CN"/>
        </w:rPr>
      </w:pPr>
    </w:p>
    <w:p w:rsidR="00DD7B9E" w:rsidRPr="005C337A" w:rsidRDefault="00DD7B9E" w:rsidP="00DD7B9E">
      <w:pPr>
        <w:suppressAutoHyphens/>
        <w:rPr>
          <w:bCs/>
          <w:sz w:val="24"/>
          <w:szCs w:val="24"/>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Pr="005C337A" w:rsidRDefault="00DD7B9E" w:rsidP="00DD7B9E">
      <w:pPr>
        <w:suppressAutoHyphens/>
        <w:rPr>
          <w:szCs w:val="28"/>
          <w:lang w:eastAsia="zh-CN"/>
        </w:rPr>
      </w:pPr>
    </w:p>
    <w:p w:rsidR="00DD7B9E" w:rsidRDefault="00DD7B9E" w:rsidP="00DD7B9E">
      <w:pPr>
        <w:suppressAutoHyphens/>
        <w:rPr>
          <w:szCs w:val="28"/>
          <w:lang w:eastAsia="zh-CN"/>
        </w:rPr>
      </w:pPr>
    </w:p>
    <w:p w:rsidR="00DD7B9E" w:rsidRDefault="00DD7B9E" w:rsidP="00DD7B9E">
      <w:pPr>
        <w:suppressAutoHyphens/>
        <w:rPr>
          <w:szCs w:val="28"/>
          <w:lang w:eastAsia="zh-CN"/>
        </w:rPr>
      </w:pPr>
    </w:p>
    <w:p w:rsidR="00DD7B9E" w:rsidRDefault="00DD7B9E" w:rsidP="00DD7B9E">
      <w:pPr>
        <w:suppressAutoHyphens/>
        <w:rPr>
          <w:szCs w:val="28"/>
          <w:lang w:eastAsia="zh-CN"/>
        </w:rPr>
      </w:pPr>
    </w:p>
    <w:p w:rsidR="00DD7B9E" w:rsidRDefault="00DD7B9E" w:rsidP="00DD7B9E">
      <w:pPr>
        <w:suppressAutoHyphens/>
        <w:rPr>
          <w:szCs w:val="28"/>
          <w:lang w:eastAsia="zh-CN"/>
        </w:rPr>
      </w:pPr>
    </w:p>
    <w:p w:rsidR="00186CC4" w:rsidRDefault="00186CC4" w:rsidP="00DD7B9E">
      <w:pPr>
        <w:suppressAutoHyphens/>
        <w:rPr>
          <w:szCs w:val="28"/>
          <w:lang w:eastAsia="zh-CN"/>
        </w:rPr>
      </w:pPr>
    </w:p>
    <w:p w:rsidR="00DD7B9E" w:rsidRDefault="00DD7B9E" w:rsidP="00DD7B9E">
      <w:pPr>
        <w:suppressAutoHyphens/>
        <w:rPr>
          <w:szCs w:val="28"/>
          <w:lang w:eastAsia="zh-CN"/>
        </w:rPr>
      </w:pPr>
    </w:p>
    <w:p w:rsidR="00DD7B9E" w:rsidRDefault="00DD7B9E" w:rsidP="00DD7B9E">
      <w:pPr>
        <w:suppressAutoHyphens/>
        <w:ind w:left="3960"/>
        <w:jc w:val="center"/>
        <w:rPr>
          <w:sz w:val="24"/>
          <w:szCs w:val="24"/>
          <w:lang w:eastAsia="zh-CN"/>
        </w:rPr>
      </w:pPr>
    </w:p>
    <w:p w:rsidR="00DD7B9E" w:rsidRPr="005C337A" w:rsidRDefault="00DD7B9E" w:rsidP="00DD7B9E">
      <w:pPr>
        <w:suppressAutoHyphens/>
        <w:ind w:left="3960"/>
        <w:jc w:val="center"/>
        <w:rPr>
          <w:sz w:val="24"/>
          <w:szCs w:val="24"/>
          <w:lang w:eastAsia="zh-CN"/>
        </w:rPr>
      </w:pPr>
      <w:r>
        <w:rPr>
          <w:sz w:val="24"/>
          <w:szCs w:val="24"/>
          <w:lang w:eastAsia="zh-CN"/>
        </w:rPr>
        <w:lastRenderedPageBreak/>
        <w:t>П</w:t>
      </w:r>
      <w:r w:rsidRPr="005C337A">
        <w:rPr>
          <w:sz w:val="24"/>
          <w:szCs w:val="24"/>
          <w:lang w:eastAsia="zh-CN"/>
        </w:rPr>
        <w:t xml:space="preserve">риложение </w:t>
      </w:r>
      <w:r w:rsidR="006F1834">
        <w:rPr>
          <w:sz w:val="24"/>
          <w:szCs w:val="24"/>
          <w:lang w:eastAsia="zh-CN"/>
        </w:rPr>
        <w:t>3</w:t>
      </w:r>
    </w:p>
    <w:p w:rsidR="006F1834" w:rsidRDefault="00DD7B9E" w:rsidP="00186CC4">
      <w:pPr>
        <w:suppressAutoHyphens/>
        <w:ind w:left="3960"/>
        <w:jc w:val="center"/>
        <w:rPr>
          <w:sz w:val="24"/>
          <w:szCs w:val="24"/>
          <w:lang w:eastAsia="zh-CN"/>
        </w:rPr>
      </w:pPr>
      <w:r w:rsidRPr="005C337A">
        <w:rPr>
          <w:sz w:val="24"/>
          <w:szCs w:val="24"/>
          <w:lang w:eastAsia="zh-CN"/>
        </w:rPr>
        <w:t xml:space="preserve">к </w:t>
      </w:r>
      <w:r w:rsidR="006F1834">
        <w:rPr>
          <w:sz w:val="24"/>
          <w:szCs w:val="24"/>
          <w:lang w:eastAsia="zh-CN"/>
        </w:rPr>
        <w:t xml:space="preserve">договору </w:t>
      </w:r>
    </w:p>
    <w:p w:rsidR="006F1834" w:rsidRDefault="006F1834" w:rsidP="00186CC4">
      <w:pPr>
        <w:suppressAutoHyphens/>
        <w:ind w:left="3960"/>
        <w:jc w:val="center"/>
        <w:rPr>
          <w:sz w:val="24"/>
          <w:szCs w:val="24"/>
          <w:lang w:eastAsia="zh-CN"/>
        </w:rPr>
      </w:pPr>
    </w:p>
    <w:p w:rsidR="00DD7B9E" w:rsidRPr="005C337A" w:rsidRDefault="006F1834" w:rsidP="00186CC4">
      <w:pPr>
        <w:suppressAutoHyphens/>
        <w:ind w:left="3960"/>
        <w:jc w:val="center"/>
        <w:rPr>
          <w:sz w:val="24"/>
          <w:szCs w:val="24"/>
          <w:lang w:eastAsia="zh-CN"/>
        </w:rPr>
      </w:pPr>
      <w:r>
        <w:rPr>
          <w:sz w:val="24"/>
          <w:szCs w:val="24"/>
          <w:lang w:eastAsia="zh-CN"/>
        </w:rPr>
        <w:t xml:space="preserve">(форма) </w:t>
      </w:r>
      <w:r w:rsidR="00DD7B9E" w:rsidRPr="005C337A">
        <w:rPr>
          <w:sz w:val="24"/>
          <w:szCs w:val="24"/>
          <w:lang w:eastAsia="zh-CN"/>
        </w:rPr>
        <w:t xml:space="preserve"> </w:t>
      </w:r>
    </w:p>
    <w:p w:rsidR="00DD7B9E" w:rsidRPr="005C337A" w:rsidRDefault="00DD7B9E" w:rsidP="00DD7B9E">
      <w:pPr>
        <w:suppressAutoHyphens/>
        <w:jc w:val="right"/>
        <w:rPr>
          <w:b/>
          <w:bCs/>
          <w:sz w:val="24"/>
          <w:szCs w:val="24"/>
          <w:lang w:eastAsia="zh-CN"/>
        </w:rPr>
      </w:pPr>
    </w:p>
    <w:p w:rsidR="00DD7B9E" w:rsidRPr="005C337A" w:rsidRDefault="00DD7B9E" w:rsidP="00DD7B9E">
      <w:pPr>
        <w:suppressAutoHyphens/>
        <w:jc w:val="center"/>
        <w:rPr>
          <w:b/>
          <w:bCs/>
          <w:sz w:val="24"/>
          <w:szCs w:val="24"/>
          <w:lang w:eastAsia="zh-CN"/>
        </w:rPr>
      </w:pPr>
    </w:p>
    <w:p w:rsidR="00DD7B9E" w:rsidRPr="005C337A" w:rsidRDefault="00DD7B9E" w:rsidP="00DD7B9E">
      <w:pPr>
        <w:suppressAutoHyphens/>
        <w:jc w:val="center"/>
        <w:rPr>
          <w:b/>
          <w:bCs/>
          <w:sz w:val="24"/>
          <w:szCs w:val="24"/>
          <w:lang w:eastAsia="zh-CN"/>
        </w:rPr>
      </w:pPr>
      <w:r w:rsidRPr="005C337A">
        <w:rPr>
          <w:b/>
          <w:bCs/>
          <w:sz w:val="24"/>
          <w:szCs w:val="24"/>
          <w:lang w:eastAsia="zh-CN"/>
        </w:rPr>
        <w:t>СВИДЕТЕЛЬСТВО О ПОДЗАХОРОНЕНИИ</w:t>
      </w:r>
    </w:p>
    <w:p w:rsidR="00DD7B9E" w:rsidRPr="005C337A" w:rsidRDefault="00DD7B9E" w:rsidP="00DD7B9E">
      <w:pPr>
        <w:suppressAutoHyphens/>
        <w:jc w:val="center"/>
        <w:rPr>
          <w:b/>
          <w:bCs/>
          <w:sz w:val="24"/>
          <w:szCs w:val="24"/>
          <w:lang w:eastAsia="zh-CN"/>
        </w:rPr>
      </w:pPr>
    </w:p>
    <w:p w:rsidR="00DD7B9E" w:rsidRPr="005C337A" w:rsidRDefault="00DD7B9E" w:rsidP="00DD7B9E">
      <w:pPr>
        <w:suppressAutoHyphens/>
        <w:rPr>
          <w:b/>
          <w:bCs/>
          <w:sz w:val="24"/>
          <w:szCs w:val="24"/>
          <w:lang w:eastAsia="zh-CN"/>
        </w:rPr>
      </w:pPr>
    </w:p>
    <w:p w:rsidR="00DD7B9E" w:rsidRPr="005C337A" w:rsidRDefault="00DD7B9E" w:rsidP="00DD7B9E">
      <w:pPr>
        <w:suppressAutoHyphens/>
        <w:rPr>
          <w:bCs/>
          <w:sz w:val="24"/>
          <w:szCs w:val="24"/>
          <w:lang w:eastAsia="zh-CN"/>
        </w:rPr>
      </w:pPr>
      <w:r w:rsidRPr="005C337A">
        <w:rPr>
          <w:b/>
          <w:bCs/>
          <w:sz w:val="24"/>
          <w:szCs w:val="24"/>
          <w:lang w:eastAsia="zh-CN"/>
        </w:rPr>
        <w:t xml:space="preserve">  </w:t>
      </w:r>
      <w:r w:rsidRPr="005C337A">
        <w:rPr>
          <w:bCs/>
          <w:sz w:val="24"/>
          <w:szCs w:val="24"/>
          <w:lang w:eastAsia="zh-CN"/>
        </w:rPr>
        <w:t>№ _____ от «_____» ___________ 20___г.</w:t>
      </w:r>
    </w:p>
    <w:p w:rsidR="00DD7B9E" w:rsidRPr="005C337A" w:rsidRDefault="00DD7B9E" w:rsidP="00DD7B9E">
      <w:pPr>
        <w:suppressAutoHyphens/>
        <w:rPr>
          <w:bCs/>
          <w:sz w:val="24"/>
          <w:szCs w:val="24"/>
          <w:lang w:eastAsia="zh-CN"/>
        </w:rPr>
      </w:pPr>
    </w:p>
    <w:p w:rsidR="00DD7B9E" w:rsidRPr="005C337A" w:rsidRDefault="00DD7B9E" w:rsidP="00DD7B9E">
      <w:pPr>
        <w:suppressAutoHyphens/>
        <w:rPr>
          <w:bCs/>
          <w:sz w:val="24"/>
          <w:szCs w:val="24"/>
          <w:lang w:eastAsia="zh-CN"/>
        </w:rPr>
      </w:pPr>
    </w:p>
    <w:p w:rsidR="00DD7B9E" w:rsidRPr="005C337A" w:rsidRDefault="00DD7B9E" w:rsidP="00186CC4">
      <w:pPr>
        <w:suppressAutoHyphens/>
        <w:ind w:firstLine="0"/>
        <w:rPr>
          <w:bCs/>
          <w:sz w:val="24"/>
          <w:szCs w:val="24"/>
          <w:lang w:eastAsia="zh-CN"/>
        </w:rPr>
      </w:pPr>
      <w:r w:rsidRPr="005C337A">
        <w:rPr>
          <w:bCs/>
          <w:sz w:val="24"/>
          <w:szCs w:val="24"/>
          <w:lang w:eastAsia="zh-CN"/>
        </w:rPr>
        <w:t>Удостоверение выдано гр-ну ________________________________________________</w:t>
      </w:r>
      <w:r w:rsidR="00186CC4">
        <w:rPr>
          <w:bCs/>
          <w:sz w:val="24"/>
          <w:szCs w:val="24"/>
          <w:lang w:eastAsia="zh-CN"/>
        </w:rPr>
        <w:t>_____</w:t>
      </w:r>
      <w:r w:rsidRPr="005C337A">
        <w:rPr>
          <w:bCs/>
          <w:sz w:val="24"/>
          <w:szCs w:val="24"/>
          <w:lang w:eastAsia="zh-CN"/>
        </w:rPr>
        <w:t>___</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w:t>
      </w:r>
      <w:r w:rsidR="00186CC4">
        <w:rPr>
          <w:bCs/>
          <w:sz w:val="24"/>
          <w:szCs w:val="24"/>
          <w:lang w:eastAsia="zh-CN"/>
        </w:rPr>
        <w:t>____</w:t>
      </w:r>
      <w:r w:rsidRPr="005C337A">
        <w:rPr>
          <w:bCs/>
          <w:sz w:val="24"/>
          <w:szCs w:val="24"/>
          <w:lang w:eastAsia="zh-CN"/>
        </w:rPr>
        <w:t>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                                                        (фамилия, имя, отчество)</w:t>
      </w:r>
    </w:p>
    <w:p w:rsidR="00DD7B9E" w:rsidRPr="005C337A" w:rsidRDefault="00DD7B9E" w:rsidP="00186CC4">
      <w:pPr>
        <w:suppressAutoHyphens/>
        <w:ind w:firstLine="0"/>
        <w:rPr>
          <w:bCs/>
          <w:sz w:val="24"/>
          <w:szCs w:val="24"/>
          <w:lang w:eastAsia="zh-CN"/>
        </w:rPr>
      </w:pPr>
    </w:p>
    <w:p w:rsidR="00DD7B9E" w:rsidRPr="005C337A" w:rsidRDefault="00DD7B9E" w:rsidP="00186CC4">
      <w:pPr>
        <w:suppressAutoHyphens/>
        <w:ind w:firstLine="0"/>
        <w:rPr>
          <w:bCs/>
          <w:sz w:val="24"/>
          <w:szCs w:val="24"/>
          <w:lang w:eastAsia="zh-CN"/>
        </w:rPr>
      </w:pPr>
      <w:r w:rsidRPr="005C337A">
        <w:rPr>
          <w:bCs/>
          <w:sz w:val="24"/>
          <w:szCs w:val="24"/>
          <w:lang w:eastAsia="zh-CN"/>
        </w:rPr>
        <w:t>о регистрации подзахоронения на _________________________________________________</w:t>
      </w:r>
      <w:r w:rsidR="00186CC4">
        <w:rPr>
          <w:bCs/>
          <w:sz w:val="24"/>
          <w:szCs w:val="24"/>
          <w:lang w:eastAsia="zh-CN"/>
        </w:rPr>
        <w:t>__</w:t>
      </w:r>
      <w:r w:rsidRPr="005C337A">
        <w:rPr>
          <w:bCs/>
          <w:sz w:val="24"/>
          <w:szCs w:val="24"/>
          <w:lang w:eastAsia="zh-CN"/>
        </w:rPr>
        <w:t>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                                                                       (наименование кладбища)</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w:t>
      </w:r>
      <w:r w:rsidR="00186CC4">
        <w:rPr>
          <w:bCs/>
          <w:sz w:val="24"/>
          <w:szCs w:val="24"/>
          <w:lang w:eastAsia="zh-CN"/>
        </w:rPr>
        <w:t>___</w:t>
      </w:r>
      <w:r w:rsidRPr="005C337A">
        <w:rPr>
          <w:bCs/>
          <w:sz w:val="24"/>
          <w:szCs w:val="24"/>
          <w:lang w:eastAsia="zh-CN"/>
        </w:rPr>
        <w:t>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                                                          (фамилия, имя, отчество)</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w:t>
      </w:r>
      <w:r w:rsidR="00186CC4">
        <w:rPr>
          <w:bCs/>
          <w:sz w:val="24"/>
          <w:szCs w:val="24"/>
          <w:lang w:eastAsia="zh-CN"/>
        </w:rPr>
        <w:t>___</w:t>
      </w:r>
      <w:r w:rsidRPr="005C337A">
        <w:rPr>
          <w:bCs/>
          <w:sz w:val="24"/>
          <w:szCs w:val="24"/>
          <w:lang w:eastAsia="zh-CN"/>
        </w:rPr>
        <w:t>_</w:t>
      </w:r>
    </w:p>
    <w:p w:rsidR="00DD7B9E" w:rsidRPr="005C337A" w:rsidRDefault="00DD7B9E" w:rsidP="00186CC4">
      <w:pPr>
        <w:suppressAutoHyphens/>
        <w:ind w:firstLine="0"/>
        <w:rPr>
          <w:bCs/>
          <w:sz w:val="24"/>
          <w:szCs w:val="24"/>
          <w:lang w:eastAsia="zh-CN"/>
        </w:rPr>
      </w:pPr>
      <w:r w:rsidRPr="005C337A">
        <w:rPr>
          <w:bCs/>
          <w:sz w:val="24"/>
          <w:szCs w:val="24"/>
          <w:lang w:eastAsia="zh-CN"/>
        </w:rPr>
        <w:t xml:space="preserve">умершего (ей)  «___» ________________  __________ г.,   </w:t>
      </w:r>
    </w:p>
    <w:p w:rsidR="00DD7B9E" w:rsidRPr="005C337A" w:rsidRDefault="00DD7B9E" w:rsidP="00186CC4">
      <w:pPr>
        <w:suppressAutoHyphens/>
        <w:ind w:firstLine="0"/>
        <w:rPr>
          <w:bCs/>
          <w:sz w:val="24"/>
          <w:szCs w:val="24"/>
          <w:lang w:eastAsia="zh-CN"/>
        </w:rPr>
      </w:pPr>
    </w:p>
    <w:p w:rsidR="00DD7B9E" w:rsidRPr="005C337A" w:rsidRDefault="00DD7B9E" w:rsidP="00186CC4">
      <w:pPr>
        <w:suppressAutoHyphens/>
        <w:ind w:firstLine="0"/>
        <w:rPr>
          <w:bCs/>
          <w:sz w:val="24"/>
          <w:szCs w:val="24"/>
          <w:lang w:eastAsia="zh-CN"/>
        </w:rPr>
      </w:pPr>
      <w:r w:rsidRPr="005C337A">
        <w:rPr>
          <w:bCs/>
          <w:sz w:val="24"/>
          <w:szCs w:val="24"/>
          <w:lang w:eastAsia="zh-CN"/>
        </w:rPr>
        <w:t>свидетельство о смерти   серия ____ № ________ выдано___________________________</w:t>
      </w:r>
      <w:r w:rsidR="00186CC4">
        <w:rPr>
          <w:bCs/>
          <w:sz w:val="24"/>
          <w:szCs w:val="24"/>
          <w:lang w:eastAsia="zh-CN"/>
        </w:rPr>
        <w:t>_____</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______________________________________________________________________________</w:t>
      </w:r>
      <w:r w:rsidR="00186CC4">
        <w:rPr>
          <w:bCs/>
          <w:sz w:val="24"/>
          <w:szCs w:val="24"/>
          <w:lang w:eastAsia="zh-CN"/>
        </w:rPr>
        <w:t>___</w:t>
      </w:r>
    </w:p>
    <w:p w:rsidR="00DD7B9E" w:rsidRPr="005C337A" w:rsidRDefault="00DD7B9E" w:rsidP="00186CC4">
      <w:pPr>
        <w:suppressAutoHyphens/>
        <w:ind w:firstLine="0"/>
        <w:rPr>
          <w:bCs/>
          <w:sz w:val="24"/>
          <w:szCs w:val="24"/>
          <w:lang w:eastAsia="zh-CN"/>
        </w:rPr>
      </w:pPr>
      <w:r w:rsidRPr="005C337A">
        <w:rPr>
          <w:bCs/>
          <w:sz w:val="24"/>
          <w:szCs w:val="24"/>
          <w:lang w:eastAsia="zh-CN"/>
        </w:rPr>
        <w:t>_____________________________________________________________________________</w:t>
      </w:r>
      <w:r w:rsidR="00186CC4">
        <w:rPr>
          <w:bCs/>
          <w:sz w:val="24"/>
          <w:szCs w:val="24"/>
          <w:lang w:eastAsia="zh-CN"/>
        </w:rPr>
        <w:t>___</w:t>
      </w:r>
      <w:r w:rsidRPr="005C337A">
        <w:rPr>
          <w:bCs/>
          <w:sz w:val="24"/>
          <w:szCs w:val="24"/>
          <w:lang w:eastAsia="zh-CN"/>
        </w:rPr>
        <w:t>_</w:t>
      </w:r>
    </w:p>
    <w:p w:rsidR="00DD7B9E" w:rsidRPr="005C337A" w:rsidRDefault="00DD7B9E" w:rsidP="00DD7B9E">
      <w:pPr>
        <w:suppressAutoHyphens/>
        <w:rPr>
          <w:bCs/>
          <w:sz w:val="24"/>
          <w:szCs w:val="24"/>
          <w:lang w:eastAsia="zh-CN"/>
        </w:rPr>
      </w:pPr>
    </w:p>
    <w:p w:rsidR="00DD7B9E" w:rsidRPr="005C337A" w:rsidRDefault="00DD7B9E" w:rsidP="00DD7B9E">
      <w:pPr>
        <w:suppressAutoHyphens/>
        <w:rPr>
          <w:bCs/>
          <w:sz w:val="24"/>
          <w:szCs w:val="24"/>
          <w:lang w:eastAsia="zh-CN"/>
        </w:rPr>
      </w:pPr>
    </w:p>
    <w:p w:rsidR="00DD7B9E" w:rsidRPr="005C337A" w:rsidRDefault="00DD7B9E" w:rsidP="00DD7B9E">
      <w:pPr>
        <w:suppressAutoHyphens/>
        <w:rPr>
          <w:bCs/>
          <w:sz w:val="24"/>
          <w:szCs w:val="24"/>
          <w:lang w:eastAsia="zh-CN"/>
        </w:rPr>
      </w:pPr>
      <w:r w:rsidRPr="005C337A">
        <w:rPr>
          <w:bCs/>
          <w:sz w:val="24"/>
          <w:szCs w:val="24"/>
          <w:lang w:eastAsia="zh-CN"/>
        </w:rPr>
        <w:t xml:space="preserve">М.П.           Ответственное лицо  __________ ( _____________ ) </w:t>
      </w:r>
    </w:p>
    <w:p w:rsidR="00DD7B9E" w:rsidRDefault="00DD7B9E" w:rsidP="00DD7B9E">
      <w:pPr>
        <w:ind w:left="3540" w:firstLine="708"/>
        <w:rPr>
          <w:color w:val="000000"/>
          <w:szCs w:val="28"/>
        </w:rPr>
      </w:pPr>
    </w:p>
    <w:p w:rsidR="00DD7B9E" w:rsidRDefault="00DD7B9E" w:rsidP="00DD7B9E">
      <w:pPr>
        <w:spacing w:line="240" w:lineRule="exact"/>
        <w:jc w:val="center"/>
        <w:rPr>
          <w:color w:val="000000"/>
          <w:szCs w:val="28"/>
        </w:rPr>
      </w:pPr>
    </w:p>
    <w:p w:rsidR="00DD7B9E" w:rsidRPr="002E4BBF" w:rsidRDefault="00DD7B9E" w:rsidP="00DD7B9E">
      <w:pPr>
        <w:rPr>
          <w:color w:val="000000"/>
          <w:szCs w:val="28"/>
        </w:rPr>
      </w:pPr>
    </w:p>
    <w:p w:rsidR="00DD7B9E" w:rsidRDefault="00DD7B9E" w:rsidP="00DD7B9E">
      <w:pPr>
        <w:jc w:val="center"/>
        <w:rPr>
          <w:color w:val="000000"/>
          <w:szCs w:val="28"/>
        </w:rPr>
      </w:pPr>
      <w:bookmarkStart w:id="4" w:name="YANDEX_40"/>
      <w:bookmarkEnd w:id="4"/>
    </w:p>
    <w:p w:rsidR="00DD7B9E" w:rsidRDefault="00DD7B9E" w:rsidP="00DD7B9E">
      <w:pPr>
        <w:jc w:val="center"/>
        <w:rPr>
          <w:color w:val="000000"/>
          <w:sz w:val="24"/>
          <w:szCs w:val="24"/>
        </w:rPr>
      </w:pPr>
      <w:r>
        <w:rPr>
          <w:color w:val="000000"/>
          <w:szCs w:val="28"/>
        </w:rPr>
        <w:t>_________________________</w:t>
      </w:r>
    </w:p>
    <w:p w:rsidR="00B765F5" w:rsidRPr="00553006" w:rsidRDefault="00B765F5" w:rsidP="00F9379B">
      <w:pPr>
        <w:suppressAutoHyphens/>
        <w:ind w:firstLine="0"/>
        <w:rPr>
          <w:rFonts w:eastAsia="Times New Roman"/>
          <w:sz w:val="22"/>
          <w:lang w:eastAsia="ar-SA"/>
        </w:rPr>
      </w:pPr>
    </w:p>
    <w:sectPr w:rsidR="00B765F5" w:rsidRPr="00553006" w:rsidSect="00A31995">
      <w:pgSz w:w="11906" w:h="16838"/>
      <w:pgMar w:top="1135" w:right="850"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BCA" w:rsidRDefault="00CA6BCA" w:rsidP="00902C4D">
      <w:r>
        <w:separator/>
      </w:r>
    </w:p>
  </w:endnote>
  <w:endnote w:type="continuationSeparator" w:id="0">
    <w:p w:rsidR="00CA6BCA" w:rsidRDefault="00CA6BCA"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BCA" w:rsidRDefault="00CA6BCA" w:rsidP="00902C4D">
      <w:r>
        <w:separator/>
      </w:r>
    </w:p>
  </w:footnote>
  <w:footnote w:type="continuationSeparator" w:id="0">
    <w:p w:rsidR="00CA6BCA" w:rsidRDefault="00CA6BCA"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1B21A0"/>
    <w:multiLevelType w:val="hybridMultilevel"/>
    <w:tmpl w:val="D17643A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6947E4"/>
    <w:multiLevelType w:val="hybridMultilevel"/>
    <w:tmpl w:val="975A0652"/>
    <w:lvl w:ilvl="0" w:tplc="8FE606AE">
      <w:start w:val="4"/>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3CC35AB"/>
    <w:multiLevelType w:val="hybridMultilevel"/>
    <w:tmpl w:val="9552EA9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0917A4"/>
    <w:multiLevelType w:val="hybridMultilevel"/>
    <w:tmpl w:val="82C07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A53DB8"/>
    <w:multiLevelType w:val="multilevel"/>
    <w:tmpl w:val="EE6057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Calibri" w:hint="default"/>
      </w:rPr>
    </w:lvl>
    <w:lvl w:ilvl="2">
      <w:start w:val="1"/>
      <w:numFmt w:val="decimal"/>
      <w:isLgl/>
      <w:lvlText w:val="%1.%2.%3."/>
      <w:lvlJc w:val="left"/>
      <w:pPr>
        <w:ind w:left="1430" w:hanging="720"/>
      </w:pPr>
      <w:rPr>
        <w:rFonts w:eastAsia="Calibri" w:hint="default"/>
        <w:b w:val="0"/>
      </w:rPr>
    </w:lvl>
    <w:lvl w:ilvl="3">
      <w:start w:val="1"/>
      <w:numFmt w:val="decimal"/>
      <w:isLgl/>
      <w:lvlText w:val="%1.%2.%3.%4."/>
      <w:lvlJc w:val="left"/>
      <w:pPr>
        <w:ind w:left="1278" w:hanging="720"/>
      </w:pPr>
      <w:rPr>
        <w:rFonts w:eastAsia="Calibri" w:hint="default"/>
      </w:rPr>
    </w:lvl>
    <w:lvl w:ilvl="4">
      <w:start w:val="1"/>
      <w:numFmt w:val="decimal"/>
      <w:isLgl/>
      <w:lvlText w:val="%1.%2.%3.%4.%5."/>
      <w:lvlJc w:val="left"/>
      <w:pPr>
        <w:ind w:left="1704" w:hanging="1080"/>
      </w:pPr>
      <w:rPr>
        <w:rFonts w:eastAsia="Calibri" w:hint="default"/>
      </w:rPr>
    </w:lvl>
    <w:lvl w:ilvl="5">
      <w:start w:val="1"/>
      <w:numFmt w:val="decimal"/>
      <w:isLgl/>
      <w:lvlText w:val="%1.%2.%3.%4.%5.%6."/>
      <w:lvlJc w:val="left"/>
      <w:pPr>
        <w:ind w:left="1770" w:hanging="1080"/>
      </w:pPr>
      <w:rPr>
        <w:rFonts w:eastAsia="Calibri" w:hint="default"/>
      </w:rPr>
    </w:lvl>
    <w:lvl w:ilvl="6">
      <w:start w:val="1"/>
      <w:numFmt w:val="decimal"/>
      <w:isLgl/>
      <w:lvlText w:val="%1.%2.%3.%4.%5.%6.%7."/>
      <w:lvlJc w:val="left"/>
      <w:pPr>
        <w:ind w:left="2196" w:hanging="1440"/>
      </w:pPr>
      <w:rPr>
        <w:rFonts w:eastAsia="Calibri" w:hint="default"/>
      </w:rPr>
    </w:lvl>
    <w:lvl w:ilvl="7">
      <w:start w:val="1"/>
      <w:numFmt w:val="decimal"/>
      <w:isLgl/>
      <w:lvlText w:val="%1.%2.%3.%4.%5.%6.%7.%8."/>
      <w:lvlJc w:val="left"/>
      <w:pPr>
        <w:ind w:left="2262" w:hanging="1440"/>
      </w:pPr>
      <w:rPr>
        <w:rFonts w:eastAsia="Calibri" w:hint="default"/>
      </w:rPr>
    </w:lvl>
    <w:lvl w:ilvl="8">
      <w:start w:val="1"/>
      <w:numFmt w:val="decimal"/>
      <w:isLgl/>
      <w:lvlText w:val="%1.%2.%3.%4.%5.%6.%7.%8.%9."/>
      <w:lvlJc w:val="left"/>
      <w:pPr>
        <w:ind w:left="2688" w:hanging="1800"/>
      </w:pPr>
      <w:rPr>
        <w:rFonts w:eastAsia="Calibri" w:hint="default"/>
      </w:rPr>
    </w:lvl>
  </w:abstractNum>
  <w:abstractNum w:abstractNumId="8">
    <w:nsid w:val="4E7810E6"/>
    <w:multiLevelType w:val="multilevel"/>
    <w:tmpl w:val="EE6057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Calibri" w:hint="default"/>
      </w:rPr>
    </w:lvl>
    <w:lvl w:ilvl="2">
      <w:start w:val="1"/>
      <w:numFmt w:val="decimal"/>
      <w:isLgl/>
      <w:lvlText w:val="%1.%2.%3."/>
      <w:lvlJc w:val="left"/>
      <w:pPr>
        <w:ind w:left="1430" w:hanging="720"/>
      </w:pPr>
      <w:rPr>
        <w:rFonts w:eastAsia="Calibri" w:hint="default"/>
        <w:b w:val="0"/>
      </w:rPr>
    </w:lvl>
    <w:lvl w:ilvl="3">
      <w:start w:val="1"/>
      <w:numFmt w:val="decimal"/>
      <w:isLgl/>
      <w:lvlText w:val="%1.%2.%3.%4."/>
      <w:lvlJc w:val="left"/>
      <w:pPr>
        <w:ind w:left="1278" w:hanging="720"/>
      </w:pPr>
      <w:rPr>
        <w:rFonts w:eastAsia="Calibri" w:hint="default"/>
      </w:rPr>
    </w:lvl>
    <w:lvl w:ilvl="4">
      <w:start w:val="1"/>
      <w:numFmt w:val="decimal"/>
      <w:isLgl/>
      <w:lvlText w:val="%1.%2.%3.%4.%5."/>
      <w:lvlJc w:val="left"/>
      <w:pPr>
        <w:ind w:left="1704" w:hanging="1080"/>
      </w:pPr>
      <w:rPr>
        <w:rFonts w:eastAsia="Calibri" w:hint="default"/>
      </w:rPr>
    </w:lvl>
    <w:lvl w:ilvl="5">
      <w:start w:val="1"/>
      <w:numFmt w:val="decimal"/>
      <w:isLgl/>
      <w:lvlText w:val="%1.%2.%3.%4.%5.%6."/>
      <w:lvlJc w:val="left"/>
      <w:pPr>
        <w:ind w:left="1770" w:hanging="1080"/>
      </w:pPr>
      <w:rPr>
        <w:rFonts w:eastAsia="Calibri" w:hint="default"/>
      </w:rPr>
    </w:lvl>
    <w:lvl w:ilvl="6">
      <w:start w:val="1"/>
      <w:numFmt w:val="decimal"/>
      <w:isLgl/>
      <w:lvlText w:val="%1.%2.%3.%4.%5.%6.%7."/>
      <w:lvlJc w:val="left"/>
      <w:pPr>
        <w:ind w:left="2196" w:hanging="1440"/>
      </w:pPr>
      <w:rPr>
        <w:rFonts w:eastAsia="Calibri" w:hint="default"/>
      </w:rPr>
    </w:lvl>
    <w:lvl w:ilvl="7">
      <w:start w:val="1"/>
      <w:numFmt w:val="decimal"/>
      <w:isLgl/>
      <w:lvlText w:val="%1.%2.%3.%4.%5.%6.%7.%8."/>
      <w:lvlJc w:val="left"/>
      <w:pPr>
        <w:ind w:left="2262" w:hanging="1440"/>
      </w:pPr>
      <w:rPr>
        <w:rFonts w:eastAsia="Calibri" w:hint="default"/>
      </w:rPr>
    </w:lvl>
    <w:lvl w:ilvl="8">
      <w:start w:val="1"/>
      <w:numFmt w:val="decimal"/>
      <w:isLgl/>
      <w:lvlText w:val="%1.%2.%3.%4.%5.%6.%7.%8.%9."/>
      <w:lvlJc w:val="left"/>
      <w:pPr>
        <w:ind w:left="2688" w:hanging="1800"/>
      </w:pPr>
      <w:rPr>
        <w:rFonts w:eastAsia="Calibri" w:hint="default"/>
      </w:rPr>
    </w:lvl>
  </w:abstractNum>
  <w:abstractNum w:abstractNumId="9">
    <w:nsid w:val="51E22016"/>
    <w:multiLevelType w:val="hybridMultilevel"/>
    <w:tmpl w:val="1C3EC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834879"/>
    <w:multiLevelType w:val="multilevel"/>
    <w:tmpl w:val="13D88784"/>
    <w:lvl w:ilvl="0">
      <w:start w:val="15"/>
      <w:numFmt w:val="decimal"/>
      <w:lvlText w:val="%1."/>
      <w:lvlJc w:val="left"/>
      <w:pPr>
        <w:ind w:left="780" w:hanging="780"/>
      </w:pPr>
      <w:rPr>
        <w:rFonts w:hint="default"/>
      </w:rPr>
    </w:lvl>
    <w:lvl w:ilvl="1">
      <w:start w:val="13"/>
      <w:numFmt w:val="decimal"/>
      <w:lvlText w:val="%1.%2."/>
      <w:lvlJc w:val="left"/>
      <w:pPr>
        <w:ind w:left="774" w:hanging="780"/>
      </w:pPr>
      <w:rPr>
        <w:rFonts w:hint="default"/>
      </w:rPr>
    </w:lvl>
    <w:lvl w:ilvl="2">
      <w:start w:val="2"/>
      <w:numFmt w:val="decimal"/>
      <w:lvlText w:val="%1.%2.%3."/>
      <w:lvlJc w:val="left"/>
      <w:pPr>
        <w:ind w:left="768" w:hanging="780"/>
      </w:pPr>
      <w:rPr>
        <w:rFonts w:hint="default"/>
      </w:rPr>
    </w:lvl>
    <w:lvl w:ilvl="3">
      <w:start w:val="1"/>
      <w:numFmt w:val="decimal"/>
      <w:lvlText w:val="%1.%2.%3.%4."/>
      <w:lvlJc w:val="left"/>
      <w:pPr>
        <w:ind w:left="762" w:hanging="78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1">
    <w:nsid w:val="5A50751D"/>
    <w:multiLevelType w:val="hybridMultilevel"/>
    <w:tmpl w:val="4EF6B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C7328C"/>
    <w:multiLevelType w:val="hybridMultilevel"/>
    <w:tmpl w:val="F71A268A"/>
    <w:lvl w:ilvl="0" w:tplc="B29ED1FA">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3">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E5F0C7E"/>
    <w:multiLevelType w:val="hybridMultilevel"/>
    <w:tmpl w:val="5476AD5A"/>
    <w:lvl w:ilvl="0" w:tplc="94748F3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7F547F3E"/>
    <w:multiLevelType w:val="hybridMultilevel"/>
    <w:tmpl w:val="E5C68786"/>
    <w:lvl w:ilvl="0" w:tplc="46081966">
      <w:start w:val="4"/>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4"/>
  </w:num>
  <w:num w:numId="10">
    <w:abstractNumId w:val="6"/>
  </w:num>
  <w:num w:numId="11">
    <w:abstractNumId w:val="15"/>
  </w:num>
  <w:num w:numId="12">
    <w:abstractNumId w:val="4"/>
  </w:num>
  <w:num w:numId="13">
    <w:abstractNumId w:val="11"/>
  </w:num>
  <w:num w:numId="14">
    <w:abstractNumId w:val="9"/>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8E"/>
    <w:rsid w:val="000013C3"/>
    <w:rsid w:val="000023B2"/>
    <w:rsid w:val="00006CC7"/>
    <w:rsid w:val="000153A0"/>
    <w:rsid w:val="00017D25"/>
    <w:rsid w:val="00044B40"/>
    <w:rsid w:val="00046F9F"/>
    <w:rsid w:val="00047446"/>
    <w:rsid w:val="000479B8"/>
    <w:rsid w:val="00053DD6"/>
    <w:rsid w:val="00060E15"/>
    <w:rsid w:val="0006268B"/>
    <w:rsid w:val="00063AC4"/>
    <w:rsid w:val="0009094F"/>
    <w:rsid w:val="000A4799"/>
    <w:rsid w:val="000B2561"/>
    <w:rsid w:val="000B283D"/>
    <w:rsid w:val="000B2B6E"/>
    <w:rsid w:val="000B40DC"/>
    <w:rsid w:val="000B5541"/>
    <w:rsid w:val="000B6702"/>
    <w:rsid w:val="000C50B2"/>
    <w:rsid w:val="000D3171"/>
    <w:rsid w:val="000E607F"/>
    <w:rsid w:val="000F2A64"/>
    <w:rsid w:val="000F4493"/>
    <w:rsid w:val="0010396B"/>
    <w:rsid w:val="00113ABA"/>
    <w:rsid w:val="001147DE"/>
    <w:rsid w:val="001162AF"/>
    <w:rsid w:val="001163BC"/>
    <w:rsid w:val="00116417"/>
    <w:rsid w:val="00123693"/>
    <w:rsid w:val="001247D1"/>
    <w:rsid w:val="00127964"/>
    <w:rsid w:val="00142177"/>
    <w:rsid w:val="0015305C"/>
    <w:rsid w:val="00154D77"/>
    <w:rsid w:val="00155634"/>
    <w:rsid w:val="001621A4"/>
    <w:rsid w:val="00164721"/>
    <w:rsid w:val="00166DF4"/>
    <w:rsid w:val="001752A9"/>
    <w:rsid w:val="0018196D"/>
    <w:rsid w:val="00182F4D"/>
    <w:rsid w:val="00186CC4"/>
    <w:rsid w:val="00196083"/>
    <w:rsid w:val="001A2B66"/>
    <w:rsid w:val="001A3C37"/>
    <w:rsid w:val="001A6859"/>
    <w:rsid w:val="001B62DA"/>
    <w:rsid w:val="001C3290"/>
    <w:rsid w:val="001C4841"/>
    <w:rsid w:val="001C5E91"/>
    <w:rsid w:val="001D1446"/>
    <w:rsid w:val="001D24FD"/>
    <w:rsid w:val="001D42CB"/>
    <w:rsid w:val="001E014C"/>
    <w:rsid w:val="001E406C"/>
    <w:rsid w:val="001F2485"/>
    <w:rsid w:val="00202846"/>
    <w:rsid w:val="00207A2B"/>
    <w:rsid w:val="00212E2D"/>
    <w:rsid w:val="00227B7A"/>
    <w:rsid w:val="00232C15"/>
    <w:rsid w:val="00234D5E"/>
    <w:rsid w:val="00235550"/>
    <w:rsid w:val="00235C89"/>
    <w:rsid w:val="00236FBB"/>
    <w:rsid w:val="00240754"/>
    <w:rsid w:val="002515E6"/>
    <w:rsid w:val="00251B1D"/>
    <w:rsid w:val="00251F66"/>
    <w:rsid w:val="00251FF4"/>
    <w:rsid w:val="00284C21"/>
    <w:rsid w:val="00294A90"/>
    <w:rsid w:val="002975B8"/>
    <w:rsid w:val="00297ED0"/>
    <w:rsid w:val="002A0763"/>
    <w:rsid w:val="002A483F"/>
    <w:rsid w:val="002A74ED"/>
    <w:rsid w:val="002B1A06"/>
    <w:rsid w:val="002C5C2F"/>
    <w:rsid w:val="002C7A14"/>
    <w:rsid w:val="002F0528"/>
    <w:rsid w:val="002F2F8A"/>
    <w:rsid w:val="002F5736"/>
    <w:rsid w:val="002F6FCA"/>
    <w:rsid w:val="00301A33"/>
    <w:rsid w:val="00321B2F"/>
    <w:rsid w:val="00322DCF"/>
    <w:rsid w:val="003272DB"/>
    <w:rsid w:val="003274B8"/>
    <w:rsid w:val="003278C0"/>
    <w:rsid w:val="00333C85"/>
    <w:rsid w:val="00340CC6"/>
    <w:rsid w:val="003443D7"/>
    <w:rsid w:val="0034750D"/>
    <w:rsid w:val="00352535"/>
    <w:rsid w:val="00355EF1"/>
    <w:rsid w:val="00364E34"/>
    <w:rsid w:val="003653BF"/>
    <w:rsid w:val="00367785"/>
    <w:rsid w:val="003734E6"/>
    <w:rsid w:val="00382137"/>
    <w:rsid w:val="0038344C"/>
    <w:rsid w:val="00384B0A"/>
    <w:rsid w:val="00385FFB"/>
    <w:rsid w:val="003906B7"/>
    <w:rsid w:val="00392026"/>
    <w:rsid w:val="00393161"/>
    <w:rsid w:val="003939AA"/>
    <w:rsid w:val="00396B64"/>
    <w:rsid w:val="00397805"/>
    <w:rsid w:val="003A3AE7"/>
    <w:rsid w:val="003A7C94"/>
    <w:rsid w:val="003B2348"/>
    <w:rsid w:val="003B3390"/>
    <w:rsid w:val="003B4377"/>
    <w:rsid w:val="003B56C5"/>
    <w:rsid w:val="003B7A2F"/>
    <w:rsid w:val="003B7F88"/>
    <w:rsid w:val="003C18D3"/>
    <w:rsid w:val="003C1AEE"/>
    <w:rsid w:val="003C708E"/>
    <w:rsid w:val="003C7C33"/>
    <w:rsid w:val="003D4FAA"/>
    <w:rsid w:val="003E04FF"/>
    <w:rsid w:val="003E39B6"/>
    <w:rsid w:val="003F53D6"/>
    <w:rsid w:val="003F5E86"/>
    <w:rsid w:val="00403F91"/>
    <w:rsid w:val="004040C5"/>
    <w:rsid w:val="0040487A"/>
    <w:rsid w:val="0040541A"/>
    <w:rsid w:val="00405E67"/>
    <w:rsid w:val="00412B41"/>
    <w:rsid w:val="00416F43"/>
    <w:rsid w:val="00417892"/>
    <w:rsid w:val="004252B1"/>
    <w:rsid w:val="0044373A"/>
    <w:rsid w:val="00457DAF"/>
    <w:rsid w:val="0046633E"/>
    <w:rsid w:val="00467A1E"/>
    <w:rsid w:val="00473819"/>
    <w:rsid w:val="0047474B"/>
    <w:rsid w:val="00476682"/>
    <w:rsid w:val="00477192"/>
    <w:rsid w:val="004801E6"/>
    <w:rsid w:val="004A2C67"/>
    <w:rsid w:val="004A6FAA"/>
    <w:rsid w:val="004B0990"/>
    <w:rsid w:val="004B6115"/>
    <w:rsid w:val="004B66A2"/>
    <w:rsid w:val="004C4DF0"/>
    <w:rsid w:val="004C64E3"/>
    <w:rsid w:val="004E5A44"/>
    <w:rsid w:val="004E63B5"/>
    <w:rsid w:val="004F4E24"/>
    <w:rsid w:val="00501A33"/>
    <w:rsid w:val="0050591C"/>
    <w:rsid w:val="005067FB"/>
    <w:rsid w:val="00511930"/>
    <w:rsid w:val="00513862"/>
    <w:rsid w:val="00527FCF"/>
    <w:rsid w:val="005321BD"/>
    <w:rsid w:val="005411CF"/>
    <w:rsid w:val="0054638A"/>
    <w:rsid w:val="00553006"/>
    <w:rsid w:val="0055637D"/>
    <w:rsid w:val="0055757F"/>
    <w:rsid w:val="005638CC"/>
    <w:rsid w:val="00567439"/>
    <w:rsid w:val="0057304E"/>
    <w:rsid w:val="00575405"/>
    <w:rsid w:val="0058449C"/>
    <w:rsid w:val="0059565F"/>
    <w:rsid w:val="005B3048"/>
    <w:rsid w:val="005B3969"/>
    <w:rsid w:val="005B5877"/>
    <w:rsid w:val="005D2427"/>
    <w:rsid w:val="005E2E75"/>
    <w:rsid w:val="005F1FC7"/>
    <w:rsid w:val="006000D1"/>
    <w:rsid w:val="00600D21"/>
    <w:rsid w:val="0061114A"/>
    <w:rsid w:val="00617EBA"/>
    <w:rsid w:val="006336A9"/>
    <w:rsid w:val="006347FE"/>
    <w:rsid w:val="00664633"/>
    <w:rsid w:val="00670572"/>
    <w:rsid w:val="00671389"/>
    <w:rsid w:val="00672A99"/>
    <w:rsid w:val="00674C75"/>
    <w:rsid w:val="00680F3F"/>
    <w:rsid w:val="0068525E"/>
    <w:rsid w:val="00691135"/>
    <w:rsid w:val="006A316B"/>
    <w:rsid w:val="006A4E88"/>
    <w:rsid w:val="006A4FF0"/>
    <w:rsid w:val="006B3B31"/>
    <w:rsid w:val="006B3FCA"/>
    <w:rsid w:val="006B76EA"/>
    <w:rsid w:val="006D5758"/>
    <w:rsid w:val="006E0BF7"/>
    <w:rsid w:val="006E2775"/>
    <w:rsid w:val="006E388B"/>
    <w:rsid w:val="006E3A8B"/>
    <w:rsid w:val="006E73EA"/>
    <w:rsid w:val="006F1834"/>
    <w:rsid w:val="006F564A"/>
    <w:rsid w:val="00701CAF"/>
    <w:rsid w:val="0070221C"/>
    <w:rsid w:val="00707A35"/>
    <w:rsid w:val="00710337"/>
    <w:rsid w:val="007137C6"/>
    <w:rsid w:val="00727BC4"/>
    <w:rsid w:val="007373B7"/>
    <w:rsid w:val="00737947"/>
    <w:rsid w:val="0074429B"/>
    <w:rsid w:val="007445EC"/>
    <w:rsid w:val="007541A4"/>
    <w:rsid w:val="00756A67"/>
    <w:rsid w:val="00760E1D"/>
    <w:rsid w:val="00760E2C"/>
    <w:rsid w:val="00760F83"/>
    <w:rsid w:val="007620A9"/>
    <w:rsid w:val="00762208"/>
    <w:rsid w:val="00774E54"/>
    <w:rsid w:val="00776093"/>
    <w:rsid w:val="0078085F"/>
    <w:rsid w:val="00783136"/>
    <w:rsid w:val="00793752"/>
    <w:rsid w:val="00794CE5"/>
    <w:rsid w:val="007A11EB"/>
    <w:rsid w:val="007A30A2"/>
    <w:rsid w:val="007B343F"/>
    <w:rsid w:val="007B386D"/>
    <w:rsid w:val="007B783F"/>
    <w:rsid w:val="007C0A32"/>
    <w:rsid w:val="007C5720"/>
    <w:rsid w:val="007D00E3"/>
    <w:rsid w:val="007D209D"/>
    <w:rsid w:val="007D3780"/>
    <w:rsid w:val="007D609C"/>
    <w:rsid w:val="007E5C7B"/>
    <w:rsid w:val="007E6E02"/>
    <w:rsid w:val="007F0D0E"/>
    <w:rsid w:val="007F4E8B"/>
    <w:rsid w:val="00800DA0"/>
    <w:rsid w:val="00802101"/>
    <w:rsid w:val="00805661"/>
    <w:rsid w:val="00812367"/>
    <w:rsid w:val="00815DB0"/>
    <w:rsid w:val="008173F9"/>
    <w:rsid w:val="008206FE"/>
    <w:rsid w:val="0082104B"/>
    <w:rsid w:val="00822133"/>
    <w:rsid w:val="0082459C"/>
    <w:rsid w:val="00830502"/>
    <w:rsid w:val="00833885"/>
    <w:rsid w:val="00847734"/>
    <w:rsid w:val="00853AB5"/>
    <w:rsid w:val="0085716B"/>
    <w:rsid w:val="00863FD2"/>
    <w:rsid w:val="008669C5"/>
    <w:rsid w:val="0087463B"/>
    <w:rsid w:val="008774E4"/>
    <w:rsid w:val="00877CDA"/>
    <w:rsid w:val="00880734"/>
    <w:rsid w:val="00884774"/>
    <w:rsid w:val="008862DB"/>
    <w:rsid w:val="008920D4"/>
    <w:rsid w:val="008A663F"/>
    <w:rsid w:val="008B36D2"/>
    <w:rsid w:val="008B772A"/>
    <w:rsid w:val="008C16F7"/>
    <w:rsid w:val="008C7422"/>
    <w:rsid w:val="008D1489"/>
    <w:rsid w:val="008D26DB"/>
    <w:rsid w:val="008D4045"/>
    <w:rsid w:val="008D4F52"/>
    <w:rsid w:val="008E170A"/>
    <w:rsid w:val="008E4B07"/>
    <w:rsid w:val="008E61A2"/>
    <w:rsid w:val="008F467E"/>
    <w:rsid w:val="008F5F1C"/>
    <w:rsid w:val="00902C4D"/>
    <w:rsid w:val="009100DC"/>
    <w:rsid w:val="009138D5"/>
    <w:rsid w:val="00913F96"/>
    <w:rsid w:val="00942E33"/>
    <w:rsid w:val="009470F9"/>
    <w:rsid w:val="0095233E"/>
    <w:rsid w:val="00954BF2"/>
    <w:rsid w:val="0095650C"/>
    <w:rsid w:val="00956901"/>
    <w:rsid w:val="009573B7"/>
    <w:rsid w:val="00960C81"/>
    <w:rsid w:val="00963079"/>
    <w:rsid w:val="00965E09"/>
    <w:rsid w:val="00970E3C"/>
    <w:rsid w:val="00975067"/>
    <w:rsid w:val="0098003A"/>
    <w:rsid w:val="0098037A"/>
    <w:rsid w:val="009864C5"/>
    <w:rsid w:val="009955E8"/>
    <w:rsid w:val="009A1CB7"/>
    <w:rsid w:val="009A4743"/>
    <w:rsid w:val="009A4AD5"/>
    <w:rsid w:val="009A7F52"/>
    <w:rsid w:val="009B2693"/>
    <w:rsid w:val="009B4215"/>
    <w:rsid w:val="009B7F3A"/>
    <w:rsid w:val="009C29FD"/>
    <w:rsid w:val="009C6789"/>
    <w:rsid w:val="009D15D1"/>
    <w:rsid w:val="009D2783"/>
    <w:rsid w:val="009D5B12"/>
    <w:rsid w:val="009E5DE8"/>
    <w:rsid w:val="009F091B"/>
    <w:rsid w:val="009F1BAA"/>
    <w:rsid w:val="009F736B"/>
    <w:rsid w:val="00A01916"/>
    <w:rsid w:val="00A03DC6"/>
    <w:rsid w:val="00A04F8E"/>
    <w:rsid w:val="00A07B52"/>
    <w:rsid w:val="00A10883"/>
    <w:rsid w:val="00A12044"/>
    <w:rsid w:val="00A17382"/>
    <w:rsid w:val="00A2090A"/>
    <w:rsid w:val="00A21218"/>
    <w:rsid w:val="00A21D3C"/>
    <w:rsid w:val="00A23C58"/>
    <w:rsid w:val="00A31995"/>
    <w:rsid w:val="00A32A58"/>
    <w:rsid w:val="00A3526B"/>
    <w:rsid w:val="00A424D4"/>
    <w:rsid w:val="00A46A6B"/>
    <w:rsid w:val="00A54320"/>
    <w:rsid w:val="00A55F6F"/>
    <w:rsid w:val="00A62DA9"/>
    <w:rsid w:val="00A66C90"/>
    <w:rsid w:val="00A67FD6"/>
    <w:rsid w:val="00A710C2"/>
    <w:rsid w:val="00A71C0E"/>
    <w:rsid w:val="00A731F9"/>
    <w:rsid w:val="00A73E8B"/>
    <w:rsid w:val="00A753C9"/>
    <w:rsid w:val="00A76A5B"/>
    <w:rsid w:val="00A76CB8"/>
    <w:rsid w:val="00A823FE"/>
    <w:rsid w:val="00A84617"/>
    <w:rsid w:val="00A86A14"/>
    <w:rsid w:val="00A90A95"/>
    <w:rsid w:val="00A924E8"/>
    <w:rsid w:val="00A95C83"/>
    <w:rsid w:val="00A97664"/>
    <w:rsid w:val="00AB3904"/>
    <w:rsid w:val="00AB3C41"/>
    <w:rsid w:val="00AC2C3B"/>
    <w:rsid w:val="00AD018D"/>
    <w:rsid w:val="00AD7211"/>
    <w:rsid w:val="00AE2430"/>
    <w:rsid w:val="00AE2DCA"/>
    <w:rsid w:val="00AE48DB"/>
    <w:rsid w:val="00AE6AC3"/>
    <w:rsid w:val="00AF061F"/>
    <w:rsid w:val="00AF1A50"/>
    <w:rsid w:val="00B03B44"/>
    <w:rsid w:val="00B03E78"/>
    <w:rsid w:val="00B051B0"/>
    <w:rsid w:val="00B05327"/>
    <w:rsid w:val="00B15E24"/>
    <w:rsid w:val="00B20543"/>
    <w:rsid w:val="00B220F6"/>
    <w:rsid w:val="00B239B6"/>
    <w:rsid w:val="00B27318"/>
    <w:rsid w:val="00B27827"/>
    <w:rsid w:val="00B30E24"/>
    <w:rsid w:val="00B34060"/>
    <w:rsid w:val="00B4083D"/>
    <w:rsid w:val="00B43AB0"/>
    <w:rsid w:val="00B53305"/>
    <w:rsid w:val="00B550D2"/>
    <w:rsid w:val="00B6358A"/>
    <w:rsid w:val="00B70BE5"/>
    <w:rsid w:val="00B728E6"/>
    <w:rsid w:val="00B74A97"/>
    <w:rsid w:val="00B765F5"/>
    <w:rsid w:val="00B9312A"/>
    <w:rsid w:val="00B94B3E"/>
    <w:rsid w:val="00B97F69"/>
    <w:rsid w:val="00BB14A7"/>
    <w:rsid w:val="00BB378F"/>
    <w:rsid w:val="00BB5523"/>
    <w:rsid w:val="00BC1FC2"/>
    <w:rsid w:val="00BC6CC3"/>
    <w:rsid w:val="00BC7427"/>
    <w:rsid w:val="00BD253F"/>
    <w:rsid w:val="00BD2827"/>
    <w:rsid w:val="00BD574E"/>
    <w:rsid w:val="00BD789E"/>
    <w:rsid w:val="00BE13AA"/>
    <w:rsid w:val="00BE143D"/>
    <w:rsid w:val="00BE6D70"/>
    <w:rsid w:val="00BF135A"/>
    <w:rsid w:val="00BF4669"/>
    <w:rsid w:val="00BF4BD9"/>
    <w:rsid w:val="00C0491F"/>
    <w:rsid w:val="00C05483"/>
    <w:rsid w:val="00C1168C"/>
    <w:rsid w:val="00C12347"/>
    <w:rsid w:val="00C12BAE"/>
    <w:rsid w:val="00C14FB9"/>
    <w:rsid w:val="00C16744"/>
    <w:rsid w:val="00C20645"/>
    <w:rsid w:val="00C24D8C"/>
    <w:rsid w:val="00C25178"/>
    <w:rsid w:val="00C31D5A"/>
    <w:rsid w:val="00C350BD"/>
    <w:rsid w:val="00C37B99"/>
    <w:rsid w:val="00C61AD1"/>
    <w:rsid w:val="00C641FC"/>
    <w:rsid w:val="00C64EED"/>
    <w:rsid w:val="00C72C6F"/>
    <w:rsid w:val="00C72D11"/>
    <w:rsid w:val="00C76E20"/>
    <w:rsid w:val="00C8265E"/>
    <w:rsid w:val="00CA4958"/>
    <w:rsid w:val="00CA50EC"/>
    <w:rsid w:val="00CA6875"/>
    <w:rsid w:val="00CA6BCA"/>
    <w:rsid w:val="00CB033E"/>
    <w:rsid w:val="00CB1005"/>
    <w:rsid w:val="00CB1B2D"/>
    <w:rsid w:val="00CB5FE2"/>
    <w:rsid w:val="00CC1ACF"/>
    <w:rsid w:val="00CC7A6E"/>
    <w:rsid w:val="00CD0674"/>
    <w:rsid w:val="00CD2ABA"/>
    <w:rsid w:val="00CD3656"/>
    <w:rsid w:val="00CD41FA"/>
    <w:rsid w:val="00CD5306"/>
    <w:rsid w:val="00CE0831"/>
    <w:rsid w:val="00CE0B0C"/>
    <w:rsid w:val="00CE23BD"/>
    <w:rsid w:val="00CE2AF0"/>
    <w:rsid w:val="00CE689A"/>
    <w:rsid w:val="00CF5115"/>
    <w:rsid w:val="00CF591A"/>
    <w:rsid w:val="00CF5E94"/>
    <w:rsid w:val="00D03721"/>
    <w:rsid w:val="00D0797C"/>
    <w:rsid w:val="00D1224D"/>
    <w:rsid w:val="00D13C56"/>
    <w:rsid w:val="00D24EBF"/>
    <w:rsid w:val="00D26C33"/>
    <w:rsid w:val="00D3201B"/>
    <w:rsid w:val="00D40076"/>
    <w:rsid w:val="00D43C83"/>
    <w:rsid w:val="00D474A9"/>
    <w:rsid w:val="00D51534"/>
    <w:rsid w:val="00D52418"/>
    <w:rsid w:val="00D531F9"/>
    <w:rsid w:val="00D627E9"/>
    <w:rsid w:val="00D63AEB"/>
    <w:rsid w:val="00D63FB8"/>
    <w:rsid w:val="00D668C6"/>
    <w:rsid w:val="00D72AC0"/>
    <w:rsid w:val="00D8313F"/>
    <w:rsid w:val="00D83696"/>
    <w:rsid w:val="00D83A79"/>
    <w:rsid w:val="00D91678"/>
    <w:rsid w:val="00D94311"/>
    <w:rsid w:val="00DA0B70"/>
    <w:rsid w:val="00DB1F75"/>
    <w:rsid w:val="00DB3EBD"/>
    <w:rsid w:val="00DB5F51"/>
    <w:rsid w:val="00DC001B"/>
    <w:rsid w:val="00DC6BFB"/>
    <w:rsid w:val="00DC79BD"/>
    <w:rsid w:val="00DC79DF"/>
    <w:rsid w:val="00DD253D"/>
    <w:rsid w:val="00DD7B9E"/>
    <w:rsid w:val="00DD7CB1"/>
    <w:rsid w:val="00DE1BA2"/>
    <w:rsid w:val="00DE2F2E"/>
    <w:rsid w:val="00DE4C07"/>
    <w:rsid w:val="00DE6E84"/>
    <w:rsid w:val="00DF1422"/>
    <w:rsid w:val="00DF4FF0"/>
    <w:rsid w:val="00E0277C"/>
    <w:rsid w:val="00E028A8"/>
    <w:rsid w:val="00E041C2"/>
    <w:rsid w:val="00E06740"/>
    <w:rsid w:val="00E07858"/>
    <w:rsid w:val="00E10636"/>
    <w:rsid w:val="00E14470"/>
    <w:rsid w:val="00E218AC"/>
    <w:rsid w:val="00E27EFB"/>
    <w:rsid w:val="00E423D6"/>
    <w:rsid w:val="00E46257"/>
    <w:rsid w:val="00E46A22"/>
    <w:rsid w:val="00E47555"/>
    <w:rsid w:val="00E65C22"/>
    <w:rsid w:val="00E65D66"/>
    <w:rsid w:val="00E66EF3"/>
    <w:rsid w:val="00E72D19"/>
    <w:rsid w:val="00E77DEE"/>
    <w:rsid w:val="00E80066"/>
    <w:rsid w:val="00E8159A"/>
    <w:rsid w:val="00E835B4"/>
    <w:rsid w:val="00E86669"/>
    <w:rsid w:val="00E9720B"/>
    <w:rsid w:val="00EB27AF"/>
    <w:rsid w:val="00EB5F95"/>
    <w:rsid w:val="00EB7069"/>
    <w:rsid w:val="00EC1AF0"/>
    <w:rsid w:val="00ED7BC9"/>
    <w:rsid w:val="00EE3225"/>
    <w:rsid w:val="00EE4871"/>
    <w:rsid w:val="00EF37CD"/>
    <w:rsid w:val="00EF384D"/>
    <w:rsid w:val="00F029EC"/>
    <w:rsid w:val="00F03340"/>
    <w:rsid w:val="00F03CF4"/>
    <w:rsid w:val="00F045EC"/>
    <w:rsid w:val="00F05637"/>
    <w:rsid w:val="00F06558"/>
    <w:rsid w:val="00F1189E"/>
    <w:rsid w:val="00F12402"/>
    <w:rsid w:val="00F13FD5"/>
    <w:rsid w:val="00F14448"/>
    <w:rsid w:val="00F14722"/>
    <w:rsid w:val="00F302E4"/>
    <w:rsid w:val="00F432E4"/>
    <w:rsid w:val="00F54D15"/>
    <w:rsid w:val="00F62A65"/>
    <w:rsid w:val="00F651F1"/>
    <w:rsid w:val="00F6686F"/>
    <w:rsid w:val="00F67284"/>
    <w:rsid w:val="00F70F1A"/>
    <w:rsid w:val="00F74C6A"/>
    <w:rsid w:val="00F75D99"/>
    <w:rsid w:val="00F76F69"/>
    <w:rsid w:val="00F82125"/>
    <w:rsid w:val="00F86B68"/>
    <w:rsid w:val="00F87753"/>
    <w:rsid w:val="00F929D5"/>
    <w:rsid w:val="00F9379B"/>
    <w:rsid w:val="00F95354"/>
    <w:rsid w:val="00FA090D"/>
    <w:rsid w:val="00FA1274"/>
    <w:rsid w:val="00FA29FF"/>
    <w:rsid w:val="00FB040B"/>
    <w:rsid w:val="00FB2BB6"/>
    <w:rsid w:val="00FB4697"/>
    <w:rsid w:val="00FB488B"/>
    <w:rsid w:val="00FC3A16"/>
    <w:rsid w:val="00FC4027"/>
    <w:rsid w:val="00FD2686"/>
    <w:rsid w:val="00FD6386"/>
    <w:rsid w:val="00FE1779"/>
    <w:rsid w:val="00FE198E"/>
    <w:rsid w:val="00FF2CBE"/>
    <w:rsid w:val="00FF310E"/>
    <w:rsid w:val="00FF4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9ED93-D8C3-4322-AC53-EE4ECED0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027"/>
    <w:pPr>
      <w:ind w:firstLine="709"/>
      <w:jc w:val="both"/>
    </w:pPr>
    <w:rPr>
      <w:rFonts w:ascii="Times New Roman" w:hAnsi="Times New Roman"/>
      <w:sz w:val="28"/>
      <w:szCs w:val="22"/>
      <w:lang w:eastAsia="en-US"/>
    </w:rPr>
  </w:style>
  <w:style w:type="paragraph" w:styleId="1">
    <w:name w:val="heading 1"/>
    <w:basedOn w:val="a"/>
    <w:next w:val="a"/>
    <w:link w:val="10"/>
    <w:uiPriority w:val="9"/>
    <w:qFormat/>
    <w:rsid w:val="002C5C2F"/>
    <w:pPr>
      <w:keepNext/>
      <w:keepLines/>
      <w:spacing w:before="480"/>
      <w:outlineLvl w:val="0"/>
    </w:pPr>
    <w:rPr>
      <w:rFonts w:ascii="Cambria" w:eastAsia="Times New Roman" w:hAnsi="Cambria"/>
      <w:b/>
      <w:bCs/>
      <w:color w:val="365F91"/>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link w:val="a3"/>
    <w:uiPriority w:val="99"/>
    <w:rsid w:val="00902C4D"/>
    <w:rPr>
      <w:rFonts w:ascii="Times New Roman" w:hAnsi="Times New Roman"/>
      <w:sz w:val="20"/>
      <w:szCs w:val="20"/>
    </w:rPr>
  </w:style>
  <w:style w:type="character" w:styleId="a5">
    <w:name w:val="footnote reference"/>
    <w:uiPriority w:val="99"/>
    <w:unhideWhenUsed/>
    <w:rsid w:val="00902C4D"/>
    <w:rPr>
      <w:vertAlign w:val="superscript"/>
    </w:rPr>
  </w:style>
  <w:style w:type="character" w:customStyle="1" w:styleId="10">
    <w:name w:val="Заголовок 1 Знак"/>
    <w:link w:val="1"/>
    <w:uiPriority w:val="9"/>
    <w:rsid w:val="002C5C2F"/>
    <w:rPr>
      <w:rFonts w:ascii="Cambria" w:eastAsia="Times New Roman" w:hAnsi="Cambria" w:cs="Times New Roman"/>
      <w:b/>
      <w:bCs/>
      <w:color w:val="365F91"/>
      <w:sz w:val="28"/>
      <w:szCs w:val="28"/>
    </w:rPr>
  </w:style>
  <w:style w:type="table" w:styleId="a6">
    <w:name w:val="Table Grid"/>
    <w:basedOn w:val="a1"/>
    <w:uiPriority w:val="59"/>
    <w:rsid w:val="00D72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nhideWhenUsed/>
    <w:rsid w:val="004801E6"/>
    <w:rPr>
      <w:color w:val="0000FF"/>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link w:val="a8"/>
    <w:uiPriority w:val="99"/>
    <w:semiHidden/>
    <w:rsid w:val="00A04F8E"/>
    <w:rPr>
      <w:rFonts w:ascii="Times New Roman" w:hAnsi="Times New Roman"/>
      <w:sz w:val="20"/>
      <w:szCs w:val="20"/>
    </w:rPr>
  </w:style>
  <w:style w:type="character" w:styleId="aa">
    <w:name w:val="endnote reference"/>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sz w:val="16"/>
      <w:szCs w:val="16"/>
    </w:rPr>
  </w:style>
  <w:style w:type="character" w:customStyle="1" w:styleId="ac">
    <w:name w:val="Текст выноски Знак"/>
    <w:link w:val="ab"/>
    <w:uiPriority w:val="99"/>
    <w:semiHidden/>
    <w:rsid w:val="00046F9F"/>
    <w:rPr>
      <w:rFonts w:ascii="Tahoma" w:hAnsi="Tahoma" w:cs="Tahoma"/>
      <w:sz w:val="16"/>
      <w:szCs w:val="16"/>
    </w:rPr>
  </w:style>
  <w:style w:type="paragraph" w:customStyle="1" w:styleId="ConsPlusNormal">
    <w:name w:val="ConsPlusNormal"/>
    <w:rsid w:val="004B0990"/>
    <w:pPr>
      <w:widowControl w:val="0"/>
      <w:autoSpaceDE w:val="0"/>
      <w:autoSpaceDN w:val="0"/>
      <w:adjustRightInd w:val="0"/>
    </w:pPr>
    <w:rPr>
      <w:rFonts w:ascii="Arial" w:eastAsia="Times New Roman" w:hAnsi="Arial" w:cs="Arial"/>
    </w:rPr>
  </w:style>
  <w:style w:type="character" w:customStyle="1" w:styleId="iceouttxt6">
    <w:name w:val="iceouttxt6"/>
    <w:basedOn w:val="a0"/>
    <w:rsid w:val="00B74A97"/>
    <w:rPr>
      <w:rFonts w:ascii="Arial" w:hAnsi="Arial" w:cs="Arial" w:hint="default"/>
      <w:color w:val="666666"/>
      <w:sz w:val="18"/>
      <w:szCs w:val="18"/>
    </w:rPr>
  </w:style>
  <w:style w:type="paragraph" w:styleId="ad">
    <w:name w:val="Body Text Indent"/>
    <w:basedOn w:val="a"/>
    <w:link w:val="ae"/>
    <w:rsid w:val="00B74A97"/>
    <w:pPr>
      <w:widowControl w:val="0"/>
      <w:overflowPunct w:val="0"/>
      <w:autoSpaceDE w:val="0"/>
      <w:autoSpaceDN w:val="0"/>
      <w:adjustRightInd w:val="0"/>
      <w:spacing w:before="260" w:after="120" w:line="300" w:lineRule="auto"/>
      <w:ind w:left="283" w:firstLine="0"/>
      <w:textAlignment w:val="baseline"/>
    </w:pPr>
    <w:rPr>
      <w:rFonts w:eastAsia="Times New Roman"/>
      <w:sz w:val="24"/>
      <w:szCs w:val="20"/>
      <w:lang w:eastAsia="ru-RU"/>
    </w:rPr>
  </w:style>
  <w:style w:type="character" w:customStyle="1" w:styleId="ae">
    <w:name w:val="Основной текст с отступом Знак"/>
    <w:basedOn w:val="a0"/>
    <w:link w:val="ad"/>
    <w:rsid w:val="00B74A97"/>
    <w:rPr>
      <w:rFonts w:ascii="Times New Roman" w:eastAsia="Times New Roman" w:hAnsi="Times New Roman"/>
      <w:sz w:val="24"/>
    </w:rPr>
  </w:style>
  <w:style w:type="paragraph" w:customStyle="1" w:styleId="western">
    <w:name w:val="western"/>
    <w:basedOn w:val="a"/>
    <w:rsid w:val="008774E4"/>
    <w:pPr>
      <w:spacing w:before="100" w:beforeAutospacing="1" w:after="100" w:afterAutospacing="1"/>
      <w:ind w:firstLine="0"/>
      <w:jc w:val="left"/>
    </w:pPr>
    <w:rPr>
      <w:rFonts w:eastAsia="Times New Roman"/>
      <w:sz w:val="24"/>
      <w:szCs w:val="24"/>
      <w:lang w:eastAsia="ru-RU"/>
    </w:rPr>
  </w:style>
  <w:style w:type="paragraph" w:customStyle="1" w:styleId="12">
    <w:name w:val="Маркер1"/>
    <w:basedOn w:val="a"/>
    <w:rsid w:val="00710337"/>
    <w:pPr>
      <w:widowControl w:val="0"/>
      <w:tabs>
        <w:tab w:val="left" w:pos="360"/>
      </w:tabs>
      <w:suppressAutoHyphens/>
      <w:spacing w:before="120" w:line="300" w:lineRule="atLeast"/>
      <w:ind w:firstLine="0"/>
    </w:pPr>
    <w:rPr>
      <w:rFonts w:eastAsia="Times New Roman"/>
      <w:sz w:val="24"/>
      <w:szCs w:val="20"/>
      <w:lang w:eastAsia="zh-CN"/>
    </w:rPr>
  </w:style>
  <w:style w:type="paragraph" w:customStyle="1" w:styleId="af">
    <w:name w:val="Знак Знак Знак Знак"/>
    <w:basedOn w:val="a"/>
    <w:rsid w:val="00C12347"/>
    <w:pPr>
      <w:ind w:firstLine="0"/>
      <w:jc w:val="left"/>
    </w:pPr>
    <w:rPr>
      <w:rFonts w:ascii="Verdana" w:eastAsia="Times New Roman" w:hAnsi="Verdana" w:cs="Verdana"/>
      <w:sz w:val="20"/>
      <w:szCs w:val="20"/>
      <w:lang w:val="en-US"/>
    </w:rPr>
  </w:style>
  <w:style w:type="paragraph" w:customStyle="1" w:styleId="af0">
    <w:name w:val="Знак Знак Знак Знак"/>
    <w:basedOn w:val="a"/>
    <w:rsid w:val="00C61AD1"/>
    <w:pPr>
      <w:ind w:firstLine="0"/>
      <w:jc w:val="left"/>
    </w:pPr>
    <w:rPr>
      <w:rFonts w:ascii="Verdana" w:eastAsia="Times New Roman" w:hAnsi="Verdana" w:cs="Verdana"/>
      <w:sz w:val="20"/>
      <w:szCs w:val="20"/>
      <w:lang w:val="en-US"/>
    </w:rPr>
  </w:style>
  <w:style w:type="paragraph" w:customStyle="1" w:styleId="af1">
    <w:name w:val="Знак Знак Знак Знак"/>
    <w:basedOn w:val="a"/>
    <w:rsid w:val="00232C15"/>
    <w:pPr>
      <w:ind w:firstLine="0"/>
      <w:jc w:val="left"/>
    </w:pPr>
    <w:rPr>
      <w:rFonts w:ascii="Verdana" w:eastAsia="Times New Roman" w:hAnsi="Verdana" w:cs="Verdana"/>
      <w:sz w:val="20"/>
      <w:szCs w:val="20"/>
      <w:lang w:val="en-US"/>
    </w:rPr>
  </w:style>
  <w:style w:type="paragraph" w:styleId="af2">
    <w:name w:val="List Paragraph"/>
    <w:basedOn w:val="a"/>
    <w:uiPriority w:val="34"/>
    <w:qFormat/>
    <w:rsid w:val="00457DAF"/>
    <w:pPr>
      <w:ind w:left="720"/>
      <w:contextualSpacing/>
    </w:pPr>
  </w:style>
  <w:style w:type="paragraph" w:customStyle="1" w:styleId="af3">
    <w:name w:val="Знак Знак Знак Знак"/>
    <w:basedOn w:val="a"/>
    <w:rsid w:val="00A76CB8"/>
    <w:pPr>
      <w:ind w:firstLine="0"/>
      <w:jc w:val="left"/>
    </w:pPr>
    <w:rPr>
      <w:rFonts w:ascii="Verdana" w:eastAsia="Times New Roman" w:hAnsi="Verdana" w:cs="Verdana"/>
      <w:sz w:val="20"/>
      <w:szCs w:val="20"/>
      <w:lang w:val="en-US"/>
    </w:rPr>
  </w:style>
  <w:style w:type="paragraph" w:customStyle="1" w:styleId="af4">
    <w:name w:val="Знак Знак Знак Знак"/>
    <w:basedOn w:val="a"/>
    <w:rsid w:val="00A97664"/>
    <w:pPr>
      <w:ind w:firstLine="0"/>
      <w:jc w:val="left"/>
    </w:pPr>
    <w:rPr>
      <w:rFonts w:ascii="Verdana" w:eastAsia="Times New Roman" w:hAnsi="Verdana" w:cs="Verdana"/>
      <w:sz w:val="20"/>
      <w:szCs w:val="20"/>
      <w:lang w:val="en-US"/>
    </w:rPr>
  </w:style>
  <w:style w:type="character" w:customStyle="1" w:styleId="UnresolvedMention">
    <w:name w:val="Unresolved Mention"/>
    <w:basedOn w:val="a0"/>
    <w:uiPriority w:val="99"/>
    <w:semiHidden/>
    <w:unhideWhenUsed/>
    <w:rsid w:val="007C0A32"/>
    <w:rPr>
      <w:color w:val="808080"/>
      <w:shd w:val="clear" w:color="auto" w:fill="E6E6E6"/>
    </w:rPr>
  </w:style>
  <w:style w:type="character" w:styleId="af5">
    <w:name w:val="Strong"/>
    <w:qFormat/>
    <w:rsid w:val="009C29FD"/>
    <w:rPr>
      <w:b/>
      <w:bCs/>
    </w:rPr>
  </w:style>
  <w:style w:type="paragraph" w:styleId="HTML">
    <w:name w:val="HTML Address"/>
    <w:basedOn w:val="a"/>
    <w:link w:val="HTML0"/>
    <w:rsid w:val="009C29FD"/>
    <w:pPr>
      <w:suppressAutoHyphens/>
      <w:ind w:firstLine="0"/>
      <w:jc w:val="left"/>
    </w:pPr>
    <w:rPr>
      <w:rFonts w:eastAsia="Times New Roman"/>
      <w:i/>
      <w:iCs/>
      <w:sz w:val="24"/>
      <w:szCs w:val="24"/>
      <w:lang w:eastAsia="ar-SA"/>
    </w:rPr>
  </w:style>
  <w:style w:type="character" w:customStyle="1" w:styleId="HTML0">
    <w:name w:val="Адрес HTML Знак"/>
    <w:basedOn w:val="a0"/>
    <w:link w:val="HTML"/>
    <w:rsid w:val="009C29FD"/>
    <w:rPr>
      <w:rFonts w:ascii="Times New Roman" w:eastAsia="Times New Roman" w:hAnsi="Times New Roman"/>
      <w:i/>
      <w:iCs/>
      <w:sz w:val="24"/>
      <w:szCs w:val="24"/>
      <w:lang w:eastAsia="ar-SA"/>
    </w:rPr>
  </w:style>
  <w:style w:type="paragraph" w:customStyle="1" w:styleId="af6">
    <w:name w:val="Знак Знак Знак Знак"/>
    <w:basedOn w:val="a"/>
    <w:rsid w:val="00BF135A"/>
    <w:pPr>
      <w:ind w:firstLine="0"/>
      <w:jc w:val="left"/>
    </w:pPr>
    <w:rPr>
      <w:rFonts w:ascii="Verdana" w:eastAsia="Times New Roman" w:hAnsi="Verdana" w:cs="Verdana"/>
      <w:sz w:val="20"/>
      <w:szCs w:val="20"/>
      <w:lang w:val="en-US"/>
    </w:rPr>
  </w:style>
  <w:style w:type="paragraph" w:customStyle="1" w:styleId="af7">
    <w:name w:val="Знак Знак Знак Знак"/>
    <w:basedOn w:val="a"/>
    <w:rsid w:val="00166DF4"/>
    <w:pPr>
      <w:ind w:firstLine="0"/>
      <w:jc w:val="left"/>
    </w:pPr>
    <w:rPr>
      <w:rFonts w:ascii="Verdana" w:eastAsia="Times New Roman" w:hAnsi="Verdana" w:cs="Verdana"/>
      <w:sz w:val="20"/>
      <w:szCs w:val="20"/>
      <w:lang w:val="en-US"/>
    </w:rPr>
  </w:style>
  <w:style w:type="paragraph" w:customStyle="1" w:styleId="af8">
    <w:name w:val="Знак Знак Знак Знак"/>
    <w:basedOn w:val="a"/>
    <w:rsid w:val="00DA0B70"/>
    <w:pPr>
      <w:ind w:firstLine="0"/>
      <w:jc w:val="left"/>
    </w:pPr>
    <w:rPr>
      <w:rFonts w:ascii="Verdana" w:eastAsia="Times New Roman" w:hAnsi="Verdana" w:cs="Verdana"/>
      <w:sz w:val="20"/>
      <w:szCs w:val="20"/>
      <w:lang w:val="en-US"/>
    </w:rPr>
  </w:style>
  <w:style w:type="paragraph" w:customStyle="1" w:styleId="af9">
    <w:name w:val="Знак Знак Знак Знак"/>
    <w:basedOn w:val="a"/>
    <w:rsid w:val="004252B1"/>
    <w:pPr>
      <w:ind w:firstLine="0"/>
      <w:jc w:val="left"/>
    </w:pPr>
    <w:rPr>
      <w:rFonts w:ascii="Verdana" w:eastAsia="Times New Roman" w:hAnsi="Verdana" w:cs="Verdana"/>
      <w:sz w:val="20"/>
      <w:szCs w:val="20"/>
      <w:lang w:val="en-US"/>
    </w:rPr>
  </w:style>
  <w:style w:type="paragraph" w:customStyle="1" w:styleId="afa">
    <w:name w:val="Знак Знак Знак Знак"/>
    <w:basedOn w:val="a"/>
    <w:rsid w:val="00783136"/>
    <w:pPr>
      <w:ind w:firstLine="0"/>
      <w:jc w:val="lef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210004033">
      <w:bodyDiv w:val="1"/>
      <w:marLeft w:val="0"/>
      <w:marRight w:val="0"/>
      <w:marTop w:val="0"/>
      <w:marBottom w:val="0"/>
      <w:divBdr>
        <w:top w:val="none" w:sz="0" w:space="0" w:color="auto"/>
        <w:left w:val="none" w:sz="0" w:space="0" w:color="auto"/>
        <w:bottom w:val="none" w:sz="0" w:space="0" w:color="auto"/>
        <w:right w:val="none" w:sz="0" w:space="0" w:color="auto"/>
      </w:divBdr>
      <w:divsChild>
        <w:div w:id="1922638030">
          <w:marLeft w:val="0"/>
          <w:marRight w:val="0"/>
          <w:marTop w:val="0"/>
          <w:marBottom w:val="0"/>
          <w:divBdr>
            <w:top w:val="none" w:sz="0" w:space="0" w:color="auto"/>
            <w:left w:val="none" w:sz="0" w:space="0" w:color="auto"/>
            <w:bottom w:val="none" w:sz="0" w:space="0" w:color="auto"/>
            <w:right w:val="none" w:sz="0" w:space="0" w:color="auto"/>
          </w:divBdr>
          <w:divsChild>
            <w:div w:id="1577324827">
              <w:marLeft w:val="0"/>
              <w:marRight w:val="0"/>
              <w:marTop w:val="0"/>
              <w:marBottom w:val="0"/>
              <w:divBdr>
                <w:top w:val="none" w:sz="0" w:space="0" w:color="auto"/>
                <w:left w:val="none" w:sz="0" w:space="0" w:color="auto"/>
                <w:bottom w:val="none" w:sz="0" w:space="0" w:color="auto"/>
                <w:right w:val="none" w:sz="0" w:space="0" w:color="auto"/>
              </w:divBdr>
              <w:divsChild>
                <w:div w:id="565839638">
                  <w:marLeft w:val="0"/>
                  <w:marRight w:val="0"/>
                  <w:marTop w:val="0"/>
                  <w:marBottom w:val="0"/>
                  <w:divBdr>
                    <w:top w:val="none" w:sz="0" w:space="0" w:color="auto"/>
                    <w:left w:val="none" w:sz="0" w:space="0" w:color="auto"/>
                    <w:bottom w:val="none" w:sz="0" w:space="0" w:color="auto"/>
                    <w:right w:val="none" w:sz="0" w:space="0" w:color="auto"/>
                  </w:divBdr>
                </w:div>
              </w:divsChild>
            </w:div>
            <w:div w:id="537283749">
              <w:marLeft w:val="0"/>
              <w:marRight w:val="0"/>
              <w:marTop w:val="0"/>
              <w:marBottom w:val="0"/>
              <w:divBdr>
                <w:top w:val="single" w:sz="36" w:space="4" w:color="E97F07"/>
                <w:left w:val="none" w:sz="0" w:space="0" w:color="auto"/>
                <w:bottom w:val="none" w:sz="0" w:space="0" w:color="auto"/>
                <w:right w:val="none" w:sz="0" w:space="0" w:color="auto"/>
              </w:divBdr>
              <w:divsChild>
                <w:div w:id="1652949099">
                  <w:marLeft w:val="0"/>
                  <w:marRight w:val="0"/>
                  <w:marTop w:val="0"/>
                  <w:marBottom w:val="0"/>
                  <w:divBdr>
                    <w:top w:val="none" w:sz="0" w:space="0" w:color="auto"/>
                    <w:left w:val="none" w:sz="0" w:space="0" w:color="auto"/>
                    <w:bottom w:val="none" w:sz="0" w:space="0" w:color="auto"/>
                    <w:right w:val="none" w:sz="0" w:space="0" w:color="auto"/>
                  </w:divBdr>
                  <w:divsChild>
                    <w:div w:id="1083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347605538">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685669262">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989135477">
      <w:bodyDiv w:val="1"/>
      <w:marLeft w:val="0"/>
      <w:marRight w:val="0"/>
      <w:marTop w:val="0"/>
      <w:marBottom w:val="0"/>
      <w:divBdr>
        <w:top w:val="none" w:sz="0" w:space="0" w:color="auto"/>
        <w:left w:val="none" w:sz="0" w:space="0" w:color="auto"/>
        <w:bottom w:val="none" w:sz="0" w:space="0" w:color="auto"/>
        <w:right w:val="none" w:sz="0" w:space="0" w:color="auto"/>
      </w:divBdr>
    </w:div>
    <w:div w:id="1006251378">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13691385">
      <w:bodyDiv w:val="1"/>
      <w:marLeft w:val="0"/>
      <w:marRight w:val="0"/>
      <w:marTop w:val="0"/>
      <w:marBottom w:val="0"/>
      <w:divBdr>
        <w:top w:val="none" w:sz="0" w:space="0" w:color="auto"/>
        <w:left w:val="none" w:sz="0" w:space="0" w:color="auto"/>
        <w:bottom w:val="none" w:sz="0" w:space="0" w:color="auto"/>
        <w:right w:val="none" w:sz="0" w:space="0" w:color="auto"/>
      </w:divBdr>
    </w:div>
    <w:div w:id="1240166214">
      <w:bodyDiv w:val="1"/>
      <w:marLeft w:val="0"/>
      <w:marRight w:val="0"/>
      <w:marTop w:val="0"/>
      <w:marBottom w:val="0"/>
      <w:divBdr>
        <w:top w:val="none" w:sz="0" w:space="0" w:color="auto"/>
        <w:left w:val="none" w:sz="0" w:space="0" w:color="auto"/>
        <w:bottom w:val="none" w:sz="0" w:space="0" w:color="auto"/>
        <w:right w:val="none" w:sz="0" w:space="0" w:color="auto"/>
      </w:divBdr>
    </w:div>
    <w:div w:id="1243220006">
      <w:bodyDiv w:val="1"/>
      <w:marLeft w:val="0"/>
      <w:marRight w:val="0"/>
      <w:marTop w:val="0"/>
      <w:marBottom w:val="0"/>
      <w:divBdr>
        <w:top w:val="none" w:sz="0" w:space="0" w:color="auto"/>
        <w:left w:val="none" w:sz="0" w:space="0" w:color="auto"/>
        <w:bottom w:val="none" w:sz="0" w:space="0" w:color="auto"/>
        <w:right w:val="none" w:sz="0" w:space="0" w:color="auto"/>
      </w:divBdr>
    </w:div>
    <w:div w:id="1283339807">
      <w:bodyDiv w:val="1"/>
      <w:marLeft w:val="0"/>
      <w:marRight w:val="0"/>
      <w:marTop w:val="0"/>
      <w:marBottom w:val="0"/>
      <w:divBdr>
        <w:top w:val="none" w:sz="0" w:space="0" w:color="auto"/>
        <w:left w:val="none" w:sz="0" w:space="0" w:color="auto"/>
        <w:bottom w:val="none" w:sz="0" w:space="0" w:color="auto"/>
        <w:right w:val="none" w:sz="0" w:space="0" w:color="auto"/>
      </w:divBdr>
    </w:div>
    <w:div w:id="1307277034">
      <w:bodyDiv w:val="1"/>
      <w:marLeft w:val="0"/>
      <w:marRight w:val="0"/>
      <w:marTop w:val="0"/>
      <w:marBottom w:val="0"/>
      <w:divBdr>
        <w:top w:val="none" w:sz="0" w:space="0" w:color="auto"/>
        <w:left w:val="none" w:sz="0" w:space="0" w:color="auto"/>
        <w:bottom w:val="none" w:sz="0" w:space="0" w:color="auto"/>
        <w:right w:val="none" w:sz="0" w:space="0" w:color="auto"/>
      </w:divBdr>
    </w:div>
    <w:div w:id="1360815465">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7675230">
      <w:bodyDiv w:val="1"/>
      <w:marLeft w:val="0"/>
      <w:marRight w:val="0"/>
      <w:marTop w:val="0"/>
      <w:marBottom w:val="0"/>
      <w:divBdr>
        <w:top w:val="none" w:sz="0" w:space="0" w:color="auto"/>
        <w:left w:val="none" w:sz="0" w:space="0" w:color="auto"/>
        <w:bottom w:val="none" w:sz="0" w:space="0" w:color="auto"/>
        <w:right w:val="none" w:sz="0" w:space="0" w:color="auto"/>
      </w:divBdr>
    </w:div>
    <w:div w:id="1485929819">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2000887992">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1229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etsk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tetsky.ru" TargetMode="External"/><Relationship Id="rId5" Type="http://schemas.openxmlformats.org/officeDocument/2006/relationships/webSettings" Target="webSettings.xml"/><Relationship Id="rId10" Type="http://schemas.openxmlformats.org/officeDocument/2006/relationships/hyperlink" Target="http://www.batetsky.ru" TargetMode="External"/><Relationship Id="rId4" Type="http://schemas.openxmlformats.org/officeDocument/2006/relationships/settings" Target="settings.xml"/><Relationship Id="rId9" Type="http://schemas.openxmlformats.org/officeDocument/2006/relationships/hyperlink" Target="http://www.batet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DDB8-93E4-41C3-92CB-DD9FC144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13285</Words>
  <Characters>75731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88839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kugi-dgabitskaja-n</dc:creator>
  <cp:keywords/>
  <dc:description/>
  <cp:lastModifiedBy>GKH</cp:lastModifiedBy>
  <cp:revision>19</cp:revision>
  <cp:lastPrinted>2018-04-26T07:34:00Z</cp:lastPrinted>
  <dcterms:created xsi:type="dcterms:W3CDTF">2018-04-20T05:59:00Z</dcterms:created>
  <dcterms:modified xsi:type="dcterms:W3CDTF">2018-04-26T07:35:00Z</dcterms:modified>
</cp:coreProperties>
</file>