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E2" w:rsidRDefault="00D04B4B" w:rsidP="00ED3EE2">
      <w:pPr>
        <w:shd w:val="clear" w:color="auto" w:fill="FFFFFF"/>
        <w:ind w:left="4584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            </w:t>
      </w:r>
    </w:p>
    <w:p w:rsidR="00F854FF" w:rsidRPr="00224C33" w:rsidRDefault="00ED3EE2" w:rsidP="00ED3EE2">
      <w:pPr>
        <w:shd w:val="clear" w:color="auto" w:fill="FFFFFF"/>
        <w:ind w:left="4584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2</w:t>
      </w:r>
    </w:p>
    <w:p w:rsidR="00F854FF" w:rsidRPr="00224C33" w:rsidRDefault="00F854FF" w:rsidP="00F854FF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приказом К</w:t>
      </w:r>
      <w:r w:rsidRPr="001148A7">
        <w:rPr>
          <w:color w:val="000000"/>
          <w:sz w:val="28"/>
          <w:szCs w:val="28"/>
        </w:rPr>
        <w:t xml:space="preserve">омитета 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 w:rsidRPr="001148A7">
        <w:rPr>
          <w:color w:val="000000"/>
          <w:sz w:val="28"/>
          <w:szCs w:val="28"/>
        </w:rPr>
        <w:t>образования района</w:t>
      </w:r>
    </w:p>
    <w:p w:rsidR="00F854FF" w:rsidRPr="001148A7" w:rsidRDefault="00F854FF" w:rsidP="00F854F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 w:rsidRPr="001148A7">
        <w:rPr>
          <w:color w:val="000000"/>
          <w:sz w:val="28"/>
          <w:szCs w:val="28"/>
        </w:rPr>
        <w:t xml:space="preserve">от </w:t>
      </w:r>
      <w:r w:rsidR="00D04B4B">
        <w:rPr>
          <w:color w:val="000000"/>
          <w:sz w:val="28"/>
          <w:szCs w:val="28"/>
        </w:rPr>
        <w:t>05.09</w:t>
      </w:r>
      <w:r w:rsidR="00F52478">
        <w:rPr>
          <w:color w:val="000000"/>
          <w:sz w:val="28"/>
          <w:szCs w:val="28"/>
        </w:rPr>
        <w:t>.2022</w:t>
      </w:r>
      <w:r w:rsidR="00ED3EE2">
        <w:rPr>
          <w:color w:val="000000"/>
          <w:sz w:val="28"/>
          <w:szCs w:val="28"/>
        </w:rPr>
        <w:t xml:space="preserve"> </w:t>
      </w:r>
      <w:r w:rsidR="00F52478">
        <w:rPr>
          <w:color w:val="000000"/>
          <w:sz w:val="28"/>
          <w:szCs w:val="28"/>
        </w:rPr>
        <w:t>№</w:t>
      </w:r>
      <w:r w:rsidR="00D04B4B">
        <w:rPr>
          <w:color w:val="000000"/>
          <w:sz w:val="28"/>
          <w:szCs w:val="28"/>
        </w:rPr>
        <w:t>108</w:t>
      </w:r>
      <w:bookmarkStart w:id="0" w:name="_GoBack"/>
      <w:bookmarkEnd w:id="0"/>
    </w:p>
    <w:p w:rsidR="00F854FF" w:rsidRPr="00224C33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854FF" w:rsidRPr="00021279" w:rsidRDefault="00F854FF" w:rsidP="00F854FF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F854FF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854FF" w:rsidRPr="0020570E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 xml:space="preserve">Состав организационного комитета  </w:t>
      </w:r>
    </w:p>
    <w:p w:rsidR="00F854FF" w:rsidRPr="0020570E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школьного и муниципального этапов олимпиады</w:t>
      </w:r>
    </w:p>
    <w:p w:rsidR="00F854FF" w:rsidRPr="0020570E" w:rsidRDefault="00F854FF" w:rsidP="00F854F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F854FF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</w:p>
    <w:p w:rsidR="00F854FF" w:rsidRPr="0020570E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Гаврилова Ольга Анатольевна, заместитель председателя комитета образования Администрации Батецкого муниципального района.</w:t>
      </w:r>
    </w:p>
    <w:p w:rsidR="00F854FF" w:rsidRDefault="00F854FF" w:rsidP="00F854FF">
      <w:pPr>
        <w:tabs>
          <w:tab w:val="left" w:pos="360"/>
        </w:tabs>
        <w:jc w:val="both"/>
        <w:rPr>
          <w:i/>
          <w:sz w:val="28"/>
          <w:szCs w:val="28"/>
        </w:rPr>
      </w:pPr>
    </w:p>
    <w:p w:rsidR="00F854FF" w:rsidRPr="0020570E" w:rsidRDefault="00F854FF" w:rsidP="00F854F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Аникеева С. А. , методист комитета образования</w:t>
      </w:r>
    </w:p>
    <w:p w:rsidR="00F854FF" w:rsidRPr="001E6CA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color w:val="0000FF"/>
          <w:sz w:val="28"/>
          <w:szCs w:val="28"/>
        </w:rPr>
      </w:pPr>
      <w:r w:rsidRPr="0020570E">
        <w:rPr>
          <w:sz w:val="28"/>
          <w:szCs w:val="28"/>
        </w:rPr>
        <w:t xml:space="preserve">Владимирова Т. В., </w:t>
      </w:r>
      <w:r>
        <w:rPr>
          <w:sz w:val="28"/>
          <w:szCs w:val="28"/>
        </w:rPr>
        <w:t xml:space="preserve">заместитель </w:t>
      </w:r>
      <w:r w:rsidRPr="0020570E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20570E">
        <w:rPr>
          <w:sz w:val="28"/>
          <w:szCs w:val="28"/>
        </w:rPr>
        <w:t xml:space="preserve"> МАОУ «Средняя школа п. </w:t>
      </w:r>
    </w:p>
    <w:p w:rsidR="00F854FF" w:rsidRPr="0020570E" w:rsidRDefault="00F854FF" w:rsidP="00F854FF">
      <w:pPr>
        <w:tabs>
          <w:tab w:val="left" w:pos="360"/>
        </w:tabs>
        <w:jc w:val="both"/>
        <w:rPr>
          <w:color w:val="0000FF"/>
          <w:sz w:val="28"/>
          <w:szCs w:val="28"/>
        </w:rPr>
      </w:pPr>
      <w:r w:rsidRPr="0020570E">
        <w:rPr>
          <w:sz w:val="28"/>
          <w:szCs w:val="28"/>
        </w:rPr>
        <w:t>Батецкий»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Лукина И. В. , директор МАОУ «Средняя школа д. Мойка»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Левицкая Е. М. , педагог дополнительного образования  МАУДО «ЦДО»</w:t>
      </w:r>
    </w:p>
    <w:p w:rsidR="00F854FF" w:rsidRPr="0020570E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Иванова Л. В. ., директор МАОУ «Основная школа д. Новое </w:t>
      </w:r>
    </w:p>
    <w:p w:rsidR="00F854FF" w:rsidRPr="0020570E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Овсино им. Героя Советского Союза Георгия Туруханова </w:t>
      </w:r>
    </w:p>
    <w:p w:rsidR="00F854FF" w:rsidRDefault="00F854FF" w:rsidP="00F854F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Т. Е., учитель истории филиала МАОУ «Средняя школа п. </w:t>
      </w:r>
    </w:p>
    <w:p w:rsidR="00F854FF" w:rsidRPr="0020570E" w:rsidRDefault="00F854FF" w:rsidP="00F854F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Батецкий»</w:t>
      </w:r>
    </w:p>
    <w:p w:rsidR="00F854FF" w:rsidRPr="0020570E" w:rsidRDefault="00F854FF" w:rsidP="00F854FF">
      <w:pPr>
        <w:tabs>
          <w:tab w:val="left" w:pos="360"/>
        </w:tabs>
        <w:ind w:left="540"/>
        <w:jc w:val="both"/>
        <w:rPr>
          <w:sz w:val="28"/>
          <w:szCs w:val="28"/>
        </w:rPr>
      </w:pPr>
    </w:p>
    <w:p w:rsidR="00F854FF" w:rsidRPr="00021279" w:rsidRDefault="00F854FF" w:rsidP="00F854FF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F854FF" w:rsidRPr="00B71168" w:rsidRDefault="00F854FF" w:rsidP="00F854F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___________________________</w:t>
      </w:r>
    </w:p>
    <w:p w:rsidR="00F854FF" w:rsidRDefault="00F854FF" w:rsidP="00F854FF">
      <w:pPr>
        <w:spacing w:line="240" w:lineRule="exact"/>
        <w:jc w:val="both"/>
        <w:rPr>
          <w:b/>
          <w:sz w:val="28"/>
          <w:szCs w:val="28"/>
        </w:rPr>
      </w:pPr>
    </w:p>
    <w:p w:rsidR="00F854FF" w:rsidRPr="0020570E" w:rsidRDefault="00F854FF" w:rsidP="00F854FF">
      <w:pPr>
        <w:rPr>
          <w:sz w:val="28"/>
          <w:szCs w:val="28"/>
        </w:rPr>
      </w:pPr>
    </w:p>
    <w:p w:rsidR="003D2DDB" w:rsidRDefault="003D2DDB"/>
    <w:sectPr w:rsidR="003D2DDB" w:rsidSect="008F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3101"/>
    <w:multiLevelType w:val="hybridMultilevel"/>
    <w:tmpl w:val="9CD05B74"/>
    <w:lvl w:ilvl="0" w:tplc="D9E236E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854FF"/>
    <w:rsid w:val="003D2DDB"/>
    <w:rsid w:val="008F71D1"/>
    <w:rsid w:val="00D04B4B"/>
    <w:rsid w:val="00ED3EE2"/>
    <w:rsid w:val="00F52478"/>
    <w:rsid w:val="00F8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46BAB-05B1-4CB6-AF78-93DADB51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2022-09-07T19:04:00Z</dcterms:created>
  <dcterms:modified xsi:type="dcterms:W3CDTF">2022-09-08T12:42:00Z</dcterms:modified>
</cp:coreProperties>
</file>