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7877C6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7877C6">
        <w:rPr>
          <w:lang w:eastAsia="ar-SA"/>
        </w:rPr>
        <w:t xml:space="preserve">вопросов в </w:t>
      </w:r>
      <w:proofErr w:type="gramStart"/>
      <w:r w:rsidRPr="007877C6">
        <w:rPr>
          <w:lang w:eastAsia="ar-SA"/>
        </w:rPr>
        <w:t>рамках</w:t>
      </w:r>
      <w:proofErr w:type="gramEnd"/>
      <w:r w:rsidRPr="007877C6">
        <w:rPr>
          <w:lang w:eastAsia="ar-SA"/>
        </w:rPr>
        <w:t xml:space="preserve"> проведения публичных консультаций по</w:t>
      </w:r>
    </w:p>
    <w:p w:rsidR="007877C6" w:rsidRPr="007877C6" w:rsidRDefault="007877C6" w:rsidP="007877C6">
      <w:pPr>
        <w:spacing w:line="240" w:lineRule="exact"/>
        <w:jc w:val="center"/>
        <w:rPr>
          <w:color w:val="000000"/>
        </w:rPr>
      </w:pPr>
      <w:r w:rsidRPr="007877C6">
        <w:rPr>
          <w:bCs/>
          <w:color w:val="000000"/>
          <w:spacing w:val="1"/>
        </w:rPr>
        <w:t>проекту р</w:t>
      </w:r>
      <w:r w:rsidRPr="007877C6">
        <w:rPr>
          <w:color w:val="000000"/>
        </w:rPr>
        <w:t>ешения Думы Батецкого муниципального района</w:t>
      </w:r>
    </w:p>
    <w:p w:rsidR="007877C6" w:rsidRPr="007877C6" w:rsidRDefault="007877C6" w:rsidP="007877C6">
      <w:pPr>
        <w:jc w:val="center"/>
      </w:pPr>
      <w:r w:rsidRPr="007877C6">
        <w:rPr>
          <w:color w:val="000000"/>
        </w:rPr>
        <w:t>«</w:t>
      </w:r>
      <w:r w:rsidRPr="007877C6">
        <w:t>Об утверждении Положения об инвестиционной деятельности в Батецком муниципальном районе и защите прав инвесторов»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7877C6">
        <w:rPr>
          <w:lang w:val="en-US" w:eastAsia="ar-SA"/>
        </w:rPr>
        <w:t>sni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7877C6">
        <w:rPr>
          <w:lang w:val="en-US" w:eastAsia="ar-SA"/>
        </w:rPr>
        <w:t>31</w:t>
      </w:r>
      <w:r>
        <w:rPr>
          <w:lang w:eastAsia="ar-SA"/>
        </w:rPr>
        <w:t>.</w:t>
      </w:r>
      <w:r w:rsidR="007877C6">
        <w:rPr>
          <w:lang w:val="en-US" w:eastAsia="ar-SA"/>
        </w:rPr>
        <w:t>12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B67800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5D4611"/>
    <w:rsid w:val="006E55AD"/>
    <w:rsid w:val="00767DD1"/>
    <w:rsid w:val="007721C5"/>
    <w:rsid w:val="007877C6"/>
    <w:rsid w:val="00B67800"/>
    <w:rsid w:val="00CA733A"/>
    <w:rsid w:val="00D44DEB"/>
    <w:rsid w:val="00DD5FC8"/>
    <w:rsid w:val="00F41044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Company>Grizli777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2019-12-04T13:49:00Z</dcterms:created>
  <dcterms:modified xsi:type="dcterms:W3CDTF">2019-12-04T13:49:00Z</dcterms:modified>
</cp:coreProperties>
</file>