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8D" w:rsidRPr="006D2EC0" w:rsidRDefault="0006058D" w:rsidP="0006058D">
      <w:pPr>
        <w:spacing w:line="240" w:lineRule="exact"/>
        <w:jc w:val="center"/>
        <w:rPr>
          <w:b/>
        </w:rPr>
      </w:pPr>
      <w:r w:rsidRPr="006D2EC0">
        <w:rPr>
          <w:b/>
          <w:color w:val="000000"/>
        </w:rPr>
        <w:t>Уведомление</w:t>
      </w:r>
    </w:p>
    <w:p w:rsidR="0006058D" w:rsidRPr="0006058D" w:rsidRDefault="0006058D" w:rsidP="00277A2C">
      <w:pPr>
        <w:spacing w:line="240" w:lineRule="exact"/>
        <w:jc w:val="center"/>
        <w:rPr>
          <w:b/>
          <w:color w:val="000000"/>
        </w:rPr>
      </w:pPr>
      <w:r w:rsidRPr="006D2EC0">
        <w:rPr>
          <w:b/>
          <w:color w:val="000000"/>
        </w:rPr>
        <w:t xml:space="preserve">о разработке </w:t>
      </w:r>
      <w:r w:rsidRPr="0006058D">
        <w:rPr>
          <w:b/>
          <w:color w:val="000000"/>
        </w:rPr>
        <w:t xml:space="preserve">проекта </w:t>
      </w:r>
      <w:r w:rsidR="00277A2C">
        <w:rPr>
          <w:b/>
          <w:color w:val="000000"/>
        </w:rPr>
        <w:t>Решения Думы Батецкого муниципального района</w:t>
      </w:r>
    </w:p>
    <w:p w:rsidR="0006058D" w:rsidRPr="006D2EC0" w:rsidRDefault="0006058D" w:rsidP="00606E87">
      <w:pPr>
        <w:jc w:val="center"/>
        <w:rPr>
          <w:b/>
        </w:rPr>
      </w:pPr>
      <w:r w:rsidRPr="0006058D">
        <w:rPr>
          <w:b/>
          <w:color w:val="000000"/>
        </w:rPr>
        <w:t>«</w:t>
      </w:r>
      <w:r w:rsidR="00606E87" w:rsidRPr="00606E87">
        <w:rPr>
          <w:b/>
        </w:rPr>
        <w:t>Об утверждении Положения о муниципальном жилищном контроле на территории Батецкого муниципального района</w:t>
      </w:r>
      <w:r w:rsidR="00277A2C">
        <w:rPr>
          <w:b/>
        </w:rPr>
        <w:t>»</w:t>
      </w:r>
    </w:p>
    <w:p w:rsidR="0006058D" w:rsidRDefault="0006058D" w:rsidP="0006058D">
      <w:pPr>
        <w:spacing w:line="364" w:lineRule="auto"/>
        <w:ind w:firstLine="706"/>
        <w:jc w:val="both"/>
        <w:rPr>
          <w:color w:val="000000"/>
        </w:rPr>
      </w:pPr>
    </w:p>
    <w:p w:rsidR="0006058D" w:rsidRPr="00BF2185" w:rsidRDefault="0006058D" w:rsidP="00CE207C">
      <w:pPr>
        <w:ind w:firstLine="706"/>
        <w:jc w:val="both"/>
      </w:pPr>
      <w:r w:rsidRPr="00BF2185">
        <w:rPr>
          <w:color w:val="000000"/>
        </w:rPr>
        <w:t>Настоящим</w:t>
      </w:r>
      <w:r>
        <w:rPr>
          <w:color w:val="000000"/>
        </w:rPr>
        <w:t xml:space="preserve"> отдел экономического планирования и прогнозирования Администрация Батецкого муниципального района</w:t>
      </w:r>
      <w:r w:rsidRPr="00BF2185">
        <w:rPr>
          <w:color w:val="000000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06058D" w:rsidRPr="000F5B37" w:rsidRDefault="0006058D" w:rsidP="00CE207C">
      <w:pPr>
        <w:ind w:firstLine="706"/>
        <w:jc w:val="both"/>
      </w:pPr>
      <w:r w:rsidRPr="00BF2185">
        <w:rPr>
          <w:color w:val="000000"/>
        </w:rPr>
        <w:t xml:space="preserve">Предложения принимаются по адресу: </w:t>
      </w:r>
      <w:r w:rsidRPr="00E133F3">
        <w:t>п</w:t>
      </w:r>
      <w:proofErr w:type="gramStart"/>
      <w:r w:rsidRPr="00E133F3">
        <w:t>.</w:t>
      </w:r>
      <w:r>
        <w:t>Б</w:t>
      </w:r>
      <w:proofErr w:type="gramEnd"/>
      <w:r>
        <w:t>атецкий, ул.Советская, д.39а, каб.58</w:t>
      </w:r>
      <w:r w:rsidRPr="00BF2185">
        <w:rPr>
          <w:color w:val="000000"/>
        </w:rPr>
        <w:t xml:space="preserve">, ‎а также по адресу электронной почты: </w:t>
      </w:r>
      <w:hyperlink r:id="rId4" w:history="1">
        <w:r w:rsidR="000F5B37" w:rsidRPr="00E973BD">
          <w:rPr>
            <w:rStyle w:val="a3"/>
            <w:lang w:val="en-US"/>
          </w:rPr>
          <w:t>sni</w:t>
        </w:r>
        <w:r w:rsidR="000F5B37" w:rsidRPr="000F5B37">
          <w:rPr>
            <w:rStyle w:val="a3"/>
          </w:rPr>
          <w:t>@</w:t>
        </w:r>
        <w:r w:rsidR="000F5B37" w:rsidRPr="00E973BD">
          <w:rPr>
            <w:rStyle w:val="a3"/>
            <w:lang w:val="en-US"/>
          </w:rPr>
          <w:t>batetsky</w:t>
        </w:r>
        <w:r w:rsidR="000F5B37" w:rsidRPr="000F5B37">
          <w:rPr>
            <w:rStyle w:val="a3"/>
          </w:rPr>
          <w:t>.</w:t>
        </w:r>
        <w:r w:rsidR="000F5B37" w:rsidRPr="00E973BD">
          <w:rPr>
            <w:rStyle w:val="a3"/>
            <w:lang w:val="en-US"/>
          </w:rPr>
          <w:t>ru</w:t>
        </w:r>
      </w:hyperlink>
      <w:r w:rsidR="000F5B37" w:rsidRPr="000F5B37">
        <w:rPr>
          <w:color w:val="000000"/>
        </w:rPr>
        <w:t xml:space="preserve"> </w:t>
      </w:r>
    </w:p>
    <w:p w:rsidR="0006058D" w:rsidRPr="00B3128E" w:rsidRDefault="0006058D" w:rsidP="00CE207C">
      <w:pPr>
        <w:ind w:firstLine="706"/>
        <w:jc w:val="both"/>
      </w:pPr>
      <w:r w:rsidRPr="00B3128E">
        <w:t xml:space="preserve">Сроки приема предложений: </w:t>
      </w:r>
      <w:r w:rsidR="00606E87">
        <w:t>13</w:t>
      </w:r>
      <w:r w:rsidRPr="00B3128E">
        <w:t>.</w:t>
      </w:r>
      <w:r w:rsidR="00606E87">
        <w:t>08</w:t>
      </w:r>
      <w:r w:rsidRPr="00B3128E">
        <w:t>.20</w:t>
      </w:r>
      <w:r w:rsidR="00606E87">
        <w:t>21</w:t>
      </w:r>
      <w:r w:rsidRPr="00B3128E">
        <w:t xml:space="preserve"> – </w:t>
      </w:r>
      <w:r w:rsidR="00606E87">
        <w:t>19</w:t>
      </w:r>
      <w:r w:rsidRPr="00B3128E">
        <w:t>.</w:t>
      </w:r>
      <w:r w:rsidR="00606E87">
        <w:t>08</w:t>
      </w:r>
      <w:r w:rsidRPr="00B3128E">
        <w:t>.20</w:t>
      </w:r>
      <w:r w:rsidR="00606E87">
        <w:t>21</w:t>
      </w:r>
    </w:p>
    <w:p w:rsidR="0006058D" w:rsidRDefault="0006058D" w:rsidP="00CE207C">
      <w:pPr>
        <w:ind w:firstLine="706"/>
        <w:jc w:val="both"/>
        <w:rPr>
          <w:color w:val="000000"/>
        </w:rPr>
      </w:pPr>
      <w:r w:rsidRPr="00BF2185">
        <w:rPr>
          <w:color w:val="000000"/>
        </w:rPr>
        <w:t>Место размещения уведомления в информационно-телекоммуникационной сети «Интернет» (полный электронный адрес):</w:t>
      </w:r>
      <w:r w:rsidRPr="0006058D">
        <w:t xml:space="preserve"> </w:t>
      </w:r>
      <w:r w:rsidR="003A6A08" w:rsidRPr="003A6A08">
        <w:t>http://www.batetsky.ru/protcedura-orv.html</w:t>
      </w:r>
    </w:p>
    <w:p w:rsidR="004539DD" w:rsidRDefault="00840736" w:rsidP="00CE207C">
      <w:pPr>
        <w:ind w:firstLine="706"/>
        <w:jc w:val="both"/>
      </w:pPr>
      <w:hyperlink r:id="rId5" w:history="1">
        <w:r w:rsidR="004539DD" w:rsidRPr="004E7393">
          <w:rPr>
            <w:rStyle w:val="a3"/>
          </w:rPr>
          <w:t>http://regulation.novreg.ru/#</w:t>
        </w:r>
      </w:hyperlink>
    </w:p>
    <w:p w:rsidR="004539DD" w:rsidRDefault="0006058D" w:rsidP="00CE207C">
      <w:pPr>
        <w:ind w:firstLine="706"/>
        <w:jc w:val="both"/>
        <w:rPr>
          <w:color w:val="000000"/>
        </w:rPr>
      </w:pPr>
      <w:r w:rsidRPr="00BF2185">
        <w:rPr>
          <w:color w:val="000000"/>
        </w:rPr>
        <w:t>Все поступившие предложения будут рассмотрены. Сводка предложений будет размещена на сайте</w:t>
      </w:r>
      <w:r w:rsidR="004539DD">
        <w:rPr>
          <w:color w:val="000000"/>
        </w:rPr>
        <w:t>:</w:t>
      </w:r>
    </w:p>
    <w:p w:rsidR="004539DD" w:rsidRDefault="0006058D" w:rsidP="00CE207C">
      <w:pPr>
        <w:ind w:firstLine="706"/>
        <w:jc w:val="both"/>
        <w:rPr>
          <w:color w:val="000000"/>
        </w:rPr>
      </w:pPr>
      <w:r w:rsidRPr="00BF2185">
        <w:rPr>
          <w:color w:val="000000"/>
        </w:rPr>
        <w:t xml:space="preserve"> </w:t>
      </w:r>
      <w:r w:rsidR="003A6A08" w:rsidRPr="003A6A08">
        <w:t>http://www.batetsky.ru/protcedura-orv.html</w:t>
      </w:r>
    </w:p>
    <w:p w:rsidR="004539DD" w:rsidRDefault="00840736" w:rsidP="00CE207C">
      <w:pPr>
        <w:ind w:firstLine="706"/>
        <w:jc w:val="both"/>
        <w:rPr>
          <w:color w:val="000000"/>
        </w:rPr>
      </w:pPr>
      <w:hyperlink r:id="rId6" w:history="1">
        <w:r w:rsidR="004539DD" w:rsidRPr="004E7393">
          <w:rPr>
            <w:rStyle w:val="a3"/>
          </w:rPr>
          <w:t>http://regulation.novreg.ru/#</w:t>
        </w:r>
      </w:hyperlink>
    </w:p>
    <w:p w:rsidR="0006058D" w:rsidRPr="00BF2185" w:rsidRDefault="0006058D" w:rsidP="00CE207C">
      <w:pPr>
        <w:ind w:firstLine="706"/>
        <w:jc w:val="both"/>
      </w:pPr>
      <w:r w:rsidRPr="00BF2185">
        <w:rPr>
          <w:color w:val="000000"/>
        </w:rPr>
        <w:t>‎не позднее</w:t>
      </w:r>
      <w:r>
        <w:rPr>
          <w:color w:val="000000"/>
        </w:rPr>
        <w:t xml:space="preserve"> </w:t>
      </w:r>
      <w:r w:rsidR="00606E87">
        <w:rPr>
          <w:color w:val="000000"/>
        </w:rPr>
        <w:t>20 августа 2021</w:t>
      </w:r>
      <w:r>
        <w:rPr>
          <w:color w:val="000000"/>
        </w:rPr>
        <w:t xml:space="preserve"> года</w:t>
      </w:r>
      <w:r w:rsidRPr="00BF2185">
        <w:rPr>
          <w:color w:val="000000"/>
        </w:rPr>
        <w:t>.</w:t>
      </w:r>
    </w:p>
    <w:p w:rsidR="0006058D" w:rsidRPr="00B3128E" w:rsidRDefault="0006058D" w:rsidP="0006058D">
      <w:pPr>
        <w:ind w:firstLine="708"/>
        <w:contextualSpacing/>
        <w:jc w:val="both"/>
        <w:rPr>
          <w:b/>
          <w:color w:val="000000"/>
        </w:rPr>
      </w:pPr>
      <w:r w:rsidRPr="00B3128E">
        <w:rPr>
          <w:b/>
          <w:color w:val="000000"/>
        </w:rPr>
        <w:t>1. Описание проблемы, на решение которой направлено предлагаемое правовое регулирование:</w:t>
      </w:r>
    </w:p>
    <w:p w:rsidR="000F5B37" w:rsidRDefault="00606E87" w:rsidP="0006058D">
      <w:pPr>
        <w:ind w:firstLine="708"/>
        <w:contextualSpacing/>
        <w:jc w:val="both"/>
        <w:rPr>
          <w:b/>
          <w:color w:val="000000"/>
        </w:rPr>
      </w:pPr>
      <w:r>
        <w:t>В связи с вступлением в силу Федерального закона от 31.07.2020 №248-ФЗ «О государственном контроле (надзоре) и муниципальном контроле в Российской Федерации», необходим муниципальный правовой акт, регулирующий деятельность Администрации Батецкого муниципального района в сфере муниципального жилищного контроля</w:t>
      </w:r>
      <w:r w:rsidR="000F5B37">
        <w:t>.</w:t>
      </w:r>
      <w:r w:rsidR="000F5B37" w:rsidRPr="00B3128E">
        <w:rPr>
          <w:b/>
          <w:color w:val="000000"/>
        </w:rPr>
        <w:t xml:space="preserve"> </w:t>
      </w:r>
    </w:p>
    <w:p w:rsidR="0006058D" w:rsidRPr="00B3128E" w:rsidRDefault="0006058D" w:rsidP="0006058D">
      <w:pPr>
        <w:ind w:firstLine="708"/>
        <w:contextualSpacing/>
        <w:jc w:val="both"/>
        <w:rPr>
          <w:b/>
        </w:rPr>
      </w:pPr>
      <w:r w:rsidRPr="00B3128E">
        <w:rPr>
          <w:b/>
          <w:color w:val="000000"/>
        </w:rPr>
        <w:t>2. Цели предлагаемого правового регулирования:</w:t>
      </w:r>
    </w:p>
    <w:p w:rsidR="000F5B37" w:rsidRPr="007D197F" w:rsidRDefault="00606E87" w:rsidP="000F5B37">
      <w:pPr>
        <w:suppressAutoHyphens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Предотвращение, выявление и пресечение нарушений требований жилищного законодательства Российской Федерации, за нарушение которых законодательством предусмотрена административная ответственность</w:t>
      </w:r>
      <w:r w:rsidR="000F5B37" w:rsidRPr="007D197F">
        <w:rPr>
          <w:rFonts w:eastAsiaTheme="minorHAnsi"/>
          <w:lang w:eastAsia="en-US"/>
        </w:rPr>
        <w:t>.</w:t>
      </w:r>
    </w:p>
    <w:p w:rsidR="00E242BE" w:rsidRPr="00B3128E" w:rsidRDefault="0006058D" w:rsidP="00E242BE">
      <w:pPr>
        <w:ind w:firstLine="708"/>
        <w:contextualSpacing/>
        <w:jc w:val="both"/>
        <w:rPr>
          <w:b/>
        </w:rPr>
      </w:pPr>
      <w:r w:rsidRPr="00B3128E">
        <w:rPr>
          <w:b/>
          <w:color w:val="000000"/>
        </w:rPr>
        <w:t>3. Ожидаемый результат предлагаемого правового регулирования</w:t>
      </w:r>
    </w:p>
    <w:p w:rsidR="00E242BE" w:rsidRDefault="000F5B37" w:rsidP="00E242BE">
      <w:pPr>
        <w:ind w:firstLine="708"/>
        <w:contextualSpacing/>
        <w:jc w:val="both"/>
      </w:pPr>
      <w:r>
        <w:t xml:space="preserve">Принятие нормативного правового акта, регламентирующего </w:t>
      </w:r>
      <w:r w:rsidR="00606E87">
        <w:t>проведение муниципального жилищного контроля</w:t>
      </w:r>
      <w:r w:rsidR="00CE207C">
        <w:t xml:space="preserve"> территории Батецкого муниципального района. </w:t>
      </w:r>
    </w:p>
    <w:p w:rsidR="009E2865" w:rsidRPr="00B3128E" w:rsidRDefault="0006058D" w:rsidP="00E242BE">
      <w:pPr>
        <w:ind w:firstLine="708"/>
        <w:contextualSpacing/>
        <w:jc w:val="both"/>
        <w:rPr>
          <w:b/>
        </w:rPr>
      </w:pPr>
      <w:r w:rsidRPr="00B3128E">
        <w:rPr>
          <w:b/>
          <w:color w:val="000000"/>
        </w:rPr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9E2865" w:rsidRPr="00B3128E">
        <w:rPr>
          <w:b/>
          <w:color w:val="000000"/>
        </w:rPr>
        <w:t>:</w:t>
      </w:r>
    </w:p>
    <w:p w:rsidR="000F5B37" w:rsidRDefault="000F5B37" w:rsidP="003A6A08">
      <w:pPr>
        <w:tabs>
          <w:tab w:val="left" w:pos="3930"/>
        </w:tabs>
        <w:ind w:firstLine="708"/>
        <w:contextualSpacing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Ф</w:t>
      </w:r>
      <w:r w:rsidRPr="007D197F">
        <w:rPr>
          <w:rFonts w:eastAsiaTheme="minorHAnsi"/>
          <w:color w:val="000000" w:themeColor="text1"/>
          <w:lang w:eastAsia="en-US"/>
        </w:rPr>
        <w:t>едеральны</w:t>
      </w:r>
      <w:r>
        <w:rPr>
          <w:rFonts w:eastAsiaTheme="minorHAnsi"/>
          <w:color w:val="000000" w:themeColor="text1"/>
          <w:lang w:eastAsia="en-US"/>
        </w:rPr>
        <w:t>е</w:t>
      </w:r>
      <w:r w:rsidRPr="007D197F">
        <w:rPr>
          <w:rFonts w:eastAsiaTheme="minorHAnsi"/>
          <w:color w:val="000000" w:themeColor="text1"/>
          <w:lang w:eastAsia="en-US"/>
        </w:rPr>
        <w:t xml:space="preserve"> закон</w:t>
      </w:r>
      <w:r>
        <w:rPr>
          <w:rFonts w:eastAsiaTheme="minorHAnsi"/>
          <w:color w:val="000000" w:themeColor="text1"/>
          <w:lang w:eastAsia="en-US"/>
        </w:rPr>
        <w:t>ы:</w:t>
      </w:r>
      <w:r w:rsidR="003A6A08">
        <w:rPr>
          <w:rFonts w:eastAsiaTheme="minorHAnsi"/>
          <w:color w:val="000000" w:themeColor="text1"/>
          <w:lang w:eastAsia="en-US"/>
        </w:rPr>
        <w:tab/>
      </w:r>
    </w:p>
    <w:p w:rsidR="003A6A08" w:rsidRPr="003A6A08" w:rsidRDefault="003A6A08" w:rsidP="009E2865">
      <w:pPr>
        <w:ind w:firstLine="708"/>
        <w:contextualSpacing/>
        <w:jc w:val="both"/>
      </w:pPr>
      <w:r>
        <w:t>от</w:t>
      </w:r>
      <w:r w:rsidRPr="003A6A08">
        <w:t xml:space="preserve"> 31.07.2020 №248-ФЗ «О государственном контроле (надзоре) и муниципальном контроле в Российской Федерации»</w:t>
      </w:r>
    </w:p>
    <w:p w:rsidR="000F5B37" w:rsidRDefault="000F5B37" w:rsidP="009E2865">
      <w:pPr>
        <w:ind w:firstLine="708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7D197F">
        <w:rPr>
          <w:rFonts w:eastAsiaTheme="minorHAnsi"/>
          <w:color w:val="000000" w:themeColor="text1"/>
          <w:lang w:eastAsia="en-US"/>
        </w:rPr>
        <w:t xml:space="preserve">от 6 октября 2003 года </w:t>
      </w:r>
      <w:hyperlink r:id="rId7" w:history="1">
        <w:r>
          <w:rPr>
            <w:rStyle w:val="a3"/>
            <w:rFonts w:eastAsiaTheme="minorHAnsi"/>
            <w:color w:val="000000" w:themeColor="text1"/>
            <w:u w:val="none"/>
            <w:lang w:eastAsia="en-US"/>
          </w:rPr>
          <w:t>№</w:t>
        </w:r>
      </w:hyperlink>
      <w:r>
        <w:t xml:space="preserve"> 131-ФЗ</w:t>
      </w:r>
      <w:r w:rsidRPr="007D197F">
        <w:rPr>
          <w:rFonts w:eastAsiaTheme="minorHAnsi"/>
          <w:color w:val="000000" w:themeColor="text1"/>
          <w:lang w:eastAsia="en-US"/>
        </w:rPr>
        <w:t xml:space="preserve"> «Об общих принципах организации местного самоуправления в Российской Федерации»</w:t>
      </w:r>
      <w:r>
        <w:rPr>
          <w:rFonts w:eastAsiaTheme="minorHAnsi"/>
          <w:color w:val="000000" w:themeColor="text1"/>
          <w:lang w:eastAsia="en-US"/>
        </w:rPr>
        <w:t>;</w:t>
      </w:r>
    </w:p>
    <w:p w:rsidR="000F5B37" w:rsidRDefault="003A6A08" w:rsidP="009E2865">
      <w:pPr>
        <w:ind w:firstLine="708"/>
        <w:contextualSpacing/>
        <w:jc w:val="both"/>
        <w:rPr>
          <w:color w:val="000000" w:themeColor="text1"/>
        </w:rPr>
      </w:pPr>
      <w:r w:rsidRPr="003A6A08">
        <w:rPr>
          <w:rFonts w:eastAsiaTheme="minorHAnsi"/>
          <w:color w:val="000000" w:themeColor="text1"/>
          <w:lang w:eastAsia="en-US"/>
        </w:rPr>
        <w:t xml:space="preserve">от 29.12.2004 N 188-ФЗ </w:t>
      </w:r>
      <w:r>
        <w:rPr>
          <w:rFonts w:eastAsiaTheme="minorHAnsi"/>
          <w:color w:val="000000" w:themeColor="text1"/>
          <w:lang w:eastAsia="en-US"/>
        </w:rPr>
        <w:t>«</w:t>
      </w:r>
      <w:r w:rsidRPr="003A6A08">
        <w:rPr>
          <w:rFonts w:eastAsiaTheme="minorHAnsi"/>
          <w:color w:val="000000" w:themeColor="text1"/>
          <w:lang w:eastAsia="en-US"/>
        </w:rPr>
        <w:t>Жилищный кодекс Российской Федерации</w:t>
      </w:r>
      <w:r>
        <w:rPr>
          <w:rFonts w:eastAsiaTheme="minorHAnsi"/>
          <w:color w:val="000000" w:themeColor="text1"/>
          <w:lang w:eastAsia="en-US"/>
        </w:rPr>
        <w:t>»</w:t>
      </w:r>
      <w:r w:rsidR="000F5B37">
        <w:rPr>
          <w:color w:val="000000" w:themeColor="text1"/>
        </w:rPr>
        <w:t>.</w:t>
      </w:r>
    </w:p>
    <w:p w:rsidR="009E2865" w:rsidRDefault="0006058D" w:rsidP="009E2865">
      <w:pPr>
        <w:ind w:firstLine="708"/>
        <w:contextualSpacing/>
        <w:jc w:val="both"/>
        <w:rPr>
          <w:color w:val="000000"/>
        </w:rPr>
      </w:pPr>
      <w:r w:rsidRPr="00B3128E">
        <w:rPr>
          <w:b/>
          <w:color w:val="000000"/>
        </w:rPr>
        <w:lastRenderedPageBreak/>
        <w:t>5. Планируемый срок вступления в силу предлагаемого правового регулирования:</w:t>
      </w:r>
      <w:r w:rsidR="009E2865" w:rsidRPr="009E2865">
        <w:t xml:space="preserve"> </w:t>
      </w:r>
      <w:r w:rsidR="003A6A08">
        <w:t>р</w:t>
      </w:r>
      <w:r w:rsidR="003A6A08" w:rsidRPr="003A6A08">
        <w:t>ешение вступает в силу со дня его официального опубликования, но не ранее 01 января 2022 года</w:t>
      </w:r>
      <w:r w:rsidR="009E2865" w:rsidRPr="00BF2185">
        <w:rPr>
          <w:color w:val="000000"/>
        </w:rPr>
        <w:t xml:space="preserve"> </w:t>
      </w:r>
    </w:p>
    <w:p w:rsidR="009E2865" w:rsidRDefault="0006058D" w:rsidP="009E2865">
      <w:pPr>
        <w:ind w:firstLine="708"/>
        <w:contextualSpacing/>
        <w:jc w:val="both"/>
      </w:pPr>
      <w:r w:rsidRPr="00B3128E">
        <w:rPr>
          <w:b/>
          <w:color w:val="000000"/>
        </w:rPr>
        <w:t>6. Сведения о необходимости или отсутствии необходимости установления переходного периода</w:t>
      </w:r>
      <w:r w:rsidR="009E2865" w:rsidRPr="00B3128E">
        <w:rPr>
          <w:b/>
          <w:color w:val="000000"/>
        </w:rPr>
        <w:t>:</w:t>
      </w:r>
      <w:r w:rsidR="009E2865">
        <w:rPr>
          <w:color w:val="000000"/>
        </w:rPr>
        <w:t xml:space="preserve"> </w:t>
      </w:r>
      <w:r w:rsidR="009E2865" w:rsidRPr="00FA090F">
        <w:t>необходимост</w:t>
      </w:r>
      <w:r w:rsidR="00CE207C">
        <w:t>ь</w:t>
      </w:r>
      <w:r w:rsidR="009E2865" w:rsidRPr="00FA090F">
        <w:t xml:space="preserve"> в переходном периоде</w:t>
      </w:r>
      <w:r w:rsidR="00CE207C">
        <w:t xml:space="preserve"> отсутствует</w:t>
      </w:r>
    </w:p>
    <w:p w:rsidR="0006058D" w:rsidRPr="00B3128E" w:rsidRDefault="0006058D" w:rsidP="009E2865">
      <w:pPr>
        <w:ind w:firstLine="708"/>
        <w:contextualSpacing/>
        <w:jc w:val="both"/>
        <w:rPr>
          <w:b/>
        </w:rPr>
      </w:pPr>
      <w:r w:rsidRPr="00B3128E">
        <w:rPr>
          <w:b/>
          <w:color w:val="000000"/>
        </w:rPr>
        <w:t>7. Сравнение возможных вариантов решения проблемы: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0"/>
        <w:gridCol w:w="3402"/>
        <w:gridCol w:w="1418"/>
        <w:gridCol w:w="1241"/>
      </w:tblGrid>
      <w:tr w:rsidR="0006058D" w:rsidRPr="00BF2185" w:rsidTr="00B3128E">
        <w:tc>
          <w:tcPr>
            <w:tcW w:w="3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3128E" w:rsidRDefault="0006058D" w:rsidP="00C107B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3128E" w:rsidRDefault="0006058D" w:rsidP="00C107B0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3128E">
              <w:rPr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3128E" w:rsidRDefault="0006058D" w:rsidP="00C107B0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3128E">
              <w:rPr>
                <w:color w:val="000000"/>
                <w:sz w:val="24"/>
                <w:szCs w:val="24"/>
              </w:rPr>
              <w:t>Вариант 2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3128E" w:rsidRDefault="0006058D" w:rsidP="004539DD">
            <w:pPr>
              <w:spacing w:line="259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3128E">
              <w:rPr>
                <w:color w:val="000000"/>
                <w:sz w:val="24"/>
                <w:szCs w:val="24"/>
              </w:rPr>
              <w:t xml:space="preserve">Вариант </w:t>
            </w:r>
            <w:r w:rsidR="004539DD" w:rsidRPr="00B3128E">
              <w:rPr>
                <w:color w:val="000000"/>
                <w:sz w:val="24"/>
                <w:szCs w:val="24"/>
              </w:rPr>
              <w:t xml:space="preserve"> 3</w:t>
            </w:r>
          </w:p>
        </w:tc>
      </w:tr>
      <w:tr w:rsidR="0006058D" w:rsidRPr="00BF2185" w:rsidTr="00B3128E">
        <w:tc>
          <w:tcPr>
            <w:tcW w:w="3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spacing w:line="240" w:lineRule="exact"/>
              <w:jc w:val="both"/>
              <w:rPr>
                <w:rFonts w:ascii="Calibri" w:hAnsi="Calibri"/>
              </w:rPr>
            </w:pPr>
            <w:r w:rsidRPr="00BF2185">
              <w:rPr>
                <w:color w:val="000000"/>
              </w:rPr>
              <w:t>7.1. Содержание варианта решения выявленной проблемы</w:t>
            </w:r>
          </w:p>
        </w:tc>
        <w:tc>
          <w:tcPr>
            <w:tcW w:w="3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9B38E1" w:rsidP="003A6A08">
            <w:pPr>
              <w:jc w:val="both"/>
              <w:rPr>
                <w:sz w:val="24"/>
                <w:szCs w:val="24"/>
              </w:rPr>
            </w:pPr>
            <w:r w:rsidRPr="009B38E1">
              <w:rPr>
                <w:sz w:val="24"/>
                <w:szCs w:val="24"/>
              </w:rPr>
              <w:t>Утверждение положения</w:t>
            </w:r>
            <w:r w:rsidR="003A6A08">
              <w:t xml:space="preserve"> </w:t>
            </w:r>
            <w:r w:rsidR="003A6A08" w:rsidRPr="003A6A08">
              <w:rPr>
                <w:sz w:val="24"/>
                <w:szCs w:val="24"/>
              </w:rPr>
              <w:t>о муниципальном жилищном контроле на территории Батецкого муниципального района</w:t>
            </w:r>
            <w:r w:rsidRPr="009B3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607603" w:rsidP="009E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правового регулирования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607603" w:rsidP="006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6058D" w:rsidRPr="00BF2185" w:rsidTr="00B3128E">
        <w:tc>
          <w:tcPr>
            <w:tcW w:w="3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spacing w:line="240" w:lineRule="exact"/>
              <w:jc w:val="both"/>
              <w:rPr>
                <w:rFonts w:ascii="Calibri" w:hAnsi="Calibri"/>
              </w:rPr>
            </w:pPr>
            <w:r w:rsidRPr="00BF2185">
              <w:rPr>
                <w:color w:val="000000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3A6A08" w:rsidP="00CE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3A6A08" w:rsidP="00CE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607603" w:rsidP="00453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7603" w:rsidRPr="00BF2185" w:rsidTr="00B3128E">
        <w:tc>
          <w:tcPr>
            <w:tcW w:w="3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03" w:rsidRPr="00BF2185" w:rsidRDefault="00607603" w:rsidP="00C107B0">
            <w:pPr>
              <w:spacing w:line="240" w:lineRule="exact"/>
              <w:jc w:val="both"/>
              <w:rPr>
                <w:rFonts w:ascii="Calibri" w:hAnsi="Calibri"/>
              </w:rPr>
            </w:pPr>
            <w:r w:rsidRPr="00BF2185">
              <w:rPr>
                <w:color w:val="000000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03" w:rsidRPr="00BF2185" w:rsidRDefault="00607603" w:rsidP="006076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предусматриваются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03" w:rsidRPr="00BF2185" w:rsidRDefault="00607603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предусматриваются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03" w:rsidRPr="00BF2185" w:rsidRDefault="00607603" w:rsidP="006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058D" w:rsidRPr="00BF2185" w:rsidTr="00B3128E">
        <w:tc>
          <w:tcPr>
            <w:tcW w:w="3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spacing w:line="240" w:lineRule="exact"/>
              <w:jc w:val="both"/>
              <w:rPr>
                <w:rFonts w:ascii="Calibri" w:hAnsi="Calibri"/>
              </w:rPr>
            </w:pPr>
            <w:r w:rsidRPr="00BF2185">
              <w:rPr>
                <w:color w:val="000000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3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607603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предусматривается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607603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предусматривается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607603" w:rsidP="006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6058D" w:rsidRPr="00BF2185" w:rsidTr="00B3128E">
        <w:tc>
          <w:tcPr>
            <w:tcW w:w="3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spacing w:line="240" w:lineRule="exact"/>
              <w:jc w:val="both"/>
              <w:rPr>
                <w:rFonts w:ascii="Calibri" w:hAnsi="Calibri"/>
              </w:rPr>
            </w:pPr>
            <w:r w:rsidRPr="00BF2185">
              <w:rPr>
                <w:color w:val="000000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607603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E2865">
              <w:rPr>
                <w:sz w:val="24"/>
                <w:szCs w:val="24"/>
              </w:rPr>
              <w:t>ысокая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9E2865" w:rsidP="006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9E2865" w:rsidP="006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7603" w:rsidRPr="00BF2185" w:rsidTr="00B3128E">
        <w:tc>
          <w:tcPr>
            <w:tcW w:w="35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03" w:rsidRPr="00BF2185" w:rsidRDefault="00607603" w:rsidP="00C107B0">
            <w:pPr>
              <w:spacing w:line="240" w:lineRule="exact"/>
              <w:jc w:val="both"/>
              <w:rPr>
                <w:rFonts w:ascii="Calibri" w:hAnsi="Calibri"/>
              </w:rPr>
            </w:pPr>
            <w:r w:rsidRPr="00BF2185">
              <w:rPr>
                <w:color w:val="000000"/>
              </w:rPr>
              <w:t>7.6. Оценка рисков неблагоприятных последствий</w:t>
            </w:r>
          </w:p>
        </w:tc>
        <w:tc>
          <w:tcPr>
            <w:tcW w:w="34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03" w:rsidRPr="00BF2185" w:rsidRDefault="00607603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03" w:rsidRPr="00BF2185" w:rsidRDefault="00CE207C" w:rsidP="00CE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603" w:rsidRPr="00BF2185" w:rsidRDefault="00607603" w:rsidP="00607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B38E1" w:rsidRDefault="0006058D" w:rsidP="00CE207C">
      <w:pPr>
        <w:ind w:firstLine="709"/>
        <w:jc w:val="both"/>
      </w:pPr>
      <w:r w:rsidRPr="00B3128E">
        <w:rPr>
          <w:b/>
          <w:color w:val="000000"/>
        </w:rPr>
        <w:t xml:space="preserve">7.7. </w:t>
      </w:r>
      <w:proofErr w:type="gramStart"/>
      <w:r w:rsidRPr="00B3128E">
        <w:rPr>
          <w:b/>
          <w:color w:val="000000"/>
        </w:rPr>
        <w:t>Обоснование выбора предпочтительного варианта предлагаемого правового регулирования выявленной проблемы:</w:t>
      </w:r>
      <w:r w:rsidR="003A6A08">
        <w:rPr>
          <w:b/>
          <w:color w:val="000000"/>
        </w:rPr>
        <w:t xml:space="preserve"> </w:t>
      </w:r>
      <w:r w:rsidR="003A6A08" w:rsidRPr="003A6A08">
        <w:rPr>
          <w:color w:val="000000"/>
        </w:rPr>
        <w:t xml:space="preserve">проект нормативного правового акта разработан в соответствии </w:t>
      </w:r>
      <w:r w:rsidR="003A6A08">
        <w:rPr>
          <w:color w:val="000000"/>
        </w:rPr>
        <w:t xml:space="preserve">с </w:t>
      </w:r>
      <w:r w:rsidR="003A6A08">
        <w:t>Федеральным законом от 31.07.2020 №248-ФЗ «О государственном контроле (надзоре) и муниципальном контроле в Российской Федерации»</w:t>
      </w:r>
      <w:proofErr w:type="gramEnd"/>
    </w:p>
    <w:p w:rsidR="0006058D" w:rsidRPr="00BF2185" w:rsidRDefault="0006058D" w:rsidP="00CE207C">
      <w:pPr>
        <w:ind w:firstLine="709"/>
        <w:jc w:val="both"/>
        <w:rPr>
          <w:sz w:val="24"/>
          <w:szCs w:val="24"/>
        </w:rPr>
      </w:pPr>
      <w:r w:rsidRPr="00B3128E">
        <w:rPr>
          <w:b/>
          <w:color w:val="000000"/>
        </w:rPr>
        <w:t>8.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  <w:r w:rsidR="009E2865">
        <w:rPr>
          <w:color w:val="000000"/>
        </w:rPr>
        <w:t xml:space="preserve"> отсутствует</w:t>
      </w:r>
    </w:p>
    <w:p w:rsidR="0006058D" w:rsidRPr="00BF2185" w:rsidRDefault="0006058D" w:rsidP="00CE207C">
      <w:pPr>
        <w:ind w:firstLine="709"/>
        <w:jc w:val="both"/>
      </w:pPr>
      <w:r w:rsidRPr="00BF2185">
        <w:rPr>
          <w:color w:val="000000"/>
        </w:rPr>
        <w:lastRenderedPageBreak/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5894"/>
        <w:gridCol w:w="3184"/>
      </w:tblGrid>
      <w:tr w:rsidR="0006058D" w:rsidRPr="00BF2185" w:rsidTr="009E2865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spacing w:line="259" w:lineRule="auto"/>
              <w:rPr>
                <w:rFonts w:ascii="Calibri" w:hAnsi="Calibri"/>
              </w:rPr>
            </w:pPr>
            <w:r w:rsidRPr="00BF2185">
              <w:rPr>
                <w:color w:val="000000"/>
              </w:rPr>
              <w:t>1</w:t>
            </w:r>
          </w:p>
        </w:tc>
        <w:tc>
          <w:tcPr>
            <w:tcW w:w="5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06058D" w:rsidP="00C107B0">
            <w:pPr>
              <w:spacing w:line="259" w:lineRule="auto"/>
              <w:rPr>
                <w:rFonts w:ascii="Calibri" w:hAnsi="Calibri"/>
              </w:rPr>
            </w:pPr>
            <w:r w:rsidRPr="00BF2185">
              <w:rPr>
                <w:color w:val="000000"/>
              </w:rPr>
              <w:t>Перечень вопросов для участников публичных консультаций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58D" w:rsidRPr="00BF2185" w:rsidRDefault="009E2865" w:rsidP="00C1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</w:tr>
    </w:tbl>
    <w:p w:rsidR="0006058D" w:rsidRDefault="0006058D" w:rsidP="0006058D">
      <w:pPr>
        <w:spacing w:line="259" w:lineRule="auto"/>
        <w:jc w:val="right"/>
        <w:rPr>
          <w:color w:val="000000"/>
        </w:rPr>
      </w:pPr>
    </w:p>
    <w:p w:rsidR="0006058D" w:rsidRDefault="0006058D" w:rsidP="0006058D">
      <w:pPr>
        <w:spacing w:line="259" w:lineRule="auto"/>
        <w:jc w:val="right"/>
        <w:rPr>
          <w:color w:val="000000"/>
        </w:rPr>
      </w:pPr>
    </w:p>
    <w:p w:rsidR="0006058D" w:rsidRDefault="0006058D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9B38E1" w:rsidRDefault="009B38E1" w:rsidP="0006058D">
      <w:pPr>
        <w:spacing w:line="259" w:lineRule="auto"/>
        <w:jc w:val="right"/>
        <w:rPr>
          <w:color w:val="000000"/>
        </w:rPr>
      </w:pPr>
    </w:p>
    <w:p w:rsidR="009B38E1" w:rsidRDefault="009B38E1" w:rsidP="0006058D">
      <w:pPr>
        <w:spacing w:line="259" w:lineRule="auto"/>
        <w:jc w:val="right"/>
        <w:rPr>
          <w:color w:val="000000"/>
        </w:rPr>
      </w:pPr>
    </w:p>
    <w:p w:rsidR="009B38E1" w:rsidRDefault="009B38E1" w:rsidP="0006058D">
      <w:pPr>
        <w:spacing w:line="259" w:lineRule="auto"/>
        <w:jc w:val="right"/>
        <w:rPr>
          <w:color w:val="000000"/>
        </w:rPr>
      </w:pPr>
    </w:p>
    <w:p w:rsidR="009B38E1" w:rsidRDefault="009B38E1" w:rsidP="0006058D">
      <w:pPr>
        <w:spacing w:line="259" w:lineRule="auto"/>
        <w:jc w:val="right"/>
        <w:rPr>
          <w:color w:val="000000"/>
        </w:rPr>
      </w:pPr>
    </w:p>
    <w:p w:rsidR="009B38E1" w:rsidRDefault="009B38E1" w:rsidP="0006058D">
      <w:pPr>
        <w:spacing w:line="259" w:lineRule="auto"/>
        <w:jc w:val="right"/>
        <w:rPr>
          <w:color w:val="000000"/>
        </w:rPr>
      </w:pPr>
    </w:p>
    <w:p w:rsidR="00607603" w:rsidRDefault="00607603" w:rsidP="0006058D">
      <w:pPr>
        <w:spacing w:line="259" w:lineRule="auto"/>
        <w:jc w:val="right"/>
        <w:rPr>
          <w:color w:val="000000"/>
        </w:rPr>
      </w:pPr>
    </w:p>
    <w:p w:rsidR="00607603" w:rsidRDefault="00607603" w:rsidP="0006058D">
      <w:pPr>
        <w:spacing w:line="259" w:lineRule="auto"/>
        <w:jc w:val="right"/>
        <w:rPr>
          <w:color w:val="000000"/>
        </w:rPr>
      </w:pPr>
    </w:p>
    <w:p w:rsidR="00607603" w:rsidRDefault="00607603" w:rsidP="0006058D">
      <w:pPr>
        <w:spacing w:line="259" w:lineRule="auto"/>
        <w:jc w:val="right"/>
        <w:rPr>
          <w:color w:val="000000"/>
        </w:rPr>
      </w:pPr>
    </w:p>
    <w:p w:rsidR="00607603" w:rsidRDefault="00607603" w:rsidP="0006058D">
      <w:pPr>
        <w:spacing w:line="259" w:lineRule="auto"/>
        <w:jc w:val="right"/>
        <w:rPr>
          <w:color w:val="000000"/>
        </w:rPr>
      </w:pPr>
    </w:p>
    <w:p w:rsidR="00607603" w:rsidRDefault="00607603" w:rsidP="0006058D">
      <w:pPr>
        <w:spacing w:line="259" w:lineRule="auto"/>
        <w:jc w:val="right"/>
        <w:rPr>
          <w:color w:val="000000"/>
        </w:rPr>
      </w:pPr>
    </w:p>
    <w:p w:rsidR="009B38E1" w:rsidRDefault="009B38E1" w:rsidP="0006058D">
      <w:pPr>
        <w:spacing w:line="259" w:lineRule="auto"/>
        <w:jc w:val="right"/>
        <w:rPr>
          <w:color w:val="000000"/>
        </w:rPr>
      </w:pPr>
    </w:p>
    <w:p w:rsidR="009B38E1" w:rsidRDefault="009B38E1" w:rsidP="0006058D">
      <w:pPr>
        <w:spacing w:line="259" w:lineRule="auto"/>
        <w:jc w:val="right"/>
        <w:rPr>
          <w:color w:val="000000"/>
        </w:rPr>
      </w:pPr>
    </w:p>
    <w:p w:rsidR="00C6101F" w:rsidRDefault="00C6101F" w:rsidP="0006058D">
      <w:pPr>
        <w:spacing w:line="259" w:lineRule="auto"/>
        <w:jc w:val="right"/>
        <w:rPr>
          <w:color w:val="000000"/>
        </w:rPr>
      </w:pPr>
    </w:p>
    <w:p w:rsidR="00CE207C" w:rsidRDefault="00CE207C" w:rsidP="0006058D">
      <w:pPr>
        <w:spacing w:line="259" w:lineRule="auto"/>
        <w:jc w:val="right"/>
        <w:rPr>
          <w:color w:val="000000"/>
        </w:rPr>
      </w:pPr>
    </w:p>
    <w:p w:rsidR="00CE207C" w:rsidRDefault="00CE207C" w:rsidP="0006058D">
      <w:pPr>
        <w:spacing w:line="259" w:lineRule="auto"/>
        <w:jc w:val="right"/>
        <w:rPr>
          <w:color w:val="000000"/>
        </w:rPr>
      </w:pPr>
    </w:p>
    <w:p w:rsidR="003A6A08" w:rsidRDefault="003A6A08" w:rsidP="0006058D">
      <w:pPr>
        <w:spacing w:line="259" w:lineRule="auto"/>
        <w:jc w:val="right"/>
        <w:rPr>
          <w:color w:val="000000"/>
        </w:rPr>
      </w:pPr>
    </w:p>
    <w:p w:rsidR="003A6A08" w:rsidRDefault="003A6A08" w:rsidP="0006058D">
      <w:pPr>
        <w:spacing w:line="259" w:lineRule="auto"/>
        <w:jc w:val="right"/>
        <w:rPr>
          <w:color w:val="000000"/>
        </w:rPr>
      </w:pPr>
    </w:p>
    <w:p w:rsidR="00CE207C" w:rsidRDefault="00CE207C" w:rsidP="0006058D">
      <w:pPr>
        <w:spacing w:line="259" w:lineRule="auto"/>
        <w:jc w:val="right"/>
        <w:rPr>
          <w:color w:val="000000"/>
        </w:rPr>
      </w:pPr>
    </w:p>
    <w:p w:rsidR="00EA74A6" w:rsidRDefault="00EA74A6" w:rsidP="0006058D">
      <w:pPr>
        <w:spacing w:line="259" w:lineRule="auto"/>
        <w:jc w:val="right"/>
        <w:rPr>
          <w:color w:val="000000"/>
        </w:rPr>
      </w:pPr>
    </w:p>
    <w:p w:rsidR="00EA74A6" w:rsidRDefault="00EA74A6" w:rsidP="0006058D">
      <w:pPr>
        <w:spacing w:line="259" w:lineRule="auto"/>
        <w:jc w:val="right"/>
        <w:rPr>
          <w:color w:val="000000"/>
        </w:rPr>
      </w:pPr>
    </w:p>
    <w:p w:rsidR="0006058D" w:rsidRDefault="0006058D" w:rsidP="0006058D">
      <w:pPr>
        <w:spacing w:line="259" w:lineRule="auto"/>
        <w:jc w:val="right"/>
        <w:rPr>
          <w:color w:val="000000"/>
        </w:rPr>
      </w:pPr>
      <w:r>
        <w:rPr>
          <w:color w:val="000000"/>
        </w:rPr>
        <w:lastRenderedPageBreak/>
        <w:t>Приложение №</w:t>
      </w:r>
      <w:r w:rsidR="009E2865">
        <w:rPr>
          <w:color w:val="000000"/>
        </w:rPr>
        <w:t>1</w:t>
      </w:r>
    </w:p>
    <w:p w:rsidR="0006058D" w:rsidRDefault="0006058D" w:rsidP="0006058D">
      <w:pPr>
        <w:spacing w:line="259" w:lineRule="auto"/>
        <w:jc w:val="right"/>
        <w:rPr>
          <w:color w:val="000000"/>
        </w:rPr>
      </w:pPr>
    </w:p>
    <w:p w:rsidR="009E2865" w:rsidRPr="00253B5B" w:rsidRDefault="009E2865" w:rsidP="009E2865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  <w:rPr>
          <w:b/>
          <w:bCs/>
        </w:rPr>
      </w:pPr>
      <w:r w:rsidRPr="00253B5B">
        <w:rPr>
          <w:b/>
          <w:bCs/>
        </w:rPr>
        <w:t>ПРИМЕРНЫЙ ПЕРЕЧЕНЬ</w:t>
      </w:r>
    </w:p>
    <w:p w:rsidR="009E2865" w:rsidRPr="00375B5C" w:rsidRDefault="009E2865" w:rsidP="009E2865">
      <w:pPr>
        <w:tabs>
          <w:tab w:val="left" w:pos="708"/>
          <w:tab w:val="left" w:pos="2205"/>
        </w:tabs>
        <w:autoSpaceDE w:val="0"/>
        <w:autoSpaceDN w:val="0"/>
        <w:adjustRightInd w:val="0"/>
        <w:jc w:val="center"/>
      </w:pPr>
      <w:r w:rsidRPr="00253B5B">
        <w:rPr>
          <w:b/>
          <w:bCs/>
        </w:rPr>
        <w:t xml:space="preserve">ВОПРОСОВ, </w:t>
      </w:r>
      <w:r>
        <w:rPr>
          <w:b/>
          <w:bCs/>
        </w:rPr>
        <w:t>ДЛЯ УЧАСТНИКОВ ПУБЛИЧНЫХ КОНСУЛЬТАЦИЙ</w:t>
      </w:r>
    </w:p>
    <w:p w:rsidR="00CE207C" w:rsidRPr="0006058D" w:rsidRDefault="00CE207C" w:rsidP="00CE207C">
      <w:pPr>
        <w:spacing w:line="240" w:lineRule="exact"/>
        <w:jc w:val="center"/>
        <w:rPr>
          <w:b/>
          <w:color w:val="000000"/>
        </w:rPr>
      </w:pPr>
      <w:r w:rsidRPr="006D2EC0">
        <w:rPr>
          <w:b/>
          <w:color w:val="000000"/>
        </w:rPr>
        <w:t xml:space="preserve">о разработке </w:t>
      </w:r>
      <w:r w:rsidRPr="0006058D">
        <w:rPr>
          <w:b/>
          <w:color w:val="000000"/>
        </w:rPr>
        <w:t xml:space="preserve">проекта </w:t>
      </w:r>
      <w:r>
        <w:rPr>
          <w:b/>
          <w:color w:val="000000"/>
        </w:rPr>
        <w:t>Решения Думы Батецкого муниципального района</w:t>
      </w:r>
    </w:p>
    <w:p w:rsidR="00CE207C" w:rsidRPr="006D2EC0" w:rsidRDefault="00CE207C" w:rsidP="00CE207C">
      <w:pPr>
        <w:jc w:val="center"/>
        <w:rPr>
          <w:b/>
        </w:rPr>
      </w:pPr>
      <w:r w:rsidRPr="0006058D">
        <w:rPr>
          <w:b/>
          <w:color w:val="000000"/>
        </w:rPr>
        <w:t>«</w:t>
      </w:r>
      <w:r w:rsidR="003A6A08" w:rsidRPr="00606E87">
        <w:rPr>
          <w:b/>
        </w:rPr>
        <w:t>Об утверждении Положения о муниципальном жилищном контроле на территории Батецкого муниципального района</w:t>
      </w:r>
      <w:r>
        <w:rPr>
          <w:b/>
        </w:rPr>
        <w:t>»</w:t>
      </w:r>
    </w:p>
    <w:p w:rsidR="009E2865" w:rsidRPr="00A218FE" w:rsidRDefault="009E2865" w:rsidP="009E2865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center"/>
        <w:textAlignment w:val="baseline"/>
        <w:rPr>
          <w:bCs w:val="0"/>
          <w:spacing w:val="2"/>
          <w:sz w:val="28"/>
          <w:szCs w:val="28"/>
        </w:rPr>
      </w:pPr>
    </w:p>
    <w:p w:rsidR="009E2865" w:rsidRDefault="009E2865" w:rsidP="009E2865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center"/>
        <w:textAlignment w:val="baseline"/>
        <w:rPr>
          <w:b w:val="0"/>
          <w:sz w:val="28"/>
          <w:szCs w:val="28"/>
          <w:lang w:eastAsia="ar-SA"/>
        </w:rPr>
      </w:pPr>
    </w:p>
    <w:p w:rsidR="009E2865" w:rsidRPr="00FA090F" w:rsidRDefault="009E2865" w:rsidP="009E2865">
      <w:pPr>
        <w:pStyle w:val="2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  <w:lang w:eastAsia="ar-SA"/>
        </w:rPr>
        <w:t xml:space="preserve">Пожалуйста, </w:t>
      </w:r>
      <w:r w:rsidRPr="00FA090F">
        <w:rPr>
          <w:b w:val="0"/>
          <w:sz w:val="28"/>
          <w:szCs w:val="28"/>
          <w:lang w:eastAsia="ar-SA"/>
        </w:rPr>
        <w:t>заполните и направьте данную форму по электронной почте на адрес:</w:t>
      </w:r>
      <w:r w:rsidR="00CE207C">
        <w:rPr>
          <w:b w:val="0"/>
          <w:sz w:val="28"/>
          <w:szCs w:val="28"/>
          <w:lang w:eastAsia="ar-SA"/>
        </w:rPr>
        <w:t xml:space="preserve"> </w:t>
      </w:r>
      <w:proofErr w:type="spellStart"/>
      <w:r w:rsidR="00CE207C">
        <w:rPr>
          <w:b w:val="0"/>
          <w:sz w:val="28"/>
          <w:szCs w:val="28"/>
          <w:lang w:val="en-US" w:eastAsia="ar-SA"/>
        </w:rPr>
        <w:t>sni</w:t>
      </w:r>
      <w:proofErr w:type="spellEnd"/>
      <w:r w:rsidR="00CE207C" w:rsidRPr="00CE207C">
        <w:rPr>
          <w:b w:val="0"/>
          <w:sz w:val="28"/>
          <w:szCs w:val="28"/>
          <w:lang w:eastAsia="ar-SA"/>
        </w:rPr>
        <w:t>@</w:t>
      </w:r>
      <w:proofErr w:type="spellStart"/>
      <w:r w:rsidR="00CE207C">
        <w:rPr>
          <w:b w:val="0"/>
          <w:sz w:val="28"/>
          <w:szCs w:val="28"/>
          <w:lang w:val="en-US" w:eastAsia="ar-SA"/>
        </w:rPr>
        <w:t>batetsky</w:t>
      </w:r>
      <w:proofErr w:type="spellEnd"/>
      <w:r w:rsidR="00CE207C" w:rsidRPr="00CE207C">
        <w:rPr>
          <w:b w:val="0"/>
          <w:sz w:val="28"/>
          <w:szCs w:val="28"/>
          <w:lang w:eastAsia="ar-SA"/>
        </w:rPr>
        <w:t>.</w:t>
      </w:r>
      <w:proofErr w:type="spellStart"/>
      <w:r w:rsidR="00CE207C">
        <w:rPr>
          <w:b w:val="0"/>
          <w:sz w:val="28"/>
          <w:szCs w:val="28"/>
          <w:lang w:val="en-US" w:eastAsia="ar-SA"/>
        </w:rPr>
        <w:t>ru</w:t>
      </w:r>
      <w:proofErr w:type="spellEnd"/>
      <w:r w:rsidRPr="00FA090F">
        <w:rPr>
          <w:b w:val="0"/>
          <w:sz w:val="28"/>
          <w:szCs w:val="28"/>
        </w:rPr>
        <w:t>,</w:t>
      </w:r>
      <w:r w:rsidRPr="00FA090F">
        <w:rPr>
          <w:b w:val="0"/>
          <w:sz w:val="28"/>
          <w:szCs w:val="28"/>
          <w:lang w:eastAsia="ar-SA"/>
        </w:rPr>
        <w:t xml:space="preserve"> или по адресу: </w:t>
      </w:r>
      <w:r w:rsidRPr="001F17F3">
        <w:rPr>
          <w:b w:val="0"/>
          <w:sz w:val="28"/>
          <w:szCs w:val="28"/>
          <w:lang w:eastAsia="ar-SA"/>
        </w:rPr>
        <w:t>п</w:t>
      </w:r>
      <w:proofErr w:type="gramStart"/>
      <w:r w:rsidRPr="001F17F3">
        <w:rPr>
          <w:b w:val="0"/>
          <w:sz w:val="28"/>
          <w:szCs w:val="28"/>
          <w:lang w:eastAsia="ar-SA"/>
        </w:rPr>
        <w:t>.Б</w:t>
      </w:r>
      <w:proofErr w:type="gramEnd"/>
      <w:r w:rsidRPr="001F17F3">
        <w:rPr>
          <w:b w:val="0"/>
          <w:sz w:val="28"/>
          <w:szCs w:val="28"/>
          <w:lang w:eastAsia="ar-SA"/>
        </w:rPr>
        <w:t>атецкий, ул.Советская, д.39а, каб.58</w:t>
      </w:r>
      <w:r w:rsidRPr="00FA090F">
        <w:rPr>
          <w:b w:val="0"/>
          <w:sz w:val="28"/>
          <w:szCs w:val="28"/>
          <w:lang w:eastAsia="ar-SA"/>
        </w:rPr>
        <w:t xml:space="preserve">, не позднее </w:t>
      </w:r>
      <w:bookmarkStart w:id="0" w:name="_GoBack"/>
      <w:bookmarkEnd w:id="0"/>
      <w:r w:rsidR="00EA74A6">
        <w:rPr>
          <w:b w:val="0"/>
          <w:sz w:val="28"/>
          <w:szCs w:val="28"/>
          <w:lang w:eastAsia="ar-SA"/>
        </w:rPr>
        <w:t>19</w:t>
      </w:r>
      <w:r w:rsidRPr="00FA090F">
        <w:rPr>
          <w:b w:val="0"/>
          <w:sz w:val="28"/>
          <w:szCs w:val="28"/>
          <w:lang w:eastAsia="ar-SA"/>
        </w:rPr>
        <w:t>.</w:t>
      </w:r>
      <w:r w:rsidR="00EA74A6">
        <w:rPr>
          <w:b w:val="0"/>
          <w:sz w:val="28"/>
          <w:szCs w:val="28"/>
          <w:lang w:eastAsia="ar-SA"/>
        </w:rPr>
        <w:t>08</w:t>
      </w:r>
      <w:r>
        <w:rPr>
          <w:b w:val="0"/>
          <w:sz w:val="28"/>
          <w:szCs w:val="28"/>
          <w:lang w:eastAsia="ar-SA"/>
        </w:rPr>
        <w:t>.20</w:t>
      </w:r>
      <w:r w:rsidR="00EA74A6">
        <w:rPr>
          <w:b w:val="0"/>
          <w:sz w:val="28"/>
          <w:szCs w:val="28"/>
          <w:lang w:eastAsia="ar-SA"/>
        </w:rPr>
        <w:t>21</w:t>
      </w:r>
      <w:r w:rsidRPr="00FA090F">
        <w:rPr>
          <w:b w:val="0"/>
          <w:sz w:val="28"/>
          <w:szCs w:val="28"/>
          <w:lang w:eastAsia="ar-SA"/>
        </w:rPr>
        <w:t xml:space="preserve"> года.</w:t>
      </w:r>
    </w:p>
    <w:p w:rsidR="009E2865" w:rsidRPr="00375B5C" w:rsidRDefault="009E2865" w:rsidP="009E2865">
      <w:pPr>
        <w:autoSpaceDE w:val="0"/>
        <w:autoSpaceDN w:val="0"/>
        <w:adjustRightInd w:val="0"/>
        <w:spacing w:line="360" w:lineRule="atLeast"/>
        <w:ind w:firstLine="708"/>
        <w:jc w:val="both"/>
        <w:rPr>
          <w:lang w:eastAsia="ar-SA"/>
        </w:rPr>
      </w:pPr>
      <w:r>
        <w:rPr>
          <w:lang w:eastAsia="ar-SA"/>
        </w:rPr>
        <w:t>Разработчик не будет иметь возможности проанализировать ответы, направленные ему после указанного срока, а также направленные не</w:t>
      </w:r>
      <w:r w:rsidRPr="00375B5C">
        <w:rPr>
          <w:lang w:eastAsia="ar-SA"/>
        </w:rPr>
        <w:t xml:space="preserve"> в </w:t>
      </w:r>
      <w:r>
        <w:rPr>
          <w:lang w:eastAsia="ar-SA"/>
        </w:rPr>
        <w:t>соответствии с настоящей формой</w:t>
      </w:r>
    </w:p>
    <w:p w:rsidR="009E2865" w:rsidRPr="00375B5C" w:rsidRDefault="009E2865" w:rsidP="009E286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 xml:space="preserve">                           Контактная информация:</w:t>
      </w:r>
    </w:p>
    <w:p w:rsidR="009E2865" w:rsidRPr="00375B5C" w:rsidRDefault="009E2865" w:rsidP="009E2865">
      <w:pPr>
        <w:autoSpaceDE w:val="0"/>
        <w:autoSpaceDN w:val="0"/>
        <w:adjustRightInd w:val="0"/>
        <w:spacing w:line="360" w:lineRule="atLeast"/>
        <w:ind w:firstLine="720"/>
        <w:jc w:val="both"/>
        <w:rPr>
          <w:lang w:eastAsia="ar-SA"/>
        </w:rPr>
      </w:pPr>
      <w:r w:rsidRPr="00375B5C">
        <w:rPr>
          <w:lang w:eastAsia="ar-SA"/>
        </w:rPr>
        <w:t>Название организации / фамилия, имя, отчество __________________________________________________________________</w:t>
      </w:r>
    </w:p>
    <w:p w:rsidR="009E2865" w:rsidRPr="00375B5C" w:rsidRDefault="009E2865" w:rsidP="009E286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 xml:space="preserve">    Сфера деятельности _______________________________________________</w:t>
      </w:r>
    </w:p>
    <w:p w:rsidR="009E2865" w:rsidRPr="00375B5C" w:rsidRDefault="009E2865" w:rsidP="009E2865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 xml:space="preserve">    Фамилия, имя, отчество контактного лица ___________________________</w:t>
      </w:r>
    </w:p>
    <w:p w:rsidR="00C6101F" w:rsidRDefault="009E2865" w:rsidP="00C6101F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 w:rsidRPr="00375B5C">
        <w:rPr>
          <w:lang w:eastAsia="ar-SA"/>
        </w:rPr>
        <w:t xml:space="preserve">    Номер контактного телефона _______________________________________</w:t>
      </w:r>
    </w:p>
    <w:p w:rsidR="009E2865" w:rsidRDefault="00C6101F" w:rsidP="00C6101F">
      <w:pPr>
        <w:autoSpaceDE w:val="0"/>
        <w:autoSpaceDN w:val="0"/>
        <w:adjustRightInd w:val="0"/>
        <w:spacing w:line="360" w:lineRule="atLeast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9E2865" w:rsidRPr="00375B5C">
        <w:rPr>
          <w:lang w:eastAsia="ar-SA"/>
        </w:rPr>
        <w:t>Адрес электронной почты _________________________________________</w:t>
      </w:r>
    </w:p>
    <w:p w:rsidR="009E2865" w:rsidRDefault="009E2865" w:rsidP="009E2865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>
        <w:rPr>
          <w:lang w:eastAsia="ar-SA"/>
        </w:rPr>
        <w:t>1.Является ли предполагаемое регулирование оптимальным  способом  решения проблемы?_________________________________________________</w:t>
      </w: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>
        <w:rPr>
          <w:lang w:eastAsia="ar-SA"/>
        </w:rPr>
        <w:t>2. Какие риски  и негативные последствия могут возникнуть в случае принятия предполагаемого регулирования?_____________________________</w:t>
      </w: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>
        <w:rPr>
          <w:lang w:eastAsia="ar-SA"/>
        </w:rPr>
        <w:t>3. Какие выгоды и преимущества могут возникнуть в случае принятия предполагаемого регулирования?</w:t>
      </w: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>
        <w:rPr>
          <w:lang w:eastAsia="ar-SA"/>
        </w:rPr>
        <w:t>4. Существуют ли альтернативные  (менее затратные и (или) более эффективные) способы решения проблемы?_____________________________</w:t>
      </w: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  <w:r>
        <w:rPr>
          <w:lang w:eastAsia="ar-SA"/>
        </w:rPr>
        <w:t>5. Ваше общее мнение  по предполагаемому регулированию_____________________________________________________</w:t>
      </w: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</w:p>
    <w:p w:rsidR="0006058D" w:rsidRDefault="0006058D" w:rsidP="0006058D">
      <w:pPr>
        <w:autoSpaceDE w:val="0"/>
        <w:autoSpaceDN w:val="0"/>
        <w:adjustRightInd w:val="0"/>
        <w:spacing w:line="360" w:lineRule="atLeast"/>
        <w:ind w:firstLine="540"/>
        <w:jc w:val="both"/>
        <w:rPr>
          <w:lang w:eastAsia="ar-SA"/>
        </w:rPr>
      </w:pPr>
    </w:p>
    <w:p w:rsidR="00BF4E61" w:rsidRDefault="00BF4E61"/>
    <w:sectPr w:rsidR="00BF4E61" w:rsidSect="00BF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58D"/>
    <w:rsid w:val="000506EA"/>
    <w:rsid w:val="0006058D"/>
    <w:rsid w:val="000F5B37"/>
    <w:rsid w:val="00121EA0"/>
    <w:rsid w:val="00232783"/>
    <w:rsid w:val="00277A2C"/>
    <w:rsid w:val="002B2C59"/>
    <w:rsid w:val="003353C5"/>
    <w:rsid w:val="003A6A08"/>
    <w:rsid w:val="00422C41"/>
    <w:rsid w:val="004539DD"/>
    <w:rsid w:val="00606E87"/>
    <w:rsid w:val="00607603"/>
    <w:rsid w:val="0081355A"/>
    <w:rsid w:val="00840736"/>
    <w:rsid w:val="008D3BA6"/>
    <w:rsid w:val="00964D7C"/>
    <w:rsid w:val="009B38E1"/>
    <w:rsid w:val="009E2865"/>
    <w:rsid w:val="00B3128E"/>
    <w:rsid w:val="00BF4E61"/>
    <w:rsid w:val="00C12CD2"/>
    <w:rsid w:val="00C6101F"/>
    <w:rsid w:val="00CE207C"/>
    <w:rsid w:val="00D219D9"/>
    <w:rsid w:val="00E242BE"/>
    <w:rsid w:val="00EA74A6"/>
    <w:rsid w:val="00F96B43"/>
    <w:rsid w:val="00FE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E28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58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E2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A15D9EC55A9A4788B1B3F72AFE8D1ABD756EDEB71EA5834913301BFC6S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ulation.novreg.ru/" TargetMode="External"/><Relationship Id="rId5" Type="http://schemas.openxmlformats.org/officeDocument/2006/relationships/hyperlink" Target="http://regulation.novreg.ru/" TargetMode="External"/><Relationship Id="rId4" Type="http://schemas.openxmlformats.org/officeDocument/2006/relationships/hyperlink" Target="mailto:sni@batetsk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2019-11-26T11:14:00Z</cp:lastPrinted>
  <dcterms:created xsi:type="dcterms:W3CDTF">2021-08-12T09:43:00Z</dcterms:created>
  <dcterms:modified xsi:type="dcterms:W3CDTF">2021-08-12T09:43:00Z</dcterms:modified>
</cp:coreProperties>
</file>