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A974C4" w:rsidRDefault="00582C2D" w:rsidP="00242934">
      <w:pPr>
        <w:autoSpaceDE w:val="0"/>
        <w:autoSpaceDN w:val="0"/>
        <w:adjustRightInd w:val="0"/>
        <w:ind w:firstLine="709"/>
        <w:jc w:val="both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2934">
        <w:t>«О внесении изменений в постановление Администрации Батецкого муниципального района от 05.05.2017 № 290»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242934">
        <w:rPr>
          <w:lang w:val="en-US" w:eastAsia="ar-SA"/>
        </w:rPr>
        <w:t>14</w:t>
      </w:r>
      <w:r>
        <w:rPr>
          <w:lang w:eastAsia="ar-SA"/>
        </w:rPr>
        <w:t>.0</w:t>
      </w:r>
      <w:r w:rsidR="00242934">
        <w:rPr>
          <w:lang w:val="en-US" w:eastAsia="ar-SA"/>
        </w:rPr>
        <w:t>5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242934">
        <w:rPr>
          <w:lang w:val="en-US" w:eastAsia="ar-SA"/>
        </w:rPr>
        <w:t>8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42934"/>
    <w:rsid w:val="002547CA"/>
    <w:rsid w:val="00582C2D"/>
    <w:rsid w:val="009B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6054</Characters>
  <Application>Microsoft Office Word</Application>
  <DocSecurity>0</DocSecurity>
  <Lines>50</Lines>
  <Paragraphs>14</Paragraphs>
  <ScaleCrop>false</ScaleCrop>
  <Company>Grizli777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2018-05-04T13:36:00Z</dcterms:created>
  <dcterms:modified xsi:type="dcterms:W3CDTF">2018-05-04T13:36:00Z</dcterms:modified>
</cp:coreProperties>
</file>