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уведомления</w:t>
      </w:r>
      <w:bookmarkEnd w:id="0"/>
      <w:bookmarkEnd w:id="1"/>
      <w:r w:rsidR="007F7DD0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7F7DD0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7F7DD0">
        <w:rPr>
          <w:sz w:val="28"/>
          <w:szCs w:val="28"/>
        </w:rPr>
        <w:t>Проект постановления Администрации Батецкого муниципального района "Об утверждении Положения о порядке размещения нестационарных торговых объектов на территории Батецкого муниципального района"</w:t>
      </w:r>
      <w:bookmarkEnd w:id="2"/>
      <w:bookmarkEnd w:id="3"/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7F7DD0">
        <w:rPr>
          <w:b/>
          <w:sz w:val="22"/>
          <w:szCs w:val="22"/>
        </w:rPr>
        <w:t>01/08/04-19/00009765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933EB6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933EB6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B10180">
        <w:fldChar w:fldCharType="begin"/>
      </w:r>
      <w:r w:rsidR="00596697">
        <w:instrText>HYPERLINK "http://regulation.novreg.ru/projects#npa=9765"</w:instrText>
      </w:r>
      <w:r w:rsidR="00B10180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7F7DD0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7F7DD0">
        <w:rPr>
          <w:rStyle w:val="a8"/>
        </w:rPr>
        <w:t>.</w:t>
      </w:r>
      <w:r w:rsidR="001D360B" w:rsidRPr="001D360B">
        <w:rPr>
          <w:rStyle w:val="a8"/>
          <w:lang w:val="en-US"/>
        </w:rPr>
        <w:t>novreg</w:t>
      </w:r>
      <w:r w:rsidR="001D360B" w:rsidRPr="007F7DD0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7F7DD0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7F7DD0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7F7DD0">
        <w:rPr>
          <w:rStyle w:val="a8"/>
        </w:rPr>
        <w:t>=9765</w:t>
      </w:r>
      <w:bookmarkEnd w:id="4"/>
      <w:bookmarkEnd w:id="5"/>
      <w:r w:rsidR="00B10180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09.04.2019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15.04.2019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1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16.04.2019 в 14:41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Михайлов Юрий Владимирович (novombudsmanbiz@mail.ru)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Мнение Уполномоченного  по защите прав предпринимателей  в Новгородской области Ю.В. Михайлова, представлено в прилагаемом  заключении.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9D" w:rsidRDefault="006D649D">
      <w:r>
        <w:separator/>
      </w:r>
    </w:p>
  </w:endnote>
  <w:endnote w:type="continuationSeparator" w:id="1">
    <w:p w:rsidR="006D649D" w:rsidRDefault="006D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9D" w:rsidRDefault="006D649D">
      <w:r>
        <w:separator/>
      </w:r>
    </w:p>
  </w:footnote>
  <w:footnote w:type="continuationSeparator" w:id="1">
    <w:p w:rsidR="006D649D" w:rsidRDefault="006D6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B10180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49D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7F7DD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3EB6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180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Наташа</cp:lastModifiedBy>
  <cp:revision>2</cp:revision>
  <cp:lastPrinted>2019-04-16T11:41:00Z</cp:lastPrinted>
  <dcterms:created xsi:type="dcterms:W3CDTF">2019-04-16T11:41:00Z</dcterms:created>
  <dcterms:modified xsi:type="dcterms:W3CDTF">2019-04-16T11:41:00Z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