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547" w:rsidRDefault="009F0547" w:rsidP="009F0547">
      <w:pPr>
        <w:jc w:val="right"/>
        <w:rPr>
          <w:szCs w:val="24"/>
        </w:rPr>
      </w:pPr>
    </w:p>
    <w:p w:rsidR="009F0547" w:rsidRDefault="009F0547" w:rsidP="009F0547">
      <w:pPr>
        <w:jc w:val="right"/>
        <w:rPr>
          <w:szCs w:val="24"/>
        </w:rPr>
      </w:pPr>
    </w:p>
    <w:p w:rsidR="009F0547" w:rsidRDefault="009F0547" w:rsidP="009F0547">
      <w:pPr>
        <w:spacing w:after="200"/>
        <w:jc w:val="center"/>
        <w:rPr>
          <w:sz w:val="56"/>
          <w:szCs w:val="56"/>
        </w:rPr>
      </w:pPr>
    </w:p>
    <w:p w:rsidR="009F0547" w:rsidRDefault="009F0547" w:rsidP="009F0547">
      <w:pPr>
        <w:spacing w:after="200"/>
        <w:jc w:val="center"/>
        <w:rPr>
          <w:sz w:val="56"/>
          <w:szCs w:val="56"/>
        </w:rPr>
      </w:pPr>
    </w:p>
    <w:p w:rsidR="009F0547" w:rsidRDefault="009F0547" w:rsidP="009F0547">
      <w:pPr>
        <w:spacing w:after="200"/>
        <w:jc w:val="center"/>
        <w:rPr>
          <w:sz w:val="56"/>
          <w:szCs w:val="56"/>
        </w:rPr>
      </w:pPr>
    </w:p>
    <w:p w:rsidR="009F0547" w:rsidRDefault="00012657" w:rsidP="009F0547">
      <w:pPr>
        <w:spacing w:after="200"/>
        <w:jc w:val="center"/>
        <w:rPr>
          <w:sz w:val="32"/>
          <w:szCs w:val="32"/>
        </w:rPr>
      </w:pPr>
      <w:r>
        <w:rPr>
          <w:sz w:val="32"/>
          <w:szCs w:val="32"/>
        </w:rPr>
        <w:t>С</w:t>
      </w:r>
      <w:r w:rsidR="009F0547">
        <w:rPr>
          <w:sz w:val="32"/>
          <w:szCs w:val="32"/>
        </w:rPr>
        <w:t>хем</w:t>
      </w:r>
      <w:r>
        <w:rPr>
          <w:sz w:val="32"/>
          <w:szCs w:val="32"/>
        </w:rPr>
        <w:t>а</w:t>
      </w:r>
      <w:r w:rsidR="009F0547">
        <w:rPr>
          <w:sz w:val="32"/>
          <w:szCs w:val="32"/>
        </w:rPr>
        <w:t xml:space="preserve"> теплоснабжения </w:t>
      </w:r>
    </w:p>
    <w:p w:rsidR="00A811AD" w:rsidRPr="00A811AD" w:rsidRDefault="00A811AD" w:rsidP="009F0547">
      <w:pPr>
        <w:spacing w:after="200"/>
        <w:jc w:val="center"/>
        <w:rPr>
          <w:sz w:val="32"/>
          <w:szCs w:val="32"/>
        </w:rPr>
      </w:pPr>
      <w:r w:rsidRPr="00A811AD">
        <w:rPr>
          <w:sz w:val="32"/>
          <w:szCs w:val="32"/>
        </w:rPr>
        <w:t>Батецкого сельского поселения</w:t>
      </w:r>
    </w:p>
    <w:p w:rsidR="009F0547" w:rsidRDefault="009F0547" w:rsidP="009F0547">
      <w:pPr>
        <w:spacing w:after="200"/>
        <w:jc w:val="center"/>
        <w:rPr>
          <w:sz w:val="32"/>
          <w:szCs w:val="32"/>
        </w:rPr>
      </w:pPr>
      <w:r>
        <w:rPr>
          <w:sz w:val="32"/>
          <w:szCs w:val="32"/>
        </w:rPr>
        <w:t>Утверждаемая часть</w:t>
      </w:r>
    </w:p>
    <w:p w:rsidR="009F0547" w:rsidRDefault="009F0547" w:rsidP="009F0547">
      <w:pPr>
        <w:jc w:val="center"/>
        <w:rPr>
          <w:b/>
          <w:bCs/>
          <w:spacing w:val="1"/>
          <w:sz w:val="28"/>
          <w:szCs w:val="24"/>
        </w:rPr>
      </w:pPr>
    </w:p>
    <w:p w:rsidR="009F0547" w:rsidRDefault="009F0547" w:rsidP="009F0547">
      <w:pPr>
        <w:jc w:val="center"/>
        <w:rPr>
          <w:b/>
          <w:bCs/>
          <w:spacing w:val="1"/>
          <w:szCs w:val="24"/>
        </w:rPr>
      </w:pPr>
    </w:p>
    <w:p w:rsidR="009F0547" w:rsidRDefault="009F0547" w:rsidP="009F0547">
      <w:pPr>
        <w:jc w:val="center"/>
        <w:rPr>
          <w:b/>
          <w:bCs/>
          <w:spacing w:val="1"/>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C81FE0" w:rsidRDefault="00C81FE0" w:rsidP="009F0547">
      <w:pPr>
        <w:ind w:right="-1"/>
        <w:jc w:val="center"/>
        <w:rPr>
          <w:szCs w:val="24"/>
        </w:rPr>
      </w:pPr>
    </w:p>
    <w:p w:rsidR="00C81FE0" w:rsidRDefault="00C81FE0" w:rsidP="009F0547">
      <w:pPr>
        <w:ind w:right="-1"/>
        <w:jc w:val="center"/>
        <w:rPr>
          <w:szCs w:val="24"/>
        </w:rPr>
      </w:pPr>
    </w:p>
    <w:p w:rsidR="009F0547" w:rsidRDefault="009F0547" w:rsidP="009F0547">
      <w:pPr>
        <w:tabs>
          <w:tab w:val="center" w:pos="4890"/>
          <w:tab w:val="left" w:pos="8325"/>
        </w:tabs>
        <w:ind w:right="-1"/>
        <w:jc w:val="left"/>
        <w:rPr>
          <w:szCs w:val="24"/>
        </w:rPr>
      </w:pPr>
      <w:r>
        <w:rPr>
          <w:szCs w:val="24"/>
        </w:rPr>
        <w:tab/>
        <w:t>2020 год</w:t>
      </w:r>
      <w:r>
        <w:rPr>
          <w:szCs w:val="24"/>
        </w:rPr>
        <w:tab/>
      </w:r>
    </w:p>
    <w:p w:rsidR="00F23ADD" w:rsidRDefault="00F23ADD" w:rsidP="00F23ADD">
      <w:pPr>
        <w:pStyle w:val="S"/>
        <w:rPr>
          <w:rFonts w:eastAsiaTheme="minorHAnsi" w:cstheme="minorBidi"/>
          <w:b/>
          <w:szCs w:val="22"/>
          <w:lang w:eastAsia="en-US"/>
        </w:rPr>
      </w:pPr>
      <w:r>
        <w:rPr>
          <w:rFonts w:eastAsiaTheme="minorHAnsi" w:cstheme="minorBidi"/>
          <w:b/>
          <w:szCs w:val="22"/>
          <w:lang w:eastAsia="en-US"/>
        </w:rPr>
        <w:lastRenderedPageBreak/>
        <w:t>Введение</w:t>
      </w:r>
    </w:p>
    <w:p w:rsidR="00F23ADD" w:rsidRDefault="00F23ADD" w:rsidP="00F23ADD">
      <w:pPr>
        <w:pStyle w:val="2"/>
        <w:numPr>
          <w:ilvl w:val="0"/>
          <w:numId w:val="49"/>
        </w:numPr>
        <w:rPr>
          <w:spacing w:val="1"/>
          <w:szCs w:val="24"/>
        </w:rPr>
      </w:pPr>
      <w:bookmarkStart w:id="0" w:name="_Toc506456193"/>
      <w:r>
        <w:rPr>
          <w:spacing w:val="1"/>
          <w:szCs w:val="24"/>
        </w:rPr>
        <w:t>Общие положения</w:t>
      </w:r>
      <w:bookmarkEnd w:id="0"/>
    </w:p>
    <w:p w:rsidR="00F23ADD" w:rsidRPr="004A1C62" w:rsidRDefault="00F23ADD" w:rsidP="00F23ADD">
      <w:pPr>
        <w:ind w:firstLine="720"/>
        <w:rPr>
          <w:szCs w:val="24"/>
        </w:rPr>
      </w:pPr>
      <w:r>
        <w:rPr>
          <w:b/>
          <w:bCs/>
          <w:szCs w:val="24"/>
        </w:rPr>
        <w:t>Схема теплоснабжения</w:t>
      </w:r>
      <w:hyperlink r:id="rId8" w:tooltip="Поселение" w:history="1">
        <w:r w:rsidRPr="004A1C62">
          <w:t>поселения</w:t>
        </w:r>
      </w:hyperlink>
      <w:r>
        <w:rPr>
          <w:szCs w:val="24"/>
        </w:rPr>
        <w:t xml:space="preserve"> — документ, содержащий материалы по обоснованию эффективного и безопасного функционирования системы </w:t>
      </w:r>
      <w:hyperlink r:id="rId9" w:tooltip="Теплоснабжение" w:history="1">
        <w:r w:rsidRPr="004A1C62">
          <w:t>теплоснабжения</w:t>
        </w:r>
      </w:hyperlink>
      <w:r>
        <w:rPr>
          <w:szCs w:val="24"/>
        </w:rPr>
        <w:t xml:space="preserve">, ее развития с учетом правового регулирования в области </w:t>
      </w:r>
      <w:hyperlink r:id="rId10" w:tooltip="Энергосбережение" w:history="1">
        <w:r w:rsidRPr="004A1C62">
          <w:t>энергосбережения и повышения энергетической эффективности</w:t>
        </w:r>
      </w:hyperlink>
    </w:p>
    <w:p w:rsidR="00F23ADD" w:rsidRDefault="00F23ADD" w:rsidP="00F23ADD">
      <w:pPr>
        <w:ind w:firstLine="720"/>
        <w:rPr>
          <w:szCs w:val="24"/>
        </w:rPr>
      </w:pPr>
      <w:r>
        <w:rPr>
          <w:szCs w:val="24"/>
        </w:rPr>
        <w:t>Единая теплоснабжающая организация определяется</w:t>
      </w:r>
      <w:r w:rsidRPr="004A1C62">
        <w:rPr>
          <w:szCs w:val="24"/>
        </w:rPr>
        <w:t xml:space="preserve"> схемой теплоснабжения</w:t>
      </w:r>
      <w:r>
        <w:rPr>
          <w:szCs w:val="24"/>
        </w:rPr>
        <w:t xml:space="preserve">. </w:t>
      </w:r>
    </w:p>
    <w:p w:rsidR="00F23ADD" w:rsidRPr="004A1C62" w:rsidRDefault="00F23ADD" w:rsidP="00F23ADD">
      <w:pPr>
        <w:ind w:right="-1" w:firstLine="720"/>
        <w:rPr>
          <w:szCs w:val="24"/>
        </w:rPr>
      </w:pPr>
      <w:r>
        <w:rPr>
          <w:szCs w:val="24"/>
        </w:rPr>
        <w:t xml:space="preserve">Мероприятия по развитию системы теплоснабжения, предусмотренные настоящей схемой, включаются в </w:t>
      </w:r>
      <w:hyperlink r:id="rId11" w:tooltip="Инвестиции" w:history="1">
        <w:r w:rsidRPr="004A1C62">
          <w:t>инвестиционную программу</w:t>
        </w:r>
      </w:hyperlink>
      <w:r>
        <w:rPr>
          <w:szCs w:val="24"/>
        </w:rPr>
        <w:t xml:space="preserve"> теплоснабжающей организации и, как следствие, могут быть включены в соответствующий </w:t>
      </w:r>
      <w:hyperlink r:id="rId12" w:tooltip="Тариф" w:history="1">
        <w:r w:rsidRPr="004A1C62">
          <w:t>тариф</w:t>
        </w:r>
      </w:hyperlink>
      <w:r>
        <w:rPr>
          <w:szCs w:val="24"/>
        </w:rPr>
        <w:t xml:space="preserve"> организации </w:t>
      </w:r>
      <w:hyperlink r:id="rId13" w:tooltip="Коммунальное хозяйство" w:history="1">
        <w:r w:rsidRPr="004A1C62">
          <w:t>коммунального комплекса</w:t>
        </w:r>
      </w:hyperlink>
      <w:r>
        <w:rPr>
          <w:szCs w:val="24"/>
        </w:rPr>
        <w:t xml:space="preserve">. </w:t>
      </w:r>
    </w:p>
    <w:p w:rsidR="00F23ADD" w:rsidRDefault="00F23ADD" w:rsidP="00F23ADD">
      <w:pPr>
        <w:ind w:firstLine="720"/>
        <w:rPr>
          <w:b/>
          <w:spacing w:val="1"/>
          <w:szCs w:val="28"/>
        </w:rPr>
      </w:pPr>
      <w:bookmarkStart w:id="1" w:name="_Toc506456194"/>
      <w:r>
        <w:rPr>
          <w:rStyle w:val="20"/>
          <w:rFonts w:eastAsiaTheme="minorHAnsi"/>
          <w:szCs w:val="28"/>
        </w:rPr>
        <w:t>Основные цели и задачи схемы теплоснабжения</w:t>
      </w:r>
      <w:bookmarkEnd w:id="1"/>
      <w:r>
        <w:rPr>
          <w:b/>
          <w:spacing w:val="1"/>
          <w:szCs w:val="28"/>
        </w:rPr>
        <w:t>:</w:t>
      </w:r>
    </w:p>
    <w:p w:rsidR="00F23ADD" w:rsidRDefault="00F23ADD" w:rsidP="00F23ADD">
      <w:pPr>
        <w:ind w:firstLine="709"/>
        <w:rPr>
          <w:szCs w:val="24"/>
        </w:rPr>
      </w:pPr>
      <w:r>
        <w:rPr>
          <w:szCs w:val="24"/>
        </w:rPr>
        <w:t>- обеспечение безопасности и надежности теплоснабжения потребителей в соответствии с требованиями технических регламентов;</w:t>
      </w:r>
    </w:p>
    <w:p w:rsidR="00F23ADD" w:rsidRDefault="00F23ADD" w:rsidP="00F23ADD">
      <w:pPr>
        <w:ind w:firstLine="709"/>
        <w:rPr>
          <w:szCs w:val="24"/>
        </w:rPr>
      </w:pPr>
      <w:r>
        <w:rPr>
          <w:szCs w:val="24"/>
        </w:rPr>
        <w:t>- 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F23ADD" w:rsidRDefault="00F23ADD" w:rsidP="00F23ADD">
      <w:pPr>
        <w:ind w:firstLine="709"/>
        <w:rPr>
          <w:szCs w:val="24"/>
        </w:rPr>
      </w:pPr>
      <w:r>
        <w:rPr>
          <w:szCs w:val="24"/>
        </w:rPr>
        <w:t>- 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F23ADD" w:rsidRDefault="00F23ADD" w:rsidP="00F23ADD">
      <w:pPr>
        <w:ind w:firstLine="709"/>
        <w:rPr>
          <w:szCs w:val="24"/>
        </w:rPr>
      </w:pPr>
      <w:r>
        <w:rPr>
          <w:szCs w:val="24"/>
        </w:rPr>
        <w:t>- соблюдение баланса экономических интересов теплоснабжающих организаций и потребителей;</w:t>
      </w:r>
    </w:p>
    <w:p w:rsidR="00F23ADD" w:rsidRDefault="00F23ADD" w:rsidP="00F23ADD">
      <w:pPr>
        <w:ind w:firstLine="709"/>
        <w:rPr>
          <w:szCs w:val="24"/>
        </w:rPr>
      </w:pPr>
      <w:r>
        <w:rPr>
          <w:szCs w:val="24"/>
        </w:rPr>
        <w:t>- минимизации затрат на теплоснабжение в расчете на каждого потребителя в долгосрочной перспективе;</w:t>
      </w:r>
    </w:p>
    <w:p w:rsidR="00F23ADD" w:rsidRDefault="00F23ADD" w:rsidP="00F23ADD">
      <w:pPr>
        <w:ind w:firstLine="709"/>
        <w:rPr>
          <w:szCs w:val="24"/>
        </w:rPr>
      </w:pPr>
      <w:r>
        <w:rPr>
          <w:szCs w:val="24"/>
        </w:rPr>
        <w:t>- минимизации вредного воздействия на окружающую среду;</w:t>
      </w:r>
    </w:p>
    <w:p w:rsidR="00F23ADD" w:rsidRDefault="00F23ADD" w:rsidP="00F23ADD">
      <w:pPr>
        <w:ind w:firstLine="709"/>
        <w:rPr>
          <w:szCs w:val="24"/>
        </w:rPr>
      </w:pPr>
      <w:r>
        <w:rPr>
          <w:szCs w:val="24"/>
        </w:rPr>
        <w:t>- обеспечение не дискриминационных и стабильных условий осуществления предпринимательской деятельности в сфере теплоснабжения;</w:t>
      </w:r>
    </w:p>
    <w:p w:rsidR="00F23ADD" w:rsidRDefault="00F23ADD" w:rsidP="00F23ADD">
      <w:pPr>
        <w:ind w:firstLine="709"/>
        <w:rPr>
          <w:szCs w:val="24"/>
        </w:rPr>
      </w:pPr>
      <w:r>
        <w:rPr>
          <w:szCs w:val="24"/>
        </w:rPr>
        <w:t>- 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F23ADD" w:rsidRDefault="00F23ADD" w:rsidP="00F23ADD">
      <w:pPr>
        <w:ind w:firstLine="709"/>
        <w:rPr>
          <w:szCs w:val="24"/>
        </w:rPr>
      </w:pPr>
      <w:r>
        <w:rPr>
          <w:szCs w:val="24"/>
        </w:rPr>
        <w:t>-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F23ADD" w:rsidRDefault="00F23ADD" w:rsidP="00F23ADD">
      <w:pPr>
        <w:pStyle w:val="S"/>
        <w:rPr>
          <w:rFonts w:eastAsiaTheme="minorHAnsi" w:cstheme="minorBidi"/>
          <w:b/>
          <w:szCs w:val="22"/>
          <w:lang w:eastAsia="en-US"/>
        </w:rPr>
      </w:pPr>
    </w:p>
    <w:p w:rsidR="00F23ADD" w:rsidRPr="005C19AB" w:rsidRDefault="00F23ADD" w:rsidP="00F23ADD">
      <w:pPr>
        <w:pStyle w:val="S"/>
        <w:rPr>
          <w:rFonts w:eastAsiaTheme="minorHAnsi" w:cstheme="minorBidi"/>
          <w:b/>
          <w:szCs w:val="22"/>
          <w:lang w:eastAsia="en-US"/>
        </w:rPr>
      </w:pPr>
      <w:r>
        <w:rPr>
          <w:rFonts w:eastAsiaTheme="minorHAnsi" w:cstheme="minorBidi"/>
          <w:b/>
          <w:szCs w:val="22"/>
          <w:lang w:eastAsia="en-US"/>
        </w:rPr>
        <w:lastRenderedPageBreak/>
        <w:t>2</w:t>
      </w:r>
      <w:r w:rsidRPr="005C19AB">
        <w:rPr>
          <w:rFonts w:eastAsiaTheme="minorHAnsi" w:cstheme="minorBidi"/>
          <w:b/>
          <w:szCs w:val="22"/>
          <w:lang w:eastAsia="en-US"/>
        </w:rPr>
        <w:t xml:space="preserve">. Общие сведения </w:t>
      </w:r>
      <w:r>
        <w:rPr>
          <w:rFonts w:eastAsiaTheme="minorHAnsi" w:cstheme="minorBidi"/>
          <w:b/>
          <w:szCs w:val="22"/>
          <w:lang w:eastAsia="en-US"/>
        </w:rPr>
        <w:t>о поселении</w:t>
      </w:r>
    </w:p>
    <w:p w:rsidR="00463B0E" w:rsidRPr="00794492" w:rsidRDefault="00463B0E" w:rsidP="00966BC4">
      <w:pPr>
        <w:pStyle w:val="af3"/>
        <w:autoSpaceDE w:val="0"/>
        <w:autoSpaceDN w:val="0"/>
        <w:adjustRightInd w:val="0"/>
        <w:spacing w:after="0" w:line="276" w:lineRule="auto"/>
        <w:rPr>
          <w:rFonts w:eastAsiaTheme="minorHAnsi"/>
          <w:b/>
        </w:rPr>
      </w:pPr>
    </w:p>
    <w:p w:rsidR="00F23ADD" w:rsidRDefault="00463B0E" w:rsidP="00713922">
      <w:pPr>
        <w:pStyle w:val="af3"/>
        <w:spacing w:after="200" w:line="276" w:lineRule="auto"/>
        <w:ind w:left="0" w:firstLine="567"/>
        <w:jc w:val="both"/>
        <w:rPr>
          <w:sz w:val="24"/>
        </w:rPr>
      </w:pPr>
      <w:r w:rsidRPr="006B29B4">
        <w:rPr>
          <w:sz w:val="24"/>
        </w:rPr>
        <w:t>Батецкое СП входит в состав Батецкого муниципального района и является одним из 3 аналогичных административнотерриториальных муниципальных образований (поселений). Пло</w:t>
      </w:r>
      <w:r w:rsidR="007F0EF6" w:rsidRPr="006B29B4">
        <w:rPr>
          <w:sz w:val="24"/>
        </w:rPr>
        <w:t xml:space="preserve">щадь поселения на 01.01.2012 г. </w:t>
      </w:r>
      <w:r w:rsidRPr="006B29B4">
        <w:rPr>
          <w:sz w:val="24"/>
        </w:rPr>
        <w:t>-</w:t>
      </w:r>
      <w:r w:rsidR="00F23ADD">
        <w:rPr>
          <w:sz w:val="24"/>
        </w:rPr>
        <w:t>47164,8 га. </w:t>
      </w:r>
    </w:p>
    <w:p w:rsidR="00966BC4" w:rsidRPr="006B29B4" w:rsidRDefault="00463B0E" w:rsidP="00713922">
      <w:pPr>
        <w:pStyle w:val="af3"/>
        <w:spacing w:after="200" w:line="276" w:lineRule="auto"/>
        <w:ind w:left="0" w:firstLine="567"/>
        <w:jc w:val="both"/>
        <w:rPr>
          <w:sz w:val="24"/>
        </w:rPr>
      </w:pPr>
      <w:r w:rsidRPr="006B29B4">
        <w:rPr>
          <w:sz w:val="24"/>
        </w:rPr>
        <w:t>В состав Батецкого С</w:t>
      </w:r>
      <w:r w:rsidR="00966BC4" w:rsidRPr="006B29B4">
        <w:rPr>
          <w:sz w:val="24"/>
        </w:rPr>
        <w:t>П входят 52 населенных пункта: п</w:t>
      </w:r>
      <w:r w:rsidRPr="006B29B4">
        <w:rPr>
          <w:sz w:val="24"/>
        </w:rPr>
        <w:t xml:space="preserve">оселок Батецкий, деревни: Антипово, Батецко, Бахарино, Белая, Будыни, Велеши, Горка, Городня, Глухово, Новые Гусины, Старые Гусины, Дрегла, Дубровка, Жегжичино, Жили, Заполье, Змеева Гора, Ивня, Илемцы, Косово, Кострони, Кочино, Курино, Малый Латовец Большой Латовец, Лужки, Любеховичи, Малые Торошковичи, Мроткино, Некрасово, Несуж, Нива, Новоселок, Озерево, Островищи, Преображенка, Радгостицы, Раджа, Радоли, Русыня, Сельцо, Ташино, Торошино, Большая Удрая., Малая Удрая, Уношковичи, Холохно, Хочени, </w:t>
      </w:r>
      <w:r w:rsidR="00966BC4" w:rsidRPr="006B29B4">
        <w:rPr>
          <w:sz w:val="24"/>
        </w:rPr>
        <w:t>Черная, Щепы, Большие Ясковицы,Малые</w:t>
      </w:r>
      <w:r w:rsidRPr="006B29B4">
        <w:rPr>
          <w:sz w:val="24"/>
        </w:rPr>
        <w:t>Ясковицы</w:t>
      </w:r>
      <w:r w:rsidR="00966BC4" w:rsidRPr="006B29B4">
        <w:rPr>
          <w:sz w:val="24"/>
        </w:rPr>
        <w:t>.</w:t>
      </w:r>
      <w:r w:rsidRPr="006B29B4">
        <w:rPr>
          <w:sz w:val="24"/>
        </w:rPr>
        <w:br/>
        <w:t>Административным центром поселения является поселок Батецкий.</w:t>
      </w:r>
      <w:r w:rsidRPr="006B29B4">
        <w:rPr>
          <w:sz w:val="24"/>
        </w:rPr>
        <w:br/>
        <w:t>Численность населения Батецкого СП на 01.01.2012 - 3265 человек. </w:t>
      </w:r>
      <w:r w:rsidR="007F0EF6" w:rsidRPr="006B29B4">
        <w:rPr>
          <w:sz w:val="24"/>
        </w:rPr>
        <w:br/>
      </w:r>
      <w:r w:rsidRPr="006B29B4">
        <w:rPr>
          <w:sz w:val="24"/>
        </w:rPr>
        <w:t xml:space="preserve">По территории поселения протекает р. Луга с притоками. </w:t>
      </w:r>
    </w:p>
    <w:p w:rsidR="007F0EF6" w:rsidRPr="006B29B4" w:rsidRDefault="00463B0E" w:rsidP="00713922">
      <w:pPr>
        <w:pStyle w:val="af3"/>
        <w:spacing w:after="200" w:line="276" w:lineRule="auto"/>
        <w:ind w:left="0" w:firstLine="567"/>
        <w:jc w:val="both"/>
        <w:rPr>
          <w:sz w:val="24"/>
        </w:rPr>
      </w:pPr>
      <w:r w:rsidRPr="006B29B4">
        <w:rPr>
          <w:sz w:val="24"/>
        </w:rPr>
        <w:t>В пределах поселения сеть притоков р. Луга неглубоко врезалась в моренные отложения, поэтому преобладающая часть территории посе</w:t>
      </w:r>
      <w:r w:rsidR="007F0EF6" w:rsidRPr="006B29B4">
        <w:rPr>
          <w:sz w:val="24"/>
        </w:rPr>
        <w:t xml:space="preserve">ления недостаточно дренирована. </w:t>
      </w:r>
      <w:r w:rsidRPr="006B29B4">
        <w:rPr>
          <w:sz w:val="24"/>
        </w:rPr>
        <w:t>Климат умеренно-континентальный, характеризующийся избыточным увлажнением, с нежарким коротким летом и умеренно холодной зимой. Самым теплым месяцем является июль, средняя температура которого колеблется в пределах 16,9°-17,8°С. Средняя многолетняя температура зимы (январь) составляет (-)7,9°-(-) 8,7°С. Число дней с отрицательной температурой во все часы суток - 93.</w:t>
      </w:r>
    </w:p>
    <w:p w:rsidR="009436B5" w:rsidRPr="00463B0E" w:rsidRDefault="009436B5" w:rsidP="007F0EF6">
      <w:pPr>
        <w:pStyle w:val="S"/>
        <w:rPr>
          <w:rFonts w:eastAsiaTheme="minorHAnsi" w:cstheme="minorBidi"/>
          <w:b/>
          <w:szCs w:val="22"/>
          <w:lang w:eastAsia="en-US"/>
        </w:rPr>
      </w:pPr>
    </w:p>
    <w:p w:rsidR="00600C86" w:rsidRPr="0059270B" w:rsidRDefault="0059270B" w:rsidP="0059270B">
      <w:pPr>
        <w:spacing w:after="200"/>
        <w:ind w:left="360" w:firstLine="0"/>
      </w:pPr>
      <w:r>
        <w:rPr>
          <w:b/>
        </w:rPr>
        <w:t>3.</w:t>
      </w:r>
      <w:r w:rsidR="009436B5" w:rsidRPr="0059270B">
        <w:rPr>
          <w:b/>
        </w:rPr>
        <w:t>Характеристика процесса теплоснабжения</w:t>
      </w:r>
    </w:p>
    <w:p w:rsidR="00600C86" w:rsidRDefault="00600C86" w:rsidP="00600C86">
      <w:pPr>
        <w:pStyle w:val="af3"/>
        <w:spacing w:after="200" w:line="276" w:lineRule="auto"/>
        <w:ind w:left="0" w:firstLine="567"/>
        <w:rPr>
          <w:sz w:val="24"/>
        </w:rPr>
      </w:pPr>
    </w:p>
    <w:p w:rsidR="00600C86" w:rsidRDefault="00600C86" w:rsidP="00600C86">
      <w:pPr>
        <w:pStyle w:val="af3"/>
        <w:spacing w:after="200" w:line="276" w:lineRule="auto"/>
        <w:ind w:left="0" w:firstLine="567"/>
        <w:rPr>
          <w:sz w:val="24"/>
        </w:rPr>
      </w:pPr>
      <w:r w:rsidRPr="00600C86">
        <w:rPr>
          <w:sz w:val="24"/>
        </w:rPr>
        <w:t xml:space="preserve">Существующая система теплоснабжения </w:t>
      </w:r>
      <w:r>
        <w:rPr>
          <w:sz w:val="24"/>
        </w:rPr>
        <w:t>Батецкого сельского поселения</w:t>
      </w:r>
      <w:r w:rsidRPr="00600C86">
        <w:rPr>
          <w:sz w:val="24"/>
        </w:rPr>
        <w:t xml:space="preserve"> Батецкого муниципального района Новгородской области включает в себя:</w:t>
      </w:r>
    </w:p>
    <w:p w:rsidR="007E33EB" w:rsidRDefault="007E33EB" w:rsidP="00600C86">
      <w:pPr>
        <w:pStyle w:val="af3"/>
        <w:spacing w:after="200" w:line="276" w:lineRule="auto"/>
        <w:ind w:left="0" w:firstLine="567"/>
        <w:rPr>
          <w:sz w:val="24"/>
        </w:rPr>
      </w:pPr>
    </w:p>
    <w:p w:rsidR="007E33EB" w:rsidRDefault="007E33EB" w:rsidP="00600C86">
      <w:pPr>
        <w:pStyle w:val="af3"/>
        <w:spacing w:after="200" w:line="276" w:lineRule="auto"/>
        <w:ind w:left="0" w:firstLine="567"/>
        <w:rPr>
          <w:sz w:val="24"/>
        </w:rPr>
      </w:pPr>
      <w:r>
        <w:rPr>
          <w:sz w:val="24"/>
        </w:rPr>
        <w:t>1.</w:t>
      </w:r>
      <w:r w:rsidRPr="007E33EB">
        <w:rPr>
          <w:sz w:val="24"/>
        </w:rPr>
        <w:t xml:space="preserve"> Котельная № 2, п.Батецкий, ул. Лужская 2</w:t>
      </w:r>
      <w:r>
        <w:rPr>
          <w:sz w:val="24"/>
        </w:rPr>
        <w:t xml:space="preserve"> , тепловые сети</w:t>
      </w:r>
      <w:r w:rsidR="002471F9">
        <w:rPr>
          <w:sz w:val="24"/>
        </w:rPr>
        <w:t>;</w:t>
      </w:r>
    </w:p>
    <w:p w:rsidR="008660ED" w:rsidRPr="007E33EB" w:rsidRDefault="007E33EB" w:rsidP="00600C86">
      <w:pPr>
        <w:pStyle w:val="af3"/>
        <w:spacing w:after="200" w:line="276" w:lineRule="auto"/>
        <w:ind w:left="0" w:firstLine="567"/>
        <w:rPr>
          <w:sz w:val="24"/>
        </w:rPr>
      </w:pPr>
      <w:r>
        <w:rPr>
          <w:sz w:val="24"/>
        </w:rPr>
        <w:t>2.</w:t>
      </w:r>
      <w:r w:rsidRPr="007E33EB">
        <w:rPr>
          <w:sz w:val="24"/>
        </w:rPr>
        <w:t xml:space="preserve"> Котельная № 3, п.Батецкий, ул.Советская</w:t>
      </w:r>
      <w:r>
        <w:rPr>
          <w:sz w:val="24"/>
        </w:rPr>
        <w:t>, тепловые сети</w:t>
      </w:r>
      <w:r w:rsidR="002471F9">
        <w:rPr>
          <w:sz w:val="24"/>
        </w:rPr>
        <w:t>;</w:t>
      </w:r>
    </w:p>
    <w:p w:rsidR="007E33EB" w:rsidRPr="007E33EB" w:rsidRDefault="007E33EB" w:rsidP="00600C86">
      <w:pPr>
        <w:pStyle w:val="af3"/>
        <w:spacing w:after="200" w:line="276" w:lineRule="auto"/>
        <w:ind w:left="0" w:firstLine="567"/>
        <w:rPr>
          <w:sz w:val="24"/>
        </w:rPr>
      </w:pPr>
      <w:r w:rsidRPr="007E33EB">
        <w:rPr>
          <w:sz w:val="24"/>
        </w:rPr>
        <w:t>3. Котельная № 6, д. Городня</w:t>
      </w:r>
      <w:r>
        <w:rPr>
          <w:sz w:val="24"/>
        </w:rPr>
        <w:t>, тепловые сети</w:t>
      </w:r>
      <w:r w:rsidR="002471F9">
        <w:rPr>
          <w:sz w:val="24"/>
        </w:rPr>
        <w:t>;</w:t>
      </w:r>
    </w:p>
    <w:p w:rsidR="007E33EB" w:rsidRPr="007E33EB" w:rsidRDefault="007E33EB" w:rsidP="00600C86">
      <w:pPr>
        <w:pStyle w:val="af3"/>
        <w:spacing w:after="200" w:line="276" w:lineRule="auto"/>
        <w:ind w:left="0" w:firstLine="567"/>
        <w:rPr>
          <w:sz w:val="24"/>
        </w:rPr>
      </w:pPr>
      <w:r w:rsidRPr="007E33EB">
        <w:rPr>
          <w:sz w:val="24"/>
        </w:rPr>
        <w:t>4. Котельная № 8,  п.Батецкий, ул.Советская</w:t>
      </w:r>
      <w:r>
        <w:rPr>
          <w:sz w:val="24"/>
        </w:rPr>
        <w:t>, тепловые сети</w:t>
      </w:r>
      <w:r w:rsidR="002471F9">
        <w:rPr>
          <w:sz w:val="24"/>
        </w:rPr>
        <w:t>;</w:t>
      </w:r>
    </w:p>
    <w:p w:rsidR="007E33EB" w:rsidRDefault="007E33EB" w:rsidP="00600C86">
      <w:pPr>
        <w:pStyle w:val="af3"/>
        <w:spacing w:after="200" w:line="276" w:lineRule="auto"/>
        <w:ind w:left="0" w:firstLine="567"/>
        <w:rPr>
          <w:sz w:val="24"/>
        </w:rPr>
      </w:pPr>
      <w:r w:rsidRPr="007E33EB">
        <w:rPr>
          <w:sz w:val="24"/>
        </w:rPr>
        <w:t>5. Котельная № 9, п.Батецкий, ул.Первомайская</w:t>
      </w:r>
      <w:r>
        <w:rPr>
          <w:sz w:val="24"/>
        </w:rPr>
        <w:t>, тепловые сети</w:t>
      </w:r>
      <w:r w:rsidR="002471F9">
        <w:rPr>
          <w:sz w:val="24"/>
        </w:rPr>
        <w:t>.</w:t>
      </w:r>
    </w:p>
    <w:p w:rsidR="008660ED" w:rsidRDefault="008660ED" w:rsidP="00600C86">
      <w:pPr>
        <w:pStyle w:val="af3"/>
        <w:spacing w:after="200" w:line="276" w:lineRule="auto"/>
        <w:ind w:left="0" w:firstLine="567"/>
        <w:rPr>
          <w:sz w:val="24"/>
        </w:rPr>
      </w:pPr>
    </w:p>
    <w:p w:rsidR="008660ED" w:rsidRPr="00600C86" w:rsidRDefault="008660ED" w:rsidP="00600C86">
      <w:pPr>
        <w:pStyle w:val="af3"/>
        <w:spacing w:after="200" w:line="276" w:lineRule="auto"/>
        <w:ind w:left="0" w:firstLine="567"/>
        <w:rPr>
          <w:sz w:val="24"/>
        </w:rPr>
      </w:pPr>
    </w:p>
    <w:p w:rsidR="00600C86" w:rsidRPr="00600C86" w:rsidRDefault="00600C86" w:rsidP="00600C86">
      <w:pPr>
        <w:spacing w:after="200" w:line="240" w:lineRule="auto"/>
        <w:jc w:val="left"/>
        <w:rPr>
          <w:rFonts w:eastAsia="Times New Roman" w:cs="Times New Roman"/>
          <w:szCs w:val="24"/>
          <w:lang w:eastAsia="ru-RU"/>
        </w:rPr>
      </w:pPr>
      <w:r w:rsidRPr="00600C86">
        <w:rPr>
          <w:rFonts w:eastAsia="Times New Roman" w:cs="Times New Roman"/>
          <w:szCs w:val="24"/>
          <w:lang w:eastAsia="ru-RU"/>
        </w:rPr>
        <w:t xml:space="preserve">    Во время эксплуатации тепловых сетей выполняются следующие мероприятия: </w:t>
      </w:r>
    </w:p>
    <w:p w:rsidR="00600C86" w:rsidRPr="00713922" w:rsidRDefault="00600C86" w:rsidP="00713922">
      <w:pPr>
        <w:pStyle w:val="af3"/>
        <w:numPr>
          <w:ilvl w:val="0"/>
          <w:numId w:val="47"/>
        </w:numPr>
        <w:spacing w:after="200"/>
      </w:pPr>
      <w:r w:rsidRPr="00713922">
        <w:lastRenderedPageBreak/>
        <w:t xml:space="preserve">поддерживается в исправном состоянии все оборудование, строительные и другие конструкции тепловых сетей, проводя своевременно их осмотр и ремонт; </w:t>
      </w:r>
    </w:p>
    <w:p w:rsidR="00600C86" w:rsidRPr="00713922" w:rsidRDefault="00600C86" w:rsidP="00713922">
      <w:pPr>
        <w:pStyle w:val="af3"/>
        <w:numPr>
          <w:ilvl w:val="0"/>
          <w:numId w:val="47"/>
        </w:numPr>
        <w:spacing w:after="200"/>
      </w:pPr>
      <w:r w:rsidRPr="00713922">
        <w:t xml:space="preserve">выявляется и восстанавливается разрушенная тепловая изоляция и антикоррозионное покрытие; </w:t>
      </w:r>
    </w:p>
    <w:p w:rsidR="00600C86" w:rsidRPr="00713922" w:rsidRDefault="00600C86" w:rsidP="00713922">
      <w:pPr>
        <w:pStyle w:val="af3"/>
        <w:numPr>
          <w:ilvl w:val="0"/>
          <w:numId w:val="47"/>
        </w:numPr>
        <w:spacing w:after="200"/>
      </w:pPr>
      <w:r w:rsidRPr="00713922">
        <w:t xml:space="preserve">своевременно удаляется воздух из теплопроводов черезвоздушники, не допускается присос воздуха в тепловые сети, поддерживая постоянно необходимое избыточное давление во всех точках сети и системах теплопотребления; </w:t>
      </w:r>
    </w:p>
    <w:p w:rsidR="00600C86" w:rsidRPr="00713922" w:rsidRDefault="00600C86" w:rsidP="00713922">
      <w:pPr>
        <w:pStyle w:val="af3"/>
        <w:numPr>
          <w:ilvl w:val="0"/>
          <w:numId w:val="47"/>
        </w:numPr>
        <w:spacing w:after="200"/>
      </w:pPr>
      <w:r w:rsidRPr="00713922">
        <w:t xml:space="preserve">принимаются меры к предупреждению, локализации и ликвидации аварий и инцидентов в работе тепловой сети. </w:t>
      </w:r>
    </w:p>
    <w:p w:rsidR="00600C86" w:rsidRPr="00600C86" w:rsidRDefault="00600C86" w:rsidP="00600C86">
      <w:pPr>
        <w:spacing w:after="200"/>
        <w:jc w:val="left"/>
        <w:rPr>
          <w:rFonts w:eastAsia="Times New Roman" w:cs="Times New Roman"/>
          <w:szCs w:val="24"/>
          <w:lang w:eastAsia="ru-RU"/>
        </w:rPr>
      </w:pPr>
      <w:r w:rsidRPr="00600C86">
        <w:rPr>
          <w:rFonts w:eastAsia="Times New Roman" w:cs="Times New Roman"/>
          <w:szCs w:val="24"/>
          <w:lang w:eastAsia="ru-RU"/>
        </w:rPr>
        <w:t xml:space="preserve">     Основным потребителем тепловой энергии является население. </w:t>
      </w:r>
    </w:p>
    <w:p w:rsidR="00600C86" w:rsidRPr="00600C86" w:rsidRDefault="00600C86" w:rsidP="00600C86">
      <w:pPr>
        <w:spacing w:after="200"/>
        <w:jc w:val="left"/>
        <w:rPr>
          <w:rFonts w:eastAsia="Times New Roman" w:cs="Times New Roman"/>
          <w:szCs w:val="24"/>
          <w:lang w:eastAsia="ru-RU"/>
        </w:rPr>
      </w:pPr>
      <w:r w:rsidRPr="00600C86">
        <w:rPr>
          <w:rFonts w:eastAsia="Times New Roman" w:cs="Times New Roman"/>
          <w:szCs w:val="24"/>
          <w:lang w:eastAsia="ru-RU"/>
        </w:rPr>
        <w:t xml:space="preserve">Тарифы на тепловую энергию для организаций осуществляющих услуги теплоснабжения утверждаются на календарный год соответствующим приказом комитета по ценовой и тарифной политике Новгородской области. </w:t>
      </w:r>
    </w:p>
    <w:p w:rsidR="009436B5" w:rsidRPr="001F0FE3" w:rsidRDefault="00600C86" w:rsidP="001F0FE3">
      <w:pPr>
        <w:spacing w:after="200"/>
        <w:jc w:val="left"/>
        <w:rPr>
          <w:rFonts w:eastAsia="Times New Roman" w:cs="Times New Roman"/>
          <w:szCs w:val="24"/>
          <w:lang w:eastAsia="ru-RU"/>
        </w:rPr>
      </w:pPr>
      <w:r w:rsidRPr="00600C86">
        <w:rPr>
          <w:rFonts w:eastAsia="Times New Roman" w:cs="Times New Roman"/>
          <w:szCs w:val="24"/>
          <w:lang w:eastAsia="ru-RU"/>
        </w:rPr>
        <w:t xml:space="preserve">     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 </w:t>
      </w:r>
      <w:r w:rsidRPr="00600C86">
        <w:rPr>
          <w:rFonts w:eastAsia="Times New Roman" w:cs="Times New Roman"/>
          <w:szCs w:val="24"/>
          <w:lang w:eastAsia="ru-RU"/>
        </w:rPr>
        <w:br w:type="page"/>
      </w:r>
    </w:p>
    <w:p w:rsidR="0088591B" w:rsidRDefault="0088591B" w:rsidP="001F0FE3">
      <w:pPr>
        <w:spacing w:after="200"/>
        <w:ind w:firstLine="0"/>
        <w:jc w:val="left"/>
        <w:rPr>
          <w:b/>
        </w:rPr>
      </w:pPr>
      <w:r w:rsidRPr="0088591B">
        <w:rPr>
          <w:b/>
        </w:rPr>
        <w:lastRenderedPageBreak/>
        <w:t>Раздел I.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447751" w:rsidRPr="00FB343C" w:rsidRDefault="00447751" w:rsidP="0088591B">
      <w:pPr>
        <w:pStyle w:val="S"/>
      </w:pPr>
      <w:r w:rsidRPr="00FB343C">
        <w:rPr>
          <w:rFonts w:hint="eastAsia"/>
        </w:rPr>
        <w:t>СогласноГрадостроительномукодексу</w:t>
      </w:r>
      <w:r w:rsidRPr="00FB343C">
        <w:t xml:space="preserve">, </w:t>
      </w:r>
      <w:r w:rsidRPr="00FB343C">
        <w:rPr>
          <w:rFonts w:hint="eastAsia"/>
        </w:rPr>
        <w:t>основнымдокументом</w:t>
      </w:r>
      <w:r w:rsidRPr="00FB343C">
        <w:t xml:space="preserve">, </w:t>
      </w:r>
      <w:r w:rsidRPr="00FB343C">
        <w:rPr>
          <w:rFonts w:hint="eastAsia"/>
        </w:rPr>
        <w:t>определяющимтерриториальноеразвитие</w:t>
      </w:r>
      <w:r w:rsidR="00A811AD" w:rsidRPr="00A811AD">
        <w:t>Батецкого сельского поселения</w:t>
      </w:r>
      <w:r w:rsidRPr="00FB343C">
        <w:t xml:space="preserve">, </w:t>
      </w:r>
      <w:r w:rsidRPr="00FB343C">
        <w:rPr>
          <w:rFonts w:hint="eastAsia"/>
        </w:rPr>
        <w:t>являетсяегогенеральны</w:t>
      </w:r>
      <w:r w:rsidRPr="00FB343C">
        <w:t xml:space="preserve">й </w:t>
      </w:r>
      <w:r w:rsidRPr="00FB343C">
        <w:rPr>
          <w:rFonts w:hint="eastAsia"/>
        </w:rPr>
        <w:t>план</w:t>
      </w:r>
      <w:r w:rsidRPr="00FB343C">
        <w:t>.</w:t>
      </w:r>
    </w:p>
    <w:p w:rsidR="00922FC7" w:rsidRPr="00FB343C" w:rsidRDefault="00266972" w:rsidP="00FB343C">
      <w:pPr>
        <w:rPr>
          <w:b/>
        </w:rPr>
      </w:pPr>
      <w:bookmarkStart w:id="2" w:name="_Toc384572498"/>
      <w:bookmarkStart w:id="3" w:name="_Toc389669311"/>
      <w:bookmarkStart w:id="4" w:name="_Toc391891974"/>
      <w:r>
        <w:rPr>
          <w:b/>
        </w:rPr>
        <w:t xml:space="preserve">1.1. </w:t>
      </w:r>
      <w:r w:rsidR="00922FC7" w:rsidRPr="00FB343C">
        <w:rPr>
          <w:b/>
        </w:rPr>
        <w:t>Данные базового уровня потребления тепла на цели теплоснабжения</w:t>
      </w:r>
    </w:p>
    <w:p w:rsidR="00922FC7" w:rsidRPr="00FB343C" w:rsidRDefault="00922FC7" w:rsidP="00FB343C">
      <w:r w:rsidRPr="00FB343C">
        <w:t xml:space="preserve">Базовые тепловые нагрузки </w:t>
      </w:r>
      <w:bookmarkEnd w:id="2"/>
      <w:bookmarkEnd w:id="3"/>
      <w:bookmarkEnd w:id="4"/>
      <w:r w:rsidR="00A811AD" w:rsidRPr="00A811AD">
        <w:t>Батецкого сельского поселения</w:t>
      </w:r>
      <w:r w:rsidR="00B2751B" w:rsidRPr="00FB343C">
        <w:t>представлены</w:t>
      </w:r>
      <w:r w:rsidRPr="00FB343C">
        <w:t xml:space="preserve"> в таблице </w:t>
      </w:r>
      <w:r w:rsidR="00465AFE" w:rsidRPr="00FB343C">
        <w:t>1</w:t>
      </w:r>
      <w:r w:rsidRPr="00FB343C">
        <w:t>.</w:t>
      </w:r>
      <w:r w:rsidR="00266972">
        <w:t>1</w:t>
      </w:r>
      <w:r w:rsidRPr="00FB343C">
        <w:t>.</w:t>
      </w:r>
    </w:p>
    <w:p w:rsidR="00922FC7" w:rsidRPr="002718A5" w:rsidRDefault="00922FC7" w:rsidP="00FB343C">
      <w:pPr>
        <w:keepNext/>
        <w:jc w:val="right"/>
        <w:rPr>
          <w:color w:val="FF0000"/>
        </w:rPr>
      </w:pPr>
      <w:r w:rsidRPr="00FB343C">
        <w:t xml:space="preserve">Таблица </w:t>
      </w:r>
      <w:r w:rsidR="00465AFE" w:rsidRPr="00FB343C">
        <w:t>1</w:t>
      </w:r>
      <w:r w:rsidRPr="00FB343C">
        <w:t>.</w:t>
      </w:r>
      <w:r w:rsidR="0088591B">
        <w:t>1</w:t>
      </w:r>
    </w:p>
    <w:tbl>
      <w:tblPr>
        <w:tblStyle w:val="34"/>
        <w:tblW w:w="5000" w:type="pct"/>
        <w:tblLayout w:type="fixed"/>
        <w:tblLook w:val="0000"/>
      </w:tblPr>
      <w:tblGrid>
        <w:gridCol w:w="3547"/>
        <w:gridCol w:w="2025"/>
        <w:gridCol w:w="2073"/>
        <w:gridCol w:w="1925"/>
      </w:tblGrid>
      <w:tr w:rsidR="00A7639D" w:rsidRPr="00FB343C" w:rsidTr="008460B6">
        <w:trPr>
          <w:trHeight w:val="283"/>
        </w:trPr>
        <w:tc>
          <w:tcPr>
            <w:tcW w:w="1853" w:type="pct"/>
            <w:vAlign w:val="center"/>
          </w:tcPr>
          <w:p w:rsidR="00A7639D" w:rsidRPr="00FB343C" w:rsidRDefault="00A7639D" w:rsidP="00FB343C">
            <w:pPr>
              <w:pStyle w:val="afd"/>
              <w:rPr>
                <w:b/>
              </w:rPr>
            </w:pPr>
            <w:r w:rsidRPr="00FB343C">
              <w:rPr>
                <w:b/>
              </w:rPr>
              <w:t>Наименованиеисточникатеплоснабжения</w:t>
            </w:r>
          </w:p>
        </w:tc>
        <w:tc>
          <w:tcPr>
            <w:tcW w:w="1058" w:type="pct"/>
            <w:vAlign w:val="center"/>
          </w:tcPr>
          <w:p w:rsidR="00A7639D" w:rsidRPr="00FB343C" w:rsidRDefault="00A7639D" w:rsidP="00FB343C">
            <w:pPr>
              <w:pStyle w:val="afd"/>
              <w:rPr>
                <w:b/>
                <w:lang w:val="ru-RU"/>
              </w:rPr>
            </w:pPr>
            <w:r w:rsidRPr="00FB343C">
              <w:rPr>
                <w:b/>
                <w:lang w:val="ru-RU"/>
              </w:rPr>
              <w:t>Нагрузка на отопление, Гкал/ч</w:t>
            </w:r>
          </w:p>
        </w:tc>
        <w:tc>
          <w:tcPr>
            <w:tcW w:w="1083" w:type="pct"/>
            <w:vAlign w:val="center"/>
          </w:tcPr>
          <w:p w:rsidR="00A7639D" w:rsidRPr="00FB343C" w:rsidRDefault="00A7639D" w:rsidP="00FB343C">
            <w:pPr>
              <w:pStyle w:val="afd"/>
              <w:rPr>
                <w:b/>
                <w:lang w:val="ru-RU"/>
              </w:rPr>
            </w:pPr>
            <w:r w:rsidRPr="00FB343C">
              <w:rPr>
                <w:b/>
                <w:lang w:val="ru-RU"/>
              </w:rPr>
              <w:t>Средненедельная нагрузка ГВС, Гкал/ч</w:t>
            </w:r>
          </w:p>
        </w:tc>
        <w:tc>
          <w:tcPr>
            <w:tcW w:w="1006" w:type="pct"/>
            <w:vAlign w:val="center"/>
          </w:tcPr>
          <w:p w:rsidR="00A7639D" w:rsidRPr="00FB343C" w:rsidRDefault="00A7639D" w:rsidP="00FB343C">
            <w:pPr>
              <w:pStyle w:val="afd"/>
              <w:rPr>
                <w:b/>
              </w:rPr>
            </w:pPr>
            <w:r w:rsidRPr="00FB343C">
              <w:rPr>
                <w:b/>
              </w:rPr>
              <w:t>Суммарнаянагрузка, Гкал/ч</w:t>
            </w:r>
          </w:p>
        </w:tc>
      </w:tr>
      <w:tr w:rsidR="00A7639D" w:rsidRPr="00FB343C" w:rsidTr="008460B6">
        <w:trPr>
          <w:trHeight w:val="49"/>
        </w:trPr>
        <w:tc>
          <w:tcPr>
            <w:tcW w:w="1853" w:type="pct"/>
            <w:vAlign w:val="center"/>
          </w:tcPr>
          <w:p w:rsidR="00A7639D" w:rsidRPr="009C7356" w:rsidRDefault="001F0FE3" w:rsidP="001F0FE3">
            <w:pPr>
              <w:pStyle w:val="afd"/>
              <w:rPr>
                <w:rStyle w:val="FontStyle129"/>
                <w:rFonts w:ascii="Bookman Old Style" w:hAnsi="Bookman Old Style"/>
                <w:sz w:val="20"/>
                <w:szCs w:val="20"/>
                <w:lang w:val="ru-RU"/>
              </w:rPr>
            </w:pPr>
            <w:r w:rsidRPr="009C7356">
              <w:rPr>
                <w:rStyle w:val="FontStyle129"/>
                <w:rFonts w:ascii="Bookman Old Style" w:hAnsi="Bookman Old Style"/>
                <w:sz w:val="20"/>
                <w:szCs w:val="20"/>
                <w:lang w:val="ru-RU"/>
              </w:rPr>
              <w:t>Котельная № 2, п. Батецкий, ул. Лужская 2</w:t>
            </w:r>
          </w:p>
        </w:tc>
        <w:tc>
          <w:tcPr>
            <w:tcW w:w="1058" w:type="pct"/>
            <w:vAlign w:val="center"/>
          </w:tcPr>
          <w:p w:rsidR="00A7639D" w:rsidRPr="00FB343C" w:rsidRDefault="00982A95" w:rsidP="00FB343C">
            <w:pPr>
              <w:pStyle w:val="afd"/>
              <w:rPr>
                <w:lang w:val="ru-RU" w:eastAsia="ru-RU"/>
              </w:rPr>
            </w:pPr>
            <w:r>
              <w:rPr>
                <w:lang w:val="ru-RU" w:eastAsia="ru-RU"/>
              </w:rPr>
              <w:t>0,05</w:t>
            </w:r>
          </w:p>
        </w:tc>
        <w:tc>
          <w:tcPr>
            <w:tcW w:w="1083" w:type="pct"/>
            <w:vAlign w:val="center"/>
          </w:tcPr>
          <w:p w:rsidR="00A7639D" w:rsidRPr="00FB343C" w:rsidRDefault="00982A95" w:rsidP="00FB343C">
            <w:pPr>
              <w:pStyle w:val="afd"/>
              <w:rPr>
                <w:lang w:val="ru-RU"/>
              </w:rPr>
            </w:pPr>
            <w:r>
              <w:rPr>
                <w:lang w:val="ru-RU"/>
              </w:rPr>
              <w:t>0</w:t>
            </w:r>
          </w:p>
        </w:tc>
        <w:tc>
          <w:tcPr>
            <w:tcW w:w="1006" w:type="pct"/>
            <w:vAlign w:val="center"/>
          </w:tcPr>
          <w:p w:rsidR="00A7639D" w:rsidRPr="00FB343C" w:rsidRDefault="00982A95" w:rsidP="00FB343C">
            <w:pPr>
              <w:pStyle w:val="afd"/>
              <w:rPr>
                <w:lang w:val="ru-RU" w:eastAsia="ru-RU"/>
              </w:rPr>
            </w:pPr>
            <w:r>
              <w:rPr>
                <w:lang w:val="ru-RU" w:eastAsia="ru-RU"/>
              </w:rPr>
              <w:t>0,05</w:t>
            </w:r>
          </w:p>
        </w:tc>
      </w:tr>
      <w:tr w:rsidR="00A7639D" w:rsidRPr="00FB343C" w:rsidTr="008460B6">
        <w:trPr>
          <w:trHeight w:val="49"/>
        </w:trPr>
        <w:tc>
          <w:tcPr>
            <w:tcW w:w="1853" w:type="pct"/>
            <w:vAlign w:val="center"/>
          </w:tcPr>
          <w:p w:rsidR="00A7639D" w:rsidRPr="009C7356" w:rsidRDefault="001F0FE3" w:rsidP="001F0FE3">
            <w:pPr>
              <w:pStyle w:val="afd"/>
              <w:rPr>
                <w:rStyle w:val="FontStyle129"/>
                <w:rFonts w:ascii="Bookman Old Style" w:hAnsi="Bookman Old Style"/>
                <w:sz w:val="20"/>
                <w:szCs w:val="20"/>
                <w:lang w:val="ru-RU"/>
              </w:rPr>
            </w:pPr>
            <w:r w:rsidRPr="009C7356">
              <w:rPr>
                <w:rStyle w:val="FontStyle129"/>
                <w:rFonts w:ascii="Bookman Old Style" w:hAnsi="Bookman Old Style"/>
                <w:sz w:val="20"/>
                <w:szCs w:val="20"/>
                <w:lang w:val="ru-RU"/>
              </w:rPr>
              <w:t>Котельная № 3, п. Батецкий, ул.Советская</w:t>
            </w:r>
          </w:p>
        </w:tc>
        <w:tc>
          <w:tcPr>
            <w:tcW w:w="1058" w:type="pct"/>
            <w:vAlign w:val="center"/>
          </w:tcPr>
          <w:p w:rsidR="00A7639D" w:rsidRPr="00FB343C" w:rsidRDefault="00982A95" w:rsidP="00FB343C">
            <w:pPr>
              <w:pStyle w:val="afd"/>
              <w:rPr>
                <w:lang w:val="ru-RU"/>
              </w:rPr>
            </w:pPr>
            <w:r>
              <w:rPr>
                <w:lang w:val="ru-RU"/>
              </w:rPr>
              <w:t>2,23</w:t>
            </w:r>
          </w:p>
        </w:tc>
        <w:tc>
          <w:tcPr>
            <w:tcW w:w="1083" w:type="pct"/>
            <w:vAlign w:val="center"/>
          </w:tcPr>
          <w:p w:rsidR="00A7639D" w:rsidRPr="00FB343C" w:rsidRDefault="00982A95" w:rsidP="00FB343C">
            <w:pPr>
              <w:pStyle w:val="afd"/>
              <w:rPr>
                <w:lang w:val="ru-RU"/>
              </w:rPr>
            </w:pPr>
            <w:r>
              <w:rPr>
                <w:lang w:val="ru-RU"/>
              </w:rPr>
              <w:t>0</w:t>
            </w:r>
          </w:p>
        </w:tc>
        <w:tc>
          <w:tcPr>
            <w:tcW w:w="1006" w:type="pct"/>
            <w:vAlign w:val="center"/>
          </w:tcPr>
          <w:p w:rsidR="00A7639D" w:rsidRPr="00FB343C" w:rsidRDefault="00982A95" w:rsidP="00FB343C">
            <w:pPr>
              <w:pStyle w:val="afd"/>
              <w:rPr>
                <w:lang w:val="ru-RU"/>
              </w:rPr>
            </w:pPr>
            <w:r>
              <w:rPr>
                <w:lang w:val="ru-RU"/>
              </w:rPr>
              <w:t>2,23</w:t>
            </w:r>
          </w:p>
        </w:tc>
      </w:tr>
      <w:tr w:rsidR="00A7639D" w:rsidRPr="00FB343C" w:rsidTr="008460B6">
        <w:trPr>
          <w:trHeight w:val="49"/>
        </w:trPr>
        <w:tc>
          <w:tcPr>
            <w:tcW w:w="1853" w:type="pct"/>
            <w:vAlign w:val="center"/>
          </w:tcPr>
          <w:p w:rsidR="00A7639D" w:rsidRPr="001F0FE3" w:rsidRDefault="001F0FE3" w:rsidP="001F0FE3">
            <w:pPr>
              <w:pStyle w:val="afd"/>
              <w:rPr>
                <w:rStyle w:val="FontStyle129"/>
                <w:rFonts w:ascii="Bookman Old Style" w:hAnsi="Bookman Old Style"/>
                <w:sz w:val="20"/>
                <w:szCs w:val="20"/>
              </w:rPr>
            </w:pPr>
            <w:r w:rsidRPr="001F0FE3">
              <w:rPr>
                <w:rStyle w:val="FontStyle129"/>
                <w:rFonts w:ascii="Bookman Old Style" w:hAnsi="Bookman Old Style"/>
                <w:sz w:val="20"/>
                <w:szCs w:val="20"/>
              </w:rPr>
              <w:t>Котельная № 6, д. Городня</w:t>
            </w:r>
          </w:p>
        </w:tc>
        <w:tc>
          <w:tcPr>
            <w:tcW w:w="1058" w:type="pct"/>
            <w:vAlign w:val="center"/>
          </w:tcPr>
          <w:p w:rsidR="00A7639D" w:rsidRPr="00FB343C" w:rsidRDefault="00982A95" w:rsidP="00FB343C">
            <w:pPr>
              <w:pStyle w:val="afd"/>
              <w:rPr>
                <w:lang w:val="ru-RU"/>
              </w:rPr>
            </w:pPr>
            <w:r>
              <w:rPr>
                <w:lang w:val="ru-RU"/>
              </w:rPr>
              <w:t>0,25</w:t>
            </w:r>
          </w:p>
        </w:tc>
        <w:tc>
          <w:tcPr>
            <w:tcW w:w="1083" w:type="pct"/>
            <w:vAlign w:val="center"/>
          </w:tcPr>
          <w:p w:rsidR="00A7639D" w:rsidRPr="00FB343C" w:rsidRDefault="00982A95" w:rsidP="00FB343C">
            <w:pPr>
              <w:pStyle w:val="afd"/>
              <w:rPr>
                <w:lang w:val="ru-RU"/>
              </w:rPr>
            </w:pPr>
            <w:r>
              <w:rPr>
                <w:lang w:val="ru-RU"/>
              </w:rPr>
              <w:t>0</w:t>
            </w:r>
          </w:p>
        </w:tc>
        <w:tc>
          <w:tcPr>
            <w:tcW w:w="1006" w:type="pct"/>
            <w:vAlign w:val="center"/>
          </w:tcPr>
          <w:p w:rsidR="00A7639D" w:rsidRPr="00FB343C" w:rsidRDefault="00982A95" w:rsidP="00FB343C">
            <w:pPr>
              <w:pStyle w:val="afd"/>
              <w:rPr>
                <w:lang w:val="ru-RU"/>
              </w:rPr>
            </w:pPr>
            <w:r>
              <w:rPr>
                <w:lang w:val="ru-RU"/>
              </w:rPr>
              <w:t>0,25</w:t>
            </w:r>
          </w:p>
        </w:tc>
      </w:tr>
      <w:tr w:rsidR="00A7639D" w:rsidRPr="00FB343C" w:rsidTr="008460B6">
        <w:trPr>
          <w:trHeight w:val="49"/>
        </w:trPr>
        <w:tc>
          <w:tcPr>
            <w:tcW w:w="1853" w:type="pct"/>
            <w:vAlign w:val="center"/>
          </w:tcPr>
          <w:p w:rsidR="00A7639D" w:rsidRPr="009C7356" w:rsidRDefault="001F0FE3" w:rsidP="001F0FE3">
            <w:pPr>
              <w:pStyle w:val="afd"/>
              <w:rPr>
                <w:rStyle w:val="FontStyle129"/>
                <w:rFonts w:ascii="Bookman Old Style" w:hAnsi="Bookman Old Style"/>
                <w:sz w:val="20"/>
                <w:szCs w:val="20"/>
                <w:lang w:val="ru-RU"/>
              </w:rPr>
            </w:pPr>
            <w:r w:rsidRPr="009C7356">
              <w:rPr>
                <w:rStyle w:val="FontStyle129"/>
                <w:rFonts w:ascii="Bookman Old Style" w:hAnsi="Bookman Old Style"/>
                <w:sz w:val="20"/>
                <w:szCs w:val="20"/>
                <w:lang w:val="ru-RU"/>
              </w:rPr>
              <w:t>Котельная № 8,  п. Батецкий, ул.Советская</w:t>
            </w:r>
          </w:p>
        </w:tc>
        <w:tc>
          <w:tcPr>
            <w:tcW w:w="1058" w:type="pct"/>
            <w:vAlign w:val="center"/>
          </w:tcPr>
          <w:p w:rsidR="00A7639D" w:rsidRPr="00FB343C" w:rsidRDefault="00982A95" w:rsidP="00FB343C">
            <w:pPr>
              <w:pStyle w:val="afd"/>
              <w:rPr>
                <w:lang w:val="ru-RU"/>
              </w:rPr>
            </w:pPr>
            <w:r>
              <w:rPr>
                <w:lang w:val="ru-RU"/>
              </w:rPr>
              <w:t>0,23</w:t>
            </w:r>
          </w:p>
        </w:tc>
        <w:tc>
          <w:tcPr>
            <w:tcW w:w="1083" w:type="pct"/>
            <w:vAlign w:val="center"/>
          </w:tcPr>
          <w:p w:rsidR="00A7639D" w:rsidRPr="00FB343C" w:rsidRDefault="00982A95" w:rsidP="00FB343C">
            <w:pPr>
              <w:pStyle w:val="afd"/>
              <w:rPr>
                <w:lang w:val="ru-RU"/>
              </w:rPr>
            </w:pPr>
            <w:r>
              <w:rPr>
                <w:lang w:val="ru-RU"/>
              </w:rPr>
              <w:t>0</w:t>
            </w:r>
          </w:p>
        </w:tc>
        <w:tc>
          <w:tcPr>
            <w:tcW w:w="1006" w:type="pct"/>
            <w:vAlign w:val="center"/>
          </w:tcPr>
          <w:p w:rsidR="00A7639D" w:rsidRPr="001F0FE3" w:rsidRDefault="00982A95" w:rsidP="00FB343C">
            <w:pPr>
              <w:pStyle w:val="afd"/>
              <w:rPr>
                <w:lang w:val="ru-RU"/>
              </w:rPr>
            </w:pPr>
            <w:r>
              <w:rPr>
                <w:lang w:val="ru-RU"/>
              </w:rPr>
              <w:t>0,23</w:t>
            </w:r>
          </w:p>
        </w:tc>
      </w:tr>
      <w:tr w:rsidR="00A7639D" w:rsidRPr="00FB343C" w:rsidTr="008460B6">
        <w:trPr>
          <w:trHeight w:val="49"/>
        </w:trPr>
        <w:tc>
          <w:tcPr>
            <w:tcW w:w="1853" w:type="pct"/>
            <w:vAlign w:val="center"/>
          </w:tcPr>
          <w:p w:rsidR="00A7639D" w:rsidRPr="009C7356" w:rsidRDefault="001F0FE3" w:rsidP="001F0FE3">
            <w:pPr>
              <w:pStyle w:val="afd"/>
              <w:rPr>
                <w:rStyle w:val="FontStyle129"/>
                <w:rFonts w:ascii="Bookman Old Style" w:hAnsi="Bookman Old Style"/>
                <w:sz w:val="20"/>
                <w:szCs w:val="20"/>
                <w:lang w:val="ru-RU"/>
              </w:rPr>
            </w:pPr>
            <w:r w:rsidRPr="009C7356">
              <w:rPr>
                <w:rStyle w:val="FontStyle129"/>
                <w:rFonts w:ascii="Bookman Old Style" w:hAnsi="Bookman Old Style"/>
                <w:sz w:val="20"/>
                <w:szCs w:val="20"/>
                <w:lang w:val="ru-RU"/>
              </w:rPr>
              <w:t>Котельная № 9, п. Батецкий, ул.Первомайская</w:t>
            </w:r>
          </w:p>
        </w:tc>
        <w:tc>
          <w:tcPr>
            <w:tcW w:w="1058" w:type="pct"/>
            <w:vAlign w:val="center"/>
          </w:tcPr>
          <w:p w:rsidR="00A7639D" w:rsidRPr="00FB343C" w:rsidRDefault="00982A95" w:rsidP="00FB343C">
            <w:pPr>
              <w:pStyle w:val="afd"/>
              <w:rPr>
                <w:lang w:val="ru-RU"/>
              </w:rPr>
            </w:pPr>
            <w:r>
              <w:rPr>
                <w:lang w:val="ru-RU"/>
              </w:rPr>
              <w:t>0,65</w:t>
            </w:r>
          </w:p>
        </w:tc>
        <w:tc>
          <w:tcPr>
            <w:tcW w:w="1083" w:type="pct"/>
            <w:vAlign w:val="center"/>
          </w:tcPr>
          <w:p w:rsidR="00A7639D" w:rsidRPr="001F0FE3" w:rsidRDefault="00982A95" w:rsidP="00FB343C">
            <w:pPr>
              <w:pStyle w:val="afd"/>
              <w:rPr>
                <w:lang w:val="ru-RU"/>
              </w:rPr>
            </w:pPr>
            <w:r>
              <w:rPr>
                <w:lang w:val="ru-RU"/>
              </w:rPr>
              <w:t>0</w:t>
            </w:r>
          </w:p>
        </w:tc>
        <w:tc>
          <w:tcPr>
            <w:tcW w:w="1006" w:type="pct"/>
            <w:vAlign w:val="center"/>
          </w:tcPr>
          <w:p w:rsidR="00A7639D" w:rsidRPr="001F0FE3" w:rsidRDefault="00982A95" w:rsidP="00FB343C">
            <w:pPr>
              <w:pStyle w:val="afd"/>
              <w:rPr>
                <w:lang w:val="ru-RU"/>
              </w:rPr>
            </w:pPr>
            <w:r>
              <w:rPr>
                <w:lang w:val="ru-RU"/>
              </w:rPr>
              <w:t>0,65</w:t>
            </w:r>
          </w:p>
        </w:tc>
      </w:tr>
      <w:tr w:rsidR="00A7639D" w:rsidRPr="00FB343C" w:rsidTr="008460B6">
        <w:trPr>
          <w:trHeight w:val="49"/>
        </w:trPr>
        <w:tc>
          <w:tcPr>
            <w:tcW w:w="1853" w:type="pct"/>
            <w:vAlign w:val="center"/>
          </w:tcPr>
          <w:p w:rsidR="00A7639D" w:rsidRPr="00FB343C" w:rsidRDefault="00A7639D" w:rsidP="00FB343C">
            <w:pPr>
              <w:pStyle w:val="afd"/>
              <w:rPr>
                <w:b/>
              </w:rPr>
            </w:pPr>
            <w:r w:rsidRPr="00FB343C">
              <w:rPr>
                <w:b/>
              </w:rPr>
              <w:t>ИТОГО</w:t>
            </w:r>
          </w:p>
        </w:tc>
        <w:tc>
          <w:tcPr>
            <w:tcW w:w="1058" w:type="pct"/>
            <w:vAlign w:val="center"/>
          </w:tcPr>
          <w:p w:rsidR="00A7639D" w:rsidRPr="00FB343C" w:rsidRDefault="00982A95" w:rsidP="00FB343C">
            <w:pPr>
              <w:pStyle w:val="afd"/>
              <w:rPr>
                <w:b/>
                <w:lang w:val="ru-RU" w:eastAsia="ru-RU"/>
              </w:rPr>
            </w:pPr>
            <w:r>
              <w:rPr>
                <w:b/>
                <w:lang w:val="ru-RU" w:eastAsia="ru-RU"/>
              </w:rPr>
              <w:t>3,41</w:t>
            </w:r>
          </w:p>
        </w:tc>
        <w:tc>
          <w:tcPr>
            <w:tcW w:w="1083" w:type="pct"/>
            <w:vAlign w:val="center"/>
          </w:tcPr>
          <w:p w:rsidR="00A7639D" w:rsidRPr="00FB343C" w:rsidRDefault="00982A95" w:rsidP="00FB343C">
            <w:pPr>
              <w:pStyle w:val="afd"/>
              <w:rPr>
                <w:b/>
                <w:lang w:val="ru-RU"/>
              </w:rPr>
            </w:pPr>
            <w:r>
              <w:rPr>
                <w:b/>
                <w:lang w:val="ru-RU"/>
              </w:rPr>
              <w:t>0</w:t>
            </w:r>
          </w:p>
        </w:tc>
        <w:tc>
          <w:tcPr>
            <w:tcW w:w="1006" w:type="pct"/>
            <w:vAlign w:val="center"/>
          </w:tcPr>
          <w:p w:rsidR="00A7639D" w:rsidRPr="00FB343C" w:rsidRDefault="00982A95" w:rsidP="00FB343C">
            <w:pPr>
              <w:pStyle w:val="afd"/>
              <w:rPr>
                <w:b/>
                <w:lang w:val="ru-RU" w:eastAsia="ru-RU"/>
              </w:rPr>
            </w:pPr>
            <w:r>
              <w:rPr>
                <w:b/>
                <w:lang w:val="ru-RU" w:eastAsia="ru-RU"/>
              </w:rPr>
              <w:t>3,41</w:t>
            </w:r>
          </w:p>
        </w:tc>
      </w:tr>
    </w:tbl>
    <w:p w:rsidR="00C161C5" w:rsidRDefault="00C161C5" w:rsidP="00FB343C">
      <w:pPr>
        <w:rPr>
          <w:lang w:eastAsia="ru-RU"/>
        </w:rPr>
      </w:pPr>
    </w:p>
    <w:p w:rsidR="00922FC7" w:rsidRPr="00FB343C" w:rsidRDefault="00A7639D" w:rsidP="00FB343C">
      <w:pPr>
        <w:rPr>
          <w:lang w:eastAsia="ru-RU"/>
        </w:rPr>
      </w:pPr>
      <w:r w:rsidRPr="00FB343C">
        <w:rPr>
          <w:lang w:eastAsia="ru-RU"/>
        </w:rPr>
        <w:t>Суммарная максимально часовая тепловая нагрузка потребителей, подключенных к системе теплоснабжения котельной на 01.01.20</w:t>
      </w:r>
      <w:r w:rsidR="00FA57CA">
        <w:rPr>
          <w:lang w:eastAsia="ru-RU"/>
        </w:rPr>
        <w:t>21</w:t>
      </w:r>
      <w:r w:rsidRPr="00FB343C">
        <w:rPr>
          <w:lang w:eastAsia="ru-RU"/>
        </w:rPr>
        <w:t xml:space="preserve"> года, составляет </w:t>
      </w:r>
      <w:r w:rsidR="008169FA">
        <w:rPr>
          <w:lang w:eastAsia="ru-RU"/>
        </w:rPr>
        <w:t>3,41</w:t>
      </w:r>
      <w:r w:rsidRPr="00FB343C">
        <w:rPr>
          <w:lang w:eastAsia="ru-RU"/>
        </w:rPr>
        <w:t xml:space="preserve"> Гкал/ч</w:t>
      </w:r>
      <w:r w:rsidR="00922FC7" w:rsidRPr="00FB343C">
        <w:rPr>
          <w:lang w:eastAsia="ru-RU"/>
        </w:rPr>
        <w:t>.</w:t>
      </w:r>
    </w:p>
    <w:p w:rsidR="000F5F13" w:rsidRPr="00FB343C" w:rsidRDefault="00922FC7" w:rsidP="00FB343C">
      <w:pPr>
        <w:pStyle w:val="11"/>
        <w:rPr>
          <w:rFonts w:eastAsia="Times New Roman"/>
        </w:rPr>
      </w:pPr>
      <w:bookmarkStart w:id="5" w:name="XA00MB02NA"/>
      <w:bookmarkStart w:id="6" w:name="ZAP2JMO3EO"/>
      <w:bookmarkStart w:id="7" w:name="bssPhr79"/>
      <w:bookmarkStart w:id="8" w:name="XA00MBI2ND"/>
      <w:bookmarkStart w:id="9" w:name="ZAP2QQ63L6"/>
      <w:bookmarkStart w:id="10" w:name="bssPhr80"/>
      <w:bookmarkStart w:id="11" w:name="_Toc21101658"/>
      <w:bookmarkEnd w:id="5"/>
      <w:bookmarkEnd w:id="6"/>
      <w:bookmarkEnd w:id="7"/>
      <w:bookmarkEnd w:id="8"/>
      <w:bookmarkEnd w:id="9"/>
      <w:bookmarkEnd w:id="10"/>
      <w:r w:rsidRPr="00FB343C">
        <w:rPr>
          <w:rFonts w:eastAsia="Times New Roman"/>
        </w:rPr>
        <w:t>1</w:t>
      </w:r>
      <w:r w:rsidR="00C86BB3" w:rsidRPr="00FB343C">
        <w:rPr>
          <w:rFonts w:eastAsia="Times New Roman"/>
        </w:rPr>
        <w:t>.2</w:t>
      </w:r>
      <w:r w:rsidR="00266972">
        <w:rPr>
          <w:rFonts w:eastAsia="Times New Roman"/>
        </w:rPr>
        <w:t xml:space="preserve">. </w:t>
      </w:r>
      <w:r w:rsidR="00C86BB3" w:rsidRPr="00FB343C">
        <w:rPr>
          <w:rFonts w:eastAsia="Times New Roman"/>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1"/>
    </w:p>
    <w:p w:rsidR="00C86BB3" w:rsidRPr="00FB343C" w:rsidRDefault="00C86BB3" w:rsidP="00FB343C">
      <w:pPr>
        <w:pStyle w:val="afff1"/>
        <w:ind w:firstLine="567"/>
      </w:pPr>
      <w:r w:rsidRPr="00FB343C">
        <w:t xml:space="preserve">Объемы </w:t>
      </w:r>
      <w:r w:rsidR="00271B18">
        <w:t xml:space="preserve">полезного отпуска </w:t>
      </w:r>
      <w:r w:rsidRPr="00FB343C">
        <w:t>тепловой энергии (мощности) по каждой котельной</w:t>
      </w:r>
      <w:r w:rsidR="0089337C" w:rsidRPr="00FB343C">
        <w:t xml:space="preserve"> за 20</w:t>
      </w:r>
      <w:r w:rsidR="00C84182">
        <w:t>21</w:t>
      </w:r>
      <w:r w:rsidR="0089337C" w:rsidRPr="00FB343C">
        <w:t xml:space="preserve"> г.</w:t>
      </w:r>
      <w:r w:rsidRPr="00FB343C">
        <w:t xml:space="preserve"> представлены в таблице </w:t>
      </w:r>
      <w:r w:rsidR="00D05CBD" w:rsidRPr="00FB343C">
        <w:t>1</w:t>
      </w:r>
      <w:r w:rsidR="00555E45" w:rsidRPr="00FB343C">
        <w:t>.</w:t>
      </w:r>
      <w:r w:rsidR="00EB32A5">
        <w:t>2</w:t>
      </w:r>
      <w:r w:rsidRPr="00FB343C">
        <w:t>.</w:t>
      </w:r>
    </w:p>
    <w:p w:rsidR="002718A5" w:rsidRPr="002718A5" w:rsidRDefault="00C86BB3" w:rsidP="002718A5">
      <w:pPr>
        <w:keepNext/>
        <w:jc w:val="right"/>
        <w:rPr>
          <w:color w:val="FF0000"/>
        </w:rPr>
      </w:pPr>
      <w:r w:rsidRPr="00FB343C">
        <w:t xml:space="preserve">Таблица </w:t>
      </w:r>
      <w:r w:rsidR="00D05CBD" w:rsidRPr="00FB343C">
        <w:t>1</w:t>
      </w:r>
      <w:r w:rsidR="00555E45" w:rsidRPr="00FB343C">
        <w:t>.</w:t>
      </w:r>
      <w:r w:rsidR="00EB32A5">
        <w:t xml:space="preserve">2 </w:t>
      </w:r>
    </w:p>
    <w:tbl>
      <w:tblPr>
        <w:tblStyle w:val="34"/>
        <w:tblW w:w="0" w:type="auto"/>
        <w:tblLook w:val="00A0"/>
      </w:tblPr>
      <w:tblGrid>
        <w:gridCol w:w="4462"/>
        <w:gridCol w:w="2554"/>
        <w:gridCol w:w="2554"/>
      </w:tblGrid>
      <w:tr w:rsidR="002B648C" w:rsidRPr="00FB343C" w:rsidTr="00A811AD">
        <w:trPr>
          <w:trHeight w:val="704"/>
          <w:tblHeader/>
        </w:trPr>
        <w:tc>
          <w:tcPr>
            <w:tcW w:w="4022" w:type="dxa"/>
          </w:tcPr>
          <w:p w:rsidR="002B648C" w:rsidRPr="00FB343C" w:rsidRDefault="002B648C" w:rsidP="00FB343C">
            <w:pPr>
              <w:pStyle w:val="afd"/>
              <w:rPr>
                <w:b/>
              </w:rPr>
            </w:pPr>
            <w:r w:rsidRPr="00FB343C">
              <w:rPr>
                <w:b/>
              </w:rPr>
              <w:t>Наименование</w:t>
            </w:r>
            <w:r w:rsidRPr="00FB343C">
              <w:rPr>
                <w:b/>
                <w:lang w:val="ru-RU"/>
              </w:rPr>
              <w:t>Котельной</w:t>
            </w:r>
            <w:r w:rsidRPr="00FB343C">
              <w:rPr>
                <w:b/>
              </w:rPr>
              <w:t>микрорайона (поселка)</w:t>
            </w:r>
          </w:p>
        </w:tc>
        <w:tc>
          <w:tcPr>
            <w:tcW w:w="2774" w:type="dxa"/>
          </w:tcPr>
          <w:p w:rsidR="002B648C" w:rsidRPr="002B648C" w:rsidRDefault="002B648C" w:rsidP="00C84182">
            <w:pPr>
              <w:pStyle w:val="afd"/>
              <w:rPr>
                <w:b/>
                <w:lang w:val="ru-RU"/>
              </w:rPr>
            </w:pPr>
            <w:r w:rsidRPr="00FB343C">
              <w:rPr>
                <w:b/>
                <w:lang w:val="ru-RU"/>
              </w:rPr>
              <w:t>Потр</w:t>
            </w:r>
            <w:r>
              <w:rPr>
                <w:b/>
                <w:lang w:val="ru-RU"/>
              </w:rPr>
              <w:t>ебление тепловой энергии на отопление  и нагрев за 2021</w:t>
            </w:r>
            <w:r w:rsidRPr="00FB343C">
              <w:rPr>
                <w:b/>
                <w:lang w:val="ru-RU"/>
              </w:rPr>
              <w:t xml:space="preserve"> год, Гкал</w:t>
            </w:r>
          </w:p>
        </w:tc>
        <w:tc>
          <w:tcPr>
            <w:tcW w:w="2774" w:type="dxa"/>
          </w:tcPr>
          <w:p w:rsidR="002B648C" w:rsidRPr="002B648C" w:rsidRDefault="002B648C" w:rsidP="002B648C">
            <w:pPr>
              <w:pStyle w:val="afd"/>
              <w:rPr>
                <w:b/>
                <w:lang w:val="ru-RU"/>
              </w:rPr>
            </w:pPr>
            <w:r w:rsidRPr="00FB343C">
              <w:rPr>
                <w:b/>
                <w:lang w:val="ru-RU"/>
              </w:rPr>
              <w:t>Потр</w:t>
            </w:r>
            <w:r>
              <w:rPr>
                <w:b/>
                <w:lang w:val="ru-RU"/>
              </w:rPr>
              <w:t>ебление тепловой энергии на ГВС за 2021</w:t>
            </w:r>
            <w:r w:rsidRPr="00FB343C">
              <w:rPr>
                <w:b/>
                <w:lang w:val="ru-RU"/>
              </w:rPr>
              <w:t xml:space="preserve"> год, </w:t>
            </w:r>
            <w:r>
              <w:rPr>
                <w:b/>
                <w:lang w:val="ru-RU"/>
              </w:rPr>
              <w:t>м3</w:t>
            </w:r>
          </w:p>
        </w:tc>
      </w:tr>
      <w:tr w:rsidR="008169FA" w:rsidRPr="00FB343C" w:rsidTr="00713922">
        <w:tc>
          <w:tcPr>
            <w:tcW w:w="4022" w:type="dxa"/>
            <w:vAlign w:val="center"/>
          </w:tcPr>
          <w:p w:rsidR="008169FA" w:rsidRPr="008169FA" w:rsidRDefault="008169FA" w:rsidP="008169FA">
            <w:pPr>
              <w:pStyle w:val="afd"/>
              <w:rPr>
                <w:rStyle w:val="FontStyle129"/>
                <w:rFonts w:ascii="Bookman Old Style" w:hAnsi="Bookman Old Style"/>
                <w:sz w:val="20"/>
                <w:szCs w:val="20"/>
                <w:lang w:val="ru-RU"/>
              </w:rPr>
            </w:pPr>
            <w:r w:rsidRPr="008169FA">
              <w:rPr>
                <w:rStyle w:val="FontStyle129"/>
                <w:rFonts w:ascii="Bookman Old Style" w:hAnsi="Bookman Old Style"/>
                <w:sz w:val="20"/>
                <w:szCs w:val="20"/>
                <w:lang w:val="ru-RU"/>
              </w:rPr>
              <w:t>Котельная № 2, п. Батецкий, ул. Лужская 2</w:t>
            </w:r>
          </w:p>
        </w:tc>
        <w:tc>
          <w:tcPr>
            <w:tcW w:w="2774" w:type="dxa"/>
            <w:vAlign w:val="center"/>
          </w:tcPr>
          <w:p w:rsidR="008169FA" w:rsidRPr="008169FA" w:rsidRDefault="008169FA" w:rsidP="00713922">
            <w:pPr>
              <w:pStyle w:val="afd"/>
              <w:rPr>
                <w:rStyle w:val="FontStyle129"/>
                <w:rFonts w:ascii="Bookman Old Style" w:hAnsi="Bookman Old Style"/>
                <w:sz w:val="20"/>
                <w:szCs w:val="20"/>
              </w:rPr>
            </w:pPr>
            <w:r w:rsidRPr="008169FA">
              <w:rPr>
                <w:rStyle w:val="FontStyle129"/>
                <w:rFonts w:ascii="Bookman Old Style" w:hAnsi="Bookman Old Style"/>
                <w:sz w:val="20"/>
                <w:szCs w:val="20"/>
              </w:rPr>
              <w:t>96,84</w:t>
            </w:r>
          </w:p>
        </w:tc>
        <w:tc>
          <w:tcPr>
            <w:tcW w:w="2774" w:type="dxa"/>
            <w:vAlign w:val="center"/>
          </w:tcPr>
          <w:p w:rsidR="008169FA" w:rsidRPr="00FB343C" w:rsidRDefault="008169FA" w:rsidP="005640D4">
            <w:pPr>
              <w:pStyle w:val="afd"/>
              <w:rPr>
                <w:lang w:val="ru-RU"/>
              </w:rPr>
            </w:pPr>
            <w:r>
              <w:rPr>
                <w:lang w:val="ru-RU"/>
              </w:rPr>
              <w:t>-</w:t>
            </w:r>
          </w:p>
        </w:tc>
      </w:tr>
      <w:tr w:rsidR="008169FA" w:rsidRPr="00FB343C" w:rsidTr="00713922">
        <w:tc>
          <w:tcPr>
            <w:tcW w:w="4022" w:type="dxa"/>
            <w:vAlign w:val="center"/>
          </w:tcPr>
          <w:p w:rsidR="008169FA" w:rsidRPr="008169FA" w:rsidRDefault="008169FA" w:rsidP="008169FA">
            <w:pPr>
              <w:pStyle w:val="afd"/>
              <w:rPr>
                <w:rStyle w:val="FontStyle129"/>
                <w:rFonts w:ascii="Bookman Old Style" w:hAnsi="Bookman Old Style"/>
                <w:sz w:val="20"/>
                <w:szCs w:val="20"/>
                <w:lang w:val="ru-RU"/>
              </w:rPr>
            </w:pPr>
            <w:r w:rsidRPr="008169FA">
              <w:rPr>
                <w:rStyle w:val="FontStyle129"/>
                <w:rFonts w:ascii="Bookman Old Style" w:hAnsi="Bookman Old Style"/>
                <w:sz w:val="20"/>
                <w:szCs w:val="20"/>
                <w:lang w:val="ru-RU"/>
              </w:rPr>
              <w:t>Котельная № 3, п. Батецкий, ул.Советская</w:t>
            </w:r>
          </w:p>
        </w:tc>
        <w:tc>
          <w:tcPr>
            <w:tcW w:w="2774" w:type="dxa"/>
            <w:vAlign w:val="center"/>
          </w:tcPr>
          <w:p w:rsidR="008169FA" w:rsidRPr="008169FA" w:rsidRDefault="008169FA" w:rsidP="00713922">
            <w:pPr>
              <w:pStyle w:val="afd"/>
              <w:rPr>
                <w:rStyle w:val="FontStyle129"/>
                <w:rFonts w:ascii="Bookman Old Style" w:hAnsi="Bookman Old Style"/>
                <w:sz w:val="20"/>
                <w:szCs w:val="20"/>
              </w:rPr>
            </w:pPr>
            <w:r w:rsidRPr="008169FA">
              <w:rPr>
                <w:rStyle w:val="FontStyle129"/>
                <w:rFonts w:ascii="Bookman Old Style" w:hAnsi="Bookman Old Style"/>
                <w:sz w:val="20"/>
                <w:szCs w:val="20"/>
              </w:rPr>
              <w:t>3605,74</w:t>
            </w:r>
          </w:p>
        </w:tc>
        <w:tc>
          <w:tcPr>
            <w:tcW w:w="2774" w:type="dxa"/>
            <w:vAlign w:val="center"/>
          </w:tcPr>
          <w:p w:rsidR="008169FA" w:rsidRPr="00FB343C" w:rsidRDefault="008169FA" w:rsidP="005640D4">
            <w:pPr>
              <w:pStyle w:val="afd"/>
              <w:rPr>
                <w:lang w:val="ru-RU"/>
              </w:rPr>
            </w:pPr>
            <w:r>
              <w:rPr>
                <w:lang w:val="ru-RU"/>
              </w:rPr>
              <w:t>-</w:t>
            </w:r>
          </w:p>
        </w:tc>
      </w:tr>
      <w:tr w:rsidR="008169FA" w:rsidRPr="00FB343C" w:rsidTr="00713922">
        <w:tc>
          <w:tcPr>
            <w:tcW w:w="4022" w:type="dxa"/>
            <w:vAlign w:val="center"/>
          </w:tcPr>
          <w:p w:rsidR="008169FA" w:rsidRPr="001F0FE3" w:rsidRDefault="008169FA" w:rsidP="008169FA">
            <w:pPr>
              <w:pStyle w:val="afd"/>
              <w:rPr>
                <w:rStyle w:val="FontStyle129"/>
                <w:rFonts w:ascii="Bookman Old Style" w:hAnsi="Bookman Old Style"/>
                <w:sz w:val="20"/>
                <w:szCs w:val="20"/>
              </w:rPr>
            </w:pPr>
            <w:r w:rsidRPr="001F0FE3">
              <w:rPr>
                <w:rStyle w:val="FontStyle129"/>
                <w:rFonts w:ascii="Bookman Old Style" w:hAnsi="Bookman Old Style"/>
                <w:sz w:val="20"/>
                <w:szCs w:val="20"/>
              </w:rPr>
              <w:t>Котельная № 6, д. Городня</w:t>
            </w:r>
          </w:p>
        </w:tc>
        <w:tc>
          <w:tcPr>
            <w:tcW w:w="2774" w:type="dxa"/>
            <w:vAlign w:val="center"/>
          </w:tcPr>
          <w:p w:rsidR="008169FA" w:rsidRPr="008169FA" w:rsidRDefault="008169FA" w:rsidP="00713922">
            <w:pPr>
              <w:pStyle w:val="afd"/>
              <w:rPr>
                <w:rStyle w:val="FontStyle129"/>
                <w:rFonts w:ascii="Bookman Old Style" w:hAnsi="Bookman Old Style"/>
                <w:sz w:val="20"/>
                <w:szCs w:val="20"/>
              </w:rPr>
            </w:pPr>
            <w:r w:rsidRPr="008169FA">
              <w:rPr>
                <w:rStyle w:val="FontStyle129"/>
                <w:rFonts w:ascii="Bookman Old Style" w:hAnsi="Bookman Old Style"/>
                <w:sz w:val="20"/>
                <w:szCs w:val="20"/>
              </w:rPr>
              <w:t>325,26</w:t>
            </w:r>
          </w:p>
        </w:tc>
        <w:tc>
          <w:tcPr>
            <w:tcW w:w="2774" w:type="dxa"/>
            <w:vAlign w:val="center"/>
          </w:tcPr>
          <w:p w:rsidR="008169FA" w:rsidRPr="00FB343C" w:rsidRDefault="008169FA" w:rsidP="005640D4">
            <w:pPr>
              <w:pStyle w:val="afd"/>
              <w:rPr>
                <w:lang w:val="ru-RU"/>
              </w:rPr>
            </w:pPr>
            <w:r>
              <w:rPr>
                <w:lang w:val="ru-RU"/>
              </w:rPr>
              <w:t>-</w:t>
            </w:r>
          </w:p>
        </w:tc>
      </w:tr>
      <w:tr w:rsidR="008169FA" w:rsidRPr="00FB343C" w:rsidTr="00713922">
        <w:tc>
          <w:tcPr>
            <w:tcW w:w="4022" w:type="dxa"/>
            <w:vAlign w:val="center"/>
          </w:tcPr>
          <w:p w:rsidR="008169FA" w:rsidRPr="008169FA" w:rsidRDefault="008169FA" w:rsidP="008169FA">
            <w:pPr>
              <w:pStyle w:val="afd"/>
              <w:rPr>
                <w:rStyle w:val="FontStyle129"/>
                <w:rFonts w:ascii="Bookman Old Style" w:hAnsi="Bookman Old Style"/>
                <w:sz w:val="20"/>
                <w:szCs w:val="20"/>
                <w:lang w:val="ru-RU"/>
              </w:rPr>
            </w:pPr>
            <w:r w:rsidRPr="008169FA">
              <w:rPr>
                <w:rStyle w:val="FontStyle129"/>
                <w:rFonts w:ascii="Bookman Old Style" w:hAnsi="Bookman Old Style"/>
                <w:sz w:val="20"/>
                <w:szCs w:val="20"/>
                <w:lang w:val="ru-RU"/>
              </w:rPr>
              <w:t>Котельная № 8,  п. Батецкий, ул.Советская</w:t>
            </w:r>
          </w:p>
        </w:tc>
        <w:tc>
          <w:tcPr>
            <w:tcW w:w="2774" w:type="dxa"/>
            <w:vAlign w:val="center"/>
          </w:tcPr>
          <w:p w:rsidR="008169FA" w:rsidRPr="008169FA" w:rsidRDefault="008169FA" w:rsidP="00713922">
            <w:pPr>
              <w:pStyle w:val="afd"/>
              <w:rPr>
                <w:rStyle w:val="FontStyle129"/>
                <w:rFonts w:ascii="Bookman Old Style" w:hAnsi="Bookman Old Style"/>
                <w:sz w:val="20"/>
                <w:szCs w:val="20"/>
              </w:rPr>
            </w:pPr>
            <w:r w:rsidRPr="008169FA">
              <w:rPr>
                <w:rStyle w:val="FontStyle129"/>
                <w:rFonts w:ascii="Bookman Old Style" w:hAnsi="Bookman Old Style"/>
                <w:sz w:val="20"/>
                <w:szCs w:val="20"/>
              </w:rPr>
              <w:t>798,42</w:t>
            </w:r>
          </w:p>
        </w:tc>
        <w:tc>
          <w:tcPr>
            <w:tcW w:w="2774" w:type="dxa"/>
            <w:vAlign w:val="center"/>
          </w:tcPr>
          <w:p w:rsidR="008169FA" w:rsidRPr="00FB343C" w:rsidRDefault="008169FA" w:rsidP="005640D4">
            <w:pPr>
              <w:pStyle w:val="afd"/>
              <w:rPr>
                <w:lang w:val="ru-RU"/>
              </w:rPr>
            </w:pPr>
            <w:r>
              <w:rPr>
                <w:lang w:val="ru-RU"/>
              </w:rPr>
              <w:t>-</w:t>
            </w:r>
          </w:p>
        </w:tc>
      </w:tr>
      <w:tr w:rsidR="008169FA" w:rsidRPr="00FB343C" w:rsidTr="00713922">
        <w:tc>
          <w:tcPr>
            <w:tcW w:w="4022" w:type="dxa"/>
            <w:vAlign w:val="center"/>
          </w:tcPr>
          <w:p w:rsidR="008169FA" w:rsidRPr="008169FA" w:rsidRDefault="008169FA" w:rsidP="008169FA">
            <w:pPr>
              <w:pStyle w:val="afd"/>
              <w:rPr>
                <w:rStyle w:val="FontStyle129"/>
                <w:rFonts w:ascii="Bookman Old Style" w:hAnsi="Bookman Old Style"/>
                <w:sz w:val="20"/>
                <w:szCs w:val="20"/>
                <w:lang w:val="ru-RU"/>
              </w:rPr>
            </w:pPr>
            <w:r w:rsidRPr="008169FA">
              <w:rPr>
                <w:rStyle w:val="FontStyle129"/>
                <w:rFonts w:ascii="Bookman Old Style" w:hAnsi="Bookman Old Style"/>
                <w:sz w:val="20"/>
                <w:szCs w:val="20"/>
                <w:lang w:val="ru-RU"/>
              </w:rPr>
              <w:lastRenderedPageBreak/>
              <w:t>Котельная № 9, п. Батецкий, ул.Первомайская</w:t>
            </w:r>
          </w:p>
        </w:tc>
        <w:tc>
          <w:tcPr>
            <w:tcW w:w="2774" w:type="dxa"/>
            <w:vAlign w:val="center"/>
          </w:tcPr>
          <w:p w:rsidR="008169FA" w:rsidRPr="00FB343C" w:rsidRDefault="008169FA" w:rsidP="00713922">
            <w:pPr>
              <w:pStyle w:val="afd"/>
              <w:rPr>
                <w:lang w:val="ru-RU"/>
              </w:rPr>
            </w:pPr>
            <w:r>
              <w:rPr>
                <w:lang w:val="ru-RU"/>
              </w:rPr>
              <w:t>753,54</w:t>
            </w:r>
          </w:p>
        </w:tc>
        <w:tc>
          <w:tcPr>
            <w:tcW w:w="2774" w:type="dxa"/>
          </w:tcPr>
          <w:p w:rsidR="008169FA" w:rsidRPr="00FB343C" w:rsidRDefault="008169FA" w:rsidP="00FB343C">
            <w:pPr>
              <w:pStyle w:val="afd"/>
              <w:rPr>
                <w:lang w:val="ru-RU"/>
              </w:rPr>
            </w:pPr>
            <w:r>
              <w:rPr>
                <w:lang w:val="ru-RU"/>
              </w:rPr>
              <w:t>-</w:t>
            </w:r>
          </w:p>
        </w:tc>
      </w:tr>
      <w:tr w:rsidR="002B648C" w:rsidRPr="00FB343C" w:rsidTr="002B648C">
        <w:tc>
          <w:tcPr>
            <w:tcW w:w="4022" w:type="dxa"/>
            <w:vAlign w:val="center"/>
          </w:tcPr>
          <w:p w:rsidR="002B648C" w:rsidRPr="008169FA" w:rsidRDefault="008169FA" w:rsidP="00FB343C">
            <w:pPr>
              <w:pStyle w:val="afd"/>
              <w:rPr>
                <w:rStyle w:val="FontStyle129"/>
                <w:rFonts w:ascii="Bookman Old Style" w:hAnsi="Bookman Old Style"/>
                <w:b/>
                <w:sz w:val="20"/>
                <w:szCs w:val="20"/>
                <w:lang w:val="ru-RU"/>
              </w:rPr>
            </w:pPr>
            <w:r>
              <w:rPr>
                <w:rStyle w:val="FontStyle129"/>
                <w:rFonts w:ascii="Bookman Old Style" w:hAnsi="Bookman Old Style"/>
                <w:b/>
                <w:sz w:val="20"/>
                <w:szCs w:val="20"/>
                <w:lang w:val="ru-RU"/>
              </w:rPr>
              <w:t>ИТОГО</w:t>
            </w:r>
          </w:p>
        </w:tc>
        <w:tc>
          <w:tcPr>
            <w:tcW w:w="2774" w:type="dxa"/>
          </w:tcPr>
          <w:p w:rsidR="002B648C" w:rsidRPr="00FB343C" w:rsidRDefault="008169FA" w:rsidP="008169FA">
            <w:pPr>
              <w:pStyle w:val="afd"/>
              <w:rPr>
                <w:b/>
                <w:lang w:val="ru-RU"/>
              </w:rPr>
            </w:pPr>
            <w:r>
              <w:rPr>
                <w:b/>
                <w:lang w:val="ru-RU"/>
              </w:rPr>
              <w:t>5579,80</w:t>
            </w:r>
          </w:p>
        </w:tc>
        <w:tc>
          <w:tcPr>
            <w:tcW w:w="2774" w:type="dxa"/>
          </w:tcPr>
          <w:p w:rsidR="002B648C" w:rsidRPr="008169FA" w:rsidRDefault="008169FA" w:rsidP="00FB343C">
            <w:pPr>
              <w:pStyle w:val="afd"/>
              <w:rPr>
                <w:b/>
                <w:lang w:val="ru-RU"/>
              </w:rPr>
            </w:pPr>
            <w:r>
              <w:rPr>
                <w:b/>
                <w:lang w:val="ru-RU"/>
              </w:rPr>
              <w:t>-</w:t>
            </w:r>
          </w:p>
        </w:tc>
      </w:tr>
    </w:tbl>
    <w:p w:rsidR="00C86BB3" w:rsidRPr="00FB343C" w:rsidRDefault="00C86BB3" w:rsidP="00FB343C">
      <w:pPr>
        <w:ind w:firstLine="0"/>
        <w:rPr>
          <w:szCs w:val="24"/>
        </w:rPr>
      </w:pPr>
    </w:p>
    <w:p w:rsidR="00D05CBD" w:rsidRPr="00FB343C" w:rsidRDefault="00D05CBD" w:rsidP="00FB343C">
      <w:pPr>
        <w:pStyle w:val="afff1"/>
      </w:pPr>
      <w:r w:rsidRPr="00FB343C">
        <w:t xml:space="preserve">Структура тепловой нагрузки потребителей по расчетным элементам территориального деления </w:t>
      </w:r>
      <w:r w:rsidR="00A811AD" w:rsidRPr="00A811AD">
        <w:t>Батецкого сельского поселения</w:t>
      </w:r>
      <w:r w:rsidRPr="00FB343C">
        <w:t xml:space="preserve">на перспективу приведена в таблице </w:t>
      </w:r>
      <w:r w:rsidR="000440E9" w:rsidRPr="00FB343C">
        <w:t>1</w:t>
      </w:r>
      <w:r w:rsidRPr="00FB343C">
        <w:rPr>
          <w:noProof/>
        </w:rPr>
        <w:t>.</w:t>
      </w:r>
      <w:r w:rsidR="00EB32A5">
        <w:rPr>
          <w:noProof/>
        </w:rPr>
        <w:t>3</w:t>
      </w:r>
      <w:r w:rsidRPr="00FB343C">
        <w:t>.</w:t>
      </w:r>
    </w:p>
    <w:p w:rsidR="00D05CBD" w:rsidRPr="00FB343C" w:rsidRDefault="00D05CBD" w:rsidP="00FB343C">
      <w:pPr>
        <w:pStyle w:val="afff1"/>
        <w:jc w:val="right"/>
        <w:rPr>
          <w:color w:val="C00000"/>
        </w:rPr>
      </w:pPr>
      <w:r w:rsidRPr="00FB343C">
        <w:t xml:space="preserve">Таблица </w:t>
      </w:r>
      <w:r w:rsidR="000440E9" w:rsidRPr="00FB343C">
        <w:t>1</w:t>
      </w:r>
      <w:r w:rsidRPr="00FB343C">
        <w:t>.</w:t>
      </w:r>
      <w:r w:rsidR="00EB32A5">
        <w:t>3</w:t>
      </w:r>
    </w:p>
    <w:tbl>
      <w:tblPr>
        <w:tblStyle w:val="af9"/>
        <w:tblW w:w="0" w:type="auto"/>
        <w:tblLook w:val="04A0"/>
      </w:tblPr>
      <w:tblGrid>
        <w:gridCol w:w="4079"/>
        <w:gridCol w:w="854"/>
        <w:gridCol w:w="854"/>
        <w:gridCol w:w="854"/>
        <w:gridCol w:w="854"/>
        <w:gridCol w:w="854"/>
        <w:gridCol w:w="1221"/>
      </w:tblGrid>
      <w:tr w:rsidR="008460B6" w:rsidRPr="00FB343C" w:rsidTr="008460B6">
        <w:trPr>
          <w:tblHeader/>
        </w:trPr>
        <w:tc>
          <w:tcPr>
            <w:tcW w:w="0" w:type="auto"/>
            <w:vAlign w:val="center"/>
          </w:tcPr>
          <w:p w:rsidR="008460B6" w:rsidRPr="00FB343C" w:rsidRDefault="008460B6" w:rsidP="00FB343C">
            <w:pPr>
              <w:pStyle w:val="afd"/>
              <w:rPr>
                <w:b/>
              </w:rPr>
            </w:pPr>
            <w:r w:rsidRPr="00FB343C">
              <w:rPr>
                <w:b/>
              </w:rPr>
              <w:t>Наименование показателя</w:t>
            </w:r>
          </w:p>
        </w:tc>
        <w:tc>
          <w:tcPr>
            <w:tcW w:w="0" w:type="auto"/>
            <w:vAlign w:val="center"/>
          </w:tcPr>
          <w:p w:rsidR="008460B6" w:rsidRPr="00FB343C" w:rsidRDefault="00D249C6" w:rsidP="00FB343C">
            <w:pPr>
              <w:pStyle w:val="afd"/>
              <w:rPr>
                <w:b/>
              </w:rPr>
            </w:pPr>
            <w:r w:rsidRPr="00FB343C">
              <w:rPr>
                <w:b/>
              </w:rPr>
              <w:t>2020</w:t>
            </w:r>
            <w:r w:rsidR="008460B6" w:rsidRPr="00FB343C">
              <w:rPr>
                <w:b/>
              </w:rPr>
              <w:t>г</w:t>
            </w:r>
          </w:p>
        </w:tc>
        <w:tc>
          <w:tcPr>
            <w:tcW w:w="0" w:type="auto"/>
            <w:vAlign w:val="center"/>
          </w:tcPr>
          <w:p w:rsidR="008460B6" w:rsidRPr="00FB343C" w:rsidRDefault="00D249C6" w:rsidP="00FB343C">
            <w:pPr>
              <w:pStyle w:val="afd"/>
              <w:rPr>
                <w:b/>
              </w:rPr>
            </w:pPr>
            <w:r w:rsidRPr="00FB343C">
              <w:rPr>
                <w:b/>
              </w:rPr>
              <w:t>2021</w:t>
            </w:r>
            <w:r w:rsidR="008460B6" w:rsidRPr="00FB343C">
              <w:rPr>
                <w:b/>
              </w:rPr>
              <w:t>г</w:t>
            </w:r>
          </w:p>
        </w:tc>
        <w:tc>
          <w:tcPr>
            <w:tcW w:w="0" w:type="auto"/>
            <w:vAlign w:val="center"/>
          </w:tcPr>
          <w:p w:rsidR="008460B6" w:rsidRPr="00FB343C" w:rsidRDefault="008460B6" w:rsidP="00FB343C">
            <w:pPr>
              <w:pStyle w:val="afd"/>
              <w:rPr>
                <w:b/>
              </w:rPr>
            </w:pPr>
            <w:r w:rsidRPr="00FB343C">
              <w:rPr>
                <w:b/>
              </w:rPr>
              <w:t>20</w:t>
            </w:r>
            <w:r w:rsidR="00D249C6" w:rsidRPr="00FB343C">
              <w:rPr>
                <w:b/>
              </w:rPr>
              <w:t>22</w:t>
            </w:r>
            <w:r w:rsidRPr="00FB343C">
              <w:rPr>
                <w:b/>
              </w:rPr>
              <w:t>г</w:t>
            </w:r>
          </w:p>
        </w:tc>
        <w:tc>
          <w:tcPr>
            <w:tcW w:w="0" w:type="auto"/>
            <w:vAlign w:val="center"/>
          </w:tcPr>
          <w:p w:rsidR="008460B6" w:rsidRPr="00FB343C" w:rsidRDefault="008460B6" w:rsidP="00FB343C">
            <w:pPr>
              <w:pStyle w:val="afd"/>
              <w:rPr>
                <w:b/>
              </w:rPr>
            </w:pPr>
            <w:r w:rsidRPr="00FB343C">
              <w:rPr>
                <w:b/>
              </w:rPr>
              <w:t>202</w:t>
            </w:r>
            <w:r w:rsidR="00D249C6" w:rsidRPr="00FB343C">
              <w:rPr>
                <w:b/>
              </w:rPr>
              <w:t>3</w:t>
            </w:r>
            <w:r w:rsidRPr="00FB343C">
              <w:rPr>
                <w:b/>
              </w:rPr>
              <w:t>г</w:t>
            </w:r>
          </w:p>
        </w:tc>
        <w:tc>
          <w:tcPr>
            <w:tcW w:w="0" w:type="auto"/>
            <w:vAlign w:val="center"/>
          </w:tcPr>
          <w:p w:rsidR="008460B6" w:rsidRPr="00FB343C" w:rsidRDefault="008460B6" w:rsidP="00FB343C">
            <w:pPr>
              <w:pStyle w:val="afd"/>
              <w:rPr>
                <w:b/>
              </w:rPr>
            </w:pPr>
            <w:r w:rsidRPr="00FB343C">
              <w:rPr>
                <w:b/>
              </w:rPr>
              <w:t>202</w:t>
            </w:r>
            <w:r w:rsidR="00D249C6" w:rsidRPr="00FB343C">
              <w:rPr>
                <w:b/>
              </w:rPr>
              <w:t>4</w:t>
            </w:r>
            <w:r w:rsidRPr="00FB343C">
              <w:rPr>
                <w:b/>
              </w:rPr>
              <w:t>г</w:t>
            </w:r>
          </w:p>
        </w:tc>
        <w:tc>
          <w:tcPr>
            <w:tcW w:w="0" w:type="auto"/>
            <w:vAlign w:val="center"/>
          </w:tcPr>
          <w:p w:rsidR="008460B6" w:rsidRPr="00FB343C" w:rsidRDefault="008460B6" w:rsidP="00FB343C">
            <w:pPr>
              <w:pStyle w:val="afd"/>
              <w:rPr>
                <w:b/>
              </w:rPr>
            </w:pPr>
            <w:r w:rsidRPr="00FB343C">
              <w:rPr>
                <w:b/>
              </w:rPr>
              <w:t>202</w:t>
            </w:r>
            <w:r w:rsidR="00D249C6" w:rsidRPr="00FB343C">
              <w:rPr>
                <w:b/>
              </w:rPr>
              <w:t>5</w:t>
            </w:r>
            <w:r w:rsidRPr="00FB343C">
              <w:rPr>
                <w:b/>
              </w:rPr>
              <w:t>-20</w:t>
            </w:r>
            <w:r w:rsidR="00D249C6" w:rsidRPr="00FB343C">
              <w:rPr>
                <w:b/>
              </w:rPr>
              <w:t>33</w:t>
            </w:r>
            <w:r w:rsidRPr="00FB343C">
              <w:rPr>
                <w:b/>
              </w:rPr>
              <w:t>гг</w:t>
            </w:r>
          </w:p>
        </w:tc>
      </w:tr>
      <w:tr w:rsidR="008460B6" w:rsidRPr="00FB343C" w:rsidTr="008460B6">
        <w:tc>
          <w:tcPr>
            <w:tcW w:w="0" w:type="auto"/>
            <w:gridSpan w:val="7"/>
            <w:vAlign w:val="center"/>
          </w:tcPr>
          <w:p w:rsidR="008460B6" w:rsidRPr="00FB343C" w:rsidRDefault="00484534" w:rsidP="00FB343C">
            <w:pPr>
              <w:pStyle w:val="afd"/>
              <w:rPr>
                <w:b/>
              </w:rPr>
            </w:pPr>
            <w:r>
              <w:rPr>
                <w:rStyle w:val="FontStyle129"/>
                <w:rFonts w:ascii="Bookman Old Style" w:hAnsi="Bookman Old Style"/>
                <w:sz w:val="20"/>
                <w:szCs w:val="20"/>
              </w:rPr>
              <w:t>Котельная № 2, п. Батецкий, ул.</w:t>
            </w:r>
            <w:r w:rsidR="00EC3FD8" w:rsidRPr="008169FA">
              <w:rPr>
                <w:rStyle w:val="FontStyle129"/>
                <w:rFonts w:ascii="Bookman Old Style" w:hAnsi="Bookman Old Style"/>
                <w:sz w:val="20"/>
                <w:szCs w:val="20"/>
              </w:rPr>
              <w:t>Лужская 2</w:t>
            </w:r>
          </w:p>
        </w:tc>
      </w:tr>
      <w:tr w:rsidR="008460B6" w:rsidRPr="00FB343C" w:rsidTr="008460B6">
        <w:tc>
          <w:tcPr>
            <w:tcW w:w="0" w:type="auto"/>
            <w:vAlign w:val="center"/>
          </w:tcPr>
          <w:p w:rsidR="008460B6" w:rsidRPr="00FB343C" w:rsidRDefault="008460B6" w:rsidP="00FB343C">
            <w:pPr>
              <w:pStyle w:val="afd"/>
            </w:pPr>
            <w:r w:rsidRPr="00FB343C">
              <w:t>Всего потребление тепловой энергии Гкал/ч, в том числе:</w:t>
            </w:r>
          </w:p>
        </w:tc>
        <w:tc>
          <w:tcPr>
            <w:tcW w:w="0" w:type="auto"/>
            <w:vAlign w:val="center"/>
          </w:tcPr>
          <w:p w:rsidR="008460B6" w:rsidRPr="00FB343C" w:rsidRDefault="00EC3FD8" w:rsidP="00FB343C">
            <w:pPr>
              <w:pStyle w:val="afd"/>
            </w:pPr>
            <w:r>
              <w:rPr>
                <w:lang w:eastAsia="ru-RU"/>
              </w:rPr>
              <w:t>0,05</w:t>
            </w:r>
          </w:p>
        </w:tc>
        <w:tc>
          <w:tcPr>
            <w:tcW w:w="0" w:type="auto"/>
            <w:vAlign w:val="center"/>
          </w:tcPr>
          <w:p w:rsidR="008460B6" w:rsidRPr="00FB343C" w:rsidRDefault="00EC3FD8" w:rsidP="00FB343C">
            <w:pPr>
              <w:pStyle w:val="afd"/>
            </w:pPr>
            <w:r>
              <w:rPr>
                <w:lang w:eastAsia="ru-RU"/>
              </w:rPr>
              <w:t>0,05</w:t>
            </w:r>
          </w:p>
        </w:tc>
        <w:tc>
          <w:tcPr>
            <w:tcW w:w="0" w:type="auto"/>
            <w:vAlign w:val="center"/>
          </w:tcPr>
          <w:p w:rsidR="008460B6" w:rsidRPr="00FB343C" w:rsidRDefault="00EC3FD8" w:rsidP="00FB343C">
            <w:pPr>
              <w:pStyle w:val="afd"/>
            </w:pPr>
            <w:r>
              <w:t>0,05</w:t>
            </w:r>
          </w:p>
        </w:tc>
        <w:tc>
          <w:tcPr>
            <w:tcW w:w="0" w:type="auto"/>
            <w:vAlign w:val="center"/>
          </w:tcPr>
          <w:p w:rsidR="008460B6" w:rsidRPr="00FB343C" w:rsidRDefault="00EC3FD8" w:rsidP="00FB343C">
            <w:pPr>
              <w:pStyle w:val="afd"/>
            </w:pPr>
            <w:r>
              <w:t>0,05</w:t>
            </w:r>
          </w:p>
        </w:tc>
        <w:tc>
          <w:tcPr>
            <w:tcW w:w="0" w:type="auto"/>
            <w:vAlign w:val="center"/>
          </w:tcPr>
          <w:p w:rsidR="008460B6" w:rsidRPr="00FB343C" w:rsidRDefault="00EC3FD8" w:rsidP="00FB343C">
            <w:pPr>
              <w:pStyle w:val="afd"/>
            </w:pPr>
            <w:r>
              <w:t>0,05</w:t>
            </w:r>
          </w:p>
        </w:tc>
        <w:tc>
          <w:tcPr>
            <w:tcW w:w="0" w:type="auto"/>
            <w:vAlign w:val="center"/>
          </w:tcPr>
          <w:p w:rsidR="008460B6" w:rsidRPr="00FB343C" w:rsidRDefault="00EC3FD8" w:rsidP="00FB343C">
            <w:pPr>
              <w:pStyle w:val="afd"/>
            </w:pPr>
            <w:r>
              <w:t>0,05</w:t>
            </w:r>
          </w:p>
        </w:tc>
      </w:tr>
      <w:tr w:rsidR="008460B6" w:rsidRPr="00FB343C" w:rsidTr="008460B6">
        <w:tc>
          <w:tcPr>
            <w:tcW w:w="0" w:type="auto"/>
            <w:vAlign w:val="center"/>
          </w:tcPr>
          <w:p w:rsidR="008460B6" w:rsidRPr="00FB343C" w:rsidRDefault="008460B6" w:rsidP="00FB343C">
            <w:pPr>
              <w:pStyle w:val="afd"/>
            </w:pPr>
            <w:r w:rsidRPr="00FB343C">
              <w:t>Потребление тепловой энергии на отопление и вентиляцию, Гкал/ч</w:t>
            </w:r>
          </w:p>
        </w:tc>
        <w:tc>
          <w:tcPr>
            <w:tcW w:w="0" w:type="auto"/>
            <w:vAlign w:val="center"/>
          </w:tcPr>
          <w:p w:rsidR="008460B6" w:rsidRPr="00FB343C" w:rsidRDefault="00EC3FD8" w:rsidP="00FB343C">
            <w:pPr>
              <w:pStyle w:val="afd"/>
            </w:pPr>
            <w:r>
              <w:rPr>
                <w:lang w:eastAsia="ru-RU"/>
              </w:rPr>
              <w:t>0,05</w:t>
            </w:r>
          </w:p>
        </w:tc>
        <w:tc>
          <w:tcPr>
            <w:tcW w:w="0" w:type="auto"/>
            <w:vAlign w:val="center"/>
          </w:tcPr>
          <w:p w:rsidR="008460B6" w:rsidRPr="00FB343C" w:rsidRDefault="00EC3FD8" w:rsidP="00FB343C">
            <w:pPr>
              <w:pStyle w:val="afd"/>
            </w:pPr>
            <w:r>
              <w:t>0,05</w:t>
            </w:r>
          </w:p>
        </w:tc>
        <w:tc>
          <w:tcPr>
            <w:tcW w:w="0" w:type="auto"/>
            <w:vAlign w:val="center"/>
          </w:tcPr>
          <w:p w:rsidR="008460B6" w:rsidRPr="00FB343C" w:rsidRDefault="00EC3FD8" w:rsidP="00FB343C">
            <w:pPr>
              <w:pStyle w:val="afd"/>
            </w:pPr>
            <w:r>
              <w:t>0,05</w:t>
            </w:r>
          </w:p>
        </w:tc>
        <w:tc>
          <w:tcPr>
            <w:tcW w:w="0" w:type="auto"/>
            <w:vAlign w:val="center"/>
          </w:tcPr>
          <w:p w:rsidR="008460B6" w:rsidRPr="00FB343C" w:rsidRDefault="00EC3FD8" w:rsidP="00FB343C">
            <w:pPr>
              <w:pStyle w:val="afd"/>
            </w:pPr>
            <w:r>
              <w:t>0,05</w:t>
            </w:r>
          </w:p>
        </w:tc>
        <w:tc>
          <w:tcPr>
            <w:tcW w:w="0" w:type="auto"/>
            <w:vAlign w:val="center"/>
          </w:tcPr>
          <w:p w:rsidR="008460B6" w:rsidRPr="00FB343C" w:rsidRDefault="00EC3FD8" w:rsidP="00FB343C">
            <w:pPr>
              <w:pStyle w:val="afd"/>
            </w:pPr>
            <w:r>
              <w:t>0,05</w:t>
            </w:r>
          </w:p>
        </w:tc>
        <w:tc>
          <w:tcPr>
            <w:tcW w:w="0" w:type="auto"/>
            <w:vAlign w:val="center"/>
          </w:tcPr>
          <w:p w:rsidR="008460B6" w:rsidRPr="00FB343C" w:rsidRDefault="00EC3FD8" w:rsidP="00FB343C">
            <w:pPr>
              <w:pStyle w:val="afd"/>
            </w:pPr>
            <w:r>
              <w:t>0,05</w:t>
            </w:r>
          </w:p>
        </w:tc>
      </w:tr>
      <w:tr w:rsidR="008460B6" w:rsidRPr="00FB343C" w:rsidTr="008460B6">
        <w:tc>
          <w:tcPr>
            <w:tcW w:w="0" w:type="auto"/>
            <w:vAlign w:val="center"/>
          </w:tcPr>
          <w:p w:rsidR="008460B6" w:rsidRPr="00FB343C" w:rsidRDefault="008460B6" w:rsidP="00FB343C">
            <w:pPr>
              <w:pStyle w:val="afd"/>
            </w:pPr>
            <w:r w:rsidRPr="00FB343C">
              <w:t>Потребление тепловой энергии на ГВС, Гкал/ч</w:t>
            </w:r>
          </w:p>
        </w:tc>
        <w:tc>
          <w:tcPr>
            <w:tcW w:w="0" w:type="auto"/>
            <w:vAlign w:val="center"/>
          </w:tcPr>
          <w:p w:rsidR="008460B6" w:rsidRPr="00FB343C" w:rsidRDefault="00EC3FD8" w:rsidP="00FB343C">
            <w:pPr>
              <w:pStyle w:val="afd"/>
            </w:pPr>
            <w:r>
              <w:t>-</w:t>
            </w:r>
          </w:p>
        </w:tc>
        <w:tc>
          <w:tcPr>
            <w:tcW w:w="0" w:type="auto"/>
            <w:vAlign w:val="center"/>
          </w:tcPr>
          <w:p w:rsidR="008460B6" w:rsidRPr="00FB343C" w:rsidRDefault="00EC3FD8" w:rsidP="00FB343C">
            <w:pPr>
              <w:pStyle w:val="afd"/>
            </w:pPr>
            <w:r>
              <w:t>-</w:t>
            </w:r>
          </w:p>
        </w:tc>
        <w:tc>
          <w:tcPr>
            <w:tcW w:w="0" w:type="auto"/>
            <w:vAlign w:val="center"/>
          </w:tcPr>
          <w:p w:rsidR="008460B6" w:rsidRPr="00FB343C" w:rsidRDefault="00EC3FD8" w:rsidP="00FB343C">
            <w:pPr>
              <w:pStyle w:val="afd"/>
            </w:pPr>
            <w:r>
              <w:t>-</w:t>
            </w:r>
          </w:p>
        </w:tc>
        <w:tc>
          <w:tcPr>
            <w:tcW w:w="0" w:type="auto"/>
            <w:vAlign w:val="center"/>
          </w:tcPr>
          <w:p w:rsidR="008460B6" w:rsidRPr="00FB343C" w:rsidRDefault="00EC3FD8" w:rsidP="00FB343C">
            <w:pPr>
              <w:pStyle w:val="afd"/>
            </w:pPr>
            <w:r>
              <w:t>-</w:t>
            </w:r>
          </w:p>
        </w:tc>
        <w:tc>
          <w:tcPr>
            <w:tcW w:w="0" w:type="auto"/>
            <w:vAlign w:val="center"/>
          </w:tcPr>
          <w:p w:rsidR="008460B6" w:rsidRPr="00FB343C" w:rsidRDefault="00EC3FD8" w:rsidP="00FB343C">
            <w:pPr>
              <w:pStyle w:val="afd"/>
            </w:pPr>
            <w:r>
              <w:t>-</w:t>
            </w:r>
          </w:p>
        </w:tc>
        <w:tc>
          <w:tcPr>
            <w:tcW w:w="0" w:type="auto"/>
            <w:vAlign w:val="center"/>
          </w:tcPr>
          <w:p w:rsidR="008460B6" w:rsidRPr="00FB343C" w:rsidRDefault="00EC3FD8" w:rsidP="00FB343C">
            <w:pPr>
              <w:pStyle w:val="afd"/>
            </w:pPr>
            <w:r>
              <w:t>-</w:t>
            </w:r>
          </w:p>
        </w:tc>
      </w:tr>
      <w:tr w:rsidR="008460B6" w:rsidRPr="00FB343C" w:rsidTr="008460B6">
        <w:tc>
          <w:tcPr>
            <w:tcW w:w="0" w:type="auto"/>
            <w:gridSpan w:val="7"/>
            <w:vAlign w:val="center"/>
          </w:tcPr>
          <w:p w:rsidR="008460B6" w:rsidRPr="00FB343C" w:rsidRDefault="00EC3FD8" w:rsidP="00FB343C">
            <w:pPr>
              <w:pStyle w:val="afd"/>
              <w:rPr>
                <w:b/>
              </w:rPr>
            </w:pPr>
            <w:r w:rsidRPr="008169FA">
              <w:rPr>
                <w:rStyle w:val="FontStyle129"/>
                <w:rFonts w:ascii="Bookman Old Style" w:hAnsi="Bookman Old Style"/>
                <w:sz w:val="20"/>
                <w:szCs w:val="20"/>
              </w:rPr>
              <w:t>Котельная № 3, п. Батецкий, ул.Советская</w:t>
            </w:r>
          </w:p>
        </w:tc>
      </w:tr>
      <w:tr w:rsidR="008460B6" w:rsidRPr="00FB343C" w:rsidTr="008460B6">
        <w:tc>
          <w:tcPr>
            <w:tcW w:w="0" w:type="auto"/>
            <w:vAlign w:val="center"/>
          </w:tcPr>
          <w:p w:rsidR="008460B6" w:rsidRPr="00FB343C" w:rsidRDefault="008460B6" w:rsidP="00FB343C">
            <w:pPr>
              <w:pStyle w:val="afd"/>
            </w:pPr>
            <w:r w:rsidRPr="00FB343C">
              <w:t>Всего потребление тепловой энергии Гкал/ч, в том числе:</w:t>
            </w:r>
          </w:p>
        </w:tc>
        <w:tc>
          <w:tcPr>
            <w:tcW w:w="0" w:type="auto"/>
            <w:vAlign w:val="center"/>
          </w:tcPr>
          <w:p w:rsidR="008460B6" w:rsidRPr="00FB343C" w:rsidRDefault="00EC3FD8" w:rsidP="00FB343C">
            <w:pPr>
              <w:pStyle w:val="afd"/>
            </w:pPr>
            <w:r>
              <w:t>2,23</w:t>
            </w:r>
          </w:p>
        </w:tc>
        <w:tc>
          <w:tcPr>
            <w:tcW w:w="0" w:type="auto"/>
            <w:vAlign w:val="center"/>
          </w:tcPr>
          <w:p w:rsidR="008460B6" w:rsidRPr="00FB343C" w:rsidRDefault="00EC3FD8" w:rsidP="00FB343C">
            <w:pPr>
              <w:pStyle w:val="afd"/>
            </w:pPr>
            <w:r>
              <w:t>2,23</w:t>
            </w:r>
          </w:p>
        </w:tc>
        <w:tc>
          <w:tcPr>
            <w:tcW w:w="0" w:type="auto"/>
            <w:vAlign w:val="center"/>
          </w:tcPr>
          <w:p w:rsidR="008460B6" w:rsidRPr="00FB343C" w:rsidRDefault="00EC3FD8" w:rsidP="00FB343C">
            <w:pPr>
              <w:pStyle w:val="afd"/>
            </w:pPr>
            <w:r>
              <w:t>2,23</w:t>
            </w:r>
          </w:p>
        </w:tc>
        <w:tc>
          <w:tcPr>
            <w:tcW w:w="0" w:type="auto"/>
            <w:vAlign w:val="center"/>
          </w:tcPr>
          <w:p w:rsidR="008460B6" w:rsidRPr="00FB343C" w:rsidRDefault="00EC3FD8" w:rsidP="00FB343C">
            <w:pPr>
              <w:pStyle w:val="afd"/>
            </w:pPr>
            <w:r>
              <w:t>2,23</w:t>
            </w:r>
          </w:p>
        </w:tc>
        <w:tc>
          <w:tcPr>
            <w:tcW w:w="0" w:type="auto"/>
            <w:vAlign w:val="center"/>
          </w:tcPr>
          <w:p w:rsidR="008460B6" w:rsidRPr="00FB343C" w:rsidRDefault="00EC3FD8" w:rsidP="00FB343C">
            <w:pPr>
              <w:pStyle w:val="afd"/>
            </w:pPr>
            <w:r>
              <w:t>2,23</w:t>
            </w:r>
          </w:p>
        </w:tc>
        <w:tc>
          <w:tcPr>
            <w:tcW w:w="0" w:type="auto"/>
            <w:vAlign w:val="center"/>
          </w:tcPr>
          <w:p w:rsidR="008460B6" w:rsidRPr="00FB343C" w:rsidRDefault="00EC3FD8" w:rsidP="00FB343C">
            <w:pPr>
              <w:pStyle w:val="afd"/>
            </w:pPr>
            <w:r>
              <w:t>2,23</w:t>
            </w:r>
          </w:p>
        </w:tc>
      </w:tr>
      <w:tr w:rsidR="008460B6" w:rsidRPr="00FB343C" w:rsidTr="008460B6">
        <w:tc>
          <w:tcPr>
            <w:tcW w:w="0" w:type="auto"/>
            <w:vAlign w:val="center"/>
          </w:tcPr>
          <w:p w:rsidR="008460B6" w:rsidRPr="00FB343C" w:rsidRDefault="008460B6" w:rsidP="00FB343C">
            <w:pPr>
              <w:pStyle w:val="afd"/>
            </w:pPr>
            <w:r w:rsidRPr="00FB343C">
              <w:t>Потребление тепловой энергии на отопление и вентиляцию, Гкал/ч</w:t>
            </w:r>
          </w:p>
        </w:tc>
        <w:tc>
          <w:tcPr>
            <w:tcW w:w="0" w:type="auto"/>
            <w:vAlign w:val="center"/>
          </w:tcPr>
          <w:p w:rsidR="008460B6" w:rsidRPr="00FB343C" w:rsidRDefault="00EC3FD8" w:rsidP="00FB343C">
            <w:pPr>
              <w:pStyle w:val="afd"/>
            </w:pPr>
            <w:r>
              <w:t>2,23</w:t>
            </w:r>
          </w:p>
        </w:tc>
        <w:tc>
          <w:tcPr>
            <w:tcW w:w="0" w:type="auto"/>
            <w:vAlign w:val="center"/>
          </w:tcPr>
          <w:p w:rsidR="008460B6" w:rsidRPr="00FB343C" w:rsidRDefault="00EC3FD8" w:rsidP="00FB343C">
            <w:pPr>
              <w:pStyle w:val="afd"/>
            </w:pPr>
            <w:r>
              <w:t>2,23</w:t>
            </w:r>
          </w:p>
        </w:tc>
        <w:tc>
          <w:tcPr>
            <w:tcW w:w="0" w:type="auto"/>
            <w:vAlign w:val="center"/>
          </w:tcPr>
          <w:p w:rsidR="008460B6" w:rsidRPr="00FB343C" w:rsidRDefault="00EC3FD8" w:rsidP="00FB343C">
            <w:pPr>
              <w:pStyle w:val="afd"/>
            </w:pPr>
            <w:r>
              <w:t>2,23</w:t>
            </w:r>
          </w:p>
        </w:tc>
        <w:tc>
          <w:tcPr>
            <w:tcW w:w="0" w:type="auto"/>
            <w:vAlign w:val="center"/>
          </w:tcPr>
          <w:p w:rsidR="008460B6" w:rsidRPr="00FB343C" w:rsidRDefault="00EC3FD8" w:rsidP="00FB343C">
            <w:pPr>
              <w:pStyle w:val="afd"/>
            </w:pPr>
            <w:r>
              <w:t>2,23</w:t>
            </w:r>
          </w:p>
        </w:tc>
        <w:tc>
          <w:tcPr>
            <w:tcW w:w="0" w:type="auto"/>
            <w:vAlign w:val="center"/>
          </w:tcPr>
          <w:p w:rsidR="008460B6" w:rsidRPr="00FB343C" w:rsidRDefault="00EC3FD8" w:rsidP="00FB343C">
            <w:pPr>
              <w:pStyle w:val="afd"/>
            </w:pPr>
            <w:r>
              <w:t>2,23</w:t>
            </w:r>
          </w:p>
        </w:tc>
        <w:tc>
          <w:tcPr>
            <w:tcW w:w="0" w:type="auto"/>
            <w:vAlign w:val="center"/>
          </w:tcPr>
          <w:p w:rsidR="008460B6" w:rsidRPr="00FB343C" w:rsidRDefault="00EC3FD8" w:rsidP="00FB343C">
            <w:pPr>
              <w:pStyle w:val="afd"/>
            </w:pPr>
            <w:r>
              <w:t>2,23</w:t>
            </w:r>
          </w:p>
        </w:tc>
      </w:tr>
      <w:tr w:rsidR="008460B6" w:rsidRPr="00FB343C" w:rsidTr="008460B6">
        <w:tc>
          <w:tcPr>
            <w:tcW w:w="0" w:type="auto"/>
            <w:vAlign w:val="center"/>
          </w:tcPr>
          <w:p w:rsidR="008460B6" w:rsidRPr="00FB343C" w:rsidRDefault="008460B6" w:rsidP="00FB343C">
            <w:pPr>
              <w:pStyle w:val="afd"/>
            </w:pPr>
            <w:r w:rsidRPr="00FB343C">
              <w:t>Потребление тепловой энергии на ГВС, Гкал/ч</w:t>
            </w:r>
          </w:p>
        </w:tc>
        <w:tc>
          <w:tcPr>
            <w:tcW w:w="0" w:type="auto"/>
            <w:vAlign w:val="center"/>
          </w:tcPr>
          <w:p w:rsidR="008460B6" w:rsidRPr="00FB343C" w:rsidRDefault="00EC3FD8" w:rsidP="00FB343C">
            <w:pPr>
              <w:pStyle w:val="afd"/>
            </w:pPr>
            <w:r>
              <w:t>-</w:t>
            </w:r>
          </w:p>
        </w:tc>
        <w:tc>
          <w:tcPr>
            <w:tcW w:w="0" w:type="auto"/>
            <w:vAlign w:val="center"/>
          </w:tcPr>
          <w:p w:rsidR="008460B6" w:rsidRPr="00FB343C" w:rsidRDefault="00EC3FD8" w:rsidP="00FB343C">
            <w:pPr>
              <w:pStyle w:val="afd"/>
            </w:pPr>
            <w:r>
              <w:t>-</w:t>
            </w:r>
          </w:p>
        </w:tc>
        <w:tc>
          <w:tcPr>
            <w:tcW w:w="0" w:type="auto"/>
            <w:vAlign w:val="center"/>
          </w:tcPr>
          <w:p w:rsidR="008460B6" w:rsidRPr="00FB343C" w:rsidRDefault="00EC3FD8" w:rsidP="00FB343C">
            <w:pPr>
              <w:pStyle w:val="afd"/>
            </w:pPr>
            <w:r>
              <w:t>-</w:t>
            </w:r>
          </w:p>
        </w:tc>
        <w:tc>
          <w:tcPr>
            <w:tcW w:w="0" w:type="auto"/>
            <w:vAlign w:val="center"/>
          </w:tcPr>
          <w:p w:rsidR="008460B6" w:rsidRPr="00FB343C" w:rsidRDefault="00EC3FD8" w:rsidP="00FB343C">
            <w:pPr>
              <w:pStyle w:val="afd"/>
            </w:pPr>
            <w:r>
              <w:t>-</w:t>
            </w:r>
          </w:p>
        </w:tc>
        <w:tc>
          <w:tcPr>
            <w:tcW w:w="0" w:type="auto"/>
            <w:vAlign w:val="center"/>
          </w:tcPr>
          <w:p w:rsidR="008460B6" w:rsidRPr="00FB343C" w:rsidRDefault="00EC3FD8" w:rsidP="00FB343C">
            <w:pPr>
              <w:pStyle w:val="afd"/>
            </w:pPr>
            <w:r>
              <w:t>-</w:t>
            </w:r>
          </w:p>
        </w:tc>
        <w:tc>
          <w:tcPr>
            <w:tcW w:w="0" w:type="auto"/>
            <w:vAlign w:val="center"/>
          </w:tcPr>
          <w:p w:rsidR="008460B6" w:rsidRPr="00FB343C" w:rsidRDefault="00EC3FD8" w:rsidP="00FB343C">
            <w:pPr>
              <w:pStyle w:val="afd"/>
            </w:pPr>
            <w:r>
              <w:t>-</w:t>
            </w:r>
          </w:p>
        </w:tc>
      </w:tr>
      <w:tr w:rsidR="008460B6" w:rsidRPr="00FB343C" w:rsidTr="008460B6">
        <w:tc>
          <w:tcPr>
            <w:tcW w:w="0" w:type="auto"/>
            <w:gridSpan w:val="7"/>
            <w:vAlign w:val="center"/>
          </w:tcPr>
          <w:p w:rsidR="008460B6" w:rsidRPr="00FB343C" w:rsidRDefault="00EC3FD8" w:rsidP="00FB343C">
            <w:pPr>
              <w:pStyle w:val="afd"/>
              <w:rPr>
                <w:b/>
              </w:rPr>
            </w:pPr>
            <w:r w:rsidRPr="001F0FE3">
              <w:rPr>
                <w:rStyle w:val="FontStyle129"/>
                <w:rFonts w:ascii="Bookman Old Style" w:hAnsi="Bookman Old Style"/>
                <w:sz w:val="20"/>
                <w:szCs w:val="20"/>
              </w:rPr>
              <w:t>Котельная № 6, д. Городня</w:t>
            </w:r>
          </w:p>
        </w:tc>
      </w:tr>
      <w:tr w:rsidR="008460B6" w:rsidRPr="00FB343C" w:rsidTr="008460B6">
        <w:tc>
          <w:tcPr>
            <w:tcW w:w="0" w:type="auto"/>
            <w:vAlign w:val="center"/>
          </w:tcPr>
          <w:p w:rsidR="008460B6" w:rsidRPr="00FB343C" w:rsidRDefault="008460B6" w:rsidP="00FB343C">
            <w:pPr>
              <w:pStyle w:val="afd"/>
            </w:pPr>
            <w:r w:rsidRPr="00FB343C">
              <w:t>Всего потребление тепловой энергии Гкал/ч, в том числе:</w:t>
            </w:r>
          </w:p>
        </w:tc>
        <w:tc>
          <w:tcPr>
            <w:tcW w:w="0" w:type="auto"/>
            <w:vAlign w:val="center"/>
          </w:tcPr>
          <w:p w:rsidR="008460B6" w:rsidRPr="00FB343C" w:rsidRDefault="00EC3FD8" w:rsidP="00FB343C">
            <w:pPr>
              <w:pStyle w:val="afd"/>
            </w:pPr>
            <w:r>
              <w:t>0,25</w:t>
            </w:r>
          </w:p>
        </w:tc>
        <w:tc>
          <w:tcPr>
            <w:tcW w:w="0" w:type="auto"/>
            <w:vAlign w:val="center"/>
          </w:tcPr>
          <w:p w:rsidR="008460B6" w:rsidRPr="00FB343C" w:rsidRDefault="00EC3FD8" w:rsidP="00FB343C">
            <w:pPr>
              <w:pStyle w:val="afd"/>
            </w:pPr>
            <w:r>
              <w:t>0,25</w:t>
            </w:r>
          </w:p>
        </w:tc>
        <w:tc>
          <w:tcPr>
            <w:tcW w:w="0" w:type="auto"/>
            <w:vAlign w:val="center"/>
          </w:tcPr>
          <w:p w:rsidR="008460B6" w:rsidRPr="00FB343C" w:rsidRDefault="00EC3FD8" w:rsidP="00FB343C">
            <w:pPr>
              <w:pStyle w:val="afd"/>
            </w:pPr>
            <w:r>
              <w:t>0,25</w:t>
            </w:r>
          </w:p>
        </w:tc>
        <w:tc>
          <w:tcPr>
            <w:tcW w:w="0" w:type="auto"/>
            <w:vAlign w:val="center"/>
          </w:tcPr>
          <w:p w:rsidR="008460B6" w:rsidRPr="00FB343C" w:rsidRDefault="00EC3FD8" w:rsidP="00FB343C">
            <w:pPr>
              <w:pStyle w:val="afd"/>
            </w:pPr>
            <w:r>
              <w:t>0,25</w:t>
            </w:r>
          </w:p>
        </w:tc>
        <w:tc>
          <w:tcPr>
            <w:tcW w:w="0" w:type="auto"/>
            <w:vAlign w:val="center"/>
          </w:tcPr>
          <w:p w:rsidR="008460B6" w:rsidRPr="00FB343C" w:rsidRDefault="00EC3FD8" w:rsidP="00FB343C">
            <w:pPr>
              <w:pStyle w:val="afd"/>
            </w:pPr>
            <w:r>
              <w:t>0,25</w:t>
            </w:r>
          </w:p>
        </w:tc>
        <w:tc>
          <w:tcPr>
            <w:tcW w:w="0" w:type="auto"/>
            <w:vAlign w:val="center"/>
          </w:tcPr>
          <w:p w:rsidR="008460B6" w:rsidRPr="00FB343C" w:rsidRDefault="00EC3FD8" w:rsidP="00FB343C">
            <w:pPr>
              <w:pStyle w:val="afd"/>
            </w:pPr>
            <w:r>
              <w:t>0,25</w:t>
            </w:r>
          </w:p>
        </w:tc>
      </w:tr>
      <w:tr w:rsidR="008460B6" w:rsidRPr="00FB343C" w:rsidTr="008460B6">
        <w:tc>
          <w:tcPr>
            <w:tcW w:w="0" w:type="auto"/>
            <w:vAlign w:val="center"/>
          </w:tcPr>
          <w:p w:rsidR="008460B6" w:rsidRPr="00FB343C" w:rsidRDefault="008460B6" w:rsidP="00FB343C">
            <w:pPr>
              <w:pStyle w:val="afd"/>
            </w:pPr>
            <w:r w:rsidRPr="00FB343C">
              <w:t>Потребление тепловой энергии на отопление и вентиляцию, Гкал/ч</w:t>
            </w:r>
          </w:p>
        </w:tc>
        <w:tc>
          <w:tcPr>
            <w:tcW w:w="0" w:type="auto"/>
            <w:vAlign w:val="center"/>
          </w:tcPr>
          <w:p w:rsidR="008460B6" w:rsidRPr="00FB343C" w:rsidRDefault="00EC3FD8" w:rsidP="00FB343C">
            <w:pPr>
              <w:pStyle w:val="afd"/>
            </w:pPr>
            <w:r>
              <w:t>0,25</w:t>
            </w:r>
          </w:p>
        </w:tc>
        <w:tc>
          <w:tcPr>
            <w:tcW w:w="0" w:type="auto"/>
            <w:vAlign w:val="center"/>
          </w:tcPr>
          <w:p w:rsidR="008460B6" w:rsidRPr="00FB343C" w:rsidRDefault="00EC3FD8" w:rsidP="00FB343C">
            <w:pPr>
              <w:pStyle w:val="afd"/>
            </w:pPr>
            <w:r>
              <w:t>0,25</w:t>
            </w:r>
          </w:p>
        </w:tc>
        <w:tc>
          <w:tcPr>
            <w:tcW w:w="0" w:type="auto"/>
            <w:vAlign w:val="center"/>
          </w:tcPr>
          <w:p w:rsidR="008460B6" w:rsidRPr="00FB343C" w:rsidRDefault="00EC3FD8" w:rsidP="00FB343C">
            <w:pPr>
              <w:pStyle w:val="afd"/>
            </w:pPr>
            <w:r>
              <w:t>0,25</w:t>
            </w:r>
          </w:p>
        </w:tc>
        <w:tc>
          <w:tcPr>
            <w:tcW w:w="0" w:type="auto"/>
            <w:vAlign w:val="center"/>
          </w:tcPr>
          <w:p w:rsidR="008460B6" w:rsidRPr="00FB343C" w:rsidRDefault="00EC3FD8" w:rsidP="00FB343C">
            <w:pPr>
              <w:pStyle w:val="afd"/>
            </w:pPr>
            <w:r>
              <w:t>0,25</w:t>
            </w:r>
          </w:p>
        </w:tc>
        <w:tc>
          <w:tcPr>
            <w:tcW w:w="0" w:type="auto"/>
            <w:vAlign w:val="center"/>
          </w:tcPr>
          <w:p w:rsidR="008460B6" w:rsidRPr="00FB343C" w:rsidRDefault="00EC3FD8" w:rsidP="00FB343C">
            <w:pPr>
              <w:pStyle w:val="afd"/>
            </w:pPr>
            <w:r>
              <w:t>0,25</w:t>
            </w:r>
          </w:p>
        </w:tc>
        <w:tc>
          <w:tcPr>
            <w:tcW w:w="0" w:type="auto"/>
            <w:vAlign w:val="center"/>
          </w:tcPr>
          <w:p w:rsidR="008460B6" w:rsidRPr="00FB343C" w:rsidRDefault="00EC3FD8" w:rsidP="00FB343C">
            <w:pPr>
              <w:pStyle w:val="afd"/>
            </w:pPr>
            <w:r>
              <w:t>0,25</w:t>
            </w:r>
          </w:p>
        </w:tc>
      </w:tr>
      <w:tr w:rsidR="008460B6" w:rsidRPr="00FB343C" w:rsidTr="008460B6">
        <w:tc>
          <w:tcPr>
            <w:tcW w:w="0" w:type="auto"/>
            <w:vAlign w:val="center"/>
          </w:tcPr>
          <w:p w:rsidR="008460B6" w:rsidRPr="00FB343C" w:rsidRDefault="008460B6" w:rsidP="00FB343C">
            <w:pPr>
              <w:pStyle w:val="afd"/>
            </w:pPr>
            <w:r w:rsidRPr="00FB343C">
              <w:t>Потребление тепловой энергии на ГВС, Гкал/ч</w:t>
            </w:r>
          </w:p>
        </w:tc>
        <w:tc>
          <w:tcPr>
            <w:tcW w:w="0" w:type="auto"/>
            <w:vAlign w:val="center"/>
          </w:tcPr>
          <w:p w:rsidR="008460B6" w:rsidRPr="00FB343C" w:rsidRDefault="00EC3FD8" w:rsidP="00FB343C">
            <w:pPr>
              <w:pStyle w:val="afd"/>
            </w:pPr>
            <w:r>
              <w:t>-</w:t>
            </w:r>
          </w:p>
        </w:tc>
        <w:tc>
          <w:tcPr>
            <w:tcW w:w="0" w:type="auto"/>
            <w:vAlign w:val="center"/>
          </w:tcPr>
          <w:p w:rsidR="008460B6" w:rsidRPr="00FB343C" w:rsidRDefault="00EC3FD8" w:rsidP="00FB343C">
            <w:pPr>
              <w:pStyle w:val="afd"/>
            </w:pPr>
            <w:r>
              <w:t>-</w:t>
            </w:r>
          </w:p>
        </w:tc>
        <w:tc>
          <w:tcPr>
            <w:tcW w:w="0" w:type="auto"/>
            <w:vAlign w:val="center"/>
          </w:tcPr>
          <w:p w:rsidR="008460B6" w:rsidRPr="00FB343C" w:rsidRDefault="00EC3FD8" w:rsidP="00FB343C">
            <w:pPr>
              <w:pStyle w:val="afd"/>
            </w:pPr>
            <w:r>
              <w:t>-</w:t>
            </w:r>
          </w:p>
        </w:tc>
        <w:tc>
          <w:tcPr>
            <w:tcW w:w="0" w:type="auto"/>
            <w:vAlign w:val="center"/>
          </w:tcPr>
          <w:p w:rsidR="008460B6" w:rsidRPr="00FB343C" w:rsidRDefault="00EC3FD8" w:rsidP="00FB343C">
            <w:pPr>
              <w:pStyle w:val="afd"/>
            </w:pPr>
            <w:r>
              <w:t>-</w:t>
            </w:r>
          </w:p>
        </w:tc>
        <w:tc>
          <w:tcPr>
            <w:tcW w:w="0" w:type="auto"/>
            <w:vAlign w:val="center"/>
          </w:tcPr>
          <w:p w:rsidR="008460B6" w:rsidRPr="00FB343C" w:rsidRDefault="00EC3FD8" w:rsidP="00FB343C">
            <w:pPr>
              <w:pStyle w:val="afd"/>
            </w:pPr>
            <w:r>
              <w:t>-</w:t>
            </w:r>
          </w:p>
        </w:tc>
        <w:tc>
          <w:tcPr>
            <w:tcW w:w="0" w:type="auto"/>
            <w:vAlign w:val="center"/>
          </w:tcPr>
          <w:p w:rsidR="008460B6" w:rsidRPr="00FB343C" w:rsidRDefault="00EC3FD8" w:rsidP="00FB343C">
            <w:pPr>
              <w:pStyle w:val="afd"/>
            </w:pPr>
            <w:r>
              <w:t>-</w:t>
            </w:r>
          </w:p>
        </w:tc>
      </w:tr>
      <w:tr w:rsidR="008460B6" w:rsidRPr="00FB343C" w:rsidTr="008460B6">
        <w:tc>
          <w:tcPr>
            <w:tcW w:w="0" w:type="auto"/>
            <w:gridSpan w:val="7"/>
            <w:vAlign w:val="center"/>
          </w:tcPr>
          <w:p w:rsidR="008460B6" w:rsidRPr="00FB343C" w:rsidRDefault="00EC3FD8" w:rsidP="00FB343C">
            <w:pPr>
              <w:pStyle w:val="afd"/>
              <w:rPr>
                <w:b/>
              </w:rPr>
            </w:pPr>
            <w:r w:rsidRPr="008169FA">
              <w:rPr>
                <w:rStyle w:val="FontStyle129"/>
                <w:rFonts w:ascii="Bookman Old Style" w:hAnsi="Bookman Old Style"/>
                <w:sz w:val="20"/>
                <w:szCs w:val="20"/>
              </w:rPr>
              <w:t>Котельная № 8,  п. Батецкий, ул.Советская</w:t>
            </w:r>
          </w:p>
        </w:tc>
      </w:tr>
      <w:tr w:rsidR="008460B6" w:rsidRPr="00FB343C" w:rsidTr="008460B6">
        <w:tc>
          <w:tcPr>
            <w:tcW w:w="0" w:type="auto"/>
            <w:vAlign w:val="center"/>
          </w:tcPr>
          <w:p w:rsidR="008460B6" w:rsidRPr="00FB343C" w:rsidRDefault="008460B6" w:rsidP="00FB343C">
            <w:pPr>
              <w:pStyle w:val="afd"/>
            </w:pPr>
            <w:r w:rsidRPr="00FB343C">
              <w:t>Всего потребление тепловой энергии Гкал/ч, в том числе:</w:t>
            </w:r>
          </w:p>
        </w:tc>
        <w:tc>
          <w:tcPr>
            <w:tcW w:w="0" w:type="auto"/>
            <w:vAlign w:val="center"/>
          </w:tcPr>
          <w:p w:rsidR="008460B6" w:rsidRPr="00FB343C" w:rsidRDefault="00EC3FD8" w:rsidP="00FB343C">
            <w:pPr>
              <w:pStyle w:val="afd"/>
            </w:pPr>
            <w:r>
              <w:t>0,23</w:t>
            </w:r>
          </w:p>
        </w:tc>
        <w:tc>
          <w:tcPr>
            <w:tcW w:w="0" w:type="auto"/>
            <w:vAlign w:val="center"/>
          </w:tcPr>
          <w:p w:rsidR="008460B6" w:rsidRPr="00FB343C" w:rsidRDefault="00EC3FD8" w:rsidP="00FB343C">
            <w:pPr>
              <w:pStyle w:val="afd"/>
            </w:pPr>
            <w:r>
              <w:t>0,23</w:t>
            </w:r>
          </w:p>
        </w:tc>
        <w:tc>
          <w:tcPr>
            <w:tcW w:w="0" w:type="auto"/>
            <w:vAlign w:val="center"/>
          </w:tcPr>
          <w:p w:rsidR="008460B6" w:rsidRPr="00FB343C" w:rsidRDefault="00EC3FD8" w:rsidP="00FB343C">
            <w:pPr>
              <w:pStyle w:val="afd"/>
            </w:pPr>
            <w:r>
              <w:t>0,23</w:t>
            </w:r>
          </w:p>
        </w:tc>
        <w:tc>
          <w:tcPr>
            <w:tcW w:w="0" w:type="auto"/>
            <w:vAlign w:val="center"/>
          </w:tcPr>
          <w:p w:rsidR="008460B6" w:rsidRPr="00FB343C" w:rsidRDefault="00EC3FD8" w:rsidP="00FB343C">
            <w:pPr>
              <w:pStyle w:val="afd"/>
            </w:pPr>
            <w:r>
              <w:t>0,23</w:t>
            </w:r>
          </w:p>
        </w:tc>
        <w:tc>
          <w:tcPr>
            <w:tcW w:w="0" w:type="auto"/>
            <w:vAlign w:val="center"/>
          </w:tcPr>
          <w:p w:rsidR="008460B6" w:rsidRPr="00FB343C" w:rsidRDefault="00EC3FD8" w:rsidP="00FB343C">
            <w:pPr>
              <w:pStyle w:val="afd"/>
            </w:pPr>
            <w:r>
              <w:t>0,23</w:t>
            </w:r>
          </w:p>
        </w:tc>
        <w:tc>
          <w:tcPr>
            <w:tcW w:w="0" w:type="auto"/>
            <w:vAlign w:val="center"/>
          </w:tcPr>
          <w:p w:rsidR="008460B6" w:rsidRPr="00FB343C" w:rsidRDefault="00EC3FD8" w:rsidP="00FB343C">
            <w:pPr>
              <w:pStyle w:val="afd"/>
            </w:pPr>
            <w:r>
              <w:t>0,23</w:t>
            </w:r>
          </w:p>
        </w:tc>
      </w:tr>
      <w:tr w:rsidR="008460B6" w:rsidRPr="00FB343C" w:rsidTr="008460B6">
        <w:tc>
          <w:tcPr>
            <w:tcW w:w="0" w:type="auto"/>
            <w:vAlign w:val="center"/>
          </w:tcPr>
          <w:p w:rsidR="008460B6" w:rsidRPr="00FB343C" w:rsidRDefault="008460B6" w:rsidP="00FB343C">
            <w:pPr>
              <w:pStyle w:val="afd"/>
            </w:pPr>
            <w:r w:rsidRPr="00FB343C">
              <w:t>Потребление тепловой энергии на отопление и вентиляцию, Гкал/ч</w:t>
            </w:r>
          </w:p>
        </w:tc>
        <w:tc>
          <w:tcPr>
            <w:tcW w:w="0" w:type="auto"/>
            <w:vAlign w:val="center"/>
          </w:tcPr>
          <w:p w:rsidR="008460B6" w:rsidRPr="00FB343C" w:rsidRDefault="00EC3FD8" w:rsidP="00FB343C">
            <w:pPr>
              <w:pStyle w:val="afd"/>
            </w:pPr>
            <w:r>
              <w:t>0,23</w:t>
            </w:r>
          </w:p>
        </w:tc>
        <w:tc>
          <w:tcPr>
            <w:tcW w:w="0" w:type="auto"/>
            <w:vAlign w:val="center"/>
          </w:tcPr>
          <w:p w:rsidR="008460B6" w:rsidRPr="00FB343C" w:rsidRDefault="00EC3FD8" w:rsidP="00FB343C">
            <w:pPr>
              <w:pStyle w:val="afd"/>
            </w:pPr>
            <w:r>
              <w:t>0,23</w:t>
            </w:r>
          </w:p>
        </w:tc>
        <w:tc>
          <w:tcPr>
            <w:tcW w:w="0" w:type="auto"/>
            <w:vAlign w:val="center"/>
          </w:tcPr>
          <w:p w:rsidR="008460B6" w:rsidRPr="00FB343C" w:rsidRDefault="00EC3FD8" w:rsidP="00FB343C">
            <w:pPr>
              <w:pStyle w:val="afd"/>
            </w:pPr>
            <w:r>
              <w:t>0,23</w:t>
            </w:r>
          </w:p>
        </w:tc>
        <w:tc>
          <w:tcPr>
            <w:tcW w:w="0" w:type="auto"/>
            <w:vAlign w:val="center"/>
          </w:tcPr>
          <w:p w:rsidR="008460B6" w:rsidRPr="00FB343C" w:rsidRDefault="00EC3FD8" w:rsidP="00FB343C">
            <w:pPr>
              <w:pStyle w:val="afd"/>
            </w:pPr>
            <w:r>
              <w:t>0,23</w:t>
            </w:r>
          </w:p>
        </w:tc>
        <w:tc>
          <w:tcPr>
            <w:tcW w:w="0" w:type="auto"/>
            <w:vAlign w:val="center"/>
          </w:tcPr>
          <w:p w:rsidR="008460B6" w:rsidRPr="00FB343C" w:rsidRDefault="00EC3FD8" w:rsidP="00FB343C">
            <w:pPr>
              <w:pStyle w:val="afd"/>
            </w:pPr>
            <w:r>
              <w:t>0,23</w:t>
            </w:r>
          </w:p>
        </w:tc>
        <w:tc>
          <w:tcPr>
            <w:tcW w:w="0" w:type="auto"/>
            <w:vAlign w:val="center"/>
          </w:tcPr>
          <w:p w:rsidR="008460B6" w:rsidRPr="00FB343C" w:rsidRDefault="00EC3FD8" w:rsidP="00FB343C">
            <w:pPr>
              <w:pStyle w:val="afd"/>
            </w:pPr>
            <w:r>
              <w:t>0,23</w:t>
            </w:r>
          </w:p>
        </w:tc>
      </w:tr>
      <w:tr w:rsidR="008460B6" w:rsidRPr="00FB343C" w:rsidTr="008460B6">
        <w:tc>
          <w:tcPr>
            <w:tcW w:w="0" w:type="auto"/>
            <w:vAlign w:val="center"/>
          </w:tcPr>
          <w:p w:rsidR="008460B6" w:rsidRPr="00FB343C" w:rsidRDefault="008460B6" w:rsidP="00FB343C">
            <w:pPr>
              <w:pStyle w:val="afd"/>
            </w:pPr>
            <w:r w:rsidRPr="00FB343C">
              <w:t>Потребление тепловой энергии на ГВС, Гкал/ч</w:t>
            </w:r>
          </w:p>
        </w:tc>
        <w:tc>
          <w:tcPr>
            <w:tcW w:w="0" w:type="auto"/>
            <w:vAlign w:val="center"/>
          </w:tcPr>
          <w:p w:rsidR="008460B6" w:rsidRPr="00FB343C" w:rsidRDefault="00EC3FD8" w:rsidP="00FB343C">
            <w:pPr>
              <w:pStyle w:val="afd"/>
            </w:pPr>
            <w:r>
              <w:t>-</w:t>
            </w:r>
          </w:p>
        </w:tc>
        <w:tc>
          <w:tcPr>
            <w:tcW w:w="0" w:type="auto"/>
            <w:vAlign w:val="center"/>
          </w:tcPr>
          <w:p w:rsidR="008460B6" w:rsidRPr="00FB343C" w:rsidRDefault="00EC3FD8" w:rsidP="00FB343C">
            <w:pPr>
              <w:pStyle w:val="afd"/>
            </w:pPr>
            <w:r>
              <w:t>-</w:t>
            </w:r>
          </w:p>
        </w:tc>
        <w:tc>
          <w:tcPr>
            <w:tcW w:w="0" w:type="auto"/>
            <w:vAlign w:val="center"/>
          </w:tcPr>
          <w:p w:rsidR="008460B6" w:rsidRPr="00FB343C" w:rsidRDefault="00EC3FD8" w:rsidP="00FB343C">
            <w:pPr>
              <w:pStyle w:val="afd"/>
            </w:pPr>
            <w:r>
              <w:t>-</w:t>
            </w:r>
          </w:p>
        </w:tc>
        <w:tc>
          <w:tcPr>
            <w:tcW w:w="0" w:type="auto"/>
            <w:vAlign w:val="center"/>
          </w:tcPr>
          <w:p w:rsidR="008460B6" w:rsidRPr="00FB343C" w:rsidRDefault="00EC3FD8" w:rsidP="00FB343C">
            <w:pPr>
              <w:pStyle w:val="afd"/>
            </w:pPr>
            <w:r>
              <w:t>-</w:t>
            </w:r>
          </w:p>
        </w:tc>
        <w:tc>
          <w:tcPr>
            <w:tcW w:w="0" w:type="auto"/>
            <w:vAlign w:val="center"/>
          </w:tcPr>
          <w:p w:rsidR="008460B6" w:rsidRPr="00FB343C" w:rsidRDefault="00EC3FD8" w:rsidP="00FB343C">
            <w:pPr>
              <w:pStyle w:val="afd"/>
            </w:pPr>
            <w:r>
              <w:t>-</w:t>
            </w:r>
          </w:p>
        </w:tc>
        <w:tc>
          <w:tcPr>
            <w:tcW w:w="0" w:type="auto"/>
            <w:vAlign w:val="center"/>
          </w:tcPr>
          <w:p w:rsidR="008460B6" w:rsidRPr="00FB343C" w:rsidRDefault="00EC3FD8" w:rsidP="00FB343C">
            <w:pPr>
              <w:pStyle w:val="afd"/>
            </w:pPr>
            <w:r>
              <w:t>-</w:t>
            </w:r>
          </w:p>
        </w:tc>
      </w:tr>
      <w:tr w:rsidR="00EC3FD8" w:rsidRPr="00FB343C" w:rsidTr="00EC3FD8">
        <w:tc>
          <w:tcPr>
            <w:tcW w:w="0" w:type="auto"/>
            <w:gridSpan w:val="7"/>
            <w:vAlign w:val="center"/>
          </w:tcPr>
          <w:p w:rsidR="00EC3FD8" w:rsidRPr="00FB343C" w:rsidRDefault="00EC3FD8" w:rsidP="00FB343C">
            <w:pPr>
              <w:pStyle w:val="afd"/>
            </w:pPr>
            <w:r w:rsidRPr="008169FA">
              <w:rPr>
                <w:rStyle w:val="FontStyle129"/>
                <w:rFonts w:ascii="Bookman Old Style" w:hAnsi="Bookman Old Style"/>
                <w:sz w:val="20"/>
                <w:szCs w:val="20"/>
              </w:rPr>
              <w:t>Котельная № 9, п. Батецкий, ул.Первомайская</w:t>
            </w:r>
          </w:p>
        </w:tc>
      </w:tr>
      <w:tr w:rsidR="00EC3FD8" w:rsidRPr="00FB343C" w:rsidTr="008460B6">
        <w:tc>
          <w:tcPr>
            <w:tcW w:w="0" w:type="auto"/>
            <w:vAlign w:val="center"/>
          </w:tcPr>
          <w:p w:rsidR="00EC3FD8" w:rsidRPr="00FB343C" w:rsidRDefault="00EC3FD8" w:rsidP="00EC3FD8">
            <w:pPr>
              <w:pStyle w:val="afd"/>
            </w:pPr>
            <w:r w:rsidRPr="00FB343C">
              <w:t>Всего потребление тепловой энергии Гкал/ч, в том числе:</w:t>
            </w:r>
          </w:p>
        </w:tc>
        <w:tc>
          <w:tcPr>
            <w:tcW w:w="0" w:type="auto"/>
            <w:vAlign w:val="center"/>
          </w:tcPr>
          <w:p w:rsidR="00EC3FD8" w:rsidRPr="00FB343C" w:rsidRDefault="00EC3FD8" w:rsidP="00FB343C">
            <w:pPr>
              <w:pStyle w:val="afd"/>
            </w:pPr>
            <w:r>
              <w:t>0,65</w:t>
            </w:r>
          </w:p>
        </w:tc>
        <w:tc>
          <w:tcPr>
            <w:tcW w:w="0" w:type="auto"/>
            <w:vAlign w:val="center"/>
          </w:tcPr>
          <w:p w:rsidR="00EC3FD8" w:rsidRPr="00FB343C" w:rsidRDefault="00EC3FD8" w:rsidP="00FB343C">
            <w:pPr>
              <w:pStyle w:val="afd"/>
            </w:pPr>
            <w:r>
              <w:t>0,65</w:t>
            </w:r>
          </w:p>
        </w:tc>
        <w:tc>
          <w:tcPr>
            <w:tcW w:w="0" w:type="auto"/>
            <w:vAlign w:val="center"/>
          </w:tcPr>
          <w:p w:rsidR="00EC3FD8" w:rsidRPr="00FB343C" w:rsidRDefault="00EC3FD8" w:rsidP="00FB343C">
            <w:pPr>
              <w:pStyle w:val="afd"/>
            </w:pPr>
            <w:r>
              <w:t>0,65</w:t>
            </w:r>
          </w:p>
        </w:tc>
        <w:tc>
          <w:tcPr>
            <w:tcW w:w="0" w:type="auto"/>
            <w:vAlign w:val="center"/>
          </w:tcPr>
          <w:p w:rsidR="00EC3FD8" w:rsidRPr="00FB343C" w:rsidRDefault="00EC3FD8" w:rsidP="00FB343C">
            <w:pPr>
              <w:pStyle w:val="afd"/>
            </w:pPr>
            <w:r>
              <w:t>0,65</w:t>
            </w:r>
          </w:p>
        </w:tc>
        <w:tc>
          <w:tcPr>
            <w:tcW w:w="0" w:type="auto"/>
            <w:vAlign w:val="center"/>
          </w:tcPr>
          <w:p w:rsidR="00EC3FD8" w:rsidRPr="00FB343C" w:rsidRDefault="00EC3FD8" w:rsidP="00FB343C">
            <w:pPr>
              <w:pStyle w:val="afd"/>
            </w:pPr>
            <w:r>
              <w:t>0,65</w:t>
            </w:r>
          </w:p>
        </w:tc>
        <w:tc>
          <w:tcPr>
            <w:tcW w:w="0" w:type="auto"/>
            <w:vAlign w:val="center"/>
          </w:tcPr>
          <w:p w:rsidR="00EC3FD8" w:rsidRPr="00FB343C" w:rsidRDefault="00EC3FD8" w:rsidP="00FB343C">
            <w:pPr>
              <w:pStyle w:val="afd"/>
            </w:pPr>
            <w:r>
              <w:t>0,65</w:t>
            </w:r>
          </w:p>
        </w:tc>
      </w:tr>
      <w:tr w:rsidR="00EC3FD8" w:rsidRPr="00FB343C" w:rsidTr="008460B6">
        <w:tc>
          <w:tcPr>
            <w:tcW w:w="0" w:type="auto"/>
            <w:vAlign w:val="center"/>
          </w:tcPr>
          <w:p w:rsidR="00EC3FD8" w:rsidRPr="00FB343C" w:rsidRDefault="00EC3FD8" w:rsidP="00EC3FD8">
            <w:pPr>
              <w:pStyle w:val="afd"/>
            </w:pPr>
            <w:r w:rsidRPr="00FB343C">
              <w:t>Потребление тепловой энергии на отопление и вентиляцию, Гкал/ч</w:t>
            </w:r>
          </w:p>
        </w:tc>
        <w:tc>
          <w:tcPr>
            <w:tcW w:w="0" w:type="auto"/>
            <w:vAlign w:val="center"/>
          </w:tcPr>
          <w:p w:rsidR="00EC3FD8" w:rsidRPr="00FB343C" w:rsidRDefault="00EC3FD8" w:rsidP="00FB343C">
            <w:pPr>
              <w:pStyle w:val="afd"/>
            </w:pPr>
            <w:r>
              <w:t>0,65</w:t>
            </w:r>
          </w:p>
        </w:tc>
        <w:tc>
          <w:tcPr>
            <w:tcW w:w="0" w:type="auto"/>
            <w:vAlign w:val="center"/>
          </w:tcPr>
          <w:p w:rsidR="00EC3FD8" w:rsidRPr="00FB343C" w:rsidRDefault="00EC3FD8" w:rsidP="00FB343C">
            <w:pPr>
              <w:pStyle w:val="afd"/>
            </w:pPr>
            <w:r>
              <w:t>0,65</w:t>
            </w:r>
          </w:p>
        </w:tc>
        <w:tc>
          <w:tcPr>
            <w:tcW w:w="0" w:type="auto"/>
            <w:vAlign w:val="center"/>
          </w:tcPr>
          <w:p w:rsidR="00EC3FD8" w:rsidRPr="00FB343C" w:rsidRDefault="00EC3FD8" w:rsidP="00FB343C">
            <w:pPr>
              <w:pStyle w:val="afd"/>
            </w:pPr>
            <w:r>
              <w:t>0,65</w:t>
            </w:r>
          </w:p>
        </w:tc>
        <w:tc>
          <w:tcPr>
            <w:tcW w:w="0" w:type="auto"/>
            <w:vAlign w:val="center"/>
          </w:tcPr>
          <w:p w:rsidR="00EC3FD8" w:rsidRPr="00FB343C" w:rsidRDefault="00EC3FD8" w:rsidP="00FB343C">
            <w:pPr>
              <w:pStyle w:val="afd"/>
            </w:pPr>
            <w:r>
              <w:t>0,65</w:t>
            </w:r>
          </w:p>
        </w:tc>
        <w:tc>
          <w:tcPr>
            <w:tcW w:w="0" w:type="auto"/>
            <w:vAlign w:val="center"/>
          </w:tcPr>
          <w:p w:rsidR="00EC3FD8" w:rsidRPr="00FB343C" w:rsidRDefault="00EC3FD8" w:rsidP="00FB343C">
            <w:pPr>
              <w:pStyle w:val="afd"/>
            </w:pPr>
            <w:r>
              <w:t>0,65</w:t>
            </w:r>
          </w:p>
        </w:tc>
        <w:tc>
          <w:tcPr>
            <w:tcW w:w="0" w:type="auto"/>
            <w:vAlign w:val="center"/>
          </w:tcPr>
          <w:p w:rsidR="00EC3FD8" w:rsidRPr="00FB343C" w:rsidRDefault="00EC3FD8" w:rsidP="00FB343C">
            <w:pPr>
              <w:pStyle w:val="afd"/>
            </w:pPr>
            <w:r>
              <w:t>0,65</w:t>
            </w:r>
          </w:p>
        </w:tc>
      </w:tr>
      <w:tr w:rsidR="00EC3FD8" w:rsidRPr="00FB343C" w:rsidTr="008460B6">
        <w:tc>
          <w:tcPr>
            <w:tcW w:w="0" w:type="auto"/>
            <w:vAlign w:val="center"/>
          </w:tcPr>
          <w:p w:rsidR="00EC3FD8" w:rsidRPr="00FB343C" w:rsidRDefault="00EC3FD8" w:rsidP="00EC3FD8">
            <w:pPr>
              <w:pStyle w:val="afd"/>
            </w:pPr>
            <w:r w:rsidRPr="00FB343C">
              <w:t>Потребление тепловой энергии на ГВС, Гкал/ч</w:t>
            </w:r>
          </w:p>
        </w:tc>
        <w:tc>
          <w:tcPr>
            <w:tcW w:w="0" w:type="auto"/>
            <w:vAlign w:val="center"/>
          </w:tcPr>
          <w:p w:rsidR="00EC3FD8" w:rsidRPr="00FB343C" w:rsidRDefault="00EC3FD8" w:rsidP="00FB343C">
            <w:pPr>
              <w:pStyle w:val="afd"/>
            </w:pPr>
            <w:r>
              <w:t>-</w:t>
            </w:r>
          </w:p>
        </w:tc>
        <w:tc>
          <w:tcPr>
            <w:tcW w:w="0" w:type="auto"/>
            <w:vAlign w:val="center"/>
          </w:tcPr>
          <w:p w:rsidR="00EC3FD8" w:rsidRPr="00FB343C" w:rsidRDefault="00EC3FD8" w:rsidP="00FB343C">
            <w:pPr>
              <w:pStyle w:val="afd"/>
            </w:pPr>
            <w:r>
              <w:t>-</w:t>
            </w:r>
          </w:p>
        </w:tc>
        <w:tc>
          <w:tcPr>
            <w:tcW w:w="0" w:type="auto"/>
            <w:vAlign w:val="center"/>
          </w:tcPr>
          <w:p w:rsidR="00EC3FD8" w:rsidRPr="00FB343C" w:rsidRDefault="00EC3FD8" w:rsidP="00FB343C">
            <w:pPr>
              <w:pStyle w:val="afd"/>
            </w:pPr>
            <w:r>
              <w:t>-</w:t>
            </w:r>
          </w:p>
        </w:tc>
        <w:tc>
          <w:tcPr>
            <w:tcW w:w="0" w:type="auto"/>
            <w:vAlign w:val="center"/>
          </w:tcPr>
          <w:p w:rsidR="00EC3FD8" w:rsidRPr="00FB343C" w:rsidRDefault="00EC3FD8" w:rsidP="00FB343C">
            <w:pPr>
              <w:pStyle w:val="afd"/>
            </w:pPr>
            <w:r>
              <w:t>-</w:t>
            </w:r>
          </w:p>
        </w:tc>
        <w:tc>
          <w:tcPr>
            <w:tcW w:w="0" w:type="auto"/>
            <w:vAlign w:val="center"/>
          </w:tcPr>
          <w:p w:rsidR="00EC3FD8" w:rsidRPr="00FB343C" w:rsidRDefault="00EC3FD8" w:rsidP="00FB343C">
            <w:pPr>
              <w:pStyle w:val="afd"/>
            </w:pPr>
            <w:r>
              <w:t>-</w:t>
            </w:r>
          </w:p>
        </w:tc>
        <w:tc>
          <w:tcPr>
            <w:tcW w:w="0" w:type="auto"/>
            <w:vAlign w:val="center"/>
          </w:tcPr>
          <w:p w:rsidR="00EC3FD8" w:rsidRPr="00FB343C" w:rsidRDefault="00EC3FD8" w:rsidP="00FB343C">
            <w:pPr>
              <w:pStyle w:val="afd"/>
            </w:pPr>
            <w:r>
              <w:t>-</w:t>
            </w:r>
          </w:p>
        </w:tc>
      </w:tr>
    </w:tbl>
    <w:p w:rsidR="008E0AC3" w:rsidRDefault="008E0AC3" w:rsidP="00FB343C">
      <w:pPr>
        <w:pStyle w:val="S"/>
        <w:rPr>
          <w:b/>
        </w:rPr>
      </w:pPr>
    </w:p>
    <w:p w:rsidR="007B380B" w:rsidRPr="007B380B" w:rsidRDefault="007B380B" w:rsidP="007B380B">
      <w:pPr>
        <w:pStyle w:val="11"/>
        <w:rPr>
          <w:rFonts w:eastAsia="Times New Roman"/>
        </w:rPr>
      </w:pPr>
      <w:r w:rsidRPr="007B380B">
        <w:lastRenderedPageBreak/>
        <w:t>1</w:t>
      </w:r>
      <w:r w:rsidRPr="007B380B">
        <w:rPr>
          <w:rFonts w:eastAsia="Times New Roman"/>
        </w:rPr>
        <w:t>.3.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7B380B" w:rsidRPr="007B380B" w:rsidRDefault="007B380B" w:rsidP="007B380B">
      <w:pPr>
        <w:pStyle w:val="S"/>
        <w:spacing w:line="240" w:lineRule="auto"/>
        <w:rPr>
          <w:rFonts w:eastAsiaTheme="minorHAnsi" w:cstheme="minorBidi"/>
          <w:szCs w:val="22"/>
        </w:rPr>
      </w:pPr>
      <w:r w:rsidRPr="007B380B">
        <w:rPr>
          <w:rFonts w:eastAsiaTheme="minorHAnsi" w:cstheme="minorBidi"/>
          <w:szCs w:val="22"/>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rsidR="00F90B38" w:rsidRDefault="00F90B38">
      <w:pPr>
        <w:spacing w:after="200"/>
        <w:ind w:firstLine="0"/>
        <w:jc w:val="left"/>
        <w:rPr>
          <w:lang w:eastAsia="ru-RU"/>
        </w:rPr>
      </w:pPr>
      <w:r>
        <w:br w:type="page"/>
      </w:r>
    </w:p>
    <w:p w:rsidR="0027598E" w:rsidRPr="004148FE" w:rsidRDefault="0027598E" w:rsidP="0027598E">
      <w:pPr>
        <w:pStyle w:val="11"/>
      </w:pPr>
      <w:bookmarkStart w:id="12" w:name="_Toc21101660"/>
      <w:r w:rsidRPr="004148FE">
        <w:lastRenderedPageBreak/>
        <w:t>Раздел 2</w:t>
      </w:r>
      <w:r>
        <w:t xml:space="preserve">. </w:t>
      </w:r>
      <w:r w:rsidR="0088591B">
        <w:t>Существующие и п</w:t>
      </w:r>
      <w:r w:rsidRPr="004148FE">
        <w:t>ерспективные балансы тепловой мощности источников тепловой энергии и тепловой нагрузки потребителей</w:t>
      </w:r>
      <w:bookmarkEnd w:id="12"/>
    </w:p>
    <w:p w:rsidR="0027598E" w:rsidRPr="0027598E" w:rsidRDefault="0027598E" w:rsidP="0027598E">
      <w:pPr>
        <w:ind w:firstLine="753"/>
        <w:contextualSpacing/>
        <w:rPr>
          <w:szCs w:val="24"/>
        </w:rPr>
      </w:pPr>
      <w:r w:rsidRPr="0027598E">
        <w:rPr>
          <w:szCs w:val="24"/>
        </w:rPr>
        <w:t>Балансы установленной и располагаемой тепловой мощности по состоянию представлены в таблице 2.1.</w:t>
      </w:r>
    </w:p>
    <w:p w:rsidR="0027598E" w:rsidRPr="0027598E" w:rsidRDefault="0027598E" w:rsidP="0027598E">
      <w:pPr>
        <w:ind w:firstLine="753"/>
        <w:contextualSpacing/>
        <w:rPr>
          <w:szCs w:val="24"/>
        </w:rPr>
      </w:pPr>
      <w:r w:rsidRPr="0027598E">
        <w:rPr>
          <w:szCs w:val="24"/>
        </w:rPr>
        <w:t>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теплоснабжения).</w:t>
      </w:r>
    </w:p>
    <w:p w:rsidR="0027598E" w:rsidRPr="0027598E" w:rsidRDefault="0027598E" w:rsidP="0027598E">
      <w:pPr>
        <w:ind w:firstLine="753"/>
        <w:contextualSpacing/>
        <w:rPr>
          <w:szCs w:val="24"/>
        </w:rPr>
      </w:pPr>
      <w:bookmarkStart w:id="13" w:name="_Toc384026337"/>
      <w:bookmarkStart w:id="14" w:name="_Toc394914927"/>
    </w:p>
    <w:p w:rsidR="0027598E" w:rsidRPr="00FC3B56" w:rsidRDefault="0027598E" w:rsidP="0027598E">
      <w:pPr>
        <w:ind w:firstLine="753"/>
        <w:rPr>
          <w:b/>
        </w:rPr>
      </w:pPr>
      <w:r w:rsidRPr="00FC3B56">
        <w:rPr>
          <w:b/>
        </w:rPr>
        <w:t>2.1. Радиус эффективного теплоснабжения</w:t>
      </w:r>
      <w:bookmarkEnd w:id="13"/>
      <w:bookmarkEnd w:id="14"/>
    </w:p>
    <w:p w:rsidR="0027598E" w:rsidRPr="0027598E" w:rsidRDefault="0027598E" w:rsidP="0027598E">
      <w:pPr>
        <w:ind w:firstLine="753"/>
        <w:contextualSpacing/>
        <w:rPr>
          <w:szCs w:val="24"/>
        </w:rPr>
      </w:pPr>
      <w:r w:rsidRPr="0027598E">
        <w:rPr>
          <w:szCs w:val="24"/>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27598E" w:rsidRPr="0027598E" w:rsidRDefault="0027598E" w:rsidP="0027598E">
      <w:pPr>
        <w:ind w:firstLine="753"/>
        <w:contextualSpacing/>
        <w:rPr>
          <w:szCs w:val="24"/>
        </w:rPr>
      </w:pPr>
      <w:r w:rsidRPr="0027598E">
        <w:rPr>
          <w:szCs w:val="24"/>
        </w:rPr>
        <w:t>Передача тепловой энергии на большие расстояния является экономически неэффективной.</w:t>
      </w:r>
    </w:p>
    <w:p w:rsidR="0027598E" w:rsidRPr="0027598E" w:rsidRDefault="0027598E" w:rsidP="0027598E">
      <w:pPr>
        <w:ind w:firstLine="753"/>
        <w:contextualSpacing/>
        <w:rPr>
          <w:szCs w:val="24"/>
        </w:rPr>
      </w:pPr>
      <w:r w:rsidRPr="0027598E">
        <w:rPr>
          <w:szCs w:val="24"/>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27598E" w:rsidRPr="0027598E" w:rsidRDefault="0027598E" w:rsidP="0027598E">
      <w:pPr>
        <w:ind w:firstLine="753"/>
      </w:pPr>
      <w:r w:rsidRPr="0027598E">
        <w:rPr>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27598E" w:rsidRPr="0027598E" w:rsidRDefault="0027598E" w:rsidP="0027598E">
      <w:pPr>
        <w:ind w:firstLine="753"/>
      </w:pPr>
      <w:r w:rsidRPr="0027598E">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27598E" w:rsidRPr="0027598E" w:rsidRDefault="0027598E" w:rsidP="0027598E">
      <w:pPr>
        <w:ind w:firstLine="753"/>
      </w:pPr>
      <w:r w:rsidRPr="0027598E">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27598E" w:rsidRPr="00F64C0F" w:rsidRDefault="0027598E" w:rsidP="00F64C0F">
      <w:pPr>
        <w:pStyle w:val="af3"/>
        <w:numPr>
          <w:ilvl w:val="0"/>
          <w:numId w:val="43"/>
        </w:numPr>
        <w:tabs>
          <w:tab w:val="left" w:pos="993"/>
        </w:tabs>
        <w:ind w:left="709" w:firstLine="142"/>
        <w:rPr>
          <w:rFonts w:eastAsiaTheme="minorHAnsi" w:cstheme="minorBidi"/>
          <w:sz w:val="24"/>
          <w:szCs w:val="22"/>
          <w:lang w:eastAsia="en-US"/>
        </w:rPr>
      </w:pPr>
      <w:r w:rsidRPr="00F64C0F">
        <w:rPr>
          <w:rFonts w:eastAsiaTheme="minorHAnsi" w:cstheme="minorBidi"/>
          <w:sz w:val="24"/>
          <w:szCs w:val="22"/>
          <w:lang w:eastAsia="en-US"/>
        </w:rPr>
        <w:t xml:space="preserve">затраты на строительство новых участков тепловой сети и реконструкцию существующих; </w:t>
      </w:r>
    </w:p>
    <w:p w:rsidR="0027598E" w:rsidRPr="00F64C0F" w:rsidRDefault="0027598E" w:rsidP="00F64C0F">
      <w:pPr>
        <w:pStyle w:val="af3"/>
        <w:numPr>
          <w:ilvl w:val="0"/>
          <w:numId w:val="43"/>
        </w:numPr>
        <w:tabs>
          <w:tab w:val="left" w:pos="993"/>
        </w:tabs>
        <w:ind w:left="709" w:firstLine="142"/>
        <w:rPr>
          <w:rFonts w:eastAsiaTheme="minorHAnsi" w:cstheme="minorBidi"/>
          <w:sz w:val="24"/>
          <w:szCs w:val="22"/>
          <w:lang w:eastAsia="en-US"/>
        </w:rPr>
      </w:pPr>
      <w:r w:rsidRPr="00F64C0F">
        <w:rPr>
          <w:rFonts w:eastAsiaTheme="minorHAnsi" w:cstheme="minorBidi"/>
          <w:sz w:val="24"/>
          <w:szCs w:val="22"/>
          <w:lang w:eastAsia="en-US"/>
        </w:rPr>
        <w:t xml:space="preserve">пропускная способность существующих магистральных тепловых сетей; </w:t>
      </w:r>
    </w:p>
    <w:p w:rsidR="0027598E" w:rsidRPr="00F64C0F" w:rsidRDefault="0027598E" w:rsidP="00F64C0F">
      <w:pPr>
        <w:pStyle w:val="af3"/>
        <w:numPr>
          <w:ilvl w:val="0"/>
          <w:numId w:val="43"/>
        </w:numPr>
        <w:tabs>
          <w:tab w:val="left" w:pos="993"/>
        </w:tabs>
        <w:ind w:left="709" w:firstLine="142"/>
        <w:rPr>
          <w:rFonts w:eastAsiaTheme="minorHAnsi" w:cstheme="minorBidi"/>
          <w:sz w:val="24"/>
          <w:szCs w:val="22"/>
          <w:lang w:eastAsia="en-US"/>
        </w:rPr>
      </w:pPr>
      <w:r w:rsidRPr="00F64C0F">
        <w:rPr>
          <w:rFonts w:eastAsiaTheme="minorHAnsi" w:cstheme="minorBidi"/>
          <w:sz w:val="24"/>
          <w:szCs w:val="22"/>
          <w:lang w:eastAsia="en-US"/>
        </w:rPr>
        <w:t xml:space="preserve">затраты на перекачку теплоносителя в тепловых сетях; </w:t>
      </w:r>
    </w:p>
    <w:p w:rsidR="0027598E" w:rsidRPr="00F64C0F" w:rsidRDefault="0027598E" w:rsidP="00F64C0F">
      <w:pPr>
        <w:pStyle w:val="af3"/>
        <w:numPr>
          <w:ilvl w:val="0"/>
          <w:numId w:val="43"/>
        </w:numPr>
        <w:tabs>
          <w:tab w:val="left" w:pos="993"/>
        </w:tabs>
        <w:ind w:left="709" w:firstLine="142"/>
        <w:rPr>
          <w:rFonts w:eastAsiaTheme="minorHAnsi" w:cstheme="minorBidi"/>
          <w:sz w:val="24"/>
          <w:szCs w:val="22"/>
          <w:lang w:eastAsia="en-US"/>
        </w:rPr>
      </w:pPr>
      <w:r w:rsidRPr="00F64C0F">
        <w:rPr>
          <w:rFonts w:eastAsiaTheme="minorHAnsi" w:cstheme="minorBidi"/>
          <w:sz w:val="24"/>
          <w:szCs w:val="22"/>
          <w:lang w:eastAsia="en-US"/>
        </w:rPr>
        <w:t xml:space="preserve">потери тепловой энергии в тепловых сетях при ее передаче; </w:t>
      </w:r>
    </w:p>
    <w:p w:rsidR="0027598E" w:rsidRPr="00F64C0F" w:rsidRDefault="0027598E" w:rsidP="00F64C0F">
      <w:pPr>
        <w:pStyle w:val="af3"/>
        <w:numPr>
          <w:ilvl w:val="0"/>
          <w:numId w:val="43"/>
        </w:numPr>
        <w:tabs>
          <w:tab w:val="left" w:pos="993"/>
        </w:tabs>
        <w:ind w:left="709" w:firstLine="142"/>
        <w:rPr>
          <w:rFonts w:eastAsiaTheme="minorHAnsi" w:cstheme="minorBidi"/>
          <w:sz w:val="24"/>
          <w:szCs w:val="22"/>
          <w:lang w:eastAsia="en-US"/>
        </w:rPr>
      </w:pPr>
      <w:r w:rsidRPr="00F64C0F">
        <w:rPr>
          <w:rFonts w:eastAsiaTheme="minorHAnsi" w:cstheme="minorBidi"/>
          <w:sz w:val="24"/>
          <w:szCs w:val="22"/>
          <w:lang w:eastAsia="en-US"/>
        </w:rPr>
        <w:t xml:space="preserve">надежность системы теплоснабжения. </w:t>
      </w:r>
    </w:p>
    <w:p w:rsidR="00F656C8" w:rsidRPr="0027598E" w:rsidRDefault="0027598E" w:rsidP="0027598E">
      <w:pPr>
        <w:ind w:firstLine="753"/>
        <w:contextualSpacing/>
        <w:rPr>
          <w:szCs w:val="24"/>
        </w:rPr>
        <w:sectPr w:rsidR="00F656C8" w:rsidRPr="0027598E" w:rsidSect="005A4E2F">
          <w:footerReference w:type="default" r:id="rId14"/>
          <w:pgSz w:w="11906" w:h="16838"/>
          <w:pgMar w:top="1134" w:right="851" w:bottom="1134" w:left="1701" w:header="0" w:footer="0" w:gutter="0"/>
          <w:cols w:space="708"/>
          <w:docGrid w:linePitch="381"/>
        </w:sectPr>
      </w:pPr>
      <w:r w:rsidRPr="0027598E">
        <w:rPr>
          <w:szCs w:val="24"/>
        </w:rPr>
        <w:t>В связи с отсутствием перспективной застройки, увеличение потребления тепловой энергии не планируется.</w:t>
      </w:r>
    </w:p>
    <w:p w:rsidR="00F656C8" w:rsidRPr="00FB343C" w:rsidRDefault="00F656C8" w:rsidP="00FB343C">
      <w:pPr>
        <w:spacing w:after="0"/>
        <w:jc w:val="right"/>
        <w:rPr>
          <w:b/>
          <w:color w:val="C00000"/>
        </w:rPr>
      </w:pPr>
      <w:r w:rsidRPr="00FB343C">
        <w:lastRenderedPageBreak/>
        <w:t xml:space="preserve">Таблица </w:t>
      </w:r>
      <w:r w:rsidR="007E2F35" w:rsidRPr="00FB343C">
        <w:t>2</w:t>
      </w:r>
      <w:r w:rsidRPr="00FB343C">
        <w:t>.</w:t>
      </w:r>
      <w:r w:rsidR="0088591B">
        <w:t>1</w:t>
      </w:r>
    </w:p>
    <w:tbl>
      <w:tblPr>
        <w:tblStyle w:val="34"/>
        <w:tblW w:w="9761" w:type="pct"/>
        <w:tblLook w:val="0000"/>
      </w:tblPr>
      <w:tblGrid>
        <w:gridCol w:w="716"/>
        <w:gridCol w:w="6641"/>
        <w:gridCol w:w="1018"/>
        <w:gridCol w:w="1019"/>
        <w:gridCol w:w="1019"/>
        <w:gridCol w:w="1019"/>
        <w:gridCol w:w="1019"/>
        <w:gridCol w:w="1019"/>
        <w:gridCol w:w="1042"/>
        <w:gridCol w:w="13799"/>
      </w:tblGrid>
      <w:tr w:rsidR="004E0900" w:rsidRPr="00FB343C" w:rsidTr="00484534">
        <w:trPr>
          <w:gridAfter w:val="1"/>
          <w:wAfter w:w="2437" w:type="pct"/>
          <w:trHeight w:val="20"/>
          <w:tblHeader/>
        </w:trPr>
        <w:tc>
          <w:tcPr>
            <w:tcW w:w="126" w:type="pct"/>
            <w:vMerge w:val="restart"/>
            <w:shd w:val="clear" w:color="auto" w:fill="auto"/>
            <w:vAlign w:val="center"/>
          </w:tcPr>
          <w:p w:rsidR="004E0900" w:rsidRPr="00FB343C" w:rsidRDefault="004E0900" w:rsidP="00FB343C">
            <w:pPr>
              <w:pStyle w:val="afd"/>
              <w:rPr>
                <w:b/>
              </w:rPr>
            </w:pPr>
            <w:r w:rsidRPr="00FB343C">
              <w:rPr>
                <w:b/>
              </w:rPr>
              <w:t>№ п/п</w:t>
            </w:r>
          </w:p>
        </w:tc>
        <w:tc>
          <w:tcPr>
            <w:tcW w:w="1173" w:type="pct"/>
            <w:vMerge w:val="restart"/>
            <w:shd w:val="clear" w:color="auto" w:fill="auto"/>
            <w:vAlign w:val="center"/>
          </w:tcPr>
          <w:p w:rsidR="004E0900" w:rsidRPr="00FB343C" w:rsidRDefault="004E0900" w:rsidP="00FB343C">
            <w:pPr>
              <w:pStyle w:val="afd"/>
              <w:rPr>
                <w:b/>
              </w:rPr>
            </w:pPr>
            <w:r w:rsidRPr="00FB343C">
              <w:rPr>
                <w:b/>
              </w:rPr>
              <w:t>Наименованиепоказателя</w:t>
            </w:r>
          </w:p>
        </w:tc>
        <w:tc>
          <w:tcPr>
            <w:tcW w:w="1264" w:type="pct"/>
            <w:gridSpan w:val="7"/>
            <w:shd w:val="clear" w:color="auto" w:fill="auto"/>
            <w:vAlign w:val="center"/>
          </w:tcPr>
          <w:p w:rsidR="004E0900" w:rsidRPr="00FB343C" w:rsidRDefault="004E0900" w:rsidP="00FB343C">
            <w:pPr>
              <w:pStyle w:val="afd"/>
              <w:rPr>
                <w:b/>
              </w:rPr>
            </w:pPr>
            <w:r w:rsidRPr="00FB343C">
              <w:rPr>
                <w:b/>
              </w:rPr>
              <w:t>Рассматриваемыйпериод, год</w:t>
            </w:r>
          </w:p>
        </w:tc>
      </w:tr>
      <w:tr w:rsidR="004E0900" w:rsidRPr="00FB343C" w:rsidTr="00484534">
        <w:trPr>
          <w:gridAfter w:val="1"/>
          <w:wAfter w:w="2437" w:type="pct"/>
          <w:trHeight w:val="270"/>
          <w:tblHeader/>
        </w:trPr>
        <w:tc>
          <w:tcPr>
            <w:tcW w:w="126" w:type="pct"/>
            <w:vMerge/>
            <w:shd w:val="clear" w:color="auto" w:fill="auto"/>
            <w:vAlign w:val="center"/>
          </w:tcPr>
          <w:p w:rsidR="004E0900" w:rsidRPr="00FB343C" w:rsidRDefault="004E0900" w:rsidP="00FB343C">
            <w:pPr>
              <w:pStyle w:val="afd"/>
              <w:rPr>
                <w:b/>
              </w:rPr>
            </w:pPr>
          </w:p>
        </w:tc>
        <w:tc>
          <w:tcPr>
            <w:tcW w:w="1173" w:type="pct"/>
            <w:vMerge/>
            <w:shd w:val="clear" w:color="auto" w:fill="auto"/>
            <w:vAlign w:val="center"/>
          </w:tcPr>
          <w:p w:rsidR="004E0900" w:rsidRPr="00FB343C" w:rsidRDefault="004E0900" w:rsidP="00FB343C">
            <w:pPr>
              <w:pStyle w:val="afd"/>
              <w:rPr>
                <w:b/>
              </w:rPr>
            </w:pPr>
          </w:p>
        </w:tc>
        <w:tc>
          <w:tcPr>
            <w:tcW w:w="180" w:type="pct"/>
            <w:shd w:val="clear" w:color="auto" w:fill="auto"/>
            <w:vAlign w:val="center"/>
          </w:tcPr>
          <w:p w:rsidR="004E0900" w:rsidRPr="00FB343C" w:rsidRDefault="00C3532A" w:rsidP="00FB343C">
            <w:pPr>
              <w:pStyle w:val="afd"/>
              <w:rPr>
                <w:b/>
                <w:lang w:val="ru-RU"/>
              </w:rPr>
            </w:pPr>
            <w:r w:rsidRPr="00FB343C">
              <w:rPr>
                <w:b/>
                <w:lang w:val="ru-RU"/>
              </w:rPr>
              <w:t>2019</w:t>
            </w:r>
            <w:r w:rsidR="004E0900" w:rsidRPr="00FB343C">
              <w:rPr>
                <w:b/>
                <w:lang w:val="ru-RU"/>
              </w:rPr>
              <w:t>г (факт)</w:t>
            </w:r>
          </w:p>
        </w:tc>
        <w:tc>
          <w:tcPr>
            <w:tcW w:w="180" w:type="pct"/>
            <w:shd w:val="clear" w:color="auto" w:fill="auto"/>
            <w:vAlign w:val="center"/>
          </w:tcPr>
          <w:p w:rsidR="004E0900" w:rsidRPr="00FB343C" w:rsidRDefault="00C3532A" w:rsidP="00FB343C">
            <w:pPr>
              <w:pStyle w:val="afd"/>
              <w:rPr>
                <w:b/>
              </w:rPr>
            </w:pPr>
            <w:r w:rsidRPr="00FB343C">
              <w:rPr>
                <w:b/>
                <w:lang w:val="ru-RU"/>
              </w:rPr>
              <w:t>2020</w:t>
            </w:r>
            <w:r w:rsidR="004E0900" w:rsidRPr="00FB343C">
              <w:rPr>
                <w:b/>
                <w:lang w:val="ru-RU"/>
              </w:rPr>
              <w:t>г</w:t>
            </w:r>
          </w:p>
        </w:tc>
        <w:tc>
          <w:tcPr>
            <w:tcW w:w="180" w:type="pct"/>
            <w:shd w:val="clear" w:color="auto" w:fill="auto"/>
            <w:vAlign w:val="center"/>
          </w:tcPr>
          <w:p w:rsidR="004E0900" w:rsidRPr="00FB343C" w:rsidRDefault="00C3532A" w:rsidP="00FB343C">
            <w:pPr>
              <w:pStyle w:val="afd"/>
              <w:rPr>
                <w:b/>
              </w:rPr>
            </w:pPr>
            <w:r w:rsidRPr="00FB343C">
              <w:rPr>
                <w:b/>
                <w:lang w:val="ru-RU"/>
              </w:rPr>
              <w:t>2021</w:t>
            </w:r>
            <w:r w:rsidR="004E0900" w:rsidRPr="00FB343C">
              <w:rPr>
                <w:b/>
                <w:lang w:val="ru-RU"/>
              </w:rPr>
              <w:t>г</w:t>
            </w:r>
          </w:p>
        </w:tc>
        <w:tc>
          <w:tcPr>
            <w:tcW w:w="180" w:type="pct"/>
            <w:shd w:val="clear" w:color="auto" w:fill="auto"/>
            <w:vAlign w:val="center"/>
          </w:tcPr>
          <w:p w:rsidR="004E0900" w:rsidRPr="00FB343C" w:rsidRDefault="004E0900" w:rsidP="00FB343C">
            <w:pPr>
              <w:pStyle w:val="afd"/>
              <w:rPr>
                <w:b/>
                <w:lang w:val="ru-RU"/>
              </w:rPr>
            </w:pPr>
            <w:r w:rsidRPr="00FB343C">
              <w:rPr>
                <w:b/>
                <w:lang w:val="ru-RU"/>
              </w:rPr>
              <w:t>202</w:t>
            </w:r>
            <w:r w:rsidR="00C3532A" w:rsidRPr="00FB343C">
              <w:rPr>
                <w:b/>
                <w:lang w:val="ru-RU"/>
              </w:rPr>
              <w:t>2</w:t>
            </w:r>
            <w:r w:rsidRPr="00FB343C">
              <w:rPr>
                <w:b/>
                <w:lang w:val="ru-RU"/>
              </w:rPr>
              <w:t>г</w:t>
            </w:r>
          </w:p>
        </w:tc>
        <w:tc>
          <w:tcPr>
            <w:tcW w:w="180" w:type="pct"/>
            <w:shd w:val="clear" w:color="auto" w:fill="auto"/>
            <w:vAlign w:val="center"/>
          </w:tcPr>
          <w:p w:rsidR="004E0900" w:rsidRPr="00FB343C" w:rsidRDefault="004E0900" w:rsidP="00FB343C">
            <w:pPr>
              <w:pStyle w:val="afd"/>
              <w:rPr>
                <w:b/>
                <w:lang w:val="ru-RU"/>
              </w:rPr>
            </w:pPr>
            <w:r w:rsidRPr="00FB343C">
              <w:rPr>
                <w:b/>
                <w:lang w:val="ru-RU"/>
              </w:rPr>
              <w:t>202</w:t>
            </w:r>
            <w:r w:rsidR="00C3532A" w:rsidRPr="00FB343C">
              <w:rPr>
                <w:b/>
                <w:lang w:val="ru-RU"/>
              </w:rPr>
              <w:t>3</w:t>
            </w:r>
            <w:r w:rsidRPr="00FB343C">
              <w:rPr>
                <w:b/>
                <w:lang w:val="ru-RU"/>
              </w:rPr>
              <w:t>г</w:t>
            </w:r>
          </w:p>
        </w:tc>
        <w:tc>
          <w:tcPr>
            <w:tcW w:w="180" w:type="pct"/>
            <w:shd w:val="clear" w:color="auto" w:fill="auto"/>
            <w:vAlign w:val="center"/>
          </w:tcPr>
          <w:p w:rsidR="004E0900" w:rsidRPr="00FB343C" w:rsidRDefault="004E0900" w:rsidP="00FB343C">
            <w:pPr>
              <w:pStyle w:val="afd"/>
              <w:rPr>
                <w:b/>
                <w:lang w:val="ru-RU"/>
              </w:rPr>
            </w:pPr>
            <w:r w:rsidRPr="00FB343C">
              <w:rPr>
                <w:b/>
                <w:lang w:val="ru-RU"/>
              </w:rPr>
              <w:t>202</w:t>
            </w:r>
            <w:r w:rsidR="00C3532A" w:rsidRPr="00FB343C">
              <w:rPr>
                <w:b/>
                <w:lang w:val="ru-RU"/>
              </w:rPr>
              <w:t>4</w:t>
            </w:r>
            <w:r w:rsidRPr="00FB343C">
              <w:rPr>
                <w:b/>
                <w:lang w:val="ru-RU"/>
              </w:rPr>
              <w:t>г</w:t>
            </w:r>
          </w:p>
        </w:tc>
        <w:tc>
          <w:tcPr>
            <w:tcW w:w="184" w:type="pct"/>
            <w:shd w:val="clear" w:color="auto" w:fill="auto"/>
            <w:vAlign w:val="center"/>
          </w:tcPr>
          <w:p w:rsidR="004E0900" w:rsidRPr="00FB343C" w:rsidRDefault="004E0900" w:rsidP="00FB343C">
            <w:pPr>
              <w:pStyle w:val="afd"/>
              <w:rPr>
                <w:b/>
                <w:lang w:val="ru-RU"/>
              </w:rPr>
            </w:pPr>
            <w:r w:rsidRPr="00FB343C">
              <w:rPr>
                <w:b/>
                <w:lang w:val="ru-RU"/>
              </w:rPr>
              <w:t>202</w:t>
            </w:r>
            <w:r w:rsidR="00C3532A" w:rsidRPr="00FB343C">
              <w:rPr>
                <w:b/>
                <w:lang w:val="ru-RU"/>
              </w:rPr>
              <w:t>5-2033</w:t>
            </w:r>
            <w:r w:rsidRPr="00FB343C">
              <w:rPr>
                <w:b/>
                <w:lang w:val="ru-RU"/>
              </w:rPr>
              <w:t>гг</w:t>
            </w:r>
          </w:p>
        </w:tc>
      </w:tr>
      <w:tr w:rsidR="004E0900" w:rsidRPr="00FB343C" w:rsidTr="005D4345">
        <w:trPr>
          <w:gridAfter w:val="1"/>
          <w:wAfter w:w="2437" w:type="pct"/>
          <w:trHeight w:val="514"/>
        </w:trPr>
        <w:tc>
          <w:tcPr>
            <w:tcW w:w="2563" w:type="pct"/>
            <w:gridSpan w:val="9"/>
            <w:shd w:val="clear" w:color="auto" w:fill="auto"/>
            <w:vAlign w:val="center"/>
          </w:tcPr>
          <w:p w:rsidR="004E0900" w:rsidRPr="00484534" w:rsidRDefault="00484534" w:rsidP="00FB343C">
            <w:pPr>
              <w:pStyle w:val="afd"/>
              <w:rPr>
                <w:b/>
                <w:lang w:val="ru-RU"/>
              </w:rPr>
            </w:pPr>
            <w:r w:rsidRPr="00484534">
              <w:rPr>
                <w:rStyle w:val="FontStyle129"/>
                <w:rFonts w:ascii="Bookman Old Style" w:hAnsi="Bookman Old Style"/>
                <w:b/>
                <w:sz w:val="20"/>
                <w:szCs w:val="20"/>
                <w:lang w:val="ru-RU"/>
              </w:rPr>
              <w:t>Котельная № 2, п. Батецкий, ул.Лужская 2</w:t>
            </w:r>
          </w:p>
        </w:tc>
      </w:tr>
      <w:tr w:rsidR="004E0900" w:rsidRPr="00FB343C" w:rsidTr="00484534">
        <w:trPr>
          <w:gridAfter w:val="1"/>
          <w:wAfter w:w="2437" w:type="pct"/>
          <w:trHeight w:val="20"/>
        </w:trPr>
        <w:tc>
          <w:tcPr>
            <w:tcW w:w="126" w:type="pct"/>
            <w:shd w:val="clear" w:color="auto" w:fill="auto"/>
            <w:vAlign w:val="center"/>
          </w:tcPr>
          <w:p w:rsidR="004E0900" w:rsidRPr="00FB343C" w:rsidRDefault="004E0900" w:rsidP="00FB343C">
            <w:pPr>
              <w:pStyle w:val="afd"/>
            </w:pPr>
            <w:r w:rsidRPr="00FB343C">
              <w:t>1</w:t>
            </w:r>
          </w:p>
        </w:tc>
        <w:tc>
          <w:tcPr>
            <w:tcW w:w="2437" w:type="pct"/>
            <w:gridSpan w:val="8"/>
            <w:shd w:val="clear" w:color="auto" w:fill="auto"/>
            <w:vAlign w:val="center"/>
          </w:tcPr>
          <w:p w:rsidR="004E0900" w:rsidRPr="00FB343C" w:rsidRDefault="004E0900" w:rsidP="00FB343C">
            <w:pPr>
              <w:pStyle w:val="afd"/>
              <w:rPr>
                <w:bCs/>
                <w:lang w:val="ru-RU"/>
              </w:rPr>
            </w:pPr>
            <w:r w:rsidRPr="00FB343C">
              <w:rPr>
                <w:bCs/>
                <w:lang w:val="ru-RU"/>
              </w:rPr>
              <w:t>Балансы тепловой мощности источника тепловой энергии</w:t>
            </w:r>
          </w:p>
        </w:tc>
      </w:tr>
      <w:tr w:rsidR="00484534" w:rsidRPr="00FB343C" w:rsidTr="00484534">
        <w:trPr>
          <w:gridAfter w:val="1"/>
          <w:wAfter w:w="2437" w:type="pct"/>
          <w:trHeight w:val="20"/>
        </w:trPr>
        <w:tc>
          <w:tcPr>
            <w:tcW w:w="126" w:type="pct"/>
            <w:shd w:val="clear" w:color="auto" w:fill="auto"/>
            <w:vAlign w:val="center"/>
          </w:tcPr>
          <w:p w:rsidR="00484534" w:rsidRPr="00FB343C" w:rsidRDefault="00484534" w:rsidP="00FB343C">
            <w:pPr>
              <w:pStyle w:val="afd"/>
            </w:pPr>
            <w:r w:rsidRPr="00FB343C">
              <w:t>1.1</w:t>
            </w:r>
          </w:p>
        </w:tc>
        <w:tc>
          <w:tcPr>
            <w:tcW w:w="1173" w:type="pct"/>
            <w:shd w:val="clear" w:color="auto" w:fill="auto"/>
            <w:vAlign w:val="center"/>
          </w:tcPr>
          <w:p w:rsidR="00484534" w:rsidRPr="00FB343C" w:rsidRDefault="00484534" w:rsidP="00FB343C">
            <w:pPr>
              <w:pStyle w:val="afd"/>
              <w:rPr>
                <w:lang w:val="ru-RU"/>
              </w:rPr>
            </w:pPr>
            <w:r w:rsidRPr="00FB343C">
              <w:rPr>
                <w:lang w:val="ru-RU"/>
              </w:rPr>
              <w:t>Установленная тепловая мощ</w:t>
            </w:r>
            <w:r w:rsidRPr="00FB343C">
              <w:rPr>
                <w:lang w:val="ru-RU"/>
              </w:rPr>
              <w:softHyphen/>
              <w:t>ность основного оборудования источника тепловой энергии, Гкал/ч</w:t>
            </w:r>
          </w:p>
        </w:tc>
        <w:tc>
          <w:tcPr>
            <w:tcW w:w="180" w:type="pct"/>
            <w:shd w:val="clear" w:color="auto" w:fill="auto"/>
            <w:vAlign w:val="center"/>
          </w:tcPr>
          <w:p w:rsidR="00484534" w:rsidRPr="00484534" w:rsidRDefault="00484534" w:rsidP="00484534">
            <w:pPr>
              <w:pStyle w:val="afd"/>
            </w:pPr>
            <w:r w:rsidRPr="00484534">
              <w:t>0,17</w:t>
            </w:r>
          </w:p>
        </w:tc>
        <w:tc>
          <w:tcPr>
            <w:tcW w:w="180" w:type="pct"/>
            <w:shd w:val="clear" w:color="auto" w:fill="auto"/>
            <w:vAlign w:val="center"/>
          </w:tcPr>
          <w:p w:rsidR="00484534" w:rsidRPr="00484534" w:rsidRDefault="00484534" w:rsidP="00484534">
            <w:pPr>
              <w:pStyle w:val="afd"/>
            </w:pPr>
            <w:r w:rsidRPr="00484534">
              <w:t>0,17</w:t>
            </w:r>
          </w:p>
        </w:tc>
        <w:tc>
          <w:tcPr>
            <w:tcW w:w="180" w:type="pct"/>
            <w:shd w:val="clear" w:color="auto" w:fill="auto"/>
            <w:vAlign w:val="center"/>
          </w:tcPr>
          <w:p w:rsidR="00484534" w:rsidRPr="00484534" w:rsidRDefault="00484534" w:rsidP="00484534">
            <w:pPr>
              <w:pStyle w:val="afd"/>
            </w:pPr>
            <w:r w:rsidRPr="00484534">
              <w:t>0,17</w:t>
            </w:r>
          </w:p>
        </w:tc>
        <w:tc>
          <w:tcPr>
            <w:tcW w:w="180" w:type="pct"/>
            <w:shd w:val="clear" w:color="auto" w:fill="auto"/>
            <w:vAlign w:val="center"/>
          </w:tcPr>
          <w:p w:rsidR="00484534" w:rsidRPr="00484534" w:rsidRDefault="00484534" w:rsidP="00484534">
            <w:pPr>
              <w:pStyle w:val="afd"/>
            </w:pPr>
            <w:r w:rsidRPr="00484534">
              <w:t>0,17</w:t>
            </w:r>
          </w:p>
        </w:tc>
        <w:tc>
          <w:tcPr>
            <w:tcW w:w="180" w:type="pct"/>
            <w:shd w:val="clear" w:color="auto" w:fill="auto"/>
            <w:vAlign w:val="center"/>
          </w:tcPr>
          <w:p w:rsidR="00484534" w:rsidRPr="00484534" w:rsidRDefault="00484534" w:rsidP="00484534">
            <w:pPr>
              <w:pStyle w:val="afd"/>
            </w:pPr>
            <w:r w:rsidRPr="00484534">
              <w:t>0,17</w:t>
            </w:r>
          </w:p>
        </w:tc>
        <w:tc>
          <w:tcPr>
            <w:tcW w:w="180" w:type="pct"/>
            <w:shd w:val="clear" w:color="auto" w:fill="auto"/>
            <w:vAlign w:val="center"/>
          </w:tcPr>
          <w:p w:rsidR="00484534" w:rsidRPr="00484534" w:rsidRDefault="00484534" w:rsidP="00484534">
            <w:pPr>
              <w:pStyle w:val="afd"/>
            </w:pPr>
            <w:r w:rsidRPr="00484534">
              <w:t>0,17</w:t>
            </w:r>
          </w:p>
        </w:tc>
        <w:tc>
          <w:tcPr>
            <w:tcW w:w="184" w:type="pct"/>
            <w:shd w:val="clear" w:color="auto" w:fill="auto"/>
            <w:vAlign w:val="center"/>
          </w:tcPr>
          <w:p w:rsidR="00484534" w:rsidRPr="00484534" w:rsidRDefault="00484534" w:rsidP="00484534">
            <w:pPr>
              <w:pStyle w:val="afd"/>
            </w:pPr>
            <w:r w:rsidRPr="00484534">
              <w:t>0,17</w:t>
            </w:r>
          </w:p>
        </w:tc>
      </w:tr>
      <w:tr w:rsidR="00484534" w:rsidRPr="00FB343C" w:rsidTr="00484534">
        <w:trPr>
          <w:gridAfter w:val="1"/>
          <w:wAfter w:w="2437" w:type="pct"/>
          <w:trHeight w:val="20"/>
        </w:trPr>
        <w:tc>
          <w:tcPr>
            <w:tcW w:w="126" w:type="pct"/>
            <w:shd w:val="clear" w:color="auto" w:fill="auto"/>
            <w:vAlign w:val="center"/>
          </w:tcPr>
          <w:p w:rsidR="00484534" w:rsidRPr="00FB343C" w:rsidRDefault="00484534" w:rsidP="00FB343C">
            <w:pPr>
              <w:pStyle w:val="afd"/>
            </w:pPr>
            <w:r w:rsidRPr="00FB343C">
              <w:t>1.2</w:t>
            </w:r>
          </w:p>
        </w:tc>
        <w:tc>
          <w:tcPr>
            <w:tcW w:w="1173" w:type="pct"/>
            <w:shd w:val="clear" w:color="auto" w:fill="auto"/>
            <w:vAlign w:val="center"/>
          </w:tcPr>
          <w:p w:rsidR="00484534" w:rsidRPr="00FB343C" w:rsidRDefault="00484534" w:rsidP="00FB343C">
            <w:pPr>
              <w:pStyle w:val="afd"/>
              <w:rPr>
                <w:lang w:val="ru-RU"/>
              </w:rPr>
            </w:pPr>
            <w:r w:rsidRPr="00FB343C">
              <w:rPr>
                <w:lang w:val="ru-RU"/>
              </w:rPr>
              <w:t>Технические ограничения на использование установленной тепловой мощности</w:t>
            </w:r>
          </w:p>
        </w:tc>
        <w:tc>
          <w:tcPr>
            <w:tcW w:w="180" w:type="pct"/>
            <w:shd w:val="clear" w:color="auto" w:fill="auto"/>
            <w:vAlign w:val="center"/>
          </w:tcPr>
          <w:p w:rsidR="00484534" w:rsidRPr="00484534" w:rsidRDefault="00484534" w:rsidP="00484534">
            <w:pPr>
              <w:pStyle w:val="afd"/>
              <w:rPr>
                <w:lang w:val="ru-RU"/>
              </w:rPr>
            </w:pPr>
            <w:r w:rsidRPr="00484534">
              <w:t> </w:t>
            </w:r>
            <w:r>
              <w:rPr>
                <w:lang w:val="ru-RU"/>
              </w:rPr>
              <w:t>-</w:t>
            </w:r>
          </w:p>
        </w:tc>
        <w:tc>
          <w:tcPr>
            <w:tcW w:w="180" w:type="pct"/>
            <w:shd w:val="clear" w:color="auto" w:fill="auto"/>
            <w:vAlign w:val="center"/>
          </w:tcPr>
          <w:p w:rsidR="00484534" w:rsidRPr="00484534" w:rsidRDefault="00484534" w:rsidP="00484534">
            <w:pPr>
              <w:pStyle w:val="afd"/>
            </w:pPr>
            <w:r>
              <w:rPr>
                <w:lang w:val="ru-RU"/>
              </w:rPr>
              <w:t>-</w:t>
            </w:r>
            <w:r w:rsidRPr="00484534">
              <w:t> </w:t>
            </w:r>
          </w:p>
        </w:tc>
        <w:tc>
          <w:tcPr>
            <w:tcW w:w="180" w:type="pct"/>
            <w:shd w:val="clear" w:color="auto" w:fill="auto"/>
            <w:vAlign w:val="center"/>
          </w:tcPr>
          <w:p w:rsidR="00484534" w:rsidRPr="00484534" w:rsidRDefault="00484534" w:rsidP="00484534">
            <w:pPr>
              <w:pStyle w:val="afd"/>
            </w:pPr>
            <w:r>
              <w:rPr>
                <w:lang w:val="ru-RU"/>
              </w:rPr>
              <w:t>-</w:t>
            </w:r>
            <w:r w:rsidRPr="00484534">
              <w:t> </w:t>
            </w:r>
          </w:p>
        </w:tc>
        <w:tc>
          <w:tcPr>
            <w:tcW w:w="180" w:type="pct"/>
            <w:shd w:val="clear" w:color="auto" w:fill="auto"/>
            <w:vAlign w:val="center"/>
          </w:tcPr>
          <w:p w:rsidR="00484534" w:rsidRPr="00484534" w:rsidRDefault="00484534" w:rsidP="00484534">
            <w:pPr>
              <w:pStyle w:val="afd"/>
            </w:pPr>
            <w:r>
              <w:rPr>
                <w:lang w:val="ru-RU"/>
              </w:rPr>
              <w:t>-</w:t>
            </w:r>
            <w:r w:rsidRPr="00484534">
              <w:t> </w:t>
            </w:r>
          </w:p>
        </w:tc>
        <w:tc>
          <w:tcPr>
            <w:tcW w:w="180" w:type="pct"/>
            <w:shd w:val="clear" w:color="auto" w:fill="auto"/>
            <w:vAlign w:val="center"/>
          </w:tcPr>
          <w:p w:rsidR="00484534" w:rsidRPr="00484534" w:rsidRDefault="00484534" w:rsidP="00484534">
            <w:pPr>
              <w:pStyle w:val="afd"/>
              <w:rPr>
                <w:lang w:val="ru-RU"/>
              </w:rPr>
            </w:pPr>
            <w:r w:rsidRPr="00484534">
              <w:t> </w:t>
            </w:r>
            <w:r>
              <w:rPr>
                <w:lang w:val="ru-RU"/>
              </w:rPr>
              <w:t>-</w:t>
            </w:r>
          </w:p>
        </w:tc>
        <w:tc>
          <w:tcPr>
            <w:tcW w:w="180" w:type="pct"/>
            <w:shd w:val="clear" w:color="auto" w:fill="auto"/>
            <w:vAlign w:val="center"/>
          </w:tcPr>
          <w:p w:rsidR="00484534" w:rsidRPr="00484534" w:rsidRDefault="00484534" w:rsidP="00484534">
            <w:pPr>
              <w:pStyle w:val="afd"/>
            </w:pPr>
            <w:r>
              <w:rPr>
                <w:lang w:val="ru-RU"/>
              </w:rPr>
              <w:t>-</w:t>
            </w:r>
            <w:r w:rsidRPr="00484534">
              <w:t> </w:t>
            </w:r>
          </w:p>
        </w:tc>
        <w:tc>
          <w:tcPr>
            <w:tcW w:w="184" w:type="pct"/>
            <w:shd w:val="clear" w:color="auto" w:fill="auto"/>
            <w:vAlign w:val="center"/>
          </w:tcPr>
          <w:p w:rsidR="00484534" w:rsidRPr="00484534" w:rsidRDefault="00484534" w:rsidP="00484534">
            <w:pPr>
              <w:pStyle w:val="afd"/>
            </w:pPr>
            <w:r>
              <w:rPr>
                <w:lang w:val="ru-RU"/>
              </w:rPr>
              <w:t>-</w:t>
            </w:r>
            <w:r w:rsidRPr="00484534">
              <w:t> </w:t>
            </w:r>
          </w:p>
        </w:tc>
      </w:tr>
      <w:tr w:rsidR="00484534" w:rsidRPr="00FB343C" w:rsidTr="00484534">
        <w:trPr>
          <w:gridAfter w:val="1"/>
          <w:wAfter w:w="2437" w:type="pct"/>
          <w:trHeight w:val="20"/>
        </w:trPr>
        <w:tc>
          <w:tcPr>
            <w:tcW w:w="126" w:type="pct"/>
            <w:shd w:val="clear" w:color="auto" w:fill="auto"/>
            <w:vAlign w:val="center"/>
          </w:tcPr>
          <w:p w:rsidR="00484534" w:rsidRPr="00FB343C" w:rsidRDefault="00484534" w:rsidP="00FB343C">
            <w:pPr>
              <w:pStyle w:val="afd"/>
            </w:pPr>
            <w:r w:rsidRPr="00FB343C">
              <w:t>1.3</w:t>
            </w:r>
          </w:p>
        </w:tc>
        <w:tc>
          <w:tcPr>
            <w:tcW w:w="1173" w:type="pct"/>
            <w:shd w:val="clear" w:color="auto" w:fill="auto"/>
            <w:vAlign w:val="center"/>
          </w:tcPr>
          <w:p w:rsidR="00484534" w:rsidRPr="00FB343C" w:rsidRDefault="00484534" w:rsidP="00FB343C">
            <w:pPr>
              <w:pStyle w:val="afd"/>
              <w:rPr>
                <w:lang w:val="ru-RU"/>
              </w:rPr>
            </w:pPr>
            <w:r w:rsidRPr="00FB343C">
              <w:rPr>
                <w:lang w:val="ru-RU"/>
              </w:rPr>
              <w:t>Располагаемая (фактическая), тепловая мощность, Гкал/ч</w:t>
            </w:r>
          </w:p>
        </w:tc>
        <w:tc>
          <w:tcPr>
            <w:tcW w:w="180" w:type="pct"/>
            <w:shd w:val="clear" w:color="auto" w:fill="auto"/>
            <w:vAlign w:val="center"/>
          </w:tcPr>
          <w:p w:rsidR="00484534" w:rsidRPr="00484534" w:rsidRDefault="00484534" w:rsidP="00484534">
            <w:pPr>
              <w:pStyle w:val="afd"/>
            </w:pPr>
            <w:r w:rsidRPr="00484534">
              <w:t>0,17</w:t>
            </w:r>
          </w:p>
        </w:tc>
        <w:tc>
          <w:tcPr>
            <w:tcW w:w="180" w:type="pct"/>
            <w:shd w:val="clear" w:color="auto" w:fill="auto"/>
            <w:vAlign w:val="center"/>
          </w:tcPr>
          <w:p w:rsidR="00484534" w:rsidRPr="00484534" w:rsidRDefault="00484534" w:rsidP="00484534">
            <w:pPr>
              <w:pStyle w:val="afd"/>
            </w:pPr>
            <w:r w:rsidRPr="00484534">
              <w:t>0,17</w:t>
            </w:r>
          </w:p>
        </w:tc>
        <w:tc>
          <w:tcPr>
            <w:tcW w:w="180" w:type="pct"/>
            <w:shd w:val="clear" w:color="auto" w:fill="auto"/>
            <w:vAlign w:val="center"/>
          </w:tcPr>
          <w:p w:rsidR="00484534" w:rsidRPr="00484534" w:rsidRDefault="00484534" w:rsidP="00484534">
            <w:pPr>
              <w:pStyle w:val="afd"/>
            </w:pPr>
            <w:r w:rsidRPr="00484534">
              <w:t>0,17</w:t>
            </w:r>
          </w:p>
        </w:tc>
        <w:tc>
          <w:tcPr>
            <w:tcW w:w="180" w:type="pct"/>
            <w:shd w:val="clear" w:color="auto" w:fill="auto"/>
            <w:vAlign w:val="center"/>
          </w:tcPr>
          <w:p w:rsidR="00484534" w:rsidRPr="00484534" w:rsidRDefault="00484534" w:rsidP="00484534">
            <w:pPr>
              <w:pStyle w:val="afd"/>
            </w:pPr>
            <w:r w:rsidRPr="00484534">
              <w:t>0,17</w:t>
            </w:r>
          </w:p>
        </w:tc>
        <w:tc>
          <w:tcPr>
            <w:tcW w:w="180" w:type="pct"/>
            <w:shd w:val="clear" w:color="auto" w:fill="auto"/>
            <w:vAlign w:val="center"/>
          </w:tcPr>
          <w:p w:rsidR="00484534" w:rsidRPr="00484534" w:rsidRDefault="00484534" w:rsidP="00484534">
            <w:pPr>
              <w:pStyle w:val="afd"/>
            </w:pPr>
            <w:r w:rsidRPr="00484534">
              <w:t>0,17</w:t>
            </w:r>
          </w:p>
        </w:tc>
        <w:tc>
          <w:tcPr>
            <w:tcW w:w="180" w:type="pct"/>
            <w:shd w:val="clear" w:color="auto" w:fill="auto"/>
            <w:vAlign w:val="center"/>
          </w:tcPr>
          <w:p w:rsidR="00484534" w:rsidRPr="00484534" w:rsidRDefault="00484534" w:rsidP="00484534">
            <w:pPr>
              <w:pStyle w:val="afd"/>
            </w:pPr>
            <w:r w:rsidRPr="00484534">
              <w:t>0,17</w:t>
            </w:r>
          </w:p>
        </w:tc>
        <w:tc>
          <w:tcPr>
            <w:tcW w:w="184" w:type="pct"/>
            <w:shd w:val="clear" w:color="auto" w:fill="auto"/>
            <w:vAlign w:val="center"/>
          </w:tcPr>
          <w:p w:rsidR="00484534" w:rsidRPr="00484534" w:rsidRDefault="00484534" w:rsidP="00484534">
            <w:pPr>
              <w:pStyle w:val="afd"/>
            </w:pPr>
            <w:r w:rsidRPr="00484534">
              <w:t>0,17</w:t>
            </w:r>
          </w:p>
        </w:tc>
      </w:tr>
      <w:tr w:rsidR="00484534" w:rsidRPr="00FB343C" w:rsidTr="00484534">
        <w:trPr>
          <w:gridAfter w:val="1"/>
          <w:wAfter w:w="2437" w:type="pct"/>
          <w:trHeight w:val="20"/>
        </w:trPr>
        <w:tc>
          <w:tcPr>
            <w:tcW w:w="126" w:type="pct"/>
            <w:shd w:val="clear" w:color="auto" w:fill="auto"/>
            <w:vAlign w:val="center"/>
          </w:tcPr>
          <w:p w:rsidR="00484534" w:rsidRPr="00FB343C" w:rsidRDefault="00484534" w:rsidP="00FB343C">
            <w:pPr>
              <w:pStyle w:val="afd"/>
            </w:pPr>
            <w:r w:rsidRPr="00FB343C">
              <w:t>1.4</w:t>
            </w:r>
          </w:p>
        </w:tc>
        <w:tc>
          <w:tcPr>
            <w:tcW w:w="1173" w:type="pct"/>
            <w:shd w:val="clear" w:color="auto" w:fill="auto"/>
            <w:vAlign w:val="center"/>
          </w:tcPr>
          <w:p w:rsidR="00484534" w:rsidRPr="00FB343C" w:rsidRDefault="00484534" w:rsidP="00FB343C">
            <w:pPr>
              <w:pStyle w:val="afd"/>
              <w:rPr>
                <w:lang w:val="ru-RU"/>
              </w:rPr>
            </w:pPr>
            <w:r w:rsidRPr="00FB343C">
              <w:rPr>
                <w:lang w:val="ru-RU"/>
              </w:rPr>
              <w:t>Расход тепла на собственные нужды, %</w:t>
            </w:r>
          </w:p>
        </w:tc>
        <w:tc>
          <w:tcPr>
            <w:tcW w:w="180" w:type="pct"/>
            <w:shd w:val="clear" w:color="auto" w:fill="auto"/>
            <w:vAlign w:val="center"/>
          </w:tcPr>
          <w:p w:rsidR="00484534" w:rsidRPr="00484534" w:rsidRDefault="00484534" w:rsidP="00484534">
            <w:pPr>
              <w:pStyle w:val="afd"/>
            </w:pPr>
            <w:r w:rsidRPr="00484534">
              <w:t>0,5</w:t>
            </w:r>
          </w:p>
        </w:tc>
        <w:tc>
          <w:tcPr>
            <w:tcW w:w="180" w:type="pct"/>
            <w:shd w:val="clear" w:color="auto" w:fill="auto"/>
            <w:vAlign w:val="center"/>
          </w:tcPr>
          <w:p w:rsidR="00484534" w:rsidRPr="00484534" w:rsidRDefault="00484534" w:rsidP="00484534">
            <w:pPr>
              <w:pStyle w:val="afd"/>
            </w:pPr>
            <w:r w:rsidRPr="00484534">
              <w:t>0,5</w:t>
            </w:r>
          </w:p>
        </w:tc>
        <w:tc>
          <w:tcPr>
            <w:tcW w:w="180" w:type="pct"/>
            <w:shd w:val="clear" w:color="auto" w:fill="auto"/>
            <w:vAlign w:val="center"/>
          </w:tcPr>
          <w:p w:rsidR="00484534" w:rsidRPr="00484534" w:rsidRDefault="00484534" w:rsidP="00484534">
            <w:pPr>
              <w:pStyle w:val="afd"/>
            </w:pPr>
            <w:r w:rsidRPr="00484534">
              <w:t>0,5</w:t>
            </w:r>
          </w:p>
        </w:tc>
        <w:tc>
          <w:tcPr>
            <w:tcW w:w="180" w:type="pct"/>
            <w:shd w:val="clear" w:color="auto" w:fill="auto"/>
            <w:vAlign w:val="center"/>
          </w:tcPr>
          <w:p w:rsidR="00484534" w:rsidRPr="00484534" w:rsidRDefault="00484534" w:rsidP="00484534">
            <w:pPr>
              <w:pStyle w:val="afd"/>
            </w:pPr>
            <w:r w:rsidRPr="00484534">
              <w:t>0,5</w:t>
            </w:r>
          </w:p>
        </w:tc>
        <w:tc>
          <w:tcPr>
            <w:tcW w:w="180" w:type="pct"/>
            <w:shd w:val="clear" w:color="auto" w:fill="auto"/>
            <w:vAlign w:val="center"/>
          </w:tcPr>
          <w:p w:rsidR="00484534" w:rsidRPr="00484534" w:rsidRDefault="00484534" w:rsidP="00484534">
            <w:pPr>
              <w:pStyle w:val="afd"/>
            </w:pPr>
            <w:r w:rsidRPr="00484534">
              <w:t>0,5</w:t>
            </w:r>
          </w:p>
        </w:tc>
        <w:tc>
          <w:tcPr>
            <w:tcW w:w="180" w:type="pct"/>
            <w:shd w:val="clear" w:color="auto" w:fill="auto"/>
            <w:vAlign w:val="center"/>
          </w:tcPr>
          <w:p w:rsidR="00484534" w:rsidRPr="00484534" w:rsidRDefault="00484534" w:rsidP="00484534">
            <w:pPr>
              <w:pStyle w:val="afd"/>
            </w:pPr>
            <w:r w:rsidRPr="00484534">
              <w:t>0,5</w:t>
            </w:r>
          </w:p>
        </w:tc>
        <w:tc>
          <w:tcPr>
            <w:tcW w:w="184" w:type="pct"/>
            <w:shd w:val="clear" w:color="auto" w:fill="auto"/>
            <w:vAlign w:val="center"/>
          </w:tcPr>
          <w:p w:rsidR="00484534" w:rsidRPr="00484534" w:rsidRDefault="00484534" w:rsidP="00484534">
            <w:pPr>
              <w:pStyle w:val="afd"/>
            </w:pPr>
            <w:r w:rsidRPr="00484534">
              <w:t>0,5</w:t>
            </w:r>
          </w:p>
        </w:tc>
      </w:tr>
      <w:tr w:rsidR="00484534" w:rsidRPr="00FB343C" w:rsidTr="00484534">
        <w:trPr>
          <w:gridAfter w:val="1"/>
          <w:wAfter w:w="2437" w:type="pct"/>
          <w:trHeight w:val="20"/>
        </w:trPr>
        <w:tc>
          <w:tcPr>
            <w:tcW w:w="126" w:type="pct"/>
            <w:shd w:val="clear" w:color="auto" w:fill="auto"/>
            <w:vAlign w:val="center"/>
          </w:tcPr>
          <w:p w:rsidR="00484534" w:rsidRPr="00FB343C" w:rsidRDefault="00484534" w:rsidP="00FB343C">
            <w:pPr>
              <w:pStyle w:val="afd"/>
            </w:pPr>
            <w:r w:rsidRPr="00FB343C">
              <w:t>1.5</w:t>
            </w:r>
          </w:p>
        </w:tc>
        <w:tc>
          <w:tcPr>
            <w:tcW w:w="1173" w:type="pct"/>
            <w:shd w:val="clear" w:color="auto" w:fill="auto"/>
            <w:vAlign w:val="center"/>
          </w:tcPr>
          <w:p w:rsidR="00484534" w:rsidRPr="00FB343C" w:rsidRDefault="00484534" w:rsidP="00FB343C">
            <w:pPr>
              <w:pStyle w:val="afd"/>
              <w:rPr>
                <w:lang w:val="ru-RU"/>
              </w:rPr>
            </w:pPr>
            <w:r w:rsidRPr="00FB343C">
              <w:rPr>
                <w:lang w:val="ru-RU"/>
              </w:rPr>
              <w:t>Располагаемая тепловая мощ</w:t>
            </w:r>
            <w:r w:rsidRPr="00FB343C">
              <w:rPr>
                <w:lang w:val="ru-RU"/>
              </w:rPr>
              <w:softHyphen/>
              <w:t>ность источника нетто, Гкал/ч</w:t>
            </w:r>
          </w:p>
        </w:tc>
        <w:tc>
          <w:tcPr>
            <w:tcW w:w="180" w:type="pct"/>
            <w:shd w:val="clear" w:color="auto" w:fill="auto"/>
            <w:vAlign w:val="center"/>
          </w:tcPr>
          <w:p w:rsidR="00484534" w:rsidRPr="00484534" w:rsidRDefault="00484534" w:rsidP="00484534">
            <w:pPr>
              <w:pStyle w:val="afd"/>
            </w:pPr>
            <w:r w:rsidRPr="00484534">
              <w:t>0,17</w:t>
            </w:r>
          </w:p>
        </w:tc>
        <w:tc>
          <w:tcPr>
            <w:tcW w:w="180" w:type="pct"/>
            <w:shd w:val="clear" w:color="auto" w:fill="auto"/>
            <w:vAlign w:val="center"/>
          </w:tcPr>
          <w:p w:rsidR="00484534" w:rsidRPr="00484534" w:rsidRDefault="00484534" w:rsidP="00484534">
            <w:pPr>
              <w:pStyle w:val="afd"/>
            </w:pPr>
            <w:r w:rsidRPr="00484534">
              <w:t>0,17</w:t>
            </w:r>
          </w:p>
        </w:tc>
        <w:tc>
          <w:tcPr>
            <w:tcW w:w="180" w:type="pct"/>
            <w:shd w:val="clear" w:color="auto" w:fill="auto"/>
            <w:vAlign w:val="center"/>
          </w:tcPr>
          <w:p w:rsidR="00484534" w:rsidRPr="00484534" w:rsidRDefault="00484534" w:rsidP="00484534">
            <w:pPr>
              <w:pStyle w:val="afd"/>
            </w:pPr>
            <w:r w:rsidRPr="00484534">
              <w:t>0,17</w:t>
            </w:r>
          </w:p>
        </w:tc>
        <w:tc>
          <w:tcPr>
            <w:tcW w:w="180" w:type="pct"/>
            <w:shd w:val="clear" w:color="auto" w:fill="auto"/>
            <w:vAlign w:val="center"/>
          </w:tcPr>
          <w:p w:rsidR="00484534" w:rsidRPr="00484534" w:rsidRDefault="00484534" w:rsidP="00484534">
            <w:pPr>
              <w:pStyle w:val="afd"/>
            </w:pPr>
            <w:r w:rsidRPr="00484534">
              <w:t>0,17</w:t>
            </w:r>
          </w:p>
        </w:tc>
        <w:tc>
          <w:tcPr>
            <w:tcW w:w="180" w:type="pct"/>
            <w:shd w:val="clear" w:color="auto" w:fill="auto"/>
            <w:vAlign w:val="center"/>
          </w:tcPr>
          <w:p w:rsidR="00484534" w:rsidRPr="00484534" w:rsidRDefault="00484534" w:rsidP="00484534">
            <w:pPr>
              <w:pStyle w:val="afd"/>
            </w:pPr>
            <w:r w:rsidRPr="00484534">
              <w:t>0,17</w:t>
            </w:r>
          </w:p>
        </w:tc>
        <w:tc>
          <w:tcPr>
            <w:tcW w:w="180" w:type="pct"/>
            <w:shd w:val="clear" w:color="auto" w:fill="auto"/>
            <w:vAlign w:val="center"/>
          </w:tcPr>
          <w:p w:rsidR="00484534" w:rsidRPr="00484534" w:rsidRDefault="00484534" w:rsidP="00484534">
            <w:pPr>
              <w:pStyle w:val="afd"/>
            </w:pPr>
            <w:r w:rsidRPr="00484534">
              <w:t>0,17</w:t>
            </w:r>
          </w:p>
        </w:tc>
        <w:tc>
          <w:tcPr>
            <w:tcW w:w="184" w:type="pct"/>
            <w:shd w:val="clear" w:color="auto" w:fill="auto"/>
            <w:vAlign w:val="center"/>
          </w:tcPr>
          <w:p w:rsidR="00484534" w:rsidRPr="00484534" w:rsidRDefault="00484534" w:rsidP="00484534">
            <w:pPr>
              <w:pStyle w:val="afd"/>
            </w:pPr>
            <w:r w:rsidRPr="00484534">
              <w:t>0,17</w:t>
            </w:r>
          </w:p>
        </w:tc>
      </w:tr>
      <w:tr w:rsidR="00484534" w:rsidRPr="00FB343C" w:rsidTr="00484534">
        <w:trPr>
          <w:gridAfter w:val="1"/>
          <w:wAfter w:w="2437" w:type="pct"/>
          <w:trHeight w:val="20"/>
        </w:trPr>
        <w:tc>
          <w:tcPr>
            <w:tcW w:w="126" w:type="pct"/>
            <w:shd w:val="clear" w:color="auto" w:fill="auto"/>
            <w:vAlign w:val="center"/>
          </w:tcPr>
          <w:p w:rsidR="00484534" w:rsidRPr="00FB343C" w:rsidRDefault="00484534" w:rsidP="00FB343C">
            <w:pPr>
              <w:pStyle w:val="afd"/>
            </w:pPr>
            <w:r w:rsidRPr="00FB343C">
              <w:t>2</w:t>
            </w:r>
          </w:p>
        </w:tc>
        <w:tc>
          <w:tcPr>
            <w:tcW w:w="2437" w:type="pct"/>
            <w:gridSpan w:val="8"/>
            <w:shd w:val="clear" w:color="auto" w:fill="auto"/>
            <w:vAlign w:val="center"/>
          </w:tcPr>
          <w:p w:rsidR="00484534" w:rsidRPr="00484534" w:rsidRDefault="00484534" w:rsidP="00FB343C">
            <w:pPr>
              <w:pStyle w:val="afd"/>
              <w:rPr>
                <w:lang w:val="ru-RU"/>
              </w:rPr>
            </w:pPr>
            <w:r w:rsidRPr="00484534">
              <w:rPr>
                <w:lang w:val="ru-RU"/>
              </w:rPr>
              <w:t>Подключенная тепловая нагрузка, в т.ч.:</w:t>
            </w:r>
          </w:p>
        </w:tc>
      </w:tr>
      <w:tr w:rsidR="00484534" w:rsidRPr="00FB343C" w:rsidTr="00484534">
        <w:trPr>
          <w:gridAfter w:val="1"/>
          <w:wAfter w:w="2437" w:type="pct"/>
          <w:trHeight w:val="20"/>
        </w:trPr>
        <w:tc>
          <w:tcPr>
            <w:tcW w:w="126" w:type="pct"/>
            <w:shd w:val="clear" w:color="auto" w:fill="auto"/>
            <w:vAlign w:val="center"/>
          </w:tcPr>
          <w:p w:rsidR="00484534" w:rsidRPr="00FB343C" w:rsidRDefault="00484534" w:rsidP="00FB343C">
            <w:pPr>
              <w:pStyle w:val="afd"/>
            </w:pPr>
            <w:r w:rsidRPr="00FB343C">
              <w:t>2.1</w:t>
            </w:r>
          </w:p>
        </w:tc>
        <w:tc>
          <w:tcPr>
            <w:tcW w:w="1173" w:type="pct"/>
            <w:shd w:val="clear" w:color="auto" w:fill="auto"/>
            <w:vAlign w:val="center"/>
          </w:tcPr>
          <w:p w:rsidR="00484534" w:rsidRPr="00FB343C" w:rsidRDefault="00484534" w:rsidP="00FB343C">
            <w:pPr>
              <w:pStyle w:val="afd"/>
              <w:rPr>
                <w:lang w:val="ru-RU"/>
              </w:rPr>
            </w:pPr>
            <w:r w:rsidRPr="00FB343C">
              <w:rPr>
                <w:lang w:val="ru-RU"/>
              </w:rPr>
              <w:t>Расчетная тепловая нагрузка потребителей, Гкал/ч в том числе:</w:t>
            </w:r>
          </w:p>
        </w:tc>
        <w:tc>
          <w:tcPr>
            <w:tcW w:w="180" w:type="pct"/>
            <w:tcBorders>
              <w:bottom w:val="single" w:sz="4" w:space="0" w:color="auto"/>
            </w:tcBorders>
            <w:shd w:val="clear" w:color="auto" w:fill="auto"/>
            <w:vAlign w:val="center"/>
          </w:tcPr>
          <w:p w:rsidR="00484534" w:rsidRPr="00484534" w:rsidRDefault="00484534" w:rsidP="00484534">
            <w:pPr>
              <w:pStyle w:val="afd"/>
            </w:pPr>
            <w:r w:rsidRPr="00484534">
              <w:t>0,05</w:t>
            </w:r>
          </w:p>
        </w:tc>
        <w:tc>
          <w:tcPr>
            <w:tcW w:w="180" w:type="pct"/>
            <w:tcBorders>
              <w:bottom w:val="single" w:sz="4" w:space="0" w:color="auto"/>
            </w:tcBorders>
            <w:shd w:val="clear" w:color="auto" w:fill="auto"/>
            <w:vAlign w:val="center"/>
          </w:tcPr>
          <w:p w:rsidR="00484534" w:rsidRPr="00484534" w:rsidRDefault="00484534" w:rsidP="00484534">
            <w:pPr>
              <w:pStyle w:val="afd"/>
            </w:pPr>
            <w:r w:rsidRPr="00484534">
              <w:t>0,05</w:t>
            </w:r>
          </w:p>
        </w:tc>
        <w:tc>
          <w:tcPr>
            <w:tcW w:w="180" w:type="pct"/>
            <w:tcBorders>
              <w:bottom w:val="single" w:sz="4" w:space="0" w:color="auto"/>
            </w:tcBorders>
            <w:shd w:val="clear" w:color="auto" w:fill="auto"/>
            <w:vAlign w:val="center"/>
          </w:tcPr>
          <w:p w:rsidR="00484534" w:rsidRPr="00484534" w:rsidRDefault="00484534" w:rsidP="00484534">
            <w:pPr>
              <w:pStyle w:val="afd"/>
            </w:pPr>
            <w:r w:rsidRPr="00484534">
              <w:t>0,05</w:t>
            </w:r>
          </w:p>
        </w:tc>
        <w:tc>
          <w:tcPr>
            <w:tcW w:w="180" w:type="pct"/>
            <w:tcBorders>
              <w:bottom w:val="single" w:sz="4" w:space="0" w:color="auto"/>
            </w:tcBorders>
            <w:shd w:val="clear" w:color="auto" w:fill="auto"/>
            <w:vAlign w:val="center"/>
          </w:tcPr>
          <w:p w:rsidR="00484534" w:rsidRPr="00484534" w:rsidRDefault="00484534" w:rsidP="00484534">
            <w:pPr>
              <w:pStyle w:val="afd"/>
            </w:pPr>
            <w:r w:rsidRPr="00484534">
              <w:t>0,05</w:t>
            </w:r>
          </w:p>
        </w:tc>
        <w:tc>
          <w:tcPr>
            <w:tcW w:w="180" w:type="pct"/>
            <w:tcBorders>
              <w:bottom w:val="single" w:sz="4" w:space="0" w:color="auto"/>
            </w:tcBorders>
            <w:shd w:val="clear" w:color="auto" w:fill="auto"/>
            <w:vAlign w:val="center"/>
          </w:tcPr>
          <w:p w:rsidR="00484534" w:rsidRPr="00484534" w:rsidRDefault="00484534" w:rsidP="00484534">
            <w:pPr>
              <w:pStyle w:val="afd"/>
            </w:pPr>
            <w:r w:rsidRPr="00484534">
              <w:t>0,05</w:t>
            </w:r>
          </w:p>
        </w:tc>
        <w:tc>
          <w:tcPr>
            <w:tcW w:w="180" w:type="pct"/>
            <w:tcBorders>
              <w:bottom w:val="single" w:sz="4" w:space="0" w:color="auto"/>
            </w:tcBorders>
            <w:shd w:val="clear" w:color="auto" w:fill="auto"/>
            <w:vAlign w:val="center"/>
          </w:tcPr>
          <w:p w:rsidR="00484534" w:rsidRPr="00484534" w:rsidRDefault="00484534" w:rsidP="00484534">
            <w:pPr>
              <w:pStyle w:val="afd"/>
            </w:pPr>
            <w:r w:rsidRPr="00484534">
              <w:t>0,05</w:t>
            </w:r>
          </w:p>
        </w:tc>
        <w:tc>
          <w:tcPr>
            <w:tcW w:w="184" w:type="pct"/>
            <w:tcBorders>
              <w:bottom w:val="single" w:sz="4" w:space="0" w:color="auto"/>
            </w:tcBorders>
            <w:shd w:val="clear" w:color="auto" w:fill="auto"/>
            <w:vAlign w:val="center"/>
          </w:tcPr>
          <w:p w:rsidR="00484534" w:rsidRPr="00484534" w:rsidRDefault="00484534" w:rsidP="00484534">
            <w:pPr>
              <w:pStyle w:val="afd"/>
            </w:pPr>
            <w:r w:rsidRPr="00484534">
              <w:t>0,05</w:t>
            </w:r>
          </w:p>
        </w:tc>
      </w:tr>
      <w:tr w:rsidR="00484534" w:rsidRPr="00FB343C" w:rsidTr="00484534">
        <w:trPr>
          <w:gridAfter w:val="1"/>
          <w:wAfter w:w="2437" w:type="pct"/>
          <w:trHeight w:val="20"/>
        </w:trPr>
        <w:tc>
          <w:tcPr>
            <w:tcW w:w="126" w:type="pct"/>
            <w:shd w:val="clear" w:color="auto" w:fill="auto"/>
            <w:vAlign w:val="center"/>
          </w:tcPr>
          <w:p w:rsidR="00484534" w:rsidRPr="00FB343C" w:rsidRDefault="00484534" w:rsidP="00FB343C">
            <w:pPr>
              <w:pStyle w:val="afd"/>
            </w:pPr>
            <w:r w:rsidRPr="00FB343C">
              <w:t>2.1.1</w:t>
            </w:r>
          </w:p>
        </w:tc>
        <w:tc>
          <w:tcPr>
            <w:tcW w:w="1173" w:type="pct"/>
            <w:shd w:val="clear" w:color="auto" w:fill="auto"/>
            <w:vAlign w:val="center"/>
          </w:tcPr>
          <w:p w:rsidR="00484534" w:rsidRPr="00FB343C" w:rsidRDefault="00484534" w:rsidP="00FB343C">
            <w:pPr>
              <w:pStyle w:val="afd"/>
            </w:pPr>
            <w:r w:rsidRPr="00FB343C">
              <w:t>- наотопление</w:t>
            </w:r>
          </w:p>
        </w:tc>
        <w:tc>
          <w:tcPr>
            <w:tcW w:w="180" w:type="pct"/>
            <w:tcBorders>
              <w:bottom w:val="single" w:sz="4" w:space="0" w:color="auto"/>
            </w:tcBorders>
            <w:shd w:val="clear" w:color="auto" w:fill="auto"/>
            <w:vAlign w:val="center"/>
          </w:tcPr>
          <w:p w:rsidR="00484534" w:rsidRPr="00484534" w:rsidRDefault="00484534" w:rsidP="00484534">
            <w:pPr>
              <w:pStyle w:val="afd"/>
            </w:pPr>
            <w:r w:rsidRPr="00484534">
              <w:t>0,05</w:t>
            </w:r>
          </w:p>
        </w:tc>
        <w:tc>
          <w:tcPr>
            <w:tcW w:w="180" w:type="pct"/>
            <w:tcBorders>
              <w:bottom w:val="single" w:sz="4" w:space="0" w:color="auto"/>
            </w:tcBorders>
            <w:shd w:val="clear" w:color="auto" w:fill="auto"/>
            <w:vAlign w:val="center"/>
          </w:tcPr>
          <w:p w:rsidR="00484534" w:rsidRPr="00484534" w:rsidRDefault="00484534" w:rsidP="00484534">
            <w:pPr>
              <w:pStyle w:val="afd"/>
            </w:pPr>
            <w:r w:rsidRPr="00484534">
              <w:t>0,05</w:t>
            </w:r>
          </w:p>
        </w:tc>
        <w:tc>
          <w:tcPr>
            <w:tcW w:w="180" w:type="pct"/>
            <w:tcBorders>
              <w:bottom w:val="single" w:sz="4" w:space="0" w:color="auto"/>
            </w:tcBorders>
            <w:shd w:val="clear" w:color="auto" w:fill="auto"/>
            <w:vAlign w:val="center"/>
          </w:tcPr>
          <w:p w:rsidR="00484534" w:rsidRPr="00484534" w:rsidRDefault="00484534" w:rsidP="00484534">
            <w:pPr>
              <w:pStyle w:val="afd"/>
            </w:pPr>
            <w:r w:rsidRPr="00484534">
              <w:t>0,05</w:t>
            </w:r>
          </w:p>
        </w:tc>
        <w:tc>
          <w:tcPr>
            <w:tcW w:w="180" w:type="pct"/>
            <w:tcBorders>
              <w:bottom w:val="single" w:sz="4" w:space="0" w:color="auto"/>
            </w:tcBorders>
            <w:shd w:val="clear" w:color="auto" w:fill="auto"/>
            <w:vAlign w:val="center"/>
          </w:tcPr>
          <w:p w:rsidR="00484534" w:rsidRPr="00484534" w:rsidRDefault="00484534" w:rsidP="00484534">
            <w:pPr>
              <w:pStyle w:val="afd"/>
            </w:pPr>
            <w:r w:rsidRPr="00484534">
              <w:t>0,05</w:t>
            </w:r>
          </w:p>
        </w:tc>
        <w:tc>
          <w:tcPr>
            <w:tcW w:w="180" w:type="pct"/>
            <w:tcBorders>
              <w:bottom w:val="single" w:sz="4" w:space="0" w:color="auto"/>
            </w:tcBorders>
            <w:shd w:val="clear" w:color="auto" w:fill="auto"/>
            <w:vAlign w:val="center"/>
          </w:tcPr>
          <w:p w:rsidR="00484534" w:rsidRPr="00484534" w:rsidRDefault="00484534" w:rsidP="00484534">
            <w:pPr>
              <w:pStyle w:val="afd"/>
            </w:pPr>
            <w:r w:rsidRPr="00484534">
              <w:t>0,05</w:t>
            </w:r>
          </w:p>
        </w:tc>
        <w:tc>
          <w:tcPr>
            <w:tcW w:w="180" w:type="pct"/>
            <w:tcBorders>
              <w:bottom w:val="single" w:sz="4" w:space="0" w:color="auto"/>
            </w:tcBorders>
            <w:shd w:val="clear" w:color="auto" w:fill="auto"/>
            <w:vAlign w:val="center"/>
          </w:tcPr>
          <w:p w:rsidR="00484534" w:rsidRPr="00484534" w:rsidRDefault="00484534" w:rsidP="00484534">
            <w:pPr>
              <w:pStyle w:val="afd"/>
            </w:pPr>
            <w:r w:rsidRPr="00484534">
              <w:t>0,05</w:t>
            </w:r>
          </w:p>
        </w:tc>
        <w:tc>
          <w:tcPr>
            <w:tcW w:w="184" w:type="pct"/>
            <w:tcBorders>
              <w:bottom w:val="single" w:sz="4" w:space="0" w:color="auto"/>
            </w:tcBorders>
            <w:shd w:val="clear" w:color="auto" w:fill="auto"/>
            <w:vAlign w:val="center"/>
          </w:tcPr>
          <w:p w:rsidR="00484534" w:rsidRPr="00484534" w:rsidRDefault="00484534" w:rsidP="00484534">
            <w:pPr>
              <w:pStyle w:val="afd"/>
            </w:pPr>
            <w:r w:rsidRPr="00484534">
              <w:t>0,05</w:t>
            </w:r>
          </w:p>
        </w:tc>
      </w:tr>
      <w:tr w:rsidR="00484534" w:rsidRPr="00FB343C" w:rsidTr="00484534">
        <w:trPr>
          <w:gridAfter w:val="1"/>
          <w:wAfter w:w="2437" w:type="pct"/>
          <w:trHeight w:val="20"/>
        </w:trPr>
        <w:tc>
          <w:tcPr>
            <w:tcW w:w="126" w:type="pct"/>
            <w:shd w:val="clear" w:color="auto" w:fill="auto"/>
            <w:vAlign w:val="center"/>
          </w:tcPr>
          <w:p w:rsidR="00484534" w:rsidRPr="00FB343C" w:rsidRDefault="00484534" w:rsidP="00FB343C">
            <w:pPr>
              <w:pStyle w:val="afd"/>
            </w:pPr>
            <w:r w:rsidRPr="00FB343C">
              <w:t>2.1.2</w:t>
            </w:r>
          </w:p>
        </w:tc>
        <w:tc>
          <w:tcPr>
            <w:tcW w:w="1173" w:type="pct"/>
            <w:tcBorders>
              <w:right w:val="single" w:sz="4" w:space="0" w:color="auto"/>
            </w:tcBorders>
            <w:shd w:val="clear" w:color="auto" w:fill="auto"/>
            <w:vAlign w:val="center"/>
          </w:tcPr>
          <w:p w:rsidR="00484534" w:rsidRPr="00FB343C" w:rsidRDefault="00484534" w:rsidP="00FB343C">
            <w:pPr>
              <w:pStyle w:val="afd"/>
            </w:pPr>
            <w:r w:rsidRPr="00FB343C">
              <w:t>- навентиляцию</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484534" w:rsidRPr="00484534" w:rsidRDefault="00484534" w:rsidP="00484534">
            <w:pPr>
              <w:pStyle w:val="afd"/>
            </w:pPr>
            <w:r w:rsidRPr="00484534">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484534" w:rsidRPr="00484534" w:rsidRDefault="00484534" w:rsidP="00484534">
            <w:pPr>
              <w:pStyle w:val="afd"/>
            </w:pPr>
            <w:r w:rsidRPr="00484534">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484534" w:rsidRPr="00484534" w:rsidRDefault="00484534" w:rsidP="00484534">
            <w:pPr>
              <w:pStyle w:val="afd"/>
            </w:pPr>
            <w:r w:rsidRPr="00484534">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484534" w:rsidRPr="00484534" w:rsidRDefault="00484534" w:rsidP="00484534">
            <w:pPr>
              <w:pStyle w:val="afd"/>
            </w:pPr>
            <w:r w:rsidRPr="00484534">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484534" w:rsidRPr="00484534" w:rsidRDefault="00484534" w:rsidP="00484534">
            <w:pPr>
              <w:pStyle w:val="afd"/>
            </w:pPr>
            <w:r w:rsidRPr="00484534">
              <w:t>0</w:t>
            </w:r>
          </w:p>
        </w:tc>
        <w:tc>
          <w:tcPr>
            <w:tcW w:w="180" w:type="pct"/>
            <w:tcBorders>
              <w:top w:val="single" w:sz="4" w:space="0" w:color="auto"/>
              <w:left w:val="single" w:sz="4" w:space="0" w:color="auto"/>
              <w:bottom w:val="single" w:sz="4" w:space="0" w:color="auto"/>
              <w:right w:val="single" w:sz="4" w:space="0" w:color="auto"/>
            </w:tcBorders>
            <w:shd w:val="clear" w:color="auto" w:fill="auto"/>
            <w:vAlign w:val="center"/>
          </w:tcPr>
          <w:p w:rsidR="00484534" w:rsidRPr="00484534" w:rsidRDefault="00484534" w:rsidP="00484534">
            <w:pPr>
              <w:pStyle w:val="afd"/>
            </w:pPr>
            <w:r w:rsidRPr="00484534">
              <w:t>0</w:t>
            </w: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484534" w:rsidRPr="00484534" w:rsidRDefault="00484534" w:rsidP="00484534">
            <w:pPr>
              <w:pStyle w:val="afd"/>
            </w:pPr>
            <w:r w:rsidRPr="00484534">
              <w:t>0</w:t>
            </w:r>
          </w:p>
        </w:tc>
      </w:tr>
      <w:tr w:rsidR="00484534" w:rsidRPr="00FB343C" w:rsidTr="00484534">
        <w:trPr>
          <w:gridAfter w:val="1"/>
          <w:wAfter w:w="2437" w:type="pct"/>
          <w:trHeight w:val="20"/>
        </w:trPr>
        <w:tc>
          <w:tcPr>
            <w:tcW w:w="126" w:type="pct"/>
            <w:shd w:val="clear" w:color="auto" w:fill="auto"/>
            <w:vAlign w:val="center"/>
          </w:tcPr>
          <w:p w:rsidR="00484534" w:rsidRPr="00FB343C" w:rsidRDefault="00484534" w:rsidP="00FB343C">
            <w:pPr>
              <w:pStyle w:val="afd"/>
            </w:pPr>
            <w:r w:rsidRPr="00FB343C">
              <w:t>2.1.3</w:t>
            </w:r>
          </w:p>
        </w:tc>
        <w:tc>
          <w:tcPr>
            <w:tcW w:w="1173" w:type="pct"/>
            <w:shd w:val="clear" w:color="auto" w:fill="auto"/>
            <w:vAlign w:val="center"/>
          </w:tcPr>
          <w:p w:rsidR="00484534" w:rsidRPr="00FB343C" w:rsidRDefault="00484534" w:rsidP="00FB343C">
            <w:pPr>
              <w:pStyle w:val="afd"/>
            </w:pPr>
            <w:r w:rsidRPr="00FB343C">
              <w:t>- насистемы ГВС</w:t>
            </w:r>
          </w:p>
        </w:tc>
        <w:tc>
          <w:tcPr>
            <w:tcW w:w="180" w:type="pct"/>
            <w:tcBorders>
              <w:top w:val="single" w:sz="4" w:space="0" w:color="auto"/>
            </w:tcBorders>
            <w:shd w:val="clear" w:color="auto" w:fill="auto"/>
            <w:vAlign w:val="center"/>
          </w:tcPr>
          <w:p w:rsidR="00484534" w:rsidRPr="00484534" w:rsidRDefault="00484534" w:rsidP="00484534">
            <w:pPr>
              <w:pStyle w:val="afd"/>
            </w:pPr>
            <w:r w:rsidRPr="00484534">
              <w:t>0</w:t>
            </w:r>
          </w:p>
        </w:tc>
        <w:tc>
          <w:tcPr>
            <w:tcW w:w="180" w:type="pct"/>
            <w:tcBorders>
              <w:top w:val="single" w:sz="4" w:space="0" w:color="auto"/>
            </w:tcBorders>
            <w:shd w:val="clear" w:color="auto" w:fill="auto"/>
            <w:vAlign w:val="center"/>
          </w:tcPr>
          <w:p w:rsidR="00484534" w:rsidRPr="00484534" w:rsidRDefault="00484534" w:rsidP="00484534">
            <w:pPr>
              <w:pStyle w:val="afd"/>
            </w:pPr>
            <w:r w:rsidRPr="00484534">
              <w:t>0</w:t>
            </w:r>
          </w:p>
        </w:tc>
        <w:tc>
          <w:tcPr>
            <w:tcW w:w="180" w:type="pct"/>
            <w:tcBorders>
              <w:top w:val="single" w:sz="4" w:space="0" w:color="auto"/>
            </w:tcBorders>
            <w:shd w:val="clear" w:color="auto" w:fill="auto"/>
            <w:vAlign w:val="center"/>
          </w:tcPr>
          <w:p w:rsidR="00484534" w:rsidRPr="00484534" w:rsidRDefault="00484534" w:rsidP="00484534">
            <w:pPr>
              <w:pStyle w:val="afd"/>
            </w:pPr>
            <w:r w:rsidRPr="00484534">
              <w:t>0</w:t>
            </w:r>
          </w:p>
        </w:tc>
        <w:tc>
          <w:tcPr>
            <w:tcW w:w="180" w:type="pct"/>
            <w:tcBorders>
              <w:top w:val="single" w:sz="4" w:space="0" w:color="auto"/>
            </w:tcBorders>
            <w:shd w:val="clear" w:color="auto" w:fill="auto"/>
            <w:vAlign w:val="center"/>
          </w:tcPr>
          <w:p w:rsidR="00484534" w:rsidRPr="00484534" w:rsidRDefault="00484534" w:rsidP="00484534">
            <w:pPr>
              <w:pStyle w:val="afd"/>
            </w:pPr>
            <w:r w:rsidRPr="00484534">
              <w:t>0</w:t>
            </w:r>
          </w:p>
        </w:tc>
        <w:tc>
          <w:tcPr>
            <w:tcW w:w="180" w:type="pct"/>
            <w:tcBorders>
              <w:top w:val="single" w:sz="4" w:space="0" w:color="auto"/>
            </w:tcBorders>
            <w:shd w:val="clear" w:color="auto" w:fill="auto"/>
            <w:vAlign w:val="center"/>
          </w:tcPr>
          <w:p w:rsidR="00484534" w:rsidRPr="00484534" w:rsidRDefault="00484534" w:rsidP="00484534">
            <w:pPr>
              <w:pStyle w:val="afd"/>
            </w:pPr>
            <w:r w:rsidRPr="00484534">
              <w:t>0</w:t>
            </w:r>
          </w:p>
        </w:tc>
        <w:tc>
          <w:tcPr>
            <w:tcW w:w="180" w:type="pct"/>
            <w:tcBorders>
              <w:top w:val="single" w:sz="4" w:space="0" w:color="auto"/>
            </w:tcBorders>
            <w:shd w:val="clear" w:color="auto" w:fill="auto"/>
            <w:vAlign w:val="center"/>
          </w:tcPr>
          <w:p w:rsidR="00484534" w:rsidRPr="00484534" w:rsidRDefault="00484534" w:rsidP="00484534">
            <w:pPr>
              <w:pStyle w:val="afd"/>
            </w:pPr>
            <w:r w:rsidRPr="00484534">
              <w:t>0</w:t>
            </w:r>
          </w:p>
        </w:tc>
        <w:tc>
          <w:tcPr>
            <w:tcW w:w="184" w:type="pct"/>
            <w:tcBorders>
              <w:top w:val="single" w:sz="4" w:space="0" w:color="auto"/>
            </w:tcBorders>
            <w:shd w:val="clear" w:color="auto" w:fill="auto"/>
            <w:vAlign w:val="center"/>
          </w:tcPr>
          <w:p w:rsidR="00484534" w:rsidRPr="00484534" w:rsidRDefault="00484534" w:rsidP="00484534">
            <w:pPr>
              <w:pStyle w:val="afd"/>
            </w:pPr>
            <w:r w:rsidRPr="00484534">
              <w:t>0</w:t>
            </w:r>
          </w:p>
        </w:tc>
      </w:tr>
      <w:tr w:rsidR="00484534" w:rsidRPr="00FB343C" w:rsidTr="00484534">
        <w:trPr>
          <w:gridAfter w:val="1"/>
          <w:wAfter w:w="2437" w:type="pct"/>
          <w:trHeight w:val="20"/>
        </w:trPr>
        <w:tc>
          <w:tcPr>
            <w:tcW w:w="126" w:type="pct"/>
            <w:shd w:val="clear" w:color="auto" w:fill="auto"/>
            <w:vAlign w:val="center"/>
          </w:tcPr>
          <w:p w:rsidR="00484534" w:rsidRPr="00FB343C" w:rsidRDefault="00484534" w:rsidP="00FB343C">
            <w:pPr>
              <w:pStyle w:val="afd"/>
            </w:pPr>
            <w:r w:rsidRPr="00FB343C">
              <w:t>2.1.4</w:t>
            </w:r>
          </w:p>
        </w:tc>
        <w:tc>
          <w:tcPr>
            <w:tcW w:w="1173" w:type="pct"/>
            <w:shd w:val="clear" w:color="auto" w:fill="auto"/>
            <w:vAlign w:val="center"/>
          </w:tcPr>
          <w:p w:rsidR="00484534" w:rsidRPr="00FB343C" w:rsidRDefault="00484534" w:rsidP="00FB343C">
            <w:pPr>
              <w:pStyle w:val="afd"/>
              <w:rPr>
                <w:vertAlign w:val="superscript"/>
                <w:lang w:val="ru-RU"/>
              </w:rPr>
            </w:pPr>
            <w:r w:rsidRPr="00FB343C">
              <w:rPr>
                <w:lang w:val="ru-RU"/>
              </w:rPr>
              <w:t>- пар на промышленные нужды 6-8 кгс/см</w:t>
            </w:r>
            <w:r w:rsidRPr="00FB343C">
              <w:rPr>
                <w:vertAlign w:val="superscript"/>
                <w:lang w:val="ru-RU"/>
              </w:rPr>
              <w:t>2</w:t>
            </w:r>
          </w:p>
        </w:tc>
        <w:tc>
          <w:tcPr>
            <w:tcW w:w="180" w:type="pct"/>
            <w:shd w:val="clear" w:color="auto" w:fill="auto"/>
            <w:vAlign w:val="center"/>
          </w:tcPr>
          <w:p w:rsidR="00484534" w:rsidRPr="00484534" w:rsidRDefault="00484534" w:rsidP="00484534">
            <w:pPr>
              <w:pStyle w:val="afd"/>
            </w:pPr>
            <w:r>
              <w:rPr>
                <w:lang w:val="ru-RU"/>
              </w:rPr>
              <w:t>-</w:t>
            </w:r>
            <w:r w:rsidRPr="00484534">
              <w:t> </w:t>
            </w:r>
          </w:p>
        </w:tc>
        <w:tc>
          <w:tcPr>
            <w:tcW w:w="180" w:type="pct"/>
            <w:shd w:val="clear" w:color="auto" w:fill="auto"/>
            <w:vAlign w:val="center"/>
          </w:tcPr>
          <w:p w:rsidR="00484534" w:rsidRPr="00484534" w:rsidRDefault="00484534" w:rsidP="00484534">
            <w:pPr>
              <w:pStyle w:val="afd"/>
              <w:rPr>
                <w:lang w:val="ru-RU"/>
              </w:rPr>
            </w:pPr>
            <w:r w:rsidRPr="00484534">
              <w:t> </w:t>
            </w:r>
            <w:r>
              <w:rPr>
                <w:lang w:val="ru-RU"/>
              </w:rPr>
              <w:t>-</w:t>
            </w:r>
          </w:p>
        </w:tc>
        <w:tc>
          <w:tcPr>
            <w:tcW w:w="180" w:type="pct"/>
            <w:shd w:val="clear" w:color="auto" w:fill="auto"/>
            <w:vAlign w:val="center"/>
          </w:tcPr>
          <w:p w:rsidR="00484534" w:rsidRPr="00484534" w:rsidRDefault="00484534" w:rsidP="00484534">
            <w:pPr>
              <w:pStyle w:val="afd"/>
            </w:pPr>
            <w:r>
              <w:rPr>
                <w:lang w:val="ru-RU"/>
              </w:rPr>
              <w:t>-</w:t>
            </w:r>
            <w:r w:rsidRPr="00484534">
              <w:t> </w:t>
            </w:r>
          </w:p>
        </w:tc>
        <w:tc>
          <w:tcPr>
            <w:tcW w:w="180" w:type="pct"/>
            <w:shd w:val="clear" w:color="auto" w:fill="auto"/>
            <w:vAlign w:val="center"/>
          </w:tcPr>
          <w:p w:rsidR="00484534" w:rsidRPr="00484534" w:rsidRDefault="00484534" w:rsidP="00484534">
            <w:pPr>
              <w:pStyle w:val="afd"/>
            </w:pPr>
            <w:r>
              <w:rPr>
                <w:lang w:val="ru-RU"/>
              </w:rPr>
              <w:t>-</w:t>
            </w:r>
            <w:r w:rsidRPr="00484534">
              <w:t> </w:t>
            </w:r>
          </w:p>
        </w:tc>
        <w:tc>
          <w:tcPr>
            <w:tcW w:w="180" w:type="pct"/>
            <w:shd w:val="clear" w:color="auto" w:fill="auto"/>
            <w:vAlign w:val="center"/>
          </w:tcPr>
          <w:p w:rsidR="00484534" w:rsidRPr="00484534" w:rsidRDefault="00484534" w:rsidP="00484534">
            <w:pPr>
              <w:pStyle w:val="afd"/>
              <w:rPr>
                <w:lang w:val="ru-RU"/>
              </w:rPr>
            </w:pPr>
            <w:r w:rsidRPr="00484534">
              <w:t> </w:t>
            </w:r>
            <w:r>
              <w:rPr>
                <w:lang w:val="ru-RU"/>
              </w:rPr>
              <w:t>-</w:t>
            </w:r>
          </w:p>
        </w:tc>
        <w:tc>
          <w:tcPr>
            <w:tcW w:w="180" w:type="pct"/>
            <w:shd w:val="clear" w:color="auto" w:fill="auto"/>
            <w:vAlign w:val="center"/>
          </w:tcPr>
          <w:p w:rsidR="00484534" w:rsidRPr="00484534" w:rsidRDefault="00484534" w:rsidP="00484534">
            <w:pPr>
              <w:pStyle w:val="afd"/>
            </w:pPr>
            <w:r>
              <w:rPr>
                <w:lang w:val="ru-RU"/>
              </w:rPr>
              <w:t>-</w:t>
            </w:r>
            <w:r w:rsidRPr="00484534">
              <w:t> </w:t>
            </w:r>
          </w:p>
        </w:tc>
        <w:tc>
          <w:tcPr>
            <w:tcW w:w="184" w:type="pct"/>
            <w:shd w:val="clear" w:color="auto" w:fill="auto"/>
            <w:vAlign w:val="center"/>
          </w:tcPr>
          <w:p w:rsidR="00484534" w:rsidRPr="00484534" w:rsidRDefault="00484534" w:rsidP="00484534">
            <w:pPr>
              <w:pStyle w:val="afd"/>
            </w:pPr>
            <w:r>
              <w:rPr>
                <w:lang w:val="ru-RU"/>
              </w:rPr>
              <w:t>-</w:t>
            </w:r>
            <w:r w:rsidRPr="00484534">
              <w:t> </w:t>
            </w:r>
          </w:p>
        </w:tc>
      </w:tr>
      <w:tr w:rsidR="00484534" w:rsidRPr="00FB343C" w:rsidTr="00484534">
        <w:trPr>
          <w:gridAfter w:val="1"/>
          <w:wAfter w:w="2437" w:type="pct"/>
          <w:trHeight w:val="20"/>
        </w:trPr>
        <w:tc>
          <w:tcPr>
            <w:tcW w:w="126" w:type="pct"/>
            <w:shd w:val="clear" w:color="auto" w:fill="auto"/>
            <w:vAlign w:val="center"/>
          </w:tcPr>
          <w:p w:rsidR="00484534" w:rsidRPr="00FB343C" w:rsidRDefault="00484534" w:rsidP="00FB343C">
            <w:pPr>
              <w:pStyle w:val="afd"/>
              <w:rPr>
                <w:lang w:val="ru-RU"/>
              </w:rPr>
            </w:pPr>
            <w:r w:rsidRPr="00FB343C">
              <w:rPr>
                <w:lang w:val="ru-RU"/>
              </w:rPr>
              <w:t>2.1.5</w:t>
            </w:r>
          </w:p>
        </w:tc>
        <w:tc>
          <w:tcPr>
            <w:tcW w:w="1173" w:type="pct"/>
            <w:shd w:val="clear" w:color="auto" w:fill="auto"/>
          </w:tcPr>
          <w:p w:rsidR="00484534" w:rsidRPr="00FB343C" w:rsidRDefault="00484534" w:rsidP="00FB343C">
            <w:pPr>
              <w:pStyle w:val="afd"/>
              <w:rPr>
                <w:lang w:val="ru-RU"/>
              </w:rPr>
            </w:pPr>
            <w:r w:rsidRPr="00FB343C">
              <w:rPr>
                <w:lang w:val="ru-RU"/>
              </w:rPr>
              <w:t>- горячая вода на промышленные нужды (50</w:t>
            </w:r>
            <w:r w:rsidRPr="00FB343C">
              <w:rPr>
                <w:vertAlign w:val="superscript"/>
                <w:lang w:val="ru-RU"/>
              </w:rPr>
              <w:t xml:space="preserve">о </w:t>
            </w:r>
            <w:r w:rsidRPr="00FB343C">
              <w:rPr>
                <w:lang w:val="ru-RU"/>
              </w:rPr>
              <w:t>С)</w:t>
            </w:r>
          </w:p>
        </w:tc>
        <w:tc>
          <w:tcPr>
            <w:tcW w:w="180" w:type="pct"/>
            <w:shd w:val="clear" w:color="auto" w:fill="auto"/>
            <w:vAlign w:val="center"/>
          </w:tcPr>
          <w:p w:rsidR="00484534" w:rsidRPr="00484534" w:rsidRDefault="00484534" w:rsidP="00484534">
            <w:pPr>
              <w:pStyle w:val="afd"/>
              <w:rPr>
                <w:lang w:val="ru-RU"/>
              </w:rPr>
            </w:pPr>
            <w:r w:rsidRPr="00484534">
              <w:t> </w:t>
            </w:r>
            <w:r>
              <w:rPr>
                <w:lang w:val="ru-RU"/>
              </w:rPr>
              <w:t>-</w:t>
            </w:r>
          </w:p>
        </w:tc>
        <w:tc>
          <w:tcPr>
            <w:tcW w:w="180" w:type="pct"/>
            <w:shd w:val="clear" w:color="auto" w:fill="auto"/>
            <w:vAlign w:val="center"/>
          </w:tcPr>
          <w:p w:rsidR="00484534" w:rsidRPr="00484534" w:rsidRDefault="00484534" w:rsidP="00484534">
            <w:pPr>
              <w:pStyle w:val="afd"/>
              <w:rPr>
                <w:lang w:val="ru-RU"/>
              </w:rPr>
            </w:pPr>
            <w:r w:rsidRPr="00484534">
              <w:t> </w:t>
            </w:r>
            <w:r>
              <w:rPr>
                <w:lang w:val="ru-RU"/>
              </w:rPr>
              <w:t>-</w:t>
            </w:r>
          </w:p>
        </w:tc>
        <w:tc>
          <w:tcPr>
            <w:tcW w:w="180" w:type="pct"/>
            <w:shd w:val="clear" w:color="auto" w:fill="auto"/>
            <w:vAlign w:val="center"/>
          </w:tcPr>
          <w:p w:rsidR="00484534" w:rsidRPr="00484534" w:rsidRDefault="00484534" w:rsidP="00484534">
            <w:pPr>
              <w:pStyle w:val="afd"/>
            </w:pPr>
            <w:r>
              <w:rPr>
                <w:lang w:val="ru-RU"/>
              </w:rPr>
              <w:t>-</w:t>
            </w:r>
            <w:r w:rsidRPr="00484534">
              <w:t> </w:t>
            </w:r>
          </w:p>
        </w:tc>
        <w:tc>
          <w:tcPr>
            <w:tcW w:w="180" w:type="pct"/>
            <w:shd w:val="clear" w:color="auto" w:fill="auto"/>
            <w:vAlign w:val="center"/>
          </w:tcPr>
          <w:p w:rsidR="00484534" w:rsidRPr="00484534" w:rsidRDefault="00484534" w:rsidP="00484534">
            <w:pPr>
              <w:pStyle w:val="afd"/>
            </w:pPr>
            <w:r>
              <w:rPr>
                <w:lang w:val="ru-RU"/>
              </w:rPr>
              <w:t>-</w:t>
            </w:r>
            <w:r w:rsidRPr="00484534">
              <w:t> </w:t>
            </w:r>
          </w:p>
        </w:tc>
        <w:tc>
          <w:tcPr>
            <w:tcW w:w="180" w:type="pct"/>
            <w:shd w:val="clear" w:color="auto" w:fill="auto"/>
            <w:vAlign w:val="center"/>
          </w:tcPr>
          <w:p w:rsidR="00484534" w:rsidRPr="00484534" w:rsidRDefault="00484534" w:rsidP="00484534">
            <w:pPr>
              <w:pStyle w:val="afd"/>
              <w:rPr>
                <w:lang w:val="ru-RU"/>
              </w:rPr>
            </w:pPr>
            <w:r w:rsidRPr="00484534">
              <w:t> </w:t>
            </w:r>
            <w:r>
              <w:rPr>
                <w:lang w:val="ru-RU"/>
              </w:rPr>
              <w:t>-</w:t>
            </w:r>
          </w:p>
        </w:tc>
        <w:tc>
          <w:tcPr>
            <w:tcW w:w="180" w:type="pct"/>
            <w:shd w:val="clear" w:color="auto" w:fill="auto"/>
            <w:vAlign w:val="center"/>
          </w:tcPr>
          <w:p w:rsidR="00484534" w:rsidRPr="00484534" w:rsidRDefault="00484534" w:rsidP="00484534">
            <w:pPr>
              <w:pStyle w:val="afd"/>
            </w:pPr>
            <w:r>
              <w:rPr>
                <w:lang w:val="ru-RU"/>
              </w:rPr>
              <w:t>-</w:t>
            </w:r>
            <w:r w:rsidRPr="00484534">
              <w:t> </w:t>
            </w:r>
          </w:p>
        </w:tc>
        <w:tc>
          <w:tcPr>
            <w:tcW w:w="184" w:type="pct"/>
            <w:shd w:val="clear" w:color="auto" w:fill="auto"/>
            <w:vAlign w:val="center"/>
          </w:tcPr>
          <w:p w:rsidR="00484534" w:rsidRPr="00484534" w:rsidRDefault="00484534" w:rsidP="00484534">
            <w:pPr>
              <w:pStyle w:val="afd"/>
              <w:rPr>
                <w:lang w:val="ru-RU"/>
              </w:rPr>
            </w:pPr>
            <w:r w:rsidRPr="00484534">
              <w:t> </w:t>
            </w:r>
            <w:r>
              <w:rPr>
                <w:lang w:val="ru-RU"/>
              </w:rPr>
              <w:t>-</w:t>
            </w:r>
          </w:p>
        </w:tc>
      </w:tr>
      <w:tr w:rsidR="00484534" w:rsidRPr="00FB343C" w:rsidTr="00484534">
        <w:trPr>
          <w:gridAfter w:val="1"/>
          <w:wAfter w:w="2437" w:type="pct"/>
          <w:trHeight w:val="20"/>
        </w:trPr>
        <w:tc>
          <w:tcPr>
            <w:tcW w:w="126" w:type="pct"/>
            <w:shd w:val="clear" w:color="auto" w:fill="auto"/>
            <w:vAlign w:val="center"/>
          </w:tcPr>
          <w:p w:rsidR="00484534" w:rsidRPr="00FB343C" w:rsidRDefault="00484534" w:rsidP="00FB343C">
            <w:pPr>
              <w:pStyle w:val="afd"/>
            </w:pPr>
            <w:r w:rsidRPr="00FB343C">
              <w:t>2.2</w:t>
            </w:r>
          </w:p>
        </w:tc>
        <w:tc>
          <w:tcPr>
            <w:tcW w:w="1173" w:type="pct"/>
            <w:shd w:val="clear" w:color="auto" w:fill="auto"/>
            <w:vAlign w:val="center"/>
          </w:tcPr>
          <w:p w:rsidR="00484534" w:rsidRPr="00FB343C" w:rsidRDefault="00484534" w:rsidP="00FB343C">
            <w:pPr>
              <w:pStyle w:val="afd"/>
              <w:rPr>
                <w:lang w:val="ru-RU"/>
              </w:rPr>
            </w:pPr>
            <w:r w:rsidRPr="00FB343C">
              <w:rPr>
                <w:lang w:val="ru-RU"/>
              </w:rPr>
              <w:t>Потери тепловой энергии через теплоизоляционные конструкции наружных тепловых сетей и с нормативной утечкой, в т.ч.:</w:t>
            </w:r>
          </w:p>
        </w:tc>
        <w:tc>
          <w:tcPr>
            <w:tcW w:w="180" w:type="pct"/>
            <w:shd w:val="clear" w:color="auto" w:fill="auto"/>
            <w:vAlign w:val="center"/>
          </w:tcPr>
          <w:p w:rsidR="00484534" w:rsidRPr="00484534" w:rsidRDefault="00484534" w:rsidP="00484534">
            <w:pPr>
              <w:pStyle w:val="afd"/>
            </w:pPr>
            <w:r w:rsidRPr="00484534">
              <w:t>0,00</w:t>
            </w:r>
          </w:p>
        </w:tc>
        <w:tc>
          <w:tcPr>
            <w:tcW w:w="180" w:type="pct"/>
            <w:shd w:val="clear" w:color="auto" w:fill="auto"/>
            <w:vAlign w:val="center"/>
          </w:tcPr>
          <w:p w:rsidR="00484534" w:rsidRPr="00484534" w:rsidRDefault="00484534" w:rsidP="00484534">
            <w:pPr>
              <w:pStyle w:val="afd"/>
            </w:pPr>
            <w:r w:rsidRPr="00484534">
              <w:t>0,00</w:t>
            </w:r>
          </w:p>
        </w:tc>
        <w:tc>
          <w:tcPr>
            <w:tcW w:w="180" w:type="pct"/>
            <w:shd w:val="clear" w:color="auto" w:fill="auto"/>
            <w:vAlign w:val="center"/>
          </w:tcPr>
          <w:p w:rsidR="00484534" w:rsidRPr="00484534" w:rsidRDefault="00484534" w:rsidP="00484534">
            <w:pPr>
              <w:pStyle w:val="afd"/>
            </w:pPr>
            <w:r w:rsidRPr="00484534">
              <w:t>0,00</w:t>
            </w:r>
          </w:p>
        </w:tc>
        <w:tc>
          <w:tcPr>
            <w:tcW w:w="180" w:type="pct"/>
            <w:shd w:val="clear" w:color="auto" w:fill="auto"/>
            <w:vAlign w:val="center"/>
          </w:tcPr>
          <w:p w:rsidR="00484534" w:rsidRPr="00484534" w:rsidRDefault="00484534" w:rsidP="00484534">
            <w:pPr>
              <w:pStyle w:val="afd"/>
            </w:pPr>
            <w:r w:rsidRPr="00484534">
              <w:t>0,00</w:t>
            </w:r>
          </w:p>
        </w:tc>
        <w:tc>
          <w:tcPr>
            <w:tcW w:w="180" w:type="pct"/>
            <w:shd w:val="clear" w:color="auto" w:fill="auto"/>
            <w:vAlign w:val="center"/>
          </w:tcPr>
          <w:p w:rsidR="00484534" w:rsidRPr="00484534" w:rsidRDefault="00484534" w:rsidP="00484534">
            <w:pPr>
              <w:pStyle w:val="afd"/>
            </w:pPr>
            <w:r w:rsidRPr="00484534">
              <w:t>0,00</w:t>
            </w:r>
          </w:p>
        </w:tc>
        <w:tc>
          <w:tcPr>
            <w:tcW w:w="180" w:type="pct"/>
            <w:shd w:val="clear" w:color="auto" w:fill="auto"/>
            <w:vAlign w:val="center"/>
          </w:tcPr>
          <w:p w:rsidR="00484534" w:rsidRPr="00484534" w:rsidRDefault="00484534" w:rsidP="00484534">
            <w:pPr>
              <w:pStyle w:val="afd"/>
            </w:pPr>
            <w:r w:rsidRPr="00484534">
              <w:t>0,00</w:t>
            </w:r>
          </w:p>
        </w:tc>
        <w:tc>
          <w:tcPr>
            <w:tcW w:w="184" w:type="pct"/>
            <w:shd w:val="clear" w:color="auto" w:fill="auto"/>
            <w:vAlign w:val="center"/>
          </w:tcPr>
          <w:p w:rsidR="00484534" w:rsidRPr="00484534" w:rsidRDefault="00484534" w:rsidP="00484534">
            <w:pPr>
              <w:pStyle w:val="afd"/>
            </w:pPr>
            <w:r w:rsidRPr="00484534">
              <w:t>0,00</w:t>
            </w:r>
          </w:p>
        </w:tc>
      </w:tr>
      <w:tr w:rsidR="00484534" w:rsidRPr="00FB343C" w:rsidTr="00484534">
        <w:trPr>
          <w:gridAfter w:val="1"/>
          <w:wAfter w:w="2437" w:type="pct"/>
          <w:trHeight w:val="20"/>
        </w:trPr>
        <w:tc>
          <w:tcPr>
            <w:tcW w:w="126" w:type="pct"/>
            <w:shd w:val="clear" w:color="auto" w:fill="auto"/>
            <w:vAlign w:val="center"/>
          </w:tcPr>
          <w:p w:rsidR="00484534" w:rsidRPr="00FB343C" w:rsidRDefault="00484534" w:rsidP="00FB343C">
            <w:pPr>
              <w:pStyle w:val="afd"/>
            </w:pPr>
            <w:r w:rsidRPr="00FB343C">
              <w:t>2.2.1</w:t>
            </w:r>
          </w:p>
        </w:tc>
        <w:tc>
          <w:tcPr>
            <w:tcW w:w="1173" w:type="pct"/>
            <w:shd w:val="clear" w:color="auto" w:fill="auto"/>
            <w:vAlign w:val="center"/>
          </w:tcPr>
          <w:p w:rsidR="00484534" w:rsidRPr="00FB343C" w:rsidRDefault="00484534" w:rsidP="00FB343C">
            <w:pPr>
              <w:pStyle w:val="afd"/>
              <w:rPr>
                <w:lang w:val="ru-RU"/>
              </w:rPr>
            </w:pPr>
            <w:r w:rsidRPr="00FB343C">
              <w:rPr>
                <w:lang w:val="ru-RU"/>
              </w:rPr>
              <w:t>- затраты теплоносителя на компенсацию потерь, м</w:t>
            </w:r>
            <w:r w:rsidRPr="00FB343C">
              <w:rPr>
                <w:vertAlign w:val="superscript"/>
                <w:lang w:val="ru-RU"/>
              </w:rPr>
              <w:t>3</w:t>
            </w:r>
            <w:r w:rsidRPr="00FB343C">
              <w:rPr>
                <w:lang w:val="ru-RU"/>
              </w:rPr>
              <w:t>/ч</w:t>
            </w:r>
          </w:p>
        </w:tc>
        <w:tc>
          <w:tcPr>
            <w:tcW w:w="180" w:type="pct"/>
            <w:shd w:val="clear" w:color="auto" w:fill="auto"/>
            <w:vAlign w:val="center"/>
          </w:tcPr>
          <w:p w:rsidR="00484534" w:rsidRPr="00484534" w:rsidRDefault="00484534" w:rsidP="00484534">
            <w:pPr>
              <w:pStyle w:val="afd"/>
            </w:pPr>
            <w:r w:rsidRPr="00484534">
              <w:t>0,00</w:t>
            </w:r>
          </w:p>
        </w:tc>
        <w:tc>
          <w:tcPr>
            <w:tcW w:w="180" w:type="pct"/>
            <w:shd w:val="clear" w:color="auto" w:fill="auto"/>
            <w:vAlign w:val="center"/>
          </w:tcPr>
          <w:p w:rsidR="00484534" w:rsidRPr="00484534" w:rsidRDefault="00484534" w:rsidP="00484534">
            <w:pPr>
              <w:pStyle w:val="afd"/>
            </w:pPr>
            <w:r w:rsidRPr="00484534">
              <w:t>0,00</w:t>
            </w:r>
          </w:p>
        </w:tc>
        <w:tc>
          <w:tcPr>
            <w:tcW w:w="180" w:type="pct"/>
            <w:shd w:val="clear" w:color="auto" w:fill="auto"/>
            <w:vAlign w:val="center"/>
          </w:tcPr>
          <w:p w:rsidR="00484534" w:rsidRPr="00484534" w:rsidRDefault="00484534" w:rsidP="00484534">
            <w:pPr>
              <w:pStyle w:val="afd"/>
            </w:pPr>
            <w:r w:rsidRPr="00484534">
              <w:t>0,00</w:t>
            </w:r>
          </w:p>
        </w:tc>
        <w:tc>
          <w:tcPr>
            <w:tcW w:w="180" w:type="pct"/>
            <w:shd w:val="clear" w:color="auto" w:fill="auto"/>
            <w:vAlign w:val="center"/>
          </w:tcPr>
          <w:p w:rsidR="00484534" w:rsidRPr="00484534" w:rsidRDefault="00484534" w:rsidP="00484534">
            <w:pPr>
              <w:pStyle w:val="afd"/>
            </w:pPr>
            <w:r w:rsidRPr="00484534">
              <w:t>0,00</w:t>
            </w:r>
          </w:p>
        </w:tc>
        <w:tc>
          <w:tcPr>
            <w:tcW w:w="180" w:type="pct"/>
            <w:shd w:val="clear" w:color="auto" w:fill="auto"/>
            <w:vAlign w:val="center"/>
          </w:tcPr>
          <w:p w:rsidR="00484534" w:rsidRPr="00484534" w:rsidRDefault="00484534" w:rsidP="00484534">
            <w:pPr>
              <w:pStyle w:val="afd"/>
            </w:pPr>
            <w:r w:rsidRPr="00484534">
              <w:t>0,00</w:t>
            </w:r>
          </w:p>
        </w:tc>
        <w:tc>
          <w:tcPr>
            <w:tcW w:w="180" w:type="pct"/>
            <w:shd w:val="clear" w:color="auto" w:fill="auto"/>
            <w:vAlign w:val="center"/>
          </w:tcPr>
          <w:p w:rsidR="00484534" w:rsidRPr="00484534" w:rsidRDefault="00484534" w:rsidP="00484534">
            <w:pPr>
              <w:pStyle w:val="afd"/>
            </w:pPr>
            <w:r w:rsidRPr="00484534">
              <w:t>0,00</w:t>
            </w:r>
          </w:p>
        </w:tc>
        <w:tc>
          <w:tcPr>
            <w:tcW w:w="184" w:type="pct"/>
            <w:shd w:val="clear" w:color="auto" w:fill="auto"/>
            <w:vAlign w:val="center"/>
          </w:tcPr>
          <w:p w:rsidR="00484534" w:rsidRPr="00484534" w:rsidRDefault="00484534" w:rsidP="00484534">
            <w:pPr>
              <w:pStyle w:val="afd"/>
            </w:pPr>
            <w:r w:rsidRPr="00484534">
              <w:t>0,00</w:t>
            </w:r>
          </w:p>
        </w:tc>
      </w:tr>
      <w:tr w:rsidR="00484534" w:rsidRPr="00FB343C" w:rsidTr="00484534">
        <w:trPr>
          <w:gridAfter w:val="1"/>
          <w:wAfter w:w="2437" w:type="pct"/>
          <w:trHeight w:val="20"/>
        </w:trPr>
        <w:tc>
          <w:tcPr>
            <w:tcW w:w="126" w:type="pct"/>
            <w:shd w:val="clear" w:color="auto" w:fill="auto"/>
            <w:vAlign w:val="center"/>
          </w:tcPr>
          <w:p w:rsidR="00484534" w:rsidRPr="00FB343C" w:rsidRDefault="00484534" w:rsidP="00FB343C">
            <w:pPr>
              <w:pStyle w:val="afd"/>
            </w:pPr>
            <w:r w:rsidRPr="00FB343C">
              <w:t>2.3</w:t>
            </w:r>
          </w:p>
        </w:tc>
        <w:tc>
          <w:tcPr>
            <w:tcW w:w="1173" w:type="pct"/>
            <w:shd w:val="clear" w:color="auto" w:fill="auto"/>
            <w:vAlign w:val="center"/>
          </w:tcPr>
          <w:p w:rsidR="00484534" w:rsidRPr="00FB343C" w:rsidRDefault="00484534" w:rsidP="00FB343C">
            <w:pPr>
              <w:pStyle w:val="afd"/>
              <w:rPr>
                <w:lang w:val="ru-RU"/>
              </w:rPr>
            </w:pPr>
            <w:r w:rsidRPr="00FB343C">
              <w:rPr>
                <w:lang w:val="ru-RU"/>
              </w:rPr>
              <w:t>Суммарная подключенная тепловая нагрузка существующих потребителей (с учетом тепловых потерь)</w:t>
            </w:r>
          </w:p>
        </w:tc>
        <w:tc>
          <w:tcPr>
            <w:tcW w:w="180" w:type="pct"/>
            <w:shd w:val="clear" w:color="auto" w:fill="auto"/>
            <w:vAlign w:val="center"/>
          </w:tcPr>
          <w:p w:rsidR="00484534" w:rsidRPr="00484534" w:rsidRDefault="00484534" w:rsidP="00484534">
            <w:pPr>
              <w:pStyle w:val="afd"/>
            </w:pPr>
            <w:r w:rsidRPr="00484534">
              <w:t>0,05</w:t>
            </w:r>
          </w:p>
        </w:tc>
        <w:tc>
          <w:tcPr>
            <w:tcW w:w="180" w:type="pct"/>
            <w:shd w:val="clear" w:color="auto" w:fill="auto"/>
            <w:vAlign w:val="center"/>
          </w:tcPr>
          <w:p w:rsidR="00484534" w:rsidRPr="00484534" w:rsidRDefault="00484534" w:rsidP="00484534">
            <w:pPr>
              <w:pStyle w:val="afd"/>
            </w:pPr>
            <w:r w:rsidRPr="00484534">
              <w:t>0,05</w:t>
            </w:r>
          </w:p>
        </w:tc>
        <w:tc>
          <w:tcPr>
            <w:tcW w:w="180" w:type="pct"/>
            <w:shd w:val="clear" w:color="auto" w:fill="auto"/>
            <w:vAlign w:val="center"/>
          </w:tcPr>
          <w:p w:rsidR="00484534" w:rsidRPr="00484534" w:rsidRDefault="00484534" w:rsidP="00484534">
            <w:pPr>
              <w:pStyle w:val="afd"/>
            </w:pPr>
            <w:r w:rsidRPr="00484534">
              <w:t>0,05</w:t>
            </w:r>
          </w:p>
        </w:tc>
        <w:tc>
          <w:tcPr>
            <w:tcW w:w="180" w:type="pct"/>
            <w:shd w:val="clear" w:color="auto" w:fill="auto"/>
            <w:vAlign w:val="center"/>
          </w:tcPr>
          <w:p w:rsidR="00484534" w:rsidRPr="00484534" w:rsidRDefault="00484534" w:rsidP="00484534">
            <w:pPr>
              <w:pStyle w:val="afd"/>
            </w:pPr>
            <w:r w:rsidRPr="00484534">
              <w:t>0,05</w:t>
            </w:r>
          </w:p>
        </w:tc>
        <w:tc>
          <w:tcPr>
            <w:tcW w:w="180" w:type="pct"/>
            <w:shd w:val="clear" w:color="auto" w:fill="auto"/>
            <w:vAlign w:val="center"/>
          </w:tcPr>
          <w:p w:rsidR="00484534" w:rsidRPr="00484534" w:rsidRDefault="00484534" w:rsidP="00484534">
            <w:pPr>
              <w:pStyle w:val="afd"/>
            </w:pPr>
            <w:r w:rsidRPr="00484534">
              <w:t>0,05</w:t>
            </w:r>
          </w:p>
        </w:tc>
        <w:tc>
          <w:tcPr>
            <w:tcW w:w="180" w:type="pct"/>
            <w:shd w:val="clear" w:color="auto" w:fill="auto"/>
            <w:vAlign w:val="center"/>
          </w:tcPr>
          <w:p w:rsidR="00484534" w:rsidRPr="00484534" w:rsidRDefault="00484534" w:rsidP="00484534">
            <w:pPr>
              <w:pStyle w:val="afd"/>
            </w:pPr>
            <w:r w:rsidRPr="00484534">
              <w:t>0,05</w:t>
            </w:r>
          </w:p>
        </w:tc>
        <w:tc>
          <w:tcPr>
            <w:tcW w:w="184" w:type="pct"/>
            <w:shd w:val="clear" w:color="auto" w:fill="auto"/>
            <w:vAlign w:val="center"/>
          </w:tcPr>
          <w:p w:rsidR="00484534" w:rsidRPr="00484534" w:rsidRDefault="00484534" w:rsidP="00484534">
            <w:pPr>
              <w:pStyle w:val="afd"/>
            </w:pPr>
            <w:r w:rsidRPr="00484534">
              <w:t>0,05</w:t>
            </w:r>
          </w:p>
        </w:tc>
      </w:tr>
      <w:tr w:rsidR="00484534" w:rsidRPr="00FB343C" w:rsidTr="00484534">
        <w:trPr>
          <w:gridAfter w:val="1"/>
          <w:wAfter w:w="2437" w:type="pct"/>
          <w:trHeight w:val="20"/>
        </w:trPr>
        <w:tc>
          <w:tcPr>
            <w:tcW w:w="126" w:type="pct"/>
            <w:shd w:val="clear" w:color="auto" w:fill="auto"/>
            <w:vAlign w:val="center"/>
          </w:tcPr>
          <w:p w:rsidR="00484534" w:rsidRPr="00FB343C" w:rsidRDefault="00484534" w:rsidP="00FB343C">
            <w:pPr>
              <w:pStyle w:val="afd"/>
            </w:pPr>
            <w:r w:rsidRPr="00FB343C">
              <w:t>2.4</w:t>
            </w:r>
          </w:p>
        </w:tc>
        <w:tc>
          <w:tcPr>
            <w:tcW w:w="1173" w:type="pct"/>
            <w:shd w:val="clear" w:color="auto" w:fill="auto"/>
            <w:vAlign w:val="center"/>
          </w:tcPr>
          <w:p w:rsidR="00484534" w:rsidRPr="00FB343C" w:rsidRDefault="00484534" w:rsidP="00FB343C">
            <w:pPr>
              <w:pStyle w:val="afd"/>
              <w:rPr>
                <w:lang w:val="ru-RU"/>
              </w:rPr>
            </w:pPr>
            <w:r w:rsidRPr="00FB343C">
              <w:rPr>
                <w:lang w:val="ru-RU"/>
              </w:rPr>
              <w:t>Резерв (+) / дефицит (-) тепловой мощности котельной (все котлы в исправном состоянии)</w:t>
            </w:r>
          </w:p>
        </w:tc>
        <w:tc>
          <w:tcPr>
            <w:tcW w:w="180" w:type="pct"/>
            <w:shd w:val="clear" w:color="auto" w:fill="auto"/>
            <w:vAlign w:val="center"/>
          </w:tcPr>
          <w:p w:rsidR="00484534" w:rsidRPr="00484534" w:rsidRDefault="00484534" w:rsidP="00484534">
            <w:pPr>
              <w:pStyle w:val="afd"/>
            </w:pPr>
            <w:r w:rsidRPr="00484534">
              <w:t>0,12</w:t>
            </w:r>
          </w:p>
        </w:tc>
        <w:tc>
          <w:tcPr>
            <w:tcW w:w="180" w:type="pct"/>
            <w:shd w:val="clear" w:color="auto" w:fill="auto"/>
            <w:vAlign w:val="center"/>
          </w:tcPr>
          <w:p w:rsidR="00484534" w:rsidRPr="00484534" w:rsidRDefault="00484534" w:rsidP="00484534">
            <w:pPr>
              <w:pStyle w:val="afd"/>
            </w:pPr>
            <w:r w:rsidRPr="00484534">
              <w:t>0,12</w:t>
            </w:r>
          </w:p>
        </w:tc>
        <w:tc>
          <w:tcPr>
            <w:tcW w:w="180" w:type="pct"/>
            <w:shd w:val="clear" w:color="auto" w:fill="auto"/>
            <w:vAlign w:val="center"/>
          </w:tcPr>
          <w:p w:rsidR="00484534" w:rsidRPr="00484534" w:rsidRDefault="00484534" w:rsidP="00484534">
            <w:pPr>
              <w:pStyle w:val="afd"/>
            </w:pPr>
            <w:r w:rsidRPr="00484534">
              <w:t>0,12</w:t>
            </w:r>
          </w:p>
        </w:tc>
        <w:tc>
          <w:tcPr>
            <w:tcW w:w="180" w:type="pct"/>
            <w:shd w:val="clear" w:color="auto" w:fill="auto"/>
            <w:vAlign w:val="center"/>
          </w:tcPr>
          <w:p w:rsidR="00484534" w:rsidRPr="00484534" w:rsidRDefault="00484534" w:rsidP="00484534">
            <w:pPr>
              <w:pStyle w:val="afd"/>
            </w:pPr>
            <w:r w:rsidRPr="00484534">
              <w:t>0,12</w:t>
            </w:r>
          </w:p>
        </w:tc>
        <w:tc>
          <w:tcPr>
            <w:tcW w:w="180" w:type="pct"/>
            <w:shd w:val="clear" w:color="auto" w:fill="auto"/>
            <w:vAlign w:val="center"/>
          </w:tcPr>
          <w:p w:rsidR="00484534" w:rsidRPr="00484534" w:rsidRDefault="00484534" w:rsidP="00484534">
            <w:pPr>
              <w:pStyle w:val="afd"/>
            </w:pPr>
            <w:r w:rsidRPr="00484534">
              <w:t>0,12</w:t>
            </w:r>
          </w:p>
        </w:tc>
        <w:tc>
          <w:tcPr>
            <w:tcW w:w="180" w:type="pct"/>
            <w:shd w:val="clear" w:color="auto" w:fill="auto"/>
            <w:vAlign w:val="center"/>
          </w:tcPr>
          <w:p w:rsidR="00484534" w:rsidRPr="00484534" w:rsidRDefault="00484534" w:rsidP="00484534">
            <w:pPr>
              <w:pStyle w:val="afd"/>
            </w:pPr>
            <w:r w:rsidRPr="00484534">
              <w:t>0,12</w:t>
            </w:r>
          </w:p>
        </w:tc>
        <w:tc>
          <w:tcPr>
            <w:tcW w:w="184" w:type="pct"/>
            <w:shd w:val="clear" w:color="auto" w:fill="auto"/>
            <w:vAlign w:val="center"/>
          </w:tcPr>
          <w:p w:rsidR="00484534" w:rsidRPr="00484534" w:rsidRDefault="00484534" w:rsidP="00484534">
            <w:pPr>
              <w:pStyle w:val="afd"/>
            </w:pPr>
            <w:r w:rsidRPr="00484534">
              <w:t>0,12</w:t>
            </w:r>
          </w:p>
        </w:tc>
      </w:tr>
      <w:tr w:rsidR="00484534" w:rsidRPr="00FB343C" w:rsidTr="005D4345">
        <w:trPr>
          <w:gridAfter w:val="1"/>
          <w:wAfter w:w="2437" w:type="pct"/>
          <w:trHeight w:val="561"/>
        </w:trPr>
        <w:tc>
          <w:tcPr>
            <w:tcW w:w="2563" w:type="pct"/>
            <w:gridSpan w:val="9"/>
            <w:shd w:val="clear" w:color="auto" w:fill="auto"/>
            <w:vAlign w:val="center"/>
          </w:tcPr>
          <w:p w:rsidR="00484534" w:rsidRPr="00484534" w:rsidRDefault="00484534" w:rsidP="00FB343C">
            <w:pPr>
              <w:pStyle w:val="afd"/>
              <w:rPr>
                <w:b/>
                <w:lang w:val="ru-RU"/>
              </w:rPr>
            </w:pPr>
            <w:r w:rsidRPr="00484534">
              <w:rPr>
                <w:rStyle w:val="FontStyle129"/>
                <w:rFonts w:ascii="Bookman Old Style" w:hAnsi="Bookman Old Style"/>
                <w:b/>
                <w:sz w:val="20"/>
                <w:szCs w:val="20"/>
                <w:lang w:val="ru-RU"/>
              </w:rPr>
              <w:t>Котельная № 3, п. Батецкий, ул.Советская</w:t>
            </w:r>
          </w:p>
        </w:tc>
      </w:tr>
      <w:tr w:rsidR="00484534" w:rsidRPr="00FB343C" w:rsidTr="00484534">
        <w:trPr>
          <w:gridAfter w:val="1"/>
          <w:wAfter w:w="2437" w:type="pct"/>
          <w:trHeight w:val="20"/>
        </w:trPr>
        <w:tc>
          <w:tcPr>
            <w:tcW w:w="126" w:type="pct"/>
            <w:shd w:val="clear" w:color="auto" w:fill="auto"/>
            <w:vAlign w:val="center"/>
          </w:tcPr>
          <w:p w:rsidR="00484534" w:rsidRPr="00FB343C" w:rsidRDefault="00484534" w:rsidP="00FB343C">
            <w:pPr>
              <w:pStyle w:val="afd"/>
            </w:pPr>
            <w:r w:rsidRPr="00FB343C">
              <w:t>1</w:t>
            </w:r>
          </w:p>
        </w:tc>
        <w:tc>
          <w:tcPr>
            <w:tcW w:w="2437" w:type="pct"/>
            <w:gridSpan w:val="8"/>
            <w:shd w:val="clear" w:color="auto" w:fill="auto"/>
            <w:vAlign w:val="center"/>
          </w:tcPr>
          <w:p w:rsidR="00484534" w:rsidRPr="00FB343C" w:rsidRDefault="00484534" w:rsidP="00FB343C">
            <w:pPr>
              <w:pStyle w:val="afd"/>
              <w:rPr>
                <w:bCs/>
                <w:lang w:val="ru-RU"/>
              </w:rPr>
            </w:pPr>
            <w:r w:rsidRPr="00FB343C">
              <w:rPr>
                <w:bCs/>
                <w:lang w:val="ru-RU"/>
              </w:rPr>
              <w:t>Балансы тепловой мощности источника тепловой энергии</w:t>
            </w:r>
          </w:p>
        </w:tc>
      </w:tr>
      <w:tr w:rsidR="00484534" w:rsidRPr="00FB343C" w:rsidTr="00484534">
        <w:trPr>
          <w:gridAfter w:val="1"/>
          <w:wAfter w:w="2437" w:type="pct"/>
          <w:trHeight w:val="20"/>
        </w:trPr>
        <w:tc>
          <w:tcPr>
            <w:tcW w:w="126" w:type="pct"/>
            <w:shd w:val="clear" w:color="auto" w:fill="auto"/>
            <w:vAlign w:val="center"/>
          </w:tcPr>
          <w:p w:rsidR="00484534" w:rsidRPr="00FB343C" w:rsidRDefault="00484534" w:rsidP="00FB343C">
            <w:pPr>
              <w:pStyle w:val="afd"/>
            </w:pPr>
            <w:r w:rsidRPr="00FB343C">
              <w:t>1.1</w:t>
            </w:r>
          </w:p>
        </w:tc>
        <w:tc>
          <w:tcPr>
            <w:tcW w:w="1173" w:type="pct"/>
            <w:shd w:val="clear" w:color="auto" w:fill="auto"/>
            <w:vAlign w:val="center"/>
          </w:tcPr>
          <w:p w:rsidR="00484534" w:rsidRPr="00FB343C" w:rsidRDefault="00484534" w:rsidP="00FB343C">
            <w:pPr>
              <w:pStyle w:val="afd"/>
              <w:rPr>
                <w:lang w:val="ru-RU"/>
              </w:rPr>
            </w:pPr>
            <w:r w:rsidRPr="00FB343C">
              <w:rPr>
                <w:lang w:val="ru-RU"/>
              </w:rPr>
              <w:t>Установленная тепловая мощ</w:t>
            </w:r>
            <w:r w:rsidRPr="00FB343C">
              <w:rPr>
                <w:lang w:val="ru-RU"/>
              </w:rPr>
              <w:softHyphen/>
              <w:t>ность основного оборудования источника тепловой энергии, Гкал/ч</w:t>
            </w:r>
          </w:p>
        </w:tc>
        <w:tc>
          <w:tcPr>
            <w:tcW w:w="180" w:type="pct"/>
            <w:shd w:val="clear" w:color="auto" w:fill="auto"/>
            <w:vAlign w:val="center"/>
          </w:tcPr>
          <w:p w:rsidR="00484534" w:rsidRPr="00484534" w:rsidRDefault="00484534" w:rsidP="00484534">
            <w:pPr>
              <w:pStyle w:val="afd"/>
            </w:pPr>
            <w:r w:rsidRPr="00484534">
              <w:t>5</w:t>
            </w:r>
          </w:p>
        </w:tc>
        <w:tc>
          <w:tcPr>
            <w:tcW w:w="180" w:type="pct"/>
            <w:shd w:val="clear" w:color="auto" w:fill="auto"/>
            <w:vAlign w:val="center"/>
          </w:tcPr>
          <w:p w:rsidR="00484534" w:rsidRPr="00484534" w:rsidRDefault="00484534" w:rsidP="00484534">
            <w:pPr>
              <w:pStyle w:val="afd"/>
            </w:pPr>
            <w:r w:rsidRPr="00484534">
              <w:t>5</w:t>
            </w:r>
          </w:p>
        </w:tc>
        <w:tc>
          <w:tcPr>
            <w:tcW w:w="180" w:type="pct"/>
            <w:shd w:val="clear" w:color="auto" w:fill="auto"/>
            <w:vAlign w:val="center"/>
          </w:tcPr>
          <w:p w:rsidR="00484534" w:rsidRPr="00484534" w:rsidRDefault="00484534" w:rsidP="00484534">
            <w:pPr>
              <w:pStyle w:val="afd"/>
            </w:pPr>
            <w:r w:rsidRPr="00484534">
              <w:t>5</w:t>
            </w:r>
          </w:p>
        </w:tc>
        <w:tc>
          <w:tcPr>
            <w:tcW w:w="180" w:type="pct"/>
            <w:shd w:val="clear" w:color="auto" w:fill="auto"/>
            <w:vAlign w:val="center"/>
          </w:tcPr>
          <w:p w:rsidR="00484534" w:rsidRPr="00484534" w:rsidRDefault="00484534" w:rsidP="00484534">
            <w:pPr>
              <w:pStyle w:val="afd"/>
            </w:pPr>
            <w:r w:rsidRPr="00484534">
              <w:t>5</w:t>
            </w:r>
          </w:p>
        </w:tc>
        <w:tc>
          <w:tcPr>
            <w:tcW w:w="180" w:type="pct"/>
            <w:shd w:val="clear" w:color="auto" w:fill="auto"/>
            <w:vAlign w:val="center"/>
          </w:tcPr>
          <w:p w:rsidR="00484534" w:rsidRPr="00484534" w:rsidRDefault="00484534" w:rsidP="00484534">
            <w:pPr>
              <w:pStyle w:val="afd"/>
            </w:pPr>
            <w:r w:rsidRPr="00484534">
              <w:t>5</w:t>
            </w:r>
          </w:p>
        </w:tc>
        <w:tc>
          <w:tcPr>
            <w:tcW w:w="180" w:type="pct"/>
            <w:shd w:val="clear" w:color="auto" w:fill="auto"/>
            <w:vAlign w:val="center"/>
          </w:tcPr>
          <w:p w:rsidR="00484534" w:rsidRPr="00484534" w:rsidRDefault="00484534" w:rsidP="00484534">
            <w:pPr>
              <w:pStyle w:val="afd"/>
            </w:pPr>
            <w:r w:rsidRPr="00484534">
              <w:t>5</w:t>
            </w:r>
          </w:p>
        </w:tc>
        <w:tc>
          <w:tcPr>
            <w:tcW w:w="184" w:type="pct"/>
            <w:shd w:val="clear" w:color="auto" w:fill="auto"/>
            <w:vAlign w:val="center"/>
          </w:tcPr>
          <w:p w:rsidR="00484534" w:rsidRPr="00484534" w:rsidRDefault="00484534" w:rsidP="00484534">
            <w:pPr>
              <w:pStyle w:val="afd"/>
            </w:pPr>
            <w:r w:rsidRPr="00484534">
              <w:t>5</w:t>
            </w:r>
          </w:p>
        </w:tc>
      </w:tr>
      <w:tr w:rsidR="00484534" w:rsidRPr="00FB343C" w:rsidTr="00484534">
        <w:trPr>
          <w:gridAfter w:val="1"/>
          <w:wAfter w:w="2437" w:type="pct"/>
          <w:trHeight w:val="20"/>
        </w:trPr>
        <w:tc>
          <w:tcPr>
            <w:tcW w:w="126" w:type="pct"/>
            <w:shd w:val="clear" w:color="auto" w:fill="auto"/>
            <w:vAlign w:val="center"/>
          </w:tcPr>
          <w:p w:rsidR="00484534" w:rsidRPr="00FB343C" w:rsidRDefault="00484534" w:rsidP="00FB343C">
            <w:pPr>
              <w:pStyle w:val="afd"/>
            </w:pPr>
            <w:r w:rsidRPr="00FB343C">
              <w:t>1.2</w:t>
            </w:r>
          </w:p>
        </w:tc>
        <w:tc>
          <w:tcPr>
            <w:tcW w:w="1173" w:type="pct"/>
            <w:shd w:val="clear" w:color="auto" w:fill="auto"/>
            <w:vAlign w:val="center"/>
          </w:tcPr>
          <w:p w:rsidR="00484534" w:rsidRPr="00FB343C" w:rsidRDefault="00484534" w:rsidP="00FB343C">
            <w:pPr>
              <w:pStyle w:val="afd"/>
              <w:rPr>
                <w:lang w:val="ru-RU"/>
              </w:rPr>
            </w:pPr>
            <w:r w:rsidRPr="00FB343C">
              <w:rPr>
                <w:lang w:val="ru-RU"/>
              </w:rPr>
              <w:t>Технические ограничения на использование установленной тепловой мощности</w:t>
            </w:r>
          </w:p>
        </w:tc>
        <w:tc>
          <w:tcPr>
            <w:tcW w:w="180" w:type="pct"/>
            <w:shd w:val="clear" w:color="auto" w:fill="auto"/>
            <w:vAlign w:val="center"/>
          </w:tcPr>
          <w:p w:rsidR="00484534" w:rsidRPr="00484534" w:rsidRDefault="00711783" w:rsidP="00484534">
            <w:pPr>
              <w:pStyle w:val="afd"/>
            </w:pPr>
            <w:r>
              <w:rPr>
                <w:lang w:val="ru-RU"/>
              </w:rPr>
              <w:t>-</w:t>
            </w:r>
            <w:r w:rsidR="00484534" w:rsidRPr="00484534">
              <w:t> </w:t>
            </w:r>
          </w:p>
        </w:tc>
        <w:tc>
          <w:tcPr>
            <w:tcW w:w="180" w:type="pct"/>
            <w:shd w:val="clear" w:color="auto" w:fill="auto"/>
            <w:vAlign w:val="center"/>
          </w:tcPr>
          <w:p w:rsidR="00484534" w:rsidRPr="00711783" w:rsidRDefault="00484534" w:rsidP="00484534">
            <w:pPr>
              <w:pStyle w:val="afd"/>
              <w:rPr>
                <w:lang w:val="ru-RU"/>
              </w:rPr>
            </w:pPr>
            <w:r w:rsidRPr="00484534">
              <w:t> </w:t>
            </w:r>
            <w:r w:rsidR="00711783">
              <w:rPr>
                <w:lang w:val="ru-RU"/>
              </w:rPr>
              <w:t>-</w:t>
            </w:r>
          </w:p>
        </w:tc>
        <w:tc>
          <w:tcPr>
            <w:tcW w:w="180" w:type="pct"/>
            <w:shd w:val="clear" w:color="auto" w:fill="auto"/>
            <w:vAlign w:val="center"/>
          </w:tcPr>
          <w:p w:rsidR="00484534" w:rsidRPr="00484534" w:rsidRDefault="00711783" w:rsidP="00484534">
            <w:pPr>
              <w:pStyle w:val="afd"/>
            </w:pPr>
            <w:r>
              <w:rPr>
                <w:lang w:val="ru-RU"/>
              </w:rPr>
              <w:t>-</w:t>
            </w:r>
            <w:r w:rsidR="00484534" w:rsidRPr="00484534">
              <w:t> </w:t>
            </w:r>
          </w:p>
        </w:tc>
        <w:tc>
          <w:tcPr>
            <w:tcW w:w="180" w:type="pct"/>
            <w:shd w:val="clear" w:color="auto" w:fill="auto"/>
            <w:vAlign w:val="center"/>
          </w:tcPr>
          <w:p w:rsidR="00484534" w:rsidRPr="00711783" w:rsidRDefault="00484534" w:rsidP="00484534">
            <w:pPr>
              <w:pStyle w:val="afd"/>
              <w:rPr>
                <w:lang w:val="ru-RU"/>
              </w:rPr>
            </w:pPr>
            <w:r w:rsidRPr="00484534">
              <w:t> </w:t>
            </w:r>
            <w:r w:rsidR="00711783">
              <w:rPr>
                <w:lang w:val="ru-RU"/>
              </w:rPr>
              <w:t>-</w:t>
            </w:r>
          </w:p>
        </w:tc>
        <w:tc>
          <w:tcPr>
            <w:tcW w:w="180" w:type="pct"/>
            <w:shd w:val="clear" w:color="auto" w:fill="auto"/>
            <w:vAlign w:val="center"/>
          </w:tcPr>
          <w:p w:rsidR="00484534" w:rsidRPr="00711783" w:rsidRDefault="00484534" w:rsidP="00484534">
            <w:pPr>
              <w:pStyle w:val="afd"/>
              <w:rPr>
                <w:lang w:val="ru-RU"/>
              </w:rPr>
            </w:pPr>
            <w:r w:rsidRPr="00484534">
              <w:t> </w:t>
            </w:r>
            <w:r w:rsidR="00711783">
              <w:rPr>
                <w:lang w:val="ru-RU"/>
              </w:rPr>
              <w:t>-</w:t>
            </w:r>
          </w:p>
        </w:tc>
        <w:tc>
          <w:tcPr>
            <w:tcW w:w="180" w:type="pct"/>
            <w:shd w:val="clear" w:color="auto" w:fill="auto"/>
            <w:vAlign w:val="center"/>
          </w:tcPr>
          <w:p w:rsidR="00484534" w:rsidRPr="00484534" w:rsidRDefault="00711783" w:rsidP="00484534">
            <w:pPr>
              <w:pStyle w:val="afd"/>
            </w:pPr>
            <w:r>
              <w:rPr>
                <w:lang w:val="ru-RU"/>
              </w:rPr>
              <w:t>-</w:t>
            </w:r>
            <w:r w:rsidR="00484534" w:rsidRPr="00484534">
              <w:t> </w:t>
            </w:r>
          </w:p>
        </w:tc>
        <w:tc>
          <w:tcPr>
            <w:tcW w:w="184" w:type="pct"/>
            <w:shd w:val="clear" w:color="auto" w:fill="auto"/>
            <w:vAlign w:val="center"/>
          </w:tcPr>
          <w:p w:rsidR="00484534" w:rsidRPr="00711783" w:rsidRDefault="00484534" w:rsidP="00484534">
            <w:pPr>
              <w:pStyle w:val="afd"/>
              <w:rPr>
                <w:lang w:val="ru-RU"/>
              </w:rPr>
            </w:pPr>
            <w:r w:rsidRPr="00484534">
              <w:t> </w:t>
            </w:r>
            <w:r w:rsidR="00711783">
              <w:rPr>
                <w:lang w:val="ru-RU"/>
              </w:rPr>
              <w:t>-</w:t>
            </w:r>
          </w:p>
        </w:tc>
      </w:tr>
      <w:tr w:rsidR="00484534" w:rsidRPr="00FB343C" w:rsidTr="00484534">
        <w:trPr>
          <w:gridAfter w:val="1"/>
          <w:wAfter w:w="2437" w:type="pct"/>
          <w:trHeight w:val="20"/>
        </w:trPr>
        <w:tc>
          <w:tcPr>
            <w:tcW w:w="126" w:type="pct"/>
            <w:shd w:val="clear" w:color="auto" w:fill="auto"/>
            <w:vAlign w:val="center"/>
          </w:tcPr>
          <w:p w:rsidR="00484534" w:rsidRPr="00FB343C" w:rsidRDefault="00484534" w:rsidP="00FB343C">
            <w:pPr>
              <w:pStyle w:val="afd"/>
            </w:pPr>
            <w:r w:rsidRPr="00FB343C">
              <w:t>1.3</w:t>
            </w:r>
          </w:p>
        </w:tc>
        <w:tc>
          <w:tcPr>
            <w:tcW w:w="1173" w:type="pct"/>
            <w:shd w:val="clear" w:color="auto" w:fill="auto"/>
            <w:vAlign w:val="center"/>
          </w:tcPr>
          <w:p w:rsidR="00484534" w:rsidRPr="00FB343C" w:rsidRDefault="00484534" w:rsidP="00FB343C">
            <w:pPr>
              <w:pStyle w:val="afd"/>
              <w:rPr>
                <w:lang w:val="ru-RU"/>
              </w:rPr>
            </w:pPr>
            <w:r w:rsidRPr="00FB343C">
              <w:rPr>
                <w:lang w:val="ru-RU"/>
              </w:rPr>
              <w:t>Располагаемая (фактическая), тепловая мощность, Гкал/ч</w:t>
            </w:r>
          </w:p>
        </w:tc>
        <w:tc>
          <w:tcPr>
            <w:tcW w:w="180" w:type="pct"/>
            <w:shd w:val="clear" w:color="auto" w:fill="auto"/>
            <w:vAlign w:val="center"/>
          </w:tcPr>
          <w:p w:rsidR="00484534" w:rsidRPr="00484534" w:rsidRDefault="00484534" w:rsidP="00484534">
            <w:pPr>
              <w:pStyle w:val="afd"/>
            </w:pPr>
            <w:r w:rsidRPr="00484534">
              <w:t>3,5</w:t>
            </w:r>
          </w:p>
        </w:tc>
        <w:tc>
          <w:tcPr>
            <w:tcW w:w="180" w:type="pct"/>
            <w:shd w:val="clear" w:color="auto" w:fill="auto"/>
            <w:vAlign w:val="center"/>
          </w:tcPr>
          <w:p w:rsidR="00484534" w:rsidRPr="00484534" w:rsidRDefault="00484534" w:rsidP="00484534">
            <w:pPr>
              <w:pStyle w:val="afd"/>
            </w:pPr>
            <w:r w:rsidRPr="00484534">
              <w:t>3,5</w:t>
            </w:r>
          </w:p>
        </w:tc>
        <w:tc>
          <w:tcPr>
            <w:tcW w:w="180" w:type="pct"/>
            <w:shd w:val="clear" w:color="auto" w:fill="auto"/>
            <w:vAlign w:val="center"/>
          </w:tcPr>
          <w:p w:rsidR="00484534" w:rsidRPr="00484534" w:rsidRDefault="00484534" w:rsidP="00484534">
            <w:pPr>
              <w:pStyle w:val="afd"/>
            </w:pPr>
            <w:r w:rsidRPr="00484534">
              <w:t>3,5</w:t>
            </w:r>
          </w:p>
        </w:tc>
        <w:tc>
          <w:tcPr>
            <w:tcW w:w="180" w:type="pct"/>
            <w:shd w:val="clear" w:color="auto" w:fill="auto"/>
            <w:vAlign w:val="center"/>
          </w:tcPr>
          <w:p w:rsidR="00484534" w:rsidRPr="00484534" w:rsidRDefault="00484534" w:rsidP="00484534">
            <w:pPr>
              <w:pStyle w:val="afd"/>
            </w:pPr>
            <w:r w:rsidRPr="00484534">
              <w:t>3,5</w:t>
            </w:r>
          </w:p>
        </w:tc>
        <w:tc>
          <w:tcPr>
            <w:tcW w:w="180" w:type="pct"/>
            <w:shd w:val="clear" w:color="auto" w:fill="auto"/>
            <w:vAlign w:val="center"/>
          </w:tcPr>
          <w:p w:rsidR="00484534" w:rsidRPr="00484534" w:rsidRDefault="00484534" w:rsidP="00484534">
            <w:pPr>
              <w:pStyle w:val="afd"/>
            </w:pPr>
            <w:r w:rsidRPr="00484534">
              <w:t>3,5</w:t>
            </w:r>
          </w:p>
        </w:tc>
        <w:tc>
          <w:tcPr>
            <w:tcW w:w="180" w:type="pct"/>
            <w:shd w:val="clear" w:color="auto" w:fill="auto"/>
            <w:vAlign w:val="center"/>
          </w:tcPr>
          <w:p w:rsidR="00484534" w:rsidRPr="00484534" w:rsidRDefault="00484534" w:rsidP="00484534">
            <w:pPr>
              <w:pStyle w:val="afd"/>
            </w:pPr>
            <w:r w:rsidRPr="00484534">
              <w:t>3,5</w:t>
            </w:r>
          </w:p>
        </w:tc>
        <w:tc>
          <w:tcPr>
            <w:tcW w:w="184" w:type="pct"/>
            <w:shd w:val="clear" w:color="auto" w:fill="auto"/>
            <w:vAlign w:val="center"/>
          </w:tcPr>
          <w:p w:rsidR="00484534" w:rsidRPr="00484534" w:rsidRDefault="00484534" w:rsidP="00484534">
            <w:pPr>
              <w:pStyle w:val="afd"/>
            </w:pPr>
            <w:r w:rsidRPr="00484534">
              <w:t>3,5</w:t>
            </w:r>
          </w:p>
        </w:tc>
      </w:tr>
      <w:tr w:rsidR="00484534" w:rsidRPr="00FB343C" w:rsidTr="00484534">
        <w:trPr>
          <w:gridAfter w:val="1"/>
          <w:wAfter w:w="2437" w:type="pct"/>
          <w:trHeight w:val="20"/>
        </w:trPr>
        <w:tc>
          <w:tcPr>
            <w:tcW w:w="126" w:type="pct"/>
            <w:shd w:val="clear" w:color="auto" w:fill="auto"/>
            <w:vAlign w:val="center"/>
          </w:tcPr>
          <w:p w:rsidR="00484534" w:rsidRPr="00FB343C" w:rsidRDefault="00484534" w:rsidP="00FB343C">
            <w:pPr>
              <w:pStyle w:val="afd"/>
            </w:pPr>
            <w:r w:rsidRPr="00FB343C">
              <w:lastRenderedPageBreak/>
              <w:t>1.4</w:t>
            </w:r>
          </w:p>
        </w:tc>
        <w:tc>
          <w:tcPr>
            <w:tcW w:w="1173" w:type="pct"/>
            <w:shd w:val="clear" w:color="auto" w:fill="auto"/>
            <w:vAlign w:val="center"/>
          </w:tcPr>
          <w:p w:rsidR="00484534" w:rsidRPr="00FB343C" w:rsidRDefault="00484534" w:rsidP="00FB343C">
            <w:pPr>
              <w:pStyle w:val="afd"/>
              <w:rPr>
                <w:lang w:val="ru-RU"/>
              </w:rPr>
            </w:pPr>
            <w:r w:rsidRPr="00FB343C">
              <w:rPr>
                <w:lang w:val="ru-RU"/>
              </w:rPr>
              <w:t>Расход тепла на собственные нужды, %</w:t>
            </w:r>
          </w:p>
        </w:tc>
        <w:tc>
          <w:tcPr>
            <w:tcW w:w="180" w:type="pct"/>
            <w:shd w:val="clear" w:color="auto" w:fill="auto"/>
            <w:vAlign w:val="center"/>
          </w:tcPr>
          <w:p w:rsidR="00484534" w:rsidRPr="00484534" w:rsidRDefault="00484534" w:rsidP="00484534">
            <w:pPr>
              <w:pStyle w:val="afd"/>
            </w:pPr>
            <w:r w:rsidRPr="00484534">
              <w:t>0,88</w:t>
            </w:r>
          </w:p>
        </w:tc>
        <w:tc>
          <w:tcPr>
            <w:tcW w:w="180" w:type="pct"/>
            <w:shd w:val="clear" w:color="auto" w:fill="auto"/>
            <w:vAlign w:val="center"/>
          </w:tcPr>
          <w:p w:rsidR="00484534" w:rsidRPr="00484534" w:rsidRDefault="00484534" w:rsidP="00484534">
            <w:pPr>
              <w:pStyle w:val="afd"/>
            </w:pPr>
            <w:r w:rsidRPr="00484534">
              <w:t>0,88</w:t>
            </w:r>
          </w:p>
        </w:tc>
        <w:tc>
          <w:tcPr>
            <w:tcW w:w="180" w:type="pct"/>
            <w:shd w:val="clear" w:color="auto" w:fill="auto"/>
            <w:vAlign w:val="center"/>
          </w:tcPr>
          <w:p w:rsidR="00484534" w:rsidRPr="00484534" w:rsidRDefault="00484534" w:rsidP="00484534">
            <w:pPr>
              <w:pStyle w:val="afd"/>
            </w:pPr>
            <w:r w:rsidRPr="00484534">
              <w:t>0,88</w:t>
            </w:r>
          </w:p>
        </w:tc>
        <w:tc>
          <w:tcPr>
            <w:tcW w:w="180" w:type="pct"/>
            <w:shd w:val="clear" w:color="auto" w:fill="auto"/>
            <w:vAlign w:val="center"/>
          </w:tcPr>
          <w:p w:rsidR="00484534" w:rsidRPr="00484534" w:rsidRDefault="00484534" w:rsidP="00484534">
            <w:pPr>
              <w:pStyle w:val="afd"/>
            </w:pPr>
            <w:r w:rsidRPr="00484534">
              <w:t>0,88</w:t>
            </w:r>
          </w:p>
        </w:tc>
        <w:tc>
          <w:tcPr>
            <w:tcW w:w="180" w:type="pct"/>
            <w:shd w:val="clear" w:color="auto" w:fill="auto"/>
            <w:vAlign w:val="center"/>
          </w:tcPr>
          <w:p w:rsidR="00484534" w:rsidRPr="00484534" w:rsidRDefault="00484534" w:rsidP="00484534">
            <w:pPr>
              <w:pStyle w:val="afd"/>
            </w:pPr>
            <w:r w:rsidRPr="00484534">
              <w:t>0,88</w:t>
            </w:r>
          </w:p>
        </w:tc>
        <w:tc>
          <w:tcPr>
            <w:tcW w:w="180" w:type="pct"/>
            <w:shd w:val="clear" w:color="auto" w:fill="auto"/>
            <w:vAlign w:val="center"/>
          </w:tcPr>
          <w:p w:rsidR="00484534" w:rsidRPr="00484534" w:rsidRDefault="00484534" w:rsidP="00484534">
            <w:pPr>
              <w:pStyle w:val="afd"/>
            </w:pPr>
            <w:r w:rsidRPr="00484534">
              <w:t>0,88</w:t>
            </w:r>
          </w:p>
        </w:tc>
        <w:tc>
          <w:tcPr>
            <w:tcW w:w="184" w:type="pct"/>
            <w:shd w:val="clear" w:color="auto" w:fill="auto"/>
            <w:vAlign w:val="center"/>
          </w:tcPr>
          <w:p w:rsidR="00484534" w:rsidRPr="00484534" w:rsidRDefault="00484534" w:rsidP="00484534">
            <w:pPr>
              <w:pStyle w:val="afd"/>
            </w:pPr>
            <w:r w:rsidRPr="00484534">
              <w:t>0,88</w:t>
            </w:r>
          </w:p>
        </w:tc>
      </w:tr>
      <w:tr w:rsidR="00484534" w:rsidRPr="00FB343C" w:rsidTr="00484534">
        <w:trPr>
          <w:gridAfter w:val="1"/>
          <w:wAfter w:w="2437" w:type="pct"/>
          <w:trHeight w:val="20"/>
        </w:trPr>
        <w:tc>
          <w:tcPr>
            <w:tcW w:w="126" w:type="pct"/>
            <w:shd w:val="clear" w:color="auto" w:fill="auto"/>
            <w:vAlign w:val="center"/>
          </w:tcPr>
          <w:p w:rsidR="00484534" w:rsidRPr="00FB343C" w:rsidRDefault="00484534" w:rsidP="00FB343C">
            <w:pPr>
              <w:pStyle w:val="afd"/>
            </w:pPr>
            <w:r w:rsidRPr="00FB343C">
              <w:t>1.5</w:t>
            </w:r>
          </w:p>
        </w:tc>
        <w:tc>
          <w:tcPr>
            <w:tcW w:w="1173" w:type="pct"/>
            <w:shd w:val="clear" w:color="auto" w:fill="auto"/>
            <w:vAlign w:val="center"/>
          </w:tcPr>
          <w:p w:rsidR="00484534" w:rsidRPr="00FB343C" w:rsidRDefault="00484534" w:rsidP="00FB343C">
            <w:pPr>
              <w:pStyle w:val="afd"/>
              <w:rPr>
                <w:lang w:val="ru-RU"/>
              </w:rPr>
            </w:pPr>
            <w:r w:rsidRPr="00FB343C">
              <w:rPr>
                <w:lang w:val="ru-RU"/>
              </w:rPr>
              <w:t>Располагаемая тепловая мощ</w:t>
            </w:r>
            <w:r w:rsidRPr="00FB343C">
              <w:rPr>
                <w:lang w:val="ru-RU"/>
              </w:rPr>
              <w:softHyphen/>
              <w:t>ность источника нетто, Гкал/ч</w:t>
            </w:r>
          </w:p>
        </w:tc>
        <w:tc>
          <w:tcPr>
            <w:tcW w:w="180" w:type="pct"/>
            <w:shd w:val="clear" w:color="auto" w:fill="auto"/>
            <w:vAlign w:val="center"/>
          </w:tcPr>
          <w:p w:rsidR="00484534" w:rsidRPr="00484534" w:rsidRDefault="00484534" w:rsidP="00484534">
            <w:pPr>
              <w:pStyle w:val="afd"/>
            </w:pPr>
            <w:r w:rsidRPr="00484534">
              <w:t>3,47</w:t>
            </w:r>
          </w:p>
        </w:tc>
        <w:tc>
          <w:tcPr>
            <w:tcW w:w="180" w:type="pct"/>
            <w:shd w:val="clear" w:color="auto" w:fill="auto"/>
            <w:vAlign w:val="center"/>
          </w:tcPr>
          <w:p w:rsidR="00484534" w:rsidRPr="00484534" w:rsidRDefault="00484534" w:rsidP="00484534">
            <w:pPr>
              <w:pStyle w:val="afd"/>
            </w:pPr>
            <w:r w:rsidRPr="00484534">
              <w:t>3,47</w:t>
            </w:r>
          </w:p>
        </w:tc>
        <w:tc>
          <w:tcPr>
            <w:tcW w:w="180" w:type="pct"/>
            <w:shd w:val="clear" w:color="auto" w:fill="auto"/>
            <w:vAlign w:val="center"/>
          </w:tcPr>
          <w:p w:rsidR="00484534" w:rsidRPr="00484534" w:rsidRDefault="00484534" w:rsidP="00484534">
            <w:pPr>
              <w:pStyle w:val="afd"/>
            </w:pPr>
            <w:r w:rsidRPr="00484534">
              <w:t>3,47</w:t>
            </w:r>
          </w:p>
        </w:tc>
        <w:tc>
          <w:tcPr>
            <w:tcW w:w="180" w:type="pct"/>
            <w:shd w:val="clear" w:color="auto" w:fill="auto"/>
            <w:vAlign w:val="center"/>
          </w:tcPr>
          <w:p w:rsidR="00484534" w:rsidRPr="00484534" w:rsidRDefault="00484534" w:rsidP="00484534">
            <w:pPr>
              <w:pStyle w:val="afd"/>
            </w:pPr>
            <w:r w:rsidRPr="00484534">
              <w:t>3,47</w:t>
            </w:r>
          </w:p>
        </w:tc>
        <w:tc>
          <w:tcPr>
            <w:tcW w:w="180" w:type="pct"/>
            <w:shd w:val="clear" w:color="auto" w:fill="auto"/>
            <w:vAlign w:val="center"/>
          </w:tcPr>
          <w:p w:rsidR="00484534" w:rsidRPr="00484534" w:rsidRDefault="00484534" w:rsidP="00484534">
            <w:pPr>
              <w:pStyle w:val="afd"/>
            </w:pPr>
            <w:r w:rsidRPr="00484534">
              <w:t>3,47</w:t>
            </w:r>
          </w:p>
        </w:tc>
        <w:tc>
          <w:tcPr>
            <w:tcW w:w="180" w:type="pct"/>
            <w:shd w:val="clear" w:color="auto" w:fill="auto"/>
            <w:vAlign w:val="center"/>
          </w:tcPr>
          <w:p w:rsidR="00484534" w:rsidRPr="00484534" w:rsidRDefault="00484534" w:rsidP="00484534">
            <w:pPr>
              <w:pStyle w:val="afd"/>
            </w:pPr>
            <w:r w:rsidRPr="00484534">
              <w:t>3,47</w:t>
            </w:r>
          </w:p>
        </w:tc>
        <w:tc>
          <w:tcPr>
            <w:tcW w:w="184" w:type="pct"/>
            <w:shd w:val="clear" w:color="auto" w:fill="auto"/>
            <w:vAlign w:val="center"/>
          </w:tcPr>
          <w:p w:rsidR="00484534" w:rsidRPr="00484534" w:rsidRDefault="00484534" w:rsidP="00484534">
            <w:pPr>
              <w:pStyle w:val="afd"/>
            </w:pPr>
            <w:r w:rsidRPr="00484534">
              <w:t>3,47</w:t>
            </w:r>
          </w:p>
        </w:tc>
      </w:tr>
      <w:tr w:rsidR="00484534" w:rsidRPr="00FB343C" w:rsidTr="00484534">
        <w:trPr>
          <w:trHeight w:val="20"/>
        </w:trPr>
        <w:tc>
          <w:tcPr>
            <w:tcW w:w="126" w:type="pct"/>
            <w:shd w:val="clear" w:color="auto" w:fill="auto"/>
            <w:vAlign w:val="center"/>
          </w:tcPr>
          <w:p w:rsidR="00484534" w:rsidRPr="00FB343C" w:rsidRDefault="00484534" w:rsidP="00FB343C">
            <w:pPr>
              <w:pStyle w:val="afd"/>
            </w:pPr>
            <w:r w:rsidRPr="00FB343C">
              <w:t>2</w:t>
            </w:r>
          </w:p>
        </w:tc>
        <w:tc>
          <w:tcPr>
            <w:tcW w:w="2437" w:type="pct"/>
            <w:gridSpan w:val="8"/>
            <w:shd w:val="clear" w:color="auto" w:fill="auto"/>
            <w:vAlign w:val="center"/>
          </w:tcPr>
          <w:p w:rsidR="00484534" w:rsidRPr="00FB343C" w:rsidRDefault="00484534" w:rsidP="00FB343C">
            <w:pPr>
              <w:pStyle w:val="afd"/>
              <w:rPr>
                <w:bCs/>
                <w:lang w:val="ru-RU"/>
              </w:rPr>
            </w:pPr>
            <w:r w:rsidRPr="00FB343C">
              <w:rPr>
                <w:bCs/>
                <w:lang w:val="ru-RU"/>
              </w:rPr>
              <w:t>Подключенная тепловая нагрузка, в т.ч.:</w:t>
            </w:r>
          </w:p>
        </w:tc>
        <w:tc>
          <w:tcPr>
            <w:tcW w:w="2437" w:type="pct"/>
            <w:vAlign w:val="center"/>
          </w:tcPr>
          <w:p w:rsidR="00484534" w:rsidRPr="00484534" w:rsidRDefault="00484534" w:rsidP="00484534">
            <w:pPr>
              <w:pStyle w:val="afd"/>
              <w:rPr>
                <w:lang w:val="ru-RU"/>
              </w:rPr>
            </w:pPr>
            <w:r w:rsidRPr="00484534">
              <w:rPr>
                <w:lang w:val="ru-RU"/>
              </w:rPr>
              <w:t>Подключенная тепловая нагрузка, в т.ч.:</w:t>
            </w:r>
          </w:p>
        </w:tc>
      </w:tr>
      <w:tr w:rsidR="00484534" w:rsidRPr="00FB343C" w:rsidTr="00484534">
        <w:trPr>
          <w:gridAfter w:val="1"/>
          <w:wAfter w:w="2437" w:type="pct"/>
          <w:trHeight w:val="20"/>
        </w:trPr>
        <w:tc>
          <w:tcPr>
            <w:tcW w:w="126" w:type="pct"/>
            <w:shd w:val="clear" w:color="auto" w:fill="auto"/>
            <w:vAlign w:val="center"/>
          </w:tcPr>
          <w:p w:rsidR="00484534" w:rsidRPr="00FB343C" w:rsidRDefault="00484534" w:rsidP="00FB343C">
            <w:pPr>
              <w:pStyle w:val="afd"/>
            </w:pPr>
            <w:r w:rsidRPr="00FB343C">
              <w:t>2.1</w:t>
            </w:r>
          </w:p>
        </w:tc>
        <w:tc>
          <w:tcPr>
            <w:tcW w:w="1173" w:type="pct"/>
            <w:shd w:val="clear" w:color="auto" w:fill="auto"/>
            <w:vAlign w:val="center"/>
          </w:tcPr>
          <w:p w:rsidR="00484534" w:rsidRPr="00FB343C" w:rsidRDefault="00484534" w:rsidP="00FB343C">
            <w:pPr>
              <w:pStyle w:val="afd"/>
              <w:rPr>
                <w:lang w:val="ru-RU"/>
              </w:rPr>
            </w:pPr>
            <w:r w:rsidRPr="00FB343C">
              <w:rPr>
                <w:lang w:val="ru-RU"/>
              </w:rPr>
              <w:t>Расчетная тепловая нагрузка потребителей, Гкал/ч в том числе:</w:t>
            </w:r>
          </w:p>
        </w:tc>
        <w:tc>
          <w:tcPr>
            <w:tcW w:w="180" w:type="pct"/>
            <w:shd w:val="clear" w:color="auto" w:fill="auto"/>
            <w:vAlign w:val="center"/>
          </w:tcPr>
          <w:p w:rsidR="00484534" w:rsidRPr="00484534" w:rsidRDefault="00484534" w:rsidP="00484534">
            <w:pPr>
              <w:pStyle w:val="afd"/>
            </w:pPr>
            <w:r w:rsidRPr="00484534">
              <w:t>2,23</w:t>
            </w:r>
          </w:p>
        </w:tc>
        <w:tc>
          <w:tcPr>
            <w:tcW w:w="180" w:type="pct"/>
            <w:shd w:val="clear" w:color="auto" w:fill="auto"/>
            <w:vAlign w:val="center"/>
          </w:tcPr>
          <w:p w:rsidR="00484534" w:rsidRPr="00484534" w:rsidRDefault="00484534" w:rsidP="00484534">
            <w:pPr>
              <w:pStyle w:val="afd"/>
            </w:pPr>
            <w:r w:rsidRPr="00484534">
              <w:t>2,23</w:t>
            </w:r>
          </w:p>
        </w:tc>
        <w:tc>
          <w:tcPr>
            <w:tcW w:w="180" w:type="pct"/>
            <w:shd w:val="clear" w:color="auto" w:fill="auto"/>
            <w:vAlign w:val="center"/>
          </w:tcPr>
          <w:p w:rsidR="00484534" w:rsidRPr="00484534" w:rsidRDefault="00484534" w:rsidP="00484534">
            <w:pPr>
              <w:pStyle w:val="afd"/>
            </w:pPr>
            <w:r w:rsidRPr="00484534">
              <w:t>2,23</w:t>
            </w:r>
          </w:p>
        </w:tc>
        <w:tc>
          <w:tcPr>
            <w:tcW w:w="180" w:type="pct"/>
            <w:shd w:val="clear" w:color="auto" w:fill="auto"/>
            <w:vAlign w:val="center"/>
          </w:tcPr>
          <w:p w:rsidR="00484534" w:rsidRPr="00484534" w:rsidRDefault="00484534" w:rsidP="00484534">
            <w:pPr>
              <w:pStyle w:val="afd"/>
            </w:pPr>
            <w:r w:rsidRPr="00484534">
              <w:t>2,23</w:t>
            </w:r>
          </w:p>
        </w:tc>
        <w:tc>
          <w:tcPr>
            <w:tcW w:w="180" w:type="pct"/>
            <w:shd w:val="clear" w:color="auto" w:fill="auto"/>
            <w:vAlign w:val="center"/>
          </w:tcPr>
          <w:p w:rsidR="00484534" w:rsidRPr="00484534" w:rsidRDefault="00484534" w:rsidP="00484534">
            <w:pPr>
              <w:pStyle w:val="afd"/>
            </w:pPr>
            <w:r w:rsidRPr="00484534">
              <w:t>2,23</w:t>
            </w:r>
          </w:p>
        </w:tc>
        <w:tc>
          <w:tcPr>
            <w:tcW w:w="180" w:type="pct"/>
            <w:shd w:val="clear" w:color="auto" w:fill="auto"/>
            <w:vAlign w:val="center"/>
          </w:tcPr>
          <w:p w:rsidR="00484534" w:rsidRPr="00484534" w:rsidRDefault="00484534" w:rsidP="00484534">
            <w:pPr>
              <w:pStyle w:val="afd"/>
            </w:pPr>
            <w:r w:rsidRPr="00484534">
              <w:t>2,23</w:t>
            </w:r>
          </w:p>
        </w:tc>
        <w:tc>
          <w:tcPr>
            <w:tcW w:w="184" w:type="pct"/>
            <w:shd w:val="clear" w:color="auto" w:fill="auto"/>
            <w:vAlign w:val="center"/>
          </w:tcPr>
          <w:p w:rsidR="00484534" w:rsidRPr="00484534" w:rsidRDefault="00484534" w:rsidP="00484534">
            <w:pPr>
              <w:pStyle w:val="afd"/>
            </w:pPr>
            <w:r w:rsidRPr="00484534">
              <w:t>2,23</w:t>
            </w:r>
          </w:p>
        </w:tc>
      </w:tr>
      <w:tr w:rsidR="00484534" w:rsidRPr="00FB343C" w:rsidTr="00484534">
        <w:trPr>
          <w:gridAfter w:val="1"/>
          <w:wAfter w:w="2437" w:type="pct"/>
          <w:trHeight w:val="20"/>
        </w:trPr>
        <w:tc>
          <w:tcPr>
            <w:tcW w:w="126" w:type="pct"/>
            <w:shd w:val="clear" w:color="auto" w:fill="auto"/>
            <w:vAlign w:val="center"/>
          </w:tcPr>
          <w:p w:rsidR="00484534" w:rsidRPr="00FB343C" w:rsidRDefault="00484534" w:rsidP="00FB343C">
            <w:pPr>
              <w:pStyle w:val="afd"/>
            </w:pPr>
            <w:r w:rsidRPr="00FB343C">
              <w:t>2.1.1</w:t>
            </w:r>
          </w:p>
        </w:tc>
        <w:tc>
          <w:tcPr>
            <w:tcW w:w="1173" w:type="pct"/>
            <w:shd w:val="clear" w:color="auto" w:fill="auto"/>
            <w:vAlign w:val="center"/>
          </w:tcPr>
          <w:p w:rsidR="00484534" w:rsidRPr="00FB343C" w:rsidRDefault="00484534" w:rsidP="00FB343C">
            <w:pPr>
              <w:pStyle w:val="afd"/>
            </w:pPr>
            <w:r w:rsidRPr="00FB343C">
              <w:t>- наотопление</w:t>
            </w:r>
          </w:p>
        </w:tc>
        <w:tc>
          <w:tcPr>
            <w:tcW w:w="180" w:type="pct"/>
            <w:shd w:val="clear" w:color="auto" w:fill="auto"/>
            <w:vAlign w:val="center"/>
          </w:tcPr>
          <w:p w:rsidR="00484534" w:rsidRPr="00484534" w:rsidRDefault="00484534" w:rsidP="00484534">
            <w:pPr>
              <w:pStyle w:val="afd"/>
            </w:pPr>
            <w:r w:rsidRPr="00484534">
              <w:t>2,23</w:t>
            </w:r>
          </w:p>
        </w:tc>
        <w:tc>
          <w:tcPr>
            <w:tcW w:w="180" w:type="pct"/>
            <w:shd w:val="clear" w:color="auto" w:fill="auto"/>
            <w:vAlign w:val="center"/>
          </w:tcPr>
          <w:p w:rsidR="00484534" w:rsidRPr="00484534" w:rsidRDefault="00484534" w:rsidP="00484534">
            <w:pPr>
              <w:pStyle w:val="afd"/>
            </w:pPr>
            <w:r w:rsidRPr="00484534">
              <w:t>2,23</w:t>
            </w:r>
          </w:p>
        </w:tc>
        <w:tc>
          <w:tcPr>
            <w:tcW w:w="180" w:type="pct"/>
            <w:shd w:val="clear" w:color="auto" w:fill="auto"/>
            <w:vAlign w:val="center"/>
          </w:tcPr>
          <w:p w:rsidR="00484534" w:rsidRPr="00484534" w:rsidRDefault="00484534" w:rsidP="00484534">
            <w:pPr>
              <w:pStyle w:val="afd"/>
            </w:pPr>
            <w:r w:rsidRPr="00484534">
              <w:t>2,23</w:t>
            </w:r>
          </w:p>
        </w:tc>
        <w:tc>
          <w:tcPr>
            <w:tcW w:w="180" w:type="pct"/>
            <w:shd w:val="clear" w:color="auto" w:fill="auto"/>
            <w:vAlign w:val="center"/>
          </w:tcPr>
          <w:p w:rsidR="00484534" w:rsidRPr="00484534" w:rsidRDefault="00484534" w:rsidP="00484534">
            <w:pPr>
              <w:pStyle w:val="afd"/>
            </w:pPr>
            <w:r w:rsidRPr="00484534">
              <w:t>2,23</w:t>
            </w:r>
          </w:p>
        </w:tc>
        <w:tc>
          <w:tcPr>
            <w:tcW w:w="180" w:type="pct"/>
            <w:shd w:val="clear" w:color="auto" w:fill="auto"/>
            <w:vAlign w:val="center"/>
          </w:tcPr>
          <w:p w:rsidR="00484534" w:rsidRPr="00484534" w:rsidRDefault="00484534" w:rsidP="00484534">
            <w:pPr>
              <w:pStyle w:val="afd"/>
            </w:pPr>
            <w:r w:rsidRPr="00484534">
              <w:t>2,23</w:t>
            </w:r>
          </w:p>
        </w:tc>
        <w:tc>
          <w:tcPr>
            <w:tcW w:w="180" w:type="pct"/>
            <w:shd w:val="clear" w:color="auto" w:fill="auto"/>
            <w:vAlign w:val="center"/>
          </w:tcPr>
          <w:p w:rsidR="00484534" w:rsidRPr="00484534" w:rsidRDefault="00484534" w:rsidP="00484534">
            <w:pPr>
              <w:pStyle w:val="afd"/>
            </w:pPr>
            <w:r w:rsidRPr="00484534">
              <w:t>2,23</w:t>
            </w:r>
          </w:p>
        </w:tc>
        <w:tc>
          <w:tcPr>
            <w:tcW w:w="184" w:type="pct"/>
            <w:shd w:val="clear" w:color="auto" w:fill="auto"/>
            <w:vAlign w:val="center"/>
          </w:tcPr>
          <w:p w:rsidR="00484534" w:rsidRPr="00484534" w:rsidRDefault="00484534" w:rsidP="00484534">
            <w:pPr>
              <w:pStyle w:val="afd"/>
            </w:pPr>
            <w:r w:rsidRPr="00484534">
              <w:t>2,23</w:t>
            </w:r>
          </w:p>
        </w:tc>
      </w:tr>
      <w:tr w:rsidR="00484534" w:rsidRPr="00FB343C" w:rsidTr="00484534">
        <w:trPr>
          <w:gridAfter w:val="1"/>
          <w:wAfter w:w="2437" w:type="pct"/>
          <w:trHeight w:val="20"/>
        </w:trPr>
        <w:tc>
          <w:tcPr>
            <w:tcW w:w="126" w:type="pct"/>
            <w:shd w:val="clear" w:color="auto" w:fill="auto"/>
            <w:vAlign w:val="center"/>
          </w:tcPr>
          <w:p w:rsidR="00484534" w:rsidRPr="00FB343C" w:rsidRDefault="00484534" w:rsidP="00FB343C">
            <w:pPr>
              <w:pStyle w:val="afd"/>
            </w:pPr>
            <w:r w:rsidRPr="00FB343C">
              <w:t>2.1.2</w:t>
            </w:r>
          </w:p>
        </w:tc>
        <w:tc>
          <w:tcPr>
            <w:tcW w:w="1173" w:type="pct"/>
            <w:shd w:val="clear" w:color="auto" w:fill="auto"/>
            <w:vAlign w:val="center"/>
          </w:tcPr>
          <w:p w:rsidR="00484534" w:rsidRPr="00FB343C" w:rsidRDefault="00484534" w:rsidP="00FB343C">
            <w:pPr>
              <w:pStyle w:val="afd"/>
            </w:pPr>
            <w:r w:rsidRPr="00FB343C">
              <w:t>- навентиляцию</w:t>
            </w:r>
          </w:p>
        </w:tc>
        <w:tc>
          <w:tcPr>
            <w:tcW w:w="180" w:type="pct"/>
            <w:shd w:val="clear" w:color="auto" w:fill="auto"/>
            <w:vAlign w:val="center"/>
          </w:tcPr>
          <w:p w:rsidR="00484534" w:rsidRPr="00484534" w:rsidRDefault="00484534" w:rsidP="00484534">
            <w:pPr>
              <w:pStyle w:val="afd"/>
            </w:pPr>
            <w:r w:rsidRPr="00484534">
              <w:t>0</w:t>
            </w:r>
          </w:p>
        </w:tc>
        <w:tc>
          <w:tcPr>
            <w:tcW w:w="180" w:type="pct"/>
            <w:shd w:val="clear" w:color="auto" w:fill="auto"/>
            <w:vAlign w:val="center"/>
          </w:tcPr>
          <w:p w:rsidR="00484534" w:rsidRPr="00484534" w:rsidRDefault="00484534" w:rsidP="00484534">
            <w:pPr>
              <w:pStyle w:val="afd"/>
            </w:pPr>
            <w:r w:rsidRPr="00484534">
              <w:t>0</w:t>
            </w:r>
          </w:p>
        </w:tc>
        <w:tc>
          <w:tcPr>
            <w:tcW w:w="180" w:type="pct"/>
            <w:shd w:val="clear" w:color="auto" w:fill="auto"/>
            <w:vAlign w:val="center"/>
          </w:tcPr>
          <w:p w:rsidR="00484534" w:rsidRPr="00484534" w:rsidRDefault="00484534" w:rsidP="00484534">
            <w:pPr>
              <w:pStyle w:val="afd"/>
            </w:pPr>
            <w:r w:rsidRPr="00484534">
              <w:t>0</w:t>
            </w:r>
          </w:p>
        </w:tc>
        <w:tc>
          <w:tcPr>
            <w:tcW w:w="180" w:type="pct"/>
            <w:shd w:val="clear" w:color="auto" w:fill="auto"/>
            <w:vAlign w:val="center"/>
          </w:tcPr>
          <w:p w:rsidR="00484534" w:rsidRPr="00484534" w:rsidRDefault="00484534" w:rsidP="00484534">
            <w:pPr>
              <w:pStyle w:val="afd"/>
            </w:pPr>
            <w:r w:rsidRPr="00484534">
              <w:t>0</w:t>
            </w:r>
          </w:p>
        </w:tc>
        <w:tc>
          <w:tcPr>
            <w:tcW w:w="180" w:type="pct"/>
            <w:shd w:val="clear" w:color="auto" w:fill="auto"/>
            <w:vAlign w:val="center"/>
          </w:tcPr>
          <w:p w:rsidR="00484534" w:rsidRPr="00484534" w:rsidRDefault="00484534" w:rsidP="00484534">
            <w:pPr>
              <w:pStyle w:val="afd"/>
            </w:pPr>
            <w:r w:rsidRPr="00484534">
              <w:t>0</w:t>
            </w:r>
          </w:p>
        </w:tc>
        <w:tc>
          <w:tcPr>
            <w:tcW w:w="180" w:type="pct"/>
            <w:shd w:val="clear" w:color="auto" w:fill="auto"/>
            <w:vAlign w:val="center"/>
          </w:tcPr>
          <w:p w:rsidR="00484534" w:rsidRPr="00484534" w:rsidRDefault="00484534" w:rsidP="00484534">
            <w:pPr>
              <w:pStyle w:val="afd"/>
            </w:pPr>
            <w:r w:rsidRPr="00484534">
              <w:t>0</w:t>
            </w:r>
          </w:p>
        </w:tc>
        <w:tc>
          <w:tcPr>
            <w:tcW w:w="184" w:type="pct"/>
            <w:shd w:val="clear" w:color="auto" w:fill="auto"/>
            <w:vAlign w:val="center"/>
          </w:tcPr>
          <w:p w:rsidR="00484534" w:rsidRPr="00484534" w:rsidRDefault="00484534" w:rsidP="00484534">
            <w:pPr>
              <w:pStyle w:val="afd"/>
            </w:pPr>
            <w:r w:rsidRPr="00484534">
              <w:t>0</w:t>
            </w:r>
          </w:p>
        </w:tc>
      </w:tr>
      <w:tr w:rsidR="00484534" w:rsidRPr="00FB343C" w:rsidTr="00484534">
        <w:trPr>
          <w:gridAfter w:val="1"/>
          <w:wAfter w:w="2437" w:type="pct"/>
          <w:trHeight w:val="20"/>
        </w:trPr>
        <w:tc>
          <w:tcPr>
            <w:tcW w:w="126" w:type="pct"/>
            <w:shd w:val="clear" w:color="auto" w:fill="auto"/>
            <w:vAlign w:val="center"/>
          </w:tcPr>
          <w:p w:rsidR="00484534" w:rsidRPr="00FB343C" w:rsidRDefault="00484534" w:rsidP="00FB343C">
            <w:pPr>
              <w:pStyle w:val="afd"/>
            </w:pPr>
            <w:r w:rsidRPr="00FB343C">
              <w:t>2.1.3</w:t>
            </w:r>
          </w:p>
        </w:tc>
        <w:tc>
          <w:tcPr>
            <w:tcW w:w="1173" w:type="pct"/>
            <w:shd w:val="clear" w:color="auto" w:fill="auto"/>
            <w:vAlign w:val="center"/>
          </w:tcPr>
          <w:p w:rsidR="00484534" w:rsidRPr="00FB343C" w:rsidRDefault="00484534" w:rsidP="00FB343C">
            <w:pPr>
              <w:pStyle w:val="afd"/>
            </w:pPr>
            <w:r w:rsidRPr="00FB343C">
              <w:t>- насистемы ГВС</w:t>
            </w:r>
          </w:p>
        </w:tc>
        <w:tc>
          <w:tcPr>
            <w:tcW w:w="180" w:type="pct"/>
            <w:shd w:val="clear" w:color="auto" w:fill="auto"/>
            <w:vAlign w:val="center"/>
          </w:tcPr>
          <w:p w:rsidR="00484534" w:rsidRPr="00484534" w:rsidRDefault="00484534" w:rsidP="00484534">
            <w:pPr>
              <w:pStyle w:val="afd"/>
            </w:pPr>
            <w:r w:rsidRPr="00484534">
              <w:t>0</w:t>
            </w:r>
          </w:p>
        </w:tc>
        <w:tc>
          <w:tcPr>
            <w:tcW w:w="180" w:type="pct"/>
            <w:shd w:val="clear" w:color="auto" w:fill="auto"/>
            <w:vAlign w:val="center"/>
          </w:tcPr>
          <w:p w:rsidR="00484534" w:rsidRPr="00484534" w:rsidRDefault="00484534" w:rsidP="00484534">
            <w:pPr>
              <w:pStyle w:val="afd"/>
            </w:pPr>
            <w:r w:rsidRPr="00484534">
              <w:t>0</w:t>
            </w:r>
          </w:p>
        </w:tc>
        <w:tc>
          <w:tcPr>
            <w:tcW w:w="180" w:type="pct"/>
            <w:shd w:val="clear" w:color="auto" w:fill="auto"/>
            <w:vAlign w:val="center"/>
          </w:tcPr>
          <w:p w:rsidR="00484534" w:rsidRPr="00484534" w:rsidRDefault="00484534" w:rsidP="00484534">
            <w:pPr>
              <w:pStyle w:val="afd"/>
            </w:pPr>
            <w:r w:rsidRPr="00484534">
              <w:t>0</w:t>
            </w:r>
          </w:p>
        </w:tc>
        <w:tc>
          <w:tcPr>
            <w:tcW w:w="180" w:type="pct"/>
            <w:shd w:val="clear" w:color="auto" w:fill="auto"/>
            <w:vAlign w:val="center"/>
          </w:tcPr>
          <w:p w:rsidR="00484534" w:rsidRPr="00484534" w:rsidRDefault="00484534" w:rsidP="00484534">
            <w:pPr>
              <w:pStyle w:val="afd"/>
            </w:pPr>
            <w:r w:rsidRPr="00484534">
              <w:t>0</w:t>
            </w:r>
          </w:p>
        </w:tc>
        <w:tc>
          <w:tcPr>
            <w:tcW w:w="180" w:type="pct"/>
            <w:shd w:val="clear" w:color="auto" w:fill="auto"/>
            <w:vAlign w:val="center"/>
          </w:tcPr>
          <w:p w:rsidR="00484534" w:rsidRPr="00484534" w:rsidRDefault="00484534" w:rsidP="00484534">
            <w:pPr>
              <w:pStyle w:val="afd"/>
            </w:pPr>
            <w:r w:rsidRPr="00484534">
              <w:t>0</w:t>
            </w:r>
          </w:p>
        </w:tc>
        <w:tc>
          <w:tcPr>
            <w:tcW w:w="180" w:type="pct"/>
            <w:shd w:val="clear" w:color="auto" w:fill="auto"/>
            <w:vAlign w:val="center"/>
          </w:tcPr>
          <w:p w:rsidR="00484534" w:rsidRPr="00484534" w:rsidRDefault="00484534" w:rsidP="00484534">
            <w:pPr>
              <w:pStyle w:val="afd"/>
            </w:pPr>
            <w:r w:rsidRPr="00484534">
              <w:t>0</w:t>
            </w:r>
          </w:p>
        </w:tc>
        <w:tc>
          <w:tcPr>
            <w:tcW w:w="184" w:type="pct"/>
            <w:shd w:val="clear" w:color="auto" w:fill="auto"/>
            <w:vAlign w:val="center"/>
          </w:tcPr>
          <w:p w:rsidR="00484534" w:rsidRPr="00484534" w:rsidRDefault="00484534" w:rsidP="00484534">
            <w:pPr>
              <w:pStyle w:val="afd"/>
            </w:pPr>
            <w:r w:rsidRPr="00484534">
              <w:t>0</w:t>
            </w:r>
          </w:p>
        </w:tc>
      </w:tr>
      <w:tr w:rsidR="00484534" w:rsidRPr="00FB343C" w:rsidTr="00484534">
        <w:trPr>
          <w:gridAfter w:val="1"/>
          <w:wAfter w:w="2437" w:type="pct"/>
          <w:trHeight w:val="20"/>
        </w:trPr>
        <w:tc>
          <w:tcPr>
            <w:tcW w:w="126" w:type="pct"/>
            <w:shd w:val="clear" w:color="auto" w:fill="auto"/>
            <w:vAlign w:val="center"/>
          </w:tcPr>
          <w:p w:rsidR="00484534" w:rsidRPr="00FB343C" w:rsidRDefault="00484534" w:rsidP="00FB343C">
            <w:pPr>
              <w:pStyle w:val="afd"/>
            </w:pPr>
            <w:r w:rsidRPr="00FB343C">
              <w:t>2.1.4</w:t>
            </w:r>
          </w:p>
        </w:tc>
        <w:tc>
          <w:tcPr>
            <w:tcW w:w="1173" w:type="pct"/>
            <w:shd w:val="clear" w:color="auto" w:fill="auto"/>
            <w:vAlign w:val="center"/>
          </w:tcPr>
          <w:p w:rsidR="00484534" w:rsidRPr="00FB343C" w:rsidRDefault="00484534" w:rsidP="00FB343C">
            <w:pPr>
              <w:pStyle w:val="afd"/>
              <w:rPr>
                <w:vertAlign w:val="superscript"/>
                <w:lang w:val="ru-RU"/>
              </w:rPr>
            </w:pPr>
            <w:r w:rsidRPr="00FB343C">
              <w:rPr>
                <w:lang w:val="ru-RU"/>
              </w:rPr>
              <w:t>- пар на промышленные нужды 10-16 кгс/см</w:t>
            </w:r>
            <w:r w:rsidRPr="00FB343C">
              <w:rPr>
                <w:vertAlign w:val="superscript"/>
                <w:lang w:val="ru-RU"/>
              </w:rPr>
              <w:t>2</w:t>
            </w:r>
          </w:p>
        </w:tc>
        <w:tc>
          <w:tcPr>
            <w:tcW w:w="180" w:type="pct"/>
            <w:shd w:val="clear" w:color="auto" w:fill="auto"/>
            <w:vAlign w:val="center"/>
          </w:tcPr>
          <w:p w:rsidR="00484534" w:rsidRPr="00711783" w:rsidRDefault="00484534" w:rsidP="00484534">
            <w:pPr>
              <w:pStyle w:val="afd"/>
              <w:rPr>
                <w:lang w:val="ru-RU"/>
              </w:rPr>
            </w:pPr>
            <w:r w:rsidRPr="00484534">
              <w:t> </w:t>
            </w:r>
            <w:r w:rsidR="00711783">
              <w:rPr>
                <w:lang w:val="ru-RU"/>
              </w:rPr>
              <w:t>-</w:t>
            </w:r>
          </w:p>
        </w:tc>
        <w:tc>
          <w:tcPr>
            <w:tcW w:w="180" w:type="pct"/>
            <w:shd w:val="clear" w:color="auto" w:fill="auto"/>
            <w:vAlign w:val="center"/>
          </w:tcPr>
          <w:p w:rsidR="00484534" w:rsidRPr="00484534" w:rsidRDefault="00711783" w:rsidP="00484534">
            <w:pPr>
              <w:pStyle w:val="afd"/>
            </w:pPr>
            <w:r>
              <w:rPr>
                <w:lang w:val="ru-RU"/>
              </w:rPr>
              <w:t>-</w:t>
            </w:r>
            <w:r w:rsidR="00484534" w:rsidRPr="00484534">
              <w:t> </w:t>
            </w:r>
          </w:p>
        </w:tc>
        <w:tc>
          <w:tcPr>
            <w:tcW w:w="180" w:type="pct"/>
            <w:shd w:val="clear" w:color="auto" w:fill="auto"/>
            <w:vAlign w:val="center"/>
          </w:tcPr>
          <w:p w:rsidR="00484534" w:rsidRPr="00484534" w:rsidRDefault="00711783" w:rsidP="00484534">
            <w:pPr>
              <w:pStyle w:val="afd"/>
            </w:pPr>
            <w:r>
              <w:rPr>
                <w:lang w:val="ru-RU"/>
              </w:rPr>
              <w:t>-</w:t>
            </w:r>
            <w:r w:rsidR="00484534" w:rsidRPr="00484534">
              <w:t> </w:t>
            </w:r>
          </w:p>
        </w:tc>
        <w:tc>
          <w:tcPr>
            <w:tcW w:w="180" w:type="pct"/>
            <w:shd w:val="clear" w:color="auto" w:fill="auto"/>
            <w:vAlign w:val="center"/>
          </w:tcPr>
          <w:p w:rsidR="00484534" w:rsidRPr="00484534" w:rsidRDefault="00711783" w:rsidP="00484534">
            <w:pPr>
              <w:pStyle w:val="afd"/>
            </w:pPr>
            <w:r>
              <w:rPr>
                <w:lang w:val="ru-RU"/>
              </w:rPr>
              <w:t>-</w:t>
            </w:r>
            <w:r w:rsidR="00484534" w:rsidRPr="00484534">
              <w:t> </w:t>
            </w:r>
          </w:p>
        </w:tc>
        <w:tc>
          <w:tcPr>
            <w:tcW w:w="180" w:type="pct"/>
            <w:shd w:val="clear" w:color="auto" w:fill="auto"/>
            <w:vAlign w:val="center"/>
          </w:tcPr>
          <w:p w:rsidR="00484534" w:rsidRPr="00711783" w:rsidRDefault="00484534" w:rsidP="00484534">
            <w:pPr>
              <w:pStyle w:val="afd"/>
              <w:rPr>
                <w:lang w:val="ru-RU"/>
              </w:rPr>
            </w:pPr>
            <w:r w:rsidRPr="00484534">
              <w:t> </w:t>
            </w:r>
            <w:r w:rsidR="00711783">
              <w:rPr>
                <w:lang w:val="ru-RU"/>
              </w:rPr>
              <w:t>-</w:t>
            </w:r>
          </w:p>
        </w:tc>
        <w:tc>
          <w:tcPr>
            <w:tcW w:w="180" w:type="pct"/>
            <w:shd w:val="clear" w:color="auto" w:fill="auto"/>
            <w:vAlign w:val="center"/>
          </w:tcPr>
          <w:p w:rsidR="00484534" w:rsidRPr="00484534" w:rsidRDefault="00711783" w:rsidP="00484534">
            <w:pPr>
              <w:pStyle w:val="afd"/>
            </w:pPr>
            <w:r>
              <w:rPr>
                <w:lang w:val="ru-RU"/>
              </w:rPr>
              <w:t>-</w:t>
            </w:r>
            <w:r w:rsidR="00484534" w:rsidRPr="00484534">
              <w:t> </w:t>
            </w:r>
          </w:p>
        </w:tc>
        <w:tc>
          <w:tcPr>
            <w:tcW w:w="184" w:type="pct"/>
            <w:shd w:val="clear" w:color="auto" w:fill="auto"/>
            <w:vAlign w:val="center"/>
          </w:tcPr>
          <w:p w:rsidR="00484534" w:rsidRPr="00484534" w:rsidRDefault="00711783" w:rsidP="00484534">
            <w:pPr>
              <w:pStyle w:val="afd"/>
            </w:pPr>
            <w:r>
              <w:rPr>
                <w:lang w:val="ru-RU"/>
              </w:rPr>
              <w:t>-</w:t>
            </w:r>
            <w:r w:rsidR="00484534" w:rsidRPr="00484534">
              <w:t> </w:t>
            </w:r>
          </w:p>
        </w:tc>
      </w:tr>
      <w:tr w:rsidR="00484534" w:rsidRPr="00FB343C" w:rsidTr="00484534">
        <w:trPr>
          <w:gridAfter w:val="1"/>
          <w:wAfter w:w="2437" w:type="pct"/>
          <w:trHeight w:val="20"/>
        </w:trPr>
        <w:tc>
          <w:tcPr>
            <w:tcW w:w="126" w:type="pct"/>
            <w:shd w:val="clear" w:color="auto" w:fill="auto"/>
            <w:vAlign w:val="center"/>
          </w:tcPr>
          <w:p w:rsidR="00484534" w:rsidRPr="00FB343C" w:rsidRDefault="00484534" w:rsidP="00FB343C">
            <w:pPr>
              <w:pStyle w:val="afd"/>
            </w:pPr>
            <w:r w:rsidRPr="00FB343C">
              <w:rPr>
                <w:lang w:val="ru-RU"/>
              </w:rPr>
              <w:t>2.1.5</w:t>
            </w:r>
          </w:p>
        </w:tc>
        <w:tc>
          <w:tcPr>
            <w:tcW w:w="1173" w:type="pct"/>
            <w:shd w:val="clear" w:color="auto" w:fill="auto"/>
          </w:tcPr>
          <w:p w:rsidR="00484534" w:rsidRPr="00FB343C" w:rsidRDefault="00484534" w:rsidP="00FB343C">
            <w:pPr>
              <w:pStyle w:val="afd"/>
              <w:rPr>
                <w:lang w:val="ru-RU"/>
              </w:rPr>
            </w:pPr>
            <w:r w:rsidRPr="00FB343C">
              <w:rPr>
                <w:lang w:val="ru-RU"/>
              </w:rPr>
              <w:t>- горячая вода на промышленные нужды (50</w:t>
            </w:r>
            <w:r w:rsidRPr="00FB343C">
              <w:rPr>
                <w:vertAlign w:val="superscript"/>
                <w:lang w:val="ru-RU"/>
              </w:rPr>
              <w:t xml:space="preserve">о </w:t>
            </w:r>
            <w:r w:rsidRPr="00FB343C">
              <w:rPr>
                <w:lang w:val="ru-RU"/>
              </w:rPr>
              <w:t>С)</w:t>
            </w:r>
          </w:p>
        </w:tc>
        <w:tc>
          <w:tcPr>
            <w:tcW w:w="180" w:type="pct"/>
            <w:shd w:val="clear" w:color="auto" w:fill="auto"/>
            <w:vAlign w:val="center"/>
          </w:tcPr>
          <w:p w:rsidR="00484534" w:rsidRPr="00711783" w:rsidRDefault="00484534" w:rsidP="00484534">
            <w:pPr>
              <w:pStyle w:val="afd"/>
              <w:rPr>
                <w:lang w:val="ru-RU"/>
              </w:rPr>
            </w:pPr>
            <w:r w:rsidRPr="00484534">
              <w:t> </w:t>
            </w:r>
            <w:r w:rsidR="00711783">
              <w:rPr>
                <w:lang w:val="ru-RU"/>
              </w:rPr>
              <w:t>-</w:t>
            </w:r>
          </w:p>
        </w:tc>
        <w:tc>
          <w:tcPr>
            <w:tcW w:w="180" w:type="pct"/>
            <w:shd w:val="clear" w:color="auto" w:fill="auto"/>
            <w:vAlign w:val="center"/>
          </w:tcPr>
          <w:p w:rsidR="00484534" w:rsidRPr="00711783" w:rsidRDefault="00484534" w:rsidP="00484534">
            <w:pPr>
              <w:pStyle w:val="afd"/>
              <w:rPr>
                <w:lang w:val="ru-RU"/>
              </w:rPr>
            </w:pPr>
            <w:r w:rsidRPr="00484534">
              <w:t> </w:t>
            </w:r>
            <w:r w:rsidR="00711783">
              <w:rPr>
                <w:lang w:val="ru-RU"/>
              </w:rPr>
              <w:t>-</w:t>
            </w:r>
          </w:p>
        </w:tc>
        <w:tc>
          <w:tcPr>
            <w:tcW w:w="180" w:type="pct"/>
            <w:shd w:val="clear" w:color="auto" w:fill="auto"/>
            <w:vAlign w:val="center"/>
          </w:tcPr>
          <w:p w:rsidR="00484534" w:rsidRPr="00711783" w:rsidRDefault="00484534" w:rsidP="00484534">
            <w:pPr>
              <w:pStyle w:val="afd"/>
              <w:rPr>
                <w:lang w:val="ru-RU"/>
              </w:rPr>
            </w:pPr>
            <w:r w:rsidRPr="00484534">
              <w:t> </w:t>
            </w:r>
            <w:r w:rsidR="00711783">
              <w:rPr>
                <w:lang w:val="ru-RU"/>
              </w:rPr>
              <w:t>-</w:t>
            </w:r>
          </w:p>
        </w:tc>
        <w:tc>
          <w:tcPr>
            <w:tcW w:w="180" w:type="pct"/>
            <w:shd w:val="clear" w:color="auto" w:fill="auto"/>
            <w:vAlign w:val="center"/>
          </w:tcPr>
          <w:p w:rsidR="00484534" w:rsidRPr="00711783" w:rsidRDefault="00484534" w:rsidP="00484534">
            <w:pPr>
              <w:pStyle w:val="afd"/>
              <w:rPr>
                <w:lang w:val="ru-RU"/>
              </w:rPr>
            </w:pPr>
            <w:r w:rsidRPr="00484534">
              <w:t> </w:t>
            </w:r>
            <w:r w:rsidR="00711783">
              <w:rPr>
                <w:lang w:val="ru-RU"/>
              </w:rPr>
              <w:t>-</w:t>
            </w:r>
          </w:p>
        </w:tc>
        <w:tc>
          <w:tcPr>
            <w:tcW w:w="180" w:type="pct"/>
            <w:shd w:val="clear" w:color="auto" w:fill="auto"/>
            <w:vAlign w:val="center"/>
          </w:tcPr>
          <w:p w:rsidR="00484534" w:rsidRPr="00484534" w:rsidRDefault="00711783" w:rsidP="00484534">
            <w:pPr>
              <w:pStyle w:val="afd"/>
            </w:pPr>
            <w:r>
              <w:rPr>
                <w:lang w:val="ru-RU"/>
              </w:rPr>
              <w:t>-</w:t>
            </w:r>
            <w:r w:rsidR="00484534" w:rsidRPr="00484534">
              <w:t> </w:t>
            </w:r>
          </w:p>
        </w:tc>
        <w:tc>
          <w:tcPr>
            <w:tcW w:w="180" w:type="pct"/>
            <w:shd w:val="clear" w:color="auto" w:fill="auto"/>
            <w:vAlign w:val="center"/>
          </w:tcPr>
          <w:p w:rsidR="00484534" w:rsidRPr="00484534" w:rsidRDefault="00711783" w:rsidP="00484534">
            <w:pPr>
              <w:pStyle w:val="afd"/>
            </w:pPr>
            <w:r>
              <w:rPr>
                <w:lang w:val="ru-RU"/>
              </w:rPr>
              <w:t>-</w:t>
            </w:r>
            <w:r w:rsidR="00484534" w:rsidRPr="00484534">
              <w:t> </w:t>
            </w:r>
          </w:p>
        </w:tc>
        <w:tc>
          <w:tcPr>
            <w:tcW w:w="184" w:type="pct"/>
            <w:shd w:val="clear" w:color="auto" w:fill="auto"/>
            <w:vAlign w:val="center"/>
          </w:tcPr>
          <w:p w:rsidR="00484534" w:rsidRPr="00484534" w:rsidRDefault="00711783" w:rsidP="00484534">
            <w:pPr>
              <w:pStyle w:val="afd"/>
            </w:pPr>
            <w:r>
              <w:rPr>
                <w:lang w:val="ru-RU"/>
              </w:rPr>
              <w:t>-</w:t>
            </w:r>
            <w:r w:rsidR="00484534" w:rsidRPr="00484534">
              <w:t> </w:t>
            </w:r>
          </w:p>
        </w:tc>
      </w:tr>
      <w:tr w:rsidR="00484534" w:rsidRPr="00FB343C" w:rsidTr="00484534">
        <w:trPr>
          <w:gridAfter w:val="1"/>
          <w:wAfter w:w="2437" w:type="pct"/>
          <w:trHeight w:val="20"/>
        </w:trPr>
        <w:tc>
          <w:tcPr>
            <w:tcW w:w="126" w:type="pct"/>
            <w:shd w:val="clear" w:color="auto" w:fill="auto"/>
            <w:vAlign w:val="center"/>
          </w:tcPr>
          <w:p w:rsidR="00484534" w:rsidRPr="00FB343C" w:rsidRDefault="00484534" w:rsidP="00FB343C">
            <w:pPr>
              <w:pStyle w:val="afd"/>
            </w:pPr>
            <w:r w:rsidRPr="00FB343C">
              <w:t>2.2</w:t>
            </w:r>
          </w:p>
        </w:tc>
        <w:tc>
          <w:tcPr>
            <w:tcW w:w="1173" w:type="pct"/>
            <w:shd w:val="clear" w:color="auto" w:fill="auto"/>
            <w:vAlign w:val="center"/>
          </w:tcPr>
          <w:p w:rsidR="00484534" w:rsidRPr="00FB343C" w:rsidRDefault="00484534" w:rsidP="00FB343C">
            <w:pPr>
              <w:pStyle w:val="afd"/>
              <w:rPr>
                <w:lang w:val="ru-RU"/>
              </w:rPr>
            </w:pPr>
            <w:r w:rsidRPr="00FB343C">
              <w:rPr>
                <w:lang w:val="ru-RU"/>
              </w:rPr>
              <w:t>Потери тепловой энергии через теплоизоляционные конструкции наружных тепловых сетей и с нормативной утечкой, в т.ч.:</w:t>
            </w:r>
          </w:p>
        </w:tc>
        <w:tc>
          <w:tcPr>
            <w:tcW w:w="180" w:type="pct"/>
            <w:shd w:val="clear" w:color="auto" w:fill="auto"/>
            <w:vAlign w:val="center"/>
          </w:tcPr>
          <w:p w:rsidR="00484534" w:rsidRPr="00484534" w:rsidRDefault="00484534" w:rsidP="00484534">
            <w:pPr>
              <w:pStyle w:val="afd"/>
            </w:pPr>
            <w:r w:rsidRPr="00484534">
              <w:t>0,30</w:t>
            </w:r>
          </w:p>
        </w:tc>
        <w:tc>
          <w:tcPr>
            <w:tcW w:w="180" w:type="pct"/>
            <w:shd w:val="clear" w:color="auto" w:fill="auto"/>
            <w:vAlign w:val="center"/>
          </w:tcPr>
          <w:p w:rsidR="00484534" w:rsidRPr="00484534" w:rsidRDefault="00484534" w:rsidP="00484534">
            <w:pPr>
              <w:pStyle w:val="afd"/>
            </w:pPr>
            <w:r w:rsidRPr="00484534">
              <w:t>0,30</w:t>
            </w:r>
          </w:p>
        </w:tc>
        <w:tc>
          <w:tcPr>
            <w:tcW w:w="180" w:type="pct"/>
            <w:shd w:val="clear" w:color="auto" w:fill="auto"/>
            <w:vAlign w:val="center"/>
          </w:tcPr>
          <w:p w:rsidR="00484534" w:rsidRPr="00484534" w:rsidRDefault="00484534" w:rsidP="00484534">
            <w:pPr>
              <w:pStyle w:val="afd"/>
            </w:pPr>
            <w:r w:rsidRPr="00484534">
              <w:t>0,30</w:t>
            </w:r>
          </w:p>
        </w:tc>
        <w:tc>
          <w:tcPr>
            <w:tcW w:w="180" w:type="pct"/>
            <w:shd w:val="clear" w:color="auto" w:fill="auto"/>
            <w:vAlign w:val="center"/>
          </w:tcPr>
          <w:p w:rsidR="00484534" w:rsidRPr="00484534" w:rsidRDefault="00484534" w:rsidP="00484534">
            <w:pPr>
              <w:pStyle w:val="afd"/>
            </w:pPr>
            <w:r w:rsidRPr="00484534">
              <w:t>0,30</w:t>
            </w:r>
          </w:p>
        </w:tc>
        <w:tc>
          <w:tcPr>
            <w:tcW w:w="180" w:type="pct"/>
            <w:shd w:val="clear" w:color="auto" w:fill="auto"/>
            <w:vAlign w:val="center"/>
          </w:tcPr>
          <w:p w:rsidR="00484534" w:rsidRPr="00484534" w:rsidRDefault="00484534" w:rsidP="00484534">
            <w:pPr>
              <w:pStyle w:val="afd"/>
            </w:pPr>
            <w:r w:rsidRPr="00484534">
              <w:t>0,30</w:t>
            </w:r>
          </w:p>
        </w:tc>
        <w:tc>
          <w:tcPr>
            <w:tcW w:w="180" w:type="pct"/>
            <w:shd w:val="clear" w:color="auto" w:fill="auto"/>
            <w:vAlign w:val="center"/>
          </w:tcPr>
          <w:p w:rsidR="00484534" w:rsidRPr="00484534" w:rsidRDefault="00484534" w:rsidP="00484534">
            <w:pPr>
              <w:pStyle w:val="afd"/>
            </w:pPr>
            <w:r w:rsidRPr="00484534">
              <w:t>0,30</w:t>
            </w:r>
          </w:p>
        </w:tc>
        <w:tc>
          <w:tcPr>
            <w:tcW w:w="184" w:type="pct"/>
            <w:shd w:val="clear" w:color="auto" w:fill="auto"/>
            <w:vAlign w:val="center"/>
          </w:tcPr>
          <w:p w:rsidR="00484534" w:rsidRPr="00484534" w:rsidRDefault="00484534" w:rsidP="00484534">
            <w:pPr>
              <w:pStyle w:val="afd"/>
            </w:pPr>
            <w:r w:rsidRPr="00484534">
              <w:t>0,30</w:t>
            </w:r>
          </w:p>
        </w:tc>
      </w:tr>
      <w:tr w:rsidR="00484534" w:rsidRPr="00FB343C" w:rsidTr="00484534">
        <w:trPr>
          <w:gridAfter w:val="1"/>
          <w:wAfter w:w="2437" w:type="pct"/>
          <w:trHeight w:val="20"/>
        </w:trPr>
        <w:tc>
          <w:tcPr>
            <w:tcW w:w="126" w:type="pct"/>
            <w:shd w:val="clear" w:color="auto" w:fill="auto"/>
            <w:vAlign w:val="center"/>
          </w:tcPr>
          <w:p w:rsidR="00484534" w:rsidRPr="00FB343C" w:rsidRDefault="00484534" w:rsidP="00FB343C">
            <w:pPr>
              <w:pStyle w:val="afd"/>
            </w:pPr>
            <w:r w:rsidRPr="00FB343C">
              <w:t>2.2.1</w:t>
            </w:r>
          </w:p>
        </w:tc>
        <w:tc>
          <w:tcPr>
            <w:tcW w:w="1173" w:type="pct"/>
            <w:shd w:val="clear" w:color="auto" w:fill="auto"/>
            <w:vAlign w:val="center"/>
          </w:tcPr>
          <w:p w:rsidR="00484534" w:rsidRPr="00FB343C" w:rsidRDefault="00484534" w:rsidP="00FB343C">
            <w:pPr>
              <w:pStyle w:val="afd"/>
              <w:rPr>
                <w:lang w:val="ru-RU"/>
              </w:rPr>
            </w:pPr>
            <w:r w:rsidRPr="00FB343C">
              <w:rPr>
                <w:lang w:val="ru-RU"/>
              </w:rPr>
              <w:t>- затраты теплоносителя на компенсацию потерь, м</w:t>
            </w:r>
            <w:r w:rsidRPr="00FB343C">
              <w:rPr>
                <w:vertAlign w:val="superscript"/>
                <w:lang w:val="ru-RU"/>
              </w:rPr>
              <w:t>3</w:t>
            </w:r>
            <w:r w:rsidRPr="00FB343C">
              <w:rPr>
                <w:lang w:val="ru-RU"/>
              </w:rPr>
              <w:t>/ч</w:t>
            </w:r>
          </w:p>
        </w:tc>
        <w:tc>
          <w:tcPr>
            <w:tcW w:w="180" w:type="pct"/>
            <w:shd w:val="clear" w:color="auto" w:fill="auto"/>
            <w:vAlign w:val="center"/>
          </w:tcPr>
          <w:p w:rsidR="00484534" w:rsidRPr="00484534" w:rsidRDefault="00484534" w:rsidP="00484534">
            <w:pPr>
              <w:pStyle w:val="afd"/>
            </w:pPr>
            <w:r w:rsidRPr="00484534">
              <w:t>0,043</w:t>
            </w:r>
          </w:p>
        </w:tc>
        <w:tc>
          <w:tcPr>
            <w:tcW w:w="180" w:type="pct"/>
            <w:shd w:val="clear" w:color="auto" w:fill="auto"/>
            <w:vAlign w:val="center"/>
          </w:tcPr>
          <w:p w:rsidR="00484534" w:rsidRPr="00484534" w:rsidRDefault="00484534" w:rsidP="00484534">
            <w:pPr>
              <w:pStyle w:val="afd"/>
            </w:pPr>
            <w:r w:rsidRPr="00484534">
              <w:t>0,043</w:t>
            </w:r>
          </w:p>
        </w:tc>
        <w:tc>
          <w:tcPr>
            <w:tcW w:w="180" w:type="pct"/>
            <w:shd w:val="clear" w:color="auto" w:fill="auto"/>
            <w:vAlign w:val="center"/>
          </w:tcPr>
          <w:p w:rsidR="00484534" w:rsidRPr="00484534" w:rsidRDefault="00484534" w:rsidP="00484534">
            <w:pPr>
              <w:pStyle w:val="afd"/>
            </w:pPr>
            <w:r w:rsidRPr="00484534">
              <w:t>0,043</w:t>
            </w:r>
          </w:p>
        </w:tc>
        <w:tc>
          <w:tcPr>
            <w:tcW w:w="180" w:type="pct"/>
            <w:shd w:val="clear" w:color="auto" w:fill="auto"/>
            <w:vAlign w:val="center"/>
          </w:tcPr>
          <w:p w:rsidR="00484534" w:rsidRPr="00484534" w:rsidRDefault="00484534" w:rsidP="00484534">
            <w:pPr>
              <w:pStyle w:val="afd"/>
            </w:pPr>
            <w:r w:rsidRPr="00484534">
              <w:t>0,043</w:t>
            </w:r>
          </w:p>
        </w:tc>
        <w:tc>
          <w:tcPr>
            <w:tcW w:w="180" w:type="pct"/>
            <w:shd w:val="clear" w:color="auto" w:fill="auto"/>
            <w:vAlign w:val="center"/>
          </w:tcPr>
          <w:p w:rsidR="00484534" w:rsidRPr="00484534" w:rsidRDefault="00484534" w:rsidP="00484534">
            <w:pPr>
              <w:pStyle w:val="afd"/>
            </w:pPr>
            <w:r w:rsidRPr="00484534">
              <w:t>0,043</w:t>
            </w:r>
          </w:p>
        </w:tc>
        <w:tc>
          <w:tcPr>
            <w:tcW w:w="180" w:type="pct"/>
            <w:shd w:val="clear" w:color="auto" w:fill="auto"/>
            <w:vAlign w:val="center"/>
          </w:tcPr>
          <w:p w:rsidR="00484534" w:rsidRPr="00484534" w:rsidRDefault="00484534" w:rsidP="00484534">
            <w:pPr>
              <w:pStyle w:val="afd"/>
            </w:pPr>
            <w:r w:rsidRPr="00484534">
              <w:t>0,043</w:t>
            </w:r>
          </w:p>
        </w:tc>
        <w:tc>
          <w:tcPr>
            <w:tcW w:w="184" w:type="pct"/>
            <w:shd w:val="clear" w:color="auto" w:fill="auto"/>
            <w:vAlign w:val="center"/>
          </w:tcPr>
          <w:p w:rsidR="00484534" w:rsidRPr="00484534" w:rsidRDefault="00484534" w:rsidP="00484534">
            <w:pPr>
              <w:pStyle w:val="afd"/>
            </w:pPr>
            <w:r w:rsidRPr="00484534">
              <w:t>0,043</w:t>
            </w:r>
          </w:p>
        </w:tc>
      </w:tr>
      <w:tr w:rsidR="00484534" w:rsidRPr="00FB343C" w:rsidTr="00484534">
        <w:trPr>
          <w:gridAfter w:val="1"/>
          <w:wAfter w:w="2437" w:type="pct"/>
          <w:trHeight w:val="20"/>
        </w:trPr>
        <w:tc>
          <w:tcPr>
            <w:tcW w:w="126" w:type="pct"/>
            <w:shd w:val="clear" w:color="auto" w:fill="auto"/>
            <w:vAlign w:val="center"/>
          </w:tcPr>
          <w:p w:rsidR="00484534" w:rsidRPr="00FB343C" w:rsidRDefault="00484534" w:rsidP="00FB343C">
            <w:pPr>
              <w:pStyle w:val="afd"/>
            </w:pPr>
            <w:r w:rsidRPr="00FB343C">
              <w:t>2.3</w:t>
            </w:r>
          </w:p>
        </w:tc>
        <w:tc>
          <w:tcPr>
            <w:tcW w:w="1173" w:type="pct"/>
            <w:shd w:val="clear" w:color="auto" w:fill="auto"/>
            <w:vAlign w:val="center"/>
          </w:tcPr>
          <w:p w:rsidR="00484534" w:rsidRPr="00FB343C" w:rsidRDefault="00484534" w:rsidP="00FB343C">
            <w:pPr>
              <w:pStyle w:val="afd"/>
              <w:rPr>
                <w:lang w:val="ru-RU"/>
              </w:rPr>
            </w:pPr>
            <w:r w:rsidRPr="00FB343C">
              <w:rPr>
                <w:lang w:val="ru-RU"/>
              </w:rPr>
              <w:t>Суммарная подключенная тепловая нагрузка существующих потребителей (с учетом тепловых потерь)</w:t>
            </w:r>
          </w:p>
        </w:tc>
        <w:tc>
          <w:tcPr>
            <w:tcW w:w="180" w:type="pct"/>
            <w:shd w:val="clear" w:color="auto" w:fill="auto"/>
            <w:vAlign w:val="center"/>
          </w:tcPr>
          <w:p w:rsidR="00484534" w:rsidRPr="00484534" w:rsidRDefault="00484534" w:rsidP="00484534">
            <w:pPr>
              <w:pStyle w:val="afd"/>
            </w:pPr>
            <w:r w:rsidRPr="00484534">
              <w:t>2,53</w:t>
            </w:r>
          </w:p>
        </w:tc>
        <w:tc>
          <w:tcPr>
            <w:tcW w:w="180" w:type="pct"/>
            <w:shd w:val="clear" w:color="auto" w:fill="auto"/>
            <w:vAlign w:val="center"/>
          </w:tcPr>
          <w:p w:rsidR="00484534" w:rsidRPr="00484534" w:rsidRDefault="00484534" w:rsidP="00484534">
            <w:pPr>
              <w:pStyle w:val="afd"/>
            </w:pPr>
            <w:r w:rsidRPr="00484534">
              <w:t>2,53</w:t>
            </w:r>
          </w:p>
        </w:tc>
        <w:tc>
          <w:tcPr>
            <w:tcW w:w="180" w:type="pct"/>
            <w:shd w:val="clear" w:color="auto" w:fill="auto"/>
            <w:vAlign w:val="center"/>
          </w:tcPr>
          <w:p w:rsidR="00484534" w:rsidRPr="00484534" w:rsidRDefault="00484534" w:rsidP="00484534">
            <w:pPr>
              <w:pStyle w:val="afd"/>
            </w:pPr>
            <w:r w:rsidRPr="00484534">
              <w:t>2,53</w:t>
            </w:r>
          </w:p>
        </w:tc>
        <w:tc>
          <w:tcPr>
            <w:tcW w:w="180" w:type="pct"/>
            <w:shd w:val="clear" w:color="auto" w:fill="auto"/>
            <w:vAlign w:val="center"/>
          </w:tcPr>
          <w:p w:rsidR="00484534" w:rsidRPr="00484534" w:rsidRDefault="00484534" w:rsidP="00484534">
            <w:pPr>
              <w:pStyle w:val="afd"/>
            </w:pPr>
            <w:r w:rsidRPr="00484534">
              <w:t>2,53</w:t>
            </w:r>
          </w:p>
        </w:tc>
        <w:tc>
          <w:tcPr>
            <w:tcW w:w="180" w:type="pct"/>
            <w:shd w:val="clear" w:color="auto" w:fill="auto"/>
            <w:vAlign w:val="center"/>
          </w:tcPr>
          <w:p w:rsidR="00484534" w:rsidRPr="00484534" w:rsidRDefault="00484534" w:rsidP="00484534">
            <w:pPr>
              <w:pStyle w:val="afd"/>
            </w:pPr>
            <w:r w:rsidRPr="00484534">
              <w:t>2,53</w:t>
            </w:r>
          </w:p>
        </w:tc>
        <w:tc>
          <w:tcPr>
            <w:tcW w:w="180" w:type="pct"/>
            <w:shd w:val="clear" w:color="auto" w:fill="auto"/>
            <w:vAlign w:val="center"/>
          </w:tcPr>
          <w:p w:rsidR="00484534" w:rsidRPr="00484534" w:rsidRDefault="00484534" w:rsidP="00484534">
            <w:pPr>
              <w:pStyle w:val="afd"/>
            </w:pPr>
            <w:r w:rsidRPr="00484534">
              <w:t>2,53</w:t>
            </w:r>
          </w:p>
        </w:tc>
        <w:tc>
          <w:tcPr>
            <w:tcW w:w="184" w:type="pct"/>
            <w:shd w:val="clear" w:color="auto" w:fill="auto"/>
            <w:vAlign w:val="center"/>
          </w:tcPr>
          <w:p w:rsidR="00484534" w:rsidRPr="00484534" w:rsidRDefault="00484534" w:rsidP="00484534">
            <w:pPr>
              <w:pStyle w:val="afd"/>
            </w:pPr>
            <w:r w:rsidRPr="00484534">
              <w:t>2,53</w:t>
            </w:r>
          </w:p>
        </w:tc>
      </w:tr>
      <w:tr w:rsidR="00484534" w:rsidRPr="00FB343C" w:rsidTr="00484534">
        <w:trPr>
          <w:gridAfter w:val="1"/>
          <w:wAfter w:w="2437" w:type="pct"/>
          <w:trHeight w:val="20"/>
        </w:trPr>
        <w:tc>
          <w:tcPr>
            <w:tcW w:w="126" w:type="pct"/>
            <w:shd w:val="clear" w:color="auto" w:fill="auto"/>
            <w:vAlign w:val="center"/>
          </w:tcPr>
          <w:p w:rsidR="00484534" w:rsidRPr="00FB343C" w:rsidRDefault="00484534" w:rsidP="00FB343C">
            <w:pPr>
              <w:pStyle w:val="afd"/>
            </w:pPr>
            <w:r w:rsidRPr="00FB343C">
              <w:t>2.4</w:t>
            </w:r>
          </w:p>
        </w:tc>
        <w:tc>
          <w:tcPr>
            <w:tcW w:w="1173" w:type="pct"/>
            <w:shd w:val="clear" w:color="auto" w:fill="auto"/>
            <w:vAlign w:val="center"/>
          </w:tcPr>
          <w:p w:rsidR="00484534" w:rsidRPr="00FB343C" w:rsidRDefault="00484534" w:rsidP="00FB343C">
            <w:pPr>
              <w:pStyle w:val="afd"/>
              <w:rPr>
                <w:lang w:val="ru-RU"/>
              </w:rPr>
            </w:pPr>
            <w:r w:rsidRPr="00FB343C">
              <w:rPr>
                <w:lang w:val="ru-RU"/>
              </w:rPr>
              <w:t>Резерв (+) / дефицит (-) тепловой мощности котельной (все котлы в исправном состоянии)</w:t>
            </w:r>
          </w:p>
        </w:tc>
        <w:tc>
          <w:tcPr>
            <w:tcW w:w="180" w:type="pct"/>
            <w:shd w:val="clear" w:color="auto" w:fill="auto"/>
            <w:vAlign w:val="center"/>
          </w:tcPr>
          <w:p w:rsidR="00484534" w:rsidRPr="00484534" w:rsidRDefault="00484534" w:rsidP="00484534">
            <w:pPr>
              <w:pStyle w:val="afd"/>
            </w:pPr>
            <w:r w:rsidRPr="00484534">
              <w:t>0,94</w:t>
            </w:r>
          </w:p>
        </w:tc>
        <w:tc>
          <w:tcPr>
            <w:tcW w:w="180" w:type="pct"/>
            <w:shd w:val="clear" w:color="auto" w:fill="auto"/>
            <w:vAlign w:val="center"/>
          </w:tcPr>
          <w:p w:rsidR="00484534" w:rsidRPr="00484534" w:rsidRDefault="00484534" w:rsidP="00484534">
            <w:pPr>
              <w:pStyle w:val="afd"/>
            </w:pPr>
            <w:r w:rsidRPr="00484534">
              <w:t>0,94</w:t>
            </w:r>
          </w:p>
        </w:tc>
        <w:tc>
          <w:tcPr>
            <w:tcW w:w="180" w:type="pct"/>
            <w:shd w:val="clear" w:color="auto" w:fill="auto"/>
            <w:vAlign w:val="center"/>
          </w:tcPr>
          <w:p w:rsidR="00484534" w:rsidRPr="00484534" w:rsidRDefault="00484534" w:rsidP="00484534">
            <w:pPr>
              <w:pStyle w:val="afd"/>
            </w:pPr>
            <w:r w:rsidRPr="00484534">
              <w:t>0,94</w:t>
            </w:r>
          </w:p>
        </w:tc>
        <w:tc>
          <w:tcPr>
            <w:tcW w:w="180" w:type="pct"/>
            <w:shd w:val="clear" w:color="auto" w:fill="auto"/>
            <w:vAlign w:val="center"/>
          </w:tcPr>
          <w:p w:rsidR="00484534" w:rsidRPr="00484534" w:rsidRDefault="00484534" w:rsidP="00484534">
            <w:pPr>
              <w:pStyle w:val="afd"/>
            </w:pPr>
            <w:r w:rsidRPr="00484534">
              <w:t>0,94</w:t>
            </w:r>
          </w:p>
        </w:tc>
        <w:tc>
          <w:tcPr>
            <w:tcW w:w="180" w:type="pct"/>
            <w:shd w:val="clear" w:color="auto" w:fill="auto"/>
            <w:vAlign w:val="center"/>
          </w:tcPr>
          <w:p w:rsidR="00484534" w:rsidRPr="00484534" w:rsidRDefault="00484534" w:rsidP="00484534">
            <w:pPr>
              <w:pStyle w:val="afd"/>
            </w:pPr>
            <w:r w:rsidRPr="00484534">
              <w:t>0,94</w:t>
            </w:r>
          </w:p>
        </w:tc>
        <w:tc>
          <w:tcPr>
            <w:tcW w:w="180" w:type="pct"/>
            <w:shd w:val="clear" w:color="auto" w:fill="auto"/>
            <w:vAlign w:val="center"/>
          </w:tcPr>
          <w:p w:rsidR="00484534" w:rsidRPr="00484534" w:rsidRDefault="00484534" w:rsidP="00484534">
            <w:pPr>
              <w:pStyle w:val="afd"/>
            </w:pPr>
            <w:r w:rsidRPr="00484534">
              <w:t>0,94</w:t>
            </w:r>
          </w:p>
        </w:tc>
        <w:tc>
          <w:tcPr>
            <w:tcW w:w="184" w:type="pct"/>
            <w:shd w:val="clear" w:color="auto" w:fill="auto"/>
            <w:vAlign w:val="center"/>
          </w:tcPr>
          <w:p w:rsidR="00484534" w:rsidRPr="00484534" w:rsidRDefault="00484534" w:rsidP="00484534">
            <w:pPr>
              <w:pStyle w:val="afd"/>
            </w:pPr>
            <w:r w:rsidRPr="00484534">
              <w:t>0,94</w:t>
            </w:r>
          </w:p>
        </w:tc>
      </w:tr>
      <w:tr w:rsidR="00484534" w:rsidRPr="00FB343C" w:rsidTr="00484534">
        <w:trPr>
          <w:gridAfter w:val="1"/>
          <w:wAfter w:w="2437" w:type="pct"/>
          <w:trHeight w:val="20"/>
        </w:trPr>
        <w:tc>
          <w:tcPr>
            <w:tcW w:w="2563" w:type="pct"/>
            <w:gridSpan w:val="9"/>
            <w:shd w:val="clear" w:color="auto" w:fill="auto"/>
            <w:vAlign w:val="center"/>
          </w:tcPr>
          <w:p w:rsidR="00484534" w:rsidRPr="00484534" w:rsidRDefault="00484534" w:rsidP="00484534">
            <w:pPr>
              <w:pStyle w:val="afd"/>
              <w:rPr>
                <w:b/>
                <w:lang w:val="ru-RU"/>
              </w:rPr>
            </w:pPr>
            <w:r w:rsidRPr="00484534">
              <w:rPr>
                <w:rStyle w:val="FontStyle129"/>
                <w:rFonts w:ascii="Bookman Old Style" w:hAnsi="Bookman Old Style"/>
                <w:b/>
                <w:sz w:val="20"/>
                <w:szCs w:val="20"/>
              </w:rPr>
              <w:t>Котельная № 6, д. Городня</w:t>
            </w:r>
          </w:p>
        </w:tc>
      </w:tr>
      <w:tr w:rsidR="00711783" w:rsidRPr="00FB343C" w:rsidTr="00711783">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1</w:t>
            </w:r>
          </w:p>
        </w:tc>
        <w:tc>
          <w:tcPr>
            <w:tcW w:w="2437" w:type="pct"/>
            <w:gridSpan w:val="8"/>
            <w:shd w:val="clear" w:color="auto" w:fill="auto"/>
            <w:vAlign w:val="center"/>
          </w:tcPr>
          <w:p w:rsidR="00711783" w:rsidRPr="00711783" w:rsidRDefault="00711783" w:rsidP="005D4345">
            <w:pPr>
              <w:pStyle w:val="afd"/>
              <w:rPr>
                <w:lang w:val="ru-RU"/>
              </w:rPr>
            </w:pPr>
            <w:r w:rsidRPr="00711783">
              <w:rPr>
                <w:lang w:val="ru-RU"/>
              </w:rPr>
              <w:t>Балансы тепловой мощности источника тепловой энергии</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1.1</w:t>
            </w:r>
          </w:p>
        </w:tc>
        <w:tc>
          <w:tcPr>
            <w:tcW w:w="1173" w:type="pct"/>
            <w:shd w:val="clear" w:color="auto" w:fill="auto"/>
            <w:vAlign w:val="center"/>
          </w:tcPr>
          <w:p w:rsidR="00711783" w:rsidRPr="00FB343C" w:rsidRDefault="00711783" w:rsidP="005D4345">
            <w:pPr>
              <w:pStyle w:val="afd"/>
              <w:rPr>
                <w:lang w:val="ru-RU"/>
              </w:rPr>
            </w:pPr>
            <w:r w:rsidRPr="00FB343C">
              <w:rPr>
                <w:lang w:val="ru-RU"/>
              </w:rPr>
              <w:t>Установленная тепловая мощ</w:t>
            </w:r>
            <w:r w:rsidRPr="00FB343C">
              <w:rPr>
                <w:lang w:val="ru-RU"/>
              </w:rPr>
              <w:softHyphen/>
              <w:t>ность основного оборудования источника тепловой энергии, Гкал/ч</w:t>
            </w:r>
          </w:p>
        </w:tc>
        <w:tc>
          <w:tcPr>
            <w:tcW w:w="180" w:type="pct"/>
            <w:shd w:val="clear" w:color="auto" w:fill="auto"/>
            <w:vAlign w:val="center"/>
          </w:tcPr>
          <w:p w:rsidR="00711783" w:rsidRPr="00711783" w:rsidRDefault="00711783" w:rsidP="00711783">
            <w:pPr>
              <w:pStyle w:val="afd"/>
            </w:pPr>
            <w:r w:rsidRPr="00711783">
              <w:t>1,1</w:t>
            </w:r>
          </w:p>
        </w:tc>
        <w:tc>
          <w:tcPr>
            <w:tcW w:w="180" w:type="pct"/>
            <w:shd w:val="clear" w:color="auto" w:fill="auto"/>
            <w:vAlign w:val="center"/>
          </w:tcPr>
          <w:p w:rsidR="00711783" w:rsidRPr="00711783" w:rsidRDefault="00711783" w:rsidP="00711783">
            <w:pPr>
              <w:pStyle w:val="afd"/>
            </w:pPr>
            <w:r w:rsidRPr="00711783">
              <w:t>1,1</w:t>
            </w:r>
          </w:p>
        </w:tc>
        <w:tc>
          <w:tcPr>
            <w:tcW w:w="180" w:type="pct"/>
            <w:shd w:val="clear" w:color="auto" w:fill="auto"/>
            <w:vAlign w:val="center"/>
          </w:tcPr>
          <w:p w:rsidR="00711783" w:rsidRPr="00711783" w:rsidRDefault="00711783" w:rsidP="00711783">
            <w:pPr>
              <w:pStyle w:val="afd"/>
            </w:pPr>
            <w:r w:rsidRPr="00711783">
              <w:t>1,1</w:t>
            </w:r>
          </w:p>
        </w:tc>
        <w:tc>
          <w:tcPr>
            <w:tcW w:w="180" w:type="pct"/>
            <w:shd w:val="clear" w:color="auto" w:fill="auto"/>
            <w:vAlign w:val="center"/>
          </w:tcPr>
          <w:p w:rsidR="00711783" w:rsidRPr="00711783" w:rsidRDefault="00711783" w:rsidP="00711783">
            <w:pPr>
              <w:pStyle w:val="afd"/>
            </w:pPr>
            <w:r w:rsidRPr="00711783">
              <w:t>1,1</w:t>
            </w:r>
          </w:p>
        </w:tc>
        <w:tc>
          <w:tcPr>
            <w:tcW w:w="180" w:type="pct"/>
            <w:shd w:val="clear" w:color="auto" w:fill="auto"/>
            <w:vAlign w:val="center"/>
          </w:tcPr>
          <w:p w:rsidR="00711783" w:rsidRPr="00711783" w:rsidRDefault="00711783" w:rsidP="00711783">
            <w:pPr>
              <w:pStyle w:val="afd"/>
            </w:pPr>
            <w:r w:rsidRPr="00711783">
              <w:t>1,1</w:t>
            </w:r>
          </w:p>
        </w:tc>
        <w:tc>
          <w:tcPr>
            <w:tcW w:w="180" w:type="pct"/>
            <w:shd w:val="clear" w:color="auto" w:fill="auto"/>
            <w:vAlign w:val="center"/>
          </w:tcPr>
          <w:p w:rsidR="00711783" w:rsidRPr="00711783" w:rsidRDefault="00711783" w:rsidP="00711783">
            <w:pPr>
              <w:pStyle w:val="afd"/>
            </w:pPr>
            <w:r w:rsidRPr="00711783">
              <w:t>1,1</w:t>
            </w:r>
          </w:p>
        </w:tc>
        <w:tc>
          <w:tcPr>
            <w:tcW w:w="184" w:type="pct"/>
            <w:shd w:val="clear" w:color="auto" w:fill="auto"/>
            <w:vAlign w:val="center"/>
          </w:tcPr>
          <w:p w:rsidR="00711783" w:rsidRPr="00711783" w:rsidRDefault="00711783" w:rsidP="00711783">
            <w:pPr>
              <w:pStyle w:val="afd"/>
            </w:pPr>
            <w:r w:rsidRPr="00711783">
              <w:t>1,1</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1.2</w:t>
            </w:r>
          </w:p>
        </w:tc>
        <w:tc>
          <w:tcPr>
            <w:tcW w:w="1173" w:type="pct"/>
            <w:shd w:val="clear" w:color="auto" w:fill="auto"/>
            <w:vAlign w:val="center"/>
          </w:tcPr>
          <w:p w:rsidR="00711783" w:rsidRPr="00FB343C" w:rsidRDefault="00711783" w:rsidP="005D4345">
            <w:pPr>
              <w:pStyle w:val="afd"/>
              <w:rPr>
                <w:lang w:val="ru-RU"/>
              </w:rPr>
            </w:pPr>
            <w:r w:rsidRPr="00FB343C">
              <w:rPr>
                <w:lang w:val="ru-RU"/>
              </w:rPr>
              <w:t>Технические ограничения на использование установленной тепловой мощности</w:t>
            </w:r>
          </w:p>
        </w:tc>
        <w:tc>
          <w:tcPr>
            <w:tcW w:w="180" w:type="pct"/>
            <w:shd w:val="clear" w:color="auto" w:fill="auto"/>
            <w:vAlign w:val="center"/>
          </w:tcPr>
          <w:p w:rsidR="00711783" w:rsidRPr="00711783" w:rsidRDefault="00711783" w:rsidP="00711783">
            <w:pPr>
              <w:pStyle w:val="afd"/>
            </w:pPr>
            <w:r>
              <w:rPr>
                <w:lang w:val="ru-RU"/>
              </w:rPr>
              <w:t>-</w:t>
            </w:r>
            <w:r w:rsidRPr="00711783">
              <w:t> </w:t>
            </w:r>
          </w:p>
        </w:tc>
        <w:tc>
          <w:tcPr>
            <w:tcW w:w="180" w:type="pct"/>
            <w:shd w:val="clear" w:color="auto" w:fill="auto"/>
            <w:vAlign w:val="center"/>
          </w:tcPr>
          <w:p w:rsidR="00711783" w:rsidRPr="00711783" w:rsidRDefault="00711783" w:rsidP="00711783">
            <w:pPr>
              <w:pStyle w:val="afd"/>
              <w:rPr>
                <w:lang w:val="ru-RU"/>
              </w:rPr>
            </w:pPr>
            <w:r>
              <w:rPr>
                <w:lang w:val="ru-RU"/>
              </w:rPr>
              <w:t>-</w:t>
            </w:r>
          </w:p>
        </w:tc>
        <w:tc>
          <w:tcPr>
            <w:tcW w:w="180" w:type="pct"/>
            <w:shd w:val="clear" w:color="auto" w:fill="auto"/>
            <w:vAlign w:val="center"/>
          </w:tcPr>
          <w:p w:rsidR="00711783" w:rsidRPr="00711783" w:rsidRDefault="00711783" w:rsidP="00711783">
            <w:pPr>
              <w:pStyle w:val="afd"/>
              <w:rPr>
                <w:lang w:val="ru-RU"/>
              </w:rPr>
            </w:pPr>
            <w:r w:rsidRPr="00711783">
              <w:t> </w:t>
            </w:r>
            <w:r>
              <w:rPr>
                <w:lang w:val="ru-RU"/>
              </w:rPr>
              <w:t>-</w:t>
            </w:r>
          </w:p>
        </w:tc>
        <w:tc>
          <w:tcPr>
            <w:tcW w:w="180" w:type="pct"/>
            <w:shd w:val="clear" w:color="auto" w:fill="auto"/>
            <w:vAlign w:val="center"/>
          </w:tcPr>
          <w:p w:rsidR="00711783" w:rsidRPr="00711783" w:rsidRDefault="00711783" w:rsidP="00711783">
            <w:pPr>
              <w:pStyle w:val="afd"/>
              <w:rPr>
                <w:lang w:val="ru-RU"/>
              </w:rPr>
            </w:pPr>
            <w:r w:rsidRPr="00711783">
              <w:t> </w:t>
            </w:r>
            <w:r>
              <w:rPr>
                <w:lang w:val="ru-RU"/>
              </w:rPr>
              <w:t>-</w:t>
            </w:r>
          </w:p>
        </w:tc>
        <w:tc>
          <w:tcPr>
            <w:tcW w:w="180" w:type="pct"/>
            <w:shd w:val="clear" w:color="auto" w:fill="auto"/>
            <w:vAlign w:val="center"/>
          </w:tcPr>
          <w:p w:rsidR="00711783" w:rsidRPr="00711783" w:rsidRDefault="00711783" w:rsidP="00711783">
            <w:pPr>
              <w:pStyle w:val="afd"/>
            </w:pPr>
            <w:r>
              <w:rPr>
                <w:lang w:val="ru-RU"/>
              </w:rPr>
              <w:t>-</w:t>
            </w:r>
            <w:r w:rsidRPr="00711783">
              <w:t> </w:t>
            </w:r>
          </w:p>
        </w:tc>
        <w:tc>
          <w:tcPr>
            <w:tcW w:w="180" w:type="pct"/>
            <w:shd w:val="clear" w:color="auto" w:fill="auto"/>
            <w:vAlign w:val="center"/>
          </w:tcPr>
          <w:p w:rsidR="00711783" w:rsidRPr="00711783" w:rsidRDefault="00711783" w:rsidP="00711783">
            <w:pPr>
              <w:pStyle w:val="afd"/>
            </w:pPr>
            <w:r>
              <w:rPr>
                <w:lang w:val="ru-RU"/>
              </w:rPr>
              <w:t>-</w:t>
            </w:r>
            <w:r w:rsidRPr="00711783">
              <w:t> </w:t>
            </w:r>
          </w:p>
        </w:tc>
        <w:tc>
          <w:tcPr>
            <w:tcW w:w="184" w:type="pct"/>
            <w:shd w:val="clear" w:color="auto" w:fill="auto"/>
            <w:vAlign w:val="center"/>
          </w:tcPr>
          <w:p w:rsidR="00711783" w:rsidRPr="00711783" w:rsidRDefault="00711783" w:rsidP="00711783">
            <w:pPr>
              <w:pStyle w:val="afd"/>
              <w:rPr>
                <w:lang w:val="ru-RU"/>
              </w:rPr>
            </w:pPr>
            <w:r>
              <w:rPr>
                <w:lang w:val="ru-RU"/>
              </w:rPr>
              <w:t>-</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1.3</w:t>
            </w:r>
          </w:p>
        </w:tc>
        <w:tc>
          <w:tcPr>
            <w:tcW w:w="1173" w:type="pct"/>
            <w:shd w:val="clear" w:color="auto" w:fill="auto"/>
            <w:vAlign w:val="center"/>
          </w:tcPr>
          <w:p w:rsidR="00711783" w:rsidRPr="00FB343C" w:rsidRDefault="00711783" w:rsidP="005D4345">
            <w:pPr>
              <w:pStyle w:val="afd"/>
              <w:rPr>
                <w:lang w:val="ru-RU"/>
              </w:rPr>
            </w:pPr>
            <w:r w:rsidRPr="00FB343C">
              <w:rPr>
                <w:lang w:val="ru-RU"/>
              </w:rPr>
              <w:t>Располагаемая (фактическая), тепловая мощность, Гкал/ч</w:t>
            </w:r>
          </w:p>
        </w:tc>
        <w:tc>
          <w:tcPr>
            <w:tcW w:w="180" w:type="pct"/>
            <w:shd w:val="clear" w:color="auto" w:fill="auto"/>
            <w:vAlign w:val="center"/>
          </w:tcPr>
          <w:p w:rsidR="00711783" w:rsidRPr="00711783" w:rsidRDefault="00711783" w:rsidP="00711783">
            <w:pPr>
              <w:pStyle w:val="afd"/>
            </w:pPr>
            <w:r w:rsidRPr="00711783">
              <w:t>0,9</w:t>
            </w:r>
          </w:p>
        </w:tc>
        <w:tc>
          <w:tcPr>
            <w:tcW w:w="180" w:type="pct"/>
            <w:shd w:val="clear" w:color="auto" w:fill="auto"/>
            <w:vAlign w:val="center"/>
          </w:tcPr>
          <w:p w:rsidR="00711783" w:rsidRPr="00711783" w:rsidRDefault="00711783" w:rsidP="00711783">
            <w:pPr>
              <w:pStyle w:val="afd"/>
            </w:pPr>
            <w:r w:rsidRPr="00711783">
              <w:t>0,9</w:t>
            </w:r>
          </w:p>
        </w:tc>
        <w:tc>
          <w:tcPr>
            <w:tcW w:w="180" w:type="pct"/>
            <w:shd w:val="clear" w:color="auto" w:fill="auto"/>
            <w:vAlign w:val="center"/>
          </w:tcPr>
          <w:p w:rsidR="00711783" w:rsidRPr="00711783" w:rsidRDefault="00711783" w:rsidP="00711783">
            <w:pPr>
              <w:pStyle w:val="afd"/>
            </w:pPr>
            <w:r w:rsidRPr="00711783">
              <w:t>0,9</w:t>
            </w:r>
          </w:p>
        </w:tc>
        <w:tc>
          <w:tcPr>
            <w:tcW w:w="180" w:type="pct"/>
            <w:shd w:val="clear" w:color="auto" w:fill="auto"/>
            <w:vAlign w:val="center"/>
          </w:tcPr>
          <w:p w:rsidR="00711783" w:rsidRPr="00711783" w:rsidRDefault="00711783" w:rsidP="00711783">
            <w:pPr>
              <w:pStyle w:val="afd"/>
            </w:pPr>
            <w:r w:rsidRPr="00711783">
              <w:t>0,9</w:t>
            </w:r>
          </w:p>
        </w:tc>
        <w:tc>
          <w:tcPr>
            <w:tcW w:w="180" w:type="pct"/>
            <w:shd w:val="clear" w:color="auto" w:fill="auto"/>
            <w:vAlign w:val="center"/>
          </w:tcPr>
          <w:p w:rsidR="00711783" w:rsidRPr="00711783" w:rsidRDefault="00711783" w:rsidP="00711783">
            <w:pPr>
              <w:pStyle w:val="afd"/>
            </w:pPr>
            <w:r w:rsidRPr="00711783">
              <w:t>0,9</w:t>
            </w:r>
          </w:p>
        </w:tc>
        <w:tc>
          <w:tcPr>
            <w:tcW w:w="180" w:type="pct"/>
            <w:shd w:val="clear" w:color="auto" w:fill="auto"/>
            <w:vAlign w:val="center"/>
          </w:tcPr>
          <w:p w:rsidR="00711783" w:rsidRPr="00711783" w:rsidRDefault="00711783" w:rsidP="00711783">
            <w:pPr>
              <w:pStyle w:val="afd"/>
            </w:pPr>
            <w:r w:rsidRPr="00711783">
              <w:t>0,9</w:t>
            </w:r>
          </w:p>
        </w:tc>
        <w:tc>
          <w:tcPr>
            <w:tcW w:w="184" w:type="pct"/>
            <w:shd w:val="clear" w:color="auto" w:fill="auto"/>
            <w:vAlign w:val="center"/>
          </w:tcPr>
          <w:p w:rsidR="00711783" w:rsidRPr="00711783" w:rsidRDefault="00711783" w:rsidP="00711783">
            <w:pPr>
              <w:pStyle w:val="afd"/>
            </w:pPr>
            <w:r w:rsidRPr="00711783">
              <w:t>0,9</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1.4</w:t>
            </w:r>
          </w:p>
        </w:tc>
        <w:tc>
          <w:tcPr>
            <w:tcW w:w="1173" w:type="pct"/>
            <w:shd w:val="clear" w:color="auto" w:fill="auto"/>
            <w:vAlign w:val="center"/>
          </w:tcPr>
          <w:p w:rsidR="00711783" w:rsidRPr="00FB343C" w:rsidRDefault="00711783" w:rsidP="005D4345">
            <w:pPr>
              <w:pStyle w:val="afd"/>
              <w:rPr>
                <w:lang w:val="ru-RU"/>
              </w:rPr>
            </w:pPr>
            <w:r w:rsidRPr="00FB343C">
              <w:rPr>
                <w:lang w:val="ru-RU"/>
              </w:rPr>
              <w:t>Расход тепла на собственные нужды, %</w:t>
            </w:r>
          </w:p>
        </w:tc>
        <w:tc>
          <w:tcPr>
            <w:tcW w:w="180" w:type="pct"/>
            <w:shd w:val="clear" w:color="auto" w:fill="auto"/>
            <w:vAlign w:val="center"/>
          </w:tcPr>
          <w:p w:rsidR="00711783" w:rsidRPr="00711783" w:rsidRDefault="00711783" w:rsidP="00711783">
            <w:pPr>
              <w:pStyle w:val="afd"/>
            </w:pPr>
            <w:r w:rsidRPr="00711783">
              <w:t>1,90</w:t>
            </w:r>
          </w:p>
        </w:tc>
        <w:tc>
          <w:tcPr>
            <w:tcW w:w="180" w:type="pct"/>
            <w:shd w:val="clear" w:color="auto" w:fill="auto"/>
            <w:vAlign w:val="center"/>
          </w:tcPr>
          <w:p w:rsidR="00711783" w:rsidRPr="00711783" w:rsidRDefault="00711783" w:rsidP="00711783">
            <w:pPr>
              <w:pStyle w:val="afd"/>
            </w:pPr>
            <w:r w:rsidRPr="00711783">
              <w:t>1,90</w:t>
            </w:r>
          </w:p>
        </w:tc>
        <w:tc>
          <w:tcPr>
            <w:tcW w:w="180" w:type="pct"/>
            <w:shd w:val="clear" w:color="auto" w:fill="auto"/>
            <w:vAlign w:val="center"/>
          </w:tcPr>
          <w:p w:rsidR="00711783" w:rsidRPr="00711783" w:rsidRDefault="00711783" w:rsidP="00711783">
            <w:pPr>
              <w:pStyle w:val="afd"/>
            </w:pPr>
            <w:r w:rsidRPr="00711783">
              <w:t>1,90</w:t>
            </w:r>
          </w:p>
        </w:tc>
        <w:tc>
          <w:tcPr>
            <w:tcW w:w="180" w:type="pct"/>
            <w:shd w:val="clear" w:color="auto" w:fill="auto"/>
            <w:vAlign w:val="center"/>
          </w:tcPr>
          <w:p w:rsidR="00711783" w:rsidRPr="00711783" w:rsidRDefault="00711783" w:rsidP="00711783">
            <w:pPr>
              <w:pStyle w:val="afd"/>
            </w:pPr>
            <w:r w:rsidRPr="00711783">
              <w:t>1,90</w:t>
            </w:r>
          </w:p>
        </w:tc>
        <w:tc>
          <w:tcPr>
            <w:tcW w:w="180" w:type="pct"/>
            <w:shd w:val="clear" w:color="auto" w:fill="auto"/>
            <w:vAlign w:val="center"/>
          </w:tcPr>
          <w:p w:rsidR="00711783" w:rsidRPr="00711783" w:rsidRDefault="00711783" w:rsidP="00711783">
            <w:pPr>
              <w:pStyle w:val="afd"/>
            </w:pPr>
            <w:r w:rsidRPr="00711783">
              <w:t>1,90</w:t>
            </w:r>
          </w:p>
        </w:tc>
        <w:tc>
          <w:tcPr>
            <w:tcW w:w="180" w:type="pct"/>
            <w:shd w:val="clear" w:color="auto" w:fill="auto"/>
            <w:vAlign w:val="center"/>
          </w:tcPr>
          <w:p w:rsidR="00711783" w:rsidRPr="00711783" w:rsidRDefault="00711783" w:rsidP="00711783">
            <w:pPr>
              <w:pStyle w:val="afd"/>
            </w:pPr>
            <w:r w:rsidRPr="00711783">
              <w:t>1,90</w:t>
            </w:r>
          </w:p>
        </w:tc>
        <w:tc>
          <w:tcPr>
            <w:tcW w:w="184" w:type="pct"/>
            <w:shd w:val="clear" w:color="auto" w:fill="auto"/>
            <w:vAlign w:val="center"/>
          </w:tcPr>
          <w:p w:rsidR="00711783" w:rsidRPr="00711783" w:rsidRDefault="00711783" w:rsidP="00711783">
            <w:pPr>
              <w:pStyle w:val="afd"/>
            </w:pPr>
            <w:r w:rsidRPr="00711783">
              <w:t>1,90</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1.5</w:t>
            </w:r>
          </w:p>
        </w:tc>
        <w:tc>
          <w:tcPr>
            <w:tcW w:w="1173" w:type="pct"/>
            <w:shd w:val="clear" w:color="auto" w:fill="auto"/>
            <w:vAlign w:val="center"/>
          </w:tcPr>
          <w:p w:rsidR="00711783" w:rsidRPr="00FB343C" w:rsidRDefault="00711783" w:rsidP="005D4345">
            <w:pPr>
              <w:pStyle w:val="afd"/>
              <w:rPr>
                <w:lang w:val="ru-RU"/>
              </w:rPr>
            </w:pPr>
            <w:r w:rsidRPr="00FB343C">
              <w:rPr>
                <w:lang w:val="ru-RU"/>
              </w:rPr>
              <w:t>Располагаемая тепловая мощ</w:t>
            </w:r>
            <w:r w:rsidRPr="00FB343C">
              <w:rPr>
                <w:lang w:val="ru-RU"/>
              </w:rPr>
              <w:softHyphen/>
              <w:t>ность источника нетто, Гкал/ч</w:t>
            </w:r>
          </w:p>
        </w:tc>
        <w:tc>
          <w:tcPr>
            <w:tcW w:w="180" w:type="pct"/>
            <w:shd w:val="clear" w:color="auto" w:fill="auto"/>
            <w:vAlign w:val="center"/>
          </w:tcPr>
          <w:p w:rsidR="00711783" w:rsidRPr="00711783" w:rsidRDefault="00711783" w:rsidP="00711783">
            <w:pPr>
              <w:pStyle w:val="afd"/>
            </w:pPr>
            <w:r w:rsidRPr="00711783">
              <w:t>0,88</w:t>
            </w:r>
          </w:p>
        </w:tc>
        <w:tc>
          <w:tcPr>
            <w:tcW w:w="180" w:type="pct"/>
            <w:shd w:val="clear" w:color="auto" w:fill="auto"/>
            <w:vAlign w:val="center"/>
          </w:tcPr>
          <w:p w:rsidR="00711783" w:rsidRPr="00711783" w:rsidRDefault="00711783" w:rsidP="00711783">
            <w:pPr>
              <w:pStyle w:val="afd"/>
            </w:pPr>
            <w:r w:rsidRPr="00711783">
              <w:t>0,88</w:t>
            </w:r>
          </w:p>
        </w:tc>
        <w:tc>
          <w:tcPr>
            <w:tcW w:w="180" w:type="pct"/>
            <w:shd w:val="clear" w:color="auto" w:fill="auto"/>
            <w:vAlign w:val="center"/>
          </w:tcPr>
          <w:p w:rsidR="00711783" w:rsidRPr="00711783" w:rsidRDefault="00711783" w:rsidP="00711783">
            <w:pPr>
              <w:pStyle w:val="afd"/>
            </w:pPr>
            <w:r w:rsidRPr="00711783">
              <w:t>0,88</w:t>
            </w:r>
          </w:p>
        </w:tc>
        <w:tc>
          <w:tcPr>
            <w:tcW w:w="180" w:type="pct"/>
            <w:shd w:val="clear" w:color="auto" w:fill="auto"/>
            <w:vAlign w:val="center"/>
          </w:tcPr>
          <w:p w:rsidR="00711783" w:rsidRPr="00711783" w:rsidRDefault="00711783" w:rsidP="00711783">
            <w:pPr>
              <w:pStyle w:val="afd"/>
            </w:pPr>
            <w:r w:rsidRPr="00711783">
              <w:t>0,88</w:t>
            </w:r>
          </w:p>
        </w:tc>
        <w:tc>
          <w:tcPr>
            <w:tcW w:w="180" w:type="pct"/>
            <w:shd w:val="clear" w:color="auto" w:fill="auto"/>
            <w:vAlign w:val="center"/>
          </w:tcPr>
          <w:p w:rsidR="00711783" w:rsidRPr="00711783" w:rsidRDefault="00711783" w:rsidP="00711783">
            <w:pPr>
              <w:pStyle w:val="afd"/>
            </w:pPr>
            <w:r w:rsidRPr="00711783">
              <w:t>0,88</w:t>
            </w:r>
          </w:p>
        </w:tc>
        <w:tc>
          <w:tcPr>
            <w:tcW w:w="180" w:type="pct"/>
            <w:shd w:val="clear" w:color="auto" w:fill="auto"/>
            <w:vAlign w:val="center"/>
          </w:tcPr>
          <w:p w:rsidR="00711783" w:rsidRPr="00711783" w:rsidRDefault="00711783" w:rsidP="00711783">
            <w:pPr>
              <w:pStyle w:val="afd"/>
            </w:pPr>
            <w:r w:rsidRPr="00711783">
              <w:t>0,88</w:t>
            </w:r>
          </w:p>
        </w:tc>
        <w:tc>
          <w:tcPr>
            <w:tcW w:w="184" w:type="pct"/>
            <w:shd w:val="clear" w:color="auto" w:fill="auto"/>
            <w:vAlign w:val="center"/>
          </w:tcPr>
          <w:p w:rsidR="00711783" w:rsidRPr="00711783" w:rsidRDefault="00711783" w:rsidP="00711783">
            <w:pPr>
              <w:pStyle w:val="afd"/>
            </w:pPr>
            <w:r w:rsidRPr="00711783">
              <w:t>0,88</w:t>
            </w:r>
          </w:p>
        </w:tc>
      </w:tr>
      <w:tr w:rsidR="003F4C86" w:rsidRPr="00FB343C" w:rsidTr="00484534">
        <w:trPr>
          <w:gridAfter w:val="1"/>
          <w:wAfter w:w="2437" w:type="pct"/>
          <w:trHeight w:val="20"/>
        </w:trPr>
        <w:tc>
          <w:tcPr>
            <w:tcW w:w="126" w:type="pct"/>
            <w:shd w:val="clear" w:color="auto" w:fill="auto"/>
            <w:vAlign w:val="center"/>
          </w:tcPr>
          <w:p w:rsidR="003F4C86" w:rsidRPr="00FB343C" w:rsidRDefault="003F4C86" w:rsidP="00484534">
            <w:pPr>
              <w:pStyle w:val="afd"/>
            </w:pPr>
            <w:r w:rsidRPr="00FB343C">
              <w:t>2</w:t>
            </w:r>
          </w:p>
        </w:tc>
        <w:tc>
          <w:tcPr>
            <w:tcW w:w="2437" w:type="pct"/>
            <w:gridSpan w:val="8"/>
            <w:shd w:val="clear" w:color="auto" w:fill="auto"/>
            <w:vAlign w:val="center"/>
          </w:tcPr>
          <w:p w:rsidR="003F4C86" w:rsidRPr="009C7356" w:rsidRDefault="003F4C86" w:rsidP="00484534">
            <w:pPr>
              <w:pStyle w:val="afd"/>
              <w:rPr>
                <w:lang w:val="ru-RU"/>
              </w:rPr>
            </w:pPr>
            <w:r w:rsidRPr="009C7356">
              <w:rPr>
                <w:lang w:val="ru-RU"/>
              </w:rPr>
              <w:t>Подключенная тепловая нагрузка, в т.ч.:</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2.1</w:t>
            </w:r>
          </w:p>
        </w:tc>
        <w:tc>
          <w:tcPr>
            <w:tcW w:w="1173" w:type="pct"/>
            <w:shd w:val="clear" w:color="auto" w:fill="auto"/>
            <w:vAlign w:val="center"/>
          </w:tcPr>
          <w:p w:rsidR="00711783" w:rsidRPr="00FB343C" w:rsidRDefault="00711783" w:rsidP="005D4345">
            <w:pPr>
              <w:pStyle w:val="afd"/>
              <w:rPr>
                <w:lang w:val="ru-RU"/>
              </w:rPr>
            </w:pPr>
            <w:r w:rsidRPr="00FB343C">
              <w:rPr>
                <w:lang w:val="ru-RU"/>
              </w:rPr>
              <w:t>Расчетная тепловая нагрузка потребителей, Гкал/ч в том числе:</w:t>
            </w:r>
          </w:p>
        </w:tc>
        <w:tc>
          <w:tcPr>
            <w:tcW w:w="180" w:type="pct"/>
            <w:shd w:val="clear" w:color="auto" w:fill="auto"/>
            <w:vAlign w:val="center"/>
          </w:tcPr>
          <w:p w:rsidR="00711783" w:rsidRPr="00711783" w:rsidRDefault="00711783" w:rsidP="00711783">
            <w:pPr>
              <w:pStyle w:val="afd"/>
            </w:pPr>
            <w:r w:rsidRPr="00711783">
              <w:t>0,25</w:t>
            </w:r>
          </w:p>
        </w:tc>
        <w:tc>
          <w:tcPr>
            <w:tcW w:w="180" w:type="pct"/>
            <w:shd w:val="clear" w:color="auto" w:fill="auto"/>
            <w:vAlign w:val="center"/>
          </w:tcPr>
          <w:p w:rsidR="00711783" w:rsidRPr="00711783" w:rsidRDefault="00711783" w:rsidP="00711783">
            <w:pPr>
              <w:pStyle w:val="afd"/>
            </w:pPr>
            <w:r w:rsidRPr="00711783">
              <w:t>0,25</w:t>
            </w:r>
          </w:p>
        </w:tc>
        <w:tc>
          <w:tcPr>
            <w:tcW w:w="180" w:type="pct"/>
            <w:shd w:val="clear" w:color="auto" w:fill="auto"/>
            <w:vAlign w:val="center"/>
          </w:tcPr>
          <w:p w:rsidR="00711783" w:rsidRPr="00711783" w:rsidRDefault="00711783" w:rsidP="00711783">
            <w:pPr>
              <w:pStyle w:val="afd"/>
            </w:pPr>
            <w:r w:rsidRPr="00711783">
              <w:t>0,25</w:t>
            </w:r>
          </w:p>
        </w:tc>
        <w:tc>
          <w:tcPr>
            <w:tcW w:w="180" w:type="pct"/>
            <w:shd w:val="clear" w:color="auto" w:fill="auto"/>
            <w:vAlign w:val="center"/>
          </w:tcPr>
          <w:p w:rsidR="00711783" w:rsidRPr="00711783" w:rsidRDefault="00711783" w:rsidP="00711783">
            <w:pPr>
              <w:pStyle w:val="afd"/>
            </w:pPr>
            <w:r w:rsidRPr="00711783">
              <w:t>0,25</w:t>
            </w:r>
          </w:p>
        </w:tc>
        <w:tc>
          <w:tcPr>
            <w:tcW w:w="180" w:type="pct"/>
            <w:shd w:val="clear" w:color="auto" w:fill="auto"/>
            <w:vAlign w:val="center"/>
          </w:tcPr>
          <w:p w:rsidR="00711783" w:rsidRPr="00711783" w:rsidRDefault="00711783" w:rsidP="00711783">
            <w:pPr>
              <w:pStyle w:val="afd"/>
            </w:pPr>
            <w:r w:rsidRPr="00711783">
              <w:t>0,25</w:t>
            </w:r>
          </w:p>
        </w:tc>
        <w:tc>
          <w:tcPr>
            <w:tcW w:w="180" w:type="pct"/>
            <w:shd w:val="clear" w:color="auto" w:fill="auto"/>
            <w:vAlign w:val="center"/>
          </w:tcPr>
          <w:p w:rsidR="00711783" w:rsidRPr="00711783" w:rsidRDefault="00711783" w:rsidP="00711783">
            <w:pPr>
              <w:pStyle w:val="afd"/>
            </w:pPr>
            <w:r w:rsidRPr="00711783">
              <w:t>0,25</w:t>
            </w:r>
          </w:p>
        </w:tc>
        <w:tc>
          <w:tcPr>
            <w:tcW w:w="184" w:type="pct"/>
            <w:shd w:val="clear" w:color="auto" w:fill="auto"/>
            <w:vAlign w:val="center"/>
          </w:tcPr>
          <w:p w:rsidR="00711783" w:rsidRPr="00711783" w:rsidRDefault="00711783" w:rsidP="00711783">
            <w:pPr>
              <w:pStyle w:val="afd"/>
            </w:pPr>
            <w:r w:rsidRPr="00711783">
              <w:t>0,25</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2.1.1</w:t>
            </w:r>
          </w:p>
        </w:tc>
        <w:tc>
          <w:tcPr>
            <w:tcW w:w="1173" w:type="pct"/>
            <w:shd w:val="clear" w:color="auto" w:fill="auto"/>
            <w:vAlign w:val="center"/>
          </w:tcPr>
          <w:p w:rsidR="00711783" w:rsidRPr="00FB343C" w:rsidRDefault="00711783" w:rsidP="005D4345">
            <w:pPr>
              <w:pStyle w:val="afd"/>
            </w:pPr>
            <w:r w:rsidRPr="00FB343C">
              <w:t>- наотопление</w:t>
            </w:r>
          </w:p>
        </w:tc>
        <w:tc>
          <w:tcPr>
            <w:tcW w:w="180" w:type="pct"/>
            <w:shd w:val="clear" w:color="auto" w:fill="auto"/>
            <w:vAlign w:val="center"/>
          </w:tcPr>
          <w:p w:rsidR="00711783" w:rsidRPr="00711783" w:rsidRDefault="00711783" w:rsidP="00711783">
            <w:pPr>
              <w:pStyle w:val="afd"/>
            </w:pPr>
            <w:r w:rsidRPr="00711783">
              <w:t>0,25</w:t>
            </w:r>
          </w:p>
        </w:tc>
        <w:tc>
          <w:tcPr>
            <w:tcW w:w="180" w:type="pct"/>
            <w:shd w:val="clear" w:color="auto" w:fill="auto"/>
            <w:vAlign w:val="center"/>
          </w:tcPr>
          <w:p w:rsidR="00711783" w:rsidRPr="00711783" w:rsidRDefault="00711783" w:rsidP="00711783">
            <w:pPr>
              <w:pStyle w:val="afd"/>
            </w:pPr>
            <w:r w:rsidRPr="00711783">
              <w:t>0,25</w:t>
            </w:r>
          </w:p>
        </w:tc>
        <w:tc>
          <w:tcPr>
            <w:tcW w:w="180" w:type="pct"/>
            <w:shd w:val="clear" w:color="auto" w:fill="auto"/>
            <w:vAlign w:val="center"/>
          </w:tcPr>
          <w:p w:rsidR="00711783" w:rsidRPr="00711783" w:rsidRDefault="00711783" w:rsidP="00711783">
            <w:pPr>
              <w:pStyle w:val="afd"/>
            </w:pPr>
            <w:r w:rsidRPr="00711783">
              <w:t>0,25</w:t>
            </w:r>
          </w:p>
        </w:tc>
        <w:tc>
          <w:tcPr>
            <w:tcW w:w="180" w:type="pct"/>
            <w:shd w:val="clear" w:color="auto" w:fill="auto"/>
            <w:vAlign w:val="center"/>
          </w:tcPr>
          <w:p w:rsidR="00711783" w:rsidRPr="00711783" w:rsidRDefault="00711783" w:rsidP="00711783">
            <w:pPr>
              <w:pStyle w:val="afd"/>
            </w:pPr>
            <w:r w:rsidRPr="00711783">
              <w:t>0,25</w:t>
            </w:r>
          </w:p>
        </w:tc>
        <w:tc>
          <w:tcPr>
            <w:tcW w:w="180" w:type="pct"/>
            <w:shd w:val="clear" w:color="auto" w:fill="auto"/>
            <w:vAlign w:val="center"/>
          </w:tcPr>
          <w:p w:rsidR="00711783" w:rsidRPr="00711783" w:rsidRDefault="00711783" w:rsidP="00711783">
            <w:pPr>
              <w:pStyle w:val="afd"/>
            </w:pPr>
            <w:r w:rsidRPr="00711783">
              <w:t>0,25</w:t>
            </w:r>
          </w:p>
        </w:tc>
        <w:tc>
          <w:tcPr>
            <w:tcW w:w="180" w:type="pct"/>
            <w:shd w:val="clear" w:color="auto" w:fill="auto"/>
            <w:vAlign w:val="center"/>
          </w:tcPr>
          <w:p w:rsidR="00711783" w:rsidRPr="00711783" w:rsidRDefault="00711783" w:rsidP="00711783">
            <w:pPr>
              <w:pStyle w:val="afd"/>
            </w:pPr>
            <w:r w:rsidRPr="00711783">
              <w:t>0,25</w:t>
            </w:r>
          </w:p>
        </w:tc>
        <w:tc>
          <w:tcPr>
            <w:tcW w:w="184" w:type="pct"/>
            <w:shd w:val="clear" w:color="auto" w:fill="auto"/>
            <w:vAlign w:val="center"/>
          </w:tcPr>
          <w:p w:rsidR="00711783" w:rsidRPr="00711783" w:rsidRDefault="00711783" w:rsidP="00711783">
            <w:pPr>
              <w:pStyle w:val="afd"/>
            </w:pPr>
            <w:r w:rsidRPr="00711783">
              <w:t>0,25</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2.1.2</w:t>
            </w:r>
          </w:p>
        </w:tc>
        <w:tc>
          <w:tcPr>
            <w:tcW w:w="1173" w:type="pct"/>
            <w:shd w:val="clear" w:color="auto" w:fill="auto"/>
            <w:vAlign w:val="center"/>
          </w:tcPr>
          <w:p w:rsidR="00711783" w:rsidRPr="00FB343C" w:rsidRDefault="00711783" w:rsidP="005D4345">
            <w:pPr>
              <w:pStyle w:val="afd"/>
            </w:pPr>
            <w:r w:rsidRPr="00FB343C">
              <w:t>- навентиляцию</w:t>
            </w:r>
          </w:p>
        </w:tc>
        <w:tc>
          <w:tcPr>
            <w:tcW w:w="180" w:type="pct"/>
            <w:shd w:val="clear" w:color="auto" w:fill="auto"/>
            <w:vAlign w:val="center"/>
          </w:tcPr>
          <w:p w:rsidR="00711783" w:rsidRPr="00711783" w:rsidRDefault="00711783" w:rsidP="00711783">
            <w:pPr>
              <w:pStyle w:val="afd"/>
            </w:pPr>
            <w:r w:rsidRPr="00711783">
              <w:t>0</w:t>
            </w:r>
          </w:p>
        </w:tc>
        <w:tc>
          <w:tcPr>
            <w:tcW w:w="180" w:type="pct"/>
            <w:shd w:val="clear" w:color="auto" w:fill="auto"/>
            <w:vAlign w:val="center"/>
          </w:tcPr>
          <w:p w:rsidR="00711783" w:rsidRPr="00711783" w:rsidRDefault="00711783" w:rsidP="00711783">
            <w:pPr>
              <w:pStyle w:val="afd"/>
            </w:pPr>
            <w:r w:rsidRPr="00711783">
              <w:t>0</w:t>
            </w:r>
          </w:p>
        </w:tc>
        <w:tc>
          <w:tcPr>
            <w:tcW w:w="180" w:type="pct"/>
            <w:shd w:val="clear" w:color="auto" w:fill="auto"/>
            <w:vAlign w:val="center"/>
          </w:tcPr>
          <w:p w:rsidR="00711783" w:rsidRPr="00711783" w:rsidRDefault="00711783" w:rsidP="00711783">
            <w:pPr>
              <w:pStyle w:val="afd"/>
            </w:pPr>
            <w:r w:rsidRPr="00711783">
              <w:t>0</w:t>
            </w:r>
          </w:p>
        </w:tc>
        <w:tc>
          <w:tcPr>
            <w:tcW w:w="180" w:type="pct"/>
            <w:shd w:val="clear" w:color="auto" w:fill="auto"/>
            <w:vAlign w:val="center"/>
          </w:tcPr>
          <w:p w:rsidR="00711783" w:rsidRPr="00711783" w:rsidRDefault="00711783" w:rsidP="00711783">
            <w:pPr>
              <w:pStyle w:val="afd"/>
            </w:pPr>
            <w:r w:rsidRPr="00711783">
              <w:t>0</w:t>
            </w:r>
          </w:p>
        </w:tc>
        <w:tc>
          <w:tcPr>
            <w:tcW w:w="180" w:type="pct"/>
            <w:shd w:val="clear" w:color="auto" w:fill="auto"/>
            <w:vAlign w:val="center"/>
          </w:tcPr>
          <w:p w:rsidR="00711783" w:rsidRPr="00711783" w:rsidRDefault="00711783" w:rsidP="00711783">
            <w:pPr>
              <w:pStyle w:val="afd"/>
            </w:pPr>
            <w:r w:rsidRPr="00711783">
              <w:t>0</w:t>
            </w:r>
          </w:p>
        </w:tc>
        <w:tc>
          <w:tcPr>
            <w:tcW w:w="180" w:type="pct"/>
            <w:shd w:val="clear" w:color="auto" w:fill="auto"/>
            <w:vAlign w:val="center"/>
          </w:tcPr>
          <w:p w:rsidR="00711783" w:rsidRPr="00711783" w:rsidRDefault="00711783" w:rsidP="00711783">
            <w:pPr>
              <w:pStyle w:val="afd"/>
            </w:pPr>
            <w:r w:rsidRPr="00711783">
              <w:t>0</w:t>
            </w:r>
          </w:p>
        </w:tc>
        <w:tc>
          <w:tcPr>
            <w:tcW w:w="184" w:type="pct"/>
            <w:shd w:val="clear" w:color="auto" w:fill="auto"/>
            <w:vAlign w:val="center"/>
          </w:tcPr>
          <w:p w:rsidR="00711783" w:rsidRPr="00711783" w:rsidRDefault="00711783" w:rsidP="00711783">
            <w:pPr>
              <w:pStyle w:val="afd"/>
            </w:pPr>
            <w:r w:rsidRPr="00711783">
              <w:t>0</w:t>
            </w:r>
          </w:p>
        </w:tc>
      </w:tr>
      <w:tr w:rsidR="00711783" w:rsidRPr="00FB343C" w:rsidTr="00711783">
        <w:trPr>
          <w:gridAfter w:val="1"/>
          <w:wAfter w:w="2437" w:type="pct"/>
          <w:trHeight w:val="293"/>
        </w:trPr>
        <w:tc>
          <w:tcPr>
            <w:tcW w:w="126" w:type="pct"/>
            <w:shd w:val="clear" w:color="auto" w:fill="auto"/>
            <w:vAlign w:val="center"/>
          </w:tcPr>
          <w:p w:rsidR="00711783" w:rsidRPr="00FB343C" w:rsidRDefault="00711783" w:rsidP="00484534">
            <w:pPr>
              <w:pStyle w:val="afd"/>
            </w:pPr>
            <w:r w:rsidRPr="00FB343C">
              <w:t>2.1.3</w:t>
            </w:r>
          </w:p>
        </w:tc>
        <w:tc>
          <w:tcPr>
            <w:tcW w:w="1173" w:type="pct"/>
            <w:shd w:val="clear" w:color="auto" w:fill="auto"/>
            <w:vAlign w:val="center"/>
          </w:tcPr>
          <w:p w:rsidR="00711783" w:rsidRPr="00FB343C" w:rsidRDefault="00711783" w:rsidP="005D4345">
            <w:pPr>
              <w:pStyle w:val="afd"/>
            </w:pPr>
            <w:r w:rsidRPr="00FB343C">
              <w:t>- насистемы ГВС</w:t>
            </w:r>
          </w:p>
        </w:tc>
        <w:tc>
          <w:tcPr>
            <w:tcW w:w="180" w:type="pct"/>
            <w:shd w:val="clear" w:color="auto" w:fill="auto"/>
            <w:vAlign w:val="center"/>
          </w:tcPr>
          <w:p w:rsidR="00711783" w:rsidRPr="00711783" w:rsidRDefault="00711783" w:rsidP="00711783">
            <w:pPr>
              <w:pStyle w:val="afd"/>
            </w:pPr>
            <w:r w:rsidRPr="00711783">
              <w:t>0</w:t>
            </w:r>
          </w:p>
        </w:tc>
        <w:tc>
          <w:tcPr>
            <w:tcW w:w="180" w:type="pct"/>
            <w:shd w:val="clear" w:color="auto" w:fill="auto"/>
            <w:vAlign w:val="center"/>
          </w:tcPr>
          <w:p w:rsidR="00711783" w:rsidRPr="00711783" w:rsidRDefault="00711783" w:rsidP="00711783">
            <w:pPr>
              <w:pStyle w:val="afd"/>
            </w:pPr>
            <w:r w:rsidRPr="00711783">
              <w:t>0</w:t>
            </w:r>
          </w:p>
        </w:tc>
        <w:tc>
          <w:tcPr>
            <w:tcW w:w="180" w:type="pct"/>
            <w:shd w:val="clear" w:color="auto" w:fill="auto"/>
            <w:vAlign w:val="center"/>
          </w:tcPr>
          <w:p w:rsidR="00711783" w:rsidRPr="00711783" w:rsidRDefault="00711783" w:rsidP="00711783">
            <w:pPr>
              <w:pStyle w:val="afd"/>
            </w:pPr>
            <w:r w:rsidRPr="00711783">
              <w:t>0</w:t>
            </w:r>
          </w:p>
        </w:tc>
        <w:tc>
          <w:tcPr>
            <w:tcW w:w="180" w:type="pct"/>
            <w:shd w:val="clear" w:color="auto" w:fill="auto"/>
            <w:vAlign w:val="center"/>
          </w:tcPr>
          <w:p w:rsidR="00711783" w:rsidRPr="00711783" w:rsidRDefault="00711783" w:rsidP="00711783">
            <w:pPr>
              <w:pStyle w:val="afd"/>
            </w:pPr>
            <w:r w:rsidRPr="00711783">
              <w:t>0</w:t>
            </w:r>
          </w:p>
        </w:tc>
        <w:tc>
          <w:tcPr>
            <w:tcW w:w="180" w:type="pct"/>
            <w:shd w:val="clear" w:color="auto" w:fill="auto"/>
            <w:vAlign w:val="center"/>
          </w:tcPr>
          <w:p w:rsidR="00711783" w:rsidRPr="00711783" w:rsidRDefault="00711783" w:rsidP="00711783">
            <w:pPr>
              <w:pStyle w:val="afd"/>
            </w:pPr>
            <w:r w:rsidRPr="00711783">
              <w:t>0</w:t>
            </w:r>
          </w:p>
        </w:tc>
        <w:tc>
          <w:tcPr>
            <w:tcW w:w="180" w:type="pct"/>
            <w:shd w:val="clear" w:color="auto" w:fill="auto"/>
            <w:vAlign w:val="center"/>
          </w:tcPr>
          <w:p w:rsidR="00711783" w:rsidRPr="00711783" w:rsidRDefault="00711783" w:rsidP="00711783">
            <w:pPr>
              <w:pStyle w:val="afd"/>
            </w:pPr>
            <w:r w:rsidRPr="00711783">
              <w:t>0</w:t>
            </w:r>
          </w:p>
        </w:tc>
        <w:tc>
          <w:tcPr>
            <w:tcW w:w="184" w:type="pct"/>
            <w:shd w:val="clear" w:color="auto" w:fill="auto"/>
            <w:vAlign w:val="center"/>
          </w:tcPr>
          <w:p w:rsidR="00711783" w:rsidRPr="00711783" w:rsidRDefault="00711783" w:rsidP="00711783">
            <w:pPr>
              <w:pStyle w:val="afd"/>
            </w:pPr>
            <w:r w:rsidRPr="00711783">
              <w:t>0</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2.1.4</w:t>
            </w:r>
          </w:p>
        </w:tc>
        <w:tc>
          <w:tcPr>
            <w:tcW w:w="1173" w:type="pct"/>
            <w:shd w:val="clear" w:color="auto" w:fill="auto"/>
            <w:vAlign w:val="center"/>
          </w:tcPr>
          <w:p w:rsidR="00711783" w:rsidRPr="00FB343C" w:rsidRDefault="00711783" w:rsidP="005D4345">
            <w:pPr>
              <w:pStyle w:val="afd"/>
              <w:rPr>
                <w:vertAlign w:val="superscript"/>
                <w:lang w:val="ru-RU"/>
              </w:rPr>
            </w:pPr>
            <w:r w:rsidRPr="00FB343C">
              <w:rPr>
                <w:lang w:val="ru-RU"/>
              </w:rPr>
              <w:t>- пар на промышленные нужды 10-16 кгс/см</w:t>
            </w:r>
            <w:r w:rsidRPr="00FB343C">
              <w:rPr>
                <w:vertAlign w:val="superscript"/>
                <w:lang w:val="ru-RU"/>
              </w:rPr>
              <w:t>2</w:t>
            </w:r>
          </w:p>
        </w:tc>
        <w:tc>
          <w:tcPr>
            <w:tcW w:w="180" w:type="pct"/>
            <w:shd w:val="clear" w:color="auto" w:fill="auto"/>
            <w:vAlign w:val="center"/>
          </w:tcPr>
          <w:p w:rsidR="00711783" w:rsidRPr="00711783" w:rsidRDefault="00711783" w:rsidP="00711783">
            <w:pPr>
              <w:pStyle w:val="afd"/>
              <w:rPr>
                <w:lang w:val="ru-RU"/>
              </w:rPr>
            </w:pPr>
            <w:r>
              <w:rPr>
                <w:lang w:val="ru-RU"/>
              </w:rPr>
              <w:t>-</w:t>
            </w:r>
          </w:p>
        </w:tc>
        <w:tc>
          <w:tcPr>
            <w:tcW w:w="180" w:type="pct"/>
            <w:shd w:val="clear" w:color="auto" w:fill="auto"/>
            <w:vAlign w:val="center"/>
          </w:tcPr>
          <w:p w:rsidR="00711783" w:rsidRPr="00711783" w:rsidRDefault="00711783" w:rsidP="00711783">
            <w:pPr>
              <w:pStyle w:val="afd"/>
            </w:pPr>
            <w:r>
              <w:rPr>
                <w:lang w:val="ru-RU"/>
              </w:rPr>
              <w:t>-</w:t>
            </w:r>
          </w:p>
        </w:tc>
        <w:tc>
          <w:tcPr>
            <w:tcW w:w="180" w:type="pct"/>
            <w:shd w:val="clear" w:color="auto" w:fill="auto"/>
            <w:vAlign w:val="center"/>
          </w:tcPr>
          <w:p w:rsidR="00711783" w:rsidRPr="00711783" w:rsidRDefault="00711783" w:rsidP="00711783">
            <w:pPr>
              <w:pStyle w:val="afd"/>
              <w:rPr>
                <w:lang w:val="ru-RU"/>
              </w:rPr>
            </w:pPr>
            <w:r>
              <w:rPr>
                <w:lang w:val="ru-RU"/>
              </w:rPr>
              <w:t>-</w:t>
            </w:r>
          </w:p>
        </w:tc>
        <w:tc>
          <w:tcPr>
            <w:tcW w:w="180" w:type="pct"/>
            <w:shd w:val="clear" w:color="auto" w:fill="auto"/>
            <w:vAlign w:val="center"/>
          </w:tcPr>
          <w:p w:rsidR="00711783" w:rsidRPr="00711783" w:rsidRDefault="00711783" w:rsidP="00711783">
            <w:pPr>
              <w:pStyle w:val="afd"/>
            </w:pPr>
            <w:r>
              <w:rPr>
                <w:lang w:val="ru-RU"/>
              </w:rPr>
              <w:t>-</w:t>
            </w:r>
          </w:p>
        </w:tc>
        <w:tc>
          <w:tcPr>
            <w:tcW w:w="180" w:type="pct"/>
            <w:shd w:val="clear" w:color="auto" w:fill="auto"/>
            <w:vAlign w:val="center"/>
          </w:tcPr>
          <w:p w:rsidR="00711783" w:rsidRPr="00711783" w:rsidRDefault="00711783" w:rsidP="00711783">
            <w:pPr>
              <w:pStyle w:val="afd"/>
              <w:rPr>
                <w:lang w:val="ru-RU"/>
              </w:rPr>
            </w:pPr>
            <w:r>
              <w:rPr>
                <w:lang w:val="ru-RU"/>
              </w:rPr>
              <w:t>-</w:t>
            </w:r>
          </w:p>
        </w:tc>
        <w:tc>
          <w:tcPr>
            <w:tcW w:w="180" w:type="pct"/>
            <w:shd w:val="clear" w:color="auto" w:fill="auto"/>
            <w:vAlign w:val="center"/>
          </w:tcPr>
          <w:p w:rsidR="00711783" w:rsidRPr="00711783" w:rsidRDefault="00711783" w:rsidP="00711783">
            <w:pPr>
              <w:pStyle w:val="afd"/>
            </w:pPr>
            <w:r>
              <w:rPr>
                <w:lang w:val="ru-RU"/>
              </w:rPr>
              <w:t>-</w:t>
            </w:r>
          </w:p>
        </w:tc>
        <w:tc>
          <w:tcPr>
            <w:tcW w:w="184" w:type="pct"/>
            <w:shd w:val="clear" w:color="auto" w:fill="auto"/>
            <w:vAlign w:val="center"/>
          </w:tcPr>
          <w:p w:rsidR="00711783" w:rsidRPr="00711783" w:rsidRDefault="00711783" w:rsidP="00711783">
            <w:pPr>
              <w:pStyle w:val="afd"/>
              <w:rPr>
                <w:lang w:val="ru-RU"/>
              </w:rPr>
            </w:pPr>
            <w:r>
              <w:rPr>
                <w:lang w:val="ru-RU"/>
              </w:rPr>
              <w:t>-</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rPr>
                <w:lang w:val="ru-RU"/>
              </w:rPr>
              <w:t>2.1.5</w:t>
            </w:r>
          </w:p>
        </w:tc>
        <w:tc>
          <w:tcPr>
            <w:tcW w:w="1173" w:type="pct"/>
            <w:shd w:val="clear" w:color="auto" w:fill="auto"/>
          </w:tcPr>
          <w:p w:rsidR="00711783" w:rsidRPr="00FB343C" w:rsidRDefault="00711783" w:rsidP="005D4345">
            <w:pPr>
              <w:pStyle w:val="afd"/>
              <w:rPr>
                <w:lang w:val="ru-RU"/>
              </w:rPr>
            </w:pPr>
            <w:r w:rsidRPr="00FB343C">
              <w:rPr>
                <w:lang w:val="ru-RU"/>
              </w:rPr>
              <w:t>- горячая вода на промышленные нужды (50</w:t>
            </w:r>
            <w:r w:rsidRPr="00FB343C">
              <w:rPr>
                <w:vertAlign w:val="superscript"/>
                <w:lang w:val="ru-RU"/>
              </w:rPr>
              <w:t xml:space="preserve">о </w:t>
            </w:r>
            <w:r w:rsidRPr="00FB343C">
              <w:rPr>
                <w:lang w:val="ru-RU"/>
              </w:rPr>
              <w:t>С)</w:t>
            </w:r>
          </w:p>
        </w:tc>
        <w:tc>
          <w:tcPr>
            <w:tcW w:w="180" w:type="pct"/>
            <w:shd w:val="clear" w:color="auto" w:fill="auto"/>
            <w:vAlign w:val="center"/>
          </w:tcPr>
          <w:p w:rsidR="00711783" w:rsidRPr="00711783" w:rsidRDefault="00711783" w:rsidP="00711783">
            <w:pPr>
              <w:pStyle w:val="afd"/>
              <w:rPr>
                <w:lang w:val="ru-RU"/>
              </w:rPr>
            </w:pPr>
            <w:r>
              <w:rPr>
                <w:lang w:val="ru-RU"/>
              </w:rPr>
              <w:t>-</w:t>
            </w:r>
          </w:p>
        </w:tc>
        <w:tc>
          <w:tcPr>
            <w:tcW w:w="180" w:type="pct"/>
            <w:shd w:val="clear" w:color="auto" w:fill="auto"/>
            <w:vAlign w:val="center"/>
          </w:tcPr>
          <w:p w:rsidR="00711783" w:rsidRPr="00711783" w:rsidRDefault="00711783" w:rsidP="00711783">
            <w:pPr>
              <w:pStyle w:val="afd"/>
              <w:rPr>
                <w:lang w:val="ru-RU"/>
              </w:rPr>
            </w:pPr>
            <w:r>
              <w:rPr>
                <w:lang w:val="ru-RU"/>
              </w:rPr>
              <w:t>-</w:t>
            </w:r>
          </w:p>
        </w:tc>
        <w:tc>
          <w:tcPr>
            <w:tcW w:w="180" w:type="pct"/>
            <w:shd w:val="clear" w:color="auto" w:fill="auto"/>
            <w:vAlign w:val="center"/>
          </w:tcPr>
          <w:p w:rsidR="00711783" w:rsidRPr="00711783" w:rsidRDefault="00711783" w:rsidP="00711783">
            <w:pPr>
              <w:pStyle w:val="afd"/>
              <w:rPr>
                <w:lang w:val="ru-RU"/>
              </w:rPr>
            </w:pPr>
            <w:r>
              <w:rPr>
                <w:lang w:val="ru-RU"/>
              </w:rPr>
              <w:t>-</w:t>
            </w:r>
          </w:p>
        </w:tc>
        <w:tc>
          <w:tcPr>
            <w:tcW w:w="180" w:type="pct"/>
            <w:shd w:val="clear" w:color="auto" w:fill="auto"/>
            <w:vAlign w:val="center"/>
          </w:tcPr>
          <w:p w:rsidR="00711783" w:rsidRPr="00711783" w:rsidRDefault="00711783" w:rsidP="00711783">
            <w:pPr>
              <w:pStyle w:val="afd"/>
              <w:rPr>
                <w:lang w:val="ru-RU"/>
              </w:rPr>
            </w:pPr>
            <w:r>
              <w:rPr>
                <w:lang w:val="ru-RU"/>
              </w:rPr>
              <w:t>-</w:t>
            </w:r>
          </w:p>
        </w:tc>
        <w:tc>
          <w:tcPr>
            <w:tcW w:w="180" w:type="pct"/>
            <w:shd w:val="clear" w:color="auto" w:fill="auto"/>
            <w:vAlign w:val="center"/>
          </w:tcPr>
          <w:p w:rsidR="00711783" w:rsidRPr="00711783" w:rsidRDefault="00711783" w:rsidP="00711783">
            <w:pPr>
              <w:pStyle w:val="afd"/>
            </w:pPr>
            <w:r>
              <w:rPr>
                <w:lang w:val="ru-RU"/>
              </w:rPr>
              <w:t>-</w:t>
            </w:r>
          </w:p>
        </w:tc>
        <w:tc>
          <w:tcPr>
            <w:tcW w:w="180" w:type="pct"/>
            <w:shd w:val="clear" w:color="auto" w:fill="auto"/>
            <w:vAlign w:val="center"/>
          </w:tcPr>
          <w:p w:rsidR="00711783" w:rsidRPr="00711783" w:rsidRDefault="00711783" w:rsidP="00711783">
            <w:pPr>
              <w:pStyle w:val="afd"/>
              <w:rPr>
                <w:lang w:val="ru-RU"/>
              </w:rPr>
            </w:pPr>
            <w:r>
              <w:rPr>
                <w:lang w:val="ru-RU"/>
              </w:rPr>
              <w:t>-</w:t>
            </w:r>
          </w:p>
        </w:tc>
        <w:tc>
          <w:tcPr>
            <w:tcW w:w="184" w:type="pct"/>
            <w:shd w:val="clear" w:color="auto" w:fill="auto"/>
            <w:vAlign w:val="center"/>
          </w:tcPr>
          <w:p w:rsidR="00711783" w:rsidRPr="00711783" w:rsidRDefault="00711783" w:rsidP="00711783">
            <w:pPr>
              <w:pStyle w:val="afd"/>
            </w:pPr>
            <w:r>
              <w:rPr>
                <w:lang w:val="ru-RU"/>
              </w:rPr>
              <w:t>-</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2.2</w:t>
            </w:r>
          </w:p>
        </w:tc>
        <w:tc>
          <w:tcPr>
            <w:tcW w:w="1173" w:type="pct"/>
            <w:shd w:val="clear" w:color="auto" w:fill="auto"/>
            <w:vAlign w:val="center"/>
          </w:tcPr>
          <w:p w:rsidR="00711783" w:rsidRPr="00FB343C" w:rsidRDefault="00711783" w:rsidP="005D4345">
            <w:pPr>
              <w:pStyle w:val="afd"/>
              <w:rPr>
                <w:lang w:val="ru-RU"/>
              </w:rPr>
            </w:pPr>
            <w:r w:rsidRPr="00FB343C">
              <w:rPr>
                <w:lang w:val="ru-RU"/>
              </w:rPr>
              <w:t xml:space="preserve">Потери тепловой энергии через теплоизоляционные </w:t>
            </w:r>
            <w:r w:rsidRPr="00FB343C">
              <w:rPr>
                <w:lang w:val="ru-RU"/>
              </w:rPr>
              <w:lastRenderedPageBreak/>
              <w:t>конструкции наружных тепловых сетей и с нормативной утечкой, в т.ч.:</w:t>
            </w:r>
          </w:p>
        </w:tc>
        <w:tc>
          <w:tcPr>
            <w:tcW w:w="180" w:type="pct"/>
            <w:shd w:val="clear" w:color="auto" w:fill="auto"/>
            <w:vAlign w:val="center"/>
          </w:tcPr>
          <w:p w:rsidR="00711783" w:rsidRPr="00711783" w:rsidRDefault="00711783" w:rsidP="00711783">
            <w:pPr>
              <w:pStyle w:val="afd"/>
            </w:pPr>
            <w:r w:rsidRPr="00711783">
              <w:lastRenderedPageBreak/>
              <w:t>0,06</w:t>
            </w:r>
          </w:p>
        </w:tc>
        <w:tc>
          <w:tcPr>
            <w:tcW w:w="180" w:type="pct"/>
            <w:shd w:val="clear" w:color="auto" w:fill="auto"/>
            <w:vAlign w:val="center"/>
          </w:tcPr>
          <w:p w:rsidR="00711783" w:rsidRPr="00711783" w:rsidRDefault="00711783" w:rsidP="00711783">
            <w:pPr>
              <w:pStyle w:val="afd"/>
            </w:pPr>
            <w:r w:rsidRPr="00711783">
              <w:t>0,06</w:t>
            </w:r>
          </w:p>
        </w:tc>
        <w:tc>
          <w:tcPr>
            <w:tcW w:w="180" w:type="pct"/>
            <w:shd w:val="clear" w:color="auto" w:fill="auto"/>
            <w:vAlign w:val="center"/>
          </w:tcPr>
          <w:p w:rsidR="00711783" w:rsidRPr="00711783" w:rsidRDefault="00711783" w:rsidP="00711783">
            <w:pPr>
              <w:pStyle w:val="afd"/>
            </w:pPr>
            <w:r w:rsidRPr="00711783">
              <w:t>0,06</w:t>
            </w:r>
          </w:p>
        </w:tc>
        <w:tc>
          <w:tcPr>
            <w:tcW w:w="180" w:type="pct"/>
            <w:shd w:val="clear" w:color="auto" w:fill="auto"/>
            <w:vAlign w:val="center"/>
          </w:tcPr>
          <w:p w:rsidR="00711783" w:rsidRPr="00711783" w:rsidRDefault="00711783" w:rsidP="00711783">
            <w:pPr>
              <w:pStyle w:val="afd"/>
            </w:pPr>
            <w:r w:rsidRPr="00711783">
              <w:t>0,06</w:t>
            </w:r>
          </w:p>
        </w:tc>
        <w:tc>
          <w:tcPr>
            <w:tcW w:w="180" w:type="pct"/>
            <w:shd w:val="clear" w:color="auto" w:fill="auto"/>
            <w:vAlign w:val="center"/>
          </w:tcPr>
          <w:p w:rsidR="00711783" w:rsidRPr="00711783" w:rsidRDefault="00711783" w:rsidP="00711783">
            <w:pPr>
              <w:pStyle w:val="afd"/>
            </w:pPr>
            <w:r w:rsidRPr="00711783">
              <w:t>0,06</w:t>
            </w:r>
          </w:p>
        </w:tc>
        <w:tc>
          <w:tcPr>
            <w:tcW w:w="180" w:type="pct"/>
            <w:shd w:val="clear" w:color="auto" w:fill="auto"/>
            <w:vAlign w:val="center"/>
          </w:tcPr>
          <w:p w:rsidR="00711783" w:rsidRPr="00711783" w:rsidRDefault="00711783" w:rsidP="00711783">
            <w:pPr>
              <w:pStyle w:val="afd"/>
            </w:pPr>
            <w:r w:rsidRPr="00711783">
              <w:t>0,06</w:t>
            </w:r>
          </w:p>
        </w:tc>
        <w:tc>
          <w:tcPr>
            <w:tcW w:w="184" w:type="pct"/>
            <w:shd w:val="clear" w:color="auto" w:fill="auto"/>
            <w:vAlign w:val="center"/>
          </w:tcPr>
          <w:p w:rsidR="00711783" w:rsidRPr="00711783" w:rsidRDefault="00711783" w:rsidP="00711783">
            <w:pPr>
              <w:pStyle w:val="afd"/>
            </w:pPr>
            <w:r w:rsidRPr="00711783">
              <w:t>0,06</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lastRenderedPageBreak/>
              <w:t>2.2.1</w:t>
            </w:r>
          </w:p>
        </w:tc>
        <w:tc>
          <w:tcPr>
            <w:tcW w:w="1173" w:type="pct"/>
            <w:shd w:val="clear" w:color="auto" w:fill="auto"/>
            <w:vAlign w:val="center"/>
          </w:tcPr>
          <w:p w:rsidR="00711783" w:rsidRPr="00FB343C" w:rsidRDefault="00711783" w:rsidP="005D4345">
            <w:pPr>
              <w:pStyle w:val="afd"/>
              <w:rPr>
                <w:lang w:val="ru-RU"/>
              </w:rPr>
            </w:pPr>
            <w:r w:rsidRPr="00FB343C">
              <w:rPr>
                <w:lang w:val="ru-RU"/>
              </w:rPr>
              <w:t>- затраты теплоносителя на компенсацию потерь, м</w:t>
            </w:r>
            <w:r w:rsidRPr="00FB343C">
              <w:rPr>
                <w:vertAlign w:val="superscript"/>
                <w:lang w:val="ru-RU"/>
              </w:rPr>
              <w:t>3</w:t>
            </w:r>
            <w:r w:rsidRPr="00FB343C">
              <w:rPr>
                <w:lang w:val="ru-RU"/>
              </w:rPr>
              <w:t>/ч</w:t>
            </w:r>
          </w:p>
        </w:tc>
        <w:tc>
          <w:tcPr>
            <w:tcW w:w="180" w:type="pct"/>
            <w:shd w:val="clear" w:color="auto" w:fill="auto"/>
            <w:vAlign w:val="center"/>
          </w:tcPr>
          <w:p w:rsidR="00711783" w:rsidRPr="00711783" w:rsidRDefault="00711783" w:rsidP="00711783">
            <w:pPr>
              <w:pStyle w:val="afd"/>
            </w:pPr>
            <w:r w:rsidRPr="00711783">
              <w:t>0,01</w:t>
            </w:r>
          </w:p>
        </w:tc>
        <w:tc>
          <w:tcPr>
            <w:tcW w:w="180" w:type="pct"/>
            <w:shd w:val="clear" w:color="auto" w:fill="auto"/>
            <w:vAlign w:val="center"/>
          </w:tcPr>
          <w:p w:rsidR="00711783" w:rsidRPr="00711783" w:rsidRDefault="00711783" w:rsidP="00711783">
            <w:pPr>
              <w:pStyle w:val="afd"/>
            </w:pPr>
            <w:r w:rsidRPr="00711783">
              <w:t>0,01</w:t>
            </w:r>
          </w:p>
        </w:tc>
        <w:tc>
          <w:tcPr>
            <w:tcW w:w="180" w:type="pct"/>
            <w:shd w:val="clear" w:color="auto" w:fill="auto"/>
            <w:vAlign w:val="center"/>
          </w:tcPr>
          <w:p w:rsidR="00711783" w:rsidRPr="00711783" w:rsidRDefault="00711783" w:rsidP="00711783">
            <w:pPr>
              <w:pStyle w:val="afd"/>
            </w:pPr>
            <w:r w:rsidRPr="00711783">
              <w:t>0,01</w:t>
            </w:r>
          </w:p>
        </w:tc>
        <w:tc>
          <w:tcPr>
            <w:tcW w:w="180" w:type="pct"/>
            <w:shd w:val="clear" w:color="auto" w:fill="auto"/>
            <w:vAlign w:val="center"/>
          </w:tcPr>
          <w:p w:rsidR="00711783" w:rsidRPr="00711783" w:rsidRDefault="00711783" w:rsidP="00711783">
            <w:pPr>
              <w:pStyle w:val="afd"/>
            </w:pPr>
            <w:r w:rsidRPr="00711783">
              <w:t>0,01</w:t>
            </w:r>
          </w:p>
        </w:tc>
        <w:tc>
          <w:tcPr>
            <w:tcW w:w="180" w:type="pct"/>
            <w:shd w:val="clear" w:color="auto" w:fill="auto"/>
            <w:vAlign w:val="center"/>
          </w:tcPr>
          <w:p w:rsidR="00711783" w:rsidRPr="00711783" w:rsidRDefault="00711783" w:rsidP="00711783">
            <w:pPr>
              <w:pStyle w:val="afd"/>
            </w:pPr>
            <w:r w:rsidRPr="00711783">
              <w:t>0,01</w:t>
            </w:r>
          </w:p>
        </w:tc>
        <w:tc>
          <w:tcPr>
            <w:tcW w:w="180" w:type="pct"/>
            <w:shd w:val="clear" w:color="auto" w:fill="auto"/>
            <w:vAlign w:val="center"/>
          </w:tcPr>
          <w:p w:rsidR="00711783" w:rsidRPr="00711783" w:rsidRDefault="00711783" w:rsidP="00711783">
            <w:pPr>
              <w:pStyle w:val="afd"/>
            </w:pPr>
            <w:r w:rsidRPr="00711783">
              <w:t>0,01</w:t>
            </w:r>
          </w:p>
        </w:tc>
        <w:tc>
          <w:tcPr>
            <w:tcW w:w="184" w:type="pct"/>
            <w:shd w:val="clear" w:color="auto" w:fill="auto"/>
            <w:vAlign w:val="center"/>
          </w:tcPr>
          <w:p w:rsidR="00711783" w:rsidRPr="00711783" w:rsidRDefault="00711783" w:rsidP="00711783">
            <w:pPr>
              <w:pStyle w:val="afd"/>
            </w:pPr>
            <w:r w:rsidRPr="00711783">
              <w:t>0,01</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2.3</w:t>
            </w:r>
          </w:p>
        </w:tc>
        <w:tc>
          <w:tcPr>
            <w:tcW w:w="1173" w:type="pct"/>
            <w:shd w:val="clear" w:color="auto" w:fill="auto"/>
            <w:vAlign w:val="center"/>
          </w:tcPr>
          <w:p w:rsidR="00711783" w:rsidRPr="00FB343C" w:rsidRDefault="00711783" w:rsidP="005D4345">
            <w:pPr>
              <w:pStyle w:val="afd"/>
              <w:rPr>
                <w:lang w:val="ru-RU"/>
              </w:rPr>
            </w:pPr>
            <w:r w:rsidRPr="00FB343C">
              <w:rPr>
                <w:lang w:val="ru-RU"/>
              </w:rPr>
              <w:t>Суммарная подключенная тепловая нагрузка существующих потребителей (с учетом тепловых потерь)</w:t>
            </w:r>
          </w:p>
        </w:tc>
        <w:tc>
          <w:tcPr>
            <w:tcW w:w="180" w:type="pct"/>
            <w:shd w:val="clear" w:color="auto" w:fill="auto"/>
            <w:vAlign w:val="center"/>
          </w:tcPr>
          <w:p w:rsidR="00711783" w:rsidRPr="00711783" w:rsidRDefault="00711783" w:rsidP="00711783">
            <w:pPr>
              <w:pStyle w:val="afd"/>
            </w:pPr>
            <w:r w:rsidRPr="00711783">
              <w:t>0,31</w:t>
            </w:r>
          </w:p>
        </w:tc>
        <w:tc>
          <w:tcPr>
            <w:tcW w:w="180" w:type="pct"/>
            <w:shd w:val="clear" w:color="auto" w:fill="auto"/>
            <w:vAlign w:val="center"/>
          </w:tcPr>
          <w:p w:rsidR="00711783" w:rsidRPr="00711783" w:rsidRDefault="00711783" w:rsidP="00711783">
            <w:pPr>
              <w:pStyle w:val="afd"/>
            </w:pPr>
            <w:r w:rsidRPr="00711783">
              <w:t>0,31</w:t>
            </w:r>
          </w:p>
        </w:tc>
        <w:tc>
          <w:tcPr>
            <w:tcW w:w="180" w:type="pct"/>
            <w:shd w:val="clear" w:color="auto" w:fill="auto"/>
            <w:vAlign w:val="center"/>
          </w:tcPr>
          <w:p w:rsidR="00711783" w:rsidRPr="00711783" w:rsidRDefault="00711783" w:rsidP="00711783">
            <w:pPr>
              <w:pStyle w:val="afd"/>
            </w:pPr>
            <w:r w:rsidRPr="00711783">
              <w:t>0,31</w:t>
            </w:r>
          </w:p>
        </w:tc>
        <w:tc>
          <w:tcPr>
            <w:tcW w:w="180" w:type="pct"/>
            <w:shd w:val="clear" w:color="auto" w:fill="auto"/>
            <w:vAlign w:val="center"/>
          </w:tcPr>
          <w:p w:rsidR="00711783" w:rsidRPr="00711783" w:rsidRDefault="00711783" w:rsidP="00711783">
            <w:pPr>
              <w:pStyle w:val="afd"/>
            </w:pPr>
            <w:r w:rsidRPr="00711783">
              <w:t>0,31</w:t>
            </w:r>
          </w:p>
        </w:tc>
        <w:tc>
          <w:tcPr>
            <w:tcW w:w="180" w:type="pct"/>
            <w:shd w:val="clear" w:color="auto" w:fill="auto"/>
            <w:vAlign w:val="center"/>
          </w:tcPr>
          <w:p w:rsidR="00711783" w:rsidRPr="00711783" w:rsidRDefault="00711783" w:rsidP="00711783">
            <w:pPr>
              <w:pStyle w:val="afd"/>
            </w:pPr>
            <w:r w:rsidRPr="00711783">
              <w:t>0,31</w:t>
            </w:r>
          </w:p>
        </w:tc>
        <w:tc>
          <w:tcPr>
            <w:tcW w:w="180" w:type="pct"/>
            <w:shd w:val="clear" w:color="auto" w:fill="auto"/>
            <w:vAlign w:val="center"/>
          </w:tcPr>
          <w:p w:rsidR="00711783" w:rsidRPr="00711783" w:rsidRDefault="00711783" w:rsidP="00711783">
            <w:pPr>
              <w:pStyle w:val="afd"/>
            </w:pPr>
            <w:r w:rsidRPr="00711783">
              <w:t>0,31</w:t>
            </w:r>
          </w:p>
        </w:tc>
        <w:tc>
          <w:tcPr>
            <w:tcW w:w="184" w:type="pct"/>
            <w:shd w:val="clear" w:color="auto" w:fill="auto"/>
            <w:vAlign w:val="center"/>
          </w:tcPr>
          <w:p w:rsidR="00711783" w:rsidRPr="00711783" w:rsidRDefault="00711783" w:rsidP="00711783">
            <w:pPr>
              <w:pStyle w:val="afd"/>
            </w:pPr>
            <w:r w:rsidRPr="00711783">
              <w:t>0,31</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2.4</w:t>
            </w:r>
          </w:p>
        </w:tc>
        <w:tc>
          <w:tcPr>
            <w:tcW w:w="1173" w:type="pct"/>
            <w:shd w:val="clear" w:color="auto" w:fill="auto"/>
            <w:vAlign w:val="center"/>
          </w:tcPr>
          <w:p w:rsidR="00711783" w:rsidRPr="00FB343C" w:rsidRDefault="00711783" w:rsidP="005D4345">
            <w:pPr>
              <w:pStyle w:val="afd"/>
              <w:rPr>
                <w:lang w:val="ru-RU"/>
              </w:rPr>
            </w:pPr>
            <w:r w:rsidRPr="00FB343C">
              <w:rPr>
                <w:lang w:val="ru-RU"/>
              </w:rPr>
              <w:t>Резерв (+) / дефицит (-) тепловой мощности котельной (все котлы в исправном состоянии)</w:t>
            </w:r>
          </w:p>
        </w:tc>
        <w:tc>
          <w:tcPr>
            <w:tcW w:w="180" w:type="pct"/>
            <w:shd w:val="clear" w:color="auto" w:fill="auto"/>
            <w:vAlign w:val="center"/>
          </w:tcPr>
          <w:p w:rsidR="00711783" w:rsidRPr="00711783" w:rsidRDefault="00711783" w:rsidP="00711783">
            <w:pPr>
              <w:pStyle w:val="afd"/>
            </w:pPr>
            <w:r w:rsidRPr="00711783">
              <w:t>0,57</w:t>
            </w:r>
          </w:p>
        </w:tc>
        <w:tc>
          <w:tcPr>
            <w:tcW w:w="180" w:type="pct"/>
            <w:shd w:val="clear" w:color="auto" w:fill="auto"/>
            <w:vAlign w:val="center"/>
          </w:tcPr>
          <w:p w:rsidR="00711783" w:rsidRPr="00711783" w:rsidRDefault="00711783" w:rsidP="00711783">
            <w:pPr>
              <w:pStyle w:val="afd"/>
            </w:pPr>
            <w:r w:rsidRPr="00711783">
              <w:t>0,57</w:t>
            </w:r>
          </w:p>
        </w:tc>
        <w:tc>
          <w:tcPr>
            <w:tcW w:w="180" w:type="pct"/>
            <w:shd w:val="clear" w:color="auto" w:fill="auto"/>
            <w:vAlign w:val="center"/>
          </w:tcPr>
          <w:p w:rsidR="00711783" w:rsidRPr="00711783" w:rsidRDefault="00711783" w:rsidP="00711783">
            <w:pPr>
              <w:pStyle w:val="afd"/>
            </w:pPr>
            <w:r w:rsidRPr="00711783">
              <w:t>0,57</w:t>
            </w:r>
          </w:p>
        </w:tc>
        <w:tc>
          <w:tcPr>
            <w:tcW w:w="180" w:type="pct"/>
            <w:shd w:val="clear" w:color="auto" w:fill="auto"/>
            <w:vAlign w:val="center"/>
          </w:tcPr>
          <w:p w:rsidR="00711783" w:rsidRPr="00711783" w:rsidRDefault="00711783" w:rsidP="00711783">
            <w:pPr>
              <w:pStyle w:val="afd"/>
            </w:pPr>
            <w:r w:rsidRPr="00711783">
              <w:t>0,57</w:t>
            </w:r>
          </w:p>
        </w:tc>
        <w:tc>
          <w:tcPr>
            <w:tcW w:w="180" w:type="pct"/>
            <w:shd w:val="clear" w:color="auto" w:fill="auto"/>
            <w:vAlign w:val="center"/>
          </w:tcPr>
          <w:p w:rsidR="00711783" w:rsidRPr="00711783" w:rsidRDefault="00711783" w:rsidP="00711783">
            <w:pPr>
              <w:pStyle w:val="afd"/>
            </w:pPr>
            <w:r w:rsidRPr="00711783">
              <w:t>0,57</w:t>
            </w:r>
          </w:p>
        </w:tc>
        <w:tc>
          <w:tcPr>
            <w:tcW w:w="180" w:type="pct"/>
            <w:shd w:val="clear" w:color="auto" w:fill="auto"/>
            <w:vAlign w:val="center"/>
          </w:tcPr>
          <w:p w:rsidR="00711783" w:rsidRPr="00711783" w:rsidRDefault="00711783" w:rsidP="00711783">
            <w:pPr>
              <w:pStyle w:val="afd"/>
            </w:pPr>
            <w:r w:rsidRPr="00711783">
              <w:t>0,57</w:t>
            </w:r>
          </w:p>
        </w:tc>
        <w:tc>
          <w:tcPr>
            <w:tcW w:w="184" w:type="pct"/>
            <w:shd w:val="clear" w:color="auto" w:fill="auto"/>
            <w:vAlign w:val="center"/>
          </w:tcPr>
          <w:p w:rsidR="00711783" w:rsidRPr="00711783" w:rsidRDefault="00711783" w:rsidP="00711783">
            <w:pPr>
              <w:pStyle w:val="afd"/>
            </w:pPr>
            <w:r w:rsidRPr="00711783">
              <w:t>0,57</w:t>
            </w:r>
          </w:p>
        </w:tc>
      </w:tr>
      <w:tr w:rsidR="00711783" w:rsidRPr="00FB343C" w:rsidTr="00484534">
        <w:trPr>
          <w:gridAfter w:val="1"/>
          <w:wAfter w:w="2437" w:type="pct"/>
          <w:trHeight w:val="20"/>
        </w:trPr>
        <w:tc>
          <w:tcPr>
            <w:tcW w:w="2563" w:type="pct"/>
            <w:gridSpan w:val="9"/>
            <w:shd w:val="clear" w:color="auto" w:fill="auto"/>
            <w:vAlign w:val="center"/>
          </w:tcPr>
          <w:p w:rsidR="00711783" w:rsidRPr="005D4345" w:rsidRDefault="00711783" w:rsidP="00484534">
            <w:pPr>
              <w:pStyle w:val="afd"/>
              <w:rPr>
                <w:b/>
                <w:lang w:val="ru-RU"/>
              </w:rPr>
            </w:pPr>
            <w:r w:rsidRPr="005D4345">
              <w:rPr>
                <w:b/>
                <w:lang w:val="ru-RU"/>
              </w:rPr>
              <w:t>Котельная № 8,  п. Батецкий, ул.Советская</w:t>
            </w:r>
          </w:p>
        </w:tc>
      </w:tr>
      <w:tr w:rsidR="00711783" w:rsidRPr="00FB343C" w:rsidTr="00711783">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1</w:t>
            </w:r>
          </w:p>
        </w:tc>
        <w:tc>
          <w:tcPr>
            <w:tcW w:w="2437" w:type="pct"/>
            <w:gridSpan w:val="8"/>
            <w:shd w:val="clear" w:color="auto" w:fill="auto"/>
            <w:vAlign w:val="center"/>
          </w:tcPr>
          <w:p w:rsidR="00711783" w:rsidRPr="00711783" w:rsidRDefault="00711783" w:rsidP="005D4345">
            <w:pPr>
              <w:pStyle w:val="afd"/>
              <w:rPr>
                <w:lang w:val="ru-RU"/>
              </w:rPr>
            </w:pPr>
            <w:r w:rsidRPr="00711783">
              <w:rPr>
                <w:lang w:val="ru-RU"/>
              </w:rPr>
              <w:t>Балансы тепловой мощности источника тепловой энергии</w:t>
            </w:r>
          </w:p>
        </w:tc>
      </w:tr>
      <w:tr w:rsidR="00711783" w:rsidRPr="00711783"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1.1</w:t>
            </w:r>
          </w:p>
        </w:tc>
        <w:tc>
          <w:tcPr>
            <w:tcW w:w="1173" w:type="pct"/>
            <w:shd w:val="clear" w:color="auto" w:fill="auto"/>
            <w:vAlign w:val="center"/>
          </w:tcPr>
          <w:p w:rsidR="00711783" w:rsidRPr="00FB343C" w:rsidRDefault="00711783" w:rsidP="005D4345">
            <w:pPr>
              <w:pStyle w:val="afd"/>
              <w:rPr>
                <w:lang w:val="ru-RU"/>
              </w:rPr>
            </w:pPr>
            <w:r w:rsidRPr="00FB343C">
              <w:rPr>
                <w:lang w:val="ru-RU"/>
              </w:rPr>
              <w:t>Установленная тепловая мощ</w:t>
            </w:r>
            <w:r w:rsidRPr="00FB343C">
              <w:rPr>
                <w:lang w:val="ru-RU"/>
              </w:rPr>
              <w:softHyphen/>
              <w:t>ность основного оборудования источника тепловой энергии, Гкал/ч</w:t>
            </w:r>
          </w:p>
        </w:tc>
        <w:tc>
          <w:tcPr>
            <w:tcW w:w="180" w:type="pct"/>
            <w:shd w:val="clear" w:color="auto" w:fill="auto"/>
            <w:vAlign w:val="center"/>
          </w:tcPr>
          <w:p w:rsidR="00711783" w:rsidRPr="00711783" w:rsidRDefault="00711783" w:rsidP="00711783">
            <w:pPr>
              <w:pStyle w:val="afd"/>
            </w:pPr>
            <w:r w:rsidRPr="00711783">
              <w:t>1,65</w:t>
            </w:r>
          </w:p>
        </w:tc>
        <w:tc>
          <w:tcPr>
            <w:tcW w:w="180" w:type="pct"/>
            <w:shd w:val="clear" w:color="auto" w:fill="auto"/>
            <w:vAlign w:val="center"/>
          </w:tcPr>
          <w:p w:rsidR="00711783" w:rsidRPr="00711783" w:rsidRDefault="00711783" w:rsidP="00711783">
            <w:pPr>
              <w:pStyle w:val="afd"/>
            </w:pPr>
            <w:r w:rsidRPr="00711783">
              <w:t>1,65</w:t>
            </w:r>
          </w:p>
        </w:tc>
        <w:tc>
          <w:tcPr>
            <w:tcW w:w="180" w:type="pct"/>
            <w:shd w:val="clear" w:color="auto" w:fill="auto"/>
            <w:vAlign w:val="center"/>
          </w:tcPr>
          <w:p w:rsidR="00711783" w:rsidRPr="00711783" w:rsidRDefault="00711783" w:rsidP="00711783">
            <w:pPr>
              <w:pStyle w:val="afd"/>
            </w:pPr>
            <w:r w:rsidRPr="00711783">
              <w:t>1,65</w:t>
            </w:r>
          </w:p>
        </w:tc>
        <w:tc>
          <w:tcPr>
            <w:tcW w:w="180" w:type="pct"/>
            <w:shd w:val="clear" w:color="auto" w:fill="auto"/>
            <w:vAlign w:val="center"/>
          </w:tcPr>
          <w:p w:rsidR="00711783" w:rsidRPr="00711783" w:rsidRDefault="00711783" w:rsidP="00711783">
            <w:pPr>
              <w:pStyle w:val="afd"/>
            </w:pPr>
            <w:r w:rsidRPr="00711783">
              <w:t>1,65</w:t>
            </w:r>
          </w:p>
        </w:tc>
        <w:tc>
          <w:tcPr>
            <w:tcW w:w="180" w:type="pct"/>
            <w:shd w:val="clear" w:color="auto" w:fill="auto"/>
            <w:vAlign w:val="center"/>
          </w:tcPr>
          <w:p w:rsidR="00711783" w:rsidRPr="00711783" w:rsidRDefault="00711783" w:rsidP="00711783">
            <w:pPr>
              <w:pStyle w:val="afd"/>
            </w:pPr>
            <w:r w:rsidRPr="00711783">
              <w:t>1,65</w:t>
            </w:r>
          </w:p>
        </w:tc>
        <w:tc>
          <w:tcPr>
            <w:tcW w:w="180" w:type="pct"/>
            <w:shd w:val="clear" w:color="auto" w:fill="auto"/>
            <w:vAlign w:val="center"/>
          </w:tcPr>
          <w:p w:rsidR="00711783" w:rsidRPr="00711783" w:rsidRDefault="00711783" w:rsidP="00711783">
            <w:pPr>
              <w:pStyle w:val="afd"/>
            </w:pPr>
            <w:r w:rsidRPr="00711783">
              <w:t>1,65</w:t>
            </w:r>
          </w:p>
        </w:tc>
        <w:tc>
          <w:tcPr>
            <w:tcW w:w="184" w:type="pct"/>
            <w:shd w:val="clear" w:color="auto" w:fill="auto"/>
            <w:vAlign w:val="center"/>
          </w:tcPr>
          <w:p w:rsidR="00711783" w:rsidRPr="00711783" w:rsidRDefault="00711783" w:rsidP="00711783">
            <w:pPr>
              <w:pStyle w:val="afd"/>
            </w:pPr>
            <w:r w:rsidRPr="00711783">
              <w:t>1,65</w:t>
            </w:r>
          </w:p>
        </w:tc>
      </w:tr>
      <w:tr w:rsidR="00711783" w:rsidRPr="00711783"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1.2</w:t>
            </w:r>
          </w:p>
        </w:tc>
        <w:tc>
          <w:tcPr>
            <w:tcW w:w="1173" w:type="pct"/>
            <w:shd w:val="clear" w:color="auto" w:fill="auto"/>
            <w:vAlign w:val="center"/>
          </w:tcPr>
          <w:p w:rsidR="00711783" w:rsidRPr="00FB343C" w:rsidRDefault="00711783" w:rsidP="005D4345">
            <w:pPr>
              <w:pStyle w:val="afd"/>
              <w:rPr>
                <w:lang w:val="ru-RU"/>
              </w:rPr>
            </w:pPr>
            <w:r w:rsidRPr="00FB343C">
              <w:rPr>
                <w:lang w:val="ru-RU"/>
              </w:rPr>
              <w:t>Технические ограничения на использование установленной тепловой мощности</w:t>
            </w:r>
          </w:p>
        </w:tc>
        <w:tc>
          <w:tcPr>
            <w:tcW w:w="180" w:type="pct"/>
            <w:shd w:val="clear" w:color="auto" w:fill="auto"/>
            <w:vAlign w:val="center"/>
          </w:tcPr>
          <w:p w:rsidR="00711783" w:rsidRPr="00711783" w:rsidRDefault="00711783" w:rsidP="00711783">
            <w:pPr>
              <w:pStyle w:val="afd"/>
            </w:pPr>
            <w:r>
              <w:rPr>
                <w:lang w:val="ru-RU"/>
              </w:rPr>
              <w:t>-</w:t>
            </w:r>
            <w:r w:rsidRPr="00711783">
              <w:t> </w:t>
            </w:r>
          </w:p>
        </w:tc>
        <w:tc>
          <w:tcPr>
            <w:tcW w:w="180" w:type="pct"/>
            <w:shd w:val="clear" w:color="auto" w:fill="auto"/>
            <w:vAlign w:val="center"/>
          </w:tcPr>
          <w:p w:rsidR="00711783" w:rsidRPr="00711783" w:rsidRDefault="00711783" w:rsidP="00711783">
            <w:pPr>
              <w:pStyle w:val="afd"/>
            </w:pPr>
            <w:r>
              <w:rPr>
                <w:lang w:val="ru-RU"/>
              </w:rPr>
              <w:t>-</w:t>
            </w:r>
            <w:r w:rsidRPr="00711783">
              <w:t> </w:t>
            </w:r>
          </w:p>
        </w:tc>
        <w:tc>
          <w:tcPr>
            <w:tcW w:w="180" w:type="pct"/>
            <w:shd w:val="clear" w:color="auto" w:fill="auto"/>
            <w:vAlign w:val="center"/>
          </w:tcPr>
          <w:p w:rsidR="00711783" w:rsidRPr="00711783" w:rsidRDefault="00711783" w:rsidP="00711783">
            <w:pPr>
              <w:pStyle w:val="afd"/>
              <w:rPr>
                <w:lang w:val="ru-RU"/>
              </w:rPr>
            </w:pPr>
            <w:r w:rsidRPr="00711783">
              <w:t> </w:t>
            </w:r>
            <w:r>
              <w:rPr>
                <w:lang w:val="ru-RU"/>
              </w:rPr>
              <w:t>-</w:t>
            </w:r>
          </w:p>
        </w:tc>
        <w:tc>
          <w:tcPr>
            <w:tcW w:w="180" w:type="pct"/>
            <w:shd w:val="clear" w:color="auto" w:fill="auto"/>
            <w:vAlign w:val="center"/>
          </w:tcPr>
          <w:p w:rsidR="00711783" w:rsidRPr="00711783" w:rsidRDefault="00711783" w:rsidP="00711783">
            <w:pPr>
              <w:pStyle w:val="afd"/>
              <w:rPr>
                <w:lang w:val="ru-RU"/>
              </w:rPr>
            </w:pPr>
            <w:r w:rsidRPr="00711783">
              <w:t> </w:t>
            </w:r>
            <w:r>
              <w:rPr>
                <w:lang w:val="ru-RU"/>
              </w:rPr>
              <w:t>-</w:t>
            </w:r>
          </w:p>
        </w:tc>
        <w:tc>
          <w:tcPr>
            <w:tcW w:w="180" w:type="pct"/>
            <w:shd w:val="clear" w:color="auto" w:fill="auto"/>
            <w:vAlign w:val="center"/>
          </w:tcPr>
          <w:p w:rsidR="00711783" w:rsidRPr="00711783" w:rsidRDefault="00711783" w:rsidP="00711783">
            <w:pPr>
              <w:pStyle w:val="afd"/>
            </w:pPr>
            <w:r>
              <w:rPr>
                <w:lang w:val="ru-RU"/>
              </w:rPr>
              <w:t>-</w:t>
            </w:r>
            <w:r w:rsidRPr="00711783">
              <w:t> </w:t>
            </w:r>
          </w:p>
        </w:tc>
        <w:tc>
          <w:tcPr>
            <w:tcW w:w="180" w:type="pct"/>
            <w:shd w:val="clear" w:color="auto" w:fill="auto"/>
            <w:vAlign w:val="center"/>
          </w:tcPr>
          <w:p w:rsidR="00711783" w:rsidRPr="00711783" w:rsidRDefault="00711783" w:rsidP="00711783">
            <w:pPr>
              <w:pStyle w:val="afd"/>
            </w:pPr>
            <w:r>
              <w:rPr>
                <w:lang w:val="ru-RU"/>
              </w:rPr>
              <w:t>-</w:t>
            </w:r>
            <w:r w:rsidRPr="00711783">
              <w:t> </w:t>
            </w:r>
          </w:p>
        </w:tc>
        <w:tc>
          <w:tcPr>
            <w:tcW w:w="184" w:type="pct"/>
            <w:shd w:val="clear" w:color="auto" w:fill="auto"/>
            <w:vAlign w:val="center"/>
          </w:tcPr>
          <w:p w:rsidR="00711783" w:rsidRPr="00711783" w:rsidRDefault="00711783" w:rsidP="00711783">
            <w:pPr>
              <w:pStyle w:val="afd"/>
            </w:pPr>
            <w:r>
              <w:rPr>
                <w:lang w:val="ru-RU"/>
              </w:rPr>
              <w:t>-</w:t>
            </w:r>
            <w:r w:rsidRPr="00711783">
              <w:t> </w:t>
            </w:r>
          </w:p>
        </w:tc>
      </w:tr>
      <w:tr w:rsidR="00711783" w:rsidRPr="00711783"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1.3</w:t>
            </w:r>
          </w:p>
        </w:tc>
        <w:tc>
          <w:tcPr>
            <w:tcW w:w="1173" w:type="pct"/>
            <w:shd w:val="clear" w:color="auto" w:fill="auto"/>
            <w:vAlign w:val="center"/>
          </w:tcPr>
          <w:p w:rsidR="00711783" w:rsidRPr="00FB343C" w:rsidRDefault="00711783" w:rsidP="005D4345">
            <w:pPr>
              <w:pStyle w:val="afd"/>
              <w:rPr>
                <w:lang w:val="ru-RU"/>
              </w:rPr>
            </w:pPr>
            <w:r w:rsidRPr="00FB343C">
              <w:rPr>
                <w:lang w:val="ru-RU"/>
              </w:rPr>
              <w:t>Располагаемая (фактическая), тепловая мощность, Гкал/ч</w:t>
            </w:r>
          </w:p>
        </w:tc>
        <w:tc>
          <w:tcPr>
            <w:tcW w:w="180" w:type="pct"/>
            <w:shd w:val="clear" w:color="auto" w:fill="auto"/>
            <w:vAlign w:val="center"/>
          </w:tcPr>
          <w:p w:rsidR="00711783" w:rsidRPr="00711783" w:rsidRDefault="00711783" w:rsidP="00711783">
            <w:pPr>
              <w:pStyle w:val="afd"/>
            </w:pPr>
            <w:r w:rsidRPr="00711783">
              <w:t>0,83</w:t>
            </w:r>
          </w:p>
        </w:tc>
        <w:tc>
          <w:tcPr>
            <w:tcW w:w="180" w:type="pct"/>
            <w:shd w:val="clear" w:color="auto" w:fill="auto"/>
            <w:vAlign w:val="center"/>
          </w:tcPr>
          <w:p w:rsidR="00711783" w:rsidRPr="00711783" w:rsidRDefault="00711783" w:rsidP="00711783">
            <w:pPr>
              <w:pStyle w:val="afd"/>
            </w:pPr>
            <w:r w:rsidRPr="00711783">
              <w:t>0,83</w:t>
            </w:r>
          </w:p>
        </w:tc>
        <w:tc>
          <w:tcPr>
            <w:tcW w:w="180" w:type="pct"/>
            <w:shd w:val="clear" w:color="auto" w:fill="auto"/>
            <w:vAlign w:val="center"/>
          </w:tcPr>
          <w:p w:rsidR="00711783" w:rsidRPr="00711783" w:rsidRDefault="00711783" w:rsidP="00711783">
            <w:pPr>
              <w:pStyle w:val="afd"/>
            </w:pPr>
            <w:r w:rsidRPr="00711783">
              <w:t>0,83</w:t>
            </w:r>
          </w:p>
        </w:tc>
        <w:tc>
          <w:tcPr>
            <w:tcW w:w="180" w:type="pct"/>
            <w:shd w:val="clear" w:color="auto" w:fill="auto"/>
            <w:vAlign w:val="center"/>
          </w:tcPr>
          <w:p w:rsidR="00711783" w:rsidRPr="00711783" w:rsidRDefault="00711783" w:rsidP="00711783">
            <w:pPr>
              <w:pStyle w:val="afd"/>
            </w:pPr>
            <w:r w:rsidRPr="00711783">
              <w:t>0,83</w:t>
            </w:r>
          </w:p>
        </w:tc>
        <w:tc>
          <w:tcPr>
            <w:tcW w:w="180" w:type="pct"/>
            <w:shd w:val="clear" w:color="auto" w:fill="auto"/>
            <w:vAlign w:val="center"/>
          </w:tcPr>
          <w:p w:rsidR="00711783" w:rsidRPr="00711783" w:rsidRDefault="00711783" w:rsidP="00711783">
            <w:pPr>
              <w:pStyle w:val="afd"/>
            </w:pPr>
            <w:r w:rsidRPr="00711783">
              <w:t>0,83</w:t>
            </w:r>
          </w:p>
        </w:tc>
        <w:tc>
          <w:tcPr>
            <w:tcW w:w="180" w:type="pct"/>
            <w:shd w:val="clear" w:color="auto" w:fill="auto"/>
            <w:vAlign w:val="center"/>
          </w:tcPr>
          <w:p w:rsidR="00711783" w:rsidRPr="00711783" w:rsidRDefault="00711783" w:rsidP="00711783">
            <w:pPr>
              <w:pStyle w:val="afd"/>
            </w:pPr>
            <w:r w:rsidRPr="00711783">
              <w:t>0,83</w:t>
            </w:r>
          </w:p>
        </w:tc>
        <w:tc>
          <w:tcPr>
            <w:tcW w:w="184" w:type="pct"/>
            <w:shd w:val="clear" w:color="auto" w:fill="auto"/>
            <w:vAlign w:val="center"/>
          </w:tcPr>
          <w:p w:rsidR="00711783" w:rsidRPr="00711783" w:rsidRDefault="00711783" w:rsidP="00711783">
            <w:pPr>
              <w:pStyle w:val="afd"/>
            </w:pPr>
            <w:r w:rsidRPr="00711783">
              <w:t>0,83</w:t>
            </w:r>
          </w:p>
        </w:tc>
      </w:tr>
      <w:tr w:rsidR="00711783" w:rsidRPr="00711783"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1.4</w:t>
            </w:r>
          </w:p>
        </w:tc>
        <w:tc>
          <w:tcPr>
            <w:tcW w:w="1173" w:type="pct"/>
            <w:shd w:val="clear" w:color="auto" w:fill="auto"/>
            <w:vAlign w:val="center"/>
          </w:tcPr>
          <w:p w:rsidR="00711783" w:rsidRPr="00FB343C" w:rsidRDefault="00711783" w:rsidP="005D4345">
            <w:pPr>
              <w:pStyle w:val="afd"/>
              <w:rPr>
                <w:lang w:val="ru-RU"/>
              </w:rPr>
            </w:pPr>
            <w:r w:rsidRPr="00FB343C">
              <w:rPr>
                <w:lang w:val="ru-RU"/>
              </w:rPr>
              <w:t>Расход тепла на собственные нужды, %</w:t>
            </w:r>
          </w:p>
        </w:tc>
        <w:tc>
          <w:tcPr>
            <w:tcW w:w="180" w:type="pct"/>
            <w:shd w:val="clear" w:color="auto" w:fill="auto"/>
            <w:vAlign w:val="center"/>
          </w:tcPr>
          <w:p w:rsidR="00711783" w:rsidRPr="00711783" w:rsidRDefault="00711783" w:rsidP="00711783">
            <w:pPr>
              <w:pStyle w:val="afd"/>
            </w:pPr>
            <w:r w:rsidRPr="00711783">
              <w:t>0,75</w:t>
            </w:r>
          </w:p>
        </w:tc>
        <w:tc>
          <w:tcPr>
            <w:tcW w:w="180" w:type="pct"/>
            <w:shd w:val="clear" w:color="auto" w:fill="auto"/>
            <w:vAlign w:val="center"/>
          </w:tcPr>
          <w:p w:rsidR="00711783" w:rsidRPr="00711783" w:rsidRDefault="00711783" w:rsidP="00711783">
            <w:pPr>
              <w:pStyle w:val="afd"/>
            </w:pPr>
            <w:r w:rsidRPr="00711783">
              <w:t>0,75</w:t>
            </w:r>
          </w:p>
        </w:tc>
        <w:tc>
          <w:tcPr>
            <w:tcW w:w="180" w:type="pct"/>
            <w:shd w:val="clear" w:color="auto" w:fill="auto"/>
            <w:vAlign w:val="center"/>
          </w:tcPr>
          <w:p w:rsidR="00711783" w:rsidRPr="00711783" w:rsidRDefault="00711783" w:rsidP="00711783">
            <w:pPr>
              <w:pStyle w:val="afd"/>
            </w:pPr>
            <w:r w:rsidRPr="00711783">
              <w:t>0,75</w:t>
            </w:r>
          </w:p>
        </w:tc>
        <w:tc>
          <w:tcPr>
            <w:tcW w:w="180" w:type="pct"/>
            <w:shd w:val="clear" w:color="auto" w:fill="auto"/>
            <w:vAlign w:val="center"/>
          </w:tcPr>
          <w:p w:rsidR="00711783" w:rsidRPr="00711783" w:rsidRDefault="00711783" w:rsidP="00711783">
            <w:pPr>
              <w:pStyle w:val="afd"/>
            </w:pPr>
            <w:r w:rsidRPr="00711783">
              <w:t>0,75</w:t>
            </w:r>
          </w:p>
        </w:tc>
        <w:tc>
          <w:tcPr>
            <w:tcW w:w="180" w:type="pct"/>
            <w:shd w:val="clear" w:color="auto" w:fill="auto"/>
            <w:vAlign w:val="center"/>
          </w:tcPr>
          <w:p w:rsidR="00711783" w:rsidRPr="00711783" w:rsidRDefault="00711783" w:rsidP="00711783">
            <w:pPr>
              <w:pStyle w:val="afd"/>
            </w:pPr>
            <w:r w:rsidRPr="00711783">
              <w:t>0,75</w:t>
            </w:r>
          </w:p>
        </w:tc>
        <w:tc>
          <w:tcPr>
            <w:tcW w:w="180" w:type="pct"/>
            <w:shd w:val="clear" w:color="auto" w:fill="auto"/>
            <w:vAlign w:val="center"/>
          </w:tcPr>
          <w:p w:rsidR="00711783" w:rsidRPr="00711783" w:rsidRDefault="00711783" w:rsidP="00711783">
            <w:pPr>
              <w:pStyle w:val="afd"/>
            </w:pPr>
            <w:r w:rsidRPr="00711783">
              <w:t>0,75</w:t>
            </w:r>
          </w:p>
        </w:tc>
        <w:tc>
          <w:tcPr>
            <w:tcW w:w="184" w:type="pct"/>
            <w:shd w:val="clear" w:color="auto" w:fill="auto"/>
            <w:vAlign w:val="center"/>
          </w:tcPr>
          <w:p w:rsidR="00711783" w:rsidRPr="00711783" w:rsidRDefault="00711783" w:rsidP="00711783">
            <w:pPr>
              <w:pStyle w:val="afd"/>
            </w:pPr>
            <w:r w:rsidRPr="00711783">
              <w:t>0,75</w:t>
            </w:r>
          </w:p>
        </w:tc>
      </w:tr>
      <w:tr w:rsidR="00711783" w:rsidRPr="00711783"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1.5</w:t>
            </w:r>
          </w:p>
        </w:tc>
        <w:tc>
          <w:tcPr>
            <w:tcW w:w="1173" w:type="pct"/>
            <w:shd w:val="clear" w:color="auto" w:fill="auto"/>
            <w:vAlign w:val="center"/>
          </w:tcPr>
          <w:p w:rsidR="00711783" w:rsidRPr="00FB343C" w:rsidRDefault="00711783" w:rsidP="005D4345">
            <w:pPr>
              <w:pStyle w:val="afd"/>
              <w:rPr>
                <w:lang w:val="ru-RU"/>
              </w:rPr>
            </w:pPr>
            <w:r w:rsidRPr="00FB343C">
              <w:rPr>
                <w:lang w:val="ru-RU"/>
              </w:rPr>
              <w:t>Располагаемая тепловая мощ</w:t>
            </w:r>
            <w:r w:rsidRPr="00FB343C">
              <w:rPr>
                <w:lang w:val="ru-RU"/>
              </w:rPr>
              <w:softHyphen/>
              <w:t>ность источника нетто, Гкал/ч</w:t>
            </w:r>
          </w:p>
        </w:tc>
        <w:tc>
          <w:tcPr>
            <w:tcW w:w="180" w:type="pct"/>
            <w:shd w:val="clear" w:color="auto" w:fill="auto"/>
            <w:vAlign w:val="center"/>
          </w:tcPr>
          <w:p w:rsidR="00711783" w:rsidRPr="00711783" w:rsidRDefault="00711783" w:rsidP="00711783">
            <w:pPr>
              <w:pStyle w:val="afd"/>
            </w:pPr>
            <w:r w:rsidRPr="00711783">
              <w:t>0,82</w:t>
            </w:r>
          </w:p>
        </w:tc>
        <w:tc>
          <w:tcPr>
            <w:tcW w:w="180" w:type="pct"/>
            <w:shd w:val="clear" w:color="auto" w:fill="auto"/>
            <w:vAlign w:val="center"/>
          </w:tcPr>
          <w:p w:rsidR="00711783" w:rsidRPr="00711783" w:rsidRDefault="00711783" w:rsidP="00711783">
            <w:pPr>
              <w:pStyle w:val="afd"/>
            </w:pPr>
            <w:r w:rsidRPr="00711783">
              <w:t>0,82</w:t>
            </w:r>
          </w:p>
        </w:tc>
        <w:tc>
          <w:tcPr>
            <w:tcW w:w="180" w:type="pct"/>
            <w:shd w:val="clear" w:color="auto" w:fill="auto"/>
            <w:vAlign w:val="center"/>
          </w:tcPr>
          <w:p w:rsidR="00711783" w:rsidRPr="00711783" w:rsidRDefault="00711783" w:rsidP="00711783">
            <w:pPr>
              <w:pStyle w:val="afd"/>
            </w:pPr>
            <w:r w:rsidRPr="00711783">
              <w:t>0,82</w:t>
            </w:r>
          </w:p>
        </w:tc>
        <w:tc>
          <w:tcPr>
            <w:tcW w:w="180" w:type="pct"/>
            <w:shd w:val="clear" w:color="auto" w:fill="auto"/>
            <w:vAlign w:val="center"/>
          </w:tcPr>
          <w:p w:rsidR="00711783" w:rsidRPr="00711783" w:rsidRDefault="00711783" w:rsidP="00711783">
            <w:pPr>
              <w:pStyle w:val="afd"/>
            </w:pPr>
            <w:r w:rsidRPr="00711783">
              <w:t>0,82</w:t>
            </w:r>
          </w:p>
        </w:tc>
        <w:tc>
          <w:tcPr>
            <w:tcW w:w="180" w:type="pct"/>
            <w:shd w:val="clear" w:color="auto" w:fill="auto"/>
            <w:vAlign w:val="center"/>
          </w:tcPr>
          <w:p w:rsidR="00711783" w:rsidRPr="00711783" w:rsidRDefault="00711783" w:rsidP="00711783">
            <w:pPr>
              <w:pStyle w:val="afd"/>
            </w:pPr>
            <w:r w:rsidRPr="00711783">
              <w:t>0,82</w:t>
            </w:r>
          </w:p>
        </w:tc>
        <w:tc>
          <w:tcPr>
            <w:tcW w:w="180" w:type="pct"/>
            <w:shd w:val="clear" w:color="auto" w:fill="auto"/>
            <w:vAlign w:val="center"/>
          </w:tcPr>
          <w:p w:rsidR="00711783" w:rsidRPr="00711783" w:rsidRDefault="00711783" w:rsidP="00711783">
            <w:pPr>
              <w:pStyle w:val="afd"/>
            </w:pPr>
            <w:r w:rsidRPr="00711783">
              <w:t>0,82</w:t>
            </w:r>
          </w:p>
        </w:tc>
        <w:tc>
          <w:tcPr>
            <w:tcW w:w="184" w:type="pct"/>
            <w:shd w:val="clear" w:color="auto" w:fill="auto"/>
            <w:vAlign w:val="center"/>
          </w:tcPr>
          <w:p w:rsidR="00711783" w:rsidRPr="00711783" w:rsidRDefault="00711783" w:rsidP="00711783">
            <w:pPr>
              <w:pStyle w:val="afd"/>
            </w:pPr>
            <w:r w:rsidRPr="00711783">
              <w:t>0,82</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2</w:t>
            </w:r>
          </w:p>
        </w:tc>
        <w:tc>
          <w:tcPr>
            <w:tcW w:w="2437" w:type="pct"/>
            <w:gridSpan w:val="8"/>
            <w:shd w:val="clear" w:color="auto" w:fill="auto"/>
            <w:vAlign w:val="center"/>
          </w:tcPr>
          <w:p w:rsidR="00711783" w:rsidRPr="00484534" w:rsidRDefault="00711783" w:rsidP="00484534">
            <w:pPr>
              <w:pStyle w:val="afd"/>
              <w:rPr>
                <w:lang w:val="ru-RU"/>
              </w:rPr>
            </w:pPr>
            <w:r w:rsidRPr="00FB343C">
              <w:rPr>
                <w:bCs/>
                <w:lang w:val="ru-RU"/>
              </w:rPr>
              <w:t>Подключенная тепловая нагрузка, в т.ч.:</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2.1</w:t>
            </w:r>
          </w:p>
        </w:tc>
        <w:tc>
          <w:tcPr>
            <w:tcW w:w="1173" w:type="pct"/>
            <w:shd w:val="clear" w:color="auto" w:fill="auto"/>
            <w:vAlign w:val="center"/>
          </w:tcPr>
          <w:p w:rsidR="00711783" w:rsidRPr="00FB343C" w:rsidRDefault="00711783" w:rsidP="005D4345">
            <w:pPr>
              <w:pStyle w:val="afd"/>
              <w:rPr>
                <w:lang w:val="ru-RU"/>
              </w:rPr>
            </w:pPr>
            <w:r w:rsidRPr="00FB343C">
              <w:rPr>
                <w:lang w:val="ru-RU"/>
              </w:rPr>
              <w:t>Расчетная тепловая нагрузка потребителей, Гкал/ч в том числе:</w:t>
            </w:r>
          </w:p>
        </w:tc>
        <w:tc>
          <w:tcPr>
            <w:tcW w:w="180" w:type="pct"/>
            <w:shd w:val="clear" w:color="auto" w:fill="auto"/>
            <w:vAlign w:val="center"/>
          </w:tcPr>
          <w:p w:rsidR="00711783" w:rsidRPr="00711783" w:rsidRDefault="00711783" w:rsidP="00711783">
            <w:pPr>
              <w:pStyle w:val="afd"/>
            </w:pPr>
            <w:r w:rsidRPr="00711783">
              <w:t>0,23</w:t>
            </w:r>
          </w:p>
        </w:tc>
        <w:tc>
          <w:tcPr>
            <w:tcW w:w="180" w:type="pct"/>
            <w:shd w:val="clear" w:color="auto" w:fill="auto"/>
            <w:vAlign w:val="center"/>
          </w:tcPr>
          <w:p w:rsidR="00711783" w:rsidRPr="00711783" w:rsidRDefault="00711783" w:rsidP="00711783">
            <w:pPr>
              <w:pStyle w:val="afd"/>
            </w:pPr>
            <w:r w:rsidRPr="00711783">
              <w:t>0,23</w:t>
            </w:r>
          </w:p>
        </w:tc>
        <w:tc>
          <w:tcPr>
            <w:tcW w:w="180" w:type="pct"/>
            <w:shd w:val="clear" w:color="auto" w:fill="auto"/>
            <w:vAlign w:val="center"/>
          </w:tcPr>
          <w:p w:rsidR="00711783" w:rsidRPr="00711783" w:rsidRDefault="00711783" w:rsidP="00711783">
            <w:pPr>
              <w:pStyle w:val="afd"/>
            </w:pPr>
            <w:r w:rsidRPr="00711783">
              <w:t>0,23</w:t>
            </w:r>
          </w:p>
        </w:tc>
        <w:tc>
          <w:tcPr>
            <w:tcW w:w="180" w:type="pct"/>
            <w:shd w:val="clear" w:color="auto" w:fill="auto"/>
            <w:vAlign w:val="center"/>
          </w:tcPr>
          <w:p w:rsidR="00711783" w:rsidRPr="00711783" w:rsidRDefault="00711783" w:rsidP="00711783">
            <w:pPr>
              <w:pStyle w:val="afd"/>
            </w:pPr>
            <w:r w:rsidRPr="00711783">
              <w:t>0,23</w:t>
            </w:r>
          </w:p>
        </w:tc>
        <w:tc>
          <w:tcPr>
            <w:tcW w:w="180" w:type="pct"/>
            <w:shd w:val="clear" w:color="auto" w:fill="auto"/>
            <w:vAlign w:val="center"/>
          </w:tcPr>
          <w:p w:rsidR="00711783" w:rsidRPr="00711783" w:rsidRDefault="00711783" w:rsidP="00711783">
            <w:pPr>
              <w:pStyle w:val="afd"/>
            </w:pPr>
            <w:r w:rsidRPr="00711783">
              <w:t>0,23</w:t>
            </w:r>
          </w:p>
        </w:tc>
        <w:tc>
          <w:tcPr>
            <w:tcW w:w="180" w:type="pct"/>
            <w:shd w:val="clear" w:color="auto" w:fill="auto"/>
            <w:vAlign w:val="center"/>
          </w:tcPr>
          <w:p w:rsidR="00711783" w:rsidRPr="00711783" w:rsidRDefault="00711783" w:rsidP="00711783">
            <w:pPr>
              <w:pStyle w:val="afd"/>
            </w:pPr>
            <w:r w:rsidRPr="00711783">
              <w:t>0,23</w:t>
            </w:r>
          </w:p>
        </w:tc>
        <w:tc>
          <w:tcPr>
            <w:tcW w:w="184" w:type="pct"/>
            <w:shd w:val="clear" w:color="auto" w:fill="auto"/>
            <w:vAlign w:val="center"/>
          </w:tcPr>
          <w:p w:rsidR="00711783" w:rsidRPr="00711783" w:rsidRDefault="00711783" w:rsidP="00711783">
            <w:pPr>
              <w:pStyle w:val="afd"/>
            </w:pPr>
            <w:r w:rsidRPr="00711783">
              <w:t>0,23</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2.1.1</w:t>
            </w:r>
          </w:p>
        </w:tc>
        <w:tc>
          <w:tcPr>
            <w:tcW w:w="1173" w:type="pct"/>
            <w:shd w:val="clear" w:color="auto" w:fill="auto"/>
            <w:vAlign w:val="center"/>
          </w:tcPr>
          <w:p w:rsidR="00711783" w:rsidRPr="00FB343C" w:rsidRDefault="00711783" w:rsidP="005D4345">
            <w:pPr>
              <w:pStyle w:val="afd"/>
            </w:pPr>
            <w:r w:rsidRPr="00FB343C">
              <w:t>- наотопление</w:t>
            </w:r>
          </w:p>
        </w:tc>
        <w:tc>
          <w:tcPr>
            <w:tcW w:w="180" w:type="pct"/>
            <w:shd w:val="clear" w:color="auto" w:fill="auto"/>
            <w:vAlign w:val="center"/>
          </w:tcPr>
          <w:p w:rsidR="00711783" w:rsidRPr="00711783" w:rsidRDefault="00711783" w:rsidP="00711783">
            <w:pPr>
              <w:pStyle w:val="afd"/>
            </w:pPr>
            <w:r w:rsidRPr="00711783">
              <w:t>0,23</w:t>
            </w:r>
          </w:p>
        </w:tc>
        <w:tc>
          <w:tcPr>
            <w:tcW w:w="180" w:type="pct"/>
            <w:shd w:val="clear" w:color="auto" w:fill="auto"/>
            <w:vAlign w:val="center"/>
          </w:tcPr>
          <w:p w:rsidR="00711783" w:rsidRPr="00711783" w:rsidRDefault="00711783" w:rsidP="00711783">
            <w:pPr>
              <w:pStyle w:val="afd"/>
            </w:pPr>
            <w:r w:rsidRPr="00711783">
              <w:t>0,23</w:t>
            </w:r>
          </w:p>
        </w:tc>
        <w:tc>
          <w:tcPr>
            <w:tcW w:w="180" w:type="pct"/>
            <w:shd w:val="clear" w:color="auto" w:fill="auto"/>
            <w:vAlign w:val="center"/>
          </w:tcPr>
          <w:p w:rsidR="00711783" w:rsidRPr="00711783" w:rsidRDefault="00711783" w:rsidP="00711783">
            <w:pPr>
              <w:pStyle w:val="afd"/>
            </w:pPr>
            <w:r w:rsidRPr="00711783">
              <w:t>0,23</w:t>
            </w:r>
          </w:p>
        </w:tc>
        <w:tc>
          <w:tcPr>
            <w:tcW w:w="180" w:type="pct"/>
            <w:shd w:val="clear" w:color="auto" w:fill="auto"/>
            <w:vAlign w:val="center"/>
          </w:tcPr>
          <w:p w:rsidR="00711783" w:rsidRPr="00711783" w:rsidRDefault="00711783" w:rsidP="00711783">
            <w:pPr>
              <w:pStyle w:val="afd"/>
            </w:pPr>
            <w:r w:rsidRPr="00711783">
              <w:t>0,23</w:t>
            </w:r>
          </w:p>
        </w:tc>
        <w:tc>
          <w:tcPr>
            <w:tcW w:w="180" w:type="pct"/>
            <w:shd w:val="clear" w:color="auto" w:fill="auto"/>
            <w:vAlign w:val="center"/>
          </w:tcPr>
          <w:p w:rsidR="00711783" w:rsidRPr="00711783" w:rsidRDefault="00711783" w:rsidP="00711783">
            <w:pPr>
              <w:pStyle w:val="afd"/>
            </w:pPr>
            <w:r w:rsidRPr="00711783">
              <w:t>0,23</w:t>
            </w:r>
          </w:p>
        </w:tc>
        <w:tc>
          <w:tcPr>
            <w:tcW w:w="180" w:type="pct"/>
            <w:shd w:val="clear" w:color="auto" w:fill="auto"/>
            <w:vAlign w:val="center"/>
          </w:tcPr>
          <w:p w:rsidR="00711783" w:rsidRPr="00711783" w:rsidRDefault="00711783" w:rsidP="00711783">
            <w:pPr>
              <w:pStyle w:val="afd"/>
            </w:pPr>
            <w:r w:rsidRPr="00711783">
              <w:t>0,23</w:t>
            </w:r>
          </w:p>
        </w:tc>
        <w:tc>
          <w:tcPr>
            <w:tcW w:w="184" w:type="pct"/>
            <w:shd w:val="clear" w:color="auto" w:fill="auto"/>
            <w:vAlign w:val="center"/>
          </w:tcPr>
          <w:p w:rsidR="00711783" w:rsidRPr="00711783" w:rsidRDefault="00711783" w:rsidP="00711783">
            <w:pPr>
              <w:pStyle w:val="afd"/>
            </w:pPr>
            <w:r w:rsidRPr="00711783">
              <w:t>0,23</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2.1.2</w:t>
            </w:r>
          </w:p>
        </w:tc>
        <w:tc>
          <w:tcPr>
            <w:tcW w:w="1173" w:type="pct"/>
            <w:shd w:val="clear" w:color="auto" w:fill="auto"/>
            <w:vAlign w:val="center"/>
          </w:tcPr>
          <w:p w:rsidR="00711783" w:rsidRPr="00FB343C" w:rsidRDefault="00711783" w:rsidP="005D4345">
            <w:pPr>
              <w:pStyle w:val="afd"/>
            </w:pPr>
            <w:r w:rsidRPr="00FB343C">
              <w:t>- навентиляцию</w:t>
            </w:r>
          </w:p>
        </w:tc>
        <w:tc>
          <w:tcPr>
            <w:tcW w:w="180" w:type="pct"/>
            <w:shd w:val="clear" w:color="auto" w:fill="auto"/>
            <w:vAlign w:val="center"/>
          </w:tcPr>
          <w:p w:rsidR="00711783" w:rsidRPr="00711783" w:rsidRDefault="00711783" w:rsidP="00711783">
            <w:pPr>
              <w:pStyle w:val="afd"/>
            </w:pPr>
            <w:r w:rsidRPr="00711783">
              <w:t>0</w:t>
            </w:r>
          </w:p>
        </w:tc>
        <w:tc>
          <w:tcPr>
            <w:tcW w:w="180" w:type="pct"/>
            <w:shd w:val="clear" w:color="auto" w:fill="auto"/>
            <w:vAlign w:val="center"/>
          </w:tcPr>
          <w:p w:rsidR="00711783" w:rsidRPr="00711783" w:rsidRDefault="00711783" w:rsidP="00711783">
            <w:pPr>
              <w:pStyle w:val="afd"/>
            </w:pPr>
            <w:r w:rsidRPr="00711783">
              <w:t>0</w:t>
            </w:r>
          </w:p>
        </w:tc>
        <w:tc>
          <w:tcPr>
            <w:tcW w:w="180" w:type="pct"/>
            <w:shd w:val="clear" w:color="auto" w:fill="auto"/>
            <w:vAlign w:val="center"/>
          </w:tcPr>
          <w:p w:rsidR="00711783" w:rsidRPr="00711783" w:rsidRDefault="00711783" w:rsidP="00711783">
            <w:pPr>
              <w:pStyle w:val="afd"/>
            </w:pPr>
            <w:r w:rsidRPr="00711783">
              <w:t>0</w:t>
            </w:r>
          </w:p>
        </w:tc>
        <w:tc>
          <w:tcPr>
            <w:tcW w:w="180" w:type="pct"/>
            <w:shd w:val="clear" w:color="auto" w:fill="auto"/>
            <w:vAlign w:val="center"/>
          </w:tcPr>
          <w:p w:rsidR="00711783" w:rsidRPr="00711783" w:rsidRDefault="00711783" w:rsidP="00711783">
            <w:pPr>
              <w:pStyle w:val="afd"/>
            </w:pPr>
            <w:r w:rsidRPr="00711783">
              <w:t>0</w:t>
            </w:r>
          </w:p>
        </w:tc>
        <w:tc>
          <w:tcPr>
            <w:tcW w:w="180" w:type="pct"/>
            <w:shd w:val="clear" w:color="auto" w:fill="auto"/>
            <w:vAlign w:val="center"/>
          </w:tcPr>
          <w:p w:rsidR="00711783" w:rsidRPr="00711783" w:rsidRDefault="00711783" w:rsidP="00711783">
            <w:pPr>
              <w:pStyle w:val="afd"/>
            </w:pPr>
            <w:r w:rsidRPr="00711783">
              <w:t>0</w:t>
            </w:r>
          </w:p>
        </w:tc>
        <w:tc>
          <w:tcPr>
            <w:tcW w:w="180" w:type="pct"/>
            <w:shd w:val="clear" w:color="auto" w:fill="auto"/>
            <w:vAlign w:val="center"/>
          </w:tcPr>
          <w:p w:rsidR="00711783" w:rsidRPr="00711783" w:rsidRDefault="00711783" w:rsidP="00711783">
            <w:pPr>
              <w:pStyle w:val="afd"/>
            </w:pPr>
            <w:r w:rsidRPr="00711783">
              <w:t>0</w:t>
            </w:r>
          </w:p>
        </w:tc>
        <w:tc>
          <w:tcPr>
            <w:tcW w:w="184" w:type="pct"/>
            <w:shd w:val="clear" w:color="auto" w:fill="auto"/>
            <w:vAlign w:val="center"/>
          </w:tcPr>
          <w:p w:rsidR="00711783" w:rsidRPr="00711783" w:rsidRDefault="00711783" w:rsidP="00711783">
            <w:pPr>
              <w:pStyle w:val="afd"/>
            </w:pPr>
            <w:r w:rsidRPr="00711783">
              <w:t>0</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2.1.3</w:t>
            </w:r>
          </w:p>
        </w:tc>
        <w:tc>
          <w:tcPr>
            <w:tcW w:w="1173" w:type="pct"/>
            <w:shd w:val="clear" w:color="auto" w:fill="auto"/>
            <w:vAlign w:val="center"/>
          </w:tcPr>
          <w:p w:rsidR="00711783" w:rsidRPr="00FB343C" w:rsidRDefault="00711783" w:rsidP="005D4345">
            <w:pPr>
              <w:pStyle w:val="afd"/>
            </w:pPr>
            <w:r w:rsidRPr="00FB343C">
              <w:t>- насистемы ГВС</w:t>
            </w:r>
          </w:p>
        </w:tc>
        <w:tc>
          <w:tcPr>
            <w:tcW w:w="180" w:type="pct"/>
            <w:shd w:val="clear" w:color="auto" w:fill="auto"/>
            <w:vAlign w:val="center"/>
          </w:tcPr>
          <w:p w:rsidR="00711783" w:rsidRPr="00711783" w:rsidRDefault="00711783" w:rsidP="00711783">
            <w:pPr>
              <w:pStyle w:val="afd"/>
            </w:pPr>
            <w:r w:rsidRPr="00711783">
              <w:t>0</w:t>
            </w:r>
          </w:p>
        </w:tc>
        <w:tc>
          <w:tcPr>
            <w:tcW w:w="180" w:type="pct"/>
            <w:shd w:val="clear" w:color="auto" w:fill="auto"/>
            <w:vAlign w:val="center"/>
          </w:tcPr>
          <w:p w:rsidR="00711783" w:rsidRPr="00711783" w:rsidRDefault="00711783" w:rsidP="00711783">
            <w:pPr>
              <w:pStyle w:val="afd"/>
            </w:pPr>
            <w:r w:rsidRPr="00711783">
              <w:t>0</w:t>
            </w:r>
          </w:p>
        </w:tc>
        <w:tc>
          <w:tcPr>
            <w:tcW w:w="180" w:type="pct"/>
            <w:shd w:val="clear" w:color="auto" w:fill="auto"/>
            <w:vAlign w:val="center"/>
          </w:tcPr>
          <w:p w:rsidR="00711783" w:rsidRPr="00711783" w:rsidRDefault="00711783" w:rsidP="00711783">
            <w:pPr>
              <w:pStyle w:val="afd"/>
            </w:pPr>
            <w:r w:rsidRPr="00711783">
              <w:t>0</w:t>
            </w:r>
          </w:p>
        </w:tc>
        <w:tc>
          <w:tcPr>
            <w:tcW w:w="180" w:type="pct"/>
            <w:shd w:val="clear" w:color="auto" w:fill="auto"/>
            <w:vAlign w:val="center"/>
          </w:tcPr>
          <w:p w:rsidR="00711783" w:rsidRPr="00711783" w:rsidRDefault="00711783" w:rsidP="00711783">
            <w:pPr>
              <w:pStyle w:val="afd"/>
            </w:pPr>
            <w:r w:rsidRPr="00711783">
              <w:t>0</w:t>
            </w:r>
          </w:p>
        </w:tc>
        <w:tc>
          <w:tcPr>
            <w:tcW w:w="180" w:type="pct"/>
            <w:shd w:val="clear" w:color="auto" w:fill="auto"/>
            <w:vAlign w:val="center"/>
          </w:tcPr>
          <w:p w:rsidR="00711783" w:rsidRPr="00711783" w:rsidRDefault="00711783" w:rsidP="00711783">
            <w:pPr>
              <w:pStyle w:val="afd"/>
            </w:pPr>
            <w:r w:rsidRPr="00711783">
              <w:t>0</w:t>
            </w:r>
          </w:p>
        </w:tc>
        <w:tc>
          <w:tcPr>
            <w:tcW w:w="180" w:type="pct"/>
            <w:shd w:val="clear" w:color="auto" w:fill="auto"/>
            <w:vAlign w:val="center"/>
          </w:tcPr>
          <w:p w:rsidR="00711783" w:rsidRPr="00711783" w:rsidRDefault="00711783" w:rsidP="00711783">
            <w:pPr>
              <w:pStyle w:val="afd"/>
            </w:pPr>
            <w:r w:rsidRPr="00711783">
              <w:t>0</w:t>
            </w:r>
          </w:p>
        </w:tc>
        <w:tc>
          <w:tcPr>
            <w:tcW w:w="184" w:type="pct"/>
            <w:shd w:val="clear" w:color="auto" w:fill="auto"/>
            <w:vAlign w:val="center"/>
          </w:tcPr>
          <w:p w:rsidR="00711783" w:rsidRPr="00711783" w:rsidRDefault="00711783" w:rsidP="00711783">
            <w:pPr>
              <w:pStyle w:val="afd"/>
            </w:pPr>
            <w:r w:rsidRPr="00711783">
              <w:t>0</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2.1.4</w:t>
            </w:r>
          </w:p>
        </w:tc>
        <w:tc>
          <w:tcPr>
            <w:tcW w:w="1173" w:type="pct"/>
            <w:shd w:val="clear" w:color="auto" w:fill="auto"/>
            <w:vAlign w:val="center"/>
          </w:tcPr>
          <w:p w:rsidR="00711783" w:rsidRPr="00FB343C" w:rsidRDefault="00711783" w:rsidP="005D4345">
            <w:pPr>
              <w:pStyle w:val="afd"/>
              <w:rPr>
                <w:vertAlign w:val="superscript"/>
                <w:lang w:val="ru-RU"/>
              </w:rPr>
            </w:pPr>
            <w:r w:rsidRPr="00FB343C">
              <w:rPr>
                <w:lang w:val="ru-RU"/>
              </w:rPr>
              <w:t>- пар на промышленные нужды 10-16 кгс/см</w:t>
            </w:r>
            <w:r w:rsidRPr="00FB343C">
              <w:rPr>
                <w:vertAlign w:val="superscript"/>
                <w:lang w:val="ru-RU"/>
              </w:rPr>
              <w:t>2</w:t>
            </w:r>
          </w:p>
        </w:tc>
        <w:tc>
          <w:tcPr>
            <w:tcW w:w="180" w:type="pct"/>
            <w:shd w:val="clear" w:color="auto" w:fill="auto"/>
            <w:vAlign w:val="center"/>
          </w:tcPr>
          <w:p w:rsidR="00711783" w:rsidRPr="00711783" w:rsidRDefault="00711783" w:rsidP="00711783">
            <w:pPr>
              <w:pStyle w:val="afd"/>
            </w:pPr>
            <w:r>
              <w:rPr>
                <w:lang w:val="ru-RU"/>
              </w:rPr>
              <w:t>-</w:t>
            </w:r>
            <w:r w:rsidRPr="00711783">
              <w:t> </w:t>
            </w:r>
          </w:p>
        </w:tc>
        <w:tc>
          <w:tcPr>
            <w:tcW w:w="180" w:type="pct"/>
            <w:shd w:val="clear" w:color="auto" w:fill="auto"/>
            <w:vAlign w:val="center"/>
          </w:tcPr>
          <w:p w:rsidR="00711783" w:rsidRPr="00711783" w:rsidRDefault="00711783" w:rsidP="00711783">
            <w:pPr>
              <w:pStyle w:val="afd"/>
            </w:pPr>
            <w:r>
              <w:rPr>
                <w:lang w:val="ru-RU"/>
              </w:rPr>
              <w:t>-</w:t>
            </w:r>
            <w:r w:rsidRPr="00711783">
              <w:t> </w:t>
            </w:r>
          </w:p>
        </w:tc>
        <w:tc>
          <w:tcPr>
            <w:tcW w:w="180" w:type="pct"/>
            <w:shd w:val="clear" w:color="auto" w:fill="auto"/>
            <w:vAlign w:val="center"/>
          </w:tcPr>
          <w:p w:rsidR="00711783" w:rsidRPr="00711783" w:rsidRDefault="00711783" w:rsidP="00711783">
            <w:pPr>
              <w:pStyle w:val="afd"/>
            </w:pPr>
            <w:r>
              <w:rPr>
                <w:lang w:val="ru-RU"/>
              </w:rPr>
              <w:t>-</w:t>
            </w:r>
            <w:r w:rsidRPr="00711783">
              <w:t> </w:t>
            </w:r>
          </w:p>
        </w:tc>
        <w:tc>
          <w:tcPr>
            <w:tcW w:w="180" w:type="pct"/>
            <w:shd w:val="clear" w:color="auto" w:fill="auto"/>
            <w:vAlign w:val="center"/>
          </w:tcPr>
          <w:p w:rsidR="00711783" w:rsidRPr="00711783" w:rsidRDefault="00711783" w:rsidP="00711783">
            <w:pPr>
              <w:pStyle w:val="afd"/>
            </w:pPr>
            <w:r>
              <w:rPr>
                <w:lang w:val="ru-RU"/>
              </w:rPr>
              <w:t>-</w:t>
            </w:r>
            <w:r w:rsidRPr="00711783">
              <w:t> </w:t>
            </w:r>
          </w:p>
        </w:tc>
        <w:tc>
          <w:tcPr>
            <w:tcW w:w="180" w:type="pct"/>
            <w:shd w:val="clear" w:color="auto" w:fill="auto"/>
            <w:vAlign w:val="center"/>
          </w:tcPr>
          <w:p w:rsidR="00711783" w:rsidRPr="00711783" w:rsidRDefault="00711783" w:rsidP="00711783">
            <w:pPr>
              <w:pStyle w:val="afd"/>
              <w:rPr>
                <w:lang w:val="ru-RU"/>
              </w:rPr>
            </w:pPr>
            <w:r w:rsidRPr="00711783">
              <w:t> </w:t>
            </w:r>
            <w:r>
              <w:rPr>
                <w:lang w:val="ru-RU"/>
              </w:rPr>
              <w:t>-</w:t>
            </w:r>
          </w:p>
        </w:tc>
        <w:tc>
          <w:tcPr>
            <w:tcW w:w="180" w:type="pct"/>
            <w:shd w:val="clear" w:color="auto" w:fill="auto"/>
            <w:vAlign w:val="center"/>
          </w:tcPr>
          <w:p w:rsidR="00711783" w:rsidRPr="00711783" w:rsidRDefault="00711783" w:rsidP="00711783">
            <w:pPr>
              <w:pStyle w:val="afd"/>
            </w:pPr>
            <w:r>
              <w:rPr>
                <w:lang w:val="ru-RU"/>
              </w:rPr>
              <w:t>-</w:t>
            </w:r>
            <w:r w:rsidRPr="00711783">
              <w:t> </w:t>
            </w:r>
          </w:p>
        </w:tc>
        <w:tc>
          <w:tcPr>
            <w:tcW w:w="184" w:type="pct"/>
            <w:shd w:val="clear" w:color="auto" w:fill="auto"/>
            <w:vAlign w:val="center"/>
          </w:tcPr>
          <w:p w:rsidR="00711783" w:rsidRPr="00711783" w:rsidRDefault="00711783" w:rsidP="00711783">
            <w:pPr>
              <w:pStyle w:val="afd"/>
            </w:pPr>
            <w:r>
              <w:rPr>
                <w:lang w:val="ru-RU"/>
              </w:rPr>
              <w:t>-</w:t>
            </w:r>
            <w:r w:rsidRPr="00711783">
              <w:t> </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rPr>
                <w:lang w:val="ru-RU"/>
              </w:rPr>
              <w:t>2.1.5</w:t>
            </w:r>
          </w:p>
        </w:tc>
        <w:tc>
          <w:tcPr>
            <w:tcW w:w="1173" w:type="pct"/>
            <w:shd w:val="clear" w:color="auto" w:fill="auto"/>
          </w:tcPr>
          <w:p w:rsidR="00711783" w:rsidRPr="00FB343C" w:rsidRDefault="00711783" w:rsidP="005D4345">
            <w:pPr>
              <w:pStyle w:val="afd"/>
              <w:rPr>
                <w:lang w:val="ru-RU"/>
              </w:rPr>
            </w:pPr>
            <w:r w:rsidRPr="00FB343C">
              <w:rPr>
                <w:lang w:val="ru-RU"/>
              </w:rPr>
              <w:t>- горячая вода на промышленные нужды (50</w:t>
            </w:r>
            <w:r w:rsidRPr="00FB343C">
              <w:rPr>
                <w:vertAlign w:val="superscript"/>
                <w:lang w:val="ru-RU"/>
              </w:rPr>
              <w:t xml:space="preserve">о </w:t>
            </w:r>
            <w:r w:rsidRPr="00FB343C">
              <w:rPr>
                <w:lang w:val="ru-RU"/>
              </w:rPr>
              <w:t>С)</w:t>
            </w:r>
          </w:p>
        </w:tc>
        <w:tc>
          <w:tcPr>
            <w:tcW w:w="180" w:type="pct"/>
            <w:shd w:val="clear" w:color="auto" w:fill="auto"/>
            <w:vAlign w:val="center"/>
          </w:tcPr>
          <w:p w:rsidR="00711783" w:rsidRPr="00711783" w:rsidRDefault="00711783" w:rsidP="00711783">
            <w:pPr>
              <w:pStyle w:val="afd"/>
              <w:rPr>
                <w:lang w:val="ru-RU"/>
              </w:rPr>
            </w:pPr>
            <w:r w:rsidRPr="00711783">
              <w:t> </w:t>
            </w:r>
            <w:r>
              <w:rPr>
                <w:lang w:val="ru-RU"/>
              </w:rPr>
              <w:t>-</w:t>
            </w:r>
          </w:p>
        </w:tc>
        <w:tc>
          <w:tcPr>
            <w:tcW w:w="180" w:type="pct"/>
            <w:shd w:val="clear" w:color="auto" w:fill="auto"/>
            <w:vAlign w:val="center"/>
          </w:tcPr>
          <w:p w:rsidR="00711783" w:rsidRPr="00711783" w:rsidRDefault="00711783" w:rsidP="00711783">
            <w:pPr>
              <w:pStyle w:val="afd"/>
              <w:rPr>
                <w:lang w:val="ru-RU"/>
              </w:rPr>
            </w:pPr>
            <w:r w:rsidRPr="00711783">
              <w:t> </w:t>
            </w:r>
            <w:r>
              <w:rPr>
                <w:lang w:val="ru-RU"/>
              </w:rPr>
              <w:t>-</w:t>
            </w:r>
          </w:p>
        </w:tc>
        <w:tc>
          <w:tcPr>
            <w:tcW w:w="180" w:type="pct"/>
            <w:shd w:val="clear" w:color="auto" w:fill="auto"/>
            <w:vAlign w:val="center"/>
          </w:tcPr>
          <w:p w:rsidR="00711783" w:rsidRPr="00711783" w:rsidRDefault="00711783" w:rsidP="00711783">
            <w:pPr>
              <w:pStyle w:val="afd"/>
            </w:pPr>
            <w:r>
              <w:rPr>
                <w:lang w:val="ru-RU"/>
              </w:rPr>
              <w:t>-</w:t>
            </w:r>
            <w:r w:rsidRPr="00711783">
              <w:t> </w:t>
            </w:r>
          </w:p>
        </w:tc>
        <w:tc>
          <w:tcPr>
            <w:tcW w:w="180" w:type="pct"/>
            <w:shd w:val="clear" w:color="auto" w:fill="auto"/>
            <w:vAlign w:val="center"/>
          </w:tcPr>
          <w:p w:rsidR="00711783" w:rsidRPr="00711783" w:rsidRDefault="00711783" w:rsidP="00711783">
            <w:pPr>
              <w:pStyle w:val="afd"/>
            </w:pPr>
            <w:r>
              <w:rPr>
                <w:lang w:val="ru-RU"/>
              </w:rPr>
              <w:t>-</w:t>
            </w:r>
            <w:r w:rsidRPr="00711783">
              <w:t> </w:t>
            </w:r>
          </w:p>
        </w:tc>
        <w:tc>
          <w:tcPr>
            <w:tcW w:w="180" w:type="pct"/>
            <w:shd w:val="clear" w:color="auto" w:fill="auto"/>
            <w:vAlign w:val="center"/>
          </w:tcPr>
          <w:p w:rsidR="00711783" w:rsidRPr="00711783" w:rsidRDefault="00711783" w:rsidP="00711783">
            <w:pPr>
              <w:pStyle w:val="afd"/>
            </w:pPr>
            <w:r>
              <w:rPr>
                <w:lang w:val="ru-RU"/>
              </w:rPr>
              <w:t>-</w:t>
            </w:r>
            <w:r w:rsidRPr="00711783">
              <w:t> </w:t>
            </w:r>
          </w:p>
        </w:tc>
        <w:tc>
          <w:tcPr>
            <w:tcW w:w="180" w:type="pct"/>
            <w:shd w:val="clear" w:color="auto" w:fill="auto"/>
            <w:vAlign w:val="center"/>
          </w:tcPr>
          <w:p w:rsidR="00711783" w:rsidRPr="00711783" w:rsidRDefault="00711783" w:rsidP="00711783">
            <w:pPr>
              <w:pStyle w:val="afd"/>
            </w:pPr>
            <w:r>
              <w:rPr>
                <w:lang w:val="ru-RU"/>
              </w:rPr>
              <w:t>-</w:t>
            </w:r>
            <w:r w:rsidRPr="00711783">
              <w:t> </w:t>
            </w:r>
          </w:p>
        </w:tc>
        <w:tc>
          <w:tcPr>
            <w:tcW w:w="184" w:type="pct"/>
            <w:shd w:val="clear" w:color="auto" w:fill="auto"/>
            <w:vAlign w:val="center"/>
          </w:tcPr>
          <w:p w:rsidR="00711783" w:rsidRPr="00711783" w:rsidRDefault="00711783" w:rsidP="00711783">
            <w:pPr>
              <w:pStyle w:val="afd"/>
            </w:pPr>
            <w:r>
              <w:rPr>
                <w:lang w:val="ru-RU"/>
              </w:rPr>
              <w:t>-</w:t>
            </w:r>
            <w:r w:rsidRPr="00711783">
              <w:t> </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2.2</w:t>
            </w:r>
          </w:p>
        </w:tc>
        <w:tc>
          <w:tcPr>
            <w:tcW w:w="1173" w:type="pct"/>
            <w:shd w:val="clear" w:color="auto" w:fill="auto"/>
            <w:vAlign w:val="center"/>
          </w:tcPr>
          <w:p w:rsidR="00711783" w:rsidRPr="00FB343C" w:rsidRDefault="00711783" w:rsidP="005D4345">
            <w:pPr>
              <w:pStyle w:val="afd"/>
              <w:rPr>
                <w:lang w:val="ru-RU"/>
              </w:rPr>
            </w:pPr>
            <w:r w:rsidRPr="00FB343C">
              <w:rPr>
                <w:lang w:val="ru-RU"/>
              </w:rPr>
              <w:t>Потери тепловой энергии через теплоизоляционные конструкции наружных тепловых сетей и с нормативной утечкой, в т.ч.:</w:t>
            </w:r>
          </w:p>
        </w:tc>
        <w:tc>
          <w:tcPr>
            <w:tcW w:w="180" w:type="pct"/>
            <w:shd w:val="clear" w:color="auto" w:fill="auto"/>
            <w:vAlign w:val="center"/>
          </w:tcPr>
          <w:p w:rsidR="00711783" w:rsidRPr="00711783" w:rsidRDefault="00711783" w:rsidP="00711783">
            <w:pPr>
              <w:pStyle w:val="afd"/>
            </w:pPr>
            <w:r w:rsidRPr="00711783">
              <w:t>0,08</w:t>
            </w:r>
          </w:p>
        </w:tc>
        <w:tc>
          <w:tcPr>
            <w:tcW w:w="180" w:type="pct"/>
            <w:shd w:val="clear" w:color="auto" w:fill="auto"/>
            <w:vAlign w:val="center"/>
          </w:tcPr>
          <w:p w:rsidR="00711783" w:rsidRPr="00711783" w:rsidRDefault="00711783" w:rsidP="00711783">
            <w:pPr>
              <w:pStyle w:val="afd"/>
            </w:pPr>
            <w:r w:rsidRPr="00711783">
              <w:t>0,08</w:t>
            </w:r>
          </w:p>
        </w:tc>
        <w:tc>
          <w:tcPr>
            <w:tcW w:w="180" w:type="pct"/>
            <w:shd w:val="clear" w:color="auto" w:fill="auto"/>
            <w:vAlign w:val="center"/>
          </w:tcPr>
          <w:p w:rsidR="00711783" w:rsidRPr="00711783" w:rsidRDefault="00711783" w:rsidP="00711783">
            <w:pPr>
              <w:pStyle w:val="afd"/>
            </w:pPr>
            <w:r w:rsidRPr="00711783">
              <w:t>0,08</w:t>
            </w:r>
          </w:p>
        </w:tc>
        <w:tc>
          <w:tcPr>
            <w:tcW w:w="180" w:type="pct"/>
            <w:shd w:val="clear" w:color="auto" w:fill="auto"/>
            <w:vAlign w:val="center"/>
          </w:tcPr>
          <w:p w:rsidR="00711783" w:rsidRPr="00711783" w:rsidRDefault="00711783" w:rsidP="00711783">
            <w:pPr>
              <w:pStyle w:val="afd"/>
            </w:pPr>
            <w:r w:rsidRPr="00711783">
              <w:t>0,08</w:t>
            </w:r>
          </w:p>
        </w:tc>
        <w:tc>
          <w:tcPr>
            <w:tcW w:w="180" w:type="pct"/>
            <w:shd w:val="clear" w:color="auto" w:fill="auto"/>
            <w:vAlign w:val="center"/>
          </w:tcPr>
          <w:p w:rsidR="00711783" w:rsidRPr="00711783" w:rsidRDefault="00711783" w:rsidP="00711783">
            <w:pPr>
              <w:pStyle w:val="afd"/>
            </w:pPr>
            <w:r w:rsidRPr="00711783">
              <w:t>0,08</w:t>
            </w:r>
          </w:p>
        </w:tc>
        <w:tc>
          <w:tcPr>
            <w:tcW w:w="180" w:type="pct"/>
            <w:shd w:val="clear" w:color="auto" w:fill="auto"/>
            <w:vAlign w:val="center"/>
          </w:tcPr>
          <w:p w:rsidR="00711783" w:rsidRPr="00711783" w:rsidRDefault="00711783" w:rsidP="00711783">
            <w:pPr>
              <w:pStyle w:val="afd"/>
            </w:pPr>
            <w:r w:rsidRPr="00711783">
              <w:t>0,08</w:t>
            </w:r>
          </w:p>
        </w:tc>
        <w:tc>
          <w:tcPr>
            <w:tcW w:w="184" w:type="pct"/>
            <w:shd w:val="clear" w:color="auto" w:fill="auto"/>
            <w:vAlign w:val="center"/>
          </w:tcPr>
          <w:p w:rsidR="00711783" w:rsidRPr="00711783" w:rsidRDefault="00711783" w:rsidP="00711783">
            <w:pPr>
              <w:pStyle w:val="afd"/>
            </w:pPr>
            <w:r w:rsidRPr="00711783">
              <w:t>0,08</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2.2.1</w:t>
            </w:r>
          </w:p>
        </w:tc>
        <w:tc>
          <w:tcPr>
            <w:tcW w:w="1173" w:type="pct"/>
            <w:shd w:val="clear" w:color="auto" w:fill="auto"/>
            <w:vAlign w:val="center"/>
          </w:tcPr>
          <w:p w:rsidR="00711783" w:rsidRPr="00FB343C" w:rsidRDefault="00711783" w:rsidP="005D4345">
            <w:pPr>
              <w:pStyle w:val="afd"/>
              <w:rPr>
                <w:lang w:val="ru-RU"/>
              </w:rPr>
            </w:pPr>
            <w:r w:rsidRPr="00FB343C">
              <w:rPr>
                <w:lang w:val="ru-RU"/>
              </w:rPr>
              <w:t>- затраты теплоносителя на компенсацию потерь, м</w:t>
            </w:r>
            <w:r w:rsidRPr="00FB343C">
              <w:rPr>
                <w:vertAlign w:val="superscript"/>
                <w:lang w:val="ru-RU"/>
              </w:rPr>
              <w:t>3</w:t>
            </w:r>
            <w:r w:rsidRPr="00FB343C">
              <w:rPr>
                <w:lang w:val="ru-RU"/>
              </w:rPr>
              <w:t>/ч</w:t>
            </w:r>
          </w:p>
        </w:tc>
        <w:tc>
          <w:tcPr>
            <w:tcW w:w="180" w:type="pct"/>
            <w:shd w:val="clear" w:color="auto" w:fill="auto"/>
            <w:vAlign w:val="center"/>
          </w:tcPr>
          <w:p w:rsidR="00711783" w:rsidRPr="00711783" w:rsidRDefault="00711783" w:rsidP="00711783">
            <w:pPr>
              <w:pStyle w:val="afd"/>
            </w:pPr>
            <w:r w:rsidRPr="00711783">
              <w:t>0,02</w:t>
            </w:r>
          </w:p>
        </w:tc>
        <w:tc>
          <w:tcPr>
            <w:tcW w:w="180" w:type="pct"/>
            <w:shd w:val="clear" w:color="auto" w:fill="auto"/>
            <w:vAlign w:val="center"/>
          </w:tcPr>
          <w:p w:rsidR="00711783" w:rsidRPr="00711783" w:rsidRDefault="00711783" w:rsidP="00711783">
            <w:pPr>
              <w:pStyle w:val="afd"/>
            </w:pPr>
            <w:r w:rsidRPr="00711783">
              <w:t>0,02</w:t>
            </w:r>
          </w:p>
        </w:tc>
        <w:tc>
          <w:tcPr>
            <w:tcW w:w="180" w:type="pct"/>
            <w:shd w:val="clear" w:color="auto" w:fill="auto"/>
            <w:vAlign w:val="center"/>
          </w:tcPr>
          <w:p w:rsidR="00711783" w:rsidRPr="00711783" w:rsidRDefault="00711783" w:rsidP="00711783">
            <w:pPr>
              <w:pStyle w:val="afd"/>
            </w:pPr>
            <w:r w:rsidRPr="00711783">
              <w:t>0,02</w:t>
            </w:r>
          </w:p>
        </w:tc>
        <w:tc>
          <w:tcPr>
            <w:tcW w:w="180" w:type="pct"/>
            <w:shd w:val="clear" w:color="auto" w:fill="auto"/>
            <w:vAlign w:val="center"/>
          </w:tcPr>
          <w:p w:rsidR="00711783" w:rsidRPr="00711783" w:rsidRDefault="00711783" w:rsidP="00711783">
            <w:pPr>
              <w:pStyle w:val="afd"/>
            </w:pPr>
            <w:r w:rsidRPr="00711783">
              <w:t>0,02</w:t>
            </w:r>
          </w:p>
        </w:tc>
        <w:tc>
          <w:tcPr>
            <w:tcW w:w="180" w:type="pct"/>
            <w:shd w:val="clear" w:color="auto" w:fill="auto"/>
            <w:vAlign w:val="center"/>
          </w:tcPr>
          <w:p w:rsidR="00711783" w:rsidRPr="00711783" w:rsidRDefault="00711783" w:rsidP="00711783">
            <w:pPr>
              <w:pStyle w:val="afd"/>
            </w:pPr>
            <w:r w:rsidRPr="00711783">
              <w:t>0,02</w:t>
            </w:r>
          </w:p>
        </w:tc>
        <w:tc>
          <w:tcPr>
            <w:tcW w:w="180" w:type="pct"/>
            <w:shd w:val="clear" w:color="auto" w:fill="auto"/>
            <w:vAlign w:val="center"/>
          </w:tcPr>
          <w:p w:rsidR="00711783" w:rsidRPr="00711783" w:rsidRDefault="00711783" w:rsidP="00711783">
            <w:pPr>
              <w:pStyle w:val="afd"/>
            </w:pPr>
            <w:r w:rsidRPr="00711783">
              <w:t>0,02</w:t>
            </w:r>
          </w:p>
        </w:tc>
        <w:tc>
          <w:tcPr>
            <w:tcW w:w="184" w:type="pct"/>
            <w:shd w:val="clear" w:color="auto" w:fill="auto"/>
            <w:vAlign w:val="center"/>
          </w:tcPr>
          <w:p w:rsidR="00711783" w:rsidRPr="00711783" w:rsidRDefault="00711783" w:rsidP="00711783">
            <w:pPr>
              <w:pStyle w:val="afd"/>
            </w:pPr>
            <w:r w:rsidRPr="00711783">
              <w:t>0,02</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2.3</w:t>
            </w:r>
          </w:p>
        </w:tc>
        <w:tc>
          <w:tcPr>
            <w:tcW w:w="1173" w:type="pct"/>
            <w:shd w:val="clear" w:color="auto" w:fill="auto"/>
            <w:vAlign w:val="center"/>
          </w:tcPr>
          <w:p w:rsidR="00711783" w:rsidRPr="00FB343C" w:rsidRDefault="00711783" w:rsidP="005D4345">
            <w:pPr>
              <w:pStyle w:val="afd"/>
              <w:rPr>
                <w:lang w:val="ru-RU"/>
              </w:rPr>
            </w:pPr>
            <w:r w:rsidRPr="00FB343C">
              <w:rPr>
                <w:lang w:val="ru-RU"/>
              </w:rPr>
              <w:t>Суммарная подключенная тепловая нагрузка существующих потребителей (с учетом тепловых потерь)</w:t>
            </w:r>
          </w:p>
        </w:tc>
        <w:tc>
          <w:tcPr>
            <w:tcW w:w="180" w:type="pct"/>
            <w:shd w:val="clear" w:color="auto" w:fill="auto"/>
            <w:vAlign w:val="center"/>
          </w:tcPr>
          <w:p w:rsidR="00711783" w:rsidRPr="00711783" w:rsidRDefault="00711783" w:rsidP="00711783">
            <w:pPr>
              <w:pStyle w:val="afd"/>
            </w:pPr>
            <w:r w:rsidRPr="00711783">
              <w:t>0,31</w:t>
            </w:r>
          </w:p>
        </w:tc>
        <w:tc>
          <w:tcPr>
            <w:tcW w:w="180" w:type="pct"/>
            <w:shd w:val="clear" w:color="auto" w:fill="auto"/>
            <w:vAlign w:val="center"/>
          </w:tcPr>
          <w:p w:rsidR="00711783" w:rsidRPr="00711783" w:rsidRDefault="00711783" w:rsidP="00711783">
            <w:pPr>
              <w:pStyle w:val="afd"/>
            </w:pPr>
            <w:r w:rsidRPr="00711783">
              <w:t>0,31</w:t>
            </w:r>
          </w:p>
        </w:tc>
        <w:tc>
          <w:tcPr>
            <w:tcW w:w="180" w:type="pct"/>
            <w:shd w:val="clear" w:color="auto" w:fill="auto"/>
            <w:vAlign w:val="center"/>
          </w:tcPr>
          <w:p w:rsidR="00711783" w:rsidRPr="00711783" w:rsidRDefault="00711783" w:rsidP="00711783">
            <w:pPr>
              <w:pStyle w:val="afd"/>
            </w:pPr>
            <w:r w:rsidRPr="00711783">
              <w:t>0,31</w:t>
            </w:r>
          </w:p>
        </w:tc>
        <w:tc>
          <w:tcPr>
            <w:tcW w:w="180" w:type="pct"/>
            <w:shd w:val="clear" w:color="auto" w:fill="auto"/>
            <w:vAlign w:val="center"/>
          </w:tcPr>
          <w:p w:rsidR="00711783" w:rsidRPr="00711783" w:rsidRDefault="00711783" w:rsidP="00711783">
            <w:pPr>
              <w:pStyle w:val="afd"/>
            </w:pPr>
            <w:r w:rsidRPr="00711783">
              <w:t>0,31</w:t>
            </w:r>
          </w:p>
        </w:tc>
        <w:tc>
          <w:tcPr>
            <w:tcW w:w="180" w:type="pct"/>
            <w:shd w:val="clear" w:color="auto" w:fill="auto"/>
            <w:vAlign w:val="center"/>
          </w:tcPr>
          <w:p w:rsidR="00711783" w:rsidRPr="00711783" w:rsidRDefault="00711783" w:rsidP="00711783">
            <w:pPr>
              <w:pStyle w:val="afd"/>
            </w:pPr>
            <w:r w:rsidRPr="00711783">
              <w:t>0,31</w:t>
            </w:r>
          </w:p>
        </w:tc>
        <w:tc>
          <w:tcPr>
            <w:tcW w:w="180" w:type="pct"/>
            <w:shd w:val="clear" w:color="auto" w:fill="auto"/>
            <w:vAlign w:val="center"/>
          </w:tcPr>
          <w:p w:rsidR="00711783" w:rsidRPr="00711783" w:rsidRDefault="00711783" w:rsidP="00711783">
            <w:pPr>
              <w:pStyle w:val="afd"/>
            </w:pPr>
            <w:r w:rsidRPr="00711783">
              <w:t>0,31</w:t>
            </w:r>
          </w:p>
        </w:tc>
        <w:tc>
          <w:tcPr>
            <w:tcW w:w="184" w:type="pct"/>
            <w:shd w:val="clear" w:color="auto" w:fill="auto"/>
            <w:vAlign w:val="center"/>
          </w:tcPr>
          <w:p w:rsidR="00711783" w:rsidRPr="00711783" w:rsidRDefault="00711783" w:rsidP="00711783">
            <w:pPr>
              <w:pStyle w:val="afd"/>
            </w:pPr>
            <w:r w:rsidRPr="00711783">
              <w:t>0,31</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2.4</w:t>
            </w:r>
          </w:p>
        </w:tc>
        <w:tc>
          <w:tcPr>
            <w:tcW w:w="1173" w:type="pct"/>
            <w:shd w:val="clear" w:color="auto" w:fill="auto"/>
            <w:vAlign w:val="center"/>
          </w:tcPr>
          <w:p w:rsidR="00711783" w:rsidRPr="00FB343C" w:rsidRDefault="00711783" w:rsidP="005D4345">
            <w:pPr>
              <w:pStyle w:val="afd"/>
              <w:rPr>
                <w:lang w:val="ru-RU"/>
              </w:rPr>
            </w:pPr>
            <w:r w:rsidRPr="00FB343C">
              <w:rPr>
                <w:lang w:val="ru-RU"/>
              </w:rPr>
              <w:t>Резерв (+) / дефицит (-) тепловой мощности котельной (все котлы в исправном состоянии)</w:t>
            </w:r>
          </w:p>
        </w:tc>
        <w:tc>
          <w:tcPr>
            <w:tcW w:w="180" w:type="pct"/>
            <w:shd w:val="clear" w:color="auto" w:fill="auto"/>
            <w:vAlign w:val="center"/>
          </w:tcPr>
          <w:p w:rsidR="00711783" w:rsidRPr="00711783" w:rsidRDefault="00711783" w:rsidP="00711783">
            <w:pPr>
              <w:pStyle w:val="afd"/>
            </w:pPr>
            <w:r w:rsidRPr="00711783">
              <w:t>0,52</w:t>
            </w:r>
          </w:p>
        </w:tc>
        <w:tc>
          <w:tcPr>
            <w:tcW w:w="180" w:type="pct"/>
            <w:shd w:val="clear" w:color="auto" w:fill="auto"/>
            <w:vAlign w:val="center"/>
          </w:tcPr>
          <w:p w:rsidR="00711783" w:rsidRPr="00711783" w:rsidRDefault="00711783" w:rsidP="00711783">
            <w:pPr>
              <w:pStyle w:val="afd"/>
            </w:pPr>
            <w:r w:rsidRPr="00711783">
              <w:t>0,52</w:t>
            </w:r>
          </w:p>
        </w:tc>
        <w:tc>
          <w:tcPr>
            <w:tcW w:w="180" w:type="pct"/>
            <w:shd w:val="clear" w:color="auto" w:fill="auto"/>
            <w:vAlign w:val="center"/>
          </w:tcPr>
          <w:p w:rsidR="00711783" w:rsidRPr="00711783" w:rsidRDefault="00711783" w:rsidP="00711783">
            <w:pPr>
              <w:pStyle w:val="afd"/>
            </w:pPr>
            <w:r w:rsidRPr="00711783">
              <w:t>0,52</w:t>
            </w:r>
          </w:p>
        </w:tc>
        <w:tc>
          <w:tcPr>
            <w:tcW w:w="180" w:type="pct"/>
            <w:shd w:val="clear" w:color="auto" w:fill="auto"/>
            <w:vAlign w:val="center"/>
          </w:tcPr>
          <w:p w:rsidR="00711783" w:rsidRPr="00711783" w:rsidRDefault="00711783" w:rsidP="00711783">
            <w:pPr>
              <w:pStyle w:val="afd"/>
            </w:pPr>
            <w:r w:rsidRPr="00711783">
              <w:t>0,52</w:t>
            </w:r>
          </w:p>
        </w:tc>
        <w:tc>
          <w:tcPr>
            <w:tcW w:w="180" w:type="pct"/>
            <w:shd w:val="clear" w:color="auto" w:fill="auto"/>
            <w:vAlign w:val="center"/>
          </w:tcPr>
          <w:p w:rsidR="00711783" w:rsidRPr="00711783" w:rsidRDefault="00711783" w:rsidP="00711783">
            <w:pPr>
              <w:pStyle w:val="afd"/>
            </w:pPr>
            <w:r w:rsidRPr="00711783">
              <w:t>0,52</w:t>
            </w:r>
          </w:p>
        </w:tc>
        <w:tc>
          <w:tcPr>
            <w:tcW w:w="180" w:type="pct"/>
            <w:shd w:val="clear" w:color="auto" w:fill="auto"/>
            <w:vAlign w:val="center"/>
          </w:tcPr>
          <w:p w:rsidR="00711783" w:rsidRPr="00711783" w:rsidRDefault="00711783" w:rsidP="00711783">
            <w:pPr>
              <w:pStyle w:val="afd"/>
            </w:pPr>
            <w:r w:rsidRPr="00711783">
              <w:t>0,52</w:t>
            </w:r>
          </w:p>
        </w:tc>
        <w:tc>
          <w:tcPr>
            <w:tcW w:w="184" w:type="pct"/>
            <w:shd w:val="clear" w:color="auto" w:fill="auto"/>
            <w:vAlign w:val="center"/>
          </w:tcPr>
          <w:p w:rsidR="00711783" w:rsidRPr="00711783" w:rsidRDefault="00711783" w:rsidP="00711783">
            <w:pPr>
              <w:pStyle w:val="afd"/>
            </w:pPr>
            <w:r w:rsidRPr="00711783">
              <w:t>0,52</w:t>
            </w:r>
          </w:p>
        </w:tc>
      </w:tr>
      <w:tr w:rsidR="00711783" w:rsidRPr="00FB343C" w:rsidTr="00484534">
        <w:trPr>
          <w:gridAfter w:val="1"/>
          <w:wAfter w:w="2437" w:type="pct"/>
          <w:trHeight w:val="20"/>
        </w:trPr>
        <w:tc>
          <w:tcPr>
            <w:tcW w:w="2563" w:type="pct"/>
            <w:gridSpan w:val="9"/>
            <w:shd w:val="clear" w:color="auto" w:fill="auto"/>
            <w:vAlign w:val="center"/>
          </w:tcPr>
          <w:p w:rsidR="00711783" w:rsidRPr="00484534" w:rsidRDefault="00711783" w:rsidP="00484534">
            <w:pPr>
              <w:pStyle w:val="afd"/>
              <w:rPr>
                <w:b/>
                <w:lang w:val="ru-RU"/>
              </w:rPr>
            </w:pPr>
            <w:r w:rsidRPr="00484534">
              <w:rPr>
                <w:rStyle w:val="FontStyle129"/>
                <w:rFonts w:ascii="Bookman Old Style" w:hAnsi="Bookman Old Style"/>
                <w:b/>
                <w:sz w:val="20"/>
                <w:szCs w:val="20"/>
                <w:lang w:val="ru-RU"/>
              </w:rPr>
              <w:t>Котельная № 9, п. Батецкий, ул.Первомайская</w:t>
            </w:r>
          </w:p>
        </w:tc>
      </w:tr>
      <w:tr w:rsidR="00711783" w:rsidRPr="00FB343C" w:rsidTr="00711783">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1</w:t>
            </w:r>
          </w:p>
        </w:tc>
        <w:tc>
          <w:tcPr>
            <w:tcW w:w="2437" w:type="pct"/>
            <w:gridSpan w:val="8"/>
            <w:shd w:val="clear" w:color="auto" w:fill="auto"/>
            <w:vAlign w:val="center"/>
          </w:tcPr>
          <w:p w:rsidR="00711783" w:rsidRPr="00711783" w:rsidRDefault="00711783" w:rsidP="00711783">
            <w:pPr>
              <w:pStyle w:val="afd"/>
              <w:rPr>
                <w:lang w:val="ru-RU"/>
              </w:rPr>
            </w:pPr>
            <w:r w:rsidRPr="00711783">
              <w:rPr>
                <w:lang w:val="ru-RU"/>
              </w:rPr>
              <w:t>Балансы тепловой мощности источника тепловой энергии</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1.1</w:t>
            </w:r>
          </w:p>
        </w:tc>
        <w:tc>
          <w:tcPr>
            <w:tcW w:w="1173" w:type="pct"/>
            <w:shd w:val="clear" w:color="auto" w:fill="auto"/>
            <w:vAlign w:val="center"/>
          </w:tcPr>
          <w:p w:rsidR="00711783" w:rsidRPr="00FB343C" w:rsidRDefault="00711783" w:rsidP="005D4345">
            <w:pPr>
              <w:pStyle w:val="afd"/>
              <w:rPr>
                <w:lang w:val="ru-RU"/>
              </w:rPr>
            </w:pPr>
            <w:r w:rsidRPr="00FB343C">
              <w:rPr>
                <w:lang w:val="ru-RU"/>
              </w:rPr>
              <w:t>Установленная тепловая мощ</w:t>
            </w:r>
            <w:r w:rsidRPr="00FB343C">
              <w:rPr>
                <w:lang w:val="ru-RU"/>
              </w:rPr>
              <w:softHyphen/>
              <w:t>ность основного оборудования источника тепловой энергии, Гкал/ч</w:t>
            </w:r>
          </w:p>
        </w:tc>
        <w:tc>
          <w:tcPr>
            <w:tcW w:w="180" w:type="pct"/>
            <w:shd w:val="clear" w:color="auto" w:fill="auto"/>
            <w:vAlign w:val="center"/>
          </w:tcPr>
          <w:p w:rsidR="00711783" w:rsidRPr="00711783" w:rsidRDefault="00711783" w:rsidP="00711783">
            <w:pPr>
              <w:pStyle w:val="afd"/>
            </w:pPr>
            <w:r w:rsidRPr="00711783">
              <w:t>3,05</w:t>
            </w:r>
          </w:p>
        </w:tc>
        <w:tc>
          <w:tcPr>
            <w:tcW w:w="180" w:type="pct"/>
            <w:shd w:val="clear" w:color="auto" w:fill="auto"/>
            <w:vAlign w:val="center"/>
          </w:tcPr>
          <w:p w:rsidR="00711783" w:rsidRPr="00711783" w:rsidRDefault="00711783" w:rsidP="00711783">
            <w:pPr>
              <w:pStyle w:val="afd"/>
            </w:pPr>
            <w:r w:rsidRPr="00711783">
              <w:t>3,05</w:t>
            </w:r>
          </w:p>
        </w:tc>
        <w:tc>
          <w:tcPr>
            <w:tcW w:w="180" w:type="pct"/>
            <w:shd w:val="clear" w:color="auto" w:fill="auto"/>
            <w:vAlign w:val="center"/>
          </w:tcPr>
          <w:p w:rsidR="00711783" w:rsidRPr="00711783" w:rsidRDefault="00711783" w:rsidP="00711783">
            <w:pPr>
              <w:pStyle w:val="afd"/>
            </w:pPr>
            <w:r w:rsidRPr="00711783">
              <w:t>3,05</w:t>
            </w:r>
          </w:p>
        </w:tc>
        <w:tc>
          <w:tcPr>
            <w:tcW w:w="180" w:type="pct"/>
            <w:shd w:val="clear" w:color="auto" w:fill="auto"/>
            <w:vAlign w:val="center"/>
          </w:tcPr>
          <w:p w:rsidR="00711783" w:rsidRPr="00711783" w:rsidRDefault="00711783" w:rsidP="00711783">
            <w:pPr>
              <w:pStyle w:val="afd"/>
            </w:pPr>
            <w:r w:rsidRPr="00711783">
              <w:t>3,05</w:t>
            </w:r>
          </w:p>
        </w:tc>
        <w:tc>
          <w:tcPr>
            <w:tcW w:w="180" w:type="pct"/>
            <w:shd w:val="clear" w:color="auto" w:fill="auto"/>
            <w:vAlign w:val="center"/>
          </w:tcPr>
          <w:p w:rsidR="00711783" w:rsidRPr="00711783" w:rsidRDefault="00711783" w:rsidP="00711783">
            <w:pPr>
              <w:pStyle w:val="afd"/>
            </w:pPr>
            <w:r w:rsidRPr="00711783">
              <w:t>3,05</w:t>
            </w:r>
          </w:p>
        </w:tc>
        <w:tc>
          <w:tcPr>
            <w:tcW w:w="180" w:type="pct"/>
            <w:shd w:val="clear" w:color="auto" w:fill="auto"/>
            <w:vAlign w:val="center"/>
          </w:tcPr>
          <w:p w:rsidR="00711783" w:rsidRPr="00711783" w:rsidRDefault="00711783" w:rsidP="00711783">
            <w:pPr>
              <w:pStyle w:val="afd"/>
            </w:pPr>
            <w:r w:rsidRPr="00711783">
              <w:t>3,05</w:t>
            </w:r>
          </w:p>
        </w:tc>
        <w:tc>
          <w:tcPr>
            <w:tcW w:w="184" w:type="pct"/>
            <w:shd w:val="clear" w:color="auto" w:fill="auto"/>
            <w:vAlign w:val="center"/>
          </w:tcPr>
          <w:p w:rsidR="00711783" w:rsidRPr="00711783" w:rsidRDefault="00711783" w:rsidP="00711783">
            <w:pPr>
              <w:pStyle w:val="afd"/>
            </w:pPr>
            <w:r w:rsidRPr="00711783">
              <w:t>3,05</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lastRenderedPageBreak/>
              <w:t>1.2</w:t>
            </w:r>
          </w:p>
        </w:tc>
        <w:tc>
          <w:tcPr>
            <w:tcW w:w="1173" w:type="pct"/>
            <w:shd w:val="clear" w:color="auto" w:fill="auto"/>
            <w:vAlign w:val="center"/>
          </w:tcPr>
          <w:p w:rsidR="00711783" w:rsidRPr="00FB343C" w:rsidRDefault="00711783" w:rsidP="005D4345">
            <w:pPr>
              <w:pStyle w:val="afd"/>
              <w:rPr>
                <w:lang w:val="ru-RU"/>
              </w:rPr>
            </w:pPr>
            <w:r w:rsidRPr="00FB343C">
              <w:rPr>
                <w:lang w:val="ru-RU"/>
              </w:rPr>
              <w:t>Технические ограничения на использование установленной тепловой мощности</w:t>
            </w:r>
          </w:p>
        </w:tc>
        <w:tc>
          <w:tcPr>
            <w:tcW w:w="180" w:type="pct"/>
            <w:shd w:val="clear" w:color="auto" w:fill="auto"/>
            <w:vAlign w:val="center"/>
          </w:tcPr>
          <w:p w:rsidR="00711783" w:rsidRPr="00E10164" w:rsidRDefault="00711783" w:rsidP="00711783">
            <w:pPr>
              <w:pStyle w:val="afd"/>
              <w:rPr>
                <w:lang w:val="ru-RU"/>
              </w:rPr>
            </w:pPr>
            <w:r w:rsidRPr="00711783">
              <w:t> </w:t>
            </w:r>
            <w:r w:rsidR="00E10164">
              <w:rPr>
                <w:lang w:val="ru-RU"/>
              </w:rPr>
              <w:t>-</w:t>
            </w:r>
          </w:p>
        </w:tc>
        <w:tc>
          <w:tcPr>
            <w:tcW w:w="180" w:type="pct"/>
            <w:shd w:val="clear" w:color="auto" w:fill="auto"/>
            <w:vAlign w:val="center"/>
          </w:tcPr>
          <w:p w:rsidR="00711783" w:rsidRPr="00711783" w:rsidRDefault="00E10164" w:rsidP="00711783">
            <w:pPr>
              <w:pStyle w:val="afd"/>
            </w:pPr>
            <w:r>
              <w:rPr>
                <w:lang w:val="ru-RU"/>
              </w:rPr>
              <w:t>-</w:t>
            </w:r>
            <w:r w:rsidR="00711783" w:rsidRPr="00711783">
              <w:t> </w:t>
            </w:r>
          </w:p>
        </w:tc>
        <w:tc>
          <w:tcPr>
            <w:tcW w:w="180" w:type="pct"/>
            <w:shd w:val="clear" w:color="auto" w:fill="auto"/>
            <w:vAlign w:val="center"/>
          </w:tcPr>
          <w:p w:rsidR="00711783" w:rsidRPr="00711783" w:rsidRDefault="00E10164" w:rsidP="00711783">
            <w:pPr>
              <w:pStyle w:val="afd"/>
            </w:pPr>
            <w:r>
              <w:rPr>
                <w:lang w:val="ru-RU"/>
              </w:rPr>
              <w:t>-</w:t>
            </w:r>
            <w:r w:rsidR="00711783" w:rsidRPr="00711783">
              <w:t> </w:t>
            </w:r>
          </w:p>
        </w:tc>
        <w:tc>
          <w:tcPr>
            <w:tcW w:w="180" w:type="pct"/>
            <w:shd w:val="clear" w:color="auto" w:fill="auto"/>
            <w:vAlign w:val="center"/>
          </w:tcPr>
          <w:p w:rsidR="00711783" w:rsidRPr="00711783" w:rsidRDefault="00E10164" w:rsidP="00711783">
            <w:pPr>
              <w:pStyle w:val="afd"/>
            </w:pPr>
            <w:r>
              <w:rPr>
                <w:lang w:val="ru-RU"/>
              </w:rPr>
              <w:t>-</w:t>
            </w:r>
            <w:r w:rsidR="00711783" w:rsidRPr="00711783">
              <w:t> </w:t>
            </w:r>
          </w:p>
        </w:tc>
        <w:tc>
          <w:tcPr>
            <w:tcW w:w="180" w:type="pct"/>
            <w:shd w:val="clear" w:color="auto" w:fill="auto"/>
            <w:vAlign w:val="center"/>
          </w:tcPr>
          <w:p w:rsidR="00711783" w:rsidRPr="00711783" w:rsidRDefault="00E10164" w:rsidP="00711783">
            <w:pPr>
              <w:pStyle w:val="afd"/>
            </w:pPr>
            <w:r>
              <w:rPr>
                <w:lang w:val="ru-RU"/>
              </w:rPr>
              <w:t>-</w:t>
            </w:r>
            <w:r w:rsidR="00711783" w:rsidRPr="00711783">
              <w:t> </w:t>
            </w:r>
          </w:p>
        </w:tc>
        <w:tc>
          <w:tcPr>
            <w:tcW w:w="180" w:type="pct"/>
            <w:shd w:val="clear" w:color="auto" w:fill="auto"/>
            <w:vAlign w:val="center"/>
          </w:tcPr>
          <w:p w:rsidR="00711783" w:rsidRPr="00711783" w:rsidRDefault="00E10164" w:rsidP="00711783">
            <w:pPr>
              <w:pStyle w:val="afd"/>
            </w:pPr>
            <w:r>
              <w:rPr>
                <w:lang w:val="ru-RU"/>
              </w:rPr>
              <w:t>-</w:t>
            </w:r>
            <w:r w:rsidR="00711783" w:rsidRPr="00711783">
              <w:t> </w:t>
            </w:r>
          </w:p>
        </w:tc>
        <w:tc>
          <w:tcPr>
            <w:tcW w:w="184" w:type="pct"/>
            <w:shd w:val="clear" w:color="auto" w:fill="auto"/>
            <w:vAlign w:val="center"/>
          </w:tcPr>
          <w:p w:rsidR="00711783" w:rsidRPr="00711783" w:rsidRDefault="00711783" w:rsidP="00711783">
            <w:pPr>
              <w:pStyle w:val="afd"/>
            </w:pPr>
            <w:r w:rsidRPr="00711783">
              <w:t> </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1.3</w:t>
            </w:r>
          </w:p>
        </w:tc>
        <w:tc>
          <w:tcPr>
            <w:tcW w:w="1173" w:type="pct"/>
            <w:shd w:val="clear" w:color="auto" w:fill="auto"/>
            <w:vAlign w:val="center"/>
          </w:tcPr>
          <w:p w:rsidR="00711783" w:rsidRPr="00FB343C" w:rsidRDefault="00711783" w:rsidP="005D4345">
            <w:pPr>
              <w:pStyle w:val="afd"/>
              <w:rPr>
                <w:lang w:val="ru-RU"/>
              </w:rPr>
            </w:pPr>
            <w:r w:rsidRPr="00FB343C">
              <w:rPr>
                <w:lang w:val="ru-RU"/>
              </w:rPr>
              <w:t>Располагаемая (фактическая), тепловая мощность, Гкал/ч</w:t>
            </w:r>
          </w:p>
        </w:tc>
        <w:tc>
          <w:tcPr>
            <w:tcW w:w="180" w:type="pct"/>
            <w:shd w:val="clear" w:color="auto" w:fill="auto"/>
            <w:vAlign w:val="center"/>
          </w:tcPr>
          <w:p w:rsidR="00711783" w:rsidRPr="00711783" w:rsidRDefault="00711783" w:rsidP="00711783">
            <w:pPr>
              <w:pStyle w:val="afd"/>
            </w:pPr>
            <w:r w:rsidRPr="00711783">
              <w:t>1,96</w:t>
            </w:r>
          </w:p>
        </w:tc>
        <w:tc>
          <w:tcPr>
            <w:tcW w:w="180" w:type="pct"/>
            <w:shd w:val="clear" w:color="auto" w:fill="auto"/>
            <w:vAlign w:val="center"/>
          </w:tcPr>
          <w:p w:rsidR="00711783" w:rsidRPr="00711783" w:rsidRDefault="00711783" w:rsidP="00711783">
            <w:pPr>
              <w:pStyle w:val="afd"/>
            </w:pPr>
            <w:r w:rsidRPr="00711783">
              <w:t>1,96</w:t>
            </w:r>
          </w:p>
        </w:tc>
        <w:tc>
          <w:tcPr>
            <w:tcW w:w="180" w:type="pct"/>
            <w:shd w:val="clear" w:color="auto" w:fill="auto"/>
            <w:vAlign w:val="center"/>
          </w:tcPr>
          <w:p w:rsidR="00711783" w:rsidRPr="00711783" w:rsidRDefault="00711783" w:rsidP="00711783">
            <w:pPr>
              <w:pStyle w:val="afd"/>
            </w:pPr>
            <w:r w:rsidRPr="00711783">
              <w:t>1,96</w:t>
            </w:r>
          </w:p>
        </w:tc>
        <w:tc>
          <w:tcPr>
            <w:tcW w:w="180" w:type="pct"/>
            <w:shd w:val="clear" w:color="auto" w:fill="auto"/>
            <w:vAlign w:val="center"/>
          </w:tcPr>
          <w:p w:rsidR="00711783" w:rsidRPr="00711783" w:rsidRDefault="00711783" w:rsidP="00711783">
            <w:pPr>
              <w:pStyle w:val="afd"/>
            </w:pPr>
            <w:r w:rsidRPr="00711783">
              <w:t>1,96</w:t>
            </w:r>
          </w:p>
        </w:tc>
        <w:tc>
          <w:tcPr>
            <w:tcW w:w="180" w:type="pct"/>
            <w:shd w:val="clear" w:color="auto" w:fill="auto"/>
            <w:vAlign w:val="center"/>
          </w:tcPr>
          <w:p w:rsidR="00711783" w:rsidRPr="00711783" w:rsidRDefault="00711783" w:rsidP="00711783">
            <w:pPr>
              <w:pStyle w:val="afd"/>
            </w:pPr>
            <w:r w:rsidRPr="00711783">
              <w:t>1,96</w:t>
            </w:r>
          </w:p>
        </w:tc>
        <w:tc>
          <w:tcPr>
            <w:tcW w:w="180" w:type="pct"/>
            <w:shd w:val="clear" w:color="auto" w:fill="auto"/>
            <w:vAlign w:val="center"/>
          </w:tcPr>
          <w:p w:rsidR="00711783" w:rsidRPr="00711783" w:rsidRDefault="00711783" w:rsidP="00711783">
            <w:pPr>
              <w:pStyle w:val="afd"/>
            </w:pPr>
            <w:r w:rsidRPr="00711783">
              <w:t>1,96</w:t>
            </w:r>
          </w:p>
        </w:tc>
        <w:tc>
          <w:tcPr>
            <w:tcW w:w="184" w:type="pct"/>
            <w:shd w:val="clear" w:color="auto" w:fill="auto"/>
            <w:vAlign w:val="center"/>
          </w:tcPr>
          <w:p w:rsidR="00711783" w:rsidRPr="00711783" w:rsidRDefault="00711783" w:rsidP="00711783">
            <w:pPr>
              <w:pStyle w:val="afd"/>
            </w:pPr>
            <w:r w:rsidRPr="00711783">
              <w:t>1,96</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1.4</w:t>
            </w:r>
          </w:p>
        </w:tc>
        <w:tc>
          <w:tcPr>
            <w:tcW w:w="1173" w:type="pct"/>
            <w:shd w:val="clear" w:color="auto" w:fill="auto"/>
            <w:vAlign w:val="center"/>
          </w:tcPr>
          <w:p w:rsidR="00711783" w:rsidRPr="00FB343C" w:rsidRDefault="00711783" w:rsidP="005D4345">
            <w:pPr>
              <w:pStyle w:val="afd"/>
              <w:rPr>
                <w:lang w:val="ru-RU"/>
              </w:rPr>
            </w:pPr>
            <w:r w:rsidRPr="00FB343C">
              <w:rPr>
                <w:lang w:val="ru-RU"/>
              </w:rPr>
              <w:t>Расход тепла на собственные нужды, %</w:t>
            </w:r>
          </w:p>
        </w:tc>
        <w:tc>
          <w:tcPr>
            <w:tcW w:w="180" w:type="pct"/>
            <w:shd w:val="clear" w:color="auto" w:fill="auto"/>
            <w:vAlign w:val="center"/>
          </w:tcPr>
          <w:p w:rsidR="00711783" w:rsidRPr="00711783" w:rsidRDefault="00711783" w:rsidP="00711783">
            <w:pPr>
              <w:pStyle w:val="afd"/>
            </w:pPr>
            <w:r w:rsidRPr="00711783">
              <w:t>1,55</w:t>
            </w:r>
          </w:p>
        </w:tc>
        <w:tc>
          <w:tcPr>
            <w:tcW w:w="180" w:type="pct"/>
            <w:shd w:val="clear" w:color="auto" w:fill="auto"/>
            <w:vAlign w:val="center"/>
          </w:tcPr>
          <w:p w:rsidR="00711783" w:rsidRPr="00711783" w:rsidRDefault="00711783" w:rsidP="00711783">
            <w:pPr>
              <w:pStyle w:val="afd"/>
            </w:pPr>
            <w:r w:rsidRPr="00711783">
              <w:t>1,55</w:t>
            </w:r>
          </w:p>
        </w:tc>
        <w:tc>
          <w:tcPr>
            <w:tcW w:w="180" w:type="pct"/>
            <w:shd w:val="clear" w:color="auto" w:fill="auto"/>
            <w:vAlign w:val="center"/>
          </w:tcPr>
          <w:p w:rsidR="00711783" w:rsidRPr="00711783" w:rsidRDefault="00711783" w:rsidP="00711783">
            <w:pPr>
              <w:pStyle w:val="afd"/>
            </w:pPr>
            <w:r w:rsidRPr="00711783">
              <w:t>1,55</w:t>
            </w:r>
          </w:p>
        </w:tc>
        <w:tc>
          <w:tcPr>
            <w:tcW w:w="180" w:type="pct"/>
            <w:shd w:val="clear" w:color="auto" w:fill="auto"/>
            <w:vAlign w:val="center"/>
          </w:tcPr>
          <w:p w:rsidR="00711783" w:rsidRPr="00711783" w:rsidRDefault="00711783" w:rsidP="00711783">
            <w:pPr>
              <w:pStyle w:val="afd"/>
            </w:pPr>
            <w:r w:rsidRPr="00711783">
              <w:t>1,55</w:t>
            </w:r>
          </w:p>
        </w:tc>
        <w:tc>
          <w:tcPr>
            <w:tcW w:w="180" w:type="pct"/>
            <w:shd w:val="clear" w:color="auto" w:fill="auto"/>
            <w:vAlign w:val="center"/>
          </w:tcPr>
          <w:p w:rsidR="00711783" w:rsidRPr="00711783" w:rsidRDefault="00711783" w:rsidP="00711783">
            <w:pPr>
              <w:pStyle w:val="afd"/>
            </w:pPr>
            <w:r w:rsidRPr="00711783">
              <w:t>1,55</w:t>
            </w:r>
          </w:p>
        </w:tc>
        <w:tc>
          <w:tcPr>
            <w:tcW w:w="180" w:type="pct"/>
            <w:shd w:val="clear" w:color="auto" w:fill="auto"/>
            <w:vAlign w:val="center"/>
          </w:tcPr>
          <w:p w:rsidR="00711783" w:rsidRPr="00711783" w:rsidRDefault="00711783" w:rsidP="00711783">
            <w:pPr>
              <w:pStyle w:val="afd"/>
            </w:pPr>
            <w:r w:rsidRPr="00711783">
              <w:t>1,55</w:t>
            </w:r>
          </w:p>
        </w:tc>
        <w:tc>
          <w:tcPr>
            <w:tcW w:w="184" w:type="pct"/>
            <w:shd w:val="clear" w:color="auto" w:fill="auto"/>
            <w:vAlign w:val="center"/>
          </w:tcPr>
          <w:p w:rsidR="00711783" w:rsidRPr="00711783" w:rsidRDefault="00711783" w:rsidP="00711783">
            <w:pPr>
              <w:pStyle w:val="afd"/>
            </w:pPr>
            <w:r w:rsidRPr="00711783">
              <w:t>1,55</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1.5</w:t>
            </w:r>
          </w:p>
        </w:tc>
        <w:tc>
          <w:tcPr>
            <w:tcW w:w="1173" w:type="pct"/>
            <w:shd w:val="clear" w:color="auto" w:fill="auto"/>
            <w:vAlign w:val="center"/>
          </w:tcPr>
          <w:p w:rsidR="00711783" w:rsidRPr="00FB343C" w:rsidRDefault="00711783" w:rsidP="005D4345">
            <w:pPr>
              <w:pStyle w:val="afd"/>
              <w:rPr>
                <w:lang w:val="ru-RU"/>
              </w:rPr>
            </w:pPr>
            <w:r w:rsidRPr="00FB343C">
              <w:rPr>
                <w:lang w:val="ru-RU"/>
              </w:rPr>
              <w:t>Располагаемая тепловая мощ</w:t>
            </w:r>
            <w:r w:rsidRPr="00FB343C">
              <w:rPr>
                <w:lang w:val="ru-RU"/>
              </w:rPr>
              <w:softHyphen/>
              <w:t>ность источника нетто, Гкал/ч</w:t>
            </w:r>
          </w:p>
        </w:tc>
        <w:tc>
          <w:tcPr>
            <w:tcW w:w="180" w:type="pct"/>
            <w:shd w:val="clear" w:color="auto" w:fill="auto"/>
            <w:vAlign w:val="center"/>
          </w:tcPr>
          <w:p w:rsidR="00711783" w:rsidRPr="00711783" w:rsidRDefault="00711783" w:rsidP="00711783">
            <w:pPr>
              <w:pStyle w:val="afd"/>
            </w:pPr>
            <w:r w:rsidRPr="00711783">
              <w:t>1,93</w:t>
            </w:r>
          </w:p>
        </w:tc>
        <w:tc>
          <w:tcPr>
            <w:tcW w:w="180" w:type="pct"/>
            <w:shd w:val="clear" w:color="auto" w:fill="auto"/>
            <w:vAlign w:val="center"/>
          </w:tcPr>
          <w:p w:rsidR="00711783" w:rsidRPr="00711783" w:rsidRDefault="00711783" w:rsidP="00711783">
            <w:pPr>
              <w:pStyle w:val="afd"/>
            </w:pPr>
            <w:r w:rsidRPr="00711783">
              <w:t>1,93</w:t>
            </w:r>
          </w:p>
        </w:tc>
        <w:tc>
          <w:tcPr>
            <w:tcW w:w="180" w:type="pct"/>
            <w:shd w:val="clear" w:color="auto" w:fill="auto"/>
            <w:vAlign w:val="center"/>
          </w:tcPr>
          <w:p w:rsidR="00711783" w:rsidRPr="00711783" w:rsidRDefault="00711783" w:rsidP="00711783">
            <w:pPr>
              <w:pStyle w:val="afd"/>
            </w:pPr>
            <w:r w:rsidRPr="00711783">
              <w:t>1,93</w:t>
            </w:r>
          </w:p>
        </w:tc>
        <w:tc>
          <w:tcPr>
            <w:tcW w:w="180" w:type="pct"/>
            <w:shd w:val="clear" w:color="auto" w:fill="auto"/>
            <w:vAlign w:val="center"/>
          </w:tcPr>
          <w:p w:rsidR="00711783" w:rsidRPr="00711783" w:rsidRDefault="00711783" w:rsidP="00711783">
            <w:pPr>
              <w:pStyle w:val="afd"/>
            </w:pPr>
            <w:r w:rsidRPr="00711783">
              <w:t>1,93</w:t>
            </w:r>
          </w:p>
        </w:tc>
        <w:tc>
          <w:tcPr>
            <w:tcW w:w="180" w:type="pct"/>
            <w:shd w:val="clear" w:color="auto" w:fill="auto"/>
            <w:vAlign w:val="center"/>
          </w:tcPr>
          <w:p w:rsidR="00711783" w:rsidRPr="00711783" w:rsidRDefault="00711783" w:rsidP="00711783">
            <w:pPr>
              <w:pStyle w:val="afd"/>
            </w:pPr>
            <w:r w:rsidRPr="00711783">
              <w:t>1,93</w:t>
            </w:r>
          </w:p>
        </w:tc>
        <w:tc>
          <w:tcPr>
            <w:tcW w:w="180" w:type="pct"/>
            <w:shd w:val="clear" w:color="auto" w:fill="auto"/>
            <w:vAlign w:val="center"/>
          </w:tcPr>
          <w:p w:rsidR="00711783" w:rsidRPr="00711783" w:rsidRDefault="00711783" w:rsidP="00711783">
            <w:pPr>
              <w:pStyle w:val="afd"/>
            </w:pPr>
            <w:r w:rsidRPr="00711783">
              <w:t>1,93</w:t>
            </w:r>
          </w:p>
        </w:tc>
        <w:tc>
          <w:tcPr>
            <w:tcW w:w="184" w:type="pct"/>
            <w:shd w:val="clear" w:color="auto" w:fill="auto"/>
            <w:vAlign w:val="center"/>
          </w:tcPr>
          <w:p w:rsidR="00711783" w:rsidRPr="00711783" w:rsidRDefault="00711783" w:rsidP="00711783">
            <w:pPr>
              <w:pStyle w:val="afd"/>
            </w:pPr>
            <w:r w:rsidRPr="00711783">
              <w:t>1,93</w:t>
            </w:r>
          </w:p>
        </w:tc>
      </w:tr>
      <w:tr w:rsidR="00711783" w:rsidRPr="00FB343C" w:rsidTr="00711783">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2</w:t>
            </w:r>
          </w:p>
        </w:tc>
        <w:tc>
          <w:tcPr>
            <w:tcW w:w="2437" w:type="pct"/>
            <w:gridSpan w:val="8"/>
            <w:shd w:val="clear" w:color="auto" w:fill="auto"/>
            <w:vAlign w:val="center"/>
          </w:tcPr>
          <w:p w:rsidR="00711783" w:rsidRPr="00484534" w:rsidRDefault="00711783" w:rsidP="00484534">
            <w:pPr>
              <w:pStyle w:val="afd"/>
              <w:rPr>
                <w:lang w:val="ru-RU"/>
              </w:rPr>
            </w:pPr>
            <w:r w:rsidRPr="00FB343C">
              <w:rPr>
                <w:bCs/>
                <w:lang w:val="ru-RU"/>
              </w:rPr>
              <w:t>Подключенная тепловая нагрузка, в т.ч.:</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2.1</w:t>
            </w:r>
          </w:p>
        </w:tc>
        <w:tc>
          <w:tcPr>
            <w:tcW w:w="1173" w:type="pct"/>
            <w:shd w:val="clear" w:color="auto" w:fill="auto"/>
            <w:vAlign w:val="center"/>
          </w:tcPr>
          <w:p w:rsidR="00711783" w:rsidRPr="00FB343C" w:rsidRDefault="00711783" w:rsidP="005D4345">
            <w:pPr>
              <w:pStyle w:val="afd"/>
              <w:rPr>
                <w:lang w:val="ru-RU"/>
              </w:rPr>
            </w:pPr>
            <w:r w:rsidRPr="00FB343C">
              <w:rPr>
                <w:lang w:val="ru-RU"/>
              </w:rPr>
              <w:t>Расчетная тепловая нагрузка потребителей, Гкал/ч в том числе:</w:t>
            </w:r>
          </w:p>
        </w:tc>
        <w:tc>
          <w:tcPr>
            <w:tcW w:w="180" w:type="pct"/>
            <w:shd w:val="clear" w:color="auto" w:fill="auto"/>
            <w:vAlign w:val="center"/>
          </w:tcPr>
          <w:p w:rsidR="00711783" w:rsidRPr="00711783" w:rsidRDefault="00711783" w:rsidP="00711783">
            <w:pPr>
              <w:pStyle w:val="afd"/>
            </w:pPr>
            <w:r w:rsidRPr="00711783">
              <w:t>0,23</w:t>
            </w:r>
          </w:p>
        </w:tc>
        <w:tc>
          <w:tcPr>
            <w:tcW w:w="180" w:type="pct"/>
            <w:shd w:val="clear" w:color="auto" w:fill="auto"/>
            <w:vAlign w:val="center"/>
          </w:tcPr>
          <w:p w:rsidR="00711783" w:rsidRPr="00711783" w:rsidRDefault="00711783" w:rsidP="00711783">
            <w:pPr>
              <w:pStyle w:val="afd"/>
            </w:pPr>
            <w:r w:rsidRPr="00711783">
              <w:t>0,23</w:t>
            </w:r>
          </w:p>
        </w:tc>
        <w:tc>
          <w:tcPr>
            <w:tcW w:w="180" w:type="pct"/>
            <w:shd w:val="clear" w:color="auto" w:fill="auto"/>
            <w:vAlign w:val="center"/>
          </w:tcPr>
          <w:p w:rsidR="00711783" w:rsidRPr="00711783" w:rsidRDefault="00711783" w:rsidP="00711783">
            <w:pPr>
              <w:pStyle w:val="afd"/>
            </w:pPr>
            <w:r w:rsidRPr="00711783">
              <w:t>0,23</w:t>
            </w:r>
          </w:p>
        </w:tc>
        <w:tc>
          <w:tcPr>
            <w:tcW w:w="180" w:type="pct"/>
            <w:shd w:val="clear" w:color="auto" w:fill="auto"/>
            <w:vAlign w:val="center"/>
          </w:tcPr>
          <w:p w:rsidR="00711783" w:rsidRPr="00711783" w:rsidRDefault="00711783" w:rsidP="00711783">
            <w:pPr>
              <w:pStyle w:val="afd"/>
            </w:pPr>
            <w:r w:rsidRPr="00711783">
              <w:t>0,23</w:t>
            </w:r>
          </w:p>
        </w:tc>
        <w:tc>
          <w:tcPr>
            <w:tcW w:w="180" w:type="pct"/>
            <w:shd w:val="clear" w:color="auto" w:fill="auto"/>
            <w:vAlign w:val="center"/>
          </w:tcPr>
          <w:p w:rsidR="00711783" w:rsidRPr="00711783" w:rsidRDefault="00711783" w:rsidP="00711783">
            <w:pPr>
              <w:pStyle w:val="afd"/>
            </w:pPr>
            <w:r w:rsidRPr="00711783">
              <w:t>0,23</w:t>
            </w:r>
          </w:p>
        </w:tc>
        <w:tc>
          <w:tcPr>
            <w:tcW w:w="180" w:type="pct"/>
            <w:shd w:val="clear" w:color="auto" w:fill="auto"/>
            <w:vAlign w:val="center"/>
          </w:tcPr>
          <w:p w:rsidR="00711783" w:rsidRPr="00711783" w:rsidRDefault="00711783" w:rsidP="00711783">
            <w:pPr>
              <w:pStyle w:val="afd"/>
            </w:pPr>
            <w:r w:rsidRPr="00711783">
              <w:t>0,23</w:t>
            </w:r>
          </w:p>
        </w:tc>
        <w:tc>
          <w:tcPr>
            <w:tcW w:w="184" w:type="pct"/>
            <w:shd w:val="clear" w:color="auto" w:fill="auto"/>
            <w:vAlign w:val="center"/>
          </w:tcPr>
          <w:p w:rsidR="00711783" w:rsidRPr="00711783" w:rsidRDefault="00711783" w:rsidP="00711783">
            <w:pPr>
              <w:pStyle w:val="afd"/>
            </w:pPr>
            <w:r w:rsidRPr="00711783">
              <w:t>0,23</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2.1.1</w:t>
            </w:r>
          </w:p>
        </w:tc>
        <w:tc>
          <w:tcPr>
            <w:tcW w:w="1173" w:type="pct"/>
            <w:shd w:val="clear" w:color="auto" w:fill="auto"/>
            <w:vAlign w:val="center"/>
          </w:tcPr>
          <w:p w:rsidR="00711783" w:rsidRPr="00FB343C" w:rsidRDefault="00711783" w:rsidP="005D4345">
            <w:pPr>
              <w:pStyle w:val="afd"/>
            </w:pPr>
            <w:r w:rsidRPr="00FB343C">
              <w:t>- наотопление</w:t>
            </w:r>
          </w:p>
        </w:tc>
        <w:tc>
          <w:tcPr>
            <w:tcW w:w="180" w:type="pct"/>
            <w:shd w:val="clear" w:color="auto" w:fill="auto"/>
            <w:vAlign w:val="center"/>
          </w:tcPr>
          <w:p w:rsidR="00711783" w:rsidRPr="00711783" w:rsidRDefault="00711783" w:rsidP="00711783">
            <w:pPr>
              <w:pStyle w:val="afd"/>
            </w:pPr>
            <w:r w:rsidRPr="00711783">
              <w:t>0,23</w:t>
            </w:r>
          </w:p>
        </w:tc>
        <w:tc>
          <w:tcPr>
            <w:tcW w:w="180" w:type="pct"/>
            <w:shd w:val="clear" w:color="auto" w:fill="auto"/>
            <w:vAlign w:val="center"/>
          </w:tcPr>
          <w:p w:rsidR="00711783" w:rsidRPr="00711783" w:rsidRDefault="00711783" w:rsidP="00711783">
            <w:pPr>
              <w:pStyle w:val="afd"/>
            </w:pPr>
            <w:r w:rsidRPr="00711783">
              <w:t>0,23</w:t>
            </w:r>
          </w:p>
        </w:tc>
        <w:tc>
          <w:tcPr>
            <w:tcW w:w="180" w:type="pct"/>
            <w:shd w:val="clear" w:color="auto" w:fill="auto"/>
            <w:vAlign w:val="center"/>
          </w:tcPr>
          <w:p w:rsidR="00711783" w:rsidRPr="00711783" w:rsidRDefault="00711783" w:rsidP="00711783">
            <w:pPr>
              <w:pStyle w:val="afd"/>
            </w:pPr>
            <w:r w:rsidRPr="00711783">
              <w:t>0,23</w:t>
            </w:r>
          </w:p>
        </w:tc>
        <w:tc>
          <w:tcPr>
            <w:tcW w:w="180" w:type="pct"/>
            <w:shd w:val="clear" w:color="auto" w:fill="auto"/>
            <w:vAlign w:val="center"/>
          </w:tcPr>
          <w:p w:rsidR="00711783" w:rsidRPr="00711783" w:rsidRDefault="00711783" w:rsidP="00711783">
            <w:pPr>
              <w:pStyle w:val="afd"/>
            </w:pPr>
            <w:r w:rsidRPr="00711783">
              <w:t>0,23</w:t>
            </w:r>
          </w:p>
        </w:tc>
        <w:tc>
          <w:tcPr>
            <w:tcW w:w="180" w:type="pct"/>
            <w:shd w:val="clear" w:color="auto" w:fill="auto"/>
            <w:vAlign w:val="center"/>
          </w:tcPr>
          <w:p w:rsidR="00711783" w:rsidRPr="00711783" w:rsidRDefault="00711783" w:rsidP="00711783">
            <w:pPr>
              <w:pStyle w:val="afd"/>
            </w:pPr>
            <w:r w:rsidRPr="00711783">
              <w:t>0,23</w:t>
            </w:r>
          </w:p>
        </w:tc>
        <w:tc>
          <w:tcPr>
            <w:tcW w:w="180" w:type="pct"/>
            <w:shd w:val="clear" w:color="auto" w:fill="auto"/>
            <w:vAlign w:val="center"/>
          </w:tcPr>
          <w:p w:rsidR="00711783" w:rsidRPr="00711783" w:rsidRDefault="00711783" w:rsidP="00711783">
            <w:pPr>
              <w:pStyle w:val="afd"/>
            </w:pPr>
            <w:r w:rsidRPr="00711783">
              <w:t>0,23</w:t>
            </w:r>
          </w:p>
        </w:tc>
        <w:tc>
          <w:tcPr>
            <w:tcW w:w="184" w:type="pct"/>
            <w:shd w:val="clear" w:color="auto" w:fill="auto"/>
            <w:vAlign w:val="center"/>
          </w:tcPr>
          <w:p w:rsidR="00711783" w:rsidRPr="00711783" w:rsidRDefault="00711783" w:rsidP="00711783">
            <w:pPr>
              <w:pStyle w:val="afd"/>
            </w:pPr>
            <w:r w:rsidRPr="00711783">
              <w:t>0,23</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2.1.2</w:t>
            </w:r>
          </w:p>
        </w:tc>
        <w:tc>
          <w:tcPr>
            <w:tcW w:w="1173" w:type="pct"/>
            <w:shd w:val="clear" w:color="auto" w:fill="auto"/>
            <w:vAlign w:val="center"/>
          </w:tcPr>
          <w:p w:rsidR="00711783" w:rsidRPr="00FB343C" w:rsidRDefault="00711783" w:rsidP="005D4345">
            <w:pPr>
              <w:pStyle w:val="afd"/>
            </w:pPr>
            <w:r w:rsidRPr="00FB343C">
              <w:t>- навентиляцию</w:t>
            </w:r>
          </w:p>
        </w:tc>
        <w:tc>
          <w:tcPr>
            <w:tcW w:w="180" w:type="pct"/>
            <w:shd w:val="clear" w:color="auto" w:fill="auto"/>
            <w:vAlign w:val="center"/>
          </w:tcPr>
          <w:p w:rsidR="00711783" w:rsidRPr="00711783" w:rsidRDefault="00711783" w:rsidP="00711783">
            <w:pPr>
              <w:pStyle w:val="afd"/>
            </w:pPr>
            <w:r w:rsidRPr="00711783">
              <w:t>0</w:t>
            </w:r>
          </w:p>
        </w:tc>
        <w:tc>
          <w:tcPr>
            <w:tcW w:w="180" w:type="pct"/>
            <w:shd w:val="clear" w:color="auto" w:fill="auto"/>
            <w:vAlign w:val="center"/>
          </w:tcPr>
          <w:p w:rsidR="00711783" w:rsidRPr="00711783" w:rsidRDefault="00711783" w:rsidP="00711783">
            <w:pPr>
              <w:pStyle w:val="afd"/>
            </w:pPr>
            <w:r w:rsidRPr="00711783">
              <w:t>0</w:t>
            </w:r>
          </w:p>
        </w:tc>
        <w:tc>
          <w:tcPr>
            <w:tcW w:w="180" w:type="pct"/>
            <w:shd w:val="clear" w:color="auto" w:fill="auto"/>
            <w:vAlign w:val="center"/>
          </w:tcPr>
          <w:p w:rsidR="00711783" w:rsidRPr="00711783" w:rsidRDefault="00711783" w:rsidP="00711783">
            <w:pPr>
              <w:pStyle w:val="afd"/>
            </w:pPr>
            <w:r w:rsidRPr="00711783">
              <w:t>0</w:t>
            </w:r>
          </w:p>
        </w:tc>
        <w:tc>
          <w:tcPr>
            <w:tcW w:w="180" w:type="pct"/>
            <w:shd w:val="clear" w:color="auto" w:fill="auto"/>
            <w:vAlign w:val="center"/>
          </w:tcPr>
          <w:p w:rsidR="00711783" w:rsidRPr="00711783" w:rsidRDefault="00711783" w:rsidP="00711783">
            <w:pPr>
              <w:pStyle w:val="afd"/>
            </w:pPr>
            <w:r w:rsidRPr="00711783">
              <w:t>0</w:t>
            </w:r>
          </w:p>
        </w:tc>
        <w:tc>
          <w:tcPr>
            <w:tcW w:w="180" w:type="pct"/>
            <w:shd w:val="clear" w:color="auto" w:fill="auto"/>
            <w:vAlign w:val="center"/>
          </w:tcPr>
          <w:p w:rsidR="00711783" w:rsidRPr="00711783" w:rsidRDefault="00711783" w:rsidP="00711783">
            <w:pPr>
              <w:pStyle w:val="afd"/>
            </w:pPr>
            <w:r w:rsidRPr="00711783">
              <w:t>0</w:t>
            </w:r>
          </w:p>
        </w:tc>
        <w:tc>
          <w:tcPr>
            <w:tcW w:w="180" w:type="pct"/>
            <w:shd w:val="clear" w:color="auto" w:fill="auto"/>
            <w:vAlign w:val="center"/>
          </w:tcPr>
          <w:p w:rsidR="00711783" w:rsidRPr="00711783" w:rsidRDefault="00711783" w:rsidP="00711783">
            <w:pPr>
              <w:pStyle w:val="afd"/>
            </w:pPr>
            <w:r w:rsidRPr="00711783">
              <w:t>0</w:t>
            </w:r>
          </w:p>
        </w:tc>
        <w:tc>
          <w:tcPr>
            <w:tcW w:w="184" w:type="pct"/>
            <w:shd w:val="clear" w:color="auto" w:fill="auto"/>
            <w:vAlign w:val="center"/>
          </w:tcPr>
          <w:p w:rsidR="00711783" w:rsidRPr="00711783" w:rsidRDefault="00711783" w:rsidP="00711783">
            <w:pPr>
              <w:pStyle w:val="afd"/>
            </w:pPr>
            <w:r w:rsidRPr="00711783">
              <w:t>0</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2.1.3</w:t>
            </w:r>
          </w:p>
        </w:tc>
        <w:tc>
          <w:tcPr>
            <w:tcW w:w="1173" w:type="pct"/>
            <w:shd w:val="clear" w:color="auto" w:fill="auto"/>
            <w:vAlign w:val="center"/>
          </w:tcPr>
          <w:p w:rsidR="00711783" w:rsidRPr="00FB343C" w:rsidRDefault="00711783" w:rsidP="005D4345">
            <w:pPr>
              <w:pStyle w:val="afd"/>
            </w:pPr>
            <w:r w:rsidRPr="00FB343C">
              <w:t>- насистемы ГВС</w:t>
            </w:r>
          </w:p>
        </w:tc>
        <w:tc>
          <w:tcPr>
            <w:tcW w:w="180" w:type="pct"/>
            <w:shd w:val="clear" w:color="auto" w:fill="auto"/>
            <w:vAlign w:val="center"/>
          </w:tcPr>
          <w:p w:rsidR="00711783" w:rsidRPr="00711783" w:rsidRDefault="00711783" w:rsidP="00711783">
            <w:pPr>
              <w:pStyle w:val="afd"/>
            </w:pPr>
            <w:r w:rsidRPr="00711783">
              <w:t>0</w:t>
            </w:r>
          </w:p>
        </w:tc>
        <w:tc>
          <w:tcPr>
            <w:tcW w:w="180" w:type="pct"/>
            <w:shd w:val="clear" w:color="auto" w:fill="auto"/>
            <w:vAlign w:val="center"/>
          </w:tcPr>
          <w:p w:rsidR="00711783" w:rsidRPr="00711783" w:rsidRDefault="00711783" w:rsidP="00711783">
            <w:pPr>
              <w:pStyle w:val="afd"/>
            </w:pPr>
            <w:r w:rsidRPr="00711783">
              <w:t>0</w:t>
            </w:r>
          </w:p>
        </w:tc>
        <w:tc>
          <w:tcPr>
            <w:tcW w:w="180" w:type="pct"/>
            <w:shd w:val="clear" w:color="auto" w:fill="auto"/>
            <w:vAlign w:val="center"/>
          </w:tcPr>
          <w:p w:rsidR="00711783" w:rsidRPr="00711783" w:rsidRDefault="00711783" w:rsidP="00711783">
            <w:pPr>
              <w:pStyle w:val="afd"/>
            </w:pPr>
            <w:r w:rsidRPr="00711783">
              <w:t>0</w:t>
            </w:r>
          </w:p>
        </w:tc>
        <w:tc>
          <w:tcPr>
            <w:tcW w:w="180" w:type="pct"/>
            <w:shd w:val="clear" w:color="auto" w:fill="auto"/>
            <w:vAlign w:val="center"/>
          </w:tcPr>
          <w:p w:rsidR="00711783" w:rsidRPr="00711783" w:rsidRDefault="00711783" w:rsidP="00711783">
            <w:pPr>
              <w:pStyle w:val="afd"/>
            </w:pPr>
            <w:r w:rsidRPr="00711783">
              <w:t>0</w:t>
            </w:r>
          </w:p>
        </w:tc>
        <w:tc>
          <w:tcPr>
            <w:tcW w:w="180" w:type="pct"/>
            <w:shd w:val="clear" w:color="auto" w:fill="auto"/>
            <w:vAlign w:val="center"/>
          </w:tcPr>
          <w:p w:rsidR="00711783" w:rsidRPr="00711783" w:rsidRDefault="00711783" w:rsidP="00711783">
            <w:pPr>
              <w:pStyle w:val="afd"/>
            </w:pPr>
            <w:r w:rsidRPr="00711783">
              <w:t>0</w:t>
            </w:r>
          </w:p>
        </w:tc>
        <w:tc>
          <w:tcPr>
            <w:tcW w:w="180" w:type="pct"/>
            <w:shd w:val="clear" w:color="auto" w:fill="auto"/>
            <w:vAlign w:val="center"/>
          </w:tcPr>
          <w:p w:rsidR="00711783" w:rsidRPr="00711783" w:rsidRDefault="00711783" w:rsidP="00711783">
            <w:pPr>
              <w:pStyle w:val="afd"/>
            </w:pPr>
            <w:r w:rsidRPr="00711783">
              <w:t>0</w:t>
            </w:r>
          </w:p>
        </w:tc>
        <w:tc>
          <w:tcPr>
            <w:tcW w:w="184" w:type="pct"/>
            <w:shd w:val="clear" w:color="auto" w:fill="auto"/>
            <w:vAlign w:val="center"/>
          </w:tcPr>
          <w:p w:rsidR="00711783" w:rsidRPr="00711783" w:rsidRDefault="00711783" w:rsidP="00711783">
            <w:pPr>
              <w:pStyle w:val="afd"/>
            </w:pPr>
            <w:r w:rsidRPr="00711783">
              <w:t>0</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2.1.4</w:t>
            </w:r>
          </w:p>
        </w:tc>
        <w:tc>
          <w:tcPr>
            <w:tcW w:w="1173" w:type="pct"/>
            <w:shd w:val="clear" w:color="auto" w:fill="auto"/>
            <w:vAlign w:val="center"/>
          </w:tcPr>
          <w:p w:rsidR="00711783" w:rsidRPr="00FB343C" w:rsidRDefault="00711783" w:rsidP="005D4345">
            <w:pPr>
              <w:pStyle w:val="afd"/>
              <w:rPr>
                <w:vertAlign w:val="superscript"/>
                <w:lang w:val="ru-RU"/>
              </w:rPr>
            </w:pPr>
            <w:r w:rsidRPr="00FB343C">
              <w:rPr>
                <w:lang w:val="ru-RU"/>
              </w:rPr>
              <w:t>- пар на промышленные нужды 10-16 кгс/см</w:t>
            </w:r>
            <w:r w:rsidRPr="00FB343C">
              <w:rPr>
                <w:vertAlign w:val="superscript"/>
                <w:lang w:val="ru-RU"/>
              </w:rPr>
              <w:t>2</w:t>
            </w:r>
          </w:p>
        </w:tc>
        <w:tc>
          <w:tcPr>
            <w:tcW w:w="180" w:type="pct"/>
            <w:shd w:val="clear" w:color="auto" w:fill="auto"/>
            <w:vAlign w:val="center"/>
          </w:tcPr>
          <w:p w:rsidR="00711783" w:rsidRPr="00E10164" w:rsidRDefault="00711783" w:rsidP="00711783">
            <w:pPr>
              <w:pStyle w:val="afd"/>
              <w:rPr>
                <w:lang w:val="ru-RU"/>
              </w:rPr>
            </w:pPr>
            <w:r w:rsidRPr="00711783">
              <w:t> </w:t>
            </w:r>
            <w:r w:rsidR="00E10164">
              <w:rPr>
                <w:lang w:val="ru-RU"/>
              </w:rPr>
              <w:t>-</w:t>
            </w:r>
          </w:p>
        </w:tc>
        <w:tc>
          <w:tcPr>
            <w:tcW w:w="180" w:type="pct"/>
            <w:shd w:val="clear" w:color="auto" w:fill="auto"/>
            <w:vAlign w:val="center"/>
          </w:tcPr>
          <w:p w:rsidR="00711783" w:rsidRPr="00E10164" w:rsidRDefault="00711783" w:rsidP="00711783">
            <w:pPr>
              <w:pStyle w:val="afd"/>
              <w:rPr>
                <w:lang w:val="ru-RU"/>
              </w:rPr>
            </w:pPr>
            <w:r w:rsidRPr="00711783">
              <w:t> </w:t>
            </w:r>
            <w:r w:rsidR="00E10164">
              <w:rPr>
                <w:lang w:val="ru-RU"/>
              </w:rPr>
              <w:t>-</w:t>
            </w:r>
          </w:p>
        </w:tc>
        <w:tc>
          <w:tcPr>
            <w:tcW w:w="180" w:type="pct"/>
            <w:shd w:val="clear" w:color="auto" w:fill="auto"/>
            <w:vAlign w:val="center"/>
          </w:tcPr>
          <w:p w:rsidR="00711783" w:rsidRPr="00711783" w:rsidRDefault="00E10164" w:rsidP="00711783">
            <w:pPr>
              <w:pStyle w:val="afd"/>
            </w:pPr>
            <w:r>
              <w:rPr>
                <w:lang w:val="ru-RU"/>
              </w:rPr>
              <w:t>-</w:t>
            </w:r>
            <w:r w:rsidR="00711783" w:rsidRPr="00711783">
              <w:t> </w:t>
            </w:r>
          </w:p>
        </w:tc>
        <w:tc>
          <w:tcPr>
            <w:tcW w:w="180" w:type="pct"/>
            <w:shd w:val="clear" w:color="auto" w:fill="auto"/>
            <w:vAlign w:val="center"/>
          </w:tcPr>
          <w:p w:rsidR="00711783" w:rsidRPr="00711783" w:rsidRDefault="00E10164" w:rsidP="00711783">
            <w:pPr>
              <w:pStyle w:val="afd"/>
            </w:pPr>
            <w:r>
              <w:rPr>
                <w:lang w:val="ru-RU"/>
              </w:rPr>
              <w:t>-</w:t>
            </w:r>
            <w:r w:rsidR="00711783" w:rsidRPr="00711783">
              <w:t> </w:t>
            </w:r>
          </w:p>
        </w:tc>
        <w:tc>
          <w:tcPr>
            <w:tcW w:w="180" w:type="pct"/>
            <w:shd w:val="clear" w:color="auto" w:fill="auto"/>
            <w:vAlign w:val="center"/>
          </w:tcPr>
          <w:p w:rsidR="00711783" w:rsidRPr="00711783" w:rsidRDefault="00E10164" w:rsidP="00711783">
            <w:pPr>
              <w:pStyle w:val="afd"/>
            </w:pPr>
            <w:r>
              <w:rPr>
                <w:lang w:val="ru-RU"/>
              </w:rPr>
              <w:t>-</w:t>
            </w:r>
            <w:r w:rsidR="00711783" w:rsidRPr="00711783">
              <w:t> </w:t>
            </w:r>
          </w:p>
        </w:tc>
        <w:tc>
          <w:tcPr>
            <w:tcW w:w="180" w:type="pct"/>
            <w:shd w:val="clear" w:color="auto" w:fill="auto"/>
            <w:vAlign w:val="center"/>
          </w:tcPr>
          <w:p w:rsidR="00711783" w:rsidRPr="00711783" w:rsidRDefault="00E10164" w:rsidP="00711783">
            <w:pPr>
              <w:pStyle w:val="afd"/>
            </w:pPr>
            <w:r>
              <w:rPr>
                <w:lang w:val="ru-RU"/>
              </w:rPr>
              <w:t>-</w:t>
            </w:r>
            <w:r w:rsidR="00711783" w:rsidRPr="00711783">
              <w:t> </w:t>
            </w:r>
          </w:p>
        </w:tc>
        <w:tc>
          <w:tcPr>
            <w:tcW w:w="184" w:type="pct"/>
            <w:shd w:val="clear" w:color="auto" w:fill="auto"/>
            <w:vAlign w:val="center"/>
          </w:tcPr>
          <w:p w:rsidR="00711783" w:rsidRPr="00711783" w:rsidRDefault="00E10164" w:rsidP="00711783">
            <w:pPr>
              <w:pStyle w:val="afd"/>
            </w:pPr>
            <w:r>
              <w:rPr>
                <w:lang w:val="ru-RU"/>
              </w:rPr>
              <w:t>-</w:t>
            </w:r>
            <w:r w:rsidR="00711783" w:rsidRPr="00711783">
              <w:t> </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rPr>
                <w:lang w:val="ru-RU"/>
              </w:rPr>
              <w:t>2.1.5</w:t>
            </w:r>
          </w:p>
        </w:tc>
        <w:tc>
          <w:tcPr>
            <w:tcW w:w="1173" w:type="pct"/>
            <w:shd w:val="clear" w:color="auto" w:fill="auto"/>
          </w:tcPr>
          <w:p w:rsidR="00711783" w:rsidRPr="00FB343C" w:rsidRDefault="00711783" w:rsidP="005D4345">
            <w:pPr>
              <w:pStyle w:val="afd"/>
              <w:rPr>
                <w:lang w:val="ru-RU"/>
              </w:rPr>
            </w:pPr>
            <w:r w:rsidRPr="00FB343C">
              <w:rPr>
                <w:lang w:val="ru-RU"/>
              </w:rPr>
              <w:t>- горячая вода на промышленные нужды (50</w:t>
            </w:r>
            <w:r w:rsidRPr="00FB343C">
              <w:rPr>
                <w:vertAlign w:val="superscript"/>
                <w:lang w:val="ru-RU"/>
              </w:rPr>
              <w:t xml:space="preserve">о </w:t>
            </w:r>
            <w:r w:rsidRPr="00FB343C">
              <w:rPr>
                <w:lang w:val="ru-RU"/>
              </w:rPr>
              <w:t>С)</w:t>
            </w:r>
          </w:p>
        </w:tc>
        <w:tc>
          <w:tcPr>
            <w:tcW w:w="180" w:type="pct"/>
            <w:shd w:val="clear" w:color="auto" w:fill="auto"/>
            <w:vAlign w:val="center"/>
          </w:tcPr>
          <w:p w:rsidR="00711783" w:rsidRPr="00E10164" w:rsidRDefault="00E10164" w:rsidP="00711783">
            <w:pPr>
              <w:pStyle w:val="afd"/>
              <w:rPr>
                <w:lang w:val="ru-RU"/>
              </w:rPr>
            </w:pPr>
            <w:r>
              <w:rPr>
                <w:lang w:val="ru-RU"/>
              </w:rPr>
              <w:t>-</w:t>
            </w:r>
          </w:p>
        </w:tc>
        <w:tc>
          <w:tcPr>
            <w:tcW w:w="180" w:type="pct"/>
            <w:shd w:val="clear" w:color="auto" w:fill="auto"/>
            <w:vAlign w:val="center"/>
          </w:tcPr>
          <w:p w:rsidR="00711783" w:rsidRPr="00E10164" w:rsidRDefault="00711783" w:rsidP="00711783">
            <w:pPr>
              <w:pStyle w:val="afd"/>
              <w:rPr>
                <w:lang w:val="ru-RU"/>
              </w:rPr>
            </w:pPr>
            <w:r w:rsidRPr="00711783">
              <w:t> </w:t>
            </w:r>
            <w:r w:rsidR="00E10164">
              <w:rPr>
                <w:lang w:val="ru-RU"/>
              </w:rPr>
              <w:t>-</w:t>
            </w:r>
          </w:p>
        </w:tc>
        <w:tc>
          <w:tcPr>
            <w:tcW w:w="180" w:type="pct"/>
            <w:shd w:val="clear" w:color="auto" w:fill="auto"/>
            <w:vAlign w:val="center"/>
          </w:tcPr>
          <w:p w:rsidR="00711783" w:rsidRPr="00711783" w:rsidRDefault="00E10164" w:rsidP="00711783">
            <w:pPr>
              <w:pStyle w:val="afd"/>
            </w:pPr>
            <w:r>
              <w:rPr>
                <w:lang w:val="ru-RU"/>
              </w:rPr>
              <w:t>-</w:t>
            </w:r>
            <w:r w:rsidR="00711783" w:rsidRPr="00711783">
              <w:t> </w:t>
            </w:r>
          </w:p>
        </w:tc>
        <w:tc>
          <w:tcPr>
            <w:tcW w:w="180" w:type="pct"/>
            <w:shd w:val="clear" w:color="auto" w:fill="auto"/>
            <w:vAlign w:val="center"/>
          </w:tcPr>
          <w:p w:rsidR="00711783" w:rsidRPr="00711783" w:rsidRDefault="00E10164" w:rsidP="00711783">
            <w:pPr>
              <w:pStyle w:val="afd"/>
            </w:pPr>
            <w:r>
              <w:rPr>
                <w:lang w:val="ru-RU"/>
              </w:rPr>
              <w:t>-</w:t>
            </w:r>
            <w:r w:rsidR="00711783" w:rsidRPr="00711783">
              <w:t> </w:t>
            </w:r>
          </w:p>
        </w:tc>
        <w:tc>
          <w:tcPr>
            <w:tcW w:w="180" w:type="pct"/>
            <w:shd w:val="clear" w:color="auto" w:fill="auto"/>
            <w:vAlign w:val="center"/>
          </w:tcPr>
          <w:p w:rsidR="00711783" w:rsidRPr="00711783" w:rsidRDefault="00E10164" w:rsidP="00711783">
            <w:pPr>
              <w:pStyle w:val="afd"/>
            </w:pPr>
            <w:r>
              <w:rPr>
                <w:lang w:val="ru-RU"/>
              </w:rPr>
              <w:t>-</w:t>
            </w:r>
            <w:r w:rsidR="00711783" w:rsidRPr="00711783">
              <w:t> </w:t>
            </w:r>
          </w:p>
        </w:tc>
        <w:tc>
          <w:tcPr>
            <w:tcW w:w="180" w:type="pct"/>
            <w:shd w:val="clear" w:color="auto" w:fill="auto"/>
            <w:vAlign w:val="center"/>
          </w:tcPr>
          <w:p w:rsidR="00711783" w:rsidRPr="00E10164" w:rsidRDefault="00711783" w:rsidP="00711783">
            <w:pPr>
              <w:pStyle w:val="afd"/>
              <w:rPr>
                <w:lang w:val="ru-RU"/>
              </w:rPr>
            </w:pPr>
            <w:r w:rsidRPr="00711783">
              <w:t> </w:t>
            </w:r>
            <w:r w:rsidR="00E10164">
              <w:rPr>
                <w:lang w:val="ru-RU"/>
              </w:rPr>
              <w:t>-</w:t>
            </w:r>
          </w:p>
        </w:tc>
        <w:tc>
          <w:tcPr>
            <w:tcW w:w="184" w:type="pct"/>
            <w:shd w:val="clear" w:color="auto" w:fill="auto"/>
            <w:vAlign w:val="center"/>
          </w:tcPr>
          <w:p w:rsidR="00711783" w:rsidRPr="00711783" w:rsidRDefault="00E10164" w:rsidP="00711783">
            <w:pPr>
              <w:pStyle w:val="afd"/>
            </w:pPr>
            <w:r>
              <w:rPr>
                <w:lang w:val="ru-RU"/>
              </w:rPr>
              <w:t>-</w:t>
            </w:r>
            <w:r w:rsidR="00711783" w:rsidRPr="00711783">
              <w:t> </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2.2</w:t>
            </w:r>
          </w:p>
        </w:tc>
        <w:tc>
          <w:tcPr>
            <w:tcW w:w="1173" w:type="pct"/>
            <w:shd w:val="clear" w:color="auto" w:fill="auto"/>
            <w:vAlign w:val="center"/>
          </w:tcPr>
          <w:p w:rsidR="00711783" w:rsidRPr="00FB343C" w:rsidRDefault="00711783" w:rsidP="005D4345">
            <w:pPr>
              <w:pStyle w:val="afd"/>
              <w:rPr>
                <w:lang w:val="ru-RU"/>
              </w:rPr>
            </w:pPr>
            <w:r w:rsidRPr="00FB343C">
              <w:rPr>
                <w:lang w:val="ru-RU"/>
              </w:rPr>
              <w:t>Потери тепловой энергии через теплоизоляционные конструкции наружных тепловых сетей и с нормативной утечкой, в т.ч.:</w:t>
            </w:r>
          </w:p>
        </w:tc>
        <w:tc>
          <w:tcPr>
            <w:tcW w:w="180" w:type="pct"/>
            <w:shd w:val="clear" w:color="auto" w:fill="auto"/>
            <w:vAlign w:val="center"/>
          </w:tcPr>
          <w:p w:rsidR="00711783" w:rsidRPr="00711783" w:rsidRDefault="00711783" w:rsidP="00711783">
            <w:pPr>
              <w:pStyle w:val="afd"/>
            </w:pPr>
            <w:r w:rsidRPr="00711783">
              <w:t>0,07</w:t>
            </w:r>
          </w:p>
        </w:tc>
        <w:tc>
          <w:tcPr>
            <w:tcW w:w="180" w:type="pct"/>
            <w:shd w:val="clear" w:color="auto" w:fill="auto"/>
            <w:vAlign w:val="center"/>
          </w:tcPr>
          <w:p w:rsidR="00711783" w:rsidRPr="00711783" w:rsidRDefault="00711783" w:rsidP="00711783">
            <w:pPr>
              <w:pStyle w:val="afd"/>
            </w:pPr>
            <w:r w:rsidRPr="00711783">
              <w:t>0,07</w:t>
            </w:r>
          </w:p>
        </w:tc>
        <w:tc>
          <w:tcPr>
            <w:tcW w:w="180" w:type="pct"/>
            <w:shd w:val="clear" w:color="auto" w:fill="auto"/>
            <w:vAlign w:val="center"/>
          </w:tcPr>
          <w:p w:rsidR="00711783" w:rsidRPr="00711783" w:rsidRDefault="00711783" w:rsidP="00711783">
            <w:pPr>
              <w:pStyle w:val="afd"/>
            </w:pPr>
            <w:r w:rsidRPr="00711783">
              <w:t>0,07</w:t>
            </w:r>
          </w:p>
        </w:tc>
        <w:tc>
          <w:tcPr>
            <w:tcW w:w="180" w:type="pct"/>
            <w:shd w:val="clear" w:color="auto" w:fill="auto"/>
            <w:vAlign w:val="center"/>
          </w:tcPr>
          <w:p w:rsidR="00711783" w:rsidRPr="00711783" w:rsidRDefault="00711783" w:rsidP="00711783">
            <w:pPr>
              <w:pStyle w:val="afd"/>
            </w:pPr>
            <w:r w:rsidRPr="00711783">
              <w:t>0,07</w:t>
            </w:r>
          </w:p>
        </w:tc>
        <w:tc>
          <w:tcPr>
            <w:tcW w:w="180" w:type="pct"/>
            <w:shd w:val="clear" w:color="auto" w:fill="auto"/>
            <w:vAlign w:val="center"/>
          </w:tcPr>
          <w:p w:rsidR="00711783" w:rsidRPr="00711783" w:rsidRDefault="00711783" w:rsidP="00711783">
            <w:pPr>
              <w:pStyle w:val="afd"/>
            </w:pPr>
            <w:r w:rsidRPr="00711783">
              <w:t>0,07</w:t>
            </w:r>
          </w:p>
        </w:tc>
        <w:tc>
          <w:tcPr>
            <w:tcW w:w="180" w:type="pct"/>
            <w:shd w:val="clear" w:color="auto" w:fill="auto"/>
            <w:vAlign w:val="center"/>
          </w:tcPr>
          <w:p w:rsidR="00711783" w:rsidRPr="00711783" w:rsidRDefault="00711783" w:rsidP="00711783">
            <w:pPr>
              <w:pStyle w:val="afd"/>
            </w:pPr>
            <w:r w:rsidRPr="00711783">
              <w:t>0,07</w:t>
            </w:r>
          </w:p>
        </w:tc>
        <w:tc>
          <w:tcPr>
            <w:tcW w:w="184" w:type="pct"/>
            <w:shd w:val="clear" w:color="auto" w:fill="auto"/>
            <w:vAlign w:val="center"/>
          </w:tcPr>
          <w:p w:rsidR="00711783" w:rsidRPr="00711783" w:rsidRDefault="00711783" w:rsidP="00711783">
            <w:pPr>
              <w:pStyle w:val="afd"/>
            </w:pPr>
            <w:r w:rsidRPr="00711783">
              <w:t>0,07</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2.2.1</w:t>
            </w:r>
          </w:p>
        </w:tc>
        <w:tc>
          <w:tcPr>
            <w:tcW w:w="1173" w:type="pct"/>
            <w:shd w:val="clear" w:color="auto" w:fill="auto"/>
            <w:vAlign w:val="center"/>
          </w:tcPr>
          <w:p w:rsidR="00711783" w:rsidRPr="00FB343C" w:rsidRDefault="00711783" w:rsidP="005D4345">
            <w:pPr>
              <w:pStyle w:val="afd"/>
              <w:rPr>
                <w:lang w:val="ru-RU"/>
              </w:rPr>
            </w:pPr>
            <w:r w:rsidRPr="00FB343C">
              <w:rPr>
                <w:lang w:val="ru-RU"/>
              </w:rPr>
              <w:t>- затраты теплоносителя на компенсацию потерь, м</w:t>
            </w:r>
            <w:r w:rsidRPr="00FB343C">
              <w:rPr>
                <w:vertAlign w:val="superscript"/>
                <w:lang w:val="ru-RU"/>
              </w:rPr>
              <w:t>3</w:t>
            </w:r>
            <w:r w:rsidRPr="00FB343C">
              <w:rPr>
                <w:lang w:val="ru-RU"/>
              </w:rPr>
              <w:t>/ч</w:t>
            </w:r>
          </w:p>
        </w:tc>
        <w:tc>
          <w:tcPr>
            <w:tcW w:w="180" w:type="pct"/>
            <w:shd w:val="clear" w:color="auto" w:fill="auto"/>
            <w:vAlign w:val="center"/>
          </w:tcPr>
          <w:p w:rsidR="00711783" w:rsidRPr="00711783" w:rsidRDefault="00711783" w:rsidP="00711783">
            <w:pPr>
              <w:pStyle w:val="afd"/>
            </w:pPr>
            <w:r w:rsidRPr="00711783">
              <w:t>0,03</w:t>
            </w:r>
          </w:p>
        </w:tc>
        <w:tc>
          <w:tcPr>
            <w:tcW w:w="180" w:type="pct"/>
            <w:shd w:val="clear" w:color="auto" w:fill="auto"/>
            <w:vAlign w:val="center"/>
          </w:tcPr>
          <w:p w:rsidR="00711783" w:rsidRPr="00711783" w:rsidRDefault="00711783" w:rsidP="00711783">
            <w:pPr>
              <w:pStyle w:val="afd"/>
            </w:pPr>
            <w:r w:rsidRPr="00711783">
              <w:t>0,03</w:t>
            </w:r>
          </w:p>
        </w:tc>
        <w:tc>
          <w:tcPr>
            <w:tcW w:w="180" w:type="pct"/>
            <w:shd w:val="clear" w:color="auto" w:fill="auto"/>
            <w:vAlign w:val="center"/>
          </w:tcPr>
          <w:p w:rsidR="00711783" w:rsidRPr="00711783" w:rsidRDefault="00711783" w:rsidP="00711783">
            <w:pPr>
              <w:pStyle w:val="afd"/>
            </w:pPr>
            <w:r w:rsidRPr="00711783">
              <w:t>0,03</w:t>
            </w:r>
          </w:p>
        </w:tc>
        <w:tc>
          <w:tcPr>
            <w:tcW w:w="180" w:type="pct"/>
            <w:shd w:val="clear" w:color="auto" w:fill="auto"/>
            <w:vAlign w:val="center"/>
          </w:tcPr>
          <w:p w:rsidR="00711783" w:rsidRPr="00711783" w:rsidRDefault="00711783" w:rsidP="00711783">
            <w:pPr>
              <w:pStyle w:val="afd"/>
            </w:pPr>
            <w:r w:rsidRPr="00711783">
              <w:t>0,03</w:t>
            </w:r>
          </w:p>
        </w:tc>
        <w:tc>
          <w:tcPr>
            <w:tcW w:w="180" w:type="pct"/>
            <w:shd w:val="clear" w:color="auto" w:fill="auto"/>
            <w:vAlign w:val="center"/>
          </w:tcPr>
          <w:p w:rsidR="00711783" w:rsidRPr="00711783" w:rsidRDefault="00711783" w:rsidP="00711783">
            <w:pPr>
              <w:pStyle w:val="afd"/>
            </w:pPr>
            <w:r w:rsidRPr="00711783">
              <w:t>0,03</w:t>
            </w:r>
          </w:p>
        </w:tc>
        <w:tc>
          <w:tcPr>
            <w:tcW w:w="180" w:type="pct"/>
            <w:shd w:val="clear" w:color="auto" w:fill="auto"/>
            <w:vAlign w:val="center"/>
          </w:tcPr>
          <w:p w:rsidR="00711783" w:rsidRPr="00711783" w:rsidRDefault="00711783" w:rsidP="00711783">
            <w:pPr>
              <w:pStyle w:val="afd"/>
            </w:pPr>
            <w:r w:rsidRPr="00711783">
              <w:t>0,03</w:t>
            </w:r>
          </w:p>
        </w:tc>
        <w:tc>
          <w:tcPr>
            <w:tcW w:w="184" w:type="pct"/>
            <w:shd w:val="clear" w:color="auto" w:fill="auto"/>
            <w:vAlign w:val="center"/>
          </w:tcPr>
          <w:p w:rsidR="00711783" w:rsidRPr="00711783" w:rsidRDefault="00711783" w:rsidP="00711783">
            <w:pPr>
              <w:pStyle w:val="afd"/>
            </w:pPr>
            <w:r w:rsidRPr="00711783">
              <w:t>0,03</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2.3</w:t>
            </w:r>
          </w:p>
        </w:tc>
        <w:tc>
          <w:tcPr>
            <w:tcW w:w="1173" w:type="pct"/>
            <w:shd w:val="clear" w:color="auto" w:fill="auto"/>
            <w:vAlign w:val="center"/>
          </w:tcPr>
          <w:p w:rsidR="00711783" w:rsidRPr="00FB343C" w:rsidRDefault="00711783" w:rsidP="005D4345">
            <w:pPr>
              <w:pStyle w:val="afd"/>
              <w:rPr>
                <w:lang w:val="ru-RU"/>
              </w:rPr>
            </w:pPr>
            <w:r w:rsidRPr="00FB343C">
              <w:rPr>
                <w:lang w:val="ru-RU"/>
              </w:rPr>
              <w:t>Суммарная подключенная тепловая нагрузка существующих потребителей (с учетом тепловых потерь)</w:t>
            </w:r>
          </w:p>
        </w:tc>
        <w:tc>
          <w:tcPr>
            <w:tcW w:w="180" w:type="pct"/>
            <w:shd w:val="clear" w:color="auto" w:fill="auto"/>
            <w:vAlign w:val="center"/>
          </w:tcPr>
          <w:p w:rsidR="00711783" w:rsidRPr="00711783" w:rsidRDefault="00711783" w:rsidP="00711783">
            <w:pPr>
              <w:pStyle w:val="afd"/>
            </w:pPr>
            <w:r w:rsidRPr="00711783">
              <w:t>0,30</w:t>
            </w:r>
          </w:p>
        </w:tc>
        <w:tc>
          <w:tcPr>
            <w:tcW w:w="180" w:type="pct"/>
            <w:shd w:val="clear" w:color="auto" w:fill="auto"/>
            <w:vAlign w:val="center"/>
          </w:tcPr>
          <w:p w:rsidR="00711783" w:rsidRPr="00711783" w:rsidRDefault="00711783" w:rsidP="00711783">
            <w:pPr>
              <w:pStyle w:val="afd"/>
            </w:pPr>
            <w:r w:rsidRPr="00711783">
              <w:t>0,30</w:t>
            </w:r>
          </w:p>
        </w:tc>
        <w:tc>
          <w:tcPr>
            <w:tcW w:w="180" w:type="pct"/>
            <w:shd w:val="clear" w:color="auto" w:fill="auto"/>
            <w:vAlign w:val="center"/>
          </w:tcPr>
          <w:p w:rsidR="00711783" w:rsidRPr="00711783" w:rsidRDefault="00711783" w:rsidP="00711783">
            <w:pPr>
              <w:pStyle w:val="afd"/>
            </w:pPr>
            <w:r w:rsidRPr="00711783">
              <w:t>0,30</w:t>
            </w:r>
          </w:p>
        </w:tc>
        <w:tc>
          <w:tcPr>
            <w:tcW w:w="180" w:type="pct"/>
            <w:shd w:val="clear" w:color="auto" w:fill="auto"/>
            <w:vAlign w:val="center"/>
          </w:tcPr>
          <w:p w:rsidR="00711783" w:rsidRPr="00711783" w:rsidRDefault="00711783" w:rsidP="00711783">
            <w:pPr>
              <w:pStyle w:val="afd"/>
            </w:pPr>
            <w:r w:rsidRPr="00711783">
              <w:t>0,30</w:t>
            </w:r>
          </w:p>
        </w:tc>
        <w:tc>
          <w:tcPr>
            <w:tcW w:w="180" w:type="pct"/>
            <w:shd w:val="clear" w:color="auto" w:fill="auto"/>
            <w:vAlign w:val="center"/>
          </w:tcPr>
          <w:p w:rsidR="00711783" w:rsidRPr="00711783" w:rsidRDefault="00711783" w:rsidP="00711783">
            <w:pPr>
              <w:pStyle w:val="afd"/>
            </w:pPr>
            <w:r w:rsidRPr="00711783">
              <w:t>0,30</w:t>
            </w:r>
          </w:p>
        </w:tc>
        <w:tc>
          <w:tcPr>
            <w:tcW w:w="180" w:type="pct"/>
            <w:shd w:val="clear" w:color="auto" w:fill="auto"/>
            <w:vAlign w:val="center"/>
          </w:tcPr>
          <w:p w:rsidR="00711783" w:rsidRPr="00711783" w:rsidRDefault="00711783" w:rsidP="00711783">
            <w:pPr>
              <w:pStyle w:val="afd"/>
            </w:pPr>
            <w:r w:rsidRPr="00711783">
              <w:t>0,30</w:t>
            </w:r>
          </w:p>
        </w:tc>
        <w:tc>
          <w:tcPr>
            <w:tcW w:w="184" w:type="pct"/>
            <w:shd w:val="clear" w:color="auto" w:fill="auto"/>
            <w:vAlign w:val="center"/>
          </w:tcPr>
          <w:p w:rsidR="00711783" w:rsidRPr="00711783" w:rsidRDefault="00711783" w:rsidP="00711783">
            <w:pPr>
              <w:pStyle w:val="afd"/>
            </w:pPr>
            <w:r w:rsidRPr="00711783">
              <w:t>0,30</w:t>
            </w:r>
          </w:p>
        </w:tc>
      </w:tr>
      <w:tr w:rsidR="00711783" w:rsidRPr="00FB343C" w:rsidTr="00484534">
        <w:trPr>
          <w:gridAfter w:val="1"/>
          <w:wAfter w:w="2437" w:type="pct"/>
          <w:trHeight w:val="20"/>
        </w:trPr>
        <w:tc>
          <w:tcPr>
            <w:tcW w:w="126" w:type="pct"/>
            <w:shd w:val="clear" w:color="auto" w:fill="auto"/>
            <w:vAlign w:val="center"/>
          </w:tcPr>
          <w:p w:rsidR="00711783" w:rsidRPr="00FB343C" w:rsidRDefault="00711783" w:rsidP="00484534">
            <w:pPr>
              <w:pStyle w:val="afd"/>
            </w:pPr>
            <w:r w:rsidRPr="00FB343C">
              <w:t>2.4</w:t>
            </w:r>
          </w:p>
        </w:tc>
        <w:tc>
          <w:tcPr>
            <w:tcW w:w="1173" w:type="pct"/>
            <w:shd w:val="clear" w:color="auto" w:fill="auto"/>
            <w:vAlign w:val="center"/>
          </w:tcPr>
          <w:p w:rsidR="00711783" w:rsidRPr="00FB343C" w:rsidRDefault="00711783" w:rsidP="005D4345">
            <w:pPr>
              <w:pStyle w:val="afd"/>
              <w:rPr>
                <w:lang w:val="ru-RU"/>
              </w:rPr>
            </w:pPr>
            <w:r w:rsidRPr="00FB343C">
              <w:rPr>
                <w:lang w:val="ru-RU"/>
              </w:rPr>
              <w:t>Резерв (+) / дефицит (-) тепловой мощности котельной (все котлы в исправном состоянии)</w:t>
            </w:r>
          </w:p>
        </w:tc>
        <w:tc>
          <w:tcPr>
            <w:tcW w:w="180" w:type="pct"/>
            <w:shd w:val="clear" w:color="auto" w:fill="auto"/>
            <w:vAlign w:val="center"/>
          </w:tcPr>
          <w:p w:rsidR="00711783" w:rsidRPr="00711783" w:rsidRDefault="00711783" w:rsidP="00711783">
            <w:pPr>
              <w:pStyle w:val="afd"/>
            </w:pPr>
            <w:r w:rsidRPr="00711783">
              <w:t>1,63</w:t>
            </w:r>
          </w:p>
        </w:tc>
        <w:tc>
          <w:tcPr>
            <w:tcW w:w="180" w:type="pct"/>
            <w:shd w:val="clear" w:color="auto" w:fill="auto"/>
            <w:vAlign w:val="center"/>
          </w:tcPr>
          <w:p w:rsidR="00711783" w:rsidRPr="00711783" w:rsidRDefault="00711783" w:rsidP="00711783">
            <w:pPr>
              <w:pStyle w:val="afd"/>
            </w:pPr>
            <w:r w:rsidRPr="00711783">
              <w:t>1,63</w:t>
            </w:r>
          </w:p>
        </w:tc>
        <w:tc>
          <w:tcPr>
            <w:tcW w:w="180" w:type="pct"/>
            <w:shd w:val="clear" w:color="auto" w:fill="auto"/>
            <w:vAlign w:val="center"/>
          </w:tcPr>
          <w:p w:rsidR="00711783" w:rsidRPr="00711783" w:rsidRDefault="00711783" w:rsidP="00711783">
            <w:pPr>
              <w:pStyle w:val="afd"/>
            </w:pPr>
            <w:r w:rsidRPr="00711783">
              <w:t>1,63</w:t>
            </w:r>
          </w:p>
        </w:tc>
        <w:tc>
          <w:tcPr>
            <w:tcW w:w="180" w:type="pct"/>
            <w:shd w:val="clear" w:color="auto" w:fill="auto"/>
            <w:vAlign w:val="center"/>
          </w:tcPr>
          <w:p w:rsidR="00711783" w:rsidRPr="00711783" w:rsidRDefault="00711783" w:rsidP="00711783">
            <w:pPr>
              <w:pStyle w:val="afd"/>
            </w:pPr>
            <w:r w:rsidRPr="00711783">
              <w:t>1,63</w:t>
            </w:r>
          </w:p>
        </w:tc>
        <w:tc>
          <w:tcPr>
            <w:tcW w:w="180" w:type="pct"/>
            <w:shd w:val="clear" w:color="auto" w:fill="auto"/>
            <w:vAlign w:val="center"/>
          </w:tcPr>
          <w:p w:rsidR="00711783" w:rsidRPr="00711783" w:rsidRDefault="00711783" w:rsidP="00711783">
            <w:pPr>
              <w:pStyle w:val="afd"/>
            </w:pPr>
            <w:r w:rsidRPr="00711783">
              <w:t>1,63</w:t>
            </w:r>
          </w:p>
        </w:tc>
        <w:tc>
          <w:tcPr>
            <w:tcW w:w="180" w:type="pct"/>
            <w:shd w:val="clear" w:color="auto" w:fill="auto"/>
            <w:vAlign w:val="center"/>
          </w:tcPr>
          <w:p w:rsidR="00711783" w:rsidRPr="00711783" w:rsidRDefault="00711783" w:rsidP="00711783">
            <w:pPr>
              <w:pStyle w:val="afd"/>
            </w:pPr>
            <w:r w:rsidRPr="00711783">
              <w:t>1,63</w:t>
            </w:r>
          </w:p>
        </w:tc>
        <w:tc>
          <w:tcPr>
            <w:tcW w:w="184" w:type="pct"/>
            <w:shd w:val="clear" w:color="auto" w:fill="auto"/>
            <w:vAlign w:val="center"/>
          </w:tcPr>
          <w:p w:rsidR="00711783" w:rsidRPr="00711783" w:rsidRDefault="00711783" w:rsidP="00711783">
            <w:pPr>
              <w:pStyle w:val="afd"/>
            </w:pPr>
            <w:r w:rsidRPr="00711783">
              <w:t>1,63</w:t>
            </w:r>
          </w:p>
        </w:tc>
      </w:tr>
    </w:tbl>
    <w:p w:rsidR="00B426E6" w:rsidRDefault="00B426E6" w:rsidP="00B426E6">
      <w:pPr>
        <w:pStyle w:val="11"/>
        <w:rPr>
          <w:b w:val="0"/>
        </w:rPr>
      </w:pPr>
      <w:bookmarkStart w:id="15" w:name="_Toc21101662"/>
    </w:p>
    <w:p w:rsidR="00B426E6" w:rsidRPr="00FC3B56" w:rsidRDefault="00B426E6" w:rsidP="00072E7A">
      <w:pPr>
        <w:pStyle w:val="11"/>
        <w:spacing w:line="276" w:lineRule="auto"/>
      </w:pPr>
      <w:r w:rsidRPr="00FC3B56">
        <w:t>2.2</w:t>
      </w:r>
      <w:bookmarkStart w:id="16" w:name="ZAP22SA3BF"/>
      <w:bookmarkStart w:id="17" w:name="ZAP28AS3D0"/>
      <w:bookmarkStart w:id="18" w:name="bssPhr85"/>
      <w:bookmarkEnd w:id="16"/>
      <w:bookmarkEnd w:id="17"/>
      <w:bookmarkEnd w:id="18"/>
      <w:r w:rsidRPr="00FC3B56">
        <w:t>. Описание существующих и перспективных зон действия систем теплоснабжения, источников тепловой энергии</w:t>
      </w:r>
      <w:bookmarkEnd w:id="15"/>
    </w:p>
    <w:p w:rsidR="002C314B" w:rsidRPr="003A7421" w:rsidRDefault="002C314B" w:rsidP="002C314B">
      <w:pPr>
        <w:pStyle w:val="af3"/>
        <w:ind w:left="-142" w:firstLine="709"/>
      </w:pPr>
      <w:r w:rsidRPr="003A7421">
        <w:t>Зона центрального теплоснабжения состоит из следующих источников теплоснабжения и тепловых сетей:</w:t>
      </w:r>
    </w:p>
    <w:p w:rsidR="002C314B" w:rsidRPr="003A7421" w:rsidRDefault="002C314B" w:rsidP="002C314B">
      <w:pPr>
        <w:pStyle w:val="af3"/>
        <w:numPr>
          <w:ilvl w:val="0"/>
          <w:numId w:val="18"/>
        </w:numPr>
        <w:spacing w:line="276" w:lineRule="auto"/>
      </w:pPr>
      <w:r w:rsidRPr="003A7421">
        <w:t xml:space="preserve">котельная № </w:t>
      </w:r>
      <w:r>
        <w:t>2</w:t>
      </w:r>
      <w:r w:rsidRPr="003A7421">
        <w:t xml:space="preserve"> и сети отопления;</w:t>
      </w:r>
    </w:p>
    <w:p w:rsidR="002C314B" w:rsidRPr="00BB3F23" w:rsidRDefault="002C314B" w:rsidP="002C314B">
      <w:pPr>
        <w:pStyle w:val="af3"/>
        <w:numPr>
          <w:ilvl w:val="0"/>
          <w:numId w:val="18"/>
        </w:numPr>
        <w:spacing w:line="276" w:lineRule="auto"/>
      </w:pPr>
      <w:r>
        <w:t xml:space="preserve">котельная №3 </w:t>
      </w:r>
      <w:r w:rsidRPr="00BB3F23">
        <w:t xml:space="preserve">и сети отопления; </w:t>
      </w:r>
    </w:p>
    <w:p w:rsidR="00E10164" w:rsidRPr="00F64C0F" w:rsidRDefault="00E10164" w:rsidP="002C314B">
      <w:pPr>
        <w:pStyle w:val="af3"/>
        <w:numPr>
          <w:ilvl w:val="0"/>
          <w:numId w:val="18"/>
        </w:numPr>
        <w:spacing w:line="276" w:lineRule="auto"/>
      </w:pPr>
      <w:r w:rsidRPr="00F64C0F">
        <w:t>котельн</w:t>
      </w:r>
      <w:r w:rsidR="002C314B" w:rsidRPr="00F64C0F">
        <w:t>ая</w:t>
      </w:r>
      <w:r w:rsidR="00072E7A" w:rsidRPr="00F64C0F">
        <w:t xml:space="preserve">№ 6, д. Городня </w:t>
      </w:r>
      <w:r w:rsidRPr="00F64C0F">
        <w:t xml:space="preserve">№3 и сети отопления; </w:t>
      </w:r>
    </w:p>
    <w:p w:rsidR="00E10164" w:rsidRPr="00F64C0F" w:rsidRDefault="002C314B" w:rsidP="002C314B">
      <w:pPr>
        <w:pStyle w:val="af3"/>
        <w:numPr>
          <w:ilvl w:val="0"/>
          <w:numId w:val="18"/>
        </w:numPr>
        <w:spacing w:line="276" w:lineRule="auto"/>
      </w:pPr>
      <w:r w:rsidRPr="00F64C0F">
        <w:t>котельная</w:t>
      </w:r>
      <w:r w:rsidR="00072E7A" w:rsidRPr="00F64C0F">
        <w:t xml:space="preserve">№ 8,  п. Батецкий, ул. Советская </w:t>
      </w:r>
      <w:r w:rsidR="00E10164" w:rsidRPr="00F64C0F">
        <w:t xml:space="preserve">и сети отопления; </w:t>
      </w:r>
    </w:p>
    <w:p w:rsidR="00E10164" w:rsidRPr="00F64C0F" w:rsidRDefault="00E10164" w:rsidP="002C314B">
      <w:pPr>
        <w:pStyle w:val="af3"/>
        <w:numPr>
          <w:ilvl w:val="0"/>
          <w:numId w:val="18"/>
        </w:numPr>
        <w:spacing w:line="276" w:lineRule="auto"/>
      </w:pPr>
      <w:r w:rsidRPr="00F64C0F">
        <w:t>котельн</w:t>
      </w:r>
      <w:r w:rsidR="002C314B" w:rsidRPr="00F64C0F">
        <w:t>ая</w:t>
      </w:r>
      <w:r w:rsidR="00072E7A" w:rsidRPr="00F64C0F">
        <w:t xml:space="preserve">№ 9, п. Батецкий, ул. Первомайская </w:t>
      </w:r>
      <w:r w:rsidRPr="00F64C0F">
        <w:t xml:space="preserve">и сети отопления; </w:t>
      </w:r>
    </w:p>
    <w:p w:rsidR="00E10164" w:rsidRPr="00072E7A" w:rsidRDefault="00E10164" w:rsidP="00072E7A">
      <w:pPr>
        <w:pStyle w:val="af3"/>
        <w:spacing w:line="276" w:lineRule="auto"/>
        <w:ind w:left="1287"/>
        <w:rPr>
          <w:rFonts w:eastAsiaTheme="minorHAnsi" w:cstheme="minorBidi"/>
          <w:sz w:val="24"/>
          <w:szCs w:val="22"/>
          <w:lang w:eastAsia="en-US"/>
        </w:rPr>
      </w:pPr>
    </w:p>
    <w:p w:rsidR="00E10164" w:rsidRPr="00E10164" w:rsidRDefault="00E10164" w:rsidP="00072E7A">
      <w:pPr>
        <w:ind w:left="927" w:firstLine="0"/>
        <w:rPr>
          <w:rFonts w:ascii="Times New Roman" w:hAnsi="Times New Roman"/>
          <w:lang w:eastAsia="ar-SA"/>
        </w:rPr>
      </w:pPr>
    </w:p>
    <w:p w:rsidR="00E10164" w:rsidRDefault="00E10164" w:rsidP="009C7356">
      <w:pPr>
        <w:pStyle w:val="2a"/>
        <w:tabs>
          <w:tab w:val="left" w:pos="993"/>
        </w:tabs>
        <w:suppressAutoHyphens w:val="0"/>
        <w:spacing w:line="276" w:lineRule="auto"/>
        <w:ind w:left="0"/>
        <w:jc w:val="both"/>
        <w:rPr>
          <w:sz w:val="24"/>
          <w:szCs w:val="24"/>
        </w:rPr>
      </w:pPr>
    </w:p>
    <w:p w:rsidR="00B426E6" w:rsidRDefault="00470107" w:rsidP="00B426E6">
      <w:pPr>
        <w:pStyle w:val="S"/>
      </w:pPr>
      <w:r>
        <w:rPr>
          <w:b/>
        </w:rPr>
        <w:t xml:space="preserve">Схемы тепловых сетей </w:t>
      </w:r>
      <w:r w:rsidRPr="004148FE">
        <w:rPr>
          <w:b/>
        </w:rPr>
        <w:t xml:space="preserve">источников тепловой энергии представлены на рисунках </w:t>
      </w:r>
      <w:r w:rsidR="00B426E6" w:rsidRPr="004148FE">
        <w:rPr>
          <w:b/>
        </w:rPr>
        <w:t>1.1</w:t>
      </w:r>
      <w:r w:rsidR="00B426E6" w:rsidRPr="00CF169B">
        <w:rPr>
          <w:b/>
          <w:color w:val="000000" w:themeColor="text1"/>
        </w:rPr>
        <w:t>-1.</w:t>
      </w:r>
      <w:r w:rsidR="00CF169B" w:rsidRPr="00CF169B">
        <w:rPr>
          <w:b/>
          <w:color w:val="000000" w:themeColor="text1"/>
        </w:rPr>
        <w:t>5</w:t>
      </w:r>
    </w:p>
    <w:p w:rsidR="00D44D65" w:rsidRPr="0088591B" w:rsidRDefault="00D44D65" w:rsidP="00D44D65">
      <w:pPr>
        <w:pStyle w:val="S"/>
        <w:spacing w:line="240" w:lineRule="auto"/>
        <w:rPr>
          <w:rFonts w:eastAsiaTheme="majorEastAsia" w:cstheme="majorBidi"/>
          <w:bCs/>
          <w:szCs w:val="28"/>
          <w:lang w:eastAsia="en-US"/>
        </w:rPr>
      </w:pPr>
      <w:r w:rsidRPr="0088591B">
        <w:rPr>
          <w:rFonts w:eastAsiaTheme="majorEastAsia" w:cstheme="majorBidi"/>
          <w:bCs/>
          <w:szCs w:val="28"/>
          <w:lang w:eastAsia="en-US"/>
        </w:rPr>
        <w:t>Единая теплов</w:t>
      </w:r>
      <w:r w:rsidR="00C161C5" w:rsidRPr="0088591B">
        <w:rPr>
          <w:rFonts w:eastAsiaTheme="majorEastAsia" w:cstheme="majorBidi"/>
          <w:bCs/>
          <w:szCs w:val="28"/>
          <w:lang w:eastAsia="en-US"/>
        </w:rPr>
        <w:t xml:space="preserve">ая сеть поселения отсутствует. </w:t>
      </w:r>
      <w:r w:rsidRPr="0088591B">
        <w:rPr>
          <w:rFonts w:eastAsiaTheme="majorEastAsia" w:cstheme="majorBidi"/>
          <w:bCs/>
          <w:szCs w:val="28"/>
          <w:lang w:eastAsia="en-US"/>
        </w:rPr>
        <w:t>Взаимная гидравлическая увязка действующих контуров котельных отсутствует.</w:t>
      </w:r>
    </w:p>
    <w:p w:rsidR="00D44D65" w:rsidRPr="0088591B" w:rsidRDefault="00D44D65" w:rsidP="00D44D65">
      <w:pPr>
        <w:pStyle w:val="S"/>
        <w:spacing w:line="240" w:lineRule="auto"/>
        <w:rPr>
          <w:rFonts w:eastAsiaTheme="majorEastAsia" w:cstheme="majorBidi"/>
          <w:bCs/>
          <w:szCs w:val="28"/>
          <w:lang w:eastAsia="en-US"/>
        </w:rPr>
      </w:pPr>
      <w:r w:rsidRPr="0088591B">
        <w:rPr>
          <w:rFonts w:eastAsiaTheme="majorEastAsia" w:cstheme="majorBidi"/>
          <w:bCs/>
          <w:szCs w:val="28"/>
          <w:lang w:eastAsia="en-US"/>
        </w:rPr>
        <w:t xml:space="preserve">Существующая система теплоснабжения. </w:t>
      </w:r>
    </w:p>
    <w:p w:rsidR="00F90B38" w:rsidRDefault="00D44D65" w:rsidP="00D44D65">
      <w:pPr>
        <w:pStyle w:val="S"/>
        <w:spacing w:line="240" w:lineRule="auto"/>
        <w:rPr>
          <w:rFonts w:eastAsiaTheme="majorEastAsia" w:cstheme="majorBidi"/>
          <w:bCs/>
          <w:szCs w:val="28"/>
          <w:lang w:eastAsia="en-US"/>
        </w:rPr>
      </w:pPr>
      <w:r w:rsidRPr="0088591B">
        <w:rPr>
          <w:rFonts w:eastAsiaTheme="majorEastAsia" w:cstheme="majorBidi"/>
          <w:bCs/>
          <w:szCs w:val="28"/>
          <w:lang w:eastAsia="en-US"/>
        </w:rPr>
        <w:t>Система теплоснабжения включает в себя: источники тепла, тепловые сети и системы теплопотребления.</w:t>
      </w:r>
    </w:p>
    <w:p w:rsidR="00F90B38" w:rsidRDefault="00F90B38">
      <w:pPr>
        <w:spacing w:after="200"/>
        <w:ind w:firstLine="0"/>
        <w:jc w:val="left"/>
        <w:rPr>
          <w:rFonts w:eastAsiaTheme="majorEastAsia" w:cstheme="majorBidi"/>
          <w:bCs/>
          <w:szCs w:val="28"/>
        </w:rPr>
      </w:pPr>
      <w:r>
        <w:rPr>
          <w:rFonts w:eastAsiaTheme="majorEastAsia" w:cstheme="majorBidi"/>
          <w:bCs/>
          <w:szCs w:val="28"/>
        </w:rPr>
        <w:br w:type="page"/>
      </w:r>
    </w:p>
    <w:p w:rsidR="009C7356" w:rsidRDefault="009C7356">
      <w:pPr>
        <w:spacing w:after="200"/>
        <w:ind w:firstLine="0"/>
        <w:jc w:val="left"/>
        <w:rPr>
          <w:rFonts w:eastAsiaTheme="majorEastAsia" w:cstheme="majorBidi"/>
          <w:bCs/>
          <w:szCs w:val="28"/>
        </w:rPr>
      </w:pPr>
      <w:r>
        <w:rPr>
          <w:rFonts w:eastAsiaTheme="majorEastAsia" w:cstheme="majorBidi"/>
          <w:bCs/>
          <w:noProof/>
          <w:szCs w:val="28"/>
          <w:lang w:eastAsia="ru-RU"/>
        </w:rPr>
        <w:lastRenderedPageBreak/>
        <w:drawing>
          <wp:inline distT="0" distB="0" distL="0" distR="0">
            <wp:extent cx="8124825" cy="5210175"/>
            <wp:effectExtent l="0" t="0" r="9525" b="9525"/>
            <wp:docPr id="1" name="Рисунок 1" descr="U:\ОПР\Схемы теплоснабжения\Заполненные формы\ПТО\Батецкий рт\Батецкое сельское поселение\Расположение и зона действия электрокотельной №2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ОПР\Схемы теплоснабжения\Заполненные формы\ПТО\Батецкий рт\Батецкое сельское поселение\Расположение и зона действия электрокотельной №2 и сети отопления.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24825" cy="5210175"/>
                    </a:xfrm>
                    <a:prstGeom prst="rect">
                      <a:avLst/>
                    </a:prstGeom>
                    <a:noFill/>
                    <a:ln>
                      <a:noFill/>
                    </a:ln>
                  </pic:spPr>
                </pic:pic>
              </a:graphicData>
            </a:graphic>
          </wp:inline>
        </w:drawing>
      </w:r>
    </w:p>
    <w:p w:rsidR="009C7356" w:rsidRPr="009C7356" w:rsidRDefault="009C7356">
      <w:pPr>
        <w:spacing w:after="200"/>
        <w:ind w:firstLine="0"/>
        <w:jc w:val="left"/>
        <w:rPr>
          <w:rFonts w:eastAsiaTheme="majorEastAsia" w:cstheme="majorBidi"/>
          <w:bCs/>
          <w:sz w:val="20"/>
          <w:szCs w:val="20"/>
        </w:rPr>
        <w:sectPr w:rsidR="009C7356" w:rsidRPr="009C7356" w:rsidSect="005A4E2F">
          <w:headerReference w:type="default" r:id="rId16"/>
          <w:pgSz w:w="16838" w:h="11906" w:orient="landscape"/>
          <w:pgMar w:top="1134" w:right="851" w:bottom="1134" w:left="1701" w:header="0" w:footer="0" w:gutter="0"/>
          <w:cols w:space="708"/>
          <w:docGrid w:linePitch="381"/>
        </w:sectPr>
      </w:pPr>
      <w:r w:rsidRPr="00DD11F8">
        <w:rPr>
          <w:rFonts w:eastAsiaTheme="majorEastAsia" w:cstheme="majorBidi"/>
          <w:b/>
          <w:bCs/>
          <w:sz w:val="22"/>
        </w:rPr>
        <w:t>Рисунок 1</w:t>
      </w:r>
      <w:r w:rsidRPr="00DD11F8">
        <w:rPr>
          <w:rFonts w:eastAsiaTheme="majorEastAsia" w:cstheme="majorBidi"/>
          <w:b/>
          <w:bCs/>
          <w:szCs w:val="24"/>
        </w:rPr>
        <w:t>.1</w:t>
      </w:r>
      <w:r w:rsidR="002C314B" w:rsidRPr="002C314B">
        <w:rPr>
          <w:rFonts w:eastAsiaTheme="majorEastAsia" w:cstheme="majorBidi"/>
          <w:bCs/>
          <w:sz w:val="22"/>
        </w:rPr>
        <w:t xml:space="preserve">Схема тепловых сетей котельной </w:t>
      </w:r>
      <w:r w:rsidRPr="00CF169B">
        <w:rPr>
          <w:rFonts w:eastAsiaTheme="majorEastAsia" w:cstheme="majorBidi"/>
          <w:bCs/>
          <w:sz w:val="22"/>
        </w:rPr>
        <w:t xml:space="preserve">№2 </w:t>
      </w:r>
    </w:p>
    <w:p w:rsidR="009C7356" w:rsidRDefault="009C7356" w:rsidP="009C7356">
      <w:pPr>
        <w:tabs>
          <w:tab w:val="left" w:pos="8115"/>
        </w:tabs>
        <w:ind w:firstLine="0"/>
        <w:rPr>
          <w:rFonts w:eastAsiaTheme="majorEastAsia" w:cstheme="majorBidi"/>
          <w:szCs w:val="28"/>
        </w:rPr>
      </w:pPr>
    </w:p>
    <w:p w:rsidR="009C7356" w:rsidRDefault="009C7356" w:rsidP="009C7356">
      <w:pPr>
        <w:spacing w:after="200"/>
        <w:ind w:firstLine="0"/>
        <w:jc w:val="left"/>
        <w:rPr>
          <w:rFonts w:eastAsiaTheme="majorEastAsia" w:cstheme="majorBidi"/>
          <w:b/>
          <w:bCs/>
          <w:sz w:val="22"/>
        </w:rPr>
      </w:pPr>
    </w:p>
    <w:p w:rsidR="009C7356" w:rsidRDefault="009C7356" w:rsidP="009C7356">
      <w:pPr>
        <w:spacing w:after="200"/>
        <w:ind w:firstLine="0"/>
        <w:jc w:val="left"/>
        <w:rPr>
          <w:rFonts w:eastAsiaTheme="majorEastAsia" w:cstheme="majorBidi"/>
          <w:b/>
          <w:bCs/>
          <w:sz w:val="22"/>
        </w:rPr>
      </w:pPr>
      <w:r>
        <w:rPr>
          <w:rFonts w:eastAsiaTheme="majorEastAsia" w:cstheme="majorBidi"/>
          <w:b/>
          <w:bCs/>
          <w:noProof/>
          <w:sz w:val="22"/>
          <w:lang w:eastAsia="ru-RU"/>
        </w:rPr>
        <w:drawing>
          <wp:inline distT="0" distB="0" distL="0" distR="0">
            <wp:extent cx="6120130" cy="5316549"/>
            <wp:effectExtent l="0" t="0" r="0" b="0"/>
            <wp:docPr id="5" name="Рисунок 5" descr="U:\ОПР\Схемы теплоснабжения\Заполненные формы\ПТО\Батецкий рт\Батецкое сельское поселение\Расположение и зона действия котельной №3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ОПР\Схемы теплоснабжения\Заполненные формы\ПТО\Батецкий рт\Батецкое сельское поселение\Расположение и зона действия котельной №3 и сети отопления.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5316549"/>
                    </a:xfrm>
                    <a:prstGeom prst="rect">
                      <a:avLst/>
                    </a:prstGeom>
                    <a:noFill/>
                    <a:ln>
                      <a:noFill/>
                    </a:ln>
                  </pic:spPr>
                </pic:pic>
              </a:graphicData>
            </a:graphic>
          </wp:inline>
        </w:drawing>
      </w:r>
    </w:p>
    <w:p w:rsidR="009C7356" w:rsidRDefault="009C7356" w:rsidP="009C7356">
      <w:pPr>
        <w:spacing w:after="200"/>
        <w:ind w:firstLine="0"/>
        <w:jc w:val="left"/>
        <w:rPr>
          <w:rFonts w:eastAsiaTheme="majorEastAsia" w:cstheme="majorBidi"/>
          <w:b/>
          <w:bCs/>
          <w:sz w:val="22"/>
        </w:rPr>
      </w:pPr>
    </w:p>
    <w:p w:rsidR="009C7356" w:rsidRPr="009C7356" w:rsidRDefault="009C7356" w:rsidP="009C7356">
      <w:pPr>
        <w:spacing w:after="200"/>
        <w:ind w:firstLine="0"/>
        <w:jc w:val="left"/>
        <w:rPr>
          <w:rFonts w:eastAsiaTheme="majorEastAsia" w:cstheme="majorBidi"/>
          <w:b/>
          <w:bCs/>
          <w:sz w:val="22"/>
        </w:rPr>
        <w:sectPr w:rsidR="009C7356" w:rsidRPr="009C7356" w:rsidSect="009C7356">
          <w:pgSz w:w="11906" w:h="16838"/>
          <w:pgMar w:top="851" w:right="1134" w:bottom="1701" w:left="1134" w:header="0" w:footer="0" w:gutter="0"/>
          <w:cols w:space="708"/>
          <w:docGrid w:linePitch="381"/>
        </w:sectPr>
      </w:pPr>
      <w:r w:rsidRPr="00DD11F8">
        <w:rPr>
          <w:rFonts w:eastAsiaTheme="majorEastAsia" w:cstheme="majorBidi"/>
          <w:b/>
          <w:bCs/>
          <w:sz w:val="22"/>
        </w:rPr>
        <w:t>Рисунок 1</w:t>
      </w:r>
      <w:r w:rsidRPr="009C7356">
        <w:rPr>
          <w:rFonts w:eastAsiaTheme="majorEastAsia" w:cstheme="majorBidi"/>
          <w:b/>
          <w:bCs/>
          <w:sz w:val="22"/>
        </w:rPr>
        <w:t xml:space="preserve">.2 </w:t>
      </w:r>
      <w:r w:rsidR="002C314B" w:rsidRPr="002C314B">
        <w:rPr>
          <w:rFonts w:eastAsiaTheme="majorEastAsia" w:cstheme="majorBidi"/>
          <w:bCs/>
          <w:sz w:val="22"/>
        </w:rPr>
        <w:t xml:space="preserve">Схема тепловых сетей котельной </w:t>
      </w:r>
      <w:r w:rsidRPr="009C7356">
        <w:rPr>
          <w:rFonts w:eastAsiaTheme="majorEastAsia" w:cstheme="majorBidi"/>
          <w:bCs/>
          <w:sz w:val="22"/>
        </w:rPr>
        <w:t xml:space="preserve">№3 </w:t>
      </w:r>
    </w:p>
    <w:p w:rsidR="009C7356" w:rsidRDefault="009C7356" w:rsidP="009C7356">
      <w:pPr>
        <w:ind w:firstLine="0"/>
        <w:rPr>
          <w:rFonts w:eastAsiaTheme="majorEastAsia" w:cstheme="majorBidi"/>
          <w:szCs w:val="28"/>
        </w:rPr>
      </w:pPr>
      <w:r>
        <w:rPr>
          <w:rFonts w:eastAsiaTheme="majorEastAsia" w:cstheme="majorBidi"/>
          <w:noProof/>
          <w:szCs w:val="28"/>
          <w:lang w:eastAsia="ru-RU"/>
        </w:rPr>
        <w:lastRenderedPageBreak/>
        <w:drawing>
          <wp:inline distT="0" distB="0" distL="0" distR="0">
            <wp:extent cx="6120130" cy="7024159"/>
            <wp:effectExtent l="0" t="0" r="0" b="5715"/>
            <wp:docPr id="6" name="Рисунок 6" descr="U:\ОПР\Схемы теплоснабжения\Заполненные формы\ПТО\Батецкий рт\Батецкое сельское поселение\Расположение и зона действия котельной №6 и сети отопления Городн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ОПР\Схемы теплоснабжения\Заполненные формы\ПТО\Батецкий рт\Батецкое сельское поселение\Расположение и зона действия котельной №6 и сети отопления Городня.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7024159"/>
                    </a:xfrm>
                    <a:prstGeom prst="rect">
                      <a:avLst/>
                    </a:prstGeom>
                    <a:noFill/>
                    <a:ln>
                      <a:noFill/>
                    </a:ln>
                  </pic:spPr>
                </pic:pic>
              </a:graphicData>
            </a:graphic>
          </wp:inline>
        </w:drawing>
      </w:r>
    </w:p>
    <w:p w:rsidR="009C7356" w:rsidRPr="009C7356" w:rsidRDefault="009C7356" w:rsidP="009C7356">
      <w:pPr>
        <w:rPr>
          <w:rFonts w:eastAsiaTheme="majorEastAsia" w:cstheme="majorBidi"/>
          <w:szCs w:val="28"/>
        </w:rPr>
      </w:pPr>
    </w:p>
    <w:p w:rsidR="002918CD" w:rsidRDefault="002918CD" w:rsidP="009C7356">
      <w:pPr>
        <w:spacing w:after="200"/>
        <w:ind w:firstLine="0"/>
        <w:jc w:val="left"/>
        <w:rPr>
          <w:rFonts w:eastAsiaTheme="majorEastAsia" w:cstheme="majorBidi"/>
          <w:b/>
          <w:bCs/>
          <w:sz w:val="22"/>
        </w:rPr>
      </w:pPr>
    </w:p>
    <w:p w:rsidR="009C7356" w:rsidRPr="009C7356" w:rsidRDefault="009C7356" w:rsidP="009C7356">
      <w:pPr>
        <w:spacing w:after="200"/>
        <w:ind w:firstLine="0"/>
        <w:jc w:val="left"/>
        <w:rPr>
          <w:rFonts w:eastAsiaTheme="majorEastAsia" w:cstheme="majorBidi"/>
          <w:b/>
          <w:bCs/>
          <w:sz w:val="22"/>
        </w:rPr>
        <w:sectPr w:rsidR="009C7356" w:rsidRPr="009C7356" w:rsidSect="009C7356">
          <w:pgSz w:w="11906" w:h="16838"/>
          <w:pgMar w:top="851" w:right="1134" w:bottom="1701" w:left="1134" w:header="0" w:footer="0" w:gutter="0"/>
          <w:cols w:space="708"/>
          <w:docGrid w:linePitch="381"/>
        </w:sectPr>
      </w:pPr>
      <w:r w:rsidRPr="00DD11F8">
        <w:rPr>
          <w:rFonts w:eastAsiaTheme="majorEastAsia" w:cstheme="majorBidi"/>
          <w:b/>
          <w:bCs/>
          <w:sz w:val="22"/>
        </w:rPr>
        <w:t>Рисунок 1</w:t>
      </w:r>
      <w:r w:rsidRPr="009C7356">
        <w:rPr>
          <w:rFonts w:eastAsiaTheme="majorEastAsia" w:cstheme="majorBidi"/>
          <w:b/>
          <w:bCs/>
          <w:sz w:val="22"/>
        </w:rPr>
        <w:t>.</w:t>
      </w:r>
      <w:r>
        <w:rPr>
          <w:rFonts w:eastAsiaTheme="majorEastAsia" w:cstheme="majorBidi"/>
          <w:b/>
          <w:bCs/>
          <w:sz w:val="22"/>
        </w:rPr>
        <w:t>3</w:t>
      </w:r>
      <w:r w:rsidR="002C314B" w:rsidRPr="002C314B">
        <w:rPr>
          <w:rFonts w:eastAsiaTheme="majorEastAsia" w:cstheme="majorBidi"/>
          <w:bCs/>
          <w:sz w:val="22"/>
        </w:rPr>
        <w:t xml:space="preserve">Схема тепловых сетей котельной </w:t>
      </w:r>
      <w:r w:rsidR="001A13F3" w:rsidRPr="001A13F3">
        <w:rPr>
          <w:rFonts w:eastAsiaTheme="majorEastAsia" w:cstheme="majorBidi"/>
          <w:bCs/>
          <w:sz w:val="22"/>
        </w:rPr>
        <w:t>№6 Городня</w:t>
      </w:r>
    </w:p>
    <w:p w:rsidR="009C7356" w:rsidRPr="009C7356" w:rsidRDefault="009C7356" w:rsidP="001A13F3">
      <w:pPr>
        <w:ind w:firstLine="0"/>
        <w:rPr>
          <w:rFonts w:eastAsiaTheme="majorEastAsia" w:cstheme="majorBidi"/>
          <w:szCs w:val="28"/>
        </w:rPr>
      </w:pPr>
    </w:p>
    <w:p w:rsidR="009C7356" w:rsidRPr="009C7356" w:rsidRDefault="009C7356" w:rsidP="009C7356">
      <w:pPr>
        <w:rPr>
          <w:rFonts w:eastAsiaTheme="majorEastAsia" w:cstheme="majorBidi"/>
          <w:szCs w:val="28"/>
        </w:rPr>
      </w:pPr>
    </w:p>
    <w:p w:rsidR="009C7356" w:rsidRPr="009C7356" w:rsidRDefault="009C7356" w:rsidP="009C7356">
      <w:pPr>
        <w:rPr>
          <w:rFonts w:eastAsiaTheme="majorEastAsia" w:cstheme="majorBidi"/>
          <w:szCs w:val="28"/>
        </w:rPr>
      </w:pPr>
    </w:p>
    <w:p w:rsidR="009C7356" w:rsidRPr="009C7356" w:rsidRDefault="009C7356" w:rsidP="009C7356">
      <w:pPr>
        <w:rPr>
          <w:rFonts w:eastAsiaTheme="majorEastAsia" w:cstheme="majorBidi"/>
          <w:szCs w:val="28"/>
        </w:rPr>
      </w:pPr>
    </w:p>
    <w:p w:rsidR="009C7356" w:rsidRPr="009C7356" w:rsidRDefault="009C7356" w:rsidP="009C7356">
      <w:pPr>
        <w:rPr>
          <w:rFonts w:eastAsiaTheme="majorEastAsia" w:cstheme="majorBidi"/>
          <w:szCs w:val="28"/>
        </w:rPr>
      </w:pPr>
    </w:p>
    <w:p w:rsidR="009C7356" w:rsidRPr="009C7356" w:rsidRDefault="001A13F3" w:rsidP="009C7356">
      <w:pPr>
        <w:rPr>
          <w:rFonts w:eastAsiaTheme="majorEastAsia" w:cstheme="majorBidi"/>
          <w:szCs w:val="28"/>
        </w:rPr>
      </w:pPr>
      <w:r>
        <w:rPr>
          <w:rFonts w:eastAsiaTheme="majorEastAsia" w:cstheme="majorBidi"/>
          <w:noProof/>
          <w:szCs w:val="28"/>
          <w:lang w:eastAsia="ru-RU"/>
        </w:rPr>
        <w:drawing>
          <wp:inline distT="0" distB="0" distL="0" distR="0">
            <wp:extent cx="8124825" cy="2581275"/>
            <wp:effectExtent l="0" t="0" r="9525" b="9525"/>
            <wp:docPr id="7" name="Рисунок 7" descr="U:\ОПР\Схемы теплоснабжения\Заполненные формы\ПТО\Батецкий рт\Батецкое сельское поселение\Расположение и зона действия котельной №8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ОПР\Схемы теплоснабжения\Заполненные формы\ПТО\Батецкий рт\Батецкое сельское поселение\Расположение и зона действия котельной №8 и сети отопления.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24825" cy="2581275"/>
                    </a:xfrm>
                    <a:prstGeom prst="rect">
                      <a:avLst/>
                    </a:prstGeom>
                    <a:noFill/>
                    <a:ln>
                      <a:noFill/>
                    </a:ln>
                  </pic:spPr>
                </pic:pic>
              </a:graphicData>
            </a:graphic>
          </wp:inline>
        </w:drawing>
      </w:r>
    </w:p>
    <w:p w:rsidR="009C7356" w:rsidRDefault="009C7356" w:rsidP="009C7356">
      <w:pPr>
        <w:rPr>
          <w:rFonts w:eastAsiaTheme="majorEastAsia" w:cstheme="majorBidi"/>
          <w:szCs w:val="28"/>
        </w:rPr>
      </w:pPr>
    </w:p>
    <w:p w:rsidR="002918CD" w:rsidRDefault="002918CD" w:rsidP="009C7356">
      <w:pPr>
        <w:rPr>
          <w:rFonts w:eastAsiaTheme="majorEastAsia" w:cstheme="majorBidi"/>
          <w:szCs w:val="28"/>
        </w:rPr>
      </w:pPr>
    </w:p>
    <w:p w:rsidR="002918CD" w:rsidRDefault="002918CD" w:rsidP="009C7356">
      <w:pPr>
        <w:rPr>
          <w:rFonts w:eastAsiaTheme="majorEastAsia" w:cstheme="majorBidi"/>
          <w:szCs w:val="28"/>
        </w:rPr>
      </w:pPr>
    </w:p>
    <w:p w:rsidR="002918CD" w:rsidRPr="009C7356" w:rsidRDefault="002918CD" w:rsidP="009C7356">
      <w:pPr>
        <w:rPr>
          <w:rFonts w:eastAsiaTheme="majorEastAsia" w:cstheme="majorBidi"/>
          <w:szCs w:val="28"/>
        </w:rPr>
      </w:pPr>
    </w:p>
    <w:p w:rsidR="001A13F3" w:rsidRPr="009C7356" w:rsidRDefault="001A13F3" w:rsidP="001A13F3">
      <w:pPr>
        <w:spacing w:after="200"/>
        <w:ind w:firstLine="0"/>
        <w:jc w:val="left"/>
        <w:rPr>
          <w:rFonts w:eastAsiaTheme="majorEastAsia" w:cstheme="majorBidi"/>
          <w:b/>
          <w:bCs/>
          <w:sz w:val="22"/>
        </w:rPr>
        <w:sectPr w:rsidR="001A13F3" w:rsidRPr="009C7356" w:rsidSect="001A13F3">
          <w:pgSz w:w="16838" w:h="11906" w:orient="landscape"/>
          <w:pgMar w:top="1134" w:right="851" w:bottom="1134" w:left="1701" w:header="0" w:footer="0" w:gutter="0"/>
          <w:cols w:space="708"/>
          <w:docGrid w:linePitch="381"/>
        </w:sectPr>
      </w:pPr>
      <w:r w:rsidRPr="00DD11F8">
        <w:rPr>
          <w:rFonts w:eastAsiaTheme="majorEastAsia" w:cstheme="majorBidi"/>
          <w:b/>
          <w:bCs/>
          <w:sz w:val="22"/>
        </w:rPr>
        <w:t>Рисунок 1</w:t>
      </w:r>
      <w:r w:rsidRPr="009C7356">
        <w:rPr>
          <w:rFonts w:eastAsiaTheme="majorEastAsia" w:cstheme="majorBidi"/>
          <w:b/>
          <w:bCs/>
          <w:sz w:val="22"/>
        </w:rPr>
        <w:t>.</w:t>
      </w:r>
      <w:r>
        <w:rPr>
          <w:rFonts w:eastAsiaTheme="majorEastAsia" w:cstheme="majorBidi"/>
          <w:b/>
          <w:bCs/>
          <w:sz w:val="22"/>
        </w:rPr>
        <w:t>4</w:t>
      </w:r>
      <w:r w:rsidR="002C314B" w:rsidRPr="002C314B">
        <w:rPr>
          <w:rFonts w:eastAsiaTheme="majorEastAsia" w:cstheme="majorBidi"/>
          <w:bCs/>
          <w:sz w:val="22"/>
        </w:rPr>
        <w:t xml:space="preserve">Схема тепловых сетей котельной </w:t>
      </w:r>
      <w:r w:rsidRPr="001A13F3">
        <w:rPr>
          <w:rFonts w:eastAsiaTheme="majorEastAsia" w:cstheme="majorBidi"/>
          <w:bCs/>
          <w:sz w:val="22"/>
        </w:rPr>
        <w:t xml:space="preserve">№8 </w:t>
      </w:r>
    </w:p>
    <w:p w:rsidR="00CF169B" w:rsidRDefault="00CF169B" w:rsidP="009C7356">
      <w:pPr>
        <w:ind w:firstLine="0"/>
        <w:rPr>
          <w:rFonts w:eastAsiaTheme="majorEastAsia" w:cstheme="majorBidi"/>
          <w:b/>
          <w:bCs/>
          <w:sz w:val="22"/>
        </w:rPr>
      </w:pPr>
      <w:r>
        <w:rPr>
          <w:rFonts w:eastAsiaTheme="majorEastAsia" w:cstheme="majorBidi"/>
          <w:noProof/>
          <w:szCs w:val="28"/>
          <w:lang w:eastAsia="ru-RU"/>
        </w:rPr>
        <w:lastRenderedPageBreak/>
        <w:drawing>
          <wp:inline distT="0" distB="0" distL="0" distR="0">
            <wp:extent cx="5162550" cy="7715250"/>
            <wp:effectExtent l="0" t="0" r="0" b="0"/>
            <wp:docPr id="8" name="Рисунок 8" descr="U:\ОПР\Схемы теплоснабжения\Заполненные формы\ПТО\Батецкий рт\Батецкое сельское поселение\Расположение и зона действия котельной №9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ОПР\Схемы теплоснабжения\Заполненные формы\ПТО\Батецкий рт\Батецкое сельское поселение\Расположение и зона действия котельной №9 и сети отопления.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4016" cy="7717441"/>
                    </a:xfrm>
                    <a:prstGeom prst="rect">
                      <a:avLst/>
                    </a:prstGeom>
                    <a:noFill/>
                    <a:ln>
                      <a:noFill/>
                    </a:ln>
                  </pic:spPr>
                </pic:pic>
              </a:graphicData>
            </a:graphic>
          </wp:inline>
        </w:drawing>
      </w:r>
    </w:p>
    <w:p w:rsidR="00CF169B" w:rsidRPr="009C7356" w:rsidRDefault="00CF169B" w:rsidP="00295527">
      <w:pPr>
        <w:ind w:firstLine="0"/>
        <w:jc w:val="left"/>
        <w:rPr>
          <w:rFonts w:eastAsiaTheme="majorEastAsia" w:cstheme="majorBidi"/>
          <w:szCs w:val="28"/>
        </w:rPr>
        <w:sectPr w:rsidR="00CF169B" w:rsidRPr="009C7356" w:rsidSect="00CF169B">
          <w:pgSz w:w="11906" w:h="16838"/>
          <w:pgMar w:top="851" w:right="1134" w:bottom="1701" w:left="1134" w:header="0" w:footer="0" w:gutter="0"/>
          <w:cols w:space="708"/>
          <w:docGrid w:linePitch="381"/>
        </w:sectPr>
      </w:pPr>
      <w:r w:rsidRPr="00DD11F8">
        <w:rPr>
          <w:rFonts w:eastAsiaTheme="majorEastAsia" w:cstheme="majorBidi"/>
          <w:b/>
          <w:bCs/>
          <w:sz w:val="22"/>
        </w:rPr>
        <w:t>Рисунок 1</w:t>
      </w:r>
      <w:r w:rsidRPr="009C7356">
        <w:rPr>
          <w:rFonts w:eastAsiaTheme="majorEastAsia" w:cstheme="majorBidi"/>
          <w:b/>
          <w:bCs/>
          <w:sz w:val="22"/>
        </w:rPr>
        <w:t>.</w:t>
      </w:r>
      <w:r>
        <w:rPr>
          <w:rFonts w:eastAsiaTheme="majorEastAsia" w:cstheme="majorBidi"/>
          <w:b/>
          <w:bCs/>
          <w:sz w:val="22"/>
        </w:rPr>
        <w:t>5</w:t>
      </w:r>
      <w:r w:rsidR="002C314B" w:rsidRPr="002C314B">
        <w:rPr>
          <w:rFonts w:eastAsiaTheme="majorEastAsia" w:cstheme="majorBidi"/>
          <w:bCs/>
          <w:sz w:val="22"/>
        </w:rPr>
        <w:t xml:space="preserve">Схема тепловых сетей котельной </w:t>
      </w:r>
      <w:r>
        <w:rPr>
          <w:rFonts w:eastAsiaTheme="majorEastAsia" w:cstheme="majorBidi"/>
          <w:bCs/>
          <w:sz w:val="22"/>
        </w:rPr>
        <w:t xml:space="preserve">№9 </w:t>
      </w:r>
    </w:p>
    <w:p w:rsidR="009C7356" w:rsidRDefault="009C7356">
      <w:pPr>
        <w:spacing w:after="200"/>
        <w:ind w:firstLine="0"/>
        <w:jc w:val="left"/>
        <w:rPr>
          <w:rFonts w:eastAsiaTheme="majorEastAsia" w:cstheme="majorBidi"/>
          <w:bCs/>
          <w:szCs w:val="28"/>
        </w:rPr>
      </w:pPr>
    </w:p>
    <w:p w:rsidR="00AD2A4D" w:rsidRPr="00AD2A4D" w:rsidRDefault="00AD2A4D" w:rsidP="00270BCD">
      <w:pPr>
        <w:pStyle w:val="11"/>
        <w:spacing w:line="276" w:lineRule="auto"/>
      </w:pPr>
      <w:bookmarkStart w:id="19" w:name="XA00M2M2MA"/>
      <w:bookmarkStart w:id="20" w:name="ZAP26GU3DT"/>
      <w:bookmarkStart w:id="21" w:name="bssPhr87"/>
      <w:bookmarkStart w:id="22" w:name="_Toc21101665"/>
      <w:bookmarkEnd w:id="19"/>
      <w:bookmarkEnd w:id="20"/>
      <w:bookmarkEnd w:id="21"/>
      <w:r w:rsidRPr="00AD2A4D">
        <w:t>Раздел 3</w:t>
      </w:r>
      <w:bookmarkStart w:id="23" w:name="ZAP1MLO388"/>
      <w:bookmarkEnd w:id="23"/>
      <w:r w:rsidRPr="00AD2A4D">
        <w:t xml:space="preserve">. </w:t>
      </w:r>
      <w:r w:rsidR="0088591B">
        <w:t>Существующие и п</w:t>
      </w:r>
      <w:r w:rsidRPr="00AD2A4D">
        <w:t>ерспективные балансы теплоносителей</w:t>
      </w:r>
      <w:bookmarkEnd w:id="22"/>
    </w:p>
    <w:p w:rsidR="00CF169B" w:rsidRDefault="00AD2A4D" w:rsidP="00270BCD">
      <w:pPr>
        <w:pStyle w:val="S"/>
      </w:pPr>
      <w:r w:rsidRPr="00AD2A4D">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p>
    <w:p w:rsidR="00CF169B" w:rsidRDefault="00CF169B" w:rsidP="00270BCD">
      <w:pPr>
        <w:pStyle w:val="S"/>
      </w:pPr>
    </w:p>
    <w:p w:rsidR="00CF169B" w:rsidRPr="00AD2A4D" w:rsidRDefault="00CF169B" w:rsidP="00270BCD">
      <w:pPr>
        <w:pStyle w:val="S"/>
      </w:pPr>
    </w:p>
    <w:p w:rsidR="00AD2A4D" w:rsidRPr="00AD2A4D" w:rsidRDefault="00AD2A4D" w:rsidP="00270BCD">
      <w:pPr>
        <w:pStyle w:val="11"/>
        <w:spacing w:line="276" w:lineRule="auto"/>
        <w:rPr>
          <w:rFonts w:eastAsia="Times New Roman" w:cs="Times New Roman"/>
          <w:bCs w:val="0"/>
          <w:szCs w:val="24"/>
          <w:lang w:eastAsia="ru-RU"/>
        </w:rPr>
      </w:pPr>
      <w:bookmarkStart w:id="24" w:name="XA00M382MD"/>
      <w:bookmarkStart w:id="25" w:name="ZAP1S4A39P"/>
      <w:bookmarkStart w:id="26" w:name="bssPhr88"/>
      <w:bookmarkStart w:id="27" w:name="_Toc21101666"/>
      <w:bookmarkEnd w:id="24"/>
      <w:bookmarkEnd w:id="25"/>
      <w:bookmarkEnd w:id="26"/>
      <w:r w:rsidRPr="00AD2A4D">
        <w:rPr>
          <w:rFonts w:eastAsia="Times New Roman" w:cs="Times New Roman"/>
          <w:bCs w:val="0"/>
          <w:szCs w:val="24"/>
          <w:lang w:eastAsia="ru-RU"/>
        </w:rPr>
        <w:t>3.1</w:t>
      </w:r>
      <w:bookmarkStart w:id="28" w:name="ZAP21SM3DR"/>
      <w:bookmarkEnd w:id="28"/>
      <w:r w:rsidRPr="00AD2A4D">
        <w:rPr>
          <w:rFonts w:eastAsia="Times New Roman" w:cs="Times New Roman"/>
          <w:bCs w:val="0"/>
          <w:szCs w:val="24"/>
          <w:lang w:eastAsia="ru-RU"/>
        </w:rPr>
        <w:t>.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7"/>
    </w:p>
    <w:p w:rsidR="00AD2A4D" w:rsidRPr="00AD2A4D" w:rsidRDefault="00AD2A4D" w:rsidP="00270BCD">
      <w:pPr>
        <w:pStyle w:val="S"/>
      </w:pPr>
      <w:bookmarkStart w:id="29" w:name="XA00M3Q2MG"/>
      <w:bookmarkStart w:id="30" w:name="ZAP27B83FC"/>
      <w:bookmarkStart w:id="31" w:name="bssPhr89"/>
      <w:bookmarkEnd w:id="29"/>
      <w:bookmarkEnd w:id="30"/>
      <w:bookmarkEnd w:id="31"/>
      <w:r w:rsidRPr="00AD2A4D">
        <w:t>Перспективные объёмы теплоносителя, необходимые для передачи тепла от источ</w:t>
      </w:r>
      <w:r w:rsidRPr="00AD2A4D">
        <w:softHyphen/>
        <w:t xml:space="preserve">ников тепловой энергии системы теплоснабжения </w:t>
      </w:r>
      <w:r w:rsidR="00A811AD" w:rsidRPr="00A811AD">
        <w:t>Батецкого сельского поселения</w:t>
      </w:r>
      <w:r w:rsidRPr="00AD2A4D">
        <w:t>до потребителя в зоне действия каждого источника, прогнозировались исходя из следующих условий:</w:t>
      </w:r>
    </w:p>
    <w:p w:rsidR="00AD2A4D" w:rsidRPr="00AD2A4D" w:rsidRDefault="00AD2A4D" w:rsidP="00AD2A4D">
      <w:pPr>
        <w:pStyle w:val="S"/>
        <w:numPr>
          <w:ilvl w:val="0"/>
          <w:numId w:val="36"/>
        </w:numPr>
        <w:ind w:left="567"/>
      </w:pPr>
      <w:r w:rsidRPr="00AD2A4D">
        <w:t xml:space="preserve">система теплоснабжения </w:t>
      </w:r>
      <w:r w:rsidR="00A811AD" w:rsidRPr="00A811AD">
        <w:t>Батецкого сельского поселения</w:t>
      </w:r>
      <w:r w:rsidRPr="00AD2A4D">
        <w:t>закрытая: на источниках тепловой энер</w:t>
      </w:r>
      <w:r w:rsidRPr="00AD2A4D">
        <w:softHyphen/>
        <w:t>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AD2A4D" w:rsidRPr="00AD2A4D" w:rsidRDefault="00AD2A4D" w:rsidP="00AD2A4D">
      <w:pPr>
        <w:pStyle w:val="S"/>
        <w:numPr>
          <w:ilvl w:val="0"/>
          <w:numId w:val="36"/>
        </w:numPr>
        <w:ind w:left="567"/>
      </w:pPr>
      <w:r w:rsidRPr="00AD2A4D">
        <w:t>сверхнормативные потери теплоносителя при передаче тепловой энергии будут со</w:t>
      </w:r>
      <w:r w:rsidRPr="00AD2A4D">
        <w:softHyphen/>
        <w:t>кращаться вследствие работ по реконструкции участков тепловых сетей системы тепло</w:t>
      </w:r>
      <w:r w:rsidRPr="00AD2A4D">
        <w:softHyphen/>
        <w:t>снабжения;</w:t>
      </w:r>
    </w:p>
    <w:p w:rsidR="00AD2A4D" w:rsidRPr="00AD2A4D" w:rsidRDefault="00AD2A4D" w:rsidP="00AD2A4D">
      <w:pPr>
        <w:pStyle w:val="S"/>
        <w:numPr>
          <w:ilvl w:val="0"/>
          <w:numId w:val="36"/>
        </w:numPr>
        <w:ind w:left="567"/>
      </w:pPr>
      <w:r w:rsidRPr="00AD2A4D">
        <w:t>подключение потребителей в существующих ранее и вновь создаваемых зонах теп</w:t>
      </w:r>
      <w:r w:rsidRPr="00AD2A4D">
        <w:softHyphen/>
        <w:t>лоснабжения будет осуществляться по зависимой схеме присоединения систем отопления.</w:t>
      </w:r>
    </w:p>
    <w:p w:rsidR="00D44D65" w:rsidRPr="00FB343C" w:rsidRDefault="00D44D65" w:rsidP="00D44D65">
      <w:pPr>
        <w:pStyle w:val="S"/>
      </w:pPr>
      <w:r w:rsidRPr="00FB343C">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3.1.</w:t>
      </w:r>
    </w:p>
    <w:p w:rsidR="002C5A4D" w:rsidRDefault="002C5A4D" w:rsidP="00FB343C">
      <w:pPr>
        <w:spacing w:after="0"/>
        <w:jc w:val="right"/>
      </w:pPr>
    </w:p>
    <w:p w:rsidR="002C5A4D" w:rsidRDefault="002C5A4D" w:rsidP="00FB343C">
      <w:pPr>
        <w:spacing w:after="0"/>
        <w:jc w:val="right"/>
      </w:pPr>
    </w:p>
    <w:p w:rsidR="002C5A4D" w:rsidRDefault="002C5A4D" w:rsidP="00FB343C">
      <w:pPr>
        <w:spacing w:after="0"/>
        <w:jc w:val="right"/>
      </w:pPr>
    </w:p>
    <w:p w:rsidR="00FB343C" w:rsidRPr="00FB343C" w:rsidRDefault="002C12B7" w:rsidP="00FB343C">
      <w:pPr>
        <w:spacing w:after="0"/>
        <w:jc w:val="right"/>
        <w:rPr>
          <w:b/>
          <w:color w:val="C00000"/>
        </w:rPr>
      </w:pPr>
      <w:r w:rsidRPr="00FB343C">
        <w:lastRenderedPageBreak/>
        <w:t>Таблица 3.1</w:t>
      </w:r>
    </w:p>
    <w:tbl>
      <w:tblPr>
        <w:tblStyle w:val="34"/>
        <w:tblW w:w="0" w:type="auto"/>
        <w:tblLook w:val="0000"/>
      </w:tblPr>
      <w:tblGrid>
        <w:gridCol w:w="763"/>
        <w:gridCol w:w="7861"/>
        <w:gridCol w:w="922"/>
        <w:gridCol w:w="922"/>
        <w:gridCol w:w="922"/>
        <w:gridCol w:w="922"/>
        <w:gridCol w:w="922"/>
        <w:gridCol w:w="1268"/>
      </w:tblGrid>
      <w:tr w:rsidR="002C12B7" w:rsidRPr="00FB343C" w:rsidTr="002C12B7">
        <w:trPr>
          <w:trHeight w:val="20"/>
        </w:trPr>
        <w:tc>
          <w:tcPr>
            <w:tcW w:w="0" w:type="auto"/>
            <w:vMerge w:val="restart"/>
            <w:vAlign w:val="center"/>
          </w:tcPr>
          <w:p w:rsidR="002C12B7" w:rsidRPr="00FB343C" w:rsidRDefault="002C12B7" w:rsidP="00FB343C">
            <w:pPr>
              <w:pStyle w:val="afd"/>
              <w:rPr>
                <w:b/>
              </w:rPr>
            </w:pPr>
            <w:r w:rsidRPr="00FB343C">
              <w:rPr>
                <w:b/>
              </w:rPr>
              <w:t>№ п/п</w:t>
            </w:r>
          </w:p>
        </w:tc>
        <w:tc>
          <w:tcPr>
            <w:tcW w:w="0" w:type="auto"/>
            <w:vMerge w:val="restart"/>
            <w:vAlign w:val="center"/>
          </w:tcPr>
          <w:p w:rsidR="002C12B7" w:rsidRPr="00FB343C" w:rsidRDefault="002C12B7" w:rsidP="00FB343C">
            <w:pPr>
              <w:pStyle w:val="afd"/>
              <w:rPr>
                <w:b/>
              </w:rPr>
            </w:pPr>
            <w:r w:rsidRPr="00FB343C">
              <w:rPr>
                <w:b/>
              </w:rPr>
              <w:t>Наименованиепоказателя, размерность</w:t>
            </w:r>
          </w:p>
        </w:tc>
        <w:tc>
          <w:tcPr>
            <w:tcW w:w="0" w:type="auto"/>
            <w:gridSpan w:val="6"/>
            <w:vAlign w:val="center"/>
          </w:tcPr>
          <w:p w:rsidR="002C12B7" w:rsidRPr="00FB343C" w:rsidRDefault="002C12B7" w:rsidP="00FB343C">
            <w:pPr>
              <w:pStyle w:val="afd"/>
              <w:rPr>
                <w:b/>
              </w:rPr>
            </w:pPr>
            <w:r w:rsidRPr="00FB343C">
              <w:rPr>
                <w:b/>
              </w:rPr>
              <w:t>Период</w:t>
            </w:r>
            <w:r w:rsidRPr="00FB343C">
              <w:rPr>
                <w:b/>
                <w:lang w:val="ru-RU"/>
              </w:rPr>
              <w:t>, год</w:t>
            </w:r>
          </w:p>
        </w:tc>
      </w:tr>
      <w:tr w:rsidR="002C12B7" w:rsidRPr="00FB343C" w:rsidTr="002C12B7">
        <w:trPr>
          <w:trHeight w:val="20"/>
        </w:trPr>
        <w:tc>
          <w:tcPr>
            <w:tcW w:w="0" w:type="auto"/>
            <w:vMerge/>
            <w:vAlign w:val="center"/>
          </w:tcPr>
          <w:p w:rsidR="002C12B7" w:rsidRPr="00FB343C" w:rsidRDefault="002C12B7" w:rsidP="00FB343C">
            <w:pPr>
              <w:pStyle w:val="afd"/>
              <w:rPr>
                <w:b/>
              </w:rPr>
            </w:pPr>
          </w:p>
        </w:tc>
        <w:tc>
          <w:tcPr>
            <w:tcW w:w="0" w:type="auto"/>
            <w:vMerge/>
            <w:vAlign w:val="center"/>
          </w:tcPr>
          <w:p w:rsidR="002C12B7" w:rsidRPr="00FB343C" w:rsidRDefault="002C12B7" w:rsidP="00FB343C">
            <w:pPr>
              <w:pStyle w:val="afd"/>
              <w:rPr>
                <w:b/>
              </w:rPr>
            </w:pPr>
          </w:p>
        </w:tc>
        <w:tc>
          <w:tcPr>
            <w:tcW w:w="0" w:type="auto"/>
            <w:vAlign w:val="center"/>
          </w:tcPr>
          <w:p w:rsidR="002C12B7" w:rsidRPr="00FB343C" w:rsidRDefault="00F96487" w:rsidP="00FB343C">
            <w:pPr>
              <w:pStyle w:val="afd"/>
              <w:rPr>
                <w:b/>
              </w:rPr>
            </w:pPr>
            <w:r w:rsidRPr="00FB343C">
              <w:rPr>
                <w:b/>
              </w:rPr>
              <w:t>201</w:t>
            </w:r>
            <w:r w:rsidRPr="00FB343C">
              <w:rPr>
                <w:b/>
                <w:lang w:val="ru-RU"/>
              </w:rPr>
              <w:t>9</w:t>
            </w:r>
            <w:r w:rsidR="002C12B7" w:rsidRPr="00FB343C">
              <w:rPr>
                <w:b/>
              </w:rPr>
              <w:t>г.</w:t>
            </w:r>
          </w:p>
        </w:tc>
        <w:tc>
          <w:tcPr>
            <w:tcW w:w="0" w:type="auto"/>
            <w:vAlign w:val="center"/>
          </w:tcPr>
          <w:p w:rsidR="002C12B7" w:rsidRPr="00FB343C" w:rsidRDefault="00F96487" w:rsidP="00FB343C">
            <w:pPr>
              <w:pStyle w:val="afd"/>
              <w:rPr>
                <w:b/>
              </w:rPr>
            </w:pPr>
            <w:r w:rsidRPr="00FB343C">
              <w:rPr>
                <w:b/>
              </w:rPr>
              <w:t>20</w:t>
            </w:r>
            <w:r w:rsidRPr="00FB343C">
              <w:rPr>
                <w:b/>
                <w:lang w:val="ru-RU"/>
              </w:rPr>
              <w:t>20</w:t>
            </w:r>
            <w:r w:rsidR="002C12B7" w:rsidRPr="00FB343C">
              <w:rPr>
                <w:b/>
              </w:rPr>
              <w:t>г.</w:t>
            </w:r>
          </w:p>
        </w:tc>
        <w:tc>
          <w:tcPr>
            <w:tcW w:w="0" w:type="auto"/>
            <w:vAlign w:val="center"/>
          </w:tcPr>
          <w:p w:rsidR="002C12B7" w:rsidRPr="00FB343C" w:rsidRDefault="002C12B7" w:rsidP="00FB343C">
            <w:pPr>
              <w:pStyle w:val="afd"/>
              <w:rPr>
                <w:b/>
              </w:rPr>
            </w:pPr>
            <w:r w:rsidRPr="00FB343C">
              <w:rPr>
                <w:b/>
              </w:rPr>
              <w:t>202</w:t>
            </w:r>
            <w:r w:rsidR="00F96487" w:rsidRPr="00FB343C">
              <w:rPr>
                <w:b/>
                <w:lang w:val="ru-RU"/>
              </w:rPr>
              <w:t>1</w:t>
            </w:r>
            <w:r w:rsidRPr="00FB343C">
              <w:rPr>
                <w:b/>
              </w:rPr>
              <w:t>г.</w:t>
            </w:r>
          </w:p>
        </w:tc>
        <w:tc>
          <w:tcPr>
            <w:tcW w:w="0" w:type="auto"/>
            <w:vAlign w:val="center"/>
          </w:tcPr>
          <w:p w:rsidR="002C12B7" w:rsidRPr="00FB343C" w:rsidRDefault="002C12B7" w:rsidP="00FB343C">
            <w:pPr>
              <w:pStyle w:val="afd"/>
              <w:rPr>
                <w:b/>
              </w:rPr>
            </w:pPr>
            <w:r w:rsidRPr="00FB343C">
              <w:rPr>
                <w:b/>
              </w:rPr>
              <w:t>202</w:t>
            </w:r>
            <w:r w:rsidR="00F96487" w:rsidRPr="00FB343C">
              <w:rPr>
                <w:b/>
                <w:lang w:val="ru-RU"/>
              </w:rPr>
              <w:t>2</w:t>
            </w:r>
            <w:r w:rsidRPr="00FB343C">
              <w:rPr>
                <w:b/>
              </w:rPr>
              <w:t>г.</w:t>
            </w:r>
          </w:p>
        </w:tc>
        <w:tc>
          <w:tcPr>
            <w:tcW w:w="0" w:type="auto"/>
            <w:vAlign w:val="center"/>
          </w:tcPr>
          <w:p w:rsidR="002C12B7" w:rsidRPr="00FB343C" w:rsidRDefault="002C12B7" w:rsidP="00FB343C">
            <w:pPr>
              <w:pStyle w:val="afd"/>
              <w:rPr>
                <w:b/>
                <w:lang w:val="ru-RU"/>
              </w:rPr>
            </w:pPr>
            <w:r w:rsidRPr="00FB343C">
              <w:rPr>
                <w:b/>
                <w:lang w:val="ru-RU"/>
              </w:rPr>
              <w:t>202</w:t>
            </w:r>
            <w:r w:rsidR="00F96487" w:rsidRPr="00FB343C">
              <w:rPr>
                <w:b/>
                <w:lang w:val="ru-RU"/>
              </w:rPr>
              <w:t>3</w:t>
            </w:r>
            <w:r w:rsidRPr="00FB343C">
              <w:rPr>
                <w:b/>
                <w:lang w:val="ru-RU"/>
              </w:rPr>
              <w:t>г.</w:t>
            </w:r>
          </w:p>
        </w:tc>
        <w:tc>
          <w:tcPr>
            <w:tcW w:w="0" w:type="auto"/>
            <w:vAlign w:val="center"/>
          </w:tcPr>
          <w:p w:rsidR="002C12B7" w:rsidRPr="00FB343C" w:rsidRDefault="002C12B7" w:rsidP="00FB343C">
            <w:pPr>
              <w:pStyle w:val="afd"/>
              <w:rPr>
                <w:b/>
              </w:rPr>
            </w:pPr>
            <w:r w:rsidRPr="00FB343C">
              <w:rPr>
                <w:b/>
              </w:rPr>
              <w:t>202</w:t>
            </w:r>
            <w:r w:rsidR="00F96487" w:rsidRPr="00FB343C">
              <w:rPr>
                <w:b/>
                <w:lang w:val="ru-RU"/>
              </w:rPr>
              <w:t>4</w:t>
            </w:r>
            <w:r w:rsidR="00F96487" w:rsidRPr="00FB343C">
              <w:rPr>
                <w:b/>
              </w:rPr>
              <w:t>-203</w:t>
            </w:r>
            <w:r w:rsidR="00F96487" w:rsidRPr="00FB343C">
              <w:rPr>
                <w:b/>
                <w:lang w:val="ru-RU"/>
              </w:rPr>
              <w:t>3</w:t>
            </w:r>
            <w:r w:rsidRPr="00FB343C">
              <w:rPr>
                <w:b/>
              </w:rPr>
              <w:t>гг</w:t>
            </w:r>
          </w:p>
        </w:tc>
      </w:tr>
      <w:tr w:rsidR="002C12B7" w:rsidRPr="00FB343C" w:rsidTr="002C12B7">
        <w:trPr>
          <w:trHeight w:val="20"/>
        </w:trPr>
        <w:tc>
          <w:tcPr>
            <w:tcW w:w="0" w:type="auto"/>
            <w:gridSpan w:val="8"/>
            <w:vAlign w:val="center"/>
          </w:tcPr>
          <w:p w:rsidR="002C12B7" w:rsidRPr="00FB343C" w:rsidRDefault="00793A1F" w:rsidP="00FB343C">
            <w:pPr>
              <w:pStyle w:val="afd"/>
              <w:rPr>
                <w:b/>
                <w:lang w:val="ru-RU"/>
              </w:rPr>
            </w:pPr>
            <w:r w:rsidRPr="00484534">
              <w:rPr>
                <w:rStyle w:val="FontStyle129"/>
                <w:rFonts w:ascii="Bookman Old Style" w:hAnsi="Bookman Old Style"/>
                <w:b/>
                <w:sz w:val="20"/>
                <w:szCs w:val="20"/>
                <w:lang w:val="ru-RU"/>
              </w:rPr>
              <w:t>Котельная № 2, п. Батецкий, ул.Лужская 2</w:t>
            </w:r>
          </w:p>
        </w:tc>
      </w:tr>
      <w:tr w:rsidR="005E00B0" w:rsidRPr="00FB343C" w:rsidTr="002C12B7">
        <w:trPr>
          <w:trHeight w:val="20"/>
        </w:trPr>
        <w:tc>
          <w:tcPr>
            <w:tcW w:w="0" w:type="auto"/>
            <w:vAlign w:val="center"/>
          </w:tcPr>
          <w:p w:rsidR="005E00B0" w:rsidRPr="00FB343C" w:rsidRDefault="005E00B0" w:rsidP="00FB343C">
            <w:pPr>
              <w:pStyle w:val="afd"/>
              <w:rPr>
                <w:lang w:val="ru-RU"/>
              </w:rPr>
            </w:pPr>
            <w:r w:rsidRPr="00FB343C">
              <w:rPr>
                <w:lang w:val="ru-RU"/>
              </w:rPr>
              <w:t>1</w:t>
            </w:r>
          </w:p>
        </w:tc>
        <w:tc>
          <w:tcPr>
            <w:tcW w:w="0" w:type="auto"/>
            <w:vAlign w:val="center"/>
          </w:tcPr>
          <w:p w:rsidR="005E00B0" w:rsidRPr="00FB343C" w:rsidRDefault="005E00B0" w:rsidP="00FB343C">
            <w:pPr>
              <w:pStyle w:val="afd"/>
              <w:rPr>
                <w:lang w:val="ru-RU"/>
              </w:rPr>
            </w:pPr>
            <w:r w:rsidRPr="00FB343C">
              <w:rPr>
                <w:color w:val="000000"/>
                <w:lang w:val="ru-RU"/>
              </w:rPr>
              <w:t xml:space="preserve">Объем воды в системе теплоснабжения </w:t>
            </w:r>
            <w:r w:rsidRPr="00FB343C">
              <w:rPr>
                <w:color w:val="000000"/>
              </w:rPr>
              <w:t>V</w:t>
            </w:r>
            <w:r w:rsidRPr="00FB343C">
              <w:rPr>
                <w:color w:val="000000"/>
                <w:lang w:val="ru-RU"/>
              </w:rPr>
              <w:t>, м</w:t>
            </w:r>
            <w:r w:rsidRPr="00FB343C">
              <w:rPr>
                <w:color w:val="000000"/>
                <w:vertAlign w:val="superscript"/>
                <w:lang w:val="ru-RU"/>
              </w:rPr>
              <w:t>3</w:t>
            </w:r>
          </w:p>
        </w:tc>
        <w:tc>
          <w:tcPr>
            <w:tcW w:w="0" w:type="auto"/>
            <w:vAlign w:val="center"/>
          </w:tcPr>
          <w:p w:rsidR="005E00B0" w:rsidRPr="005E00B0" w:rsidRDefault="005E00B0" w:rsidP="005E00B0">
            <w:pPr>
              <w:pStyle w:val="afd"/>
            </w:pPr>
            <w:r w:rsidRPr="005E00B0">
              <w:t>1,50</w:t>
            </w:r>
          </w:p>
        </w:tc>
        <w:tc>
          <w:tcPr>
            <w:tcW w:w="0" w:type="auto"/>
            <w:vAlign w:val="center"/>
          </w:tcPr>
          <w:p w:rsidR="005E00B0" w:rsidRPr="005E00B0" w:rsidRDefault="005E00B0" w:rsidP="005E00B0">
            <w:pPr>
              <w:pStyle w:val="afd"/>
            </w:pPr>
            <w:r w:rsidRPr="005E00B0">
              <w:t>1,50</w:t>
            </w:r>
          </w:p>
        </w:tc>
        <w:tc>
          <w:tcPr>
            <w:tcW w:w="0" w:type="auto"/>
            <w:vAlign w:val="center"/>
          </w:tcPr>
          <w:p w:rsidR="005E00B0" w:rsidRPr="005E00B0" w:rsidRDefault="005E00B0" w:rsidP="005E00B0">
            <w:pPr>
              <w:pStyle w:val="afd"/>
            </w:pPr>
            <w:r w:rsidRPr="005E00B0">
              <w:t>1,50</w:t>
            </w:r>
          </w:p>
        </w:tc>
        <w:tc>
          <w:tcPr>
            <w:tcW w:w="0" w:type="auto"/>
            <w:vAlign w:val="center"/>
          </w:tcPr>
          <w:p w:rsidR="005E00B0" w:rsidRPr="005E00B0" w:rsidRDefault="005E00B0" w:rsidP="005E00B0">
            <w:pPr>
              <w:pStyle w:val="afd"/>
            </w:pPr>
            <w:r w:rsidRPr="005E00B0">
              <w:t>1,50</w:t>
            </w:r>
          </w:p>
        </w:tc>
        <w:tc>
          <w:tcPr>
            <w:tcW w:w="0" w:type="auto"/>
            <w:vAlign w:val="center"/>
          </w:tcPr>
          <w:p w:rsidR="005E00B0" w:rsidRPr="005E00B0" w:rsidRDefault="005E00B0" w:rsidP="005E00B0">
            <w:pPr>
              <w:pStyle w:val="afd"/>
            </w:pPr>
            <w:r w:rsidRPr="005E00B0">
              <w:t>1,50</w:t>
            </w:r>
          </w:p>
        </w:tc>
        <w:tc>
          <w:tcPr>
            <w:tcW w:w="0" w:type="auto"/>
            <w:vAlign w:val="center"/>
          </w:tcPr>
          <w:p w:rsidR="005E00B0" w:rsidRPr="005E00B0" w:rsidRDefault="005E00B0" w:rsidP="005E00B0">
            <w:pPr>
              <w:pStyle w:val="afd"/>
            </w:pPr>
            <w:r w:rsidRPr="005E00B0">
              <w:t>1,50</w:t>
            </w:r>
          </w:p>
        </w:tc>
      </w:tr>
      <w:tr w:rsidR="005E00B0" w:rsidRPr="00FB343C" w:rsidTr="002C12B7">
        <w:trPr>
          <w:trHeight w:val="20"/>
        </w:trPr>
        <w:tc>
          <w:tcPr>
            <w:tcW w:w="0" w:type="auto"/>
            <w:vAlign w:val="center"/>
          </w:tcPr>
          <w:p w:rsidR="005E00B0" w:rsidRPr="00FB343C" w:rsidRDefault="005E00B0" w:rsidP="00FB343C">
            <w:pPr>
              <w:pStyle w:val="afd"/>
              <w:rPr>
                <w:lang w:val="ru-RU"/>
              </w:rPr>
            </w:pPr>
            <w:r w:rsidRPr="00FB343C">
              <w:rPr>
                <w:lang w:val="ru-RU"/>
              </w:rPr>
              <w:t>2</w:t>
            </w:r>
          </w:p>
        </w:tc>
        <w:tc>
          <w:tcPr>
            <w:tcW w:w="0" w:type="auto"/>
            <w:vAlign w:val="center"/>
          </w:tcPr>
          <w:p w:rsidR="005E00B0" w:rsidRPr="00FB343C" w:rsidRDefault="005E00B0" w:rsidP="00FB343C">
            <w:pPr>
              <w:pStyle w:val="afd"/>
              <w:rPr>
                <w:lang w:val="ru-RU"/>
              </w:rPr>
            </w:pPr>
            <w:r w:rsidRPr="00FB343C">
              <w:rPr>
                <w:lang w:val="ru-RU"/>
              </w:rPr>
              <w:t>Установленная производитель</w:t>
            </w:r>
            <w:r w:rsidRPr="00FB343C">
              <w:rPr>
                <w:lang w:val="ru-RU"/>
              </w:rPr>
              <w:softHyphen/>
              <w:t xml:space="preserve">ность водоподготовительной установки,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r>
      <w:tr w:rsidR="005E00B0" w:rsidRPr="00FB343C" w:rsidTr="002C12B7">
        <w:trPr>
          <w:trHeight w:val="20"/>
        </w:trPr>
        <w:tc>
          <w:tcPr>
            <w:tcW w:w="0" w:type="auto"/>
            <w:vAlign w:val="center"/>
          </w:tcPr>
          <w:p w:rsidR="005E00B0" w:rsidRPr="00FB343C" w:rsidRDefault="005E00B0" w:rsidP="00FB343C">
            <w:pPr>
              <w:pStyle w:val="afd"/>
            </w:pPr>
            <w:r w:rsidRPr="00FB343C">
              <w:t>3</w:t>
            </w:r>
          </w:p>
        </w:tc>
        <w:tc>
          <w:tcPr>
            <w:tcW w:w="0" w:type="auto"/>
            <w:vAlign w:val="center"/>
          </w:tcPr>
          <w:p w:rsidR="005E00B0" w:rsidRPr="00FB343C" w:rsidRDefault="005E00B0" w:rsidP="00FB343C">
            <w:pPr>
              <w:pStyle w:val="afd"/>
              <w:rPr>
                <w:lang w:val="ru-RU"/>
              </w:rPr>
            </w:pPr>
            <w:r w:rsidRPr="00FB343C">
              <w:rPr>
                <w:lang w:val="ru-RU"/>
              </w:rPr>
              <w:t>Располагаемая производитель</w:t>
            </w:r>
            <w:r w:rsidRPr="00FB343C">
              <w:rPr>
                <w:lang w:val="ru-RU"/>
              </w:rPr>
              <w:softHyphen/>
              <w:t xml:space="preserve">ность водоподготовительной установки,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r>
      <w:tr w:rsidR="005E00B0" w:rsidRPr="00FB343C" w:rsidTr="002C12B7">
        <w:trPr>
          <w:trHeight w:val="20"/>
        </w:trPr>
        <w:tc>
          <w:tcPr>
            <w:tcW w:w="0" w:type="auto"/>
            <w:vAlign w:val="center"/>
          </w:tcPr>
          <w:p w:rsidR="005E00B0" w:rsidRPr="00FB343C" w:rsidRDefault="005E00B0" w:rsidP="00FB343C">
            <w:pPr>
              <w:pStyle w:val="afd"/>
              <w:rPr>
                <w:lang w:val="ru-RU"/>
              </w:rPr>
            </w:pPr>
            <w:r w:rsidRPr="00FB343C">
              <w:t>4</w:t>
            </w:r>
          </w:p>
        </w:tc>
        <w:tc>
          <w:tcPr>
            <w:tcW w:w="0" w:type="auto"/>
            <w:vAlign w:val="center"/>
          </w:tcPr>
          <w:p w:rsidR="005E00B0" w:rsidRPr="00FB343C" w:rsidRDefault="005E00B0" w:rsidP="00FB343C">
            <w:pPr>
              <w:pStyle w:val="afd"/>
              <w:rPr>
                <w:lang w:val="ru-RU"/>
              </w:rPr>
            </w:pPr>
            <w:r w:rsidRPr="00FB343C">
              <w:t>Потерирасполагаемойпроиз</w:t>
            </w:r>
            <w:r w:rsidRPr="00FB343C">
              <w:softHyphen/>
              <w:t>водительности, %</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r>
      <w:tr w:rsidR="005E00B0" w:rsidRPr="00FB343C" w:rsidTr="002C12B7">
        <w:trPr>
          <w:trHeight w:val="20"/>
        </w:trPr>
        <w:tc>
          <w:tcPr>
            <w:tcW w:w="0" w:type="auto"/>
            <w:vAlign w:val="center"/>
          </w:tcPr>
          <w:p w:rsidR="005E00B0" w:rsidRPr="00FB343C" w:rsidRDefault="005E00B0" w:rsidP="00FB343C">
            <w:pPr>
              <w:pStyle w:val="afd"/>
              <w:rPr>
                <w:lang w:val="ru-RU"/>
              </w:rPr>
            </w:pPr>
            <w:r w:rsidRPr="00FB343C">
              <w:t>5</w:t>
            </w:r>
          </w:p>
        </w:tc>
        <w:tc>
          <w:tcPr>
            <w:tcW w:w="0" w:type="auto"/>
            <w:vAlign w:val="center"/>
          </w:tcPr>
          <w:p w:rsidR="005E00B0" w:rsidRPr="00FB343C" w:rsidRDefault="005E00B0" w:rsidP="00FB343C">
            <w:pPr>
              <w:pStyle w:val="afd"/>
              <w:rPr>
                <w:lang w:val="ru-RU"/>
              </w:rPr>
            </w:pPr>
            <w:r w:rsidRPr="00FB343C">
              <w:rPr>
                <w:lang w:val="ru-RU"/>
              </w:rPr>
              <w:t>Собственные нуж</w:t>
            </w:r>
            <w:r w:rsidRPr="00FB343C">
              <w:rPr>
                <w:lang w:val="ru-RU"/>
              </w:rPr>
              <w:softHyphen/>
              <w:t>ды водоподготовительной уста</w:t>
            </w:r>
            <w:r w:rsidRPr="00FB343C">
              <w:rPr>
                <w:lang w:val="ru-RU"/>
              </w:rPr>
              <w:softHyphen/>
              <w:t xml:space="preserve">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r>
      <w:tr w:rsidR="005E00B0" w:rsidRPr="00FB343C" w:rsidTr="002C12B7">
        <w:trPr>
          <w:trHeight w:val="20"/>
        </w:trPr>
        <w:tc>
          <w:tcPr>
            <w:tcW w:w="0" w:type="auto"/>
            <w:vAlign w:val="center"/>
          </w:tcPr>
          <w:p w:rsidR="005E00B0" w:rsidRPr="00FB343C" w:rsidRDefault="005E00B0" w:rsidP="00FB343C">
            <w:pPr>
              <w:pStyle w:val="afd"/>
              <w:rPr>
                <w:lang w:val="ru-RU"/>
              </w:rPr>
            </w:pPr>
            <w:r w:rsidRPr="00FB343C">
              <w:t>6</w:t>
            </w:r>
          </w:p>
        </w:tc>
        <w:tc>
          <w:tcPr>
            <w:tcW w:w="0" w:type="auto"/>
            <w:vAlign w:val="center"/>
          </w:tcPr>
          <w:p w:rsidR="005E00B0" w:rsidRPr="00FB343C" w:rsidRDefault="005E00B0" w:rsidP="00FB343C">
            <w:pPr>
              <w:pStyle w:val="afd"/>
              <w:rPr>
                <w:vertAlign w:val="superscript"/>
                <w:lang w:val="ru-RU"/>
              </w:rPr>
            </w:pPr>
            <w:r w:rsidRPr="00FB343C">
              <w:rPr>
                <w:lang w:val="ru-RU"/>
              </w:rPr>
              <w:t>Количество баков-аккумулято</w:t>
            </w:r>
            <w:r w:rsidRPr="00FB343C">
              <w:rPr>
                <w:lang w:val="ru-RU"/>
              </w:rPr>
              <w:softHyphen/>
              <w:t>ров теплоносителя, шт.</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r>
      <w:tr w:rsidR="005E00B0" w:rsidRPr="00FB343C" w:rsidTr="002C12B7">
        <w:trPr>
          <w:trHeight w:val="20"/>
        </w:trPr>
        <w:tc>
          <w:tcPr>
            <w:tcW w:w="0" w:type="auto"/>
            <w:vAlign w:val="center"/>
          </w:tcPr>
          <w:p w:rsidR="005E00B0" w:rsidRPr="00FB343C" w:rsidRDefault="005E00B0" w:rsidP="00FB343C">
            <w:pPr>
              <w:pStyle w:val="afd"/>
            </w:pPr>
            <w:r w:rsidRPr="00FB343C">
              <w:t>7</w:t>
            </w:r>
          </w:p>
        </w:tc>
        <w:tc>
          <w:tcPr>
            <w:tcW w:w="0" w:type="auto"/>
            <w:vAlign w:val="center"/>
          </w:tcPr>
          <w:p w:rsidR="005E00B0" w:rsidRPr="00FB343C" w:rsidRDefault="005E00B0" w:rsidP="00FB343C">
            <w:pPr>
              <w:pStyle w:val="afd"/>
              <w:rPr>
                <w:lang w:val="ru-RU"/>
              </w:rPr>
            </w:pPr>
            <w:r w:rsidRPr="00FB343C">
              <w:rPr>
                <w:lang w:val="ru-RU"/>
              </w:rPr>
              <w:t>Емкость баков аккумуляторов, тыс. м</w:t>
            </w:r>
            <w:r w:rsidRPr="00FB343C">
              <w:rPr>
                <w:vertAlign w:val="superscript"/>
                <w:lang w:val="ru-RU"/>
              </w:rPr>
              <w:t>3</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r>
      <w:tr w:rsidR="005E00B0" w:rsidRPr="00FB343C" w:rsidTr="002C12B7">
        <w:trPr>
          <w:trHeight w:val="20"/>
        </w:trPr>
        <w:tc>
          <w:tcPr>
            <w:tcW w:w="0" w:type="auto"/>
            <w:vAlign w:val="center"/>
          </w:tcPr>
          <w:p w:rsidR="005E00B0" w:rsidRPr="00FB343C" w:rsidRDefault="005E00B0" w:rsidP="00FB343C">
            <w:pPr>
              <w:pStyle w:val="afd"/>
            </w:pPr>
            <w:r w:rsidRPr="00FB343C">
              <w:t>8</w:t>
            </w:r>
          </w:p>
        </w:tc>
        <w:tc>
          <w:tcPr>
            <w:tcW w:w="0" w:type="auto"/>
            <w:vAlign w:val="center"/>
          </w:tcPr>
          <w:p w:rsidR="005E00B0" w:rsidRPr="00FB343C" w:rsidRDefault="005E00B0" w:rsidP="00FB343C">
            <w:pPr>
              <w:pStyle w:val="afd"/>
              <w:rPr>
                <w:lang w:val="ru-RU"/>
              </w:rPr>
            </w:pPr>
            <w:r w:rsidRPr="00FB343C">
              <w:rPr>
                <w:lang w:val="ru-RU"/>
              </w:rPr>
              <w:t>Требуемая расчетная производительность водоподготовительной уста</w:t>
            </w:r>
            <w:r w:rsidRPr="00FB343C">
              <w:rPr>
                <w:lang w:val="ru-RU"/>
              </w:rPr>
              <w:softHyphen/>
              <w:t xml:space="preserve">новки (0,75%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5E00B0" w:rsidRPr="005E00B0" w:rsidRDefault="005E00B0" w:rsidP="005E00B0">
            <w:pPr>
              <w:pStyle w:val="afd"/>
            </w:pPr>
            <w:r w:rsidRPr="005E00B0">
              <w:t>0,011</w:t>
            </w:r>
          </w:p>
        </w:tc>
        <w:tc>
          <w:tcPr>
            <w:tcW w:w="0" w:type="auto"/>
            <w:vAlign w:val="center"/>
          </w:tcPr>
          <w:p w:rsidR="005E00B0" w:rsidRPr="005E00B0" w:rsidRDefault="005E00B0" w:rsidP="005E00B0">
            <w:pPr>
              <w:pStyle w:val="afd"/>
            </w:pPr>
            <w:r w:rsidRPr="005E00B0">
              <w:t>0,011</w:t>
            </w:r>
          </w:p>
        </w:tc>
        <w:tc>
          <w:tcPr>
            <w:tcW w:w="0" w:type="auto"/>
            <w:vAlign w:val="center"/>
          </w:tcPr>
          <w:p w:rsidR="005E00B0" w:rsidRPr="005E00B0" w:rsidRDefault="005E00B0" w:rsidP="005E00B0">
            <w:pPr>
              <w:pStyle w:val="afd"/>
            </w:pPr>
            <w:r w:rsidRPr="005E00B0">
              <w:t>0,011</w:t>
            </w:r>
          </w:p>
        </w:tc>
        <w:tc>
          <w:tcPr>
            <w:tcW w:w="0" w:type="auto"/>
            <w:vAlign w:val="center"/>
          </w:tcPr>
          <w:p w:rsidR="005E00B0" w:rsidRPr="005E00B0" w:rsidRDefault="005E00B0" w:rsidP="005E00B0">
            <w:pPr>
              <w:pStyle w:val="afd"/>
            </w:pPr>
            <w:r w:rsidRPr="005E00B0">
              <w:t>0,011</w:t>
            </w:r>
          </w:p>
        </w:tc>
        <w:tc>
          <w:tcPr>
            <w:tcW w:w="0" w:type="auto"/>
            <w:vAlign w:val="center"/>
          </w:tcPr>
          <w:p w:rsidR="005E00B0" w:rsidRPr="005E00B0" w:rsidRDefault="005E00B0" w:rsidP="005E00B0">
            <w:pPr>
              <w:pStyle w:val="afd"/>
            </w:pPr>
            <w:r w:rsidRPr="005E00B0">
              <w:t>0,011</w:t>
            </w:r>
          </w:p>
        </w:tc>
        <w:tc>
          <w:tcPr>
            <w:tcW w:w="0" w:type="auto"/>
            <w:vAlign w:val="center"/>
          </w:tcPr>
          <w:p w:rsidR="005E00B0" w:rsidRPr="005E00B0" w:rsidRDefault="005E00B0" w:rsidP="005E00B0">
            <w:pPr>
              <w:pStyle w:val="afd"/>
            </w:pPr>
            <w:r w:rsidRPr="005E00B0">
              <w:t>0,011</w:t>
            </w:r>
          </w:p>
        </w:tc>
      </w:tr>
      <w:tr w:rsidR="005E00B0" w:rsidRPr="00FB343C" w:rsidTr="002C12B7">
        <w:trPr>
          <w:trHeight w:val="20"/>
        </w:trPr>
        <w:tc>
          <w:tcPr>
            <w:tcW w:w="0" w:type="auto"/>
            <w:vAlign w:val="center"/>
          </w:tcPr>
          <w:p w:rsidR="005E00B0" w:rsidRPr="00FB343C" w:rsidRDefault="005E00B0" w:rsidP="00FB343C">
            <w:pPr>
              <w:pStyle w:val="afd"/>
            </w:pPr>
            <w:r w:rsidRPr="00FB343C">
              <w:t>9</w:t>
            </w:r>
          </w:p>
        </w:tc>
        <w:tc>
          <w:tcPr>
            <w:tcW w:w="0" w:type="auto"/>
            <w:vAlign w:val="center"/>
          </w:tcPr>
          <w:p w:rsidR="005E00B0" w:rsidRPr="00FB343C" w:rsidRDefault="005E00B0" w:rsidP="00FB343C">
            <w:pPr>
              <w:pStyle w:val="afd"/>
              <w:rPr>
                <w:lang w:val="ru-RU"/>
              </w:rPr>
            </w:pPr>
            <w:r w:rsidRPr="00FB343C">
              <w:rPr>
                <w:lang w:val="ru-RU"/>
              </w:rPr>
              <w:t xml:space="preserve">Всего подпитка тепловой сети, </w:t>
            </w:r>
            <w:r w:rsidRPr="00FB343C">
              <w:rPr>
                <w:color w:val="000000"/>
                <w:lang w:val="ru-RU"/>
              </w:rPr>
              <w:t>м</w:t>
            </w:r>
            <w:r w:rsidRPr="00FB343C">
              <w:rPr>
                <w:color w:val="000000"/>
                <w:vertAlign w:val="superscript"/>
                <w:lang w:val="ru-RU"/>
              </w:rPr>
              <w:t>3</w:t>
            </w:r>
            <w:r w:rsidRPr="00FB343C">
              <w:rPr>
                <w:lang w:val="ru-RU"/>
              </w:rPr>
              <w:t>/ч, в том числе:</w:t>
            </w:r>
          </w:p>
        </w:tc>
        <w:tc>
          <w:tcPr>
            <w:tcW w:w="0" w:type="auto"/>
            <w:vAlign w:val="center"/>
          </w:tcPr>
          <w:p w:rsidR="005E00B0" w:rsidRPr="005E00B0" w:rsidRDefault="005E00B0" w:rsidP="005E00B0">
            <w:pPr>
              <w:pStyle w:val="afd"/>
            </w:pPr>
            <w:r w:rsidRPr="005E00B0">
              <w:t>0,004</w:t>
            </w:r>
          </w:p>
        </w:tc>
        <w:tc>
          <w:tcPr>
            <w:tcW w:w="0" w:type="auto"/>
            <w:vAlign w:val="center"/>
          </w:tcPr>
          <w:p w:rsidR="005E00B0" w:rsidRPr="005E00B0" w:rsidRDefault="005E00B0" w:rsidP="005E00B0">
            <w:pPr>
              <w:pStyle w:val="afd"/>
            </w:pPr>
            <w:r w:rsidRPr="005E00B0">
              <w:t>0,004</w:t>
            </w:r>
          </w:p>
        </w:tc>
        <w:tc>
          <w:tcPr>
            <w:tcW w:w="0" w:type="auto"/>
            <w:vAlign w:val="center"/>
          </w:tcPr>
          <w:p w:rsidR="005E00B0" w:rsidRPr="005E00B0" w:rsidRDefault="005E00B0" w:rsidP="005E00B0">
            <w:pPr>
              <w:pStyle w:val="afd"/>
            </w:pPr>
            <w:r w:rsidRPr="005E00B0">
              <w:t>0,004</w:t>
            </w:r>
          </w:p>
        </w:tc>
        <w:tc>
          <w:tcPr>
            <w:tcW w:w="0" w:type="auto"/>
            <w:vAlign w:val="center"/>
          </w:tcPr>
          <w:p w:rsidR="005E00B0" w:rsidRPr="005E00B0" w:rsidRDefault="005E00B0" w:rsidP="005E00B0">
            <w:pPr>
              <w:pStyle w:val="afd"/>
            </w:pPr>
            <w:r w:rsidRPr="005E00B0">
              <w:t>0,004</w:t>
            </w:r>
          </w:p>
        </w:tc>
        <w:tc>
          <w:tcPr>
            <w:tcW w:w="0" w:type="auto"/>
            <w:vAlign w:val="center"/>
          </w:tcPr>
          <w:p w:rsidR="005E00B0" w:rsidRPr="005E00B0" w:rsidRDefault="005E00B0" w:rsidP="005E00B0">
            <w:pPr>
              <w:pStyle w:val="afd"/>
            </w:pPr>
            <w:r w:rsidRPr="005E00B0">
              <w:t>0,004</w:t>
            </w:r>
          </w:p>
        </w:tc>
        <w:tc>
          <w:tcPr>
            <w:tcW w:w="0" w:type="auto"/>
            <w:vAlign w:val="center"/>
          </w:tcPr>
          <w:p w:rsidR="005E00B0" w:rsidRPr="005E00B0" w:rsidRDefault="005E00B0" w:rsidP="005E00B0">
            <w:pPr>
              <w:pStyle w:val="afd"/>
            </w:pPr>
            <w:r w:rsidRPr="005E00B0">
              <w:t>0,004</w:t>
            </w:r>
          </w:p>
        </w:tc>
      </w:tr>
      <w:tr w:rsidR="005E00B0" w:rsidRPr="00FB343C" w:rsidTr="002C12B7">
        <w:trPr>
          <w:trHeight w:val="20"/>
        </w:trPr>
        <w:tc>
          <w:tcPr>
            <w:tcW w:w="0" w:type="auto"/>
            <w:vAlign w:val="center"/>
          </w:tcPr>
          <w:p w:rsidR="005E00B0" w:rsidRPr="00FB343C" w:rsidRDefault="005E00B0" w:rsidP="00FB343C">
            <w:pPr>
              <w:pStyle w:val="afd"/>
              <w:rPr>
                <w:lang w:val="ru-RU"/>
              </w:rPr>
            </w:pPr>
            <w:r w:rsidRPr="00FB343C">
              <w:t>9.1</w:t>
            </w:r>
          </w:p>
        </w:tc>
        <w:tc>
          <w:tcPr>
            <w:tcW w:w="0" w:type="auto"/>
            <w:vAlign w:val="center"/>
          </w:tcPr>
          <w:p w:rsidR="005E00B0" w:rsidRPr="00FB343C" w:rsidRDefault="005E00B0" w:rsidP="00FB343C">
            <w:pPr>
              <w:pStyle w:val="afd"/>
              <w:rPr>
                <w:lang w:val="ru-RU"/>
              </w:rPr>
            </w:pPr>
            <w:r w:rsidRPr="00FB343C">
              <w:rPr>
                <w:lang w:val="ru-RU"/>
              </w:rPr>
              <w:t>- нормативные утечки теплоно</w:t>
            </w:r>
            <w:r w:rsidRPr="00FB343C">
              <w:rPr>
                <w:lang w:val="ru-RU"/>
              </w:rPr>
              <w:softHyphen/>
              <w:t xml:space="preserve">сителя (0,25%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5E00B0" w:rsidRPr="005E00B0" w:rsidRDefault="005E00B0" w:rsidP="005E00B0">
            <w:pPr>
              <w:pStyle w:val="afd"/>
            </w:pPr>
            <w:r w:rsidRPr="005E00B0">
              <w:t>0,004</w:t>
            </w:r>
          </w:p>
        </w:tc>
        <w:tc>
          <w:tcPr>
            <w:tcW w:w="0" w:type="auto"/>
            <w:vAlign w:val="center"/>
          </w:tcPr>
          <w:p w:rsidR="005E00B0" w:rsidRPr="005E00B0" w:rsidRDefault="005E00B0" w:rsidP="005E00B0">
            <w:pPr>
              <w:pStyle w:val="afd"/>
            </w:pPr>
            <w:r w:rsidRPr="005E00B0">
              <w:t>0,004</w:t>
            </w:r>
          </w:p>
        </w:tc>
        <w:tc>
          <w:tcPr>
            <w:tcW w:w="0" w:type="auto"/>
            <w:vAlign w:val="center"/>
          </w:tcPr>
          <w:p w:rsidR="005E00B0" w:rsidRPr="005E00B0" w:rsidRDefault="005E00B0" w:rsidP="005E00B0">
            <w:pPr>
              <w:pStyle w:val="afd"/>
            </w:pPr>
            <w:r w:rsidRPr="005E00B0">
              <w:t>0,004</w:t>
            </w:r>
          </w:p>
        </w:tc>
        <w:tc>
          <w:tcPr>
            <w:tcW w:w="0" w:type="auto"/>
            <w:vAlign w:val="center"/>
          </w:tcPr>
          <w:p w:rsidR="005E00B0" w:rsidRPr="005E00B0" w:rsidRDefault="005E00B0" w:rsidP="005E00B0">
            <w:pPr>
              <w:pStyle w:val="afd"/>
            </w:pPr>
            <w:r w:rsidRPr="005E00B0">
              <w:t>0,004</w:t>
            </w:r>
          </w:p>
        </w:tc>
        <w:tc>
          <w:tcPr>
            <w:tcW w:w="0" w:type="auto"/>
            <w:vAlign w:val="center"/>
          </w:tcPr>
          <w:p w:rsidR="005E00B0" w:rsidRPr="005E00B0" w:rsidRDefault="005E00B0" w:rsidP="005E00B0">
            <w:pPr>
              <w:pStyle w:val="afd"/>
            </w:pPr>
            <w:r w:rsidRPr="005E00B0">
              <w:t>0,004</w:t>
            </w:r>
          </w:p>
        </w:tc>
        <w:tc>
          <w:tcPr>
            <w:tcW w:w="0" w:type="auto"/>
            <w:vAlign w:val="center"/>
          </w:tcPr>
          <w:p w:rsidR="005E00B0" w:rsidRPr="005E00B0" w:rsidRDefault="005E00B0" w:rsidP="005E00B0">
            <w:pPr>
              <w:pStyle w:val="afd"/>
            </w:pPr>
            <w:r w:rsidRPr="005E00B0">
              <w:t>0,004</w:t>
            </w:r>
          </w:p>
        </w:tc>
      </w:tr>
      <w:tr w:rsidR="005E00B0" w:rsidRPr="00FB343C" w:rsidTr="002C12B7">
        <w:trPr>
          <w:trHeight w:val="20"/>
        </w:trPr>
        <w:tc>
          <w:tcPr>
            <w:tcW w:w="0" w:type="auto"/>
            <w:vAlign w:val="center"/>
          </w:tcPr>
          <w:p w:rsidR="005E00B0" w:rsidRPr="00FB343C" w:rsidRDefault="005E00B0" w:rsidP="00FB343C">
            <w:pPr>
              <w:pStyle w:val="afd"/>
            </w:pPr>
            <w:r w:rsidRPr="00FB343C">
              <w:t>9.2</w:t>
            </w:r>
          </w:p>
        </w:tc>
        <w:tc>
          <w:tcPr>
            <w:tcW w:w="0" w:type="auto"/>
            <w:vAlign w:val="center"/>
          </w:tcPr>
          <w:p w:rsidR="005E00B0" w:rsidRPr="00FB343C" w:rsidRDefault="005E00B0" w:rsidP="00FB343C">
            <w:pPr>
              <w:pStyle w:val="afd"/>
              <w:rPr>
                <w:lang w:val="ru-RU"/>
              </w:rPr>
            </w:pPr>
            <w:r w:rsidRPr="00FB343C">
              <w:rPr>
                <w:lang w:val="ru-RU"/>
              </w:rPr>
              <w:t>- сверхнормативные утечки теп</w:t>
            </w:r>
            <w:r w:rsidRPr="00FB343C">
              <w:rPr>
                <w:lang w:val="ru-RU"/>
              </w:rPr>
              <w:softHyphen/>
              <w:t xml:space="preserve">лоносителя,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5E00B0" w:rsidRPr="005E00B0" w:rsidRDefault="005E00B0" w:rsidP="005E00B0">
            <w:pPr>
              <w:pStyle w:val="afd"/>
            </w:pPr>
            <w:r w:rsidRPr="005E00B0">
              <w:t>0,000</w:t>
            </w:r>
          </w:p>
        </w:tc>
        <w:tc>
          <w:tcPr>
            <w:tcW w:w="0" w:type="auto"/>
            <w:vAlign w:val="center"/>
          </w:tcPr>
          <w:p w:rsidR="005E00B0" w:rsidRPr="005E00B0" w:rsidRDefault="005E00B0" w:rsidP="005E00B0">
            <w:pPr>
              <w:pStyle w:val="afd"/>
            </w:pPr>
            <w:r w:rsidRPr="005E00B0">
              <w:t>0,000</w:t>
            </w:r>
          </w:p>
        </w:tc>
        <w:tc>
          <w:tcPr>
            <w:tcW w:w="0" w:type="auto"/>
            <w:vAlign w:val="center"/>
          </w:tcPr>
          <w:p w:rsidR="005E00B0" w:rsidRPr="005E00B0" w:rsidRDefault="005E00B0" w:rsidP="005E00B0">
            <w:pPr>
              <w:pStyle w:val="afd"/>
            </w:pPr>
            <w:r w:rsidRPr="005E00B0">
              <w:t>0,000</w:t>
            </w:r>
          </w:p>
        </w:tc>
        <w:tc>
          <w:tcPr>
            <w:tcW w:w="0" w:type="auto"/>
            <w:vAlign w:val="center"/>
          </w:tcPr>
          <w:p w:rsidR="005E00B0" w:rsidRPr="005E00B0" w:rsidRDefault="005E00B0" w:rsidP="005E00B0">
            <w:pPr>
              <w:pStyle w:val="afd"/>
            </w:pPr>
            <w:r w:rsidRPr="005E00B0">
              <w:t>0,000</w:t>
            </w:r>
          </w:p>
        </w:tc>
        <w:tc>
          <w:tcPr>
            <w:tcW w:w="0" w:type="auto"/>
            <w:vAlign w:val="center"/>
          </w:tcPr>
          <w:p w:rsidR="005E00B0" w:rsidRPr="005E00B0" w:rsidRDefault="005E00B0" w:rsidP="005E00B0">
            <w:pPr>
              <w:pStyle w:val="afd"/>
            </w:pPr>
            <w:r w:rsidRPr="005E00B0">
              <w:t>0,000</w:t>
            </w:r>
          </w:p>
        </w:tc>
        <w:tc>
          <w:tcPr>
            <w:tcW w:w="0" w:type="auto"/>
            <w:vAlign w:val="center"/>
          </w:tcPr>
          <w:p w:rsidR="005E00B0" w:rsidRPr="005E00B0" w:rsidRDefault="005E00B0" w:rsidP="005E00B0">
            <w:pPr>
              <w:pStyle w:val="afd"/>
            </w:pPr>
            <w:r w:rsidRPr="005E00B0">
              <w:t>0,000</w:t>
            </w:r>
          </w:p>
        </w:tc>
      </w:tr>
      <w:tr w:rsidR="005E00B0" w:rsidRPr="00FB343C" w:rsidTr="002C12B7">
        <w:trPr>
          <w:trHeight w:val="20"/>
        </w:trPr>
        <w:tc>
          <w:tcPr>
            <w:tcW w:w="0" w:type="auto"/>
            <w:vAlign w:val="center"/>
          </w:tcPr>
          <w:p w:rsidR="005E00B0" w:rsidRPr="00FB343C" w:rsidRDefault="005E00B0" w:rsidP="00FB343C">
            <w:pPr>
              <w:pStyle w:val="afd"/>
            </w:pPr>
            <w:r w:rsidRPr="00FB343C">
              <w:t>9.3</w:t>
            </w:r>
          </w:p>
        </w:tc>
        <w:tc>
          <w:tcPr>
            <w:tcW w:w="0" w:type="auto"/>
            <w:vAlign w:val="center"/>
          </w:tcPr>
          <w:p w:rsidR="005E00B0" w:rsidRPr="00FB343C" w:rsidRDefault="005E00B0" w:rsidP="00FB343C">
            <w:pPr>
              <w:pStyle w:val="afd"/>
              <w:rPr>
                <w:lang w:val="ru-RU"/>
              </w:rPr>
            </w:pPr>
            <w:r w:rsidRPr="00FB343C">
              <w:rPr>
                <w:lang w:val="ru-RU"/>
              </w:rPr>
              <w:t>- отпуск теплоносителя из теп</w:t>
            </w:r>
            <w:r w:rsidRPr="00FB343C">
              <w:rPr>
                <w:lang w:val="ru-RU"/>
              </w:rPr>
              <w:softHyphen/>
              <w:t xml:space="preserve">ловых сетей на цели горячего водоснабжения (для открытых систем теплоснабжения), </w:t>
            </w:r>
            <w:r w:rsidRPr="00FB343C">
              <w:rPr>
                <w:color w:val="000000"/>
                <w:lang w:val="ru-RU"/>
              </w:rPr>
              <w:t>т</w:t>
            </w:r>
            <w:r w:rsidRPr="00FB343C">
              <w:rPr>
                <w:lang w:val="ru-RU"/>
              </w:rPr>
              <w:t>/ч</w:t>
            </w:r>
          </w:p>
        </w:tc>
        <w:tc>
          <w:tcPr>
            <w:tcW w:w="0" w:type="auto"/>
            <w:vAlign w:val="center"/>
          </w:tcPr>
          <w:p w:rsidR="005E00B0" w:rsidRPr="005E00B0" w:rsidRDefault="005E00B0" w:rsidP="005E00B0">
            <w:pPr>
              <w:pStyle w:val="afd"/>
            </w:pPr>
            <w:r w:rsidRPr="005E00B0">
              <w:t>0,000</w:t>
            </w:r>
          </w:p>
        </w:tc>
        <w:tc>
          <w:tcPr>
            <w:tcW w:w="0" w:type="auto"/>
            <w:vAlign w:val="center"/>
          </w:tcPr>
          <w:p w:rsidR="005E00B0" w:rsidRPr="005E00B0" w:rsidRDefault="005E00B0" w:rsidP="005E00B0">
            <w:pPr>
              <w:pStyle w:val="afd"/>
            </w:pPr>
            <w:r w:rsidRPr="005E00B0">
              <w:t>0,000</w:t>
            </w:r>
          </w:p>
        </w:tc>
        <w:tc>
          <w:tcPr>
            <w:tcW w:w="0" w:type="auto"/>
            <w:vAlign w:val="center"/>
          </w:tcPr>
          <w:p w:rsidR="005E00B0" w:rsidRPr="005E00B0" w:rsidRDefault="005E00B0" w:rsidP="005E00B0">
            <w:pPr>
              <w:pStyle w:val="afd"/>
            </w:pPr>
            <w:r w:rsidRPr="005E00B0">
              <w:t>0,000</w:t>
            </w:r>
          </w:p>
        </w:tc>
        <w:tc>
          <w:tcPr>
            <w:tcW w:w="0" w:type="auto"/>
            <w:vAlign w:val="center"/>
          </w:tcPr>
          <w:p w:rsidR="005E00B0" w:rsidRPr="005E00B0" w:rsidRDefault="005E00B0" w:rsidP="005E00B0">
            <w:pPr>
              <w:pStyle w:val="afd"/>
            </w:pPr>
            <w:r w:rsidRPr="005E00B0">
              <w:t>0,000</w:t>
            </w:r>
          </w:p>
        </w:tc>
        <w:tc>
          <w:tcPr>
            <w:tcW w:w="0" w:type="auto"/>
            <w:vAlign w:val="center"/>
          </w:tcPr>
          <w:p w:rsidR="005E00B0" w:rsidRPr="005E00B0" w:rsidRDefault="005E00B0" w:rsidP="005E00B0">
            <w:pPr>
              <w:pStyle w:val="afd"/>
            </w:pPr>
            <w:r w:rsidRPr="005E00B0">
              <w:t>0,000</w:t>
            </w:r>
          </w:p>
        </w:tc>
        <w:tc>
          <w:tcPr>
            <w:tcW w:w="0" w:type="auto"/>
            <w:vAlign w:val="center"/>
          </w:tcPr>
          <w:p w:rsidR="005E00B0" w:rsidRPr="005E00B0" w:rsidRDefault="005E00B0" w:rsidP="005E00B0">
            <w:pPr>
              <w:pStyle w:val="afd"/>
            </w:pPr>
            <w:r w:rsidRPr="005E00B0">
              <w:t>0,000</w:t>
            </w:r>
          </w:p>
        </w:tc>
      </w:tr>
      <w:tr w:rsidR="005E00B0" w:rsidRPr="00FB343C" w:rsidTr="002C12B7">
        <w:trPr>
          <w:trHeight w:val="20"/>
        </w:trPr>
        <w:tc>
          <w:tcPr>
            <w:tcW w:w="0" w:type="auto"/>
            <w:vAlign w:val="center"/>
          </w:tcPr>
          <w:p w:rsidR="005E00B0" w:rsidRPr="00FB343C" w:rsidRDefault="005E00B0" w:rsidP="00FB343C">
            <w:pPr>
              <w:pStyle w:val="afd"/>
            </w:pPr>
            <w:r w:rsidRPr="00FB343C">
              <w:t>10</w:t>
            </w:r>
          </w:p>
        </w:tc>
        <w:tc>
          <w:tcPr>
            <w:tcW w:w="0" w:type="auto"/>
            <w:vAlign w:val="center"/>
          </w:tcPr>
          <w:p w:rsidR="005E00B0" w:rsidRPr="00FB343C" w:rsidRDefault="005E00B0" w:rsidP="00FB343C">
            <w:pPr>
              <w:pStyle w:val="afd"/>
              <w:rPr>
                <w:lang w:val="ru-RU"/>
              </w:rPr>
            </w:pPr>
            <w:r w:rsidRPr="00FB343C">
              <w:rPr>
                <w:lang w:val="ru-RU"/>
              </w:rPr>
              <w:t>Максимальная подпитка тепло</w:t>
            </w:r>
            <w:r w:rsidRPr="00FB343C">
              <w:rPr>
                <w:lang w:val="ru-RU"/>
              </w:rPr>
              <w:softHyphen/>
              <w:t xml:space="preserve">вой сети в период повреждения участка (2%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5E00B0" w:rsidRPr="005E00B0" w:rsidRDefault="005E00B0" w:rsidP="005E00B0">
            <w:pPr>
              <w:pStyle w:val="afd"/>
            </w:pPr>
            <w:r w:rsidRPr="005E00B0">
              <w:t>0,030</w:t>
            </w:r>
          </w:p>
        </w:tc>
        <w:tc>
          <w:tcPr>
            <w:tcW w:w="0" w:type="auto"/>
            <w:vAlign w:val="center"/>
          </w:tcPr>
          <w:p w:rsidR="005E00B0" w:rsidRPr="005E00B0" w:rsidRDefault="005E00B0" w:rsidP="005E00B0">
            <w:pPr>
              <w:pStyle w:val="afd"/>
            </w:pPr>
            <w:r w:rsidRPr="005E00B0">
              <w:t>0,030</w:t>
            </w:r>
          </w:p>
        </w:tc>
        <w:tc>
          <w:tcPr>
            <w:tcW w:w="0" w:type="auto"/>
            <w:vAlign w:val="center"/>
          </w:tcPr>
          <w:p w:rsidR="005E00B0" w:rsidRPr="005E00B0" w:rsidRDefault="005E00B0" w:rsidP="005E00B0">
            <w:pPr>
              <w:pStyle w:val="afd"/>
            </w:pPr>
            <w:r w:rsidRPr="005E00B0">
              <w:t>0,030</w:t>
            </w:r>
          </w:p>
        </w:tc>
        <w:tc>
          <w:tcPr>
            <w:tcW w:w="0" w:type="auto"/>
            <w:vAlign w:val="center"/>
          </w:tcPr>
          <w:p w:rsidR="005E00B0" w:rsidRPr="005E00B0" w:rsidRDefault="005E00B0" w:rsidP="005E00B0">
            <w:pPr>
              <w:pStyle w:val="afd"/>
            </w:pPr>
            <w:r w:rsidRPr="005E00B0">
              <w:t>0,030</w:t>
            </w:r>
          </w:p>
        </w:tc>
        <w:tc>
          <w:tcPr>
            <w:tcW w:w="0" w:type="auto"/>
            <w:vAlign w:val="center"/>
          </w:tcPr>
          <w:p w:rsidR="005E00B0" w:rsidRPr="005E00B0" w:rsidRDefault="005E00B0" w:rsidP="005E00B0">
            <w:pPr>
              <w:pStyle w:val="afd"/>
            </w:pPr>
            <w:r w:rsidRPr="005E00B0">
              <w:t>0,030</w:t>
            </w:r>
          </w:p>
        </w:tc>
        <w:tc>
          <w:tcPr>
            <w:tcW w:w="0" w:type="auto"/>
            <w:vAlign w:val="center"/>
          </w:tcPr>
          <w:p w:rsidR="005E00B0" w:rsidRPr="005E00B0" w:rsidRDefault="005E00B0" w:rsidP="005E00B0">
            <w:pPr>
              <w:pStyle w:val="afd"/>
            </w:pPr>
            <w:r w:rsidRPr="005E00B0">
              <w:t>0,030</w:t>
            </w:r>
          </w:p>
        </w:tc>
      </w:tr>
      <w:tr w:rsidR="005E00B0" w:rsidRPr="00FB343C" w:rsidTr="002C12B7">
        <w:trPr>
          <w:trHeight w:val="20"/>
        </w:trPr>
        <w:tc>
          <w:tcPr>
            <w:tcW w:w="0" w:type="auto"/>
            <w:vAlign w:val="center"/>
          </w:tcPr>
          <w:p w:rsidR="005E00B0" w:rsidRPr="00FB343C" w:rsidRDefault="005E00B0" w:rsidP="00FB343C">
            <w:pPr>
              <w:pStyle w:val="afd"/>
            </w:pPr>
            <w:r w:rsidRPr="00FB343C">
              <w:t>11</w:t>
            </w:r>
          </w:p>
        </w:tc>
        <w:tc>
          <w:tcPr>
            <w:tcW w:w="0" w:type="auto"/>
            <w:vAlign w:val="center"/>
          </w:tcPr>
          <w:p w:rsidR="005E00B0" w:rsidRPr="00FB343C" w:rsidRDefault="005E00B0" w:rsidP="00FB343C">
            <w:pPr>
              <w:pStyle w:val="afd"/>
              <w:rPr>
                <w:lang w:val="ru-RU"/>
              </w:rPr>
            </w:pPr>
            <w:r w:rsidRPr="00FB343C">
              <w:rPr>
                <w:lang w:val="ru-RU"/>
              </w:rPr>
              <w:t>Резерв (+)/дефицит (-), ВПУ,</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c>
          <w:tcPr>
            <w:tcW w:w="0" w:type="auto"/>
            <w:vAlign w:val="center"/>
          </w:tcPr>
          <w:p w:rsidR="005E00B0" w:rsidRPr="005E00B0" w:rsidRDefault="005E00B0" w:rsidP="005E00B0">
            <w:pPr>
              <w:pStyle w:val="afd"/>
            </w:pPr>
            <w:r w:rsidRPr="005E00B0">
              <w:t>-</w:t>
            </w:r>
          </w:p>
        </w:tc>
      </w:tr>
      <w:tr w:rsidR="00793A1F" w:rsidRPr="00FB343C" w:rsidTr="00793A1F">
        <w:trPr>
          <w:trHeight w:val="20"/>
        </w:trPr>
        <w:tc>
          <w:tcPr>
            <w:tcW w:w="0" w:type="auto"/>
            <w:gridSpan w:val="8"/>
            <w:vAlign w:val="center"/>
          </w:tcPr>
          <w:p w:rsidR="00793A1F" w:rsidRPr="00793A1F" w:rsidRDefault="00793A1F" w:rsidP="00FB343C">
            <w:pPr>
              <w:pStyle w:val="afd"/>
              <w:rPr>
                <w:lang w:val="ru-RU"/>
              </w:rPr>
            </w:pPr>
            <w:r w:rsidRPr="00484534">
              <w:rPr>
                <w:rStyle w:val="FontStyle129"/>
                <w:rFonts w:ascii="Bookman Old Style" w:hAnsi="Bookman Old Style"/>
                <w:b/>
                <w:sz w:val="20"/>
                <w:szCs w:val="20"/>
                <w:lang w:val="ru-RU"/>
              </w:rPr>
              <w:t>Котельная № 3, п. Батецкий, ул.Советская</w:t>
            </w:r>
          </w:p>
        </w:tc>
      </w:tr>
      <w:tr w:rsidR="00AB1B7B" w:rsidRPr="00FB343C" w:rsidTr="00793A1F">
        <w:trPr>
          <w:trHeight w:val="20"/>
        </w:trPr>
        <w:tc>
          <w:tcPr>
            <w:tcW w:w="0" w:type="auto"/>
            <w:vAlign w:val="center"/>
          </w:tcPr>
          <w:p w:rsidR="00AB1B7B" w:rsidRPr="00FB343C" w:rsidRDefault="00AB1B7B" w:rsidP="00793A1F">
            <w:pPr>
              <w:pStyle w:val="afd"/>
              <w:rPr>
                <w:lang w:val="ru-RU"/>
              </w:rPr>
            </w:pPr>
            <w:r w:rsidRPr="00FB343C">
              <w:rPr>
                <w:lang w:val="ru-RU"/>
              </w:rPr>
              <w:t>1</w:t>
            </w:r>
          </w:p>
        </w:tc>
        <w:tc>
          <w:tcPr>
            <w:tcW w:w="0" w:type="auto"/>
            <w:vAlign w:val="center"/>
          </w:tcPr>
          <w:p w:rsidR="00AB1B7B" w:rsidRPr="00FB343C" w:rsidRDefault="00AB1B7B" w:rsidP="00793A1F">
            <w:pPr>
              <w:pStyle w:val="afd"/>
              <w:rPr>
                <w:lang w:val="ru-RU"/>
              </w:rPr>
            </w:pPr>
            <w:r w:rsidRPr="00FB343C">
              <w:rPr>
                <w:color w:val="000000"/>
                <w:lang w:val="ru-RU"/>
              </w:rPr>
              <w:t xml:space="preserve">Объем воды в системе теплоснабжения </w:t>
            </w:r>
            <w:r w:rsidRPr="00FB343C">
              <w:rPr>
                <w:color w:val="000000"/>
              </w:rPr>
              <w:t>V</w:t>
            </w:r>
            <w:r w:rsidRPr="00FB343C">
              <w:rPr>
                <w:color w:val="000000"/>
                <w:lang w:val="ru-RU"/>
              </w:rPr>
              <w:t>, м</w:t>
            </w:r>
            <w:r w:rsidRPr="00FB343C">
              <w:rPr>
                <w:color w:val="000000"/>
                <w:vertAlign w:val="superscript"/>
                <w:lang w:val="ru-RU"/>
              </w:rPr>
              <w:t>3</w:t>
            </w:r>
          </w:p>
        </w:tc>
        <w:tc>
          <w:tcPr>
            <w:tcW w:w="0" w:type="auto"/>
            <w:vAlign w:val="center"/>
          </w:tcPr>
          <w:p w:rsidR="00AB1B7B" w:rsidRPr="00AB1B7B" w:rsidRDefault="00AB1B7B" w:rsidP="00AB1B7B">
            <w:pPr>
              <w:pStyle w:val="afd"/>
            </w:pPr>
            <w:r w:rsidRPr="00AB1B7B">
              <w:t>87,43</w:t>
            </w:r>
          </w:p>
        </w:tc>
        <w:tc>
          <w:tcPr>
            <w:tcW w:w="0" w:type="auto"/>
            <w:vAlign w:val="center"/>
          </w:tcPr>
          <w:p w:rsidR="00AB1B7B" w:rsidRPr="00AB1B7B" w:rsidRDefault="00AB1B7B" w:rsidP="00AB1B7B">
            <w:pPr>
              <w:pStyle w:val="afd"/>
            </w:pPr>
            <w:r w:rsidRPr="00AB1B7B">
              <w:t>87,43</w:t>
            </w:r>
          </w:p>
        </w:tc>
        <w:tc>
          <w:tcPr>
            <w:tcW w:w="0" w:type="auto"/>
            <w:vAlign w:val="center"/>
          </w:tcPr>
          <w:p w:rsidR="00AB1B7B" w:rsidRPr="00AB1B7B" w:rsidRDefault="00AB1B7B" w:rsidP="00AB1B7B">
            <w:pPr>
              <w:pStyle w:val="afd"/>
            </w:pPr>
            <w:r w:rsidRPr="00AB1B7B">
              <w:t>87,43</w:t>
            </w:r>
          </w:p>
        </w:tc>
        <w:tc>
          <w:tcPr>
            <w:tcW w:w="0" w:type="auto"/>
            <w:vAlign w:val="center"/>
          </w:tcPr>
          <w:p w:rsidR="00AB1B7B" w:rsidRPr="00AB1B7B" w:rsidRDefault="00AB1B7B" w:rsidP="00AB1B7B">
            <w:pPr>
              <w:pStyle w:val="afd"/>
            </w:pPr>
            <w:r w:rsidRPr="00AB1B7B">
              <w:t>87,43</w:t>
            </w:r>
          </w:p>
        </w:tc>
        <w:tc>
          <w:tcPr>
            <w:tcW w:w="0" w:type="auto"/>
            <w:vAlign w:val="center"/>
          </w:tcPr>
          <w:p w:rsidR="00AB1B7B" w:rsidRPr="00AB1B7B" w:rsidRDefault="00AB1B7B" w:rsidP="00AB1B7B">
            <w:pPr>
              <w:pStyle w:val="afd"/>
            </w:pPr>
            <w:r w:rsidRPr="00AB1B7B">
              <w:t>87,43</w:t>
            </w:r>
          </w:p>
        </w:tc>
        <w:tc>
          <w:tcPr>
            <w:tcW w:w="0" w:type="auto"/>
            <w:vAlign w:val="center"/>
          </w:tcPr>
          <w:p w:rsidR="00AB1B7B" w:rsidRPr="00AB1B7B" w:rsidRDefault="00AB1B7B" w:rsidP="00AB1B7B">
            <w:pPr>
              <w:pStyle w:val="afd"/>
            </w:pPr>
            <w:r w:rsidRPr="00AB1B7B">
              <w:t>87,43</w:t>
            </w:r>
          </w:p>
        </w:tc>
      </w:tr>
      <w:tr w:rsidR="00AB1B7B" w:rsidRPr="00FB343C" w:rsidTr="00793A1F">
        <w:trPr>
          <w:trHeight w:val="20"/>
        </w:trPr>
        <w:tc>
          <w:tcPr>
            <w:tcW w:w="0" w:type="auto"/>
            <w:vAlign w:val="center"/>
          </w:tcPr>
          <w:p w:rsidR="00AB1B7B" w:rsidRPr="00FB343C" w:rsidRDefault="00AB1B7B" w:rsidP="00793A1F">
            <w:pPr>
              <w:pStyle w:val="afd"/>
              <w:rPr>
                <w:lang w:val="ru-RU"/>
              </w:rPr>
            </w:pPr>
            <w:r w:rsidRPr="00FB343C">
              <w:rPr>
                <w:lang w:val="ru-RU"/>
              </w:rPr>
              <w:t>2</w:t>
            </w:r>
          </w:p>
        </w:tc>
        <w:tc>
          <w:tcPr>
            <w:tcW w:w="0" w:type="auto"/>
            <w:vAlign w:val="center"/>
          </w:tcPr>
          <w:p w:rsidR="00AB1B7B" w:rsidRPr="00FB343C" w:rsidRDefault="00AB1B7B" w:rsidP="00793A1F">
            <w:pPr>
              <w:pStyle w:val="afd"/>
              <w:rPr>
                <w:lang w:val="ru-RU"/>
              </w:rPr>
            </w:pPr>
            <w:r w:rsidRPr="00FB343C">
              <w:rPr>
                <w:lang w:val="ru-RU"/>
              </w:rPr>
              <w:t>Установленная производитель</w:t>
            </w:r>
            <w:r w:rsidRPr="00FB343C">
              <w:rPr>
                <w:lang w:val="ru-RU"/>
              </w:rPr>
              <w:softHyphen/>
              <w:t xml:space="preserve">ность водоподготовительной установки,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r>
      <w:tr w:rsidR="00AB1B7B" w:rsidRPr="00FB343C" w:rsidTr="00793A1F">
        <w:trPr>
          <w:trHeight w:val="20"/>
        </w:trPr>
        <w:tc>
          <w:tcPr>
            <w:tcW w:w="0" w:type="auto"/>
            <w:vAlign w:val="center"/>
          </w:tcPr>
          <w:p w:rsidR="00AB1B7B" w:rsidRPr="00FB343C" w:rsidRDefault="00AB1B7B" w:rsidP="00793A1F">
            <w:pPr>
              <w:pStyle w:val="afd"/>
            </w:pPr>
            <w:r w:rsidRPr="00FB343C">
              <w:t>3</w:t>
            </w:r>
          </w:p>
        </w:tc>
        <w:tc>
          <w:tcPr>
            <w:tcW w:w="0" w:type="auto"/>
            <w:vAlign w:val="center"/>
          </w:tcPr>
          <w:p w:rsidR="00AB1B7B" w:rsidRPr="00FB343C" w:rsidRDefault="00AB1B7B" w:rsidP="00793A1F">
            <w:pPr>
              <w:pStyle w:val="afd"/>
              <w:rPr>
                <w:lang w:val="ru-RU"/>
              </w:rPr>
            </w:pPr>
            <w:r w:rsidRPr="00FB343C">
              <w:rPr>
                <w:lang w:val="ru-RU"/>
              </w:rPr>
              <w:t>Располагаемая производитель</w:t>
            </w:r>
            <w:r w:rsidRPr="00FB343C">
              <w:rPr>
                <w:lang w:val="ru-RU"/>
              </w:rPr>
              <w:softHyphen/>
              <w:t xml:space="preserve">ность водоподготовительной установки,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r>
      <w:tr w:rsidR="00AB1B7B" w:rsidRPr="00FB343C" w:rsidTr="00793A1F">
        <w:trPr>
          <w:trHeight w:val="20"/>
        </w:trPr>
        <w:tc>
          <w:tcPr>
            <w:tcW w:w="0" w:type="auto"/>
            <w:vAlign w:val="center"/>
          </w:tcPr>
          <w:p w:rsidR="00AB1B7B" w:rsidRPr="00FB343C" w:rsidRDefault="00AB1B7B" w:rsidP="00793A1F">
            <w:pPr>
              <w:pStyle w:val="afd"/>
              <w:rPr>
                <w:lang w:val="ru-RU"/>
              </w:rPr>
            </w:pPr>
            <w:r w:rsidRPr="00FB343C">
              <w:t>4</w:t>
            </w:r>
          </w:p>
        </w:tc>
        <w:tc>
          <w:tcPr>
            <w:tcW w:w="0" w:type="auto"/>
            <w:vAlign w:val="center"/>
          </w:tcPr>
          <w:p w:rsidR="00AB1B7B" w:rsidRPr="00FB343C" w:rsidRDefault="00AB1B7B" w:rsidP="00793A1F">
            <w:pPr>
              <w:pStyle w:val="afd"/>
              <w:rPr>
                <w:lang w:val="ru-RU"/>
              </w:rPr>
            </w:pPr>
            <w:r w:rsidRPr="00FB343C">
              <w:t>Потерирасполагаемойпроиз</w:t>
            </w:r>
            <w:r w:rsidRPr="00FB343C">
              <w:softHyphen/>
              <w:t>водительности, %</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r>
      <w:tr w:rsidR="00AB1B7B" w:rsidRPr="00FB343C" w:rsidTr="00793A1F">
        <w:trPr>
          <w:trHeight w:val="20"/>
        </w:trPr>
        <w:tc>
          <w:tcPr>
            <w:tcW w:w="0" w:type="auto"/>
            <w:vAlign w:val="center"/>
          </w:tcPr>
          <w:p w:rsidR="00AB1B7B" w:rsidRPr="00FB343C" w:rsidRDefault="00AB1B7B" w:rsidP="00793A1F">
            <w:pPr>
              <w:pStyle w:val="afd"/>
              <w:rPr>
                <w:lang w:val="ru-RU"/>
              </w:rPr>
            </w:pPr>
            <w:r w:rsidRPr="00FB343C">
              <w:t>5</w:t>
            </w:r>
          </w:p>
        </w:tc>
        <w:tc>
          <w:tcPr>
            <w:tcW w:w="0" w:type="auto"/>
            <w:vAlign w:val="center"/>
          </w:tcPr>
          <w:p w:rsidR="00AB1B7B" w:rsidRPr="00FB343C" w:rsidRDefault="00AB1B7B" w:rsidP="00793A1F">
            <w:pPr>
              <w:pStyle w:val="afd"/>
              <w:rPr>
                <w:lang w:val="ru-RU"/>
              </w:rPr>
            </w:pPr>
            <w:r w:rsidRPr="00FB343C">
              <w:rPr>
                <w:lang w:val="ru-RU"/>
              </w:rPr>
              <w:t>Собственные нуж</w:t>
            </w:r>
            <w:r w:rsidRPr="00FB343C">
              <w:rPr>
                <w:lang w:val="ru-RU"/>
              </w:rPr>
              <w:softHyphen/>
              <w:t>ды водоподготовительной уста</w:t>
            </w:r>
            <w:r w:rsidRPr="00FB343C">
              <w:rPr>
                <w:lang w:val="ru-RU"/>
              </w:rPr>
              <w:softHyphen/>
              <w:t xml:space="preserve">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r>
      <w:tr w:rsidR="00AB1B7B" w:rsidRPr="00FB343C" w:rsidTr="00793A1F">
        <w:trPr>
          <w:trHeight w:val="20"/>
        </w:trPr>
        <w:tc>
          <w:tcPr>
            <w:tcW w:w="0" w:type="auto"/>
            <w:vAlign w:val="center"/>
          </w:tcPr>
          <w:p w:rsidR="00AB1B7B" w:rsidRPr="00FB343C" w:rsidRDefault="00AB1B7B" w:rsidP="00793A1F">
            <w:pPr>
              <w:pStyle w:val="afd"/>
              <w:rPr>
                <w:lang w:val="ru-RU"/>
              </w:rPr>
            </w:pPr>
            <w:r w:rsidRPr="00FB343C">
              <w:t>6</w:t>
            </w:r>
          </w:p>
        </w:tc>
        <w:tc>
          <w:tcPr>
            <w:tcW w:w="0" w:type="auto"/>
            <w:vAlign w:val="center"/>
          </w:tcPr>
          <w:p w:rsidR="00AB1B7B" w:rsidRPr="00FB343C" w:rsidRDefault="00AB1B7B" w:rsidP="00793A1F">
            <w:pPr>
              <w:pStyle w:val="afd"/>
              <w:rPr>
                <w:vertAlign w:val="superscript"/>
                <w:lang w:val="ru-RU"/>
              </w:rPr>
            </w:pPr>
            <w:r w:rsidRPr="00FB343C">
              <w:rPr>
                <w:lang w:val="ru-RU"/>
              </w:rPr>
              <w:t>Количество баков-аккумулято</w:t>
            </w:r>
            <w:r w:rsidRPr="00FB343C">
              <w:rPr>
                <w:lang w:val="ru-RU"/>
              </w:rPr>
              <w:softHyphen/>
              <w:t>ров теплоносителя, шт.</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r>
      <w:tr w:rsidR="00AB1B7B" w:rsidRPr="00FB343C" w:rsidTr="00793A1F">
        <w:trPr>
          <w:trHeight w:val="20"/>
        </w:trPr>
        <w:tc>
          <w:tcPr>
            <w:tcW w:w="0" w:type="auto"/>
            <w:vAlign w:val="center"/>
          </w:tcPr>
          <w:p w:rsidR="00AB1B7B" w:rsidRPr="00FB343C" w:rsidRDefault="00AB1B7B" w:rsidP="00793A1F">
            <w:pPr>
              <w:pStyle w:val="afd"/>
            </w:pPr>
            <w:r w:rsidRPr="00FB343C">
              <w:t>7</w:t>
            </w:r>
          </w:p>
        </w:tc>
        <w:tc>
          <w:tcPr>
            <w:tcW w:w="0" w:type="auto"/>
            <w:vAlign w:val="center"/>
          </w:tcPr>
          <w:p w:rsidR="00AB1B7B" w:rsidRPr="00FB343C" w:rsidRDefault="00AB1B7B" w:rsidP="00793A1F">
            <w:pPr>
              <w:pStyle w:val="afd"/>
              <w:rPr>
                <w:lang w:val="ru-RU"/>
              </w:rPr>
            </w:pPr>
            <w:r w:rsidRPr="00FB343C">
              <w:rPr>
                <w:lang w:val="ru-RU"/>
              </w:rPr>
              <w:t>Емкость баков аккумуляторов, тыс. м</w:t>
            </w:r>
            <w:r w:rsidRPr="00FB343C">
              <w:rPr>
                <w:vertAlign w:val="superscript"/>
                <w:lang w:val="ru-RU"/>
              </w:rPr>
              <w:t>3</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r>
      <w:tr w:rsidR="00AB1B7B" w:rsidRPr="00FB343C" w:rsidTr="00793A1F">
        <w:trPr>
          <w:trHeight w:val="20"/>
        </w:trPr>
        <w:tc>
          <w:tcPr>
            <w:tcW w:w="0" w:type="auto"/>
            <w:vAlign w:val="center"/>
          </w:tcPr>
          <w:p w:rsidR="00AB1B7B" w:rsidRPr="00FB343C" w:rsidRDefault="00AB1B7B" w:rsidP="00793A1F">
            <w:pPr>
              <w:pStyle w:val="afd"/>
            </w:pPr>
            <w:r w:rsidRPr="00FB343C">
              <w:t>8</w:t>
            </w:r>
          </w:p>
        </w:tc>
        <w:tc>
          <w:tcPr>
            <w:tcW w:w="0" w:type="auto"/>
            <w:vAlign w:val="center"/>
          </w:tcPr>
          <w:p w:rsidR="00AB1B7B" w:rsidRPr="00FB343C" w:rsidRDefault="00AB1B7B" w:rsidP="00793A1F">
            <w:pPr>
              <w:pStyle w:val="afd"/>
              <w:rPr>
                <w:lang w:val="ru-RU"/>
              </w:rPr>
            </w:pPr>
            <w:r w:rsidRPr="00FB343C">
              <w:rPr>
                <w:lang w:val="ru-RU"/>
              </w:rPr>
              <w:t>Требуемая расчетная производительность водоподготовительной уста</w:t>
            </w:r>
            <w:r w:rsidRPr="00FB343C">
              <w:rPr>
                <w:lang w:val="ru-RU"/>
              </w:rPr>
              <w:softHyphen/>
              <w:t xml:space="preserve">новки (0,75%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AB1B7B" w:rsidRPr="00AB1B7B" w:rsidRDefault="00AB1B7B" w:rsidP="00AB1B7B">
            <w:pPr>
              <w:pStyle w:val="afd"/>
            </w:pPr>
            <w:r w:rsidRPr="00AB1B7B">
              <w:t>0,656</w:t>
            </w:r>
          </w:p>
        </w:tc>
        <w:tc>
          <w:tcPr>
            <w:tcW w:w="0" w:type="auto"/>
            <w:vAlign w:val="center"/>
          </w:tcPr>
          <w:p w:rsidR="00AB1B7B" w:rsidRPr="00AB1B7B" w:rsidRDefault="00AB1B7B" w:rsidP="00AB1B7B">
            <w:pPr>
              <w:pStyle w:val="afd"/>
            </w:pPr>
            <w:r w:rsidRPr="00AB1B7B">
              <w:t>0,656</w:t>
            </w:r>
          </w:p>
        </w:tc>
        <w:tc>
          <w:tcPr>
            <w:tcW w:w="0" w:type="auto"/>
            <w:vAlign w:val="center"/>
          </w:tcPr>
          <w:p w:rsidR="00AB1B7B" w:rsidRPr="00AB1B7B" w:rsidRDefault="00AB1B7B" w:rsidP="00AB1B7B">
            <w:pPr>
              <w:pStyle w:val="afd"/>
            </w:pPr>
            <w:r w:rsidRPr="00AB1B7B">
              <w:t>0,656</w:t>
            </w:r>
          </w:p>
        </w:tc>
        <w:tc>
          <w:tcPr>
            <w:tcW w:w="0" w:type="auto"/>
            <w:vAlign w:val="center"/>
          </w:tcPr>
          <w:p w:rsidR="00AB1B7B" w:rsidRPr="00AB1B7B" w:rsidRDefault="00AB1B7B" w:rsidP="00AB1B7B">
            <w:pPr>
              <w:pStyle w:val="afd"/>
            </w:pPr>
            <w:r w:rsidRPr="00AB1B7B">
              <w:t>0,656</w:t>
            </w:r>
          </w:p>
        </w:tc>
        <w:tc>
          <w:tcPr>
            <w:tcW w:w="0" w:type="auto"/>
            <w:vAlign w:val="center"/>
          </w:tcPr>
          <w:p w:rsidR="00AB1B7B" w:rsidRPr="00AB1B7B" w:rsidRDefault="00AB1B7B" w:rsidP="00AB1B7B">
            <w:pPr>
              <w:pStyle w:val="afd"/>
            </w:pPr>
            <w:r w:rsidRPr="00AB1B7B">
              <w:t>0,656</w:t>
            </w:r>
          </w:p>
        </w:tc>
        <w:tc>
          <w:tcPr>
            <w:tcW w:w="0" w:type="auto"/>
            <w:vAlign w:val="center"/>
          </w:tcPr>
          <w:p w:rsidR="00AB1B7B" w:rsidRPr="00AB1B7B" w:rsidRDefault="00AB1B7B" w:rsidP="00AB1B7B">
            <w:pPr>
              <w:pStyle w:val="afd"/>
            </w:pPr>
            <w:r w:rsidRPr="00AB1B7B">
              <w:t>0,656</w:t>
            </w:r>
          </w:p>
        </w:tc>
      </w:tr>
      <w:tr w:rsidR="00AB1B7B" w:rsidRPr="00FB343C" w:rsidTr="00793A1F">
        <w:trPr>
          <w:trHeight w:val="20"/>
        </w:trPr>
        <w:tc>
          <w:tcPr>
            <w:tcW w:w="0" w:type="auto"/>
            <w:vAlign w:val="center"/>
          </w:tcPr>
          <w:p w:rsidR="00AB1B7B" w:rsidRPr="00FB343C" w:rsidRDefault="00AB1B7B" w:rsidP="00793A1F">
            <w:pPr>
              <w:pStyle w:val="afd"/>
            </w:pPr>
            <w:r w:rsidRPr="00FB343C">
              <w:t>9</w:t>
            </w:r>
          </w:p>
        </w:tc>
        <w:tc>
          <w:tcPr>
            <w:tcW w:w="0" w:type="auto"/>
            <w:vAlign w:val="center"/>
          </w:tcPr>
          <w:p w:rsidR="00AB1B7B" w:rsidRPr="00FB343C" w:rsidRDefault="00AB1B7B" w:rsidP="00793A1F">
            <w:pPr>
              <w:pStyle w:val="afd"/>
              <w:rPr>
                <w:lang w:val="ru-RU"/>
              </w:rPr>
            </w:pPr>
            <w:r w:rsidRPr="00FB343C">
              <w:rPr>
                <w:lang w:val="ru-RU"/>
              </w:rPr>
              <w:t xml:space="preserve">Всего подпитка тепловой сети, </w:t>
            </w:r>
            <w:r w:rsidRPr="00FB343C">
              <w:rPr>
                <w:color w:val="000000"/>
                <w:lang w:val="ru-RU"/>
              </w:rPr>
              <w:t>м</w:t>
            </w:r>
            <w:r w:rsidRPr="00FB343C">
              <w:rPr>
                <w:color w:val="000000"/>
                <w:vertAlign w:val="superscript"/>
                <w:lang w:val="ru-RU"/>
              </w:rPr>
              <w:t>3</w:t>
            </w:r>
            <w:r w:rsidRPr="00FB343C">
              <w:rPr>
                <w:lang w:val="ru-RU"/>
              </w:rPr>
              <w:t>/ч, в том числе:</w:t>
            </w:r>
          </w:p>
        </w:tc>
        <w:tc>
          <w:tcPr>
            <w:tcW w:w="0" w:type="auto"/>
            <w:vAlign w:val="center"/>
          </w:tcPr>
          <w:p w:rsidR="00AB1B7B" w:rsidRPr="00AB1B7B" w:rsidRDefault="00AB1B7B" w:rsidP="00AB1B7B">
            <w:pPr>
              <w:pStyle w:val="afd"/>
            </w:pPr>
            <w:r w:rsidRPr="00AB1B7B">
              <w:t>0,219</w:t>
            </w:r>
          </w:p>
        </w:tc>
        <w:tc>
          <w:tcPr>
            <w:tcW w:w="0" w:type="auto"/>
            <w:vAlign w:val="center"/>
          </w:tcPr>
          <w:p w:rsidR="00AB1B7B" w:rsidRPr="00AB1B7B" w:rsidRDefault="00AB1B7B" w:rsidP="00AB1B7B">
            <w:pPr>
              <w:pStyle w:val="afd"/>
            </w:pPr>
            <w:r w:rsidRPr="00AB1B7B">
              <w:t>0,219</w:t>
            </w:r>
          </w:p>
        </w:tc>
        <w:tc>
          <w:tcPr>
            <w:tcW w:w="0" w:type="auto"/>
            <w:vAlign w:val="center"/>
          </w:tcPr>
          <w:p w:rsidR="00AB1B7B" w:rsidRPr="00AB1B7B" w:rsidRDefault="00AB1B7B" w:rsidP="00AB1B7B">
            <w:pPr>
              <w:pStyle w:val="afd"/>
            </w:pPr>
            <w:r w:rsidRPr="00AB1B7B">
              <w:t>0,219</w:t>
            </w:r>
          </w:p>
        </w:tc>
        <w:tc>
          <w:tcPr>
            <w:tcW w:w="0" w:type="auto"/>
            <w:vAlign w:val="center"/>
          </w:tcPr>
          <w:p w:rsidR="00AB1B7B" w:rsidRPr="00AB1B7B" w:rsidRDefault="00AB1B7B" w:rsidP="00AB1B7B">
            <w:pPr>
              <w:pStyle w:val="afd"/>
            </w:pPr>
            <w:r w:rsidRPr="00AB1B7B">
              <w:t>0,219</w:t>
            </w:r>
          </w:p>
        </w:tc>
        <w:tc>
          <w:tcPr>
            <w:tcW w:w="0" w:type="auto"/>
            <w:vAlign w:val="center"/>
          </w:tcPr>
          <w:p w:rsidR="00AB1B7B" w:rsidRPr="00AB1B7B" w:rsidRDefault="00AB1B7B" w:rsidP="00AB1B7B">
            <w:pPr>
              <w:pStyle w:val="afd"/>
            </w:pPr>
            <w:r w:rsidRPr="00AB1B7B">
              <w:t>0,219</w:t>
            </w:r>
          </w:p>
        </w:tc>
        <w:tc>
          <w:tcPr>
            <w:tcW w:w="0" w:type="auto"/>
            <w:vAlign w:val="center"/>
          </w:tcPr>
          <w:p w:rsidR="00AB1B7B" w:rsidRPr="00AB1B7B" w:rsidRDefault="00AB1B7B" w:rsidP="00AB1B7B">
            <w:pPr>
              <w:pStyle w:val="afd"/>
            </w:pPr>
            <w:r w:rsidRPr="00AB1B7B">
              <w:t>0,219</w:t>
            </w:r>
          </w:p>
        </w:tc>
      </w:tr>
      <w:tr w:rsidR="00AB1B7B" w:rsidRPr="00FB343C" w:rsidTr="00793A1F">
        <w:trPr>
          <w:trHeight w:val="20"/>
        </w:trPr>
        <w:tc>
          <w:tcPr>
            <w:tcW w:w="0" w:type="auto"/>
            <w:vAlign w:val="center"/>
          </w:tcPr>
          <w:p w:rsidR="00AB1B7B" w:rsidRPr="00FB343C" w:rsidRDefault="00AB1B7B" w:rsidP="00793A1F">
            <w:pPr>
              <w:pStyle w:val="afd"/>
              <w:rPr>
                <w:lang w:val="ru-RU"/>
              </w:rPr>
            </w:pPr>
            <w:r w:rsidRPr="00FB343C">
              <w:t>9.1</w:t>
            </w:r>
          </w:p>
        </w:tc>
        <w:tc>
          <w:tcPr>
            <w:tcW w:w="0" w:type="auto"/>
            <w:vAlign w:val="center"/>
          </w:tcPr>
          <w:p w:rsidR="00AB1B7B" w:rsidRPr="00FB343C" w:rsidRDefault="00AB1B7B" w:rsidP="00793A1F">
            <w:pPr>
              <w:pStyle w:val="afd"/>
              <w:rPr>
                <w:lang w:val="ru-RU"/>
              </w:rPr>
            </w:pPr>
            <w:r w:rsidRPr="00FB343C">
              <w:rPr>
                <w:lang w:val="ru-RU"/>
              </w:rPr>
              <w:t>- нормативные утечки теплоно</w:t>
            </w:r>
            <w:r w:rsidRPr="00FB343C">
              <w:rPr>
                <w:lang w:val="ru-RU"/>
              </w:rPr>
              <w:softHyphen/>
              <w:t xml:space="preserve">сителя (0,25%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AB1B7B" w:rsidRPr="00AB1B7B" w:rsidRDefault="00AB1B7B" w:rsidP="00AB1B7B">
            <w:pPr>
              <w:pStyle w:val="afd"/>
            </w:pPr>
            <w:r w:rsidRPr="00AB1B7B">
              <w:t>0,219</w:t>
            </w:r>
          </w:p>
        </w:tc>
        <w:tc>
          <w:tcPr>
            <w:tcW w:w="0" w:type="auto"/>
            <w:vAlign w:val="center"/>
          </w:tcPr>
          <w:p w:rsidR="00AB1B7B" w:rsidRPr="00AB1B7B" w:rsidRDefault="00AB1B7B" w:rsidP="00AB1B7B">
            <w:pPr>
              <w:pStyle w:val="afd"/>
            </w:pPr>
            <w:r w:rsidRPr="00AB1B7B">
              <w:t>0,219</w:t>
            </w:r>
          </w:p>
        </w:tc>
        <w:tc>
          <w:tcPr>
            <w:tcW w:w="0" w:type="auto"/>
            <w:vAlign w:val="center"/>
          </w:tcPr>
          <w:p w:rsidR="00AB1B7B" w:rsidRPr="00AB1B7B" w:rsidRDefault="00AB1B7B" w:rsidP="00AB1B7B">
            <w:pPr>
              <w:pStyle w:val="afd"/>
            </w:pPr>
            <w:r w:rsidRPr="00AB1B7B">
              <w:t>0,219</w:t>
            </w:r>
          </w:p>
        </w:tc>
        <w:tc>
          <w:tcPr>
            <w:tcW w:w="0" w:type="auto"/>
            <w:vAlign w:val="center"/>
          </w:tcPr>
          <w:p w:rsidR="00AB1B7B" w:rsidRPr="00AB1B7B" w:rsidRDefault="00AB1B7B" w:rsidP="00AB1B7B">
            <w:pPr>
              <w:pStyle w:val="afd"/>
            </w:pPr>
            <w:r w:rsidRPr="00AB1B7B">
              <w:t>0,219</w:t>
            </w:r>
          </w:p>
        </w:tc>
        <w:tc>
          <w:tcPr>
            <w:tcW w:w="0" w:type="auto"/>
            <w:vAlign w:val="center"/>
          </w:tcPr>
          <w:p w:rsidR="00AB1B7B" w:rsidRPr="00AB1B7B" w:rsidRDefault="00AB1B7B" w:rsidP="00AB1B7B">
            <w:pPr>
              <w:pStyle w:val="afd"/>
            </w:pPr>
            <w:r w:rsidRPr="00AB1B7B">
              <w:t>0,219</w:t>
            </w:r>
          </w:p>
        </w:tc>
        <w:tc>
          <w:tcPr>
            <w:tcW w:w="0" w:type="auto"/>
            <w:vAlign w:val="center"/>
          </w:tcPr>
          <w:p w:rsidR="00AB1B7B" w:rsidRPr="00AB1B7B" w:rsidRDefault="00AB1B7B" w:rsidP="00AB1B7B">
            <w:pPr>
              <w:pStyle w:val="afd"/>
            </w:pPr>
            <w:r w:rsidRPr="00AB1B7B">
              <w:t>0,219</w:t>
            </w:r>
          </w:p>
        </w:tc>
      </w:tr>
      <w:tr w:rsidR="00AB1B7B" w:rsidRPr="00FB343C" w:rsidTr="00793A1F">
        <w:trPr>
          <w:trHeight w:val="20"/>
        </w:trPr>
        <w:tc>
          <w:tcPr>
            <w:tcW w:w="0" w:type="auto"/>
            <w:vAlign w:val="center"/>
          </w:tcPr>
          <w:p w:rsidR="00AB1B7B" w:rsidRPr="00FB343C" w:rsidRDefault="00AB1B7B" w:rsidP="00793A1F">
            <w:pPr>
              <w:pStyle w:val="afd"/>
            </w:pPr>
            <w:r w:rsidRPr="00FB343C">
              <w:t>9.2</w:t>
            </w:r>
          </w:p>
        </w:tc>
        <w:tc>
          <w:tcPr>
            <w:tcW w:w="0" w:type="auto"/>
            <w:vAlign w:val="center"/>
          </w:tcPr>
          <w:p w:rsidR="00AB1B7B" w:rsidRPr="00FB343C" w:rsidRDefault="00AB1B7B" w:rsidP="00793A1F">
            <w:pPr>
              <w:pStyle w:val="afd"/>
              <w:rPr>
                <w:lang w:val="ru-RU"/>
              </w:rPr>
            </w:pPr>
            <w:r w:rsidRPr="00FB343C">
              <w:rPr>
                <w:lang w:val="ru-RU"/>
              </w:rPr>
              <w:t>- сверхнормативные утечки теп</w:t>
            </w:r>
            <w:r w:rsidRPr="00FB343C">
              <w:rPr>
                <w:lang w:val="ru-RU"/>
              </w:rPr>
              <w:softHyphen/>
              <w:t xml:space="preserve">лоносителя,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AB1B7B" w:rsidRPr="00AB1B7B" w:rsidRDefault="00AB1B7B" w:rsidP="00AB1B7B">
            <w:pPr>
              <w:pStyle w:val="afd"/>
            </w:pPr>
            <w:r w:rsidRPr="00AB1B7B">
              <w:t>0</w:t>
            </w:r>
          </w:p>
        </w:tc>
        <w:tc>
          <w:tcPr>
            <w:tcW w:w="0" w:type="auto"/>
            <w:vAlign w:val="center"/>
          </w:tcPr>
          <w:p w:rsidR="00AB1B7B" w:rsidRPr="00AB1B7B" w:rsidRDefault="00AB1B7B" w:rsidP="00AB1B7B">
            <w:pPr>
              <w:pStyle w:val="afd"/>
            </w:pPr>
            <w:r w:rsidRPr="00AB1B7B">
              <w:t>0</w:t>
            </w:r>
          </w:p>
        </w:tc>
        <w:tc>
          <w:tcPr>
            <w:tcW w:w="0" w:type="auto"/>
            <w:vAlign w:val="center"/>
          </w:tcPr>
          <w:p w:rsidR="00AB1B7B" w:rsidRPr="00AB1B7B" w:rsidRDefault="00AB1B7B" w:rsidP="00AB1B7B">
            <w:pPr>
              <w:pStyle w:val="afd"/>
            </w:pPr>
            <w:r w:rsidRPr="00AB1B7B">
              <w:t>0</w:t>
            </w:r>
          </w:p>
        </w:tc>
        <w:tc>
          <w:tcPr>
            <w:tcW w:w="0" w:type="auto"/>
            <w:vAlign w:val="center"/>
          </w:tcPr>
          <w:p w:rsidR="00AB1B7B" w:rsidRPr="00AB1B7B" w:rsidRDefault="00AB1B7B" w:rsidP="00AB1B7B">
            <w:pPr>
              <w:pStyle w:val="afd"/>
            </w:pPr>
            <w:r w:rsidRPr="00AB1B7B">
              <w:t>0</w:t>
            </w:r>
          </w:p>
        </w:tc>
        <w:tc>
          <w:tcPr>
            <w:tcW w:w="0" w:type="auto"/>
            <w:vAlign w:val="center"/>
          </w:tcPr>
          <w:p w:rsidR="00AB1B7B" w:rsidRPr="00AB1B7B" w:rsidRDefault="00AB1B7B" w:rsidP="00AB1B7B">
            <w:pPr>
              <w:pStyle w:val="afd"/>
            </w:pPr>
            <w:r w:rsidRPr="00AB1B7B">
              <w:t>0</w:t>
            </w:r>
          </w:p>
        </w:tc>
        <w:tc>
          <w:tcPr>
            <w:tcW w:w="0" w:type="auto"/>
            <w:vAlign w:val="center"/>
          </w:tcPr>
          <w:p w:rsidR="00AB1B7B" w:rsidRPr="00AB1B7B" w:rsidRDefault="00AB1B7B" w:rsidP="00AB1B7B">
            <w:pPr>
              <w:pStyle w:val="afd"/>
            </w:pPr>
            <w:r w:rsidRPr="00AB1B7B">
              <w:t>0</w:t>
            </w:r>
          </w:p>
        </w:tc>
      </w:tr>
      <w:tr w:rsidR="00AB1B7B" w:rsidRPr="00FB343C" w:rsidTr="00793A1F">
        <w:trPr>
          <w:trHeight w:val="20"/>
        </w:trPr>
        <w:tc>
          <w:tcPr>
            <w:tcW w:w="0" w:type="auto"/>
            <w:vAlign w:val="center"/>
          </w:tcPr>
          <w:p w:rsidR="00AB1B7B" w:rsidRPr="00FB343C" w:rsidRDefault="00AB1B7B" w:rsidP="00793A1F">
            <w:pPr>
              <w:pStyle w:val="afd"/>
            </w:pPr>
            <w:r w:rsidRPr="00FB343C">
              <w:lastRenderedPageBreak/>
              <w:t>9.3</w:t>
            </w:r>
          </w:p>
        </w:tc>
        <w:tc>
          <w:tcPr>
            <w:tcW w:w="0" w:type="auto"/>
            <w:vAlign w:val="center"/>
          </w:tcPr>
          <w:p w:rsidR="00AB1B7B" w:rsidRPr="00FB343C" w:rsidRDefault="00AB1B7B" w:rsidP="00793A1F">
            <w:pPr>
              <w:pStyle w:val="afd"/>
              <w:rPr>
                <w:lang w:val="ru-RU"/>
              </w:rPr>
            </w:pPr>
            <w:r w:rsidRPr="00FB343C">
              <w:rPr>
                <w:lang w:val="ru-RU"/>
              </w:rPr>
              <w:t>- отпуск теплоносителя из теп</w:t>
            </w:r>
            <w:r w:rsidRPr="00FB343C">
              <w:rPr>
                <w:lang w:val="ru-RU"/>
              </w:rPr>
              <w:softHyphen/>
              <w:t xml:space="preserve">ловых сетей на цели горячего водоснабжения (для открытых систем теплоснабжения), </w:t>
            </w:r>
            <w:r w:rsidRPr="00FB343C">
              <w:rPr>
                <w:color w:val="000000"/>
                <w:lang w:val="ru-RU"/>
              </w:rPr>
              <w:t>т</w:t>
            </w:r>
            <w:r w:rsidRPr="00FB343C">
              <w:rPr>
                <w:lang w:val="ru-RU"/>
              </w:rPr>
              <w:t>/ч</w:t>
            </w:r>
          </w:p>
        </w:tc>
        <w:tc>
          <w:tcPr>
            <w:tcW w:w="0" w:type="auto"/>
            <w:vAlign w:val="center"/>
          </w:tcPr>
          <w:p w:rsidR="00AB1B7B" w:rsidRPr="00AB1B7B" w:rsidRDefault="00AB1B7B" w:rsidP="00AB1B7B">
            <w:pPr>
              <w:pStyle w:val="afd"/>
            </w:pPr>
            <w:r w:rsidRPr="00AB1B7B">
              <w:t>0</w:t>
            </w:r>
          </w:p>
        </w:tc>
        <w:tc>
          <w:tcPr>
            <w:tcW w:w="0" w:type="auto"/>
            <w:vAlign w:val="center"/>
          </w:tcPr>
          <w:p w:rsidR="00AB1B7B" w:rsidRPr="00AB1B7B" w:rsidRDefault="00AB1B7B" w:rsidP="00AB1B7B">
            <w:pPr>
              <w:pStyle w:val="afd"/>
            </w:pPr>
            <w:r w:rsidRPr="00AB1B7B">
              <w:t>0</w:t>
            </w:r>
          </w:p>
        </w:tc>
        <w:tc>
          <w:tcPr>
            <w:tcW w:w="0" w:type="auto"/>
            <w:vAlign w:val="center"/>
          </w:tcPr>
          <w:p w:rsidR="00AB1B7B" w:rsidRPr="00AB1B7B" w:rsidRDefault="00AB1B7B" w:rsidP="00AB1B7B">
            <w:pPr>
              <w:pStyle w:val="afd"/>
            </w:pPr>
            <w:r w:rsidRPr="00AB1B7B">
              <w:t>0</w:t>
            </w:r>
          </w:p>
        </w:tc>
        <w:tc>
          <w:tcPr>
            <w:tcW w:w="0" w:type="auto"/>
            <w:vAlign w:val="center"/>
          </w:tcPr>
          <w:p w:rsidR="00AB1B7B" w:rsidRPr="00AB1B7B" w:rsidRDefault="00AB1B7B" w:rsidP="00AB1B7B">
            <w:pPr>
              <w:pStyle w:val="afd"/>
            </w:pPr>
            <w:r w:rsidRPr="00AB1B7B">
              <w:t>0</w:t>
            </w:r>
          </w:p>
        </w:tc>
        <w:tc>
          <w:tcPr>
            <w:tcW w:w="0" w:type="auto"/>
            <w:vAlign w:val="center"/>
          </w:tcPr>
          <w:p w:rsidR="00AB1B7B" w:rsidRPr="00AB1B7B" w:rsidRDefault="00AB1B7B" w:rsidP="00AB1B7B">
            <w:pPr>
              <w:pStyle w:val="afd"/>
            </w:pPr>
            <w:r w:rsidRPr="00AB1B7B">
              <w:t>0</w:t>
            </w:r>
          </w:p>
        </w:tc>
        <w:tc>
          <w:tcPr>
            <w:tcW w:w="0" w:type="auto"/>
            <w:vAlign w:val="center"/>
          </w:tcPr>
          <w:p w:rsidR="00AB1B7B" w:rsidRPr="00AB1B7B" w:rsidRDefault="00AB1B7B" w:rsidP="00AB1B7B">
            <w:pPr>
              <w:pStyle w:val="afd"/>
            </w:pPr>
            <w:r w:rsidRPr="00AB1B7B">
              <w:t>0</w:t>
            </w:r>
          </w:p>
        </w:tc>
      </w:tr>
      <w:tr w:rsidR="00AB1B7B" w:rsidRPr="00FB343C" w:rsidTr="00793A1F">
        <w:trPr>
          <w:trHeight w:val="20"/>
        </w:trPr>
        <w:tc>
          <w:tcPr>
            <w:tcW w:w="0" w:type="auto"/>
            <w:vAlign w:val="center"/>
          </w:tcPr>
          <w:p w:rsidR="00AB1B7B" w:rsidRPr="00FB343C" w:rsidRDefault="00AB1B7B" w:rsidP="00793A1F">
            <w:pPr>
              <w:pStyle w:val="afd"/>
            </w:pPr>
            <w:r w:rsidRPr="00FB343C">
              <w:t>10</w:t>
            </w:r>
          </w:p>
        </w:tc>
        <w:tc>
          <w:tcPr>
            <w:tcW w:w="0" w:type="auto"/>
            <w:vAlign w:val="center"/>
          </w:tcPr>
          <w:p w:rsidR="00AB1B7B" w:rsidRPr="00FB343C" w:rsidRDefault="00AB1B7B" w:rsidP="00793A1F">
            <w:pPr>
              <w:pStyle w:val="afd"/>
              <w:rPr>
                <w:lang w:val="ru-RU"/>
              </w:rPr>
            </w:pPr>
            <w:r w:rsidRPr="00FB343C">
              <w:rPr>
                <w:lang w:val="ru-RU"/>
              </w:rPr>
              <w:t>Максимальная подпитка тепло</w:t>
            </w:r>
            <w:r w:rsidRPr="00FB343C">
              <w:rPr>
                <w:lang w:val="ru-RU"/>
              </w:rPr>
              <w:softHyphen/>
              <w:t xml:space="preserve">вой сети в период повреждения участка (2%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AB1B7B" w:rsidRPr="00AB1B7B" w:rsidRDefault="00AB1B7B" w:rsidP="00AB1B7B">
            <w:pPr>
              <w:pStyle w:val="afd"/>
            </w:pPr>
            <w:r w:rsidRPr="00AB1B7B">
              <w:t>1,749</w:t>
            </w:r>
          </w:p>
        </w:tc>
        <w:tc>
          <w:tcPr>
            <w:tcW w:w="0" w:type="auto"/>
            <w:vAlign w:val="center"/>
          </w:tcPr>
          <w:p w:rsidR="00AB1B7B" w:rsidRPr="00AB1B7B" w:rsidRDefault="00AB1B7B" w:rsidP="00AB1B7B">
            <w:pPr>
              <w:pStyle w:val="afd"/>
            </w:pPr>
            <w:r w:rsidRPr="00AB1B7B">
              <w:t>1,749</w:t>
            </w:r>
          </w:p>
        </w:tc>
        <w:tc>
          <w:tcPr>
            <w:tcW w:w="0" w:type="auto"/>
            <w:vAlign w:val="center"/>
          </w:tcPr>
          <w:p w:rsidR="00AB1B7B" w:rsidRPr="00AB1B7B" w:rsidRDefault="00AB1B7B" w:rsidP="00AB1B7B">
            <w:pPr>
              <w:pStyle w:val="afd"/>
            </w:pPr>
            <w:r w:rsidRPr="00AB1B7B">
              <w:t>1,749</w:t>
            </w:r>
          </w:p>
        </w:tc>
        <w:tc>
          <w:tcPr>
            <w:tcW w:w="0" w:type="auto"/>
            <w:vAlign w:val="center"/>
          </w:tcPr>
          <w:p w:rsidR="00AB1B7B" w:rsidRPr="00AB1B7B" w:rsidRDefault="00AB1B7B" w:rsidP="00AB1B7B">
            <w:pPr>
              <w:pStyle w:val="afd"/>
            </w:pPr>
            <w:r w:rsidRPr="00AB1B7B">
              <w:t>1,749</w:t>
            </w:r>
          </w:p>
        </w:tc>
        <w:tc>
          <w:tcPr>
            <w:tcW w:w="0" w:type="auto"/>
            <w:vAlign w:val="center"/>
          </w:tcPr>
          <w:p w:rsidR="00AB1B7B" w:rsidRPr="00AB1B7B" w:rsidRDefault="00AB1B7B" w:rsidP="00AB1B7B">
            <w:pPr>
              <w:pStyle w:val="afd"/>
            </w:pPr>
            <w:r w:rsidRPr="00AB1B7B">
              <w:t>1,749</w:t>
            </w:r>
          </w:p>
        </w:tc>
        <w:tc>
          <w:tcPr>
            <w:tcW w:w="0" w:type="auto"/>
            <w:vAlign w:val="center"/>
          </w:tcPr>
          <w:p w:rsidR="00AB1B7B" w:rsidRPr="00AB1B7B" w:rsidRDefault="00AB1B7B" w:rsidP="00AB1B7B">
            <w:pPr>
              <w:pStyle w:val="afd"/>
            </w:pPr>
            <w:r w:rsidRPr="00AB1B7B">
              <w:t>1,749</w:t>
            </w:r>
          </w:p>
        </w:tc>
      </w:tr>
      <w:tr w:rsidR="00AB1B7B" w:rsidRPr="00FB343C" w:rsidTr="00793A1F">
        <w:trPr>
          <w:trHeight w:val="20"/>
        </w:trPr>
        <w:tc>
          <w:tcPr>
            <w:tcW w:w="0" w:type="auto"/>
            <w:vAlign w:val="center"/>
          </w:tcPr>
          <w:p w:rsidR="00AB1B7B" w:rsidRPr="00FB343C" w:rsidRDefault="00AB1B7B" w:rsidP="00793A1F">
            <w:pPr>
              <w:pStyle w:val="afd"/>
            </w:pPr>
            <w:r w:rsidRPr="00FB343C">
              <w:t>11</w:t>
            </w:r>
          </w:p>
        </w:tc>
        <w:tc>
          <w:tcPr>
            <w:tcW w:w="0" w:type="auto"/>
            <w:vAlign w:val="center"/>
          </w:tcPr>
          <w:p w:rsidR="00AB1B7B" w:rsidRPr="00FB343C" w:rsidRDefault="00AB1B7B" w:rsidP="00793A1F">
            <w:pPr>
              <w:pStyle w:val="afd"/>
              <w:rPr>
                <w:lang w:val="ru-RU"/>
              </w:rPr>
            </w:pPr>
            <w:r w:rsidRPr="00FB343C">
              <w:rPr>
                <w:lang w:val="ru-RU"/>
              </w:rPr>
              <w:t>Резерв (+)/дефицит (-), ВПУ,</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r>
      <w:tr w:rsidR="00AB1B7B" w:rsidRPr="00FB343C" w:rsidTr="00793A1F">
        <w:trPr>
          <w:trHeight w:val="20"/>
        </w:trPr>
        <w:tc>
          <w:tcPr>
            <w:tcW w:w="0" w:type="auto"/>
            <w:gridSpan w:val="8"/>
            <w:vAlign w:val="center"/>
          </w:tcPr>
          <w:p w:rsidR="00AB1B7B" w:rsidRPr="00AB1B7B" w:rsidRDefault="00AB1B7B" w:rsidP="00793A1F">
            <w:pPr>
              <w:pStyle w:val="afd"/>
              <w:rPr>
                <w:b/>
              </w:rPr>
            </w:pPr>
            <w:r w:rsidRPr="00AB1B7B">
              <w:rPr>
                <w:b/>
              </w:rPr>
              <w:t>Котельная № 6, д. Городня</w:t>
            </w:r>
          </w:p>
        </w:tc>
      </w:tr>
      <w:tr w:rsidR="00AB1B7B" w:rsidRPr="00FB343C" w:rsidTr="00793A1F">
        <w:trPr>
          <w:trHeight w:val="20"/>
        </w:trPr>
        <w:tc>
          <w:tcPr>
            <w:tcW w:w="0" w:type="auto"/>
            <w:vAlign w:val="center"/>
          </w:tcPr>
          <w:p w:rsidR="00AB1B7B" w:rsidRPr="00FB343C" w:rsidRDefault="00AB1B7B" w:rsidP="00793A1F">
            <w:pPr>
              <w:pStyle w:val="afd"/>
              <w:rPr>
                <w:lang w:val="ru-RU"/>
              </w:rPr>
            </w:pPr>
            <w:r w:rsidRPr="00FB343C">
              <w:rPr>
                <w:lang w:val="ru-RU"/>
              </w:rPr>
              <w:t>1</w:t>
            </w:r>
          </w:p>
        </w:tc>
        <w:tc>
          <w:tcPr>
            <w:tcW w:w="0" w:type="auto"/>
            <w:vAlign w:val="center"/>
          </w:tcPr>
          <w:p w:rsidR="00AB1B7B" w:rsidRPr="00FB343C" w:rsidRDefault="00AB1B7B" w:rsidP="00793A1F">
            <w:pPr>
              <w:pStyle w:val="afd"/>
              <w:rPr>
                <w:lang w:val="ru-RU"/>
              </w:rPr>
            </w:pPr>
            <w:r w:rsidRPr="00FB343C">
              <w:rPr>
                <w:color w:val="000000"/>
                <w:lang w:val="ru-RU"/>
              </w:rPr>
              <w:t xml:space="preserve">Объем воды в системе теплоснабжения </w:t>
            </w:r>
            <w:r w:rsidRPr="00FB343C">
              <w:rPr>
                <w:color w:val="000000"/>
              </w:rPr>
              <w:t>V</w:t>
            </w:r>
            <w:r w:rsidRPr="00FB343C">
              <w:rPr>
                <w:color w:val="000000"/>
                <w:lang w:val="ru-RU"/>
              </w:rPr>
              <w:t>, м</w:t>
            </w:r>
            <w:r w:rsidRPr="00FB343C">
              <w:rPr>
                <w:color w:val="000000"/>
                <w:vertAlign w:val="superscript"/>
                <w:lang w:val="ru-RU"/>
              </w:rPr>
              <w:t>3</w:t>
            </w:r>
          </w:p>
        </w:tc>
        <w:tc>
          <w:tcPr>
            <w:tcW w:w="0" w:type="auto"/>
            <w:vAlign w:val="center"/>
          </w:tcPr>
          <w:p w:rsidR="00AB1B7B" w:rsidRPr="00AB1B7B" w:rsidRDefault="00AB1B7B" w:rsidP="00AB1B7B">
            <w:pPr>
              <w:pStyle w:val="afd"/>
            </w:pPr>
            <w:r w:rsidRPr="00AB1B7B">
              <w:t>10,38</w:t>
            </w:r>
          </w:p>
        </w:tc>
        <w:tc>
          <w:tcPr>
            <w:tcW w:w="0" w:type="auto"/>
            <w:vAlign w:val="center"/>
          </w:tcPr>
          <w:p w:rsidR="00AB1B7B" w:rsidRPr="00AB1B7B" w:rsidRDefault="00AB1B7B" w:rsidP="00AB1B7B">
            <w:pPr>
              <w:pStyle w:val="afd"/>
            </w:pPr>
            <w:r w:rsidRPr="00AB1B7B">
              <w:t>10,38</w:t>
            </w:r>
          </w:p>
        </w:tc>
        <w:tc>
          <w:tcPr>
            <w:tcW w:w="0" w:type="auto"/>
            <w:vAlign w:val="center"/>
          </w:tcPr>
          <w:p w:rsidR="00AB1B7B" w:rsidRPr="00AB1B7B" w:rsidRDefault="00AB1B7B" w:rsidP="00AB1B7B">
            <w:pPr>
              <w:pStyle w:val="afd"/>
            </w:pPr>
            <w:r w:rsidRPr="00AB1B7B">
              <w:t>10,38</w:t>
            </w:r>
          </w:p>
        </w:tc>
        <w:tc>
          <w:tcPr>
            <w:tcW w:w="0" w:type="auto"/>
            <w:vAlign w:val="center"/>
          </w:tcPr>
          <w:p w:rsidR="00AB1B7B" w:rsidRPr="00AB1B7B" w:rsidRDefault="00AB1B7B" w:rsidP="00AB1B7B">
            <w:pPr>
              <w:pStyle w:val="afd"/>
            </w:pPr>
            <w:r w:rsidRPr="00AB1B7B">
              <w:t>10,38</w:t>
            </w:r>
          </w:p>
        </w:tc>
        <w:tc>
          <w:tcPr>
            <w:tcW w:w="0" w:type="auto"/>
            <w:vAlign w:val="center"/>
          </w:tcPr>
          <w:p w:rsidR="00AB1B7B" w:rsidRPr="00AB1B7B" w:rsidRDefault="00AB1B7B" w:rsidP="00AB1B7B">
            <w:pPr>
              <w:pStyle w:val="afd"/>
            </w:pPr>
            <w:r w:rsidRPr="00AB1B7B">
              <w:t>10,38</w:t>
            </w:r>
          </w:p>
        </w:tc>
        <w:tc>
          <w:tcPr>
            <w:tcW w:w="0" w:type="auto"/>
            <w:vAlign w:val="center"/>
          </w:tcPr>
          <w:p w:rsidR="00AB1B7B" w:rsidRPr="00AB1B7B" w:rsidRDefault="00AB1B7B" w:rsidP="00AB1B7B">
            <w:pPr>
              <w:pStyle w:val="afd"/>
            </w:pPr>
            <w:r w:rsidRPr="00AB1B7B">
              <w:t>10,38</w:t>
            </w:r>
          </w:p>
        </w:tc>
      </w:tr>
      <w:tr w:rsidR="00AB1B7B" w:rsidRPr="00FB343C" w:rsidTr="00793A1F">
        <w:trPr>
          <w:trHeight w:val="20"/>
        </w:trPr>
        <w:tc>
          <w:tcPr>
            <w:tcW w:w="0" w:type="auto"/>
            <w:vAlign w:val="center"/>
          </w:tcPr>
          <w:p w:rsidR="00AB1B7B" w:rsidRPr="00FB343C" w:rsidRDefault="00AB1B7B" w:rsidP="00793A1F">
            <w:pPr>
              <w:pStyle w:val="afd"/>
              <w:rPr>
                <w:lang w:val="ru-RU"/>
              </w:rPr>
            </w:pPr>
            <w:r w:rsidRPr="00FB343C">
              <w:rPr>
                <w:lang w:val="ru-RU"/>
              </w:rPr>
              <w:t>2</w:t>
            </w:r>
          </w:p>
        </w:tc>
        <w:tc>
          <w:tcPr>
            <w:tcW w:w="0" w:type="auto"/>
            <w:vAlign w:val="center"/>
          </w:tcPr>
          <w:p w:rsidR="00AB1B7B" w:rsidRPr="00FB343C" w:rsidRDefault="00AB1B7B" w:rsidP="00793A1F">
            <w:pPr>
              <w:pStyle w:val="afd"/>
              <w:rPr>
                <w:lang w:val="ru-RU"/>
              </w:rPr>
            </w:pPr>
            <w:r w:rsidRPr="00FB343C">
              <w:rPr>
                <w:lang w:val="ru-RU"/>
              </w:rPr>
              <w:t>Установленная производитель</w:t>
            </w:r>
            <w:r w:rsidRPr="00FB343C">
              <w:rPr>
                <w:lang w:val="ru-RU"/>
              </w:rPr>
              <w:softHyphen/>
              <w:t xml:space="preserve">ность водоподготовительной установки,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r>
      <w:tr w:rsidR="00AB1B7B" w:rsidRPr="00FB343C" w:rsidTr="00793A1F">
        <w:trPr>
          <w:trHeight w:val="20"/>
        </w:trPr>
        <w:tc>
          <w:tcPr>
            <w:tcW w:w="0" w:type="auto"/>
            <w:vAlign w:val="center"/>
          </w:tcPr>
          <w:p w:rsidR="00AB1B7B" w:rsidRPr="00FB343C" w:rsidRDefault="00AB1B7B" w:rsidP="00793A1F">
            <w:pPr>
              <w:pStyle w:val="afd"/>
            </w:pPr>
            <w:r w:rsidRPr="00FB343C">
              <w:t>3</w:t>
            </w:r>
          </w:p>
        </w:tc>
        <w:tc>
          <w:tcPr>
            <w:tcW w:w="0" w:type="auto"/>
            <w:vAlign w:val="center"/>
          </w:tcPr>
          <w:p w:rsidR="00AB1B7B" w:rsidRPr="00FB343C" w:rsidRDefault="00AB1B7B" w:rsidP="00793A1F">
            <w:pPr>
              <w:pStyle w:val="afd"/>
              <w:rPr>
                <w:lang w:val="ru-RU"/>
              </w:rPr>
            </w:pPr>
            <w:r w:rsidRPr="00FB343C">
              <w:rPr>
                <w:lang w:val="ru-RU"/>
              </w:rPr>
              <w:t>Располагаемая производитель</w:t>
            </w:r>
            <w:r w:rsidRPr="00FB343C">
              <w:rPr>
                <w:lang w:val="ru-RU"/>
              </w:rPr>
              <w:softHyphen/>
              <w:t xml:space="preserve">ность водоподготовительной установки,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r>
      <w:tr w:rsidR="00AB1B7B" w:rsidRPr="00FB343C" w:rsidTr="00793A1F">
        <w:trPr>
          <w:trHeight w:val="20"/>
        </w:trPr>
        <w:tc>
          <w:tcPr>
            <w:tcW w:w="0" w:type="auto"/>
            <w:vAlign w:val="center"/>
          </w:tcPr>
          <w:p w:rsidR="00AB1B7B" w:rsidRPr="00FB343C" w:rsidRDefault="00AB1B7B" w:rsidP="00793A1F">
            <w:pPr>
              <w:pStyle w:val="afd"/>
              <w:rPr>
                <w:lang w:val="ru-RU"/>
              </w:rPr>
            </w:pPr>
            <w:r w:rsidRPr="00FB343C">
              <w:t>4</w:t>
            </w:r>
          </w:p>
        </w:tc>
        <w:tc>
          <w:tcPr>
            <w:tcW w:w="0" w:type="auto"/>
            <w:vAlign w:val="center"/>
          </w:tcPr>
          <w:p w:rsidR="00AB1B7B" w:rsidRPr="00FB343C" w:rsidRDefault="00AB1B7B" w:rsidP="00793A1F">
            <w:pPr>
              <w:pStyle w:val="afd"/>
              <w:rPr>
                <w:lang w:val="ru-RU"/>
              </w:rPr>
            </w:pPr>
            <w:r w:rsidRPr="00FB343C">
              <w:t>Потерирасполагаемойпроиз</w:t>
            </w:r>
            <w:r w:rsidRPr="00FB343C">
              <w:softHyphen/>
              <w:t>водительности, %</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r>
      <w:tr w:rsidR="00AB1B7B" w:rsidRPr="00FB343C" w:rsidTr="00793A1F">
        <w:trPr>
          <w:trHeight w:val="20"/>
        </w:trPr>
        <w:tc>
          <w:tcPr>
            <w:tcW w:w="0" w:type="auto"/>
            <w:vAlign w:val="center"/>
          </w:tcPr>
          <w:p w:rsidR="00AB1B7B" w:rsidRPr="00FB343C" w:rsidRDefault="00AB1B7B" w:rsidP="00793A1F">
            <w:pPr>
              <w:pStyle w:val="afd"/>
              <w:rPr>
                <w:lang w:val="ru-RU"/>
              </w:rPr>
            </w:pPr>
            <w:r w:rsidRPr="00FB343C">
              <w:t>5</w:t>
            </w:r>
          </w:p>
        </w:tc>
        <w:tc>
          <w:tcPr>
            <w:tcW w:w="0" w:type="auto"/>
            <w:vAlign w:val="center"/>
          </w:tcPr>
          <w:p w:rsidR="00AB1B7B" w:rsidRPr="00FB343C" w:rsidRDefault="00AB1B7B" w:rsidP="00793A1F">
            <w:pPr>
              <w:pStyle w:val="afd"/>
              <w:rPr>
                <w:lang w:val="ru-RU"/>
              </w:rPr>
            </w:pPr>
            <w:r w:rsidRPr="00FB343C">
              <w:rPr>
                <w:lang w:val="ru-RU"/>
              </w:rPr>
              <w:t>Собственные нуж</w:t>
            </w:r>
            <w:r w:rsidRPr="00FB343C">
              <w:rPr>
                <w:lang w:val="ru-RU"/>
              </w:rPr>
              <w:softHyphen/>
              <w:t>ды водоподготовительной уста</w:t>
            </w:r>
            <w:r w:rsidRPr="00FB343C">
              <w:rPr>
                <w:lang w:val="ru-RU"/>
              </w:rPr>
              <w:softHyphen/>
              <w:t xml:space="preserve">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r>
      <w:tr w:rsidR="00AB1B7B" w:rsidRPr="00FB343C" w:rsidTr="00793A1F">
        <w:trPr>
          <w:trHeight w:val="20"/>
        </w:trPr>
        <w:tc>
          <w:tcPr>
            <w:tcW w:w="0" w:type="auto"/>
            <w:vAlign w:val="center"/>
          </w:tcPr>
          <w:p w:rsidR="00AB1B7B" w:rsidRPr="00FB343C" w:rsidRDefault="00AB1B7B" w:rsidP="00793A1F">
            <w:pPr>
              <w:pStyle w:val="afd"/>
              <w:rPr>
                <w:lang w:val="ru-RU"/>
              </w:rPr>
            </w:pPr>
            <w:r w:rsidRPr="00FB343C">
              <w:t>6</w:t>
            </w:r>
          </w:p>
        </w:tc>
        <w:tc>
          <w:tcPr>
            <w:tcW w:w="0" w:type="auto"/>
            <w:vAlign w:val="center"/>
          </w:tcPr>
          <w:p w:rsidR="00AB1B7B" w:rsidRPr="00FB343C" w:rsidRDefault="00AB1B7B" w:rsidP="00793A1F">
            <w:pPr>
              <w:pStyle w:val="afd"/>
              <w:rPr>
                <w:vertAlign w:val="superscript"/>
                <w:lang w:val="ru-RU"/>
              </w:rPr>
            </w:pPr>
            <w:r w:rsidRPr="00FB343C">
              <w:rPr>
                <w:lang w:val="ru-RU"/>
              </w:rPr>
              <w:t>Количество баков-аккумулято</w:t>
            </w:r>
            <w:r w:rsidRPr="00FB343C">
              <w:rPr>
                <w:lang w:val="ru-RU"/>
              </w:rPr>
              <w:softHyphen/>
              <w:t>ров теплоносителя, шт.</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r>
      <w:tr w:rsidR="00AB1B7B" w:rsidRPr="00FB343C" w:rsidTr="00793A1F">
        <w:trPr>
          <w:trHeight w:val="20"/>
        </w:trPr>
        <w:tc>
          <w:tcPr>
            <w:tcW w:w="0" w:type="auto"/>
            <w:vAlign w:val="center"/>
          </w:tcPr>
          <w:p w:rsidR="00AB1B7B" w:rsidRPr="00FB343C" w:rsidRDefault="00AB1B7B" w:rsidP="00793A1F">
            <w:pPr>
              <w:pStyle w:val="afd"/>
            </w:pPr>
            <w:r w:rsidRPr="00FB343C">
              <w:t>7</w:t>
            </w:r>
          </w:p>
        </w:tc>
        <w:tc>
          <w:tcPr>
            <w:tcW w:w="0" w:type="auto"/>
            <w:vAlign w:val="center"/>
          </w:tcPr>
          <w:p w:rsidR="00AB1B7B" w:rsidRPr="00FB343C" w:rsidRDefault="00AB1B7B" w:rsidP="00793A1F">
            <w:pPr>
              <w:pStyle w:val="afd"/>
              <w:rPr>
                <w:lang w:val="ru-RU"/>
              </w:rPr>
            </w:pPr>
            <w:r w:rsidRPr="00FB343C">
              <w:rPr>
                <w:lang w:val="ru-RU"/>
              </w:rPr>
              <w:t>Емкость баков аккумуляторов, тыс. м</w:t>
            </w:r>
            <w:r w:rsidRPr="00FB343C">
              <w:rPr>
                <w:vertAlign w:val="superscript"/>
                <w:lang w:val="ru-RU"/>
              </w:rPr>
              <w:t>3</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r>
      <w:tr w:rsidR="00AB1B7B" w:rsidRPr="00FB343C" w:rsidTr="00793A1F">
        <w:trPr>
          <w:trHeight w:val="20"/>
        </w:trPr>
        <w:tc>
          <w:tcPr>
            <w:tcW w:w="0" w:type="auto"/>
            <w:vAlign w:val="center"/>
          </w:tcPr>
          <w:p w:rsidR="00AB1B7B" w:rsidRPr="00FB343C" w:rsidRDefault="00AB1B7B" w:rsidP="00793A1F">
            <w:pPr>
              <w:pStyle w:val="afd"/>
            </w:pPr>
            <w:r w:rsidRPr="00FB343C">
              <w:t>8</w:t>
            </w:r>
          </w:p>
        </w:tc>
        <w:tc>
          <w:tcPr>
            <w:tcW w:w="0" w:type="auto"/>
            <w:vAlign w:val="center"/>
          </w:tcPr>
          <w:p w:rsidR="00AB1B7B" w:rsidRPr="00FB343C" w:rsidRDefault="00AB1B7B" w:rsidP="00793A1F">
            <w:pPr>
              <w:pStyle w:val="afd"/>
              <w:rPr>
                <w:lang w:val="ru-RU"/>
              </w:rPr>
            </w:pPr>
            <w:r w:rsidRPr="00FB343C">
              <w:rPr>
                <w:lang w:val="ru-RU"/>
              </w:rPr>
              <w:t>Требуемая расчетная производительность водоподготовительной уста</w:t>
            </w:r>
            <w:r w:rsidRPr="00FB343C">
              <w:rPr>
                <w:lang w:val="ru-RU"/>
              </w:rPr>
              <w:softHyphen/>
              <w:t xml:space="preserve">новки (0,75%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AB1B7B" w:rsidRPr="00AB1B7B" w:rsidRDefault="00AB1B7B" w:rsidP="00AB1B7B">
            <w:pPr>
              <w:pStyle w:val="afd"/>
            </w:pPr>
            <w:r w:rsidRPr="00AB1B7B">
              <w:t>0,078</w:t>
            </w:r>
          </w:p>
        </w:tc>
        <w:tc>
          <w:tcPr>
            <w:tcW w:w="0" w:type="auto"/>
            <w:vAlign w:val="center"/>
          </w:tcPr>
          <w:p w:rsidR="00AB1B7B" w:rsidRPr="00AB1B7B" w:rsidRDefault="00AB1B7B" w:rsidP="00AB1B7B">
            <w:pPr>
              <w:pStyle w:val="afd"/>
            </w:pPr>
            <w:r w:rsidRPr="00AB1B7B">
              <w:t>0,078</w:t>
            </w:r>
          </w:p>
        </w:tc>
        <w:tc>
          <w:tcPr>
            <w:tcW w:w="0" w:type="auto"/>
            <w:vAlign w:val="center"/>
          </w:tcPr>
          <w:p w:rsidR="00AB1B7B" w:rsidRPr="00AB1B7B" w:rsidRDefault="00AB1B7B" w:rsidP="00AB1B7B">
            <w:pPr>
              <w:pStyle w:val="afd"/>
            </w:pPr>
            <w:r w:rsidRPr="00AB1B7B">
              <w:t>0,078</w:t>
            </w:r>
          </w:p>
        </w:tc>
        <w:tc>
          <w:tcPr>
            <w:tcW w:w="0" w:type="auto"/>
            <w:vAlign w:val="center"/>
          </w:tcPr>
          <w:p w:rsidR="00AB1B7B" w:rsidRPr="00AB1B7B" w:rsidRDefault="00AB1B7B" w:rsidP="00AB1B7B">
            <w:pPr>
              <w:pStyle w:val="afd"/>
            </w:pPr>
            <w:r w:rsidRPr="00AB1B7B">
              <w:t>0,078</w:t>
            </w:r>
          </w:p>
        </w:tc>
        <w:tc>
          <w:tcPr>
            <w:tcW w:w="0" w:type="auto"/>
            <w:vAlign w:val="center"/>
          </w:tcPr>
          <w:p w:rsidR="00AB1B7B" w:rsidRPr="00AB1B7B" w:rsidRDefault="00AB1B7B" w:rsidP="00AB1B7B">
            <w:pPr>
              <w:pStyle w:val="afd"/>
            </w:pPr>
            <w:r w:rsidRPr="00AB1B7B">
              <w:t>0,078</w:t>
            </w:r>
          </w:p>
        </w:tc>
        <w:tc>
          <w:tcPr>
            <w:tcW w:w="0" w:type="auto"/>
            <w:vAlign w:val="center"/>
          </w:tcPr>
          <w:p w:rsidR="00AB1B7B" w:rsidRPr="00AB1B7B" w:rsidRDefault="00AB1B7B" w:rsidP="00AB1B7B">
            <w:pPr>
              <w:pStyle w:val="afd"/>
            </w:pPr>
            <w:r w:rsidRPr="00AB1B7B">
              <w:t>0,078</w:t>
            </w:r>
          </w:p>
        </w:tc>
      </w:tr>
      <w:tr w:rsidR="00AB1B7B" w:rsidRPr="00FB343C" w:rsidTr="00793A1F">
        <w:trPr>
          <w:trHeight w:val="20"/>
        </w:trPr>
        <w:tc>
          <w:tcPr>
            <w:tcW w:w="0" w:type="auto"/>
            <w:vAlign w:val="center"/>
          </w:tcPr>
          <w:p w:rsidR="00AB1B7B" w:rsidRPr="00FB343C" w:rsidRDefault="00AB1B7B" w:rsidP="00793A1F">
            <w:pPr>
              <w:pStyle w:val="afd"/>
            </w:pPr>
            <w:r w:rsidRPr="00FB343C">
              <w:t>9</w:t>
            </w:r>
          </w:p>
        </w:tc>
        <w:tc>
          <w:tcPr>
            <w:tcW w:w="0" w:type="auto"/>
            <w:vAlign w:val="center"/>
          </w:tcPr>
          <w:p w:rsidR="00AB1B7B" w:rsidRPr="00FB343C" w:rsidRDefault="00AB1B7B" w:rsidP="00793A1F">
            <w:pPr>
              <w:pStyle w:val="afd"/>
              <w:rPr>
                <w:lang w:val="ru-RU"/>
              </w:rPr>
            </w:pPr>
            <w:r w:rsidRPr="00FB343C">
              <w:rPr>
                <w:lang w:val="ru-RU"/>
              </w:rPr>
              <w:t xml:space="preserve">Всего подпитка тепловой сети, </w:t>
            </w:r>
            <w:r w:rsidRPr="00FB343C">
              <w:rPr>
                <w:color w:val="000000"/>
                <w:lang w:val="ru-RU"/>
              </w:rPr>
              <w:t>м</w:t>
            </w:r>
            <w:r w:rsidRPr="00FB343C">
              <w:rPr>
                <w:color w:val="000000"/>
                <w:vertAlign w:val="superscript"/>
                <w:lang w:val="ru-RU"/>
              </w:rPr>
              <w:t>3</w:t>
            </w:r>
            <w:r w:rsidRPr="00FB343C">
              <w:rPr>
                <w:lang w:val="ru-RU"/>
              </w:rPr>
              <w:t>/ч, в том числе:</w:t>
            </w:r>
          </w:p>
        </w:tc>
        <w:tc>
          <w:tcPr>
            <w:tcW w:w="0" w:type="auto"/>
            <w:vAlign w:val="center"/>
          </w:tcPr>
          <w:p w:rsidR="00AB1B7B" w:rsidRPr="00AB1B7B" w:rsidRDefault="00AB1B7B" w:rsidP="00AB1B7B">
            <w:pPr>
              <w:pStyle w:val="afd"/>
            </w:pPr>
            <w:r w:rsidRPr="00AB1B7B">
              <w:t>0,026</w:t>
            </w:r>
          </w:p>
        </w:tc>
        <w:tc>
          <w:tcPr>
            <w:tcW w:w="0" w:type="auto"/>
            <w:vAlign w:val="center"/>
          </w:tcPr>
          <w:p w:rsidR="00AB1B7B" w:rsidRPr="00AB1B7B" w:rsidRDefault="00AB1B7B" w:rsidP="00AB1B7B">
            <w:pPr>
              <w:pStyle w:val="afd"/>
            </w:pPr>
            <w:r w:rsidRPr="00AB1B7B">
              <w:t>0,026</w:t>
            </w:r>
          </w:p>
        </w:tc>
        <w:tc>
          <w:tcPr>
            <w:tcW w:w="0" w:type="auto"/>
            <w:vAlign w:val="center"/>
          </w:tcPr>
          <w:p w:rsidR="00AB1B7B" w:rsidRPr="00AB1B7B" w:rsidRDefault="00AB1B7B" w:rsidP="00AB1B7B">
            <w:pPr>
              <w:pStyle w:val="afd"/>
            </w:pPr>
            <w:r w:rsidRPr="00AB1B7B">
              <w:t>0,026</w:t>
            </w:r>
          </w:p>
        </w:tc>
        <w:tc>
          <w:tcPr>
            <w:tcW w:w="0" w:type="auto"/>
            <w:vAlign w:val="center"/>
          </w:tcPr>
          <w:p w:rsidR="00AB1B7B" w:rsidRPr="00AB1B7B" w:rsidRDefault="00AB1B7B" w:rsidP="00AB1B7B">
            <w:pPr>
              <w:pStyle w:val="afd"/>
            </w:pPr>
            <w:r w:rsidRPr="00AB1B7B">
              <w:t>0,026</w:t>
            </w:r>
          </w:p>
        </w:tc>
        <w:tc>
          <w:tcPr>
            <w:tcW w:w="0" w:type="auto"/>
            <w:vAlign w:val="center"/>
          </w:tcPr>
          <w:p w:rsidR="00AB1B7B" w:rsidRPr="00AB1B7B" w:rsidRDefault="00AB1B7B" w:rsidP="00AB1B7B">
            <w:pPr>
              <w:pStyle w:val="afd"/>
            </w:pPr>
            <w:r w:rsidRPr="00AB1B7B">
              <w:t>0,026</w:t>
            </w:r>
          </w:p>
        </w:tc>
        <w:tc>
          <w:tcPr>
            <w:tcW w:w="0" w:type="auto"/>
            <w:vAlign w:val="center"/>
          </w:tcPr>
          <w:p w:rsidR="00AB1B7B" w:rsidRPr="00AB1B7B" w:rsidRDefault="00AB1B7B" w:rsidP="00AB1B7B">
            <w:pPr>
              <w:pStyle w:val="afd"/>
            </w:pPr>
            <w:r w:rsidRPr="00AB1B7B">
              <w:t>0,026</w:t>
            </w:r>
          </w:p>
        </w:tc>
      </w:tr>
      <w:tr w:rsidR="00AB1B7B" w:rsidRPr="00FB343C" w:rsidTr="00793A1F">
        <w:trPr>
          <w:trHeight w:val="20"/>
        </w:trPr>
        <w:tc>
          <w:tcPr>
            <w:tcW w:w="0" w:type="auto"/>
            <w:vAlign w:val="center"/>
          </w:tcPr>
          <w:p w:rsidR="00AB1B7B" w:rsidRPr="00FB343C" w:rsidRDefault="00AB1B7B" w:rsidP="00793A1F">
            <w:pPr>
              <w:pStyle w:val="afd"/>
              <w:rPr>
                <w:lang w:val="ru-RU"/>
              </w:rPr>
            </w:pPr>
            <w:r w:rsidRPr="00FB343C">
              <w:t>9.1</w:t>
            </w:r>
          </w:p>
        </w:tc>
        <w:tc>
          <w:tcPr>
            <w:tcW w:w="0" w:type="auto"/>
            <w:vAlign w:val="center"/>
          </w:tcPr>
          <w:p w:rsidR="00AB1B7B" w:rsidRPr="00FB343C" w:rsidRDefault="00AB1B7B" w:rsidP="00793A1F">
            <w:pPr>
              <w:pStyle w:val="afd"/>
              <w:rPr>
                <w:lang w:val="ru-RU"/>
              </w:rPr>
            </w:pPr>
            <w:r w:rsidRPr="00FB343C">
              <w:rPr>
                <w:lang w:val="ru-RU"/>
              </w:rPr>
              <w:t>- нормативные утечки теплоно</w:t>
            </w:r>
            <w:r w:rsidRPr="00FB343C">
              <w:rPr>
                <w:lang w:val="ru-RU"/>
              </w:rPr>
              <w:softHyphen/>
              <w:t xml:space="preserve">сителя (0,25%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AB1B7B" w:rsidRPr="00AB1B7B" w:rsidRDefault="00AB1B7B" w:rsidP="00AB1B7B">
            <w:pPr>
              <w:pStyle w:val="afd"/>
            </w:pPr>
            <w:r w:rsidRPr="00AB1B7B">
              <w:t>0,026</w:t>
            </w:r>
          </w:p>
        </w:tc>
        <w:tc>
          <w:tcPr>
            <w:tcW w:w="0" w:type="auto"/>
            <w:vAlign w:val="center"/>
          </w:tcPr>
          <w:p w:rsidR="00AB1B7B" w:rsidRPr="00AB1B7B" w:rsidRDefault="00AB1B7B" w:rsidP="00AB1B7B">
            <w:pPr>
              <w:pStyle w:val="afd"/>
            </w:pPr>
            <w:r w:rsidRPr="00AB1B7B">
              <w:t>0,026</w:t>
            </w:r>
          </w:p>
        </w:tc>
        <w:tc>
          <w:tcPr>
            <w:tcW w:w="0" w:type="auto"/>
            <w:vAlign w:val="center"/>
          </w:tcPr>
          <w:p w:rsidR="00AB1B7B" w:rsidRPr="00AB1B7B" w:rsidRDefault="00AB1B7B" w:rsidP="00AB1B7B">
            <w:pPr>
              <w:pStyle w:val="afd"/>
            </w:pPr>
            <w:r w:rsidRPr="00AB1B7B">
              <w:t>0,026</w:t>
            </w:r>
          </w:p>
        </w:tc>
        <w:tc>
          <w:tcPr>
            <w:tcW w:w="0" w:type="auto"/>
            <w:vAlign w:val="center"/>
          </w:tcPr>
          <w:p w:rsidR="00AB1B7B" w:rsidRPr="00AB1B7B" w:rsidRDefault="00AB1B7B" w:rsidP="00AB1B7B">
            <w:pPr>
              <w:pStyle w:val="afd"/>
            </w:pPr>
            <w:r w:rsidRPr="00AB1B7B">
              <w:t>0,026</w:t>
            </w:r>
          </w:p>
        </w:tc>
        <w:tc>
          <w:tcPr>
            <w:tcW w:w="0" w:type="auto"/>
            <w:vAlign w:val="center"/>
          </w:tcPr>
          <w:p w:rsidR="00AB1B7B" w:rsidRPr="00AB1B7B" w:rsidRDefault="00AB1B7B" w:rsidP="00AB1B7B">
            <w:pPr>
              <w:pStyle w:val="afd"/>
            </w:pPr>
            <w:r w:rsidRPr="00AB1B7B">
              <w:t>0,026</w:t>
            </w:r>
          </w:p>
        </w:tc>
        <w:tc>
          <w:tcPr>
            <w:tcW w:w="0" w:type="auto"/>
            <w:vAlign w:val="center"/>
          </w:tcPr>
          <w:p w:rsidR="00AB1B7B" w:rsidRPr="00AB1B7B" w:rsidRDefault="00AB1B7B" w:rsidP="00AB1B7B">
            <w:pPr>
              <w:pStyle w:val="afd"/>
            </w:pPr>
            <w:r w:rsidRPr="00AB1B7B">
              <w:t>0,026</w:t>
            </w:r>
          </w:p>
        </w:tc>
      </w:tr>
      <w:tr w:rsidR="00AB1B7B" w:rsidRPr="00FB343C" w:rsidTr="00793A1F">
        <w:trPr>
          <w:trHeight w:val="20"/>
        </w:trPr>
        <w:tc>
          <w:tcPr>
            <w:tcW w:w="0" w:type="auto"/>
            <w:vAlign w:val="center"/>
          </w:tcPr>
          <w:p w:rsidR="00AB1B7B" w:rsidRPr="00FB343C" w:rsidRDefault="00AB1B7B" w:rsidP="00793A1F">
            <w:pPr>
              <w:pStyle w:val="afd"/>
            </w:pPr>
            <w:r w:rsidRPr="00FB343C">
              <w:t>9.2</w:t>
            </w:r>
          </w:p>
        </w:tc>
        <w:tc>
          <w:tcPr>
            <w:tcW w:w="0" w:type="auto"/>
            <w:vAlign w:val="center"/>
          </w:tcPr>
          <w:p w:rsidR="00AB1B7B" w:rsidRPr="00FB343C" w:rsidRDefault="00AB1B7B" w:rsidP="00793A1F">
            <w:pPr>
              <w:pStyle w:val="afd"/>
              <w:rPr>
                <w:lang w:val="ru-RU"/>
              </w:rPr>
            </w:pPr>
            <w:r w:rsidRPr="00FB343C">
              <w:rPr>
                <w:lang w:val="ru-RU"/>
              </w:rPr>
              <w:t>- сверхнормативные утечки теп</w:t>
            </w:r>
            <w:r w:rsidRPr="00FB343C">
              <w:rPr>
                <w:lang w:val="ru-RU"/>
              </w:rPr>
              <w:softHyphen/>
              <w:t xml:space="preserve">лоносителя,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AB1B7B" w:rsidRPr="00AB1B7B" w:rsidRDefault="00AB1B7B" w:rsidP="00AB1B7B">
            <w:pPr>
              <w:pStyle w:val="afd"/>
            </w:pPr>
            <w:r w:rsidRPr="00AB1B7B">
              <w:t>0,000</w:t>
            </w:r>
          </w:p>
        </w:tc>
        <w:tc>
          <w:tcPr>
            <w:tcW w:w="0" w:type="auto"/>
            <w:vAlign w:val="center"/>
          </w:tcPr>
          <w:p w:rsidR="00AB1B7B" w:rsidRPr="00AB1B7B" w:rsidRDefault="00AB1B7B" w:rsidP="00AB1B7B">
            <w:pPr>
              <w:pStyle w:val="afd"/>
            </w:pPr>
            <w:r w:rsidRPr="00AB1B7B">
              <w:t>0,000</w:t>
            </w:r>
          </w:p>
        </w:tc>
        <w:tc>
          <w:tcPr>
            <w:tcW w:w="0" w:type="auto"/>
            <w:vAlign w:val="center"/>
          </w:tcPr>
          <w:p w:rsidR="00AB1B7B" w:rsidRPr="00AB1B7B" w:rsidRDefault="00AB1B7B" w:rsidP="00AB1B7B">
            <w:pPr>
              <w:pStyle w:val="afd"/>
            </w:pPr>
            <w:r w:rsidRPr="00AB1B7B">
              <w:t>0,000</w:t>
            </w:r>
          </w:p>
        </w:tc>
        <w:tc>
          <w:tcPr>
            <w:tcW w:w="0" w:type="auto"/>
            <w:vAlign w:val="center"/>
          </w:tcPr>
          <w:p w:rsidR="00AB1B7B" w:rsidRPr="00AB1B7B" w:rsidRDefault="00AB1B7B" w:rsidP="00AB1B7B">
            <w:pPr>
              <w:pStyle w:val="afd"/>
            </w:pPr>
            <w:r w:rsidRPr="00AB1B7B">
              <w:t>0,000</w:t>
            </w:r>
          </w:p>
        </w:tc>
        <w:tc>
          <w:tcPr>
            <w:tcW w:w="0" w:type="auto"/>
            <w:vAlign w:val="center"/>
          </w:tcPr>
          <w:p w:rsidR="00AB1B7B" w:rsidRPr="00AB1B7B" w:rsidRDefault="00AB1B7B" w:rsidP="00AB1B7B">
            <w:pPr>
              <w:pStyle w:val="afd"/>
            </w:pPr>
            <w:r w:rsidRPr="00AB1B7B">
              <w:t>0,000</w:t>
            </w:r>
          </w:p>
        </w:tc>
        <w:tc>
          <w:tcPr>
            <w:tcW w:w="0" w:type="auto"/>
            <w:vAlign w:val="center"/>
          </w:tcPr>
          <w:p w:rsidR="00AB1B7B" w:rsidRPr="00AB1B7B" w:rsidRDefault="00AB1B7B" w:rsidP="00AB1B7B">
            <w:pPr>
              <w:pStyle w:val="afd"/>
            </w:pPr>
            <w:r w:rsidRPr="00AB1B7B">
              <w:t>0,000</w:t>
            </w:r>
          </w:p>
        </w:tc>
      </w:tr>
      <w:tr w:rsidR="00AB1B7B" w:rsidRPr="00FB343C" w:rsidTr="00793A1F">
        <w:trPr>
          <w:trHeight w:val="20"/>
        </w:trPr>
        <w:tc>
          <w:tcPr>
            <w:tcW w:w="0" w:type="auto"/>
            <w:vAlign w:val="center"/>
          </w:tcPr>
          <w:p w:rsidR="00AB1B7B" w:rsidRPr="00FB343C" w:rsidRDefault="00AB1B7B" w:rsidP="00793A1F">
            <w:pPr>
              <w:pStyle w:val="afd"/>
            </w:pPr>
            <w:r w:rsidRPr="00FB343C">
              <w:t>9.3</w:t>
            </w:r>
          </w:p>
        </w:tc>
        <w:tc>
          <w:tcPr>
            <w:tcW w:w="0" w:type="auto"/>
            <w:vAlign w:val="center"/>
          </w:tcPr>
          <w:p w:rsidR="00AB1B7B" w:rsidRPr="00FB343C" w:rsidRDefault="00AB1B7B" w:rsidP="00793A1F">
            <w:pPr>
              <w:pStyle w:val="afd"/>
              <w:rPr>
                <w:lang w:val="ru-RU"/>
              </w:rPr>
            </w:pPr>
            <w:r w:rsidRPr="00FB343C">
              <w:rPr>
                <w:lang w:val="ru-RU"/>
              </w:rPr>
              <w:t>- отпуск теплоносителя из теп</w:t>
            </w:r>
            <w:r w:rsidRPr="00FB343C">
              <w:rPr>
                <w:lang w:val="ru-RU"/>
              </w:rPr>
              <w:softHyphen/>
              <w:t xml:space="preserve">ловых сетей на цели горячего водоснабжения (для открытых систем теплоснабжения), </w:t>
            </w:r>
            <w:r w:rsidRPr="00FB343C">
              <w:rPr>
                <w:color w:val="000000"/>
                <w:lang w:val="ru-RU"/>
              </w:rPr>
              <w:t>т</w:t>
            </w:r>
            <w:r w:rsidRPr="00FB343C">
              <w:rPr>
                <w:lang w:val="ru-RU"/>
              </w:rPr>
              <w:t>/ч</w:t>
            </w:r>
          </w:p>
        </w:tc>
        <w:tc>
          <w:tcPr>
            <w:tcW w:w="0" w:type="auto"/>
            <w:vAlign w:val="center"/>
          </w:tcPr>
          <w:p w:rsidR="00AB1B7B" w:rsidRPr="00AB1B7B" w:rsidRDefault="00AB1B7B" w:rsidP="00AB1B7B">
            <w:pPr>
              <w:pStyle w:val="afd"/>
            </w:pPr>
            <w:r w:rsidRPr="00AB1B7B">
              <w:t>0,000</w:t>
            </w:r>
          </w:p>
        </w:tc>
        <w:tc>
          <w:tcPr>
            <w:tcW w:w="0" w:type="auto"/>
            <w:vAlign w:val="center"/>
          </w:tcPr>
          <w:p w:rsidR="00AB1B7B" w:rsidRPr="00AB1B7B" w:rsidRDefault="00AB1B7B" w:rsidP="00AB1B7B">
            <w:pPr>
              <w:pStyle w:val="afd"/>
            </w:pPr>
            <w:r w:rsidRPr="00AB1B7B">
              <w:t>0,000</w:t>
            </w:r>
          </w:p>
        </w:tc>
        <w:tc>
          <w:tcPr>
            <w:tcW w:w="0" w:type="auto"/>
            <w:vAlign w:val="center"/>
          </w:tcPr>
          <w:p w:rsidR="00AB1B7B" w:rsidRPr="00AB1B7B" w:rsidRDefault="00AB1B7B" w:rsidP="00AB1B7B">
            <w:pPr>
              <w:pStyle w:val="afd"/>
            </w:pPr>
            <w:r w:rsidRPr="00AB1B7B">
              <w:t>0,000</w:t>
            </w:r>
          </w:p>
        </w:tc>
        <w:tc>
          <w:tcPr>
            <w:tcW w:w="0" w:type="auto"/>
            <w:vAlign w:val="center"/>
          </w:tcPr>
          <w:p w:rsidR="00AB1B7B" w:rsidRPr="00AB1B7B" w:rsidRDefault="00AB1B7B" w:rsidP="00AB1B7B">
            <w:pPr>
              <w:pStyle w:val="afd"/>
            </w:pPr>
            <w:r w:rsidRPr="00AB1B7B">
              <w:t>0,000</w:t>
            </w:r>
          </w:p>
        </w:tc>
        <w:tc>
          <w:tcPr>
            <w:tcW w:w="0" w:type="auto"/>
            <w:vAlign w:val="center"/>
          </w:tcPr>
          <w:p w:rsidR="00AB1B7B" w:rsidRPr="00AB1B7B" w:rsidRDefault="00AB1B7B" w:rsidP="00AB1B7B">
            <w:pPr>
              <w:pStyle w:val="afd"/>
            </w:pPr>
            <w:r w:rsidRPr="00AB1B7B">
              <w:t>0,000</w:t>
            </w:r>
          </w:p>
        </w:tc>
        <w:tc>
          <w:tcPr>
            <w:tcW w:w="0" w:type="auto"/>
            <w:vAlign w:val="center"/>
          </w:tcPr>
          <w:p w:rsidR="00AB1B7B" w:rsidRPr="00AB1B7B" w:rsidRDefault="00AB1B7B" w:rsidP="00AB1B7B">
            <w:pPr>
              <w:pStyle w:val="afd"/>
            </w:pPr>
            <w:r w:rsidRPr="00AB1B7B">
              <w:t>0,000</w:t>
            </w:r>
          </w:p>
        </w:tc>
      </w:tr>
      <w:tr w:rsidR="00AB1B7B" w:rsidRPr="00FB343C" w:rsidTr="00793A1F">
        <w:trPr>
          <w:trHeight w:val="20"/>
        </w:trPr>
        <w:tc>
          <w:tcPr>
            <w:tcW w:w="0" w:type="auto"/>
            <w:vAlign w:val="center"/>
          </w:tcPr>
          <w:p w:rsidR="00AB1B7B" w:rsidRPr="00FB343C" w:rsidRDefault="00AB1B7B" w:rsidP="00793A1F">
            <w:pPr>
              <w:pStyle w:val="afd"/>
            </w:pPr>
            <w:r w:rsidRPr="00FB343C">
              <w:t>10</w:t>
            </w:r>
          </w:p>
        </w:tc>
        <w:tc>
          <w:tcPr>
            <w:tcW w:w="0" w:type="auto"/>
            <w:vAlign w:val="center"/>
          </w:tcPr>
          <w:p w:rsidR="00AB1B7B" w:rsidRPr="00FB343C" w:rsidRDefault="00AB1B7B" w:rsidP="00793A1F">
            <w:pPr>
              <w:pStyle w:val="afd"/>
              <w:rPr>
                <w:lang w:val="ru-RU"/>
              </w:rPr>
            </w:pPr>
            <w:r w:rsidRPr="00FB343C">
              <w:rPr>
                <w:lang w:val="ru-RU"/>
              </w:rPr>
              <w:t>Максимальная подпитка тепло</w:t>
            </w:r>
            <w:r w:rsidRPr="00FB343C">
              <w:rPr>
                <w:lang w:val="ru-RU"/>
              </w:rPr>
              <w:softHyphen/>
              <w:t xml:space="preserve">вой сети в период повреждения участка (2%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AB1B7B" w:rsidRPr="00AB1B7B" w:rsidRDefault="00AB1B7B" w:rsidP="00AB1B7B">
            <w:pPr>
              <w:pStyle w:val="afd"/>
            </w:pPr>
            <w:r w:rsidRPr="00AB1B7B">
              <w:t>0,208</w:t>
            </w:r>
          </w:p>
        </w:tc>
        <w:tc>
          <w:tcPr>
            <w:tcW w:w="0" w:type="auto"/>
            <w:vAlign w:val="center"/>
          </w:tcPr>
          <w:p w:rsidR="00AB1B7B" w:rsidRPr="00AB1B7B" w:rsidRDefault="00AB1B7B" w:rsidP="00AB1B7B">
            <w:pPr>
              <w:pStyle w:val="afd"/>
            </w:pPr>
            <w:r w:rsidRPr="00AB1B7B">
              <w:t>0,208</w:t>
            </w:r>
          </w:p>
        </w:tc>
        <w:tc>
          <w:tcPr>
            <w:tcW w:w="0" w:type="auto"/>
            <w:vAlign w:val="center"/>
          </w:tcPr>
          <w:p w:rsidR="00AB1B7B" w:rsidRPr="00AB1B7B" w:rsidRDefault="00AB1B7B" w:rsidP="00AB1B7B">
            <w:pPr>
              <w:pStyle w:val="afd"/>
            </w:pPr>
            <w:r w:rsidRPr="00AB1B7B">
              <w:t>0,208</w:t>
            </w:r>
          </w:p>
        </w:tc>
        <w:tc>
          <w:tcPr>
            <w:tcW w:w="0" w:type="auto"/>
            <w:vAlign w:val="center"/>
          </w:tcPr>
          <w:p w:rsidR="00AB1B7B" w:rsidRPr="00AB1B7B" w:rsidRDefault="00AB1B7B" w:rsidP="00AB1B7B">
            <w:pPr>
              <w:pStyle w:val="afd"/>
            </w:pPr>
            <w:r w:rsidRPr="00AB1B7B">
              <w:t>0,208</w:t>
            </w:r>
          </w:p>
        </w:tc>
        <w:tc>
          <w:tcPr>
            <w:tcW w:w="0" w:type="auto"/>
            <w:vAlign w:val="center"/>
          </w:tcPr>
          <w:p w:rsidR="00AB1B7B" w:rsidRPr="00AB1B7B" w:rsidRDefault="00AB1B7B" w:rsidP="00AB1B7B">
            <w:pPr>
              <w:pStyle w:val="afd"/>
            </w:pPr>
            <w:r w:rsidRPr="00AB1B7B">
              <w:t>0,208</w:t>
            </w:r>
          </w:p>
        </w:tc>
        <w:tc>
          <w:tcPr>
            <w:tcW w:w="0" w:type="auto"/>
            <w:vAlign w:val="center"/>
          </w:tcPr>
          <w:p w:rsidR="00AB1B7B" w:rsidRPr="00AB1B7B" w:rsidRDefault="00AB1B7B" w:rsidP="00AB1B7B">
            <w:pPr>
              <w:pStyle w:val="afd"/>
            </w:pPr>
            <w:r w:rsidRPr="00AB1B7B">
              <w:t>0,208</w:t>
            </w:r>
          </w:p>
        </w:tc>
      </w:tr>
      <w:tr w:rsidR="00AB1B7B" w:rsidRPr="00FB343C" w:rsidTr="00793A1F">
        <w:trPr>
          <w:trHeight w:val="20"/>
        </w:trPr>
        <w:tc>
          <w:tcPr>
            <w:tcW w:w="0" w:type="auto"/>
            <w:vAlign w:val="center"/>
          </w:tcPr>
          <w:p w:rsidR="00AB1B7B" w:rsidRPr="00FB343C" w:rsidRDefault="00AB1B7B" w:rsidP="00793A1F">
            <w:pPr>
              <w:pStyle w:val="afd"/>
            </w:pPr>
            <w:r w:rsidRPr="00FB343C">
              <w:t>11</w:t>
            </w:r>
          </w:p>
        </w:tc>
        <w:tc>
          <w:tcPr>
            <w:tcW w:w="0" w:type="auto"/>
            <w:vAlign w:val="center"/>
          </w:tcPr>
          <w:p w:rsidR="00AB1B7B" w:rsidRPr="00FB343C" w:rsidRDefault="00AB1B7B" w:rsidP="00793A1F">
            <w:pPr>
              <w:pStyle w:val="afd"/>
              <w:rPr>
                <w:lang w:val="ru-RU"/>
              </w:rPr>
            </w:pPr>
            <w:r w:rsidRPr="00FB343C">
              <w:rPr>
                <w:lang w:val="ru-RU"/>
              </w:rPr>
              <w:t>Резерв (+)/дефицит (-), ВПУ,</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r>
      <w:tr w:rsidR="00AB1B7B" w:rsidRPr="00FB343C" w:rsidTr="00793A1F">
        <w:trPr>
          <w:trHeight w:val="20"/>
        </w:trPr>
        <w:tc>
          <w:tcPr>
            <w:tcW w:w="0" w:type="auto"/>
            <w:gridSpan w:val="8"/>
            <w:vAlign w:val="center"/>
          </w:tcPr>
          <w:p w:rsidR="00AB1B7B" w:rsidRPr="002C5A4D" w:rsidRDefault="00AB1B7B" w:rsidP="00793A1F">
            <w:pPr>
              <w:pStyle w:val="afd"/>
              <w:rPr>
                <w:b/>
                <w:lang w:val="ru-RU"/>
              </w:rPr>
            </w:pPr>
            <w:r w:rsidRPr="002C5A4D">
              <w:rPr>
                <w:b/>
                <w:lang w:val="ru-RU"/>
              </w:rPr>
              <w:t>Котельная № 8,  п. Батецкий, ул.Советская</w:t>
            </w:r>
          </w:p>
        </w:tc>
      </w:tr>
      <w:tr w:rsidR="00AB1B7B" w:rsidRPr="00FB343C" w:rsidTr="00793A1F">
        <w:trPr>
          <w:trHeight w:val="20"/>
        </w:trPr>
        <w:tc>
          <w:tcPr>
            <w:tcW w:w="0" w:type="auto"/>
            <w:vAlign w:val="center"/>
          </w:tcPr>
          <w:p w:rsidR="00AB1B7B" w:rsidRPr="00FB343C" w:rsidRDefault="00AB1B7B" w:rsidP="00793A1F">
            <w:pPr>
              <w:pStyle w:val="afd"/>
              <w:rPr>
                <w:lang w:val="ru-RU"/>
              </w:rPr>
            </w:pPr>
            <w:r w:rsidRPr="00FB343C">
              <w:rPr>
                <w:lang w:val="ru-RU"/>
              </w:rPr>
              <w:t>1</w:t>
            </w:r>
          </w:p>
        </w:tc>
        <w:tc>
          <w:tcPr>
            <w:tcW w:w="0" w:type="auto"/>
            <w:vAlign w:val="center"/>
          </w:tcPr>
          <w:p w:rsidR="00AB1B7B" w:rsidRPr="00FB343C" w:rsidRDefault="00AB1B7B" w:rsidP="00793A1F">
            <w:pPr>
              <w:pStyle w:val="afd"/>
              <w:rPr>
                <w:lang w:val="ru-RU"/>
              </w:rPr>
            </w:pPr>
            <w:r w:rsidRPr="00FB343C">
              <w:rPr>
                <w:color w:val="000000"/>
                <w:lang w:val="ru-RU"/>
              </w:rPr>
              <w:t xml:space="preserve">Объем воды в системе теплоснабжения </w:t>
            </w:r>
            <w:r w:rsidRPr="00FB343C">
              <w:rPr>
                <w:color w:val="000000"/>
              </w:rPr>
              <w:t>V</w:t>
            </w:r>
            <w:r w:rsidRPr="00FB343C">
              <w:rPr>
                <w:color w:val="000000"/>
                <w:lang w:val="ru-RU"/>
              </w:rPr>
              <w:t>, м</w:t>
            </w:r>
            <w:r w:rsidRPr="00FB343C">
              <w:rPr>
                <w:color w:val="000000"/>
                <w:vertAlign w:val="superscript"/>
                <w:lang w:val="ru-RU"/>
              </w:rPr>
              <w:t>3</w:t>
            </w:r>
          </w:p>
        </w:tc>
        <w:tc>
          <w:tcPr>
            <w:tcW w:w="0" w:type="auto"/>
            <w:vAlign w:val="center"/>
          </w:tcPr>
          <w:p w:rsidR="00AB1B7B" w:rsidRPr="00AB1B7B" w:rsidRDefault="00AB1B7B" w:rsidP="00AB1B7B">
            <w:pPr>
              <w:pStyle w:val="afd"/>
            </w:pPr>
            <w:r w:rsidRPr="00AB1B7B">
              <w:t>16,58</w:t>
            </w:r>
          </w:p>
        </w:tc>
        <w:tc>
          <w:tcPr>
            <w:tcW w:w="0" w:type="auto"/>
            <w:vAlign w:val="center"/>
          </w:tcPr>
          <w:p w:rsidR="00AB1B7B" w:rsidRPr="00AB1B7B" w:rsidRDefault="00AB1B7B" w:rsidP="00AB1B7B">
            <w:pPr>
              <w:pStyle w:val="afd"/>
            </w:pPr>
            <w:r w:rsidRPr="00AB1B7B">
              <w:t>16,58</w:t>
            </w:r>
          </w:p>
        </w:tc>
        <w:tc>
          <w:tcPr>
            <w:tcW w:w="0" w:type="auto"/>
            <w:vAlign w:val="center"/>
          </w:tcPr>
          <w:p w:rsidR="00AB1B7B" w:rsidRPr="00AB1B7B" w:rsidRDefault="00AB1B7B" w:rsidP="00AB1B7B">
            <w:pPr>
              <w:pStyle w:val="afd"/>
            </w:pPr>
            <w:r w:rsidRPr="00AB1B7B">
              <w:t>16,58</w:t>
            </w:r>
          </w:p>
        </w:tc>
        <w:tc>
          <w:tcPr>
            <w:tcW w:w="0" w:type="auto"/>
            <w:vAlign w:val="center"/>
          </w:tcPr>
          <w:p w:rsidR="00AB1B7B" w:rsidRPr="00AB1B7B" w:rsidRDefault="00AB1B7B" w:rsidP="00AB1B7B">
            <w:pPr>
              <w:pStyle w:val="afd"/>
            </w:pPr>
            <w:r w:rsidRPr="00AB1B7B">
              <w:t>16,58</w:t>
            </w:r>
          </w:p>
        </w:tc>
        <w:tc>
          <w:tcPr>
            <w:tcW w:w="0" w:type="auto"/>
            <w:vAlign w:val="center"/>
          </w:tcPr>
          <w:p w:rsidR="00AB1B7B" w:rsidRPr="00AB1B7B" w:rsidRDefault="00AB1B7B" w:rsidP="00AB1B7B">
            <w:pPr>
              <w:pStyle w:val="afd"/>
            </w:pPr>
            <w:r w:rsidRPr="00AB1B7B">
              <w:t>16,58</w:t>
            </w:r>
          </w:p>
        </w:tc>
        <w:tc>
          <w:tcPr>
            <w:tcW w:w="0" w:type="auto"/>
            <w:vAlign w:val="center"/>
          </w:tcPr>
          <w:p w:rsidR="00AB1B7B" w:rsidRPr="00AB1B7B" w:rsidRDefault="00AB1B7B" w:rsidP="00AB1B7B">
            <w:pPr>
              <w:pStyle w:val="afd"/>
            </w:pPr>
            <w:r w:rsidRPr="00AB1B7B">
              <w:t>16,58</w:t>
            </w:r>
          </w:p>
        </w:tc>
      </w:tr>
      <w:tr w:rsidR="00AB1B7B" w:rsidRPr="00FB343C" w:rsidTr="00793A1F">
        <w:trPr>
          <w:trHeight w:val="20"/>
        </w:trPr>
        <w:tc>
          <w:tcPr>
            <w:tcW w:w="0" w:type="auto"/>
            <w:vAlign w:val="center"/>
          </w:tcPr>
          <w:p w:rsidR="00AB1B7B" w:rsidRPr="00FB343C" w:rsidRDefault="00AB1B7B" w:rsidP="00793A1F">
            <w:pPr>
              <w:pStyle w:val="afd"/>
              <w:rPr>
                <w:lang w:val="ru-RU"/>
              </w:rPr>
            </w:pPr>
            <w:r w:rsidRPr="00FB343C">
              <w:rPr>
                <w:lang w:val="ru-RU"/>
              </w:rPr>
              <w:t>2</w:t>
            </w:r>
          </w:p>
        </w:tc>
        <w:tc>
          <w:tcPr>
            <w:tcW w:w="0" w:type="auto"/>
            <w:vAlign w:val="center"/>
          </w:tcPr>
          <w:p w:rsidR="00AB1B7B" w:rsidRPr="00FB343C" w:rsidRDefault="00AB1B7B" w:rsidP="00793A1F">
            <w:pPr>
              <w:pStyle w:val="afd"/>
              <w:rPr>
                <w:lang w:val="ru-RU"/>
              </w:rPr>
            </w:pPr>
            <w:r w:rsidRPr="00FB343C">
              <w:rPr>
                <w:lang w:val="ru-RU"/>
              </w:rPr>
              <w:t>Установленная производитель</w:t>
            </w:r>
            <w:r w:rsidRPr="00FB343C">
              <w:rPr>
                <w:lang w:val="ru-RU"/>
              </w:rPr>
              <w:softHyphen/>
              <w:t xml:space="preserve">ность водоподготовительной установки,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r>
      <w:tr w:rsidR="00AB1B7B" w:rsidRPr="00FB343C" w:rsidTr="00793A1F">
        <w:trPr>
          <w:trHeight w:val="20"/>
        </w:trPr>
        <w:tc>
          <w:tcPr>
            <w:tcW w:w="0" w:type="auto"/>
            <w:vAlign w:val="center"/>
          </w:tcPr>
          <w:p w:rsidR="00AB1B7B" w:rsidRPr="00FB343C" w:rsidRDefault="00AB1B7B" w:rsidP="00793A1F">
            <w:pPr>
              <w:pStyle w:val="afd"/>
            </w:pPr>
            <w:r w:rsidRPr="00FB343C">
              <w:t>3</w:t>
            </w:r>
          </w:p>
        </w:tc>
        <w:tc>
          <w:tcPr>
            <w:tcW w:w="0" w:type="auto"/>
            <w:vAlign w:val="center"/>
          </w:tcPr>
          <w:p w:rsidR="00AB1B7B" w:rsidRPr="00FB343C" w:rsidRDefault="00AB1B7B" w:rsidP="00793A1F">
            <w:pPr>
              <w:pStyle w:val="afd"/>
              <w:rPr>
                <w:lang w:val="ru-RU"/>
              </w:rPr>
            </w:pPr>
            <w:r w:rsidRPr="00FB343C">
              <w:rPr>
                <w:lang w:val="ru-RU"/>
              </w:rPr>
              <w:t>Располагаемая производитель</w:t>
            </w:r>
            <w:r w:rsidRPr="00FB343C">
              <w:rPr>
                <w:lang w:val="ru-RU"/>
              </w:rPr>
              <w:softHyphen/>
              <w:t xml:space="preserve">ность водоподготовительной установки,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r>
      <w:tr w:rsidR="00AB1B7B" w:rsidRPr="00FB343C" w:rsidTr="00793A1F">
        <w:trPr>
          <w:trHeight w:val="20"/>
        </w:trPr>
        <w:tc>
          <w:tcPr>
            <w:tcW w:w="0" w:type="auto"/>
            <w:vAlign w:val="center"/>
          </w:tcPr>
          <w:p w:rsidR="00AB1B7B" w:rsidRPr="00FB343C" w:rsidRDefault="00AB1B7B" w:rsidP="00793A1F">
            <w:pPr>
              <w:pStyle w:val="afd"/>
              <w:rPr>
                <w:lang w:val="ru-RU"/>
              </w:rPr>
            </w:pPr>
            <w:r w:rsidRPr="00FB343C">
              <w:t>4</w:t>
            </w:r>
          </w:p>
        </w:tc>
        <w:tc>
          <w:tcPr>
            <w:tcW w:w="0" w:type="auto"/>
            <w:vAlign w:val="center"/>
          </w:tcPr>
          <w:p w:rsidR="00AB1B7B" w:rsidRPr="00FB343C" w:rsidRDefault="00AB1B7B" w:rsidP="00793A1F">
            <w:pPr>
              <w:pStyle w:val="afd"/>
              <w:rPr>
                <w:lang w:val="ru-RU"/>
              </w:rPr>
            </w:pPr>
            <w:r w:rsidRPr="00FB343C">
              <w:t>Потерирасполагаемойпроиз</w:t>
            </w:r>
            <w:r w:rsidRPr="00FB343C">
              <w:softHyphen/>
              <w:t>водительности, %</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r>
      <w:tr w:rsidR="00AB1B7B" w:rsidRPr="00FB343C" w:rsidTr="00793A1F">
        <w:trPr>
          <w:trHeight w:val="20"/>
        </w:trPr>
        <w:tc>
          <w:tcPr>
            <w:tcW w:w="0" w:type="auto"/>
            <w:vAlign w:val="center"/>
          </w:tcPr>
          <w:p w:rsidR="00AB1B7B" w:rsidRPr="00FB343C" w:rsidRDefault="00AB1B7B" w:rsidP="00793A1F">
            <w:pPr>
              <w:pStyle w:val="afd"/>
              <w:rPr>
                <w:lang w:val="ru-RU"/>
              </w:rPr>
            </w:pPr>
            <w:r w:rsidRPr="00FB343C">
              <w:t>5</w:t>
            </w:r>
          </w:p>
        </w:tc>
        <w:tc>
          <w:tcPr>
            <w:tcW w:w="0" w:type="auto"/>
            <w:vAlign w:val="center"/>
          </w:tcPr>
          <w:p w:rsidR="00AB1B7B" w:rsidRPr="00FB343C" w:rsidRDefault="00AB1B7B" w:rsidP="00793A1F">
            <w:pPr>
              <w:pStyle w:val="afd"/>
              <w:rPr>
                <w:lang w:val="ru-RU"/>
              </w:rPr>
            </w:pPr>
            <w:r w:rsidRPr="00FB343C">
              <w:rPr>
                <w:lang w:val="ru-RU"/>
              </w:rPr>
              <w:t>Собственные нуж</w:t>
            </w:r>
            <w:r w:rsidRPr="00FB343C">
              <w:rPr>
                <w:lang w:val="ru-RU"/>
              </w:rPr>
              <w:softHyphen/>
              <w:t>ды водоподготовительной уста</w:t>
            </w:r>
            <w:r w:rsidRPr="00FB343C">
              <w:rPr>
                <w:lang w:val="ru-RU"/>
              </w:rPr>
              <w:softHyphen/>
              <w:t xml:space="preserve">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r>
      <w:tr w:rsidR="00AB1B7B" w:rsidRPr="00FB343C" w:rsidTr="00793A1F">
        <w:trPr>
          <w:trHeight w:val="20"/>
        </w:trPr>
        <w:tc>
          <w:tcPr>
            <w:tcW w:w="0" w:type="auto"/>
            <w:vAlign w:val="center"/>
          </w:tcPr>
          <w:p w:rsidR="00AB1B7B" w:rsidRPr="00FB343C" w:rsidRDefault="00AB1B7B" w:rsidP="00793A1F">
            <w:pPr>
              <w:pStyle w:val="afd"/>
              <w:rPr>
                <w:lang w:val="ru-RU"/>
              </w:rPr>
            </w:pPr>
            <w:r w:rsidRPr="00FB343C">
              <w:t>6</w:t>
            </w:r>
          </w:p>
        </w:tc>
        <w:tc>
          <w:tcPr>
            <w:tcW w:w="0" w:type="auto"/>
            <w:vAlign w:val="center"/>
          </w:tcPr>
          <w:p w:rsidR="00AB1B7B" w:rsidRPr="00FB343C" w:rsidRDefault="00AB1B7B" w:rsidP="00793A1F">
            <w:pPr>
              <w:pStyle w:val="afd"/>
              <w:rPr>
                <w:vertAlign w:val="superscript"/>
                <w:lang w:val="ru-RU"/>
              </w:rPr>
            </w:pPr>
            <w:r w:rsidRPr="00FB343C">
              <w:rPr>
                <w:lang w:val="ru-RU"/>
              </w:rPr>
              <w:t>Количество баков-аккумулято</w:t>
            </w:r>
            <w:r w:rsidRPr="00FB343C">
              <w:rPr>
                <w:lang w:val="ru-RU"/>
              </w:rPr>
              <w:softHyphen/>
              <w:t>ров теплоносителя, шт.</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r>
      <w:tr w:rsidR="00AB1B7B" w:rsidRPr="00FB343C" w:rsidTr="00793A1F">
        <w:trPr>
          <w:trHeight w:val="20"/>
        </w:trPr>
        <w:tc>
          <w:tcPr>
            <w:tcW w:w="0" w:type="auto"/>
            <w:vAlign w:val="center"/>
          </w:tcPr>
          <w:p w:rsidR="00AB1B7B" w:rsidRPr="00FB343C" w:rsidRDefault="00AB1B7B" w:rsidP="00793A1F">
            <w:pPr>
              <w:pStyle w:val="afd"/>
            </w:pPr>
            <w:r w:rsidRPr="00FB343C">
              <w:t>7</w:t>
            </w:r>
          </w:p>
        </w:tc>
        <w:tc>
          <w:tcPr>
            <w:tcW w:w="0" w:type="auto"/>
            <w:vAlign w:val="center"/>
          </w:tcPr>
          <w:p w:rsidR="00AB1B7B" w:rsidRPr="00FB343C" w:rsidRDefault="00AB1B7B" w:rsidP="00793A1F">
            <w:pPr>
              <w:pStyle w:val="afd"/>
              <w:rPr>
                <w:lang w:val="ru-RU"/>
              </w:rPr>
            </w:pPr>
            <w:r w:rsidRPr="00FB343C">
              <w:rPr>
                <w:lang w:val="ru-RU"/>
              </w:rPr>
              <w:t>Емкость баков аккумуляторов, тыс. м</w:t>
            </w:r>
            <w:r w:rsidRPr="00FB343C">
              <w:rPr>
                <w:vertAlign w:val="superscript"/>
                <w:lang w:val="ru-RU"/>
              </w:rPr>
              <w:t>3</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r>
      <w:tr w:rsidR="00AB1B7B" w:rsidRPr="00FB343C" w:rsidTr="00793A1F">
        <w:trPr>
          <w:trHeight w:val="20"/>
        </w:trPr>
        <w:tc>
          <w:tcPr>
            <w:tcW w:w="0" w:type="auto"/>
            <w:vAlign w:val="center"/>
          </w:tcPr>
          <w:p w:rsidR="00AB1B7B" w:rsidRPr="00FB343C" w:rsidRDefault="00AB1B7B" w:rsidP="00793A1F">
            <w:pPr>
              <w:pStyle w:val="afd"/>
            </w:pPr>
            <w:r w:rsidRPr="00FB343C">
              <w:t>8</w:t>
            </w:r>
          </w:p>
        </w:tc>
        <w:tc>
          <w:tcPr>
            <w:tcW w:w="0" w:type="auto"/>
            <w:vAlign w:val="center"/>
          </w:tcPr>
          <w:p w:rsidR="00AB1B7B" w:rsidRPr="00FB343C" w:rsidRDefault="00AB1B7B" w:rsidP="00793A1F">
            <w:pPr>
              <w:pStyle w:val="afd"/>
              <w:rPr>
                <w:lang w:val="ru-RU"/>
              </w:rPr>
            </w:pPr>
            <w:r w:rsidRPr="00FB343C">
              <w:rPr>
                <w:lang w:val="ru-RU"/>
              </w:rPr>
              <w:t>Требуемая расчетная производительность водоподготовительной уста</w:t>
            </w:r>
            <w:r w:rsidRPr="00FB343C">
              <w:rPr>
                <w:lang w:val="ru-RU"/>
              </w:rPr>
              <w:softHyphen/>
              <w:t xml:space="preserve">новки (0,75%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AB1B7B" w:rsidRPr="00AB1B7B" w:rsidRDefault="00AB1B7B" w:rsidP="00AB1B7B">
            <w:pPr>
              <w:pStyle w:val="afd"/>
            </w:pPr>
            <w:r w:rsidRPr="00AB1B7B">
              <w:t>0,124</w:t>
            </w:r>
          </w:p>
        </w:tc>
        <w:tc>
          <w:tcPr>
            <w:tcW w:w="0" w:type="auto"/>
            <w:vAlign w:val="center"/>
          </w:tcPr>
          <w:p w:rsidR="00AB1B7B" w:rsidRPr="00AB1B7B" w:rsidRDefault="00AB1B7B" w:rsidP="00AB1B7B">
            <w:pPr>
              <w:pStyle w:val="afd"/>
            </w:pPr>
            <w:r w:rsidRPr="00AB1B7B">
              <w:t>0,124</w:t>
            </w:r>
          </w:p>
        </w:tc>
        <w:tc>
          <w:tcPr>
            <w:tcW w:w="0" w:type="auto"/>
            <w:vAlign w:val="center"/>
          </w:tcPr>
          <w:p w:rsidR="00AB1B7B" w:rsidRPr="00AB1B7B" w:rsidRDefault="00AB1B7B" w:rsidP="00AB1B7B">
            <w:pPr>
              <w:pStyle w:val="afd"/>
            </w:pPr>
            <w:r w:rsidRPr="00AB1B7B">
              <w:t>0,124</w:t>
            </w:r>
          </w:p>
        </w:tc>
        <w:tc>
          <w:tcPr>
            <w:tcW w:w="0" w:type="auto"/>
            <w:vAlign w:val="center"/>
          </w:tcPr>
          <w:p w:rsidR="00AB1B7B" w:rsidRPr="00AB1B7B" w:rsidRDefault="00AB1B7B" w:rsidP="00AB1B7B">
            <w:pPr>
              <w:pStyle w:val="afd"/>
            </w:pPr>
            <w:r w:rsidRPr="00AB1B7B">
              <w:t>0,124</w:t>
            </w:r>
          </w:p>
        </w:tc>
        <w:tc>
          <w:tcPr>
            <w:tcW w:w="0" w:type="auto"/>
            <w:vAlign w:val="center"/>
          </w:tcPr>
          <w:p w:rsidR="00AB1B7B" w:rsidRPr="00AB1B7B" w:rsidRDefault="00AB1B7B" w:rsidP="00AB1B7B">
            <w:pPr>
              <w:pStyle w:val="afd"/>
            </w:pPr>
            <w:r w:rsidRPr="00AB1B7B">
              <w:t>0,124</w:t>
            </w:r>
          </w:p>
        </w:tc>
        <w:tc>
          <w:tcPr>
            <w:tcW w:w="0" w:type="auto"/>
            <w:vAlign w:val="center"/>
          </w:tcPr>
          <w:p w:rsidR="00AB1B7B" w:rsidRPr="00AB1B7B" w:rsidRDefault="00AB1B7B" w:rsidP="00AB1B7B">
            <w:pPr>
              <w:pStyle w:val="afd"/>
            </w:pPr>
            <w:r w:rsidRPr="00AB1B7B">
              <w:t>0,124</w:t>
            </w:r>
          </w:p>
        </w:tc>
      </w:tr>
      <w:tr w:rsidR="00AB1B7B" w:rsidRPr="00FB343C" w:rsidTr="00793A1F">
        <w:trPr>
          <w:trHeight w:val="20"/>
        </w:trPr>
        <w:tc>
          <w:tcPr>
            <w:tcW w:w="0" w:type="auto"/>
            <w:vAlign w:val="center"/>
          </w:tcPr>
          <w:p w:rsidR="00AB1B7B" w:rsidRPr="00FB343C" w:rsidRDefault="00AB1B7B" w:rsidP="00793A1F">
            <w:pPr>
              <w:pStyle w:val="afd"/>
            </w:pPr>
            <w:r w:rsidRPr="00FB343C">
              <w:t>9</w:t>
            </w:r>
          </w:p>
        </w:tc>
        <w:tc>
          <w:tcPr>
            <w:tcW w:w="0" w:type="auto"/>
            <w:vAlign w:val="center"/>
          </w:tcPr>
          <w:p w:rsidR="00AB1B7B" w:rsidRPr="00FB343C" w:rsidRDefault="00AB1B7B" w:rsidP="00793A1F">
            <w:pPr>
              <w:pStyle w:val="afd"/>
              <w:rPr>
                <w:lang w:val="ru-RU"/>
              </w:rPr>
            </w:pPr>
            <w:r w:rsidRPr="00FB343C">
              <w:rPr>
                <w:lang w:val="ru-RU"/>
              </w:rPr>
              <w:t xml:space="preserve">Всего подпитка тепловой сети, </w:t>
            </w:r>
            <w:r w:rsidRPr="00FB343C">
              <w:rPr>
                <w:color w:val="000000"/>
                <w:lang w:val="ru-RU"/>
              </w:rPr>
              <w:t>м</w:t>
            </w:r>
            <w:r w:rsidRPr="00FB343C">
              <w:rPr>
                <w:color w:val="000000"/>
                <w:vertAlign w:val="superscript"/>
                <w:lang w:val="ru-RU"/>
              </w:rPr>
              <w:t>3</w:t>
            </w:r>
            <w:r w:rsidRPr="00FB343C">
              <w:rPr>
                <w:lang w:val="ru-RU"/>
              </w:rPr>
              <w:t>/ч, в том числе:</w:t>
            </w:r>
          </w:p>
        </w:tc>
        <w:tc>
          <w:tcPr>
            <w:tcW w:w="0" w:type="auto"/>
            <w:vAlign w:val="center"/>
          </w:tcPr>
          <w:p w:rsidR="00AB1B7B" w:rsidRPr="00AB1B7B" w:rsidRDefault="00AB1B7B" w:rsidP="00AB1B7B">
            <w:pPr>
              <w:pStyle w:val="afd"/>
            </w:pPr>
            <w:r w:rsidRPr="00AB1B7B">
              <w:t>0,041</w:t>
            </w:r>
          </w:p>
        </w:tc>
        <w:tc>
          <w:tcPr>
            <w:tcW w:w="0" w:type="auto"/>
            <w:vAlign w:val="center"/>
          </w:tcPr>
          <w:p w:rsidR="00AB1B7B" w:rsidRPr="00AB1B7B" w:rsidRDefault="00AB1B7B" w:rsidP="00AB1B7B">
            <w:pPr>
              <w:pStyle w:val="afd"/>
            </w:pPr>
            <w:r w:rsidRPr="00AB1B7B">
              <w:t>0,041</w:t>
            </w:r>
          </w:p>
        </w:tc>
        <w:tc>
          <w:tcPr>
            <w:tcW w:w="0" w:type="auto"/>
            <w:vAlign w:val="center"/>
          </w:tcPr>
          <w:p w:rsidR="00AB1B7B" w:rsidRPr="00AB1B7B" w:rsidRDefault="00AB1B7B" w:rsidP="00AB1B7B">
            <w:pPr>
              <w:pStyle w:val="afd"/>
            </w:pPr>
            <w:r w:rsidRPr="00AB1B7B">
              <w:t>0,041</w:t>
            </w:r>
          </w:p>
        </w:tc>
        <w:tc>
          <w:tcPr>
            <w:tcW w:w="0" w:type="auto"/>
            <w:vAlign w:val="center"/>
          </w:tcPr>
          <w:p w:rsidR="00AB1B7B" w:rsidRPr="00AB1B7B" w:rsidRDefault="00AB1B7B" w:rsidP="00AB1B7B">
            <w:pPr>
              <w:pStyle w:val="afd"/>
            </w:pPr>
            <w:r w:rsidRPr="00AB1B7B">
              <w:t>0,041</w:t>
            </w:r>
          </w:p>
        </w:tc>
        <w:tc>
          <w:tcPr>
            <w:tcW w:w="0" w:type="auto"/>
            <w:vAlign w:val="center"/>
          </w:tcPr>
          <w:p w:rsidR="00AB1B7B" w:rsidRPr="00AB1B7B" w:rsidRDefault="00AB1B7B" w:rsidP="00AB1B7B">
            <w:pPr>
              <w:pStyle w:val="afd"/>
            </w:pPr>
            <w:r w:rsidRPr="00AB1B7B">
              <w:t>0,041</w:t>
            </w:r>
          </w:p>
        </w:tc>
        <w:tc>
          <w:tcPr>
            <w:tcW w:w="0" w:type="auto"/>
            <w:vAlign w:val="center"/>
          </w:tcPr>
          <w:p w:rsidR="00AB1B7B" w:rsidRPr="00AB1B7B" w:rsidRDefault="00AB1B7B" w:rsidP="00AB1B7B">
            <w:pPr>
              <w:pStyle w:val="afd"/>
            </w:pPr>
            <w:r w:rsidRPr="00AB1B7B">
              <w:t>0,041</w:t>
            </w:r>
          </w:p>
        </w:tc>
      </w:tr>
      <w:tr w:rsidR="00AB1B7B" w:rsidRPr="00FB343C" w:rsidTr="00793A1F">
        <w:trPr>
          <w:trHeight w:val="20"/>
        </w:trPr>
        <w:tc>
          <w:tcPr>
            <w:tcW w:w="0" w:type="auto"/>
            <w:vAlign w:val="center"/>
          </w:tcPr>
          <w:p w:rsidR="00AB1B7B" w:rsidRPr="00FB343C" w:rsidRDefault="00AB1B7B" w:rsidP="00793A1F">
            <w:pPr>
              <w:pStyle w:val="afd"/>
              <w:rPr>
                <w:lang w:val="ru-RU"/>
              </w:rPr>
            </w:pPr>
            <w:r w:rsidRPr="00FB343C">
              <w:t>9.1</w:t>
            </w:r>
          </w:p>
        </w:tc>
        <w:tc>
          <w:tcPr>
            <w:tcW w:w="0" w:type="auto"/>
            <w:vAlign w:val="center"/>
          </w:tcPr>
          <w:p w:rsidR="00AB1B7B" w:rsidRPr="00FB343C" w:rsidRDefault="00AB1B7B" w:rsidP="00793A1F">
            <w:pPr>
              <w:pStyle w:val="afd"/>
              <w:rPr>
                <w:lang w:val="ru-RU"/>
              </w:rPr>
            </w:pPr>
            <w:r w:rsidRPr="00FB343C">
              <w:rPr>
                <w:lang w:val="ru-RU"/>
              </w:rPr>
              <w:t>- нормативные утечки теплоно</w:t>
            </w:r>
            <w:r w:rsidRPr="00FB343C">
              <w:rPr>
                <w:lang w:val="ru-RU"/>
              </w:rPr>
              <w:softHyphen/>
              <w:t xml:space="preserve">сителя (0,25%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AB1B7B" w:rsidRPr="00AB1B7B" w:rsidRDefault="00AB1B7B" w:rsidP="00AB1B7B">
            <w:pPr>
              <w:pStyle w:val="afd"/>
            </w:pPr>
            <w:r w:rsidRPr="00AB1B7B">
              <w:t>0,041</w:t>
            </w:r>
          </w:p>
        </w:tc>
        <w:tc>
          <w:tcPr>
            <w:tcW w:w="0" w:type="auto"/>
            <w:vAlign w:val="center"/>
          </w:tcPr>
          <w:p w:rsidR="00AB1B7B" w:rsidRPr="00AB1B7B" w:rsidRDefault="00AB1B7B" w:rsidP="00AB1B7B">
            <w:pPr>
              <w:pStyle w:val="afd"/>
            </w:pPr>
            <w:r w:rsidRPr="00AB1B7B">
              <w:t>0,041</w:t>
            </w:r>
          </w:p>
        </w:tc>
        <w:tc>
          <w:tcPr>
            <w:tcW w:w="0" w:type="auto"/>
            <w:vAlign w:val="center"/>
          </w:tcPr>
          <w:p w:rsidR="00AB1B7B" w:rsidRPr="00AB1B7B" w:rsidRDefault="00AB1B7B" w:rsidP="00AB1B7B">
            <w:pPr>
              <w:pStyle w:val="afd"/>
            </w:pPr>
            <w:r w:rsidRPr="00AB1B7B">
              <w:t>0,041</w:t>
            </w:r>
          </w:p>
        </w:tc>
        <w:tc>
          <w:tcPr>
            <w:tcW w:w="0" w:type="auto"/>
            <w:vAlign w:val="center"/>
          </w:tcPr>
          <w:p w:rsidR="00AB1B7B" w:rsidRPr="00AB1B7B" w:rsidRDefault="00AB1B7B" w:rsidP="00AB1B7B">
            <w:pPr>
              <w:pStyle w:val="afd"/>
            </w:pPr>
            <w:r w:rsidRPr="00AB1B7B">
              <w:t>0,041</w:t>
            </w:r>
          </w:p>
        </w:tc>
        <w:tc>
          <w:tcPr>
            <w:tcW w:w="0" w:type="auto"/>
            <w:vAlign w:val="center"/>
          </w:tcPr>
          <w:p w:rsidR="00AB1B7B" w:rsidRPr="00AB1B7B" w:rsidRDefault="00AB1B7B" w:rsidP="00AB1B7B">
            <w:pPr>
              <w:pStyle w:val="afd"/>
            </w:pPr>
            <w:r w:rsidRPr="00AB1B7B">
              <w:t>0,041</w:t>
            </w:r>
          </w:p>
        </w:tc>
        <w:tc>
          <w:tcPr>
            <w:tcW w:w="0" w:type="auto"/>
            <w:vAlign w:val="center"/>
          </w:tcPr>
          <w:p w:rsidR="00AB1B7B" w:rsidRPr="00AB1B7B" w:rsidRDefault="00AB1B7B" w:rsidP="00AB1B7B">
            <w:pPr>
              <w:pStyle w:val="afd"/>
            </w:pPr>
            <w:r w:rsidRPr="00AB1B7B">
              <w:t>0,041</w:t>
            </w:r>
          </w:p>
        </w:tc>
      </w:tr>
      <w:tr w:rsidR="00AB1B7B" w:rsidRPr="00FB343C" w:rsidTr="00793A1F">
        <w:trPr>
          <w:trHeight w:val="20"/>
        </w:trPr>
        <w:tc>
          <w:tcPr>
            <w:tcW w:w="0" w:type="auto"/>
            <w:vAlign w:val="center"/>
          </w:tcPr>
          <w:p w:rsidR="00AB1B7B" w:rsidRPr="00FB343C" w:rsidRDefault="00AB1B7B" w:rsidP="00793A1F">
            <w:pPr>
              <w:pStyle w:val="afd"/>
            </w:pPr>
            <w:r w:rsidRPr="00FB343C">
              <w:lastRenderedPageBreak/>
              <w:t>9.2</w:t>
            </w:r>
          </w:p>
        </w:tc>
        <w:tc>
          <w:tcPr>
            <w:tcW w:w="0" w:type="auto"/>
            <w:vAlign w:val="center"/>
          </w:tcPr>
          <w:p w:rsidR="00AB1B7B" w:rsidRPr="00FB343C" w:rsidRDefault="00AB1B7B" w:rsidP="00793A1F">
            <w:pPr>
              <w:pStyle w:val="afd"/>
              <w:rPr>
                <w:lang w:val="ru-RU"/>
              </w:rPr>
            </w:pPr>
            <w:r w:rsidRPr="00FB343C">
              <w:rPr>
                <w:lang w:val="ru-RU"/>
              </w:rPr>
              <w:t>- сверхнормативные утечки теп</w:t>
            </w:r>
            <w:r w:rsidRPr="00FB343C">
              <w:rPr>
                <w:lang w:val="ru-RU"/>
              </w:rPr>
              <w:softHyphen/>
              <w:t xml:space="preserve">лоносителя,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AB1B7B" w:rsidRPr="00AB1B7B" w:rsidRDefault="00AB1B7B" w:rsidP="00AB1B7B">
            <w:pPr>
              <w:pStyle w:val="afd"/>
            </w:pPr>
            <w:r w:rsidRPr="00AB1B7B">
              <w:t>0,000</w:t>
            </w:r>
          </w:p>
        </w:tc>
        <w:tc>
          <w:tcPr>
            <w:tcW w:w="0" w:type="auto"/>
            <w:vAlign w:val="center"/>
          </w:tcPr>
          <w:p w:rsidR="00AB1B7B" w:rsidRPr="00AB1B7B" w:rsidRDefault="00AB1B7B" w:rsidP="00AB1B7B">
            <w:pPr>
              <w:pStyle w:val="afd"/>
            </w:pPr>
            <w:r w:rsidRPr="00AB1B7B">
              <w:t>0,000</w:t>
            </w:r>
          </w:p>
        </w:tc>
        <w:tc>
          <w:tcPr>
            <w:tcW w:w="0" w:type="auto"/>
            <w:vAlign w:val="center"/>
          </w:tcPr>
          <w:p w:rsidR="00AB1B7B" w:rsidRPr="00AB1B7B" w:rsidRDefault="00AB1B7B" w:rsidP="00AB1B7B">
            <w:pPr>
              <w:pStyle w:val="afd"/>
            </w:pPr>
            <w:r w:rsidRPr="00AB1B7B">
              <w:t>0,000</w:t>
            </w:r>
          </w:p>
        </w:tc>
        <w:tc>
          <w:tcPr>
            <w:tcW w:w="0" w:type="auto"/>
            <w:vAlign w:val="center"/>
          </w:tcPr>
          <w:p w:rsidR="00AB1B7B" w:rsidRPr="00AB1B7B" w:rsidRDefault="00AB1B7B" w:rsidP="00AB1B7B">
            <w:pPr>
              <w:pStyle w:val="afd"/>
            </w:pPr>
            <w:r w:rsidRPr="00AB1B7B">
              <w:t>0,000</w:t>
            </w:r>
          </w:p>
        </w:tc>
        <w:tc>
          <w:tcPr>
            <w:tcW w:w="0" w:type="auto"/>
            <w:vAlign w:val="center"/>
          </w:tcPr>
          <w:p w:rsidR="00AB1B7B" w:rsidRPr="00AB1B7B" w:rsidRDefault="00AB1B7B" w:rsidP="00AB1B7B">
            <w:pPr>
              <w:pStyle w:val="afd"/>
            </w:pPr>
            <w:r w:rsidRPr="00AB1B7B">
              <w:t>0,000</w:t>
            </w:r>
          </w:p>
        </w:tc>
        <w:tc>
          <w:tcPr>
            <w:tcW w:w="0" w:type="auto"/>
            <w:vAlign w:val="center"/>
          </w:tcPr>
          <w:p w:rsidR="00AB1B7B" w:rsidRPr="00AB1B7B" w:rsidRDefault="00AB1B7B" w:rsidP="00AB1B7B">
            <w:pPr>
              <w:pStyle w:val="afd"/>
            </w:pPr>
            <w:r w:rsidRPr="00AB1B7B">
              <w:t>0,000</w:t>
            </w:r>
          </w:p>
        </w:tc>
      </w:tr>
      <w:tr w:rsidR="00AB1B7B" w:rsidRPr="00FB343C" w:rsidTr="00793A1F">
        <w:trPr>
          <w:trHeight w:val="20"/>
        </w:trPr>
        <w:tc>
          <w:tcPr>
            <w:tcW w:w="0" w:type="auto"/>
            <w:vAlign w:val="center"/>
          </w:tcPr>
          <w:p w:rsidR="00AB1B7B" w:rsidRPr="00FB343C" w:rsidRDefault="00AB1B7B" w:rsidP="00793A1F">
            <w:pPr>
              <w:pStyle w:val="afd"/>
            </w:pPr>
            <w:r w:rsidRPr="00FB343C">
              <w:t>9.3</w:t>
            </w:r>
          </w:p>
        </w:tc>
        <w:tc>
          <w:tcPr>
            <w:tcW w:w="0" w:type="auto"/>
            <w:vAlign w:val="center"/>
          </w:tcPr>
          <w:p w:rsidR="00AB1B7B" w:rsidRPr="00FB343C" w:rsidRDefault="00AB1B7B" w:rsidP="00793A1F">
            <w:pPr>
              <w:pStyle w:val="afd"/>
              <w:rPr>
                <w:lang w:val="ru-RU"/>
              </w:rPr>
            </w:pPr>
            <w:r w:rsidRPr="00FB343C">
              <w:rPr>
                <w:lang w:val="ru-RU"/>
              </w:rPr>
              <w:t>- отпуск теплоносителя из теп</w:t>
            </w:r>
            <w:r w:rsidRPr="00FB343C">
              <w:rPr>
                <w:lang w:val="ru-RU"/>
              </w:rPr>
              <w:softHyphen/>
              <w:t xml:space="preserve">ловых сетей на цели горячего водоснабжения (для открытых систем теплоснабжения), </w:t>
            </w:r>
            <w:r w:rsidRPr="00FB343C">
              <w:rPr>
                <w:color w:val="000000"/>
                <w:lang w:val="ru-RU"/>
              </w:rPr>
              <w:t>т</w:t>
            </w:r>
            <w:r w:rsidRPr="00FB343C">
              <w:rPr>
                <w:lang w:val="ru-RU"/>
              </w:rPr>
              <w:t>/ч</w:t>
            </w:r>
          </w:p>
        </w:tc>
        <w:tc>
          <w:tcPr>
            <w:tcW w:w="0" w:type="auto"/>
            <w:vAlign w:val="center"/>
          </w:tcPr>
          <w:p w:rsidR="00AB1B7B" w:rsidRPr="00AB1B7B" w:rsidRDefault="00AB1B7B" w:rsidP="00AB1B7B">
            <w:pPr>
              <w:pStyle w:val="afd"/>
            </w:pPr>
            <w:r w:rsidRPr="00AB1B7B">
              <w:t>0,000</w:t>
            </w:r>
          </w:p>
        </w:tc>
        <w:tc>
          <w:tcPr>
            <w:tcW w:w="0" w:type="auto"/>
            <w:vAlign w:val="center"/>
          </w:tcPr>
          <w:p w:rsidR="00AB1B7B" w:rsidRPr="00AB1B7B" w:rsidRDefault="00AB1B7B" w:rsidP="00AB1B7B">
            <w:pPr>
              <w:pStyle w:val="afd"/>
            </w:pPr>
            <w:r w:rsidRPr="00AB1B7B">
              <w:t>0,000</w:t>
            </w:r>
          </w:p>
        </w:tc>
        <w:tc>
          <w:tcPr>
            <w:tcW w:w="0" w:type="auto"/>
            <w:vAlign w:val="center"/>
          </w:tcPr>
          <w:p w:rsidR="00AB1B7B" w:rsidRPr="00AB1B7B" w:rsidRDefault="00AB1B7B" w:rsidP="00AB1B7B">
            <w:pPr>
              <w:pStyle w:val="afd"/>
            </w:pPr>
            <w:r w:rsidRPr="00AB1B7B">
              <w:t>0,000</w:t>
            </w:r>
          </w:p>
        </w:tc>
        <w:tc>
          <w:tcPr>
            <w:tcW w:w="0" w:type="auto"/>
            <w:vAlign w:val="center"/>
          </w:tcPr>
          <w:p w:rsidR="00AB1B7B" w:rsidRPr="00AB1B7B" w:rsidRDefault="00AB1B7B" w:rsidP="00AB1B7B">
            <w:pPr>
              <w:pStyle w:val="afd"/>
            </w:pPr>
            <w:r w:rsidRPr="00AB1B7B">
              <w:t>0,000</w:t>
            </w:r>
          </w:p>
        </w:tc>
        <w:tc>
          <w:tcPr>
            <w:tcW w:w="0" w:type="auto"/>
            <w:vAlign w:val="center"/>
          </w:tcPr>
          <w:p w:rsidR="00AB1B7B" w:rsidRPr="00AB1B7B" w:rsidRDefault="00AB1B7B" w:rsidP="00AB1B7B">
            <w:pPr>
              <w:pStyle w:val="afd"/>
            </w:pPr>
            <w:r w:rsidRPr="00AB1B7B">
              <w:t>0,000</w:t>
            </w:r>
          </w:p>
        </w:tc>
        <w:tc>
          <w:tcPr>
            <w:tcW w:w="0" w:type="auto"/>
            <w:vAlign w:val="center"/>
          </w:tcPr>
          <w:p w:rsidR="00AB1B7B" w:rsidRPr="00AB1B7B" w:rsidRDefault="00AB1B7B" w:rsidP="00AB1B7B">
            <w:pPr>
              <w:pStyle w:val="afd"/>
            </w:pPr>
            <w:r w:rsidRPr="00AB1B7B">
              <w:t>0,000</w:t>
            </w:r>
          </w:p>
        </w:tc>
      </w:tr>
      <w:tr w:rsidR="00AB1B7B" w:rsidRPr="00FB343C" w:rsidTr="00793A1F">
        <w:trPr>
          <w:trHeight w:val="20"/>
        </w:trPr>
        <w:tc>
          <w:tcPr>
            <w:tcW w:w="0" w:type="auto"/>
            <w:vAlign w:val="center"/>
          </w:tcPr>
          <w:p w:rsidR="00AB1B7B" w:rsidRPr="00FB343C" w:rsidRDefault="00AB1B7B" w:rsidP="00793A1F">
            <w:pPr>
              <w:pStyle w:val="afd"/>
            </w:pPr>
            <w:r w:rsidRPr="00FB343C">
              <w:t>10</w:t>
            </w:r>
          </w:p>
        </w:tc>
        <w:tc>
          <w:tcPr>
            <w:tcW w:w="0" w:type="auto"/>
            <w:vAlign w:val="center"/>
          </w:tcPr>
          <w:p w:rsidR="00AB1B7B" w:rsidRPr="00FB343C" w:rsidRDefault="00AB1B7B" w:rsidP="00793A1F">
            <w:pPr>
              <w:pStyle w:val="afd"/>
              <w:rPr>
                <w:lang w:val="ru-RU"/>
              </w:rPr>
            </w:pPr>
            <w:r w:rsidRPr="00FB343C">
              <w:rPr>
                <w:lang w:val="ru-RU"/>
              </w:rPr>
              <w:t>Максимальная подпитка тепло</w:t>
            </w:r>
            <w:r w:rsidRPr="00FB343C">
              <w:rPr>
                <w:lang w:val="ru-RU"/>
              </w:rPr>
              <w:softHyphen/>
              <w:t xml:space="preserve">вой сети в период повреждения участка (2%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AB1B7B" w:rsidRPr="00AB1B7B" w:rsidRDefault="00AB1B7B" w:rsidP="00AB1B7B">
            <w:pPr>
              <w:pStyle w:val="afd"/>
            </w:pPr>
            <w:r w:rsidRPr="00AB1B7B">
              <w:t>0,332</w:t>
            </w:r>
          </w:p>
        </w:tc>
        <w:tc>
          <w:tcPr>
            <w:tcW w:w="0" w:type="auto"/>
            <w:vAlign w:val="center"/>
          </w:tcPr>
          <w:p w:rsidR="00AB1B7B" w:rsidRPr="00AB1B7B" w:rsidRDefault="00AB1B7B" w:rsidP="00AB1B7B">
            <w:pPr>
              <w:pStyle w:val="afd"/>
            </w:pPr>
            <w:r w:rsidRPr="00AB1B7B">
              <w:t>0,332</w:t>
            </w:r>
          </w:p>
        </w:tc>
        <w:tc>
          <w:tcPr>
            <w:tcW w:w="0" w:type="auto"/>
            <w:vAlign w:val="center"/>
          </w:tcPr>
          <w:p w:rsidR="00AB1B7B" w:rsidRPr="00AB1B7B" w:rsidRDefault="00AB1B7B" w:rsidP="00AB1B7B">
            <w:pPr>
              <w:pStyle w:val="afd"/>
            </w:pPr>
            <w:r w:rsidRPr="00AB1B7B">
              <w:t>0,332</w:t>
            </w:r>
          </w:p>
        </w:tc>
        <w:tc>
          <w:tcPr>
            <w:tcW w:w="0" w:type="auto"/>
            <w:vAlign w:val="center"/>
          </w:tcPr>
          <w:p w:rsidR="00AB1B7B" w:rsidRPr="00AB1B7B" w:rsidRDefault="00AB1B7B" w:rsidP="00AB1B7B">
            <w:pPr>
              <w:pStyle w:val="afd"/>
            </w:pPr>
            <w:r w:rsidRPr="00AB1B7B">
              <w:t>0,332</w:t>
            </w:r>
          </w:p>
        </w:tc>
        <w:tc>
          <w:tcPr>
            <w:tcW w:w="0" w:type="auto"/>
            <w:vAlign w:val="center"/>
          </w:tcPr>
          <w:p w:rsidR="00AB1B7B" w:rsidRPr="00AB1B7B" w:rsidRDefault="00AB1B7B" w:rsidP="00AB1B7B">
            <w:pPr>
              <w:pStyle w:val="afd"/>
            </w:pPr>
            <w:r w:rsidRPr="00AB1B7B">
              <w:t>0,332</w:t>
            </w:r>
          </w:p>
        </w:tc>
        <w:tc>
          <w:tcPr>
            <w:tcW w:w="0" w:type="auto"/>
            <w:vAlign w:val="center"/>
          </w:tcPr>
          <w:p w:rsidR="00AB1B7B" w:rsidRPr="00AB1B7B" w:rsidRDefault="00AB1B7B" w:rsidP="00AB1B7B">
            <w:pPr>
              <w:pStyle w:val="afd"/>
            </w:pPr>
            <w:r w:rsidRPr="00AB1B7B">
              <w:t>0,332</w:t>
            </w:r>
          </w:p>
        </w:tc>
      </w:tr>
      <w:tr w:rsidR="00AB1B7B" w:rsidRPr="00FB343C" w:rsidTr="00793A1F">
        <w:trPr>
          <w:trHeight w:val="20"/>
        </w:trPr>
        <w:tc>
          <w:tcPr>
            <w:tcW w:w="0" w:type="auto"/>
            <w:vAlign w:val="center"/>
          </w:tcPr>
          <w:p w:rsidR="00AB1B7B" w:rsidRPr="00FB343C" w:rsidRDefault="00AB1B7B" w:rsidP="00793A1F">
            <w:pPr>
              <w:pStyle w:val="afd"/>
            </w:pPr>
            <w:r w:rsidRPr="00FB343C">
              <w:t>11</w:t>
            </w:r>
          </w:p>
        </w:tc>
        <w:tc>
          <w:tcPr>
            <w:tcW w:w="0" w:type="auto"/>
            <w:vAlign w:val="center"/>
          </w:tcPr>
          <w:p w:rsidR="00AB1B7B" w:rsidRPr="00FB343C" w:rsidRDefault="00AB1B7B" w:rsidP="00793A1F">
            <w:pPr>
              <w:pStyle w:val="afd"/>
              <w:rPr>
                <w:lang w:val="ru-RU"/>
              </w:rPr>
            </w:pPr>
            <w:r w:rsidRPr="00FB343C">
              <w:rPr>
                <w:lang w:val="ru-RU"/>
              </w:rPr>
              <w:t>Резерв (+)/дефицит (-), ВПУ,</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r>
      <w:tr w:rsidR="00AB1B7B" w:rsidRPr="00FB343C" w:rsidTr="002C12B7">
        <w:trPr>
          <w:trHeight w:val="20"/>
        </w:trPr>
        <w:tc>
          <w:tcPr>
            <w:tcW w:w="0" w:type="auto"/>
            <w:gridSpan w:val="8"/>
            <w:vAlign w:val="center"/>
          </w:tcPr>
          <w:p w:rsidR="00AB1B7B" w:rsidRPr="00FB343C" w:rsidRDefault="00AB1B7B" w:rsidP="00FB343C">
            <w:pPr>
              <w:pStyle w:val="afd"/>
              <w:rPr>
                <w:b/>
                <w:lang w:val="ru-RU"/>
              </w:rPr>
            </w:pPr>
            <w:r w:rsidRPr="00484534">
              <w:rPr>
                <w:rStyle w:val="FontStyle129"/>
                <w:rFonts w:ascii="Bookman Old Style" w:hAnsi="Bookman Old Style"/>
                <w:b/>
                <w:sz w:val="20"/>
                <w:szCs w:val="20"/>
                <w:lang w:val="ru-RU"/>
              </w:rPr>
              <w:t>Котельная № 9, п. Батецкий, ул.Первомайская</w:t>
            </w:r>
          </w:p>
        </w:tc>
      </w:tr>
      <w:tr w:rsidR="00AB1B7B" w:rsidRPr="00FB343C" w:rsidTr="002C12B7">
        <w:trPr>
          <w:trHeight w:val="20"/>
        </w:trPr>
        <w:tc>
          <w:tcPr>
            <w:tcW w:w="0" w:type="auto"/>
            <w:vAlign w:val="center"/>
          </w:tcPr>
          <w:p w:rsidR="00AB1B7B" w:rsidRPr="00FB343C" w:rsidRDefault="00AB1B7B" w:rsidP="00FB343C">
            <w:pPr>
              <w:pStyle w:val="afd"/>
              <w:rPr>
                <w:lang w:val="ru-RU"/>
              </w:rPr>
            </w:pPr>
            <w:r w:rsidRPr="00FB343C">
              <w:rPr>
                <w:lang w:val="ru-RU"/>
              </w:rPr>
              <w:t>1</w:t>
            </w:r>
          </w:p>
        </w:tc>
        <w:tc>
          <w:tcPr>
            <w:tcW w:w="0" w:type="auto"/>
            <w:vAlign w:val="center"/>
          </w:tcPr>
          <w:p w:rsidR="00AB1B7B" w:rsidRPr="00FB343C" w:rsidRDefault="00AB1B7B" w:rsidP="00FB343C">
            <w:pPr>
              <w:pStyle w:val="afd"/>
              <w:rPr>
                <w:lang w:val="ru-RU"/>
              </w:rPr>
            </w:pPr>
            <w:r w:rsidRPr="00FB343C">
              <w:rPr>
                <w:color w:val="000000"/>
                <w:lang w:val="ru-RU"/>
              </w:rPr>
              <w:t xml:space="preserve">Объем воды в системе теплоснабжения </w:t>
            </w:r>
            <w:r w:rsidRPr="00FB343C">
              <w:rPr>
                <w:color w:val="000000"/>
              </w:rPr>
              <w:t>V</w:t>
            </w:r>
            <w:r w:rsidRPr="00FB343C">
              <w:rPr>
                <w:color w:val="000000"/>
                <w:lang w:val="ru-RU"/>
              </w:rPr>
              <w:t>, м</w:t>
            </w:r>
            <w:r w:rsidRPr="00FB343C">
              <w:rPr>
                <w:color w:val="000000"/>
                <w:vertAlign w:val="superscript"/>
                <w:lang w:val="ru-RU"/>
              </w:rPr>
              <w:t>3</w:t>
            </w:r>
          </w:p>
        </w:tc>
        <w:tc>
          <w:tcPr>
            <w:tcW w:w="0" w:type="auto"/>
            <w:vAlign w:val="center"/>
          </w:tcPr>
          <w:p w:rsidR="00AB1B7B" w:rsidRPr="00AB1B7B" w:rsidRDefault="00AB1B7B" w:rsidP="00AB1B7B">
            <w:pPr>
              <w:pStyle w:val="afd"/>
            </w:pPr>
            <w:r w:rsidRPr="00AB1B7B">
              <w:t>31,69</w:t>
            </w:r>
          </w:p>
        </w:tc>
        <w:tc>
          <w:tcPr>
            <w:tcW w:w="0" w:type="auto"/>
            <w:vAlign w:val="center"/>
          </w:tcPr>
          <w:p w:rsidR="00AB1B7B" w:rsidRPr="00AB1B7B" w:rsidRDefault="00AB1B7B" w:rsidP="00AB1B7B">
            <w:pPr>
              <w:pStyle w:val="afd"/>
            </w:pPr>
            <w:r w:rsidRPr="00AB1B7B">
              <w:t>31,69</w:t>
            </w:r>
          </w:p>
        </w:tc>
        <w:tc>
          <w:tcPr>
            <w:tcW w:w="0" w:type="auto"/>
            <w:vAlign w:val="center"/>
          </w:tcPr>
          <w:p w:rsidR="00AB1B7B" w:rsidRPr="00AB1B7B" w:rsidRDefault="00AB1B7B" w:rsidP="00AB1B7B">
            <w:pPr>
              <w:pStyle w:val="afd"/>
            </w:pPr>
            <w:r w:rsidRPr="00AB1B7B">
              <w:t>31,69</w:t>
            </w:r>
          </w:p>
        </w:tc>
        <w:tc>
          <w:tcPr>
            <w:tcW w:w="0" w:type="auto"/>
            <w:vAlign w:val="center"/>
          </w:tcPr>
          <w:p w:rsidR="00AB1B7B" w:rsidRPr="00AB1B7B" w:rsidRDefault="00AB1B7B" w:rsidP="00AB1B7B">
            <w:pPr>
              <w:pStyle w:val="afd"/>
            </w:pPr>
            <w:r w:rsidRPr="00AB1B7B">
              <w:t>31,69</w:t>
            </w:r>
          </w:p>
        </w:tc>
        <w:tc>
          <w:tcPr>
            <w:tcW w:w="0" w:type="auto"/>
            <w:vAlign w:val="center"/>
          </w:tcPr>
          <w:p w:rsidR="00AB1B7B" w:rsidRPr="00AB1B7B" w:rsidRDefault="00AB1B7B" w:rsidP="00AB1B7B">
            <w:pPr>
              <w:pStyle w:val="afd"/>
            </w:pPr>
            <w:r w:rsidRPr="00AB1B7B">
              <w:t>31,69</w:t>
            </w:r>
          </w:p>
        </w:tc>
        <w:tc>
          <w:tcPr>
            <w:tcW w:w="0" w:type="auto"/>
            <w:vAlign w:val="center"/>
          </w:tcPr>
          <w:p w:rsidR="00AB1B7B" w:rsidRPr="00AB1B7B" w:rsidRDefault="00AB1B7B" w:rsidP="00AB1B7B">
            <w:pPr>
              <w:pStyle w:val="afd"/>
            </w:pPr>
            <w:r w:rsidRPr="00AB1B7B">
              <w:t>31,69</w:t>
            </w:r>
          </w:p>
        </w:tc>
      </w:tr>
      <w:tr w:rsidR="00AB1B7B" w:rsidRPr="00FB343C" w:rsidTr="002C12B7">
        <w:trPr>
          <w:trHeight w:val="20"/>
        </w:trPr>
        <w:tc>
          <w:tcPr>
            <w:tcW w:w="0" w:type="auto"/>
            <w:vAlign w:val="center"/>
          </w:tcPr>
          <w:p w:rsidR="00AB1B7B" w:rsidRPr="00FB343C" w:rsidRDefault="00AB1B7B" w:rsidP="00FB343C">
            <w:pPr>
              <w:pStyle w:val="afd"/>
              <w:rPr>
                <w:lang w:val="ru-RU"/>
              </w:rPr>
            </w:pPr>
            <w:r w:rsidRPr="00FB343C">
              <w:rPr>
                <w:lang w:val="ru-RU"/>
              </w:rPr>
              <w:t>2</w:t>
            </w:r>
          </w:p>
        </w:tc>
        <w:tc>
          <w:tcPr>
            <w:tcW w:w="0" w:type="auto"/>
            <w:vAlign w:val="center"/>
          </w:tcPr>
          <w:p w:rsidR="00AB1B7B" w:rsidRPr="00FB343C" w:rsidRDefault="00AB1B7B" w:rsidP="00FB343C">
            <w:pPr>
              <w:pStyle w:val="afd"/>
              <w:rPr>
                <w:lang w:val="ru-RU"/>
              </w:rPr>
            </w:pPr>
            <w:r w:rsidRPr="00FB343C">
              <w:rPr>
                <w:lang w:val="ru-RU"/>
              </w:rPr>
              <w:t>Установленная производитель</w:t>
            </w:r>
            <w:r w:rsidRPr="00FB343C">
              <w:rPr>
                <w:lang w:val="ru-RU"/>
              </w:rPr>
              <w:softHyphen/>
              <w:t xml:space="preserve">ность водоподготовительной установки,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r>
      <w:tr w:rsidR="00AB1B7B" w:rsidRPr="00FB343C" w:rsidTr="002C12B7">
        <w:trPr>
          <w:trHeight w:val="20"/>
        </w:trPr>
        <w:tc>
          <w:tcPr>
            <w:tcW w:w="0" w:type="auto"/>
            <w:vAlign w:val="center"/>
          </w:tcPr>
          <w:p w:rsidR="00AB1B7B" w:rsidRPr="00FB343C" w:rsidRDefault="00AB1B7B" w:rsidP="00FB343C">
            <w:pPr>
              <w:pStyle w:val="afd"/>
              <w:rPr>
                <w:lang w:val="ru-RU"/>
              </w:rPr>
            </w:pPr>
            <w:r w:rsidRPr="00FB343C">
              <w:t>3</w:t>
            </w:r>
          </w:p>
        </w:tc>
        <w:tc>
          <w:tcPr>
            <w:tcW w:w="0" w:type="auto"/>
            <w:vAlign w:val="center"/>
          </w:tcPr>
          <w:p w:rsidR="00AB1B7B" w:rsidRPr="00FB343C" w:rsidRDefault="00AB1B7B" w:rsidP="00FB343C">
            <w:pPr>
              <w:pStyle w:val="afd"/>
              <w:rPr>
                <w:lang w:val="ru-RU"/>
              </w:rPr>
            </w:pPr>
            <w:r w:rsidRPr="00FB343C">
              <w:rPr>
                <w:lang w:val="ru-RU"/>
              </w:rPr>
              <w:t>Располагаемая производитель</w:t>
            </w:r>
            <w:r w:rsidRPr="00FB343C">
              <w:rPr>
                <w:lang w:val="ru-RU"/>
              </w:rPr>
              <w:softHyphen/>
              <w:t xml:space="preserve">ность водоподготовительной установки,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r>
      <w:tr w:rsidR="00AB1B7B" w:rsidRPr="00FB343C" w:rsidTr="002C12B7">
        <w:trPr>
          <w:trHeight w:val="20"/>
        </w:trPr>
        <w:tc>
          <w:tcPr>
            <w:tcW w:w="0" w:type="auto"/>
            <w:vAlign w:val="center"/>
          </w:tcPr>
          <w:p w:rsidR="00AB1B7B" w:rsidRPr="00FB343C" w:rsidRDefault="00AB1B7B" w:rsidP="00FB343C">
            <w:pPr>
              <w:pStyle w:val="afd"/>
              <w:rPr>
                <w:lang w:val="ru-RU"/>
              </w:rPr>
            </w:pPr>
            <w:r w:rsidRPr="00FB343C">
              <w:t>4</w:t>
            </w:r>
          </w:p>
        </w:tc>
        <w:tc>
          <w:tcPr>
            <w:tcW w:w="0" w:type="auto"/>
            <w:vAlign w:val="center"/>
          </w:tcPr>
          <w:p w:rsidR="00AB1B7B" w:rsidRPr="00FB343C" w:rsidRDefault="00AB1B7B" w:rsidP="00FB343C">
            <w:pPr>
              <w:pStyle w:val="afd"/>
              <w:rPr>
                <w:lang w:val="ru-RU"/>
              </w:rPr>
            </w:pPr>
            <w:r w:rsidRPr="00FB343C">
              <w:t>Потерирасполагаемойпроиз</w:t>
            </w:r>
            <w:r w:rsidRPr="00FB343C">
              <w:softHyphen/>
              <w:t>водительности, %</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r>
      <w:tr w:rsidR="00AB1B7B" w:rsidRPr="00FB343C" w:rsidTr="002C12B7">
        <w:trPr>
          <w:trHeight w:val="20"/>
        </w:trPr>
        <w:tc>
          <w:tcPr>
            <w:tcW w:w="0" w:type="auto"/>
            <w:vAlign w:val="center"/>
          </w:tcPr>
          <w:p w:rsidR="00AB1B7B" w:rsidRPr="00FB343C" w:rsidRDefault="00AB1B7B" w:rsidP="00FB343C">
            <w:pPr>
              <w:pStyle w:val="afd"/>
              <w:rPr>
                <w:lang w:val="ru-RU"/>
              </w:rPr>
            </w:pPr>
            <w:r w:rsidRPr="00FB343C">
              <w:t>5</w:t>
            </w:r>
          </w:p>
        </w:tc>
        <w:tc>
          <w:tcPr>
            <w:tcW w:w="0" w:type="auto"/>
            <w:vAlign w:val="center"/>
          </w:tcPr>
          <w:p w:rsidR="00AB1B7B" w:rsidRPr="00FB343C" w:rsidRDefault="00AB1B7B" w:rsidP="00FB343C">
            <w:pPr>
              <w:pStyle w:val="afd"/>
              <w:rPr>
                <w:lang w:val="ru-RU"/>
              </w:rPr>
            </w:pPr>
            <w:r w:rsidRPr="00FB343C">
              <w:rPr>
                <w:lang w:val="ru-RU"/>
              </w:rPr>
              <w:t>Собственные нуж</w:t>
            </w:r>
            <w:r w:rsidRPr="00FB343C">
              <w:rPr>
                <w:lang w:val="ru-RU"/>
              </w:rPr>
              <w:softHyphen/>
              <w:t>ды водоподготовительной уста</w:t>
            </w:r>
            <w:r w:rsidRPr="00FB343C">
              <w:rPr>
                <w:lang w:val="ru-RU"/>
              </w:rPr>
              <w:softHyphen/>
              <w:t xml:space="preserve">новки,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r>
      <w:tr w:rsidR="00AB1B7B" w:rsidRPr="00FB343C" w:rsidTr="002C12B7">
        <w:trPr>
          <w:trHeight w:val="20"/>
        </w:trPr>
        <w:tc>
          <w:tcPr>
            <w:tcW w:w="0" w:type="auto"/>
            <w:vAlign w:val="center"/>
          </w:tcPr>
          <w:p w:rsidR="00AB1B7B" w:rsidRPr="00FB343C" w:rsidRDefault="00AB1B7B" w:rsidP="00FB343C">
            <w:pPr>
              <w:pStyle w:val="afd"/>
              <w:rPr>
                <w:lang w:val="ru-RU"/>
              </w:rPr>
            </w:pPr>
            <w:r w:rsidRPr="00FB343C">
              <w:t>6</w:t>
            </w:r>
          </w:p>
        </w:tc>
        <w:tc>
          <w:tcPr>
            <w:tcW w:w="0" w:type="auto"/>
            <w:vAlign w:val="center"/>
          </w:tcPr>
          <w:p w:rsidR="00AB1B7B" w:rsidRPr="00FB343C" w:rsidRDefault="00AB1B7B" w:rsidP="00FB343C">
            <w:pPr>
              <w:pStyle w:val="afd"/>
              <w:rPr>
                <w:lang w:val="ru-RU"/>
              </w:rPr>
            </w:pPr>
            <w:r w:rsidRPr="00FB343C">
              <w:rPr>
                <w:lang w:val="ru-RU"/>
              </w:rPr>
              <w:t>Количество баков-аккумулято</w:t>
            </w:r>
            <w:r w:rsidRPr="00FB343C">
              <w:rPr>
                <w:lang w:val="ru-RU"/>
              </w:rPr>
              <w:softHyphen/>
              <w:t>ров теплоносителя, шт.</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r>
      <w:tr w:rsidR="00AB1B7B" w:rsidRPr="00FB343C" w:rsidTr="002C12B7">
        <w:trPr>
          <w:trHeight w:val="20"/>
        </w:trPr>
        <w:tc>
          <w:tcPr>
            <w:tcW w:w="0" w:type="auto"/>
            <w:vAlign w:val="center"/>
          </w:tcPr>
          <w:p w:rsidR="00AB1B7B" w:rsidRPr="00FB343C" w:rsidRDefault="00AB1B7B" w:rsidP="00FB343C">
            <w:pPr>
              <w:pStyle w:val="afd"/>
              <w:rPr>
                <w:lang w:val="ru-RU"/>
              </w:rPr>
            </w:pPr>
            <w:r w:rsidRPr="00FB343C">
              <w:t>7</w:t>
            </w:r>
          </w:p>
        </w:tc>
        <w:tc>
          <w:tcPr>
            <w:tcW w:w="0" w:type="auto"/>
            <w:vAlign w:val="center"/>
          </w:tcPr>
          <w:p w:rsidR="00AB1B7B" w:rsidRPr="00FB343C" w:rsidRDefault="00AB1B7B" w:rsidP="00FB343C">
            <w:pPr>
              <w:pStyle w:val="afd"/>
              <w:rPr>
                <w:lang w:val="ru-RU"/>
              </w:rPr>
            </w:pPr>
            <w:r w:rsidRPr="00FB343C">
              <w:rPr>
                <w:lang w:val="ru-RU"/>
              </w:rPr>
              <w:t>Емкость баков аккумуляторов, тыс. м</w:t>
            </w:r>
            <w:r w:rsidRPr="00FB343C">
              <w:rPr>
                <w:vertAlign w:val="superscript"/>
                <w:lang w:val="ru-RU"/>
              </w:rPr>
              <w:t>3</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r>
      <w:tr w:rsidR="00AB1B7B" w:rsidRPr="00FB343C" w:rsidTr="002C12B7">
        <w:trPr>
          <w:trHeight w:val="20"/>
        </w:trPr>
        <w:tc>
          <w:tcPr>
            <w:tcW w:w="0" w:type="auto"/>
            <w:vAlign w:val="center"/>
          </w:tcPr>
          <w:p w:rsidR="00AB1B7B" w:rsidRPr="00FB343C" w:rsidRDefault="00AB1B7B" w:rsidP="00FB343C">
            <w:pPr>
              <w:pStyle w:val="afd"/>
              <w:rPr>
                <w:lang w:val="ru-RU"/>
              </w:rPr>
            </w:pPr>
            <w:r w:rsidRPr="00FB343C">
              <w:t>8</w:t>
            </w:r>
          </w:p>
        </w:tc>
        <w:tc>
          <w:tcPr>
            <w:tcW w:w="0" w:type="auto"/>
            <w:vAlign w:val="center"/>
          </w:tcPr>
          <w:p w:rsidR="00AB1B7B" w:rsidRPr="00FB343C" w:rsidRDefault="00AB1B7B" w:rsidP="00FB343C">
            <w:pPr>
              <w:pStyle w:val="afd"/>
              <w:rPr>
                <w:lang w:val="ru-RU"/>
              </w:rPr>
            </w:pPr>
            <w:r w:rsidRPr="00FB343C">
              <w:rPr>
                <w:lang w:val="ru-RU"/>
              </w:rPr>
              <w:t>Требуемая расчетная производительность водоподготовительной уста</w:t>
            </w:r>
            <w:r w:rsidRPr="00FB343C">
              <w:rPr>
                <w:lang w:val="ru-RU"/>
              </w:rPr>
              <w:softHyphen/>
              <w:t xml:space="preserve">новки (0,75%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AB1B7B" w:rsidRPr="00AB1B7B" w:rsidRDefault="00AB1B7B" w:rsidP="00AB1B7B">
            <w:pPr>
              <w:pStyle w:val="afd"/>
            </w:pPr>
            <w:r w:rsidRPr="00AB1B7B">
              <w:t>0,238</w:t>
            </w:r>
          </w:p>
        </w:tc>
        <w:tc>
          <w:tcPr>
            <w:tcW w:w="0" w:type="auto"/>
            <w:vAlign w:val="center"/>
          </w:tcPr>
          <w:p w:rsidR="00AB1B7B" w:rsidRPr="00AB1B7B" w:rsidRDefault="00AB1B7B" w:rsidP="00AB1B7B">
            <w:pPr>
              <w:pStyle w:val="afd"/>
            </w:pPr>
            <w:r w:rsidRPr="00AB1B7B">
              <w:t>0,238</w:t>
            </w:r>
          </w:p>
        </w:tc>
        <w:tc>
          <w:tcPr>
            <w:tcW w:w="0" w:type="auto"/>
            <w:vAlign w:val="center"/>
          </w:tcPr>
          <w:p w:rsidR="00AB1B7B" w:rsidRPr="00AB1B7B" w:rsidRDefault="00AB1B7B" w:rsidP="00AB1B7B">
            <w:pPr>
              <w:pStyle w:val="afd"/>
            </w:pPr>
            <w:r w:rsidRPr="00AB1B7B">
              <w:t>0,238</w:t>
            </w:r>
          </w:p>
        </w:tc>
        <w:tc>
          <w:tcPr>
            <w:tcW w:w="0" w:type="auto"/>
            <w:vAlign w:val="center"/>
          </w:tcPr>
          <w:p w:rsidR="00AB1B7B" w:rsidRPr="00AB1B7B" w:rsidRDefault="00AB1B7B" w:rsidP="00AB1B7B">
            <w:pPr>
              <w:pStyle w:val="afd"/>
            </w:pPr>
            <w:r w:rsidRPr="00AB1B7B">
              <w:t>0,238</w:t>
            </w:r>
          </w:p>
        </w:tc>
        <w:tc>
          <w:tcPr>
            <w:tcW w:w="0" w:type="auto"/>
            <w:vAlign w:val="center"/>
          </w:tcPr>
          <w:p w:rsidR="00AB1B7B" w:rsidRPr="00AB1B7B" w:rsidRDefault="00AB1B7B" w:rsidP="00AB1B7B">
            <w:pPr>
              <w:pStyle w:val="afd"/>
            </w:pPr>
            <w:r w:rsidRPr="00AB1B7B">
              <w:t>0,238</w:t>
            </w:r>
          </w:p>
        </w:tc>
        <w:tc>
          <w:tcPr>
            <w:tcW w:w="0" w:type="auto"/>
            <w:vAlign w:val="center"/>
          </w:tcPr>
          <w:p w:rsidR="00AB1B7B" w:rsidRPr="00AB1B7B" w:rsidRDefault="00AB1B7B" w:rsidP="00AB1B7B">
            <w:pPr>
              <w:pStyle w:val="afd"/>
            </w:pPr>
            <w:r w:rsidRPr="00AB1B7B">
              <w:t>0,238</w:t>
            </w:r>
          </w:p>
        </w:tc>
      </w:tr>
      <w:tr w:rsidR="00AB1B7B" w:rsidRPr="00FB343C" w:rsidTr="002C12B7">
        <w:trPr>
          <w:trHeight w:val="20"/>
        </w:trPr>
        <w:tc>
          <w:tcPr>
            <w:tcW w:w="0" w:type="auto"/>
            <w:vAlign w:val="center"/>
          </w:tcPr>
          <w:p w:rsidR="00AB1B7B" w:rsidRPr="00FB343C" w:rsidRDefault="00AB1B7B" w:rsidP="00FB343C">
            <w:pPr>
              <w:pStyle w:val="afd"/>
              <w:rPr>
                <w:lang w:val="ru-RU"/>
              </w:rPr>
            </w:pPr>
            <w:r w:rsidRPr="00FB343C">
              <w:t>9</w:t>
            </w:r>
          </w:p>
        </w:tc>
        <w:tc>
          <w:tcPr>
            <w:tcW w:w="0" w:type="auto"/>
            <w:vAlign w:val="center"/>
          </w:tcPr>
          <w:p w:rsidR="00AB1B7B" w:rsidRPr="00FB343C" w:rsidRDefault="00AB1B7B" w:rsidP="00FB343C">
            <w:pPr>
              <w:pStyle w:val="afd"/>
              <w:rPr>
                <w:lang w:val="ru-RU"/>
              </w:rPr>
            </w:pPr>
            <w:r w:rsidRPr="00FB343C">
              <w:rPr>
                <w:lang w:val="ru-RU"/>
              </w:rPr>
              <w:t xml:space="preserve">Всего подпитка тепловой сети, </w:t>
            </w:r>
            <w:r w:rsidRPr="00FB343C">
              <w:rPr>
                <w:color w:val="000000"/>
                <w:lang w:val="ru-RU"/>
              </w:rPr>
              <w:t>м</w:t>
            </w:r>
            <w:r w:rsidRPr="00FB343C">
              <w:rPr>
                <w:color w:val="000000"/>
                <w:vertAlign w:val="superscript"/>
                <w:lang w:val="ru-RU"/>
              </w:rPr>
              <w:t>3</w:t>
            </w:r>
            <w:r w:rsidRPr="00FB343C">
              <w:rPr>
                <w:lang w:val="ru-RU"/>
              </w:rPr>
              <w:t>/ч, в том числе:</w:t>
            </w:r>
          </w:p>
        </w:tc>
        <w:tc>
          <w:tcPr>
            <w:tcW w:w="0" w:type="auto"/>
            <w:vAlign w:val="center"/>
          </w:tcPr>
          <w:p w:rsidR="00AB1B7B" w:rsidRPr="00AB1B7B" w:rsidRDefault="00AB1B7B" w:rsidP="00AB1B7B">
            <w:pPr>
              <w:pStyle w:val="afd"/>
            </w:pPr>
            <w:r w:rsidRPr="00AB1B7B">
              <w:t>0,079</w:t>
            </w:r>
          </w:p>
        </w:tc>
        <w:tc>
          <w:tcPr>
            <w:tcW w:w="0" w:type="auto"/>
            <w:vAlign w:val="center"/>
          </w:tcPr>
          <w:p w:rsidR="00AB1B7B" w:rsidRPr="00AB1B7B" w:rsidRDefault="00AB1B7B" w:rsidP="00AB1B7B">
            <w:pPr>
              <w:pStyle w:val="afd"/>
            </w:pPr>
            <w:r w:rsidRPr="00AB1B7B">
              <w:t>0,079</w:t>
            </w:r>
          </w:p>
        </w:tc>
        <w:tc>
          <w:tcPr>
            <w:tcW w:w="0" w:type="auto"/>
            <w:vAlign w:val="center"/>
          </w:tcPr>
          <w:p w:rsidR="00AB1B7B" w:rsidRPr="00AB1B7B" w:rsidRDefault="00AB1B7B" w:rsidP="00AB1B7B">
            <w:pPr>
              <w:pStyle w:val="afd"/>
            </w:pPr>
            <w:r w:rsidRPr="00AB1B7B">
              <w:t>0,079</w:t>
            </w:r>
          </w:p>
        </w:tc>
        <w:tc>
          <w:tcPr>
            <w:tcW w:w="0" w:type="auto"/>
            <w:vAlign w:val="center"/>
          </w:tcPr>
          <w:p w:rsidR="00AB1B7B" w:rsidRPr="00AB1B7B" w:rsidRDefault="00AB1B7B" w:rsidP="00AB1B7B">
            <w:pPr>
              <w:pStyle w:val="afd"/>
            </w:pPr>
            <w:r w:rsidRPr="00AB1B7B">
              <w:t>0,079</w:t>
            </w:r>
          </w:p>
        </w:tc>
        <w:tc>
          <w:tcPr>
            <w:tcW w:w="0" w:type="auto"/>
            <w:vAlign w:val="center"/>
          </w:tcPr>
          <w:p w:rsidR="00AB1B7B" w:rsidRPr="00AB1B7B" w:rsidRDefault="00AB1B7B" w:rsidP="00AB1B7B">
            <w:pPr>
              <w:pStyle w:val="afd"/>
            </w:pPr>
            <w:r w:rsidRPr="00AB1B7B">
              <w:t>0,079</w:t>
            </w:r>
          </w:p>
        </w:tc>
        <w:tc>
          <w:tcPr>
            <w:tcW w:w="0" w:type="auto"/>
            <w:vAlign w:val="center"/>
          </w:tcPr>
          <w:p w:rsidR="00AB1B7B" w:rsidRPr="00AB1B7B" w:rsidRDefault="00AB1B7B" w:rsidP="00AB1B7B">
            <w:pPr>
              <w:pStyle w:val="afd"/>
            </w:pPr>
            <w:r w:rsidRPr="00AB1B7B">
              <w:t>0,079</w:t>
            </w:r>
          </w:p>
        </w:tc>
      </w:tr>
      <w:tr w:rsidR="00AB1B7B" w:rsidRPr="00FB343C" w:rsidTr="002C12B7">
        <w:trPr>
          <w:trHeight w:val="20"/>
        </w:trPr>
        <w:tc>
          <w:tcPr>
            <w:tcW w:w="0" w:type="auto"/>
            <w:vAlign w:val="center"/>
          </w:tcPr>
          <w:p w:rsidR="00AB1B7B" w:rsidRPr="00FB343C" w:rsidRDefault="00AB1B7B" w:rsidP="00FB343C">
            <w:pPr>
              <w:pStyle w:val="afd"/>
              <w:rPr>
                <w:lang w:val="ru-RU"/>
              </w:rPr>
            </w:pPr>
            <w:r w:rsidRPr="00FB343C">
              <w:t>9.1</w:t>
            </w:r>
          </w:p>
        </w:tc>
        <w:tc>
          <w:tcPr>
            <w:tcW w:w="0" w:type="auto"/>
            <w:vAlign w:val="center"/>
          </w:tcPr>
          <w:p w:rsidR="00AB1B7B" w:rsidRPr="00FB343C" w:rsidRDefault="00AB1B7B" w:rsidP="00FB343C">
            <w:pPr>
              <w:pStyle w:val="afd"/>
              <w:rPr>
                <w:lang w:val="ru-RU"/>
              </w:rPr>
            </w:pPr>
            <w:r w:rsidRPr="00FB343C">
              <w:rPr>
                <w:lang w:val="ru-RU"/>
              </w:rPr>
              <w:t>- нормативные утечки теплоно</w:t>
            </w:r>
            <w:r w:rsidRPr="00FB343C">
              <w:rPr>
                <w:lang w:val="ru-RU"/>
              </w:rPr>
              <w:softHyphen/>
              <w:t xml:space="preserve">сителя (0,25%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AB1B7B" w:rsidRPr="00AB1B7B" w:rsidRDefault="00AB1B7B" w:rsidP="00AB1B7B">
            <w:pPr>
              <w:pStyle w:val="afd"/>
            </w:pPr>
            <w:r w:rsidRPr="00AB1B7B">
              <w:t>0,079</w:t>
            </w:r>
          </w:p>
        </w:tc>
        <w:tc>
          <w:tcPr>
            <w:tcW w:w="0" w:type="auto"/>
            <w:vAlign w:val="center"/>
          </w:tcPr>
          <w:p w:rsidR="00AB1B7B" w:rsidRPr="00AB1B7B" w:rsidRDefault="00AB1B7B" w:rsidP="00AB1B7B">
            <w:pPr>
              <w:pStyle w:val="afd"/>
            </w:pPr>
            <w:r w:rsidRPr="00AB1B7B">
              <w:t>0,079</w:t>
            </w:r>
          </w:p>
        </w:tc>
        <w:tc>
          <w:tcPr>
            <w:tcW w:w="0" w:type="auto"/>
            <w:vAlign w:val="center"/>
          </w:tcPr>
          <w:p w:rsidR="00AB1B7B" w:rsidRPr="00AB1B7B" w:rsidRDefault="00AB1B7B" w:rsidP="00AB1B7B">
            <w:pPr>
              <w:pStyle w:val="afd"/>
            </w:pPr>
            <w:r w:rsidRPr="00AB1B7B">
              <w:t>0,079</w:t>
            </w:r>
          </w:p>
        </w:tc>
        <w:tc>
          <w:tcPr>
            <w:tcW w:w="0" w:type="auto"/>
            <w:vAlign w:val="center"/>
          </w:tcPr>
          <w:p w:rsidR="00AB1B7B" w:rsidRPr="00AB1B7B" w:rsidRDefault="00AB1B7B" w:rsidP="00AB1B7B">
            <w:pPr>
              <w:pStyle w:val="afd"/>
            </w:pPr>
            <w:r w:rsidRPr="00AB1B7B">
              <w:t>0,079</w:t>
            </w:r>
          </w:p>
        </w:tc>
        <w:tc>
          <w:tcPr>
            <w:tcW w:w="0" w:type="auto"/>
            <w:vAlign w:val="center"/>
          </w:tcPr>
          <w:p w:rsidR="00AB1B7B" w:rsidRPr="00AB1B7B" w:rsidRDefault="00AB1B7B" w:rsidP="00AB1B7B">
            <w:pPr>
              <w:pStyle w:val="afd"/>
            </w:pPr>
            <w:r w:rsidRPr="00AB1B7B">
              <w:t>0,079</w:t>
            </w:r>
          </w:p>
        </w:tc>
        <w:tc>
          <w:tcPr>
            <w:tcW w:w="0" w:type="auto"/>
            <w:vAlign w:val="center"/>
          </w:tcPr>
          <w:p w:rsidR="00AB1B7B" w:rsidRPr="00AB1B7B" w:rsidRDefault="00AB1B7B" w:rsidP="00AB1B7B">
            <w:pPr>
              <w:pStyle w:val="afd"/>
            </w:pPr>
            <w:r w:rsidRPr="00AB1B7B">
              <w:t>0,079</w:t>
            </w:r>
          </w:p>
        </w:tc>
      </w:tr>
      <w:tr w:rsidR="00AB1B7B" w:rsidRPr="00FB343C" w:rsidTr="002C12B7">
        <w:trPr>
          <w:trHeight w:val="20"/>
        </w:trPr>
        <w:tc>
          <w:tcPr>
            <w:tcW w:w="0" w:type="auto"/>
            <w:vAlign w:val="center"/>
          </w:tcPr>
          <w:p w:rsidR="00AB1B7B" w:rsidRPr="00FB343C" w:rsidRDefault="00AB1B7B" w:rsidP="00FB343C">
            <w:pPr>
              <w:pStyle w:val="afd"/>
              <w:rPr>
                <w:lang w:val="ru-RU"/>
              </w:rPr>
            </w:pPr>
            <w:r w:rsidRPr="00FB343C">
              <w:t>9.2</w:t>
            </w:r>
          </w:p>
        </w:tc>
        <w:tc>
          <w:tcPr>
            <w:tcW w:w="0" w:type="auto"/>
            <w:vAlign w:val="center"/>
          </w:tcPr>
          <w:p w:rsidR="00AB1B7B" w:rsidRPr="00FB343C" w:rsidRDefault="00AB1B7B" w:rsidP="00FB343C">
            <w:pPr>
              <w:pStyle w:val="afd"/>
              <w:rPr>
                <w:lang w:val="ru-RU"/>
              </w:rPr>
            </w:pPr>
            <w:r w:rsidRPr="00FB343C">
              <w:rPr>
                <w:lang w:val="ru-RU"/>
              </w:rPr>
              <w:t>- сверхнормативные утечки теп</w:t>
            </w:r>
            <w:r w:rsidRPr="00FB343C">
              <w:rPr>
                <w:lang w:val="ru-RU"/>
              </w:rPr>
              <w:softHyphen/>
              <w:t xml:space="preserve">лоносителя,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AB1B7B" w:rsidRPr="00AB1B7B" w:rsidRDefault="00AB1B7B" w:rsidP="00AB1B7B">
            <w:pPr>
              <w:pStyle w:val="afd"/>
            </w:pPr>
            <w:r w:rsidRPr="00AB1B7B">
              <w:t>0,000</w:t>
            </w:r>
          </w:p>
        </w:tc>
        <w:tc>
          <w:tcPr>
            <w:tcW w:w="0" w:type="auto"/>
            <w:vAlign w:val="center"/>
          </w:tcPr>
          <w:p w:rsidR="00AB1B7B" w:rsidRPr="00AB1B7B" w:rsidRDefault="00AB1B7B" w:rsidP="00AB1B7B">
            <w:pPr>
              <w:pStyle w:val="afd"/>
            </w:pPr>
            <w:r w:rsidRPr="00AB1B7B">
              <w:t>0,000</w:t>
            </w:r>
          </w:p>
        </w:tc>
        <w:tc>
          <w:tcPr>
            <w:tcW w:w="0" w:type="auto"/>
            <w:vAlign w:val="center"/>
          </w:tcPr>
          <w:p w:rsidR="00AB1B7B" w:rsidRPr="00AB1B7B" w:rsidRDefault="00AB1B7B" w:rsidP="00AB1B7B">
            <w:pPr>
              <w:pStyle w:val="afd"/>
            </w:pPr>
            <w:r w:rsidRPr="00AB1B7B">
              <w:t>0,000</w:t>
            </w:r>
          </w:p>
        </w:tc>
        <w:tc>
          <w:tcPr>
            <w:tcW w:w="0" w:type="auto"/>
            <w:vAlign w:val="center"/>
          </w:tcPr>
          <w:p w:rsidR="00AB1B7B" w:rsidRPr="00AB1B7B" w:rsidRDefault="00AB1B7B" w:rsidP="00AB1B7B">
            <w:pPr>
              <w:pStyle w:val="afd"/>
            </w:pPr>
            <w:r w:rsidRPr="00AB1B7B">
              <w:t>0,000</w:t>
            </w:r>
          </w:p>
        </w:tc>
        <w:tc>
          <w:tcPr>
            <w:tcW w:w="0" w:type="auto"/>
            <w:vAlign w:val="center"/>
          </w:tcPr>
          <w:p w:rsidR="00AB1B7B" w:rsidRPr="00AB1B7B" w:rsidRDefault="00AB1B7B" w:rsidP="00AB1B7B">
            <w:pPr>
              <w:pStyle w:val="afd"/>
            </w:pPr>
            <w:r w:rsidRPr="00AB1B7B">
              <w:t>0,000</w:t>
            </w:r>
          </w:p>
        </w:tc>
        <w:tc>
          <w:tcPr>
            <w:tcW w:w="0" w:type="auto"/>
            <w:vAlign w:val="center"/>
          </w:tcPr>
          <w:p w:rsidR="00AB1B7B" w:rsidRPr="00AB1B7B" w:rsidRDefault="00AB1B7B" w:rsidP="00AB1B7B">
            <w:pPr>
              <w:pStyle w:val="afd"/>
            </w:pPr>
            <w:r w:rsidRPr="00AB1B7B">
              <w:t>0,000</w:t>
            </w:r>
          </w:p>
        </w:tc>
      </w:tr>
      <w:tr w:rsidR="00AB1B7B" w:rsidRPr="00FB343C" w:rsidTr="002C12B7">
        <w:trPr>
          <w:trHeight w:val="20"/>
        </w:trPr>
        <w:tc>
          <w:tcPr>
            <w:tcW w:w="0" w:type="auto"/>
            <w:vAlign w:val="center"/>
          </w:tcPr>
          <w:p w:rsidR="00AB1B7B" w:rsidRPr="00FB343C" w:rsidRDefault="00AB1B7B" w:rsidP="00FB343C">
            <w:pPr>
              <w:pStyle w:val="afd"/>
              <w:rPr>
                <w:lang w:val="ru-RU"/>
              </w:rPr>
            </w:pPr>
            <w:r w:rsidRPr="00FB343C">
              <w:t>9.3</w:t>
            </w:r>
          </w:p>
        </w:tc>
        <w:tc>
          <w:tcPr>
            <w:tcW w:w="0" w:type="auto"/>
            <w:vAlign w:val="center"/>
          </w:tcPr>
          <w:p w:rsidR="00AB1B7B" w:rsidRPr="00FB343C" w:rsidRDefault="00AB1B7B" w:rsidP="00FB343C">
            <w:pPr>
              <w:pStyle w:val="afd"/>
              <w:rPr>
                <w:lang w:val="ru-RU"/>
              </w:rPr>
            </w:pPr>
            <w:r w:rsidRPr="00FB343C">
              <w:rPr>
                <w:lang w:val="ru-RU"/>
              </w:rPr>
              <w:t>- отпуск теплоносителя из теп</w:t>
            </w:r>
            <w:r w:rsidRPr="00FB343C">
              <w:rPr>
                <w:lang w:val="ru-RU"/>
              </w:rPr>
              <w:softHyphen/>
              <w:t xml:space="preserve">ловых сетей на цели горячего водоснабжения (для открытых систем теплоснабжения), </w:t>
            </w:r>
            <w:r w:rsidRPr="00FB343C">
              <w:rPr>
                <w:color w:val="000000"/>
                <w:lang w:val="ru-RU"/>
              </w:rPr>
              <w:t>т</w:t>
            </w:r>
            <w:r w:rsidRPr="00FB343C">
              <w:rPr>
                <w:lang w:val="ru-RU"/>
              </w:rPr>
              <w:t>/ч</w:t>
            </w:r>
          </w:p>
        </w:tc>
        <w:tc>
          <w:tcPr>
            <w:tcW w:w="0" w:type="auto"/>
            <w:vAlign w:val="center"/>
          </w:tcPr>
          <w:p w:rsidR="00AB1B7B" w:rsidRPr="00AB1B7B" w:rsidRDefault="00AB1B7B" w:rsidP="00AB1B7B">
            <w:pPr>
              <w:pStyle w:val="afd"/>
            </w:pPr>
            <w:r w:rsidRPr="00AB1B7B">
              <w:t>0,000</w:t>
            </w:r>
          </w:p>
        </w:tc>
        <w:tc>
          <w:tcPr>
            <w:tcW w:w="0" w:type="auto"/>
            <w:vAlign w:val="center"/>
          </w:tcPr>
          <w:p w:rsidR="00AB1B7B" w:rsidRPr="00AB1B7B" w:rsidRDefault="00AB1B7B" w:rsidP="00AB1B7B">
            <w:pPr>
              <w:pStyle w:val="afd"/>
            </w:pPr>
            <w:r w:rsidRPr="00AB1B7B">
              <w:t>0,000</w:t>
            </w:r>
          </w:p>
        </w:tc>
        <w:tc>
          <w:tcPr>
            <w:tcW w:w="0" w:type="auto"/>
            <w:vAlign w:val="center"/>
          </w:tcPr>
          <w:p w:rsidR="00AB1B7B" w:rsidRPr="00AB1B7B" w:rsidRDefault="00AB1B7B" w:rsidP="00AB1B7B">
            <w:pPr>
              <w:pStyle w:val="afd"/>
            </w:pPr>
            <w:r w:rsidRPr="00AB1B7B">
              <w:t>0,000</w:t>
            </w:r>
          </w:p>
        </w:tc>
        <w:tc>
          <w:tcPr>
            <w:tcW w:w="0" w:type="auto"/>
            <w:vAlign w:val="center"/>
          </w:tcPr>
          <w:p w:rsidR="00AB1B7B" w:rsidRPr="00AB1B7B" w:rsidRDefault="00AB1B7B" w:rsidP="00AB1B7B">
            <w:pPr>
              <w:pStyle w:val="afd"/>
            </w:pPr>
            <w:r w:rsidRPr="00AB1B7B">
              <w:t>0,000</w:t>
            </w:r>
          </w:p>
        </w:tc>
        <w:tc>
          <w:tcPr>
            <w:tcW w:w="0" w:type="auto"/>
            <w:vAlign w:val="center"/>
          </w:tcPr>
          <w:p w:rsidR="00AB1B7B" w:rsidRPr="00AB1B7B" w:rsidRDefault="00AB1B7B" w:rsidP="00AB1B7B">
            <w:pPr>
              <w:pStyle w:val="afd"/>
            </w:pPr>
            <w:r w:rsidRPr="00AB1B7B">
              <w:t>0,000</w:t>
            </w:r>
          </w:p>
        </w:tc>
        <w:tc>
          <w:tcPr>
            <w:tcW w:w="0" w:type="auto"/>
            <w:vAlign w:val="center"/>
          </w:tcPr>
          <w:p w:rsidR="00AB1B7B" w:rsidRPr="00AB1B7B" w:rsidRDefault="00AB1B7B" w:rsidP="00AB1B7B">
            <w:pPr>
              <w:pStyle w:val="afd"/>
            </w:pPr>
            <w:r w:rsidRPr="00AB1B7B">
              <w:t>0,000</w:t>
            </w:r>
          </w:p>
        </w:tc>
      </w:tr>
      <w:tr w:rsidR="00AB1B7B" w:rsidRPr="00FB343C" w:rsidTr="002C12B7">
        <w:trPr>
          <w:trHeight w:val="20"/>
        </w:trPr>
        <w:tc>
          <w:tcPr>
            <w:tcW w:w="0" w:type="auto"/>
            <w:vAlign w:val="center"/>
          </w:tcPr>
          <w:p w:rsidR="00AB1B7B" w:rsidRPr="00FB343C" w:rsidRDefault="00AB1B7B" w:rsidP="00FB343C">
            <w:pPr>
              <w:pStyle w:val="afd"/>
              <w:rPr>
                <w:lang w:val="ru-RU"/>
              </w:rPr>
            </w:pPr>
            <w:r w:rsidRPr="00FB343C">
              <w:t>10</w:t>
            </w:r>
          </w:p>
        </w:tc>
        <w:tc>
          <w:tcPr>
            <w:tcW w:w="0" w:type="auto"/>
            <w:vAlign w:val="center"/>
          </w:tcPr>
          <w:p w:rsidR="00AB1B7B" w:rsidRPr="00FB343C" w:rsidRDefault="00AB1B7B" w:rsidP="00FB343C">
            <w:pPr>
              <w:pStyle w:val="afd"/>
              <w:rPr>
                <w:lang w:val="ru-RU"/>
              </w:rPr>
            </w:pPr>
            <w:r w:rsidRPr="00FB343C">
              <w:rPr>
                <w:lang w:val="ru-RU"/>
              </w:rPr>
              <w:t>Максимальная подпитка тепло</w:t>
            </w:r>
            <w:r w:rsidRPr="00FB343C">
              <w:rPr>
                <w:lang w:val="ru-RU"/>
              </w:rPr>
              <w:softHyphen/>
              <w:t xml:space="preserve">вой сети в период повреждения участка (2% </w:t>
            </w:r>
            <w:r w:rsidRPr="00FB343C">
              <w:rPr>
                <w:color w:val="000000"/>
              </w:rPr>
              <w:t>V</w:t>
            </w:r>
            <w:r w:rsidRPr="00FB343C">
              <w:rPr>
                <w:lang w:val="ru-RU"/>
              </w:rPr>
              <w:t xml:space="preserve">), </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AB1B7B" w:rsidRPr="00AB1B7B" w:rsidRDefault="00AB1B7B" w:rsidP="00AB1B7B">
            <w:pPr>
              <w:pStyle w:val="afd"/>
            </w:pPr>
            <w:r w:rsidRPr="00AB1B7B">
              <w:t>0,634</w:t>
            </w:r>
          </w:p>
        </w:tc>
        <w:tc>
          <w:tcPr>
            <w:tcW w:w="0" w:type="auto"/>
            <w:vAlign w:val="center"/>
          </w:tcPr>
          <w:p w:rsidR="00AB1B7B" w:rsidRPr="00AB1B7B" w:rsidRDefault="00AB1B7B" w:rsidP="00AB1B7B">
            <w:pPr>
              <w:pStyle w:val="afd"/>
            </w:pPr>
            <w:r w:rsidRPr="00AB1B7B">
              <w:t>0,634</w:t>
            </w:r>
          </w:p>
        </w:tc>
        <w:tc>
          <w:tcPr>
            <w:tcW w:w="0" w:type="auto"/>
            <w:vAlign w:val="center"/>
          </w:tcPr>
          <w:p w:rsidR="00AB1B7B" w:rsidRPr="00AB1B7B" w:rsidRDefault="00AB1B7B" w:rsidP="00AB1B7B">
            <w:pPr>
              <w:pStyle w:val="afd"/>
            </w:pPr>
            <w:r w:rsidRPr="00AB1B7B">
              <w:t>0,634</w:t>
            </w:r>
          </w:p>
        </w:tc>
        <w:tc>
          <w:tcPr>
            <w:tcW w:w="0" w:type="auto"/>
            <w:vAlign w:val="center"/>
          </w:tcPr>
          <w:p w:rsidR="00AB1B7B" w:rsidRPr="00AB1B7B" w:rsidRDefault="00AB1B7B" w:rsidP="00AB1B7B">
            <w:pPr>
              <w:pStyle w:val="afd"/>
            </w:pPr>
            <w:r w:rsidRPr="00AB1B7B">
              <w:t>0,634</w:t>
            </w:r>
          </w:p>
        </w:tc>
        <w:tc>
          <w:tcPr>
            <w:tcW w:w="0" w:type="auto"/>
            <w:vAlign w:val="center"/>
          </w:tcPr>
          <w:p w:rsidR="00AB1B7B" w:rsidRPr="00AB1B7B" w:rsidRDefault="00AB1B7B" w:rsidP="00AB1B7B">
            <w:pPr>
              <w:pStyle w:val="afd"/>
            </w:pPr>
            <w:r w:rsidRPr="00AB1B7B">
              <w:t>0,634</w:t>
            </w:r>
          </w:p>
        </w:tc>
        <w:tc>
          <w:tcPr>
            <w:tcW w:w="0" w:type="auto"/>
            <w:vAlign w:val="center"/>
          </w:tcPr>
          <w:p w:rsidR="00AB1B7B" w:rsidRPr="00AB1B7B" w:rsidRDefault="00AB1B7B" w:rsidP="00AB1B7B">
            <w:pPr>
              <w:pStyle w:val="afd"/>
            </w:pPr>
            <w:r w:rsidRPr="00AB1B7B">
              <w:t>0,634</w:t>
            </w:r>
          </w:p>
        </w:tc>
      </w:tr>
      <w:tr w:rsidR="00AB1B7B" w:rsidRPr="00FB343C" w:rsidTr="002C12B7">
        <w:trPr>
          <w:trHeight w:val="20"/>
        </w:trPr>
        <w:tc>
          <w:tcPr>
            <w:tcW w:w="0" w:type="auto"/>
            <w:vAlign w:val="center"/>
          </w:tcPr>
          <w:p w:rsidR="00AB1B7B" w:rsidRPr="00FB343C" w:rsidRDefault="00AB1B7B" w:rsidP="00FB343C">
            <w:pPr>
              <w:pStyle w:val="afd"/>
              <w:rPr>
                <w:lang w:val="ru-RU"/>
              </w:rPr>
            </w:pPr>
            <w:r w:rsidRPr="00FB343C">
              <w:t>11</w:t>
            </w:r>
          </w:p>
        </w:tc>
        <w:tc>
          <w:tcPr>
            <w:tcW w:w="0" w:type="auto"/>
            <w:vAlign w:val="center"/>
          </w:tcPr>
          <w:p w:rsidR="00AB1B7B" w:rsidRPr="00FB343C" w:rsidRDefault="00AB1B7B" w:rsidP="00FB343C">
            <w:pPr>
              <w:pStyle w:val="afd"/>
              <w:rPr>
                <w:lang w:val="ru-RU"/>
              </w:rPr>
            </w:pPr>
            <w:r w:rsidRPr="00FB343C">
              <w:rPr>
                <w:lang w:val="ru-RU"/>
              </w:rPr>
              <w:t>Резерв (+)/дефицит (-), ВПУ,</w:t>
            </w:r>
            <w:r w:rsidRPr="00FB343C">
              <w:rPr>
                <w:color w:val="000000"/>
                <w:lang w:val="ru-RU"/>
              </w:rPr>
              <w:t>м</w:t>
            </w:r>
            <w:r w:rsidRPr="00FB343C">
              <w:rPr>
                <w:color w:val="000000"/>
                <w:vertAlign w:val="superscript"/>
                <w:lang w:val="ru-RU"/>
              </w:rPr>
              <w:t>3</w:t>
            </w:r>
            <w:r w:rsidRPr="00FB343C">
              <w:rPr>
                <w:lang w:val="ru-RU"/>
              </w:rPr>
              <w:t>/ч</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c>
          <w:tcPr>
            <w:tcW w:w="0" w:type="auto"/>
            <w:vAlign w:val="center"/>
          </w:tcPr>
          <w:p w:rsidR="00AB1B7B" w:rsidRPr="00AB1B7B" w:rsidRDefault="00AB1B7B" w:rsidP="00AB1B7B">
            <w:pPr>
              <w:pStyle w:val="afd"/>
            </w:pPr>
            <w:r w:rsidRPr="00AB1B7B">
              <w:t>-</w:t>
            </w:r>
          </w:p>
        </w:tc>
      </w:tr>
      <w:tr w:rsidR="00AB1B7B" w:rsidRPr="00FB343C" w:rsidTr="002C12B7">
        <w:trPr>
          <w:trHeight w:val="20"/>
        </w:trPr>
        <w:tc>
          <w:tcPr>
            <w:tcW w:w="0" w:type="auto"/>
            <w:gridSpan w:val="8"/>
            <w:vAlign w:val="center"/>
          </w:tcPr>
          <w:p w:rsidR="00AB1B7B" w:rsidRPr="00FB343C" w:rsidRDefault="00AB1B7B" w:rsidP="00FB343C">
            <w:pPr>
              <w:pStyle w:val="afd"/>
              <w:ind w:firstLine="709"/>
              <w:jc w:val="left"/>
              <w:rPr>
                <w:lang w:val="ru-RU"/>
              </w:rPr>
            </w:pPr>
            <w:r w:rsidRPr="00FB343C">
              <w:rPr>
                <w:lang w:val="ru-RU"/>
              </w:rPr>
              <w:t>* - значения показателей уточнять при разработке ПСД</w:t>
            </w:r>
          </w:p>
        </w:tc>
      </w:tr>
      <w:tr w:rsidR="00AB1B7B" w:rsidRPr="00FB343C" w:rsidTr="002C12B7">
        <w:trPr>
          <w:trHeight w:val="20"/>
        </w:trPr>
        <w:tc>
          <w:tcPr>
            <w:tcW w:w="0" w:type="auto"/>
            <w:gridSpan w:val="8"/>
            <w:vAlign w:val="center"/>
          </w:tcPr>
          <w:p w:rsidR="00AB1B7B" w:rsidRPr="00AB1B7B" w:rsidRDefault="00AB1B7B" w:rsidP="00FB343C">
            <w:pPr>
              <w:pStyle w:val="afd"/>
              <w:ind w:firstLine="709"/>
              <w:jc w:val="left"/>
              <w:rPr>
                <w:lang w:val="ru-RU"/>
              </w:rPr>
            </w:pPr>
          </w:p>
        </w:tc>
      </w:tr>
    </w:tbl>
    <w:p w:rsidR="002C12B7" w:rsidRPr="00FB343C" w:rsidRDefault="002C12B7" w:rsidP="00FB343C">
      <w:pPr>
        <w:pStyle w:val="2"/>
        <w:rPr>
          <w:caps/>
        </w:rPr>
        <w:sectPr w:rsidR="002C12B7" w:rsidRPr="00FB343C" w:rsidSect="005A4E2F">
          <w:pgSz w:w="16838" w:h="11906" w:orient="landscape"/>
          <w:pgMar w:top="1134" w:right="851" w:bottom="1134" w:left="1701" w:header="0" w:footer="0" w:gutter="0"/>
          <w:cols w:space="708"/>
          <w:docGrid w:linePitch="381"/>
        </w:sectPr>
      </w:pPr>
    </w:p>
    <w:p w:rsidR="0088591B" w:rsidRPr="00AB1B7B" w:rsidRDefault="0088591B" w:rsidP="0088591B">
      <w:pPr>
        <w:pStyle w:val="11"/>
        <w:jc w:val="center"/>
        <w:rPr>
          <w:color w:val="000000" w:themeColor="text1"/>
        </w:rPr>
      </w:pPr>
      <w:bookmarkStart w:id="32" w:name="_Toc21101668"/>
      <w:bookmarkStart w:id="33" w:name="_Toc21101669"/>
      <w:r w:rsidRPr="00AB1B7B">
        <w:rPr>
          <w:color w:val="000000" w:themeColor="text1"/>
        </w:rPr>
        <w:lastRenderedPageBreak/>
        <w:t xml:space="preserve">Раздел </w:t>
      </w:r>
      <w:r w:rsidR="00F90B38" w:rsidRPr="00AB1B7B">
        <w:rPr>
          <w:color w:val="000000" w:themeColor="text1"/>
        </w:rPr>
        <w:t>4</w:t>
      </w:r>
      <w:r w:rsidRPr="00AB1B7B">
        <w:rPr>
          <w:color w:val="000000" w:themeColor="text1"/>
        </w:rPr>
        <w:t>. Основные положения мастер-плана развития систем теплоснабжения поселения</w:t>
      </w:r>
    </w:p>
    <w:p w:rsidR="0088591B" w:rsidRDefault="002B02E1" w:rsidP="0088591B">
      <w:r>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 средством капитальных и текущих ремонтов.</w:t>
      </w:r>
    </w:p>
    <w:p w:rsidR="0088591B" w:rsidRDefault="0088591B" w:rsidP="003073E7">
      <w:pPr>
        <w:pStyle w:val="11"/>
        <w:jc w:val="center"/>
      </w:pPr>
    </w:p>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pPr>
        <w:spacing w:after="200"/>
        <w:ind w:firstLine="0"/>
        <w:jc w:val="left"/>
      </w:pPr>
      <w:r>
        <w:br w:type="page"/>
      </w:r>
    </w:p>
    <w:p w:rsidR="003073E7" w:rsidRPr="003073E7" w:rsidRDefault="003073E7" w:rsidP="0088591B">
      <w:pPr>
        <w:pStyle w:val="11"/>
      </w:pPr>
      <w:r w:rsidRPr="003073E7">
        <w:lastRenderedPageBreak/>
        <w:t xml:space="preserve">Раздел </w:t>
      </w:r>
      <w:r w:rsidR="0088591B">
        <w:t>5</w:t>
      </w:r>
      <w:r w:rsidRPr="003073E7">
        <w:t>. Предложения по строительству, реконструкции и техническому перевооружению источников тепловой энергии</w:t>
      </w:r>
      <w:bookmarkStart w:id="34" w:name="ZAP2QV23PA"/>
      <w:bookmarkEnd w:id="32"/>
      <w:bookmarkEnd w:id="34"/>
    </w:p>
    <w:p w:rsidR="00CF3FBA" w:rsidRPr="00CF3FBA" w:rsidRDefault="00CF3FBA" w:rsidP="00137C38">
      <w:pPr>
        <w:ind w:firstLine="753"/>
      </w:pPr>
      <w:r w:rsidRPr="00CF3FBA">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p>
    <w:p w:rsidR="00527FF7" w:rsidRPr="00FB343C" w:rsidRDefault="00F90B38" w:rsidP="00137C38">
      <w:pPr>
        <w:pStyle w:val="11"/>
        <w:spacing w:line="276" w:lineRule="auto"/>
      </w:pPr>
      <w:r>
        <w:rPr>
          <w:rFonts w:eastAsia="Times New Roman"/>
        </w:rPr>
        <w:t>5</w:t>
      </w:r>
      <w:r w:rsidR="00677DCD" w:rsidRPr="00FB343C">
        <w:rPr>
          <w:rFonts w:eastAsia="Times New Roman"/>
        </w:rPr>
        <w:t>.1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33"/>
    </w:p>
    <w:p w:rsidR="00AC0F9F" w:rsidRPr="00CF3FBA" w:rsidRDefault="00AC0F9F" w:rsidP="00AC0F9F">
      <w:pPr>
        <w:ind w:firstLine="753"/>
      </w:pPr>
      <w:bookmarkStart w:id="35" w:name="_Toc21101670"/>
      <w:r w:rsidRPr="00FB343C">
        <w:t xml:space="preserve">Мероприятия по развитию централизованного теплоснабжения на </w:t>
      </w:r>
      <w:r w:rsidRPr="004104A0">
        <w:t xml:space="preserve">территории </w:t>
      </w:r>
      <w:r w:rsidR="00AB1B7B" w:rsidRPr="00AB1B7B">
        <w:rPr>
          <w:color w:val="000000" w:themeColor="text1"/>
        </w:rPr>
        <w:t>Батецкого сельского поселения</w:t>
      </w:r>
      <w:r w:rsidRPr="00FB343C">
        <w:t>н</w:t>
      </w:r>
      <w:r w:rsidRPr="00FB343C">
        <w:rPr>
          <w:rStyle w:val="FontStyle274"/>
          <w:rFonts w:ascii="Bookman Old Style" w:hAnsi="Bookman Old Style"/>
          <w:sz w:val="24"/>
          <w:szCs w:val="24"/>
        </w:rPr>
        <w:t>а расчетный срок</w:t>
      </w:r>
      <w:r w:rsidRPr="00CF3FBA">
        <w:t>не предусматривается.</w:t>
      </w:r>
    </w:p>
    <w:p w:rsidR="00E42DA9" w:rsidRPr="00FB343C" w:rsidRDefault="00F90B38" w:rsidP="00137C38">
      <w:pPr>
        <w:pStyle w:val="11"/>
        <w:spacing w:line="276" w:lineRule="auto"/>
        <w:rPr>
          <w:rFonts w:eastAsia="Times New Roman"/>
        </w:rPr>
      </w:pPr>
      <w:r>
        <w:rPr>
          <w:rFonts w:eastAsia="Times New Roman"/>
        </w:rPr>
        <w:t>5</w:t>
      </w:r>
      <w:r w:rsidR="00E42DA9" w:rsidRPr="00FB343C">
        <w:rPr>
          <w:rFonts w:eastAsia="Times New Roman"/>
        </w:rPr>
        <w:t>.2Предложения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5"/>
    </w:p>
    <w:p w:rsidR="00AC0F9F" w:rsidRPr="00CF3FBA" w:rsidRDefault="00AC0F9F" w:rsidP="00AC0F9F">
      <w:pPr>
        <w:ind w:firstLine="753"/>
      </w:pPr>
      <w:r w:rsidRPr="00FB343C">
        <w:t xml:space="preserve">Мероприятия по развитию централизованного теплоснабжения на территории </w:t>
      </w:r>
      <w:r w:rsidRPr="00A811AD">
        <w:t>Батецкого сельского поселения</w:t>
      </w:r>
      <w:r w:rsidRPr="00FB343C">
        <w:t>на расчетный срок</w:t>
      </w:r>
      <w:r w:rsidRPr="00CF3FBA">
        <w:t>не предусматривается.</w:t>
      </w:r>
    </w:p>
    <w:p w:rsidR="003073E7" w:rsidRPr="003073E7" w:rsidRDefault="00F90B38" w:rsidP="00137C38">
      <w:pPr>
        <w:pStyle w:val="11"/>
        <w:spacing w:line="276" w:lineRule="auto"/>
      </w:pPr>
      <w:r>
        <w:t>5</w:t>
      </w:r>
      <w:r w:rsidR="003073E7" w:rsidRPr="003073E7">
        <w:t xml:space="preserve">.3 </w:t>
      </w:r>
      <w:bookmarkStart w:id="36" w:name="ZAP2F923JO"/>
      <w:bookmarkEnd w:id="36"/>
      <w:r w:rsidR="003073E7" w:rsidRPr="003073E7">
        <w:t>Предложения по техническому перевооружению источников тепловой энергии с целью повышения эффективности работы систем теплоснабжения</w:t>
      </w:r>
    </w:p>
    <w:p w:rsidR="003073E7" w:rsidRPr="003073E7" w:rsidRDefault="003073E7" w:rsidP="00137C38">
      <w:pPr>
        <w:pStyle w:val="S"/>
      </w:pPr>
      <w:r w:rsidRPr="003073E7">
        <w:t xml:space="preserve">Предложения по техническому перевооружению источников тепловой энергии с целью повышения эффективности работы систем теплоснабжения на территории </w:t>
      </w:r>
      <w:r w:rsidR="00AC0F9F" w:rsidRPr="00A811AD">
        <w:t>Батецкого сельского поселения</w:t>
      </w:r>
      <w:r w:rsidRPr="003073E7">
        <w:t>не планируется.</w:t>
      </w:r>
    </w:p>
    <w:p w:rsidR="003073E7" w:rsidRPr="003073E7" w:rsidRDefault="00F90B38" w:rsidP="00137C38">
      <w:pPr>
        <w:pStyle w:val="11"/>
        <w:spacing w:line="276" w:lineRule="auto"/>
        <w:rPr>
          <w:rFonts w:eastAsia="Times New Roman" w:cs="Times New Roman"/>
          <w:bCs w:val="0"/>
          <w:szCs w:val="24"/>
          <w:lang w:eastAsia="ru-RU"/>
        </w:rPr>
      </w:pPr>
      <w:bookmarkStart w:id="37" w:name="_Toc21101672"/>
      <w:r>
        <w:rPr>
          <w:rFonts w:eastAsia="Times New Roman" w:cs="Times New Roman"/>
          <w:bCs w:val="0"/>
          <w:szCs w:val="24"/>
          <w:lang w:eastAsia="ru-RU"/>
        </w:rPr>
        <w:t>5</w:t>
      </w:r>
      <w:r w:rsidR="003073E7" w:rsidRPr="003073E7">
        <w:rPr>
          <w:rFonts w:eastAsia="Times New Roman" w:cs="Times New Roman"/>
          <w:bCs w:val="0"/>
          <w:szCs w:val="24"/>
          <w:lang w:eastAsia="ru-RU"/>
        </w:rPr>
        <w:t>.4</w:t>
      </w:r>
      <w:bookmarkStart w:id="38" w:name="ZAP2NT83MO"/>
      <w:bookmarkEnd w:id="38"/>
      <w:r w:rsidR="003073E7" w:rsidRPr="003073E7">
        <w:rPr>
          <w:rFonts w:eastAsia="Times New Roman" w:cs="Times New Roman"/>
          <w:bCs w:val="0"/>
          <w:szCs w:val="24"/>
          <w:lang w:eastAsia="ru-RU"/>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7"/>
    </w:p>
    <w:p w:rsidR="003073E7" w:rsidRPr="003073E7" w:rsidRDefault="003073E7" w:rsidP="00137C38">
      <w:pPr>
        <w:pStyle w:val="S"/>
      </w:pPr>
      <w:r w:rsidRPr="003073E7">
        <w:t xml:space="preserve">На территории </w:t>
      </w:r>
      <w:r w:rsidR="00AC0F9F" w:rsidRPr="00A811AD">
        <w:t>Батецкого сельского поселения</w:t>
      </w:r>
      <w:r w:rsidRPr="003073E7">
        <w:t>источники тепловой энергии, совместно работающие на единую тепловую сеть, отсутствуют.</w:t>
      </w:r>
    </w:p>
    <w:p w:rsidR="003073E7" w:rsidRPr="003073E7" w:rsidRDefault="00F90B38" w:rsidP="00137C38">
      <w:pPr>
        <w:pStyle w:val="11"/>
        <w:spacing w:line="276" w:lineRule="auto"/>
        <w:rPr>
          <w:rFonts w:eastAsia="Times New Roman" w:cs="Times New Roman"/>
          <w:bCs w:val="0"/>
          <w:szCs w:val="24"/>
          <w:lang w:eastAsia="ru-RU"/>
        </w:rPr>
      </w:pPr>
      <w:bookmarkStart w:id="39" w:name="_Toc21101673"/>
      <w:r>
        <w:rPr>
          <w:rFonts w:eastAsia="Times New Roman" w:cs="Times New Roman"/>
          <w:bCs w:val="0"/>
          <w:szCs w:val="24"/>
          <w:lang w:eastAsia="ru-RU"/>
        </w:rPr>
        <w:lastRenderedPageBreak/>
        <w:t>5</w:t>
      </w:r>
      <w:r w:rsidR="003073E7" w:rsidRPr="003073E7">
        <w:rPr>
          <w:rFonts w:eastAsia="Times New Roman" w:cs="Times New Roman"/>
          <w:bCs w:val="0"/>
          <w:szCs w:val="24"/>
          <w:lang w:eastAsia="ru-RU"/>
        </w:rPr>
        <w:t>.5 Меры по переоборудованию котельных в источники комбинированной выработки электрической и тепловой энергии</w:t>
      </w:r>
      <w:bookmarkEnd w:id="39"/>
    </w:p>
    <w:p w:rsidR="003073E7" w:rsidRPr="003073E7" w:rsidRDefault="003073E7" w:rsidP="00137C38">
      <w:pPr>
        <w:pStyle w:val="S"/>
      </w:pPr>
      <w:r w:rsidRPr="003073E7">
        <w:t xml:space="preserve">Переоборудование котельных на территории </w:t>
      </w:r>
      <w:r w:rsidR="00AC0F9F" w:rsidRPr="00A811AD">
        <w:t>Батецкого сельского поселения</w:t>
      </w:r>
      <w:r w:rsidRPr="003073E7">
        <w:t>в источник комбинированной выработки электрической и тепловой энергии не предусматривается.</w:t>
      </w:r>
    </w:p>
    <w:p w:rsidR="003073E7" w:rsidRPr="003073E7" w:rsidRDefault="00F90B38" w:rsidP="00137C38">
      <w:pPr>
        <w:pStyle w:val="11"/>
        <w:spacing w:line="276" w:lineRule="auto"/>
        <w:rPr>
          <w:rFonts w:eastAsia="Times New Roman" w:cs="Times New Roman"/>
          <w:bCs w:val="0"/>
          <w:szCs w:val="24"/>
          <w:lang w:eastAsia="ru-RU"/>
        </w:rPr>
      </w:pPr>
      <w:bookmarkStart w:id="40" w:name="XA00M362MC"/>
      <w:bookmarkStart w:id="41" w:name="ZAP2IVO3IC"/>
      <w:bookmarkStart w:id="42" w:name="bssPhr96"/>
      <w:bookmarkStart w:id="43" w:name="_Toc21101674"/>
      <w:bookmarkEnd w:id="40"/>
      <w:bookmarkEnd w:id="41"/>
      <w:bookmarkEnd w:id="42"/>
      <w:r>
        <w:rPr>
          <w:rFonts w:eastAsia="Times New Roman" w:cs="Times New Roman"/>
          <w:bCs w:val="0"/>
          <w:szCs w:val="24"/>
          <w:lang w:eastAsia="ru-RU"/>
        </w:rPr>
        <w:t>5</w:t>
      </w:r>
      <w:r w:rsidR="003073E7" w:rsidRPr="003073E7">
        <w:rPr>
          <w:rFonts w:eastAsia="Times New Roman" w:cs="Times New Roman"/>
          <w:bCs w:val="0"/>
          <w:szCs w:val="24"/>
          <w:lang w:eastAsia="ru-RU"/>
        </w:rPr>
        <w:t>.6</w:t>
      </w:r>
      <w:bookmarkStart w:id="44" w:name="ZAP27C83GM"/>
      <w:bookmarkEnd w:id="44"/>
      <w:r w:rsidR="003073E7" w:rsidRPr="003073E7">
        <w:rPr>
          <w:rFonts w:eastAsia="Times New Roman" w:cs="Times New Roman"/>
          <w:bCs w:val="0"/>
          <w:szCs w:val="24"/>
          <w:lang w:eastAsia="ru-RU"/>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43"/>
    </w:p>
    <w:p w:rsidR="003073E7" w:rsidRPr="003073E7" w:rsidRDefault="003073E7" w:rsidP="00137C38">
      <w:pPr>
        <w:pStyle w:val="afff1"/>
      </w:pPr>
      <w:r w:rsidRPr="003073E7">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p>
    <w:p w:rsidR="003073E7" w:rsidRPr="003073E7" w:rsidRDefault="00F90B38" w:rsidP="00137C38">
      <w:pPr>
        <w:pStyle w:val="11"/>
        <w:spacing w:line="276" w:lineRule="auto"/>
        <w:rPr>
          <w:rFonts w:eastAsia="Times New Roman" w:cs="Times New Roman"/>
          <w:bCs w:val="0"/>
          <w:szCs w:val="24"/>
          <w:lang w:eastAsia="ru-RU"/>
        </w:rPr>
      </w:pPr>
      <w:bookmarkStart w:id="45" w:name="XA00M3O2MF"/>
      <w:bookmarkStart w:id="46" w:name="ZAP2CQQ3I7"/>
      <w:bookmarkStart w:id="47" w:name="bssPhr97"/>
      <w:bookmarkStart w:id="48" w:name="_Toc21101675"/>
      <w:bookmarkEnd w:id="45"/>
      <w:bookmarkEnd w:id="46"/>
      <w:bookmarkEnd w:id="47"/>
      <w:r>
        <w:rPr>
          <w:rFonts w:eastAsia="Times New Roman" w:cs="Times New Roman"/>
          <w:bCs w:val="0"/>
          <w:szCs w:val="24"/>
          <w:lang w:eastAsia="ru-RU"/>
        </w:rPr>
        <w:t>5</w:t>
      </w:r>
      <w:r w:rsidR="003073E7" w:rsidRPr="003073E7">
        <w:rPr>
          <w:rFonts w:eastAsia="Times New Roman" w:cs="Times New Roman"/>
          <w:bCs w:val="0"/>
          <w:szCs w:val="24"/>
          <w:lang w:eastAsia="ru-RU"/>
        </w:rPr>
        <w:t>.7</w:t>
      </w:r>
      <w:bookmarkStart w:id="49" w:name="ZAP1MP63A7"/>
      <w:bookmarkEnd w:id="49"/>
      <w:r w:rsidR="003073E7" w:rsidRPr="003073E7">
        <w:rPr>
          <w:rFonts w:eastAsia="Times New Roman" w:cs="Times New Roman"/>
          <w:bCs w:val="0"/>
          <w:szCs w:val="24"/>
          <w:lang w:eastAsia="ru-RU"/>
        </w:rPr>
        <w:t xml:space="preserve">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48"/>
    </w:p>
    <w:p w:rsidR="003073E7" w:rsidRPr="003073E7" w:rsidRDefault="003073E7" w:rsidP="00137C38">
      <w:pPr>
        <w:pStyle w:val="afff1"/>
        <w:ind w:firstLine="567"/>
      </w:pPr>
      <w:r w:rsidRPr="003073E7">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3073E7" w:rsidRPr="003073E7" w:rsidRDefault="00F90B38" w:rsidP="00137C38">
      <w:pPr>
        <w:pStyle w:val="11"/>
        <w:spacing w:line="276" w:lineRule="auto"/>
        <w:rPr>
          <w:rFonts w:eastAsia="Times New Roman" w:cs="Times New Roman"/>
          <w:bCs w:val="0"/>
          <w:szCs w:val="24"/>
          <w:lang w:eastAsia="ru-RU"/>
        </w:rPr>
      </w:pPr>
      <w:bookmarkStart w:id="50" w:name="XA00M4A2MI"/>
      <w:bookmarkStart w:id="51" w:name="ZAP1S7O3BO"/>
      <w:bookmarkStart w:id="52" w:name="bssPhr98"/>
      <w:bookmarkStart w:id="53" w:name="_Toc21101676"/>
      <w:bookmarkEnd w:id="50"/>
      <w:bookmarkEnd w:id="51"/>
      <w:bookmarkEnd w:id="52"/>
      <w:r>
        <w:rPr>
          <w:rFonts w:eastAsia="Times New Roman" w:cs="Times New Roman"/>
          <w:bCs w:val="0"/>
          <w:szCs w:val="24"/>
          <w:lang w:eastAsia="ru-RU"/>
        </w:rPr>
        <w:t>5</w:t>
      </w:r>
      <w:r w:rsidR="003073E7" w:rsidRPr="003073E7">
        <w:rPr>
          <w:rFonts w:eastAsia="Times New Roman" w:cs="Times New Roman"/>
          <w:bCs w:val="0"/>
          <w:szCs w:val="24"/>
          <w:lang w:eastAsia="ru-RU"/>
        </w:rPr>
        <w:t>.8</w:t>
      </w:r>
      <w:bookmarkStart w:id="54" w:name="ZAP21MU3GK"/>
      <w:bookmarkEnd w:id="54"/>
      <w:r w:rsidR="003073E7" w:rsidRPr="003073E7">
        <w:rPr>
          <w:rFonts w:eastAsia="Times New Roman" w:cs="Times New Roman"/>
          <w:bCs w:val="0"/>
          <w:szCs w:val="24"/>
          <w:lang w:eastAsia="ru-RU"/>
        </w:rPr>
        <w:t xml:space="preserve"> Оптимальный температурный график отпуска тепловой энергии для каждого источника тепловой энергии</w:t>
      </w:r>
      <w:bookmarkEnd w:id="53"/>
    </w:p>
    <w:p w:rsidR="003073E7" w:rsidRPr="00AB1B7B" w:rsidRDefault="003073E7" w:rsidP="00137C38">
      <w:pPr>
        <w:ind w:firstLine="753"/>
        <w:rPr>
          <w:color w:val="000000" w:themeColor="text1"/>
        </w:rPr>
      </w:pPr>
      <w:r w:rsidRPr="00AB1B7B">
        <w:rPr>
          <w:color w:val="000000" w:themeColor="text1"/>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3073E7" w:rsidRPr="00AB1B7B" w:rsidRDefault="003073E7" w:rsidP="00137C38">
      <w:pPr>
        <w:ind w:firstLine="753"/>
        <w:rPr>
          <w:color w:val="000000" w:themeColor="text1"/>
        </w:rPr>
      </w:pPr>
      <w:r w:rsidRPr="00AB1B7B">
        <w:rPr>
          <w:color w:val="000000" w:themeColor="text1"/>
        </w:rPr>
        <w:t>Оптимальным температурным графиком отпуска тепловой энергии является температурный график теплоносителя 9</w:t>
      </w:r>
      <w:r w:rsidR="00AC2662" w:rsidRPr="00AB1B7B">
        <w:rPr>
          <w:color w:val="000000" w:themeColor="text1"/>
        </w:rPr>
        <w:t>5</w:t>
      </w:r>
      <w:r w:rsidRPr="00AB1B7B">
        <w:rPr>
          <w:color w:val="000000" w:themeColor="text1"/>
        </w:rPr>
        <w:t>/7</w:t>
      </w:r>
      <w:r w:rsidR="00FF0751" w:rsidRPr="00AB1B7B">
        <w:rPr>
          <w:color w:val="000000" w:themeColor="text1"/>
        </w:rPr>
        <w:t>0</w:t>
      </w:r>
      <w:r w:rsidRPr="00AB1B7B">
        <w:rPr>
          <w:color w:val="000000" w:themeColor="text1"/>
        </w:rPr>
        <w:t xml:space="preserve"> ºС (без изменений), параметры по давлению остаются неизменными.</w:t>
      </w:r>
    </w:p>
    <w:p w:rsidR="003073E7" w:rsidRPr="00AB1B7B" w:rsidRDefault="003073E7" w:rsidP="00137C38">
      <w:pPr>
        <w:ind w:firstLine="753"/>
        <w:rPr>
          <w:color w:val="000000" w:themeColor="text1"/>
        </w:rPr>
      </w:pPr>
      <w:r w:rsidRPr="00AB1B7B">
        <w:rPr>
          <w:color w:val="000000" w:themeColor="text1"/>
        </w:rPr>
        <w:t>Изменение утвержденных температурных графиков отпуска тепловой энергии не предусматривается.</w:t>
      </w:r>
    </w:p>
    <w:p w:rsidR="000F5F13" w:rsidRPr="00FB343C" w:rsidRDefault="00F90B38" w:rsidP="00137C38">
      <w:pPr>
        <w:pStyle w:val="11"/>
        <w:spacing w:line="276" w:lineRule="auto"/>
        <w:rPr>
          <w:rFonts w:eastAsia="Times New Roman"/>
        </w:rPr>
      </w:pPr>
      <w:bookmarkStart w:id="55" w:name="ZAP2HFQ3KE"/>
      <w:bookmarkStart w:id="56" w:name="XA00M7Q2N3"/>
      <w:bookmarkStart w:id="57" w:name="ZAP2MUC3LV"/>
      <w:bookmarkStart w:id="58" w:name="bssPhr93"/>
      <w:bookmarkStart w:id="59" w:name="XA00M4S2ML"/>
      <w:bookmarkStart w:id="60" w:name="ZAP275G3I5"/>
      <w:bookmarkStart w:id="61" w:name="bssPhr99"/>
      <w:bookmarkStart w:id="62" w:name="_Toc21101677"/>
      <w:bookmarkEnd w:id="55"/>
      <w:bookmarkEnd w:id="56"/>
      <w:bookmarkEnd w:id="57"/>
      <w:bookmarkEnd w:id="58"/>
      <w:bookmarkEnd w:id="59"/>
      <w:bookmarkEnd w:id="60"/>
      <w:bookmarkEnd w:id="61"/>
      <w:r>
        <w:rPr>
          <w:rFonts w:eastAsia="Times New Roman"/>
        </w:rPr>
        <w:t>5</w:t>
      </w:r>
      <w:r w:rsidR="001D5BFA" w:rsidRPr="00FB343C">
        <w:rPr>
          <w:rFonts w:eastAsia="Times New Roman"/>
        </w:rPr>
        <w:t>.9</w:t>
      </w:r>
      <w:bookmarkStart w:id="63" w:name="ZAP1Q5Q3A3"/>
      <w:bookmarkEnd w:id="63"/>
      <w:r w:rsidR="001D5BFA" w:rsidRPr="00FB343C">
        <w:rPr>
          <w:rFonts w:eastAsia="Times New Roman"/>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62"/>
    </w:p>
    <w:p w:rsidR="003073E7" w:rsidRDefault="003073E7" w:rsidP="00137C38">
      <w:pPr>
        <w:pStyle w:val="afff1"/>
        <w:ind w:firstLine="567"/>
      </w:pPr>
    </w:p>
    <w:p w:rsidR="001D5BFA" w:rsidRPr="00FB343C" w:rsidRDefault="00793F1D" w:rsidP="00137C38">
      <w:pPr>
        <w:pStyle w:val="afff1"/>
        <w:ind w:firstLine="567"/>
      </w:pPr>
      <w:r>
        <w:lastRenderedPageBreak/>
        <w:t>П</w:t>
      </w:r>
      <w:r w:rsidR="001D5BFA" w:rsidRPr="00FB343C">
        <w:t>редложения по перспективной установленной тепловой мощности каждого источника тепловой энергии</w:t>
      </w:r>
      <w:r>
        <w:t xml:space="preserve"> отсутствуют</w:t>
      </w:r>
      <w:r w:rsidR="001D5BFA" w:rsidRPr="00FB343C">
        <w:t>.</w:t>
      </w:r>
    </w:p>
    <w:p w:rsidR="008727AE" w:rsidRDefault="00F90B38" w:rsidP="00137C38">
      <w:pPr>
        <w:pStyle w:val="11"/>
        <w:spacing w:line="276" w:lineRule="auto"/>
        <w:rPr>
          <w:rFonts w:eastAsia="Times New Roman"/>
        </w:rPr>
      </w:pPr>
      <w:bookmarkStart w:id="64" w:name="_Toc21101678"/>
      <w:r>
        <w:rPr>
          <w:rFonts w:eastAsia="Times New Roman"/>
        </w:rPr>
        <w:t>5</w:t>
      </w:r>
      <w:r w:rsidR="008727AE" w:rsidRPr="00FB343C">
        <w:rPr>
          <w:rFonts w:eastAsia="Times New Roman"/>
        </w:rPr>
        <w:t>.10 Анализ целесообразности ввода новых и реконструкции существующих источников тепловой энергии</w:t>
      </w:r>
      <w:bookmarkEnd w:id="64"/>
    </w:p>
    <w:p w:rsidR="00EB462E" w:rsidRPr="00EB462E" w:rsidRDefault="00EB462E" w:rsidP="00137C38">
      <w:r>
        <w:t>Ввод новых и реконструкция старых существующих источников тепловой энергии не предусматривается.</w:t>
      </w:r>
    </w:p>
    <w:p w:rsidR="009F16D0" w:rsidRPr="00FB343C" w:rsidRDefault="00F90B38" w:rsidP="00137C38">
      <w:pPr>
        <w:pStyle w:val="11"/>
        <w:spacing w:line="276" w:lineRule="auto"/>
        <w:rPr>
          <w:rFonts w:eastAsia="Times New Roman"/>
        </w:rPr>
      </w:pPr>
      <w:bookmarkStart w:id="65" w:name="_Toc21101679"/>
      <w:r>
        <w:rPr>
          <w:rFonts w:eastAsia="Times New Roman"/>
        </w:rPr>
        <w:t>5</w:t>
      </w:r>
      <w:r w:rsidR="009F16D0" w:rsidRPr="00FB343C">
        <w:rPr>
          <w:rFonts w:eastAsia="Times New Roman"/>
        </w:rPr>
        <w:t>.11 Вид топлива, потребляемый источником тепловой энергии, в том числе с использованием возобновляемых источников энергии</w:t>
      </w:r>
      <w:bookmarkEnd w:id="65"/>
    </w:p>
    <w:p w:rsidR="009F16D0" w:rsidRPr="00FB343C" w:rsidRDefault="009F16D0" w:rsidP="00137C38">
      <w:pPr>
        <w:pStyle w:val="afff1"/>
      </w:pPr>
      <w:r w:rsidRPr="00FB343C">
        <w:t xml:space="preserve">Характеристика топлива, используемого на источниках теплоснабжения, представлена в таблице </w:t>
      </w:r>
      <w:r w:rsidR="006652F6">
        <w:t>5</w:t>
      </w:r>
      <w:r w:rsidRPr="00FB343C">
        <w:t>.</w:t>
      </w:r>
      <w:r w:rsidR="00F55802">
        <w:t>1</w:t>
      </w:r>
      <w:r w:rsidRPr="00FB343C">
        <w:t>.</w:t>
      </w:r>
    </w:p>
    <w:p w:rsidR="009F16D0" w:rsidRPr="00FB343C" w:rsidRDefault="009F16D0" w:rsidP="00FB343C">
      <w:pPr>
        <w:pStyle w:val="afff1"/>
        <w:jc w:val="right"/>
      </w:pPr>
      <w:r w:rsidRPr="00FB343C">
        <w:t xml:space="preserve">Таблица </w:t>
      </w:r>
      <w:r w:rsidR="006652F6">
        <w:t>5</w:t>
      </w:r>
      <w:r w:rsidRPr="00FB343C">
        <w:t>.</w:t>
      </w:r>
      <w:r w:rsidR="00793F1D">
        <w:t>1</w:t>
      </w:r>
    </w:p>
    <w:tbl>
      <w:tblPr>
        <w:tblStyle w:val="124"/>
        <w:tblW w:w="5000" w:type="pct"/>
        <w:tblLook w:val="0000"/>
      </w:tblPr>
      <w:tblGrid>
        <w:gridCol w:w="3520"/>
        <w:gridCol w:w="3024"/>
        <w:gridCol w:w="3026"/>
      </w:tblGrid>
      <w:tr w:rsidR="004C268E" w:rsidRPr="00FB343C" w:rsidTr="00A308AD">
        <w:trPr>
          <w:trHeight w:val="20"/>
          <w:tblHeader/>
        </w:trPr>
        <w:tc>
          <w:tcPr>
            <w:tcW w:w="1839" w:type="pct"/>
            <w:vMerge w:val="restart"/>
            <w:vAlign w:val="center"/>
          </w:tcPr>
          <w:p w:rsidR="004C268E" w:rsidRPr="00FB343C" w:rsidRDefault="004C268E" w:rsidP="00FB343C">
            <w:pPr>
              <w:pStyle w:val="afd"/>
              <w:rPr>
                <w:b/>
              </w:rPr>
            </w:pPr>
            <w:r w:rsidRPr="00FB343C">
              <w:rPr>
                <w:b/>
              </w:rPr>
              <w:t>Показатели</w:t>
            </w:r>
          </w:p>
        </w:tc>
        <w:tc>
          <w:tcPr>
            <w:tcW w:w="3161" w:type="pct"/>
            <w:gridSpan w:val="2"/>
            <w:vAlign w:val="center"/>
          </w:tcPr>
          <w:p w:rsidR="004C268E" w:rsidRPr="00FB343C" w:rsidRDefault="004C268E" w:rsidP="00FB343C">
            <w:pPr>
              <w:pStyle w:val="afd"/>
              <w:rPr>
                <w:b/>
              </w:rPr>
            </w:pPr>
            <w:r w:rsidRPr="00FB343C">
              <w:rPr>
                <w:b/>
              </w:rPr>
              <w:t>Основное топливо</w:t>
            </w:r>
          </w:p>
        </w:tc>
      </w:tr>
      <w:tr w:rsidR="004C268E" w:rsidRPr="00FB343C" w:rsidTr="00A308AD">
        <w:trPr>
          <w:trHeight w:val="20"/>
          <w:tblHeader/>
        </w:trPr>
        <w:tc>
          <w:tcPr>
            <w:tcW w:w="1839" w:type="pct"/>
            <w:vMerge/>
            <w:vAlign w:val="center"/>
          </w:tcPr>
          <w:p w:rsidR="004C268E" w:rsidRPr="00FB343C" w:rsidRDefault="004C268E" w:rsidP="00FB343C">
            <w:pPr>
              <w:pStyle w:val="afd"/>
              <w:rPr>
                <w:b/>
              </w:rPr>
            </w:pPr>
          </w:p>
        </w:tc>
        <w:tc>
          <w:tcPr>
            <w:tcW w:w="1580" w:type="pct"/>
            <w:vAlign w:val="center"/>
          </w:tcPr>
          <w:p w:rsidR="004C268E" w:rsidRPr="00FB343C" w:rsidRDefault="004C268E" w:rsidP="00FB343C">
            <w:pPr>
              <w:pStyle w:val="afd"/>
              <w:rPr>
                <w:b/>
              </w:rPr>
            </w:pPr>
            <w:r w:rsidRPr="00FB343C">
              <w:rPr>
                <w:b/>
              </w:rPr>
              <w:t>проектное</w:t>
            </w:r>
          </w:p>
        </w:tc>
        <w:tc>
          <w:tcPr>
            <w:tcW w:w="1581" w:type="pct"/>
            <w:vAlign w:val="center"/>
          </w:tcPr>
          <w:p w:rsidR="004C268E" w:rsidRPr="00FB343C" w:rsidRDefault="004C268E" w:rsidP="00FB343C">
            <w:pPr>
              <w:pStyle w:val="afd"/>
              <w:rPr>
                <w:b/>
              </w:rPr>
            </w:pPr>
            <w:r w:rsidRPr="00FB343C">
              <w:rPr>
                <w:b/>
              </w:rPr>
              <w:t>фактическое</w:t>
            </w:r>
          </w:p>
        </w:tc>
      </w:tr>
      <w:tr w:rsidR="004C268E" w:rsidRPr="00FB343C" w:rsidTr="00A308AD">
        <w:trPr>
          <w:trHeight w:val="20"/>
        </w:trPr>
        <w:tc>
          <w:tcPr>
            <w:tcW w:w="5000" w:type="pct"/>
            <w:gridSpan w:val="3"/>
            <w:vAlign w:val="center"/>
          </w:tcPr>
          <w:p w:rsidR="004C268E" w:rsidRPr="00FB343C" w:rsidRDefault="005276DF" w:rsidP="00FB343C">
            <w:pPr>
              <w:pStyle w:val="afd"/>
              <w:rPr>
                <w:b/>
              </w:rPr>
            </w:pPr>
            <w:r w:rsidRPr="005276DF">
              <w:rPr>
                <w:b/>
              </w:rPr>
              <w:t>Электрокотельная № 2, п. Батецкий, ул. Лужская, д. 2</w:t>
            </w:r>
          </w:p>
        </w:tc>
      </w:tr>
      <w:tr w:rsidR="005276DF" w:rsidRPr="00FB343C" w:rsidTr="00A308AD">
        <w:trPr>
          <w:trHeight w:val="20"/>
        </w:trPr>
        <w:tc>
          <w:tcPr>
            <w:tcW w:w="1839" w:type="pct"/>
            <w:vAlign w:val="center"/>
          </w:tcPr>
          <w:p w:rsidR="005276DF" w:rsidRPr="00FB343C" w:rsidRDefault="005276DF" w:rsidP="00FB343C">
            <w:pPr>
              <w:pStyle w:val="afd"/>
            </w:pPr>
            <w:r w:rsidRPr="00FB343C">
              <w:t>Вид топлива</w:t>
            </w:r>
          </w:p>
        </w:tc>
        <w:tc>
          <w:tcPr>
            <w:tcW w:w="1580" w:type="pct"/>
            <w:vAlign w:val="center"/>
          </w:tcPr>
          <w:p w:rsidR="005276DF" w:rsidRPr="005276DF" w:rsidRDefault="005276DF" w:rsidP="005276DF">
            <w:pPr>
              <w:pStyle w:val="afd"/>
            </w:pPr>
            <w:r w:rsidRPr="005276DF">
              <w:t>электроэнергия</w:t>
            </w:r>
          </w:p>
        </w:tc>
        <w:tc>
          <w:tcPr>
            <w:tcW w:w="1581" w:type="pct"/>
            <w:vAlign w:val="center"/>
          </w:tcPr>
          <w:p w:rsidR="005276DF" w:rsidRPr="005276DF" w:rsidRDefault="005276DF" w:rsidP="005276DF">
            <w:pPr>
              <w:pStyle w:val="afd"/>
            </w:pPr>
            <w:r w:rsidRPr="005276DF">
              <w:t>электроэнергия</w:t>
            </w:r>
          </w:p>
        </w:tc>
      </w:tr>
      <w:tr w:rsidR="005276DF" w:rsidRPr="00FB343C" w:rsidTr="00A308AD">
        <w:trPr>
          <w:trHeight w:val="20"/>
        </w:trPr>
        <w:tc>
          <w:tcPr>
            <w:tcW w:w="1839" w:type="pct"/>
            <w:vAlign w:val="center"/>
          </w:tcPr>
          <w:p w:rsidR="005276DF" w:rsidRPr="00FB343C" w:rsidRDefault="005276DF" w:rsidP="00FB343C">
            <w:pPr>
              <w:pStyle w:val="afd"/>
            </w:pPr>
            <w:r w:rsidRPr="00FB343C">
              <w:t>Марка топлива</w:t>
            </w:r>
          </w:p>
        </w:tc>
        <w:tc>
          <w:tcPr>
            <w:tcW w:w="1580" w:type="pct"/>
            <w:vAlign w:val="center"/>
          </w:tcPr>
          <w:p w:rsidR="005276DF" w:rsidRPr="005276DF" w:rsidRDefault="005276DF" w:rsidP="005276DF">
            <w:pPr>
              <w:pStyle w:val="afd"/>
            </w:pPr>
            <w:r w:rsidRPr="005276DF">
              <w:t>-</w:t>
            </w:r>
          </w:p>
        </w:tc>
        <w:tc>
          <w:tcPr>
            <w:tcW w:w="1581" w:type="pct"/>
            <w:vAlign w:val="center"/>
          </w:tcPr>
          <w:p w:rsidR="005276DF" w:rsidRPr="005276DF" w:rsidRDefault="005276DF" w:rsidP="005276DF">
            <w:pPr>
              <w:pStyle w:val="afd"/>
            </w:pPr>
            <w:r w:rsidRPr="005276DF">
              <w:t>-</w:t>
            </w:r>
          </w:p>
        </w:tc>
      </w:tr>
      <w:tr w:rsidR="005276DF" w:rsidRPr="00FB343C" w:rsidTr="00A308AD">
        <w:trPr>
          <w:trHeight w:val="20"/>
        </w:trPr>
        <w:tc>
          <w:tcPr>
            <w:tcW w:w="1839" w:type="pct"/>
            <w:vAlign w:val="center"/>
          </w:tcPr>
          <w:p w:rsidR="005276DF" w:rsidRPr="00FB343C" w:rsidRDefault="005276DF" w:rsidP="00FB343C">
            <w:pPr>
              <w:pStyle w:val="afd"/>
            </w:pPr>
            <w:r w:rsidRPr="00FB343C">
              <w:t>Калорийность топлива</w:t>
            </w:r>
          </w:p>
        </w:tc>
        <w:tc>
          <w:tcPr>
            <w:tcW w:w="1580" w:type="pct"/>
            <w:vAlign w:val="center"/>
          </w:tcPr>
          <w:p w:rsidR="005276DF" w:rsidRPr="005276DF" w:rsidRDefault="005276DF" w:rsidP="005276DF">
            <w:pPr>
              <w:pStyle w:val="afd"/>
            </w:pPr>
            <w:r w:rsidRPr="005276DF">
              <w:t>-</w:t>
            </w:r>
          </w:p>
        </w:tc>
        <w:tc>
          <w:tcPr>
            <w:tcW w:w="1581" w:type="pct"/>
            <w:vAlign w:val="center"/>
          </w:tcPr>
          <w:p w:rsidR="005276DF" w:rsidRPr="005276DF" w:rsidRDefault="005276DF" w:rsidP="005276DF">
            <w:pPr>
              <w:pStyle w:val="afd"/>
            </w:pPr>
            <w:r w:rsidRPr="005276DF">
              <w:t>-</w:t>
            </w:r>
          </w:p>
        </w:tc>
      </w:tr>
      <w:tr w:rsidR="005276DF" w:rsidRPr="00FB343C" w:rsidTr="00A308AD">
        <w:trPr>
          <w:trHeight w:val="20"/>
        </w:trPr>
        <w:tc>
          <w:tcPr>
            <w:tcW w:w="1839" w:type="pct"/>
            <w:vAlign w:val="center"/>
          </w:tcPr>
          <w:p w:rsidR="005276DF" w:rsidRPr="00FB343C" w:rsidRDefault="005276DF" w:rsidP="00FB343C">
            <w:pPr>
              <w:pStyle w:val="afd"/>
            </w:pPr>
            <w:r w:rsidRPr="00FB343C">
              <w:t>Расход топлива нормативный / фактический</w:t>
            </w:r>
          </w:p>
        </w:tc>
        <w:tc>
          <w:tcPr>
            <w:tcW w:w="1580" w:type="pct"/>
            <w:vAlign w:val="center"/>
          </w:tcPr>
          <w:p w:rsidR="005276DF" w:rsidRPr="005276DF" w:rsidRDefault="005276DF" w:rsidP="005276DF">
            <w:pPr>
              <w:pStyle w:val="afd"/>
            </w:pPr>
            <w:r w:rsidRPr="005276DF">
              <w:t>-</w:t>
            </w:r>
          </w:p>
        </w:tc>
        <w:tc>
          <w:tcPr>
            <w:tcW w:w="1581" w:type="pct"/>
            <w:vAlign w:val="center"/>
          </w:tcPr>
          <w:p w:rsidR="005276DF" w:rsidRPr="005276DF" w:rsidRDefault="005276DF" w:rsidP="005276DF">
            <w:pPr>
              <w:pStyle w:val="afd"/>
            </w:pPr>
            <w:r w:rsidRPr="005276DF">
              <w:t>-</w:t>
            </w:r>
          </w:p>
        </w:tc>
      </w:tr>
      <w:tr w:rsidR="005276DF" w:rsidRPr="00FB343C" w:rsidTr="00A308AD">
        <w:trPr>
          <w:trHeight w:val="20"/>
        </w:trPr>
        <w:tc>
          <w:tcPr>
            <w:tcW w:w="1839" w:type="pct"/>
            <w:vAlign w:val="center"/>
          </w:tcPr>
          <w:p w:rsidR="005276DF" w:rsidRPr="00FB343C" w:rsidRDefault="005276DF" w:rsidP="00FB343C">
            <w:pPr>
              <w:pStyle w:val="afd"/>
            </w:pPr>
            <w:r w:rsidRPr="00FB343C">
              <w:t>Поставщик топлива</w:t>
            </w:r>
          </w:p>
        </w:tc>
        <w:tc>
          <w:tcPr>
            <w:tcW w:w="1580" w:type="pct"/>
            <w:vAlign w:val="center"/>
          </w:tcPr>
          <w:p w:rsidR="005276DF" w:rsidRPr="005276DF" w:rsidRDefault="005276DF" w:rsidP="005276DF">
            <w:pPr>
              <w:pStyle w:val="afd"/>
            </w:pPr>
            <w:r w:rsidRPr="005276DF">
              <w:t>-</w:t>
            </w:r>
          </w:p>
        </w:tc>
        <w:tc>
          <w:tcPr>
            <w:tcW w:w="1581" w:type="pct"/>
            <w:vAlign w:val="center"/>
          </w:tcPr>
          <w:p w:rsidR="005276DF" w:rsidRPr="005276DF" w:rsidRDefault="005276DF" w:rsidP="005276DF">
            <w:pPr>
              <w:pStyle w:val="afd"/>
            </w:pPr>
            <w:r w:rsidRPr="005276DF">
              <w:t>-</w:t>
            </w:r>
          </w:p>
        </w:tc>
      </w:tr>
      <w:tr w:rsidR="005276DF" w:rsidRPr="00FB343C" w:rsidTr="00A308AD">
        <w:trPr>
          <w:trHeight w:val="20"/>
        </w:trPr>
        <w:tc>
          <w:tcPr>
            <w:tcW w:w="1839" w:type="pct"/>
            <w:vAlign w:val="center"/>
          </w:tcPr>
          <w:p w:rsidR="005276DF" w:rsidRPr="00FB343C" w:rsidRDefault="005276DF" w:rsidP="00FB343C">
            <w:pPr>
              <w:pStyle w:val="afd"/>
            </w:pPr>
            <w:r w:rsidRPr="00FB343C">
              <w:t>Способ доставки на котельную</w:t>
            </w:r>
          </w:p>
        </w:tc>
        <w:tc>
          <w:tcPr>
            <w:tcW w:w="1580" w:type="pct"/>
            <w:vAlign w:val="center"/>
          </w:tcPr>
          <w:p w:rsidR="005276DF" w:rsidRPr="005276DF" w:rsidRDefault="005276DF" w:rsidP="005276DF">
            <w:pPr>
              <w:pStyle w:val="afd"/>
            </w:pPr>
            <w:r w:rsidRPr="005276DF">
              <w:t>-</w:t>
            </w:r>
          </w:p>
        </w:tc>
        <w:tc>
          <w:tcPr>
            <w:tcW w:w="1581" w:type="pct"/>
            <w:vAlign w:val="center"/>
          </w:tcPr>
          <w:p w:rsidR="005276DF" w:rsidRPr="005276DF" w:rsidRDefault="005276DF" w:rsidP="005276DF">
            <w:pPr>
              <w:pStyle w:val="afd"/>
            </w:pPr>
            <w:r w:rsidRPr="005276DF">
              <w:t>-</w:t>
            </w:r>
          </w:p>
        </w:tc>
      </w:tr>
      <w:tr w:rsidR="005276DF" w:rsidRPr="00FB343C" w:rsidTr="00A308AD">
        <w:trPr>
          <w:trHeight w:val="20"/>
        </w:trPr>
        <w:tc>
          <w:tcPr>
            <w:tcW w:w="1839" w:type="pct"/>
            <w:vAlign w:val="center"/>
          </w:tcPr>
          <w:p w:rsidR="005276DF" w:rsidRPr="00FB343C" w:rsidRDefault="005276DF" w:rsidP="00FB343C">
            <w:pPr>
              <w:pStyle w:val="afd"/>
            </w:pPr>
            <w:r w:rsidRPr="00FB343C">
              <w:t>Откуда осуществляется поставка</w:t>
            </w:r>
          </w:p>
        </w:tc>
        <w:tc>
          <w:tcPr>
            <w:tcW w:w="1580" w:type="pct"/>
            <w:vAlign w:val="center"/>
          </w:tcPr>
          <w:p w:rsidR="005276DF" w:rsidRPr="005276DF" w:rsidRDefault="005276DF" w:rsidP="005276DF">
            <w:pPr>
              <w:pStyle w:val="afd"/>
            </w:pPr>
            <w:r w:rsidRPr="005276DF">
              <w:t>-</w:t>
            </w:r>
          </w:p>
        </w:tc>
        <w:tc>
          <w:tcPr>
            <w:tcW w:w="1581" w:type="pct"/>
            <w:vAlign w:val="center"/>
          </w:tcPr>
          <w:p w:rsidR="005276DF" w:rsidRPr="005276DF" w:rsidRDefault="005276DF" w:rsidP="005276DF">
            <w:pPr>
              <w:pStyle w:val="afd"/>
            </w:pPr>
            <w:r w:rsidRPr="005276DF">
              <w:t>-</w:t>
            </w:r>
          </w:p>
        </w:tc>
      </w:tr>
      <w:tr w:rsidR="005276DF" w:rsidRPr="00FB343C" w:rsidTr="00A308AD">
        <w:trPr>
          <w:trHeight w:val="20"/>
        </w:trPr>
        <w:tc>
          <w:tcPr>
            <w:tcW w:w="1839" w:type="pct"/>
            <w:vAlign w:val="center"/>
          </w:tcPr>
          <w:p w:rsidR="005276DF" w:rsidRPr="00FB343C" w:rsidRDefault="005276DF" w:rsidP="00FB343C">
            <w:pPr>
              <w:pStyle w:val="afd"/>
            </w:pPr>
            <w:r w:rsidRPr="00FB343C">
              <w:t>Периодичность поставки</w:t>
            </w:r>
          </w:p>
        </w:tc>
        <w:tc>
          <w:tcPr>
            <w:tcW w:w="1580" w:type="pct"/>
            <w:vAlign w:val="center"/>
          </w:tcPr>
          <w:p w:rsidR="005276DF" w:rsidRPr="005276DF" w:rsidRDefault="005276DF" w:rsidP="005276DF">
            <w:pPr>
              <w:pStyle w:val="afd"/>
            </w:pPr>
            <w:r w:rsidRPr="005276DF">
              <w:t>-</w:t>
            </w:r>
          </w:p>
        </w:tc>
        <w:tc>
          <w:tcPr>
            <w:tcW w:w="1581" w:type="pct"/>
            <w:vAlign w:val="center"/>
          </w:tcPr>
          <w:p w:rsidR="005276DF" w:rsidRPr="005276DF" w:rsidRDefault="005276DF" w:rsidP="005276DF">
            <w:pPr>
              <w:pStyle w:val="afd"/>
            </w:pPr>
            <w:r w:rsidRPr="005276DF">
              <w:t>-</w:t>
            </w:r>
          </w:p>
        </w:tc>
      </w:tr>
      <w:tr w:rsidR="005276DF" w:rsidRPr="00FB343C" w:rsidTr="00AB1B7B">
        <w:trPr>
          <w:trHeight w:val="20"/>
        </w:trPr>
        <w:tc>
          <w:tcPr>
            <w:tcW w:w="5000" w:type="pct"/>
            <w:gridSpan w:val="3"/>
            <w:vAlign w:val="center"/>
          </w:tcPr>
          <w:p w:rsidR="005276DF" w:rsidRPr="00FB343C" w:rsidRDefault="005276DF" w:rsidP="00AB1B7B">
            <w:pPr>
              <w:pStyle w:val="afd"/>
              <w:rPr>
                <w:b/>
              </w:rPr>
            </w:pPr>
            <w:r w:rsidRPr="00AB1B7B">
              <w:rPr>
                <w:b/>
              </w:rPr>
              <w:t>Котельная № 3, п. Батецкий, ул. Советская</w:t>
            </w:r>
          </w:p>
        </w:tc>
      </w:tr>
      <w:tr w:rsidR="005276DF" w:rsidRPr="00FB343C" w:rsidTr="00AB1B7B">
        <w:trPr>
          <w:trHeight w:val="20"/>
        </w:trPr>
        <w:tc>
          <w:tcPr>
            <w:tcW w:w="1839" w:type="pct"/>
            <w:vAlign w:val="center"/>
          </w:tcPr>
          <w:p w:rsidR="005276DF" w:rsidRPr="00FB343C" w:rsidRDefault="005276DF" w:rsidP="00AB1B7B">
            <w:pPr>
              <w:pStyle w:val="afd"/>
            </w:pPr>
            <w:r w:rsidRPr="00FB343C">
              <w:t>Вид топлива</w:t>
            </w:r>
          </w:p>
        </w:tc>
        <w:tc>
          <w:tcPr>
            <w:tcW w:w="1580" w:type="pct"/>
            <w:vAlign w:val="center"/>
          </w:tcPr>
          <w:p w:rsidR="005276DF" w:rsidRPr="005276DF" w:rsidRDefault="005276DF" w:rsidP="005276DF">
            <w:pPr>
              <w:pStyle w:val="afd"/>
            </w:pPr>
            <w:r w:rsidRPr="005276DF">
              <w:t>уголь</w:t>
            </w:r>
          </w:p>
        </w:tc>
        <w:tc>
          <w:tcPr>
            <w:tcW w:w="1581" w:type="pct"/>
            <w:vAlign w:val="center"/>
          </w:tcPr>
          <w:p w:rsidR="005276DF" w:rsidRPr="005276DF" w:rsidRDefault="005276DF" w:rsidP="005276DF">
            <w:pPr>
              <w:pStyle w:val="afd"/>
            </w:pPr>
            <w:r w:rsidRPr="005276DF">
              <w:t>уголь</w:t>
            </w:r>
          </w:p>
        </w:tc>
      </w:tr>
      <w:tr w:rsidR="005276DF" w:rsidRPr="00FB343C" w:rsidTr="00AB1B7B">
        <w:trPr>
          <w:trHeight w:val="20"/>
        </w:trPr>
        <w:tc>
          <w:tcPr>
            <w:tcW w:w="1839" w:type="pct"/>
            <w:vAlign w:val="center"/>
          </w:tcPr>
          <w:p w:rsidR="005276DF" w:rsidRPr="00FB343C" w:rsidRDefault="005276DF" w:rsidP="00AB1B7B">
            <w:pPr>
              <w:pStyle w:val="afd"/>
            </w:pPr>
            <w:r w:rsidRPr="00FB343C">
              <w:t>Марка топлива</w:t>
            </w:r>
          </w:p>
        </w:tc>
        <w:tc>
          <w:tcPr>
            <w:tcW w:w="1580" w:type="pct"/>
            <w:vAlign w:val="center"/>
          </w:tcPr>
          <w:p w:rsidR="005276DF" w:rsidRPr="005276DF" w:rsidRDefault="005276DF" w:rsidP="005276DF">
            <w:pPr>
              <w:pStyle w:val="afd"/>
            </w:pPr>
            <w:r w:rsidRPr="005276DF">
              <w:t>ДР, ДПК</w:t>
            </w:r>
          </w:p>
        </w:tc>
        <w:tc>
          <w:tcPr>
            <w:tcW w:w="1581" w:type="pct"/>
            <w:vAlign w:val="center"/>
          </w:tcPr>
          <w:p w:rsidR="005276DF" w:rsidRPr="005276DF" w:rsidRDefault="005276DF" w:rsidP="005276DF">
            <w:pPr>
              <w:pStyle w:val="afd"/>
            </w:pPr>
            <w:r w:rsidRPr="005276DF">
              <w:t>ДР, ДПК</w:t>
            </w:r>
          </w:p>
        </w:tc>
      </w:tr>
      <w:tr w:rsidR="005276DF" w:rsidRPr="00FB343C" w:rsidTr="00AB1B7B">
        <w:trPr>
          <w:trHeight w:val="20"/>
        </w:trPr>
        <w:tc>
          <w:tcPr>
            <w:tcW w:w="1839" w:type="pct"/>
            <w:vAlign w:val="center"/>
          </w:tcPr>
          <w:p w:rsidR="005276DF" w:rsidRPr="00FB343C" w:rsidRDefault="005276DF" w:rsidP="00AB1B7B">
            <w:pPr>
              <w:pStyle w:val="afd"/>
            </w:pPr>
            <w:r w:rsidRPr="00FB343C">
              <w:t>Калорийность топлива</w:t>
            </w:r>
          </w:p>
        </w:tc>
        <w:tc>
          <w:tcPr>
            <w:tcW w:w="1580" w:type="pct"/>
            <w:vAlign w:val="center"/>
          </w:tcPr>
          <w:p w:rsidR="005276DF" w:rsidRPr="005276DF" w:rsidRDefault="005276DF" w:rsidP="005276DF">
            <w:pPr>
              <w:pStyle w:val="afd"/>
            </w:pPr>
            <w:r w:rsidRPr="005276DF">
              <w:t>5467</w:t>
            </w:r>
          </w:p>
        </w:tc>
        <w:tc>
          <w:tcPr>
            <w:tcW w:w="1581" w:type="pct"/>
            <w:vAlign w:val="center"/>
          </w:tcPr>
          <w:p w:rsidR="005276DF" w:rsidRPr="005276DF" w:rsidRDefault="005276DF" w:rsidP="005276DF">
            <w:pPr>
              <w:pStyle w:val="afd"/>
            </w:pPr>
            <w:r w:rsidRPr="005276DF">
              <w:t>5467</w:t>
            </w:r>
          </w:p>
        </w:tc>
      </w:tr>
      <w:tr w:rsidR="005276DF" w:rsidRPr="00FB343C" w:rsidTr="00AB1B7B">
        <w:trPr>
          <w:trHeight w:val="20"/>
        </w:trPr>
        <w:tc>
          <w:tcPr>
            <w:tcW w:w="1839" w:type="pct"/>
            <w:vAlign w:val="center"/>
          </w:tcPr>
          <w:p w:rsidR="005276DF" w:rsidRPr="00FB343C" w:rsidRDefault="005276DF" w:rsidP="00AB1B7B">
            <w:pPr>
              <w:pStyle w:val="afd"/>
            </w:pPr>
            <w:r w:rsidRPr="00FB343C">
              <w:t>Расход топлива нормативный / фактический</w:t>
            </w:r>
          </w:p>
        </w:tc>
        <w:tc>
          <w:tcPr>
            <w:tcW w:w="1580" w:type="pct"/>
            <w:vAlign w:val="center"/>
          </w:tcPr>
          <w:p w:rsidR="005276DF" w:rsidRPr="005276DF" w:rsidRDefault="005276DF" w:rsidP="005276DF">
            <w:pPr>
              <w:pStyle w:val="afd"/>
            </w:pPr>
            <w:r w:rsidRPr="005276DF">
              <w:t>1573,64</w:t>
            </w:r>
          </w:p>
        </w:tc>
        <w:tc>
          <w:tcPr>
            <w:tcW w:w="1581" w:type="pct"/>
            <w:vAlign w:val="center"/>
          </w:tcPr>
          <w:p w:rsidR="005276DF" w:rsidRPr="005276DF" w:rsidRDefault="005276DF" w:rsidP="005276DF">
            <w:pPr>
              <w:pStyle w:val="afd"/>
            </w:pPr>
            <w:r w:rsidRPr="005276DF">
              <w:t>1702,78</w:t>
            </w:r>
          </w:p>
        </w:tc>
      </w:tr>
      <w:tr w:rsidR="005276DF" w:rsidRPr="00FB343C" w:rsidTr="00AB1B7B">
        <w:trPr>
          <w:trHeight w:val="20"/>
        </w:trPr>
        <w:tc>
          <w:tcPr>
            <w:tcW w:w="1839" w:type="pct"/>
            <w:vAlign w:val="center"/>
          </w:tcPr>
          <w:p w:rsidR="005276DF" w:rsidRPr="00FB343C" w:rsidRDefault="005276DF" w:rsidP="00AB1B7B">
            <w:pPr>
              <w:pStyle w:val="afd"/>
            </w:pPr>
            <w:r w:rsidRPr="00FB343C">
              <w:t>Поставщик топлива</w:t>
            </w:r>
          </w:p>
        </w:tc>
        <w:tc>
          <w:tcPr>
            <w:tcW w:w="1580" w:type="pct"/>
            <w:vAlign w:val="center"/>
          </w:tcPr>
          <w:p w:rsidR="005276DF" w:rsidRPr="005276DF" w:rsidRDefault="005276DF" w:rsidP="005276DF">
            <w:pPr>
              <w:pStyle w:val="afd"/>
            </w:pPr>
            <w:r w:rsidRPr="005276DF">
              <w:t>ООО «ТК «СибирьЭнергоРесурс»</w:t>
            </w:r>
          </w:p>
        </w:tc>
        <w:tc>
          <w:tcPr>
            <w:tcW w:w="1581" w:type="pct"/>
            <w:vAlign w:val="center"/>
          </w:tcPr>
          <w:p w:rsidR="005276DF" w:rsidRPr="005276DF" w:rsidRDefault="005276DF" w:rsidP="005276DF">
            <w:pPr>
              <w:pStyle w:val="afd"/>
            </w:pPr>
            <w:r w:rsidRPr="005276DF">
              <w:t>ООО «ТК «СибирьЭнергоРесурс»</w:t>
            </w:r>
          </w:p>
        </w:tc>
      </w:tr>
      <w:tr w:rsidR="005276DF" w:rsidRPr="00FB343C" w:rsidTr="00AB1B7B">
        <w:trPr>
          <w:trHeight w:val="20"/>
        </w:trPr>
        <w:tc>
          <w:tcPr>
            <w:tcW w:w="1839" w:type="pct"/>
            <w:vAlign w:val="center"/>
          </w:tcPr>
          <w:p w:rsidR="005276DF" w:rsidRPr="00FB343C" w:rsidRDefault="005276DF" w:rsidP="00AB1B7B">
            <w:pPr>
              <w:pStyle w:val="afd"/>
            </w:pPr>
            <w:r w:rsidRPr="00FB343C">
              <w:t>Способ доставки на котельную</w:t>
            </w:r>
          </w:p>
        </w:tc>
        <w:tc>
          <w:tcPr>
            <w:tcW w:w="1580" w:type="pct"/>
            <w:vAlign w:val="center"/>
          </w:tcPr>
          <w:p w:rsidR="005276DF" w:rsidRPr="005276DF" w:rsidRDefault="005276DF" w:rsidP="005276DF">
            <w:pPr>
              <w:pStyle w:val="afd"/>
            </w:pPr>
            <w:r w:rsidRPr="005276DF">
              <w:t>Ж/д транспорт</w:t>
            </w:r>
          </w:p>
        </w:tc>
        <w:tc>
          <w:tcPr>
            <w:tcW w:w="1581" w:type="pct"/>
            <w:vAlign w:val="center"/>
          </w:tcPr>
          <w:p w:rsidR="005276DF" w:rsidRPr="005276DF" w:rsidRDefault="005276DF" w:rsidP="005276DF">
            <w:pPr>
              <w:pStyle w:val="afd"/>
            </w:pPr>
            <w:r w:rsidRPr="005276DF">
              <w:t>Ж/д транспорт</w:t>
            </w:r>
          </w:p>
        </w:tc>
      </w:tr>
      <w:tr w:rsidR="005276DF" w:rsidRPr="00FB343C" w:rsidTr="00AB1B7B">
        <w:trPr>
          <w:trHeight w:val="20"/>
        </w:trPr>
        <w:tc>
          <w:tcPr>
            <w:tcW w:w="1839" w:type="pct"/>
            <w:vAlign w:val="center"/>
          </w:tcPr>
          <w:p w:rsidR="005276DF" w:rsidRPr="00FB343C" w:rsidRDefault="005276DF" w:rsidP="00AB1B7B">
            <w:pPr>
              <w:pStyle w:val="afd"/>
            </w:pPr>
            <w:r w:rsidRPr="00FB343C">
              <w:t>Откуда осуществляется поставка</w:t>
            </w:r>
          </w:p>
        </w:tc>
        <w:tc>
          <w:tcPr>
            <w:tcW w:w="1580" w:type="pct"/>
            <w:vAlign w:val="center"/>
          </w:tcPr>
          <w:p w:rsidR="005276DF" w:rsidRPr="005276DF" w:rsidRDefault="005276DF" w:rsidP="005276DF">
            <w:pPr>
              <w:pStyle w:val="afd"/>
            </w:pPr>
            <w:r w:rsidRPr="005276DF">
              <w:t>Хакасия</w:t>
            </w:r>
          </w:p>
        </w:tc>
        <w:tc>
          <w:tcPr>
            <w:tcW w:w="1581" w:type="pct"/>
            <w:vAlign w:val="center"/>
          </w:tcPr>
          <w:p w:rsidR="005276DF" w:rsidRPr="005276DF" w:rsidRDefault="005276DF" w:rsidP="005276DF">
            <w:pPr>
              <w:pStyle w:val="afd"/>
            </w:pPr>
            <w:r w:rsidRPr="005276DF">
              <w:t>Хакасия</w:t>
            </w:r>
          </w:p>
        </w:tc>
      </w:tr>
      <w:tr w:rsidR="005276DF" w:rsidRPr="00FB343C" w:rsidTr="00AB1B7B">
        <w:trPr>
          <w:trHeight w:val="20"/>
        </w:trPr>
        <w:tc>
          <w:tcPr>
            <w:tcW w:w="1839" w:type="pct"/>
            <w:vAlign w:val="center"/>
          </w:tcPr>
          <w:p w:rsidR="005276DF" w:rsidRPr="00FB343C" w:rsidRDefault="005276DF" w:rsidP="00AB1B7B">
            <w:pPr>
              <w:pStyle w:val="afd"/>
            </w:pPr>
            <w:r w:rsidRPr="00FB343C">
              <w:t>Периодичность поставки</w:t>
            </w:r>
          </w:p>
        </w:tc>
        <w:tc>
          <w:tcPr>
            <w:tcW w:w="1580" w:type="pct"/>
            <w:vAlign w:val="center"/>
          </w:tcPr>
          <w:p w:rsidR="005276DF" w:rsidRPr="005276DF" w:rsidRDefault="005276DF" w:rsidP="005276DF">
            <w:pPr>
              <w:pStyle w:val="afd"/>
            </w:pPr>
            <w:r w:rsidRPr="005276DF">
              <w:t>В течение отопит.периода</w:t>
            </w:r>
          </w:p>
        </w:tc>
        <w:tc>
          <w:tcPr>
            <w:tcW w:w="1581" w:type="pct"/>
            <w:vAlign w:val="center"/>
          </w:tcPr>
          <w:p w:rsidR="005276DF" w:rsidRPr="005276DF" w:rsidRDefault="005276DF" w:rsidP="005276DF">
            <w:pPr>
              <w:pStyle w:val="afd"/>
            </w:pPr>
            <w:r w:rsidRPr="005276DF">
              <w:t>В течение отопит.периода</w:t>
            </w:r>
          </w:p>
        </w:tc>
      </w:tr>
      <w:tr w:rsidR="005276DF" w:rsidRPr="00FB343C" w:rsidTr="00AB1B7B">
        <w:trPr>
          <w:trHeight w:val="20"/>
        </w:trPr>
        <w:tc>
          <w:tcPr>
            <w:tcW w:w="5000" w:type="pct"/>
            <w:gridSpan w:val="3"/>
            <w:vAlign w:val="center"/>
          </w:tcPr>
          <w:p w:rsidR="005276DF" w:rsidRPr="00FB343C" w:rsidRDefault="005276DF" w:rsidP="00AB1B7B">
            <w:pPr>
              <w:pStyle w:val="afd"/>
              <w:rPr>
                <w:b/>
              </w:rPr>
            </w:pPr>
            <w:r w:rsidRPr="00AB1B7B">
              <w:rPr>
                <w:b/>
              </w:rPr>
              <w:t>Котельная № 6, д. Городня</w:t>
            </w:r>
          </w:p>
        </w:tc>
      </w:tr>
      <w:tr w:rsidR="005276DF" w:rsidRPr="00FB343C" w:rsidTr="00AB1B7B">
        <w:trPr>
          <w:trHeight w:val="20"/>
        </w:trPr>
        <w:tc>
          <w:tcPr>
            <w:tcW w:w="1839" w:type="pct"/>
            <w:vAlign w:val="center"/>
          </w:tcPr>
          <w:p w:rsidR="005276DF" w:rsidRPr="00FB343C" w:rsidRDefault="005276DF" w:rsidP="00AB1B7B">
            <w:pPr>
              <w:pStyle w:val="afd"/>
            </w:pPr>
            <w:r w:rsidRPr="00FB343C">
              <w:t>Вид топлива</w:t>
            </w:r>
          </w:p>
        </w:tc>
        <w:tc>
          <w:tcPr>
            <w:tcW w:w="1580" w:type="pct"/>
            <w:vAlign w:val="center"/>
          </w:tcPr>
          <w:p w:rsidR="005276DF" w:rsidRPr="005276DF" w:rsidRDefault="005276DF" w:rsidP="005276DF">
            <w:pPr>
              <w:pStyle w:val="afd"/>
            </w:pPr>
            <w:r w:rsidRPr="005276DF">
              <w:t>уголь</w:t>
            </w:r>
          </w:p>
        </w:tc>
        <w:tc>
          <w:tcPr>
            <w:tcW w:w="1581" w:type="pct"/>
            <w:vAlign w:val="center"/>
          </w:tcPr>
          <w:p w:rsidR="005276DF" w:rsidRPr="005276DF" w:rsidRDefault="005276DF" w:rsidP="005276DF">
            <w:pPr>
              <w:pStyle w:val="afd"/>
            </w:pPr>
            <w:r w:rsidRPr="005276DF">
              <w:t>уголь</w:t>
            </w:r>
          </w:p>
        </w:tc>
      </w:tr>
      <w:tr w:rsidR="005276DF" w:rsidRPr="00FB343C" w:rsidTr="00AB1B7B">
        <w:trPr>
          <w:trHeight w:val="20"/>
        </w:trPr>
        <w:tc>
          <w:tcPr>
            <w:tcW w:w="1839" w:type="pct"/>
            <w:vAlign w:val="center"/>
          </w:tcPr>
          <w:p w:rsidR="005276DF" w:rsidRPr="00FB343C" w:rsidRDefault="005276DF" w:rsidP="00AB1B7B">
            <w:pPr>
              <w:pStyle w:val="afd"/>
            </w:pPr>
            <w:r w:rsidRPr="00FB343C">
              <w:t>Марка топлива</w:t>
            </w:r>
          </w:p>
        </w:tc>
        <w:tc>
          <w:tcPr>
            <w:tcW w:w="1580" w:type="pct"/>
            <w:vAlign w:val="center"/>
          </w:tcPr>
          <w:p w:rsidR="005276DF" w:rsidRPr="005276DF" w:rsidRDefault="005276DF" w:rsidP="005276DF">
            <w:pPr>
              <w:pStyle w:val="afd"/>
            </w:pPr>
            <w:r w:rsidRPr="005276DF">
              <w:t>ДР, ДПК</w:t>
            </w:r>
          </w:p>
        </w:tc>
        <w:tc>
          <w:tcPr>
            <w:tcW w:w="1581" w:type="pct"/>
            <w:vAlign w:val="center"/>
          </w:tcPr>
          <w:p w:rsidR="005276DF" w:rsidRPr="005276DF" w:rsidRDefault="005276DF" w:rsidP="005276DF">
            <w:pPr>
              <w:pStyle w:val="afd"/>
            </w:pPr>
            <w:r w:rsidRPr="005276DF">
              <w:t>ДР, ДПК</w:t>
            </w:r>
          </w:p>
        </w:tc>
      </w:tr>
      <w:tr w:rsidR="005276DF" w:rsidRPr="00FB343C" w:rsidTr="00AB1B7B">
        <w:trPr>
          <w:trHeight w:val="20"/>
        </w:trPr>
        <w:tc>
          <w:tcPr>
            <w:tcW w:w="1839" w:type="pct"/>
            <w:vAlign w:val="center"/>
          </w:tcPr>
          <w:p w:rsidR="005276DF" w:rsidRPr="00FB343C" w:rsidRDefault="005276DF" w:rsidP="00AB1B7B">
            <w:pPr>
              <w:pStyle w:val="afd"/>
            </w:pPr>
            <w:r w:rsidRPr="00FB343C">
              <w:t>Калорийность топлива</w:t>
            </w:r>
          </w:p>
        </w:tc>
        <w:tc>
          <w:tcPr>
            <w:tcW w:w="1580" w:type="pct"/>
            <w:vAlign w:val="center"/>
          </w:tcPr>
          <w:p w:rsidR="005276DF" w:rsidRPr="005276DF" w:rsidRDefault="005276DF" w:rsidP="005276DF">
            <w:pPr>
              <w:pStyle w:val="afd"/>
            </w:pPr>
            <w:r w:rsidRPr="005276DF">
              <w:t>5467</w:t>
            </w:r>
          </w:p>
        </w:tc>
        <w:tc>
          <w:tcPr>
            <w:tcW w:w="1581" w:type="pct"/>
            <w:vAlign w:val="center"/>
          </w:tcPr>
          <w:p w:rsidR="005276DF" w:rsidRPr="005276DF" w:rsidRDefault="005276DF" w:rsidP="005276DF">
            <w:pPr>
              <w:pStyle w:val="afd"/>
            </w:pPr>
            <w:r w:rsidRPr="005276DF">
              <w:t>5467</w:t>
            </w:r>
          </w:p>
        </w:tc>
      </w:tr>
      <w:tr w:rsidR="005276DF" w:rsidRPr="00FB343C" w:rsidTr="00AB1B7B">
        <w:trPr>
          <w:trHeight w:val="20"/>
        </w:trPr>
        <w:tc>
          <w:tcPr>
            <w:tcW w:w="1839" w:type="pct"/>
            <w:vAlign w:val="center"/>
          </w:tcPr>
          <w:p w:rsidR="005276DF" w:rsidRPr="00FB343C" w:rsidRDefault="005276DF" w:rsidP="00AB1B7B">
            <w:pPr>
              <w:pStyle w:val="afd"/>
            </w:pPr>
            <w:r w:rsidRPr="00FB343C">
              <w:t>Расход топлива нормативный / фактический</w:t>
            </w:r>
          </w:p>
        </w:tc>
        <w:tc>
          <w:tcPr>
            <w:tcW w:w="1580" w:type="pct"/>
            <w:vAlign w:val="center"/>
          </w:tcPr>
          <w:p w:rsidR="005276DF" w:rsidRPr="005276DF" w:rsidRDefault="005276DF" w:rsidP="005276DF">
            <w:pPr>
              <w:pStyle w:val="afd"/>
            </w:pPr>
            <w:r w:rsidRPr="005276DF">
              <w:t>235,05</w:t>
            </w:r>
          </w:p>
        </w:tc>
        <w:tc>
          <w:tcPr>
            <w:tcW w:w="1581" w:type="pct"/>
            <w:vAlign w:val="center"/>
          </w:tcPr>
          <w:p w:rsidR="005276DF" w:rsidRPr="005276DF" w:rsidRDefault="005276DF" w:rsidP="005276DF">
            <w:pPr>
              <w:pStyle w:val="afd"/>
            </w:pPr>
            <w:r w:rsidRPr="005276DF">
              <w:t>164,51</w:t>
            </w:r>
          </w:p>
        </w:tc>
      </w:tr>
      <w:tr w:rsidR="005276DF" w:rsidRPr="00FB343C" w:rsidTr="00AB1B7B">
        <w:trPr>
          <w:trHeight w:val="20"/>
        </w:trPr>
        <w:tc>
          <w:tcPr>
            <w:tcW w:w="1839" w:type="pct"/>
            <w:vAlign w:val="center"/>
          </w:tcPr>
          <w:p w:rsidR="005276DF" w:rsidRPr="00FB343C" w:rsidRDefault="005276DF" w:rsidP="00AB1B7B">
            <w:pPr>
              <w:pStyle w:val="afd"/>
            </w:pPr>
            <w:r w:rsidRPr="00FB343C">
              <w:t>Поставщик топлива</w:t>
            </w:r>
          </w:p>
        </w:tc>
        <w:tc>
          <w:tcPr>
            <w:tcW w:w="1580" w:type="pct"/>
            <w:vAlign w:val="center"/>
          </w:tcPr>
          <w:p w:rsidR="005276DF" w:rsidRPr="005276DF" w:rsidRDefault="005276DF" w:rsidP="005276DF">
            <w:pPr>
              <w:pStyle w:val="afd"/>
            </w:pPr>
            <w:r w:rsidRPr="005276DF">
              <w:t>ООО «ТК «СибирьЭнергоРесурс»</w:t>
            </w:r>
          </w:p>
        </w:tc>
        <w:tc>
          <w:tcPr>
            <w:tcW w:w="1581" w:type="pct"/>
            <w:vAlign w:val="center"/>
          </w:tcPr>
          <w:p w:rsidR="005276DF" w:rsidRPr="005276DF" w:rsidRDefault="005276DF" w:rsidP="005276DF">
            <w:pPr>
              <w:pStyle w:val="afd"/>
            </w:pPr>
            <w:r w:rsidRPr="005276DF">
              <w:t>ООО «ТК «СибирьЭнергоРесурс»</w:t>
            </w:r>
          </w:p>
        </w:tc>
      </w:tr>
      <w:tr w:rsidR="005276DF" w:rsidRPr="00FB343C" w:rsidTr="00AB1B7B">
        <w:trPr>
          <w:trHeight w:val="20"/>
        </w:trPr>
        <w:tc>
          <w:tcPr>
            <w:tcW w:w="1839" w:type="pct"/>
            <w:vAlign w:val="center"/>
          </w:tcPr>
          <w:p w:rsidR="005276DF" w:rsidRPr="00FB343C" w:rsidRDefault="005276DF" w:rsidP="00AB1B7B">
            <w:pPr>
              <w:pStyle w:val="afd"/>
            </w:pPr>
            <w:r w:rsidRPr="00FB343C">
              <w:t>Способ доставки на котельную</w:t>
            </w:r>
          </w:p>
        </w:tc>
        <w:tc>
          <w:tcPr>
            <w:tcW w:w="1580" w:type="pct"/>
            <w:vAlign w:val="center"/>
          </w:tcPr>
          <w:p w:rsidR="005276DF" w:rsidRPr="005276DF" w:rsidRDefault="005276DF" w:rsidP="005276DF">
            <w:pPr>
              <w:pStyle w:val="afd"/>
            </w:pPr>
            <w:r w:rsidRPr="005276DF">
              <w:t>Ж/д транспорт</w:t>
            </w:r>
          </w:p>
        </w:tc>
        <w:tc>
          <w:tcPr>
            <w:tcW w:w="1581" w:type="pct"/>
            <w:vAlign w:val="center"/>
          </w:tcPr>
          <w:p w:rsidR="005276DF" w:rsidRPr="005276DF" w:rsidRDefault="005276DF" w:rsidP="005276DF">
            <w:pPr>
              <w:pStyle w:val="afd"/>
            </w:pPr>
            <w:r w:rsidRPr="005276DF">
              <w:t>Ж/д транспорт</w:t>
            </w:r>
          </w:p>
        </w:tc>
      </w:tr>
      <w:tr w:rsidR="005276DF" w:rsidRPr="00FB343C" w:rsidTr="00AB1B7B">
        <w:trPr>
          <w:trHeight w:val="20"/>
        </w:trPr>
        <w:tc>
          <w:tcPr>
            <w:tcW w:w="1839" w:type="pct"/>
            <w:vAlign w:val="center"/>
          </w:tcPr>
          <w:p w:rsidR="005276DF" w:rsidRPr="00FB343C" w:rsidRDefault="005276DF" w:rsidP="00AB1B7B">
            <w:pPr>
              <w:pStyle w:val="afd"/>
            </w:pPr>
            <w:r w:rsidRPr="00FB343C">
              <w:t>Откуда осуществляется поставка</w:t>
            </w:r>
          </w:p>
        </w:tc>
        <w:tc>
          <w:tcPr>
            <w:tcW w:w="1580" w:type="pct"/>
            <w:vAlign w:val="center"/>
          </w:tcPr>
          <w:p w:rsidR="005276DF" w:rsidRPr="005276DF" w:rsidRDefault="005276DF" w:rsidP="005276DF">
            <w:pPr>
              <w:pStyle w:val="afd"/>
            </w:pPr>
            <w:r w:rsidRPr="005276DF">
              <w:t>Хакасия</w:t>
            </w:r>
          </w:p>
        </w:tc>
        <w:tc>
          <w:tcPr>
            <w:tcW w:w="1581" w:type="pct"/>
            <w:vAlign w:val="center"/>
          </w:tcPr>
          <w:p w:rsidR="005276DF" w:rsidRPr="005276DF" w:rsidRDefault="005276DF" w:rsidP="005276DF">
            <w:pPr>
              <w:pStyle w:val="afd"/>
            </w:pPr>
            <w:r w:rsidRPr="005276DF">
              <w:t>Хакасия</w:t>
            </w:r>
          </w:p>
        </w:tc>
      </w:tr>
      <w:tr w:rsidR="005276DF" w:rsidRPr="00FB343C" w:rsidTr="00AB1B7B">
        <w:trPr>
          <w:trHeight w:val="20"/>
        </w:trPr>
        <w:tc>
          <w:tcPr>
            <w:tcW w:w="1839" w:type="pct"/>
            <w:vAlign w:val="center"/>
          </w:tcPr>
          <w:p w:rsidR="005276DF" w:rsidRPr="00FB343C" w:rsidRDefault="005276DF" w:rsidP="00AB1B7B">
            <w:pPr>
              <w:pStyle w:val="afd"/>
            </w:pPr>
            <w:r w:rsidRPr="00FB343C">
              <w:t>Периодичность поставки</w:t>
            </w:r>
          </w:p>
        </w:tc>
        <w:tc>
          <w:tcPr>
            <w:tcW w:w="1580" w:type="pct"/>
            <w:vAlign w:val="center"/>
          </w:tcPr>
          <w:p w:rsidR="005276DF" w:rsidRPr="005276DF" w:rsidRDefault="005276DF" w:rsidP="005276DF">
            <w:pPr>
              <w:pStyle w:val="afd"/>
            </w:pPr>
            <w:r w:rsidRPr="005276DF">
              <w:t>В течение отопит.периода</w:t>
            </w:r>
          </w:p>
        </w:tc>
        <w:tc>
          <w:tcPr>
            <w:tcW w:w="1581" w:type="pct"/>
            <w:vAlign w:val="center"/>
          </w:tcPr>
          <w:p w:rsidR="005276DF" w:rsidRPr="005276DF" w:rsidRDefault="005276DF" w:rsidP="005276DF">
            <w:pPr>
              <w:pStyle w:val="afd"/>
            </w:pPr>
            <w:r w:rsidRPr="005276DF">
              <w:t>В течение отопит.периода</w:t>
            </w:r>
          </w:p>
        </w:tc>
      </w:tr>
      <w:tr w:rsidR="005276DF" w:rsidRPr="00FB343C" w:rsidTr="00AB1B7B">
        <w:trPr>
          <w:trHeight w:val="20"/>
        </w:trPr>
        <w:tc>
          <w:tcPr>
            <w:tcW w:w="5000" w:type="pct"/>
            <w:gridSpan w:val="3"/>
            <w:vAlign w:val="center"/>
          </w:tcPr>
          <w:p w:rsidR="005276DF" w:rsidRPr="00FB343C" w:rsidRDefault="005276DF" w:rsidP="00AB1B7B">
            <w:pPr>
              <w:pStyle w:val="afd"/>
              <w:rPr>
                <w:b/>
              </w:rPr>
            </w:pPr>
            <w:r w:rsidRPr="00AB1B7B">
              <w:rPr>
                <w:b/>
              </w:rPr>
              <w:t>Котельная № 8, п. Батецкий, ул. Советская</w:t>
            </w:r>
          </w:p>
        </w:tc>
      </w:tr>
      <w:tr w:rsidR="005276DF" w:rsidRPr="00FB343C" w:rsidTr="00AB1B7B">
        <w:trPr>
          <w:trHeight w:val="20"/>
        </w:trPr>
        <w:tc>
          <w:tcPr>
            <w:tcW w:w="1839" w:type="pct"/>
            <w:vAlign w:val="center"/>
          </w:tcPr>
          <w:p w:rsidR="005276DF" w:rsidRPr="00FB343C" w:rsidRDefault="005276DF" w:rsidP="00AB1B7B">
            <w:pPr>
              <w:pStyle w:val="afd"/>
            </w:pPr>
            <w:r w:rsidRPr="00FB343C">
              <w:t>Вид топлива</w:t>
            </w:r>
          </w:p>
        </w:tc>
        <w:tc>
          <w:tcPr>
            <w:tcW w:w="1580" w:type="pct"/>
            <w:vAlign w:val="center"/>
          </w:tcPr>
          <w:p w:rsidR="005276DF" w:rsidRPr="005276DF" w:rsidRDefault="005276DF" w:rsidP="005276DF">
            <w:pPr>
              <w:pStyle w:val="afd"/>
            </w:pPr>
            <w:r w:rsidRPr="005276DF">
              <w:t>уголь</w:t>
            </w:r>
          </w:p>
        </w:tc>
        <w:tc>
          <w:tcPr>
            <w:tcW w:w="1581" w:type="pct"/>
            <w:vAlign w:val="center"/>
          </w:tcPr>
          <w:p w:rsidR="005276DF" w:rsidRPr="005276DF" w:rsidRDefault="005276DF" w:rsidP="005276DF">
            <w:pPr>
              <w:pStyle w:val="afd"/>
            </w:pPr>
            <w:r w:rsidRPr="005276DF">
              <w:t>уголь</w:t>
            </w:r>
          </w:p>
        </w:tc>
      </w:tr>
      <w:tr w:rsidR="005276DF" w:rsidRPr="00FB343C" w:rsidTr="00AB1B7B">
        <w:trPr>
          <w:trHeight w:val="20"/>
        </w:trPr>
        <w:tc>
          <w:tcPr>
            <w:tcW w:w="1839" w:type="pct"/>
            <w:vAlign w:val="center"/>
          </w:tcPr>
          <w:p w:rsidR="005276DF" w:rsidRPr="00FB343C" w:rsidRDefault="005276DF" w:rsidP="00AB1B7B">
            <w:pPr>
              <w:pStyle w:val="afd"/>
            </w:pPr>
            <w:r w:rsidRPr="00FB343C">
              <w:t>Марка топлива</w:t>
            </w:r>
          </w:p>
        </w:tc>
        <w:tc>
          <w:tcPr>
            <w:tcW w:w="1580" w:type="pct"/>
            <w:vAlign w:val="center"/>
          </w:tcPr>
          <w:p w:rsidR="005276DF" w:rsidRPr="005276DF" w:rsidRDefault="005276DF" w:rsidP="005276DF">
            <w:pPr>
              <w:pStyle w:val="afd"/>
            </w:pPr>
            <w:r w:rsidRPr="005276DF">
              <w:t>ДР, ДПК</w:t>
            </w:r>
          </w:p>
        </w:tc>
        <w:tc>
          <w:tcPr>
            <w:tcW w:w="1581" w:type="pct"/>
            <w:vAlign w:val="center"/>
          </w:tcPr>
          <w:p w:rsidR="005276DF" w:rsidRPr="005276DF" w:rsidRDefault="005276DF" w:rsidP="005276DF">
            <w:pPr>
              <w:pStyle w:val="afd"/>
            </w:pPr>
            <w:r w:rsidRPr="005276DF">
              <w:t>ДР, ДПК</w:t>
            </w:r>
          </w:p>
        </w:tc>
      </w:tr>
      <w:tr w:rsidR="005276DF" w:rsidRPr="00FB343C" w:rsidTr="00AB1B7B">
        <w:trPr>
          <w:trHeight w:val="20"/>
        </w:trPr>
        <w:tc>
          <w:tcPr>
            <w:tcW w:w="1839" w:type="pct"/>
            <w:vAlign w:val="center"/>
          </w:tcPr>
          <w:p w:rsidR="005276DF" w:rsidRPr="00FB343C" w:rsidRDefault="005276DF" w:rsidP="00AB1B7B">
            <w:pPr>
              <w:pStyle w:val="afd"/>
            </w:pPr>
            <w:r w:rsidRPr="00FB343C">
              <w:t>Калорийность топлива</w:t>
            </w:r>
          </w:p>
        </w:tc>
        <w:tc>
          <w:tcPr>
            <w:tcW w:w="1580" w:type="pct"/>
            <w:vAlign w:val="center"/>
          </w:tcPr>
          <w:p w:rsidR="005276DF" w:rsidRPr="005276DF" w:rsidRDefault="005276DF" w:rsidP="005276DF">
            <w:pPr>
              <w:pStyle w:val="afd"/>
            </w:pPr>
            <w:r w:rsidRPr="005276DF">
              <w:t>5467</w:t>
            </w:r>
          </w:p>
        </w:tc>
        <w:tc>
          <w:tcPr>
            <w:tcW w:w="1581" w:type="pct"/>
            <w:vAlign w:val="center"/>
          </w:tcPr>
          <w:p w:rsidR="005276DF" w:rsidRPr="005276DF" w:rsidRDefault="005276DF" w:rsidP="005276DF">
            <w:pPr>
              <w:pStyle w:val="afd"/>
            </w:pPr>
            <w:r w:rsidRPr="005276DF">
              <w:t>5467</w:t>
            </w:r>
          </w:p>
        </w:tc>
      </w:tr>
      <w:tr w:rsidR="005276DF" w:rsidRPr="00FB343C" w:rsidTr="00AB1B7B">
        <w:trPr>
          <w:trHeight w:val="20"/>
        </w:trPr>
        <w:tc>
          <w:tcPr>
            <w:tcW w:w="1839" w:type="pct"/>
            <w:vAlign w:val="center"/>
          </w:tcPr>
          <w:p w:rsidR="005276DF" w:rsidRPr="00FB343C" w:rsidRDefault="005276DF" w:rsidP="00AB1B7B">
            <w:pPr>
              <w:pStyle w:val="afd"/>
            </w:pPr>
            <w:r w:rsidRPr="00FB343C">
              <w:lastRenderedPageBreak/>
              <w:t>Расход топлива нормативный / фактический</w:t>
            </w:r>
          </w:p>
        </w:tc>
        <w:tc>
          <w:tcPr>
            <w:tcW w:w="1580" w:type="pct"/>
            <w:vAlign w:val="center"/>
          </w:tcPr>
          <w:p w:rsidR="005276DF" w:rsidRPr="005276DF" w:rsidRDefault="005276DF" w:rsidP="005276DF">
            <w:pPr>
              <w:pStyle w:val="afd"/>
            </w:pPr>
            <w:r w:rsidRPr="005276DF">
              <w:t>482,07</w:t>
            </w:r>
          </w:p>
        </w:tc>
        <w:tc>
          <w:tcPr>
            <w:tcW w:w="1581" w:type="pct"/>
            <w:vAlign w:val="center"/>
          </w:tcPr>
          <w:p w:rsidR="005276DF" w:rsidRPr="005276DF" w:rsidRDefault="005276DF" w:rsidP="005276DF">
            <w:pPr>
              <w:pStyle w:val="afd"/>
            </w:pPr>
            <w:r w:rsidRPr="005276DF">
              <w:t>387,97</w:t>
            </w:r>
          </w:p>
        </w:tc>
      </w:tr>
      <w:tr w:rsidR="005276DF" w:rsidRPr="00FB343C" w:rsidTr="00AB1B7B">
        <w:trPr>
          <w:trHeight w:val="20"/>
        </w:trPr>
        <w:tc>
          <w:tcPr>
            <w:tcW w:w="1839" w:type="pct"/>
            <w:vAlign w:val="center"/>
          </w:tcPr>
          <w:p w:rsidR="005276DF" w:rsidRPr="00FB343C" w:rsidRDefault="005276DF" w:rsidP="00AB1B7B">
            <w:pPr>
              <w:pStyle w:val="afd"/>
            </w:pPr>
            <w:r w:rsidRPr="00FB343C">
              <w:t>Поставщик топлива</w:t>
            </w:r>
          </w:p>
        </w:tc>
        <w:tc>
          <w:tcPr>
            <w:tcW w:w="1580" w:type="pct"/>
            <w:vAlign w:val="center"/>
          </w:tcPr>
          <w:p w:rsidR="005276DF" w:rsidRPr="005276DF" w:rsidRDefault="005276DF" w:rsidP="005276DF">
            <w:pPr>
              <w:pStyle w:val="afd"/>
            </w:pPr>
            <w:r w:rsidRPr="005276DF">
              <w:t>ООО «ТК «СибирьЭнергоРесурс»</w:t>
            </w:r>
          </w:p>
        </w:tc>
        <w:tc>
          <w:tcPr>
            <w:tcW w:w="1581" w:type="pct"/>
            <w:vAlign w:val="center"/>
          </w:tcPr>
          <w:p w:rsidR="005276DF" w:rsidRPr="005276DF" w:rsidRDefault="005276DF" w:rsidP="005276DF">
            <w:pPr>
              <w:pStyle w:val="afd"/>
            </w:pPr>
            <w:r w:rsidRPr="005276DF">
              <w:t>ООО «ТК «СибирьЭнергоРесурс»</w:t>
            </w:r>
          </w:p>
        </w:tc>
      </w:tr>
      <w:tr w:rsidR="005276DF" w:rsidRPr="00FB343C" w:rsidTr="00AB1B7B">
        <w:trPr>
          <w:trHeight w:val="20"/>
        </w:trPr>
        <w:tc>
          <w:tcPr>
            <w:tcW w:w="1839" w:type="pct"/>
            <w:vAlign w:val="center"/>
          </w:tcPr>
          <w:p w:rsidR="005276DF" w:rsidRPr="00FB343C" w:rsidRDefault="005276DF" w:rsidP="00AB1B7B">
            <w:pPr>
              <w:pStyle w:val="afd"/>
            </w:pPr>
            <w:r w:rsidRPr="00FB343C">
              <w:t>Способ доставки на котельную</w:t>
            </w:r>
          </w:p>
        </w:tc>
        <w:tc>
          <w:tcPr>
            <w:tcW w:w="1580" w:type="pct"/>
            <w:vAlign w:val="center"/>
          </w:tcPr>
          <w:p w:rsidR="005276DF" w:rsidRPr="005276DF" w:rsidRDefault="005276DF" w:rsidP="005276DF">
            <w:pPr>
              <w:pStyle w:val="afd"/>
            </w:pPr>
            <w:r w:rsidRPr="005276DF">
              <w:t>Ж/д транспорт</w:t>
            </w:r>
          </w:p>
        </w:tc>
        <w:tc>
          <w:tcPr>
            <w:tcW w:w="1581" w:type="pct"/>
            <w:vAlign w:val="center"/>
          </w:tcPr>
          <w:p w:rsidR="005276DF" w:rsidRPr="005276DF" w:rsidRDefault="005276DF" w:rsidP="005276DF">
            <w:pPr>
              <w:pStyle w:val="afd"/>
            </w:pPr>
            <w:r w:rsidRPr="005276DF">
              <w:t>Ж/д транспорт</w:t>
            </w:r>
          </w:p>
        </w:tc>
      </w:tr>
      <w:tr w:rsidR="005276DF" w:rsidRPr="00FB343C" w:rsidTr="00AB1B7B">
        <w:trPr>
          <w:trHeight w:val="20"/>
        </w:trPr>
        <w:tc>
          <w:tcPr>
            <w:tcW w:w="1839" w:type="pct"/>
            <w:vAlign w:val="center"/>
          </w:tcPr>
          <w:p w:rsidR="005276DF" w:rsidRPr="00FB343C" w:rsidRDefault="005276DF" w:rsidP="00AB1B7B">
            <w:pPr>
              <w:pStyle w:val="afd"/>
            </w:pPr>
            <w:r w:rsidRPr="00FB343C">
              <w:t>Откуда осуществляется поставка</w:t>
            </w:r>
          </w:p>
        </w:tc>
        <w:tc>
          <w:tcPr>
            <w:tcW w:w="1580" w:type="pct"/>
            <w:vAlign w:val="center"/>
          </w:tcPr>
          <w:p w:rsidR="005276DF" w:rsidRPr="005276DF" w:rsidRDefault="005276DF" w:rsidP="005276DF">
            <w:pPr>
              <w:pStyle w:val="afd"/>
            </w:pPr>
            <w:r w:rsidRPr="005276DF">
              <w:t>Хакасия</w:t>
            </w:r>
          </w:p>
        </w:tc>
        <w:tc>
          <w:tcPr>
            <w:tcW w:w="1581" w:type="pct"/>
            <w:vAlign w:val="center"/>
          </w:tcPr>
          <w:p w:rsidR="005276DF" w:rsidRPr="005276DF" w:rsidRDefault="005276DF" w:rsidP="005276DF">
            <w:pPr>
              <w:pStyle w:val="afd"/>
            </w:pPr>
            <w:r w:rsidRPr="005276DF">
              <w:t>Хакасия</w:t>
            </w:r>
          </w:p>
        </w:tc>
      </w:tr>
      <w:tr w:rsidR="005276DF" w:rsidRPr="00FB343C" w:rsidTr="00AB1B7B">
        <w:trPr>
          <w:trHeight w:val="20"/>
        </w:trPr>
        <w:tc>
          <w:tcPr>
            <w:tcW w:w="1839" w:type="pct"/>
            <w:vAlign w:val="center"/>
          </w:tcPr>
          <w:p w:rsidR="005276DF" w:rsidRPr="00FB343C" w:rsidRDefault="005276DF" w:rsidP="00AB1B7B">
            <w:pPr>
              <w:pStyle w:val="afd"/>
            </w:pPr>
            <w:r w:rsidRPr="00FB343C">
              <w:t>Периодичность поставки</w:t>
            </w:r>
          </w:p>
        </w:tc>
        <w:tc>
          <w:tcPr>
            <w:tcW w:w="1580" w:type="pct"/>
            <w:vAlign w:val="center"/>
          </w:tcPr>
          <w:p w:rsidR="005276DF" w:rsidRPr="005276DF" w:rsidRDefault="005276DF" w:rsidP="005276DF">
            <w:pPr>
              <w:pStyle w:val="afd"/>
            </w:pPr>
            <w:r w:rsidRPr="005276DF">
              <w:t>В течение отопит.периода</w:t>
            </w:r>
          </w:p>
        </w:tc>
        <w:tc>
          <w:tcPr>
            <w:tcW w:w="1581" w:type="pct"/>
            <w:vAlign w:val="center"/>
          </w:tcPr>
          <w:p w:rsidR="005276DF" w:rsidRPr="005276DF" w:rsidRDefault="005276DF" w:rsidP="005276DF">
            <w:pPr>
              <w:pStyle w:val="afd"/>
            </w:pPr>
            <w:r w:rsidRPr="005276DF">
              <w:t>В течение отопит.периода</w:t>
            </w:r>
          </w:p>
        </w:tc>
      </w:tr>
      <w:tr w:rsidR="005276DF" w:rsidRPr="00FB343C" w:rsidTr="00A308AD">
        <w:trPr>
          <w:trHeight w:val="20"/>
        </w:trPr>
        <w:tc>
          <w:tcPr>
            <w:tcW w:w="5000" w:type="pct"/>
            <w:gridSpan w:val="3"/>
            <w:vAlign w:val="center"/>
          </w:tcPr>
          <w:p w:rsidR="005276DF" w:rsidRPr="005276DF" w:rsidRDefault="005276DF" w:rsidP="00FB343C">
            <w:pPr>
              <w:pStyle w:val="afd"/>
              <w:rPr>
                <w:color w:val="000000" w:themeColor="text1"/>
              </w:rPr>
            </w:pPr>
            <w:r w:rsidRPr="005276DF">
              <w:rPr>
                <w:b/>
                <w:color w:val="000000" w:themeColor="text1"/>
              </w:rPr>
              <w:t>Котельная № 9, п. Батецкий, ул. Первомайская</w:t>
            </w:r>
          </w:p>
        </w:tc>
      </w:tr>
      <w:tr w:rsidR="005276DF" w:rsidRPr="00FB343C" w:rsidTr="00A308AD">
        <w:trPr>
          <w:trHeight w:val="20"/>
        </w:trPr>
        <w:tc>
          <w:tcPr>
            <w:tcW w:w="1839" w:type="pct"/>
            <w:vAlign w:val="center"/>
          </w:tcPr>
          <w:p w:rsidR="005276DF" w:rsidRPr="005276DF" w:rsidRDefault="005276DF" w:rsidP="00FB343C">
            <w:pPr>
              <w:pStyle w:val="afd"/>
              <w:rPr>
                <w:color w:val="000000" w:themeColor="text1"/>
              </w:rPr>
            </w:pPr>
            <w:r w:rsidRPr="005276DF">
              <w:rPr>
                <w:color w:val="000000" w:themeColor="text1"/>
              </w:rPr>
              <w:t>Вид топлива</w:t>
            </w:r>
          </w:p>
        </w:tc>
        <w:tc>
          <w:tcPr>
            <w:tcW w:w="1580" w:type="pct"/>
            <w:vAlign w:val="center"/>
          </w:tcPr>
          <w:p w:rsidR="005276DF" w:rsidRPr="005276DF" w:rsidRDefault="005276DF" w:rsidP="005276DF">
            <w:pPr>
              <w:pStyle w:val="afd"/>
              <w:rPr>
                <w:color w:val="000000" w:themeColor="text1"/>
              </w:rPr>
            </w:pPr>
            <w:r w:rsidRPr="005276DF">
              <w:rPr>
                <w:color w:val="000000" w:themeColor="text1"/>
              </w:rPr>
              <w:t>уголь</w:t>
            </w:r>
          </w:p>
        </w:tc>
        <w:tc>
          <w:tcPr>
            <w:tcW w:w="1581" w:type="pct"/>
            <w:vAlign w:val="center"/>
          </w:tcPr>
          <w:p w:rsidR="005276DF" w:rsidRPr="005276DF" w:rsidRDefault="005276DF" w:rsidP="005276DF">
            <w:pPr>
              <w:pStyle w:val="afd"/>
              <w:rPr>
                <w:color w:val="000000" w:themeColor="text1"/>
              </w:rPr>
            </w:pPr>
            <w:r w:rsidRPr="005276DF">
              <w:rPr>
                <w:color w:val="000000" w:themeColor="text1"/>
              </w:rPr>
              <w:t>уголь</w:t>
            </w:r>
          </w:p>
        </w:tc>
      </w:tr>
      <w:tr w:rsidR="005276DF" w:rsidRPr="00FB343C" w:rsidTr="00A308AD">
        <w:trPr>
          <w:trHeight w:val="20"/>
        </w:trPr>
        <w:tc>
          <w:tcPr>
            <w:tcW w:w="1839" w:type="pct"/>
            <w:vAlign w:val="center"/>
          </w:tcPr>
          <w:p w:rsidR="005276DF" w:rsidRPr="005276DF" w:rsidRDefault="005276DF" w:rsidP="00FB343C">
            <w:pPr>
              <w:pStyle w:val="afd"/>
              <w:rPr>
                <w:color w:val="000000" w:themeColor="text1"/>
              </w:rPr>
            </w:pPr>
            <w:r w:rsidRPr="005276DF">
              <w:rPr>
                <w:color w:val="000000" w:themeColor="text1"/>
              </w:rPr>
              <w:t>Марка топлива</w:t>
            </w:r>
          </w:p>
        </w:tc>
        <w:tc>
          <w:tcPr>
            <w:tcW w:w="1580" w:type="pct"/>
            <w:vAlign w:val="center"/>
          </w:tcPr>
          <w:p w:rsidR="005276DF" w:rsidRPr="005276DF" w:rsidRDefault="005276DF" w:rsidP="005276DF">
            <w:pPr>
              <w:pStyle w:val="afd"/>
              <w:rPr>
                <w:color w:val="000000" w:themeColor="text1"/>
              </w:rPr>
            </w:pPr>
            <w:r w:rsidRPr="005276DF">
              <w:rPr>
                <w:color w:val="000000" w:themeColor="text1"/>
              </w:rPr>
              <w:t>ДР, ДПК</w:t>
            </w:r>
          </w:p>
        </w:tc>
        <w:tc>
          <w:tcPr>
            <w:tcW w:w="1581" w:type="pct"/>
            <w:vAlign w:val="center"/>
          </w:tcPr>
          <w:p w:rsidR="005276DF" w:rsidRPr="005276DF" w:rsidRDefault="005276DF" w:rsidP="005276DF">
            <w:pPr>
              <w:pStyle w:val="afd"/>
              <w:rPr>
                <w:color w:val="000000" w:themeColor="text1"/>
              </w:rPr>
            </w:pPr>
            <w:r w:rsidRPr="005276DF">
              <w:rPr>
                <w:color w:val="000000" w:themeColor="text1"/>
              </w:rPr>
              <w:t>ДР, ДПК</w:t>
            </w:r>
          </w:p>
        </w:tc>
      </w:tr>
      <w:tr w:rsidR="005276DF" w:rsidRPr="00FB343C" w:rsidTr="00A308AD">
        <w:trPr>
          <w:trHeight w:val="20"/>
        </w:trPr>
        <w:tc>
          <w:tcPr>
            <w:tcW w:w="1839" w:type="pct"/>
            <w:vAlign w:val="center"/>
          </w:tcPr>
          <w:p w:rsidR="005276DF" w:rsidRPr="005276DF" w:rsidRDefault="005276DF" w:rsidP="00FB343C">
            <w:pPr>
              <w:pStyle w:val="afd"/>
              <w:rPr>
                <w:color w:val="000000" w:themeColor="text1"/>
              </w:rPr>
            </w:pPr>
            <w:r w:rsidRPr="005276DF">
              <w:rPr>
                <w:color w:val="000000" w:themeColor="text1"/>
              </w:rPr>
              <w:t>Калорийность топлива</w:t>
            </w:r>
          </w:p>
        </w:tc>
        <w:tc>
          <w:tcPr>
            <w:tcW w:w="1580" w:type="pct"/>
            <w:vAlign w:val="center"/>
          </w:tcPr>
          <w:p w:rsidR="005276DF" w:rsidRPr="005276DF" w:rsidRDefault="005276DF" w:rsidP="005276DF">
            <w:pPr>
              <w:pStyle w:val="afd"/>
              <w:rPr>
                <w:color w:val="000000" w:themeColor="text1"/>
              </w:rPr>
            </w:pPr>
            <w:r w:rsidRPr="005276DF">
              <w:rPr>
                <w:color w:val="000000" w:themeColor="text1"/>
              </w:rPr>
              <w:t>5467</w:t>
            </w:r>
          </w:p>
        </w:tc>
        <w:tc>
          <w:tcPr>
            <w:tcW w:w="1581" w:type="pct"/>
            <w:vAlign w:val="center"/>
          </w:tcPr>
          <w:p w:rsidR="005276DF" w:rsidRPr="005276DF" w:rsidRDefault="005276DF" w:rsidP="005276DF">
            <w:pPr>
              <w:pStyle w:val="afd"/>
              <w:rPr>
                <w:color w:val="000000" w:themeColor="text1"/>
              </w:rPr>
            </w:pPr>
            <w:r w:rsidRPr="005276DF">
              <w:rPr>
                <w:color w:val="000000" w:themeColor="text1"/>
              </w:rPr>
              <w:t>5467</w:t>
            </w:r>
          </w:p>
        </w:tc>
      </w:tr>
      <w:tr w:rsidR="005276DF" w:rsidRPr="00FB343C" w:rsidTr="00A308AD">
        <w:trPr>
          <w:trHeight w:val="20"/>
        </w:trPr>
        <w:tc>
          <w:tcPr>
            <w:tcW w:w="1839" w:type="pct"/>
            <w:vAlign w:val="center"/>
          </w:tcPr>
          <w:p w:rsidR="005276DF" w:rsidRPr="005276DF" w:rsidRDefault="005276DF" w:rsidP="00FB343C">
            <w:pPr>
              <w:pStyle w:val="afd"/>
              <w:rPr>
                <w:color w:val="000000" w:themeColor="text1"/>
              </w:rPr>
            </w:pPr>
            <w:r w:rsidRPr="005276DF">
              <w:rPr>
                <w:color w:val="000000" w:themeColor="text1"/>
              </w:rPr>
              <w:t>Расход топлива нормативный / фактический</w:t>
            </w:r>
          </w:p>
        </w:tc>
        <w:tc>
          <w:tcPr>
            <w:tcW w:w="1580" w:type="pct"/>
            <w:vAlign w:val="center"/>
          </w:tcPr>
          <w:p w:rsidR="005276DF" w:rsidRPr="005276DF" w:rsidRDefault="005276DF" w:rsidP="005276DF">
            <w:pPr>
              <w:pStyle w:val="afd"/>
              <w:rPr>
                <w:color w:val="000000" w:themeColor="text1"/>
              </w:rPr>
            </w:pPr>
            <w:r w:rsidRPr="005276DF">
              <w:rPr>
                <w:color w:val="000000" w:themeColor="text1"/>
              </w:rPr>
              <w:t>434,11</w:t>
            </w:r>
          </w:p>
        </w:tc>
        <w:tc>
          <w:tcPr>
            <w:tcW w:w="1581" w:type="pct"/>
            <w:vAlign w:val="center"/>
          </w:tcPr>
          <w:p w:rsidR="005276DF" w:rsidRPr="005276DF" w:rsidRDefault="005276DF" w:rsidP="005276DF">
            <w:pPr>
              <w:pStyle w:val="afd"/>
              <w:rPr>
                <w:color w:val="000000" w:themeColor="text1"/>
              </w:rPr>
            </w:pPr>
            <w:r w:rsidRPr="005276DF">
              <w:rPr>
                <w:color w:val="000000" w:themeColor="text1"/>
              </w:rPr>
              <w:t>539,00</w:t>
            </w:r>
          </w:p>
        </w:tc>
      </w:tr>
      <w:tr w:rsidR="005276DF" w:rsidRPr="00FB343C" w:rsidTr="00A308AD">
        <w:trPr>
          <w:trHeight w:val="20"/>
        </w:trPr>
        <w:tc>
          <w:tcPr>
            <w:tcW w:w="1839" w:type="pct"/>
            <w:vAlign w:val="center"/>
          </w:tcPr>
          <w:p w:rsidR="005276DF" w:rsidRPr="005276DF" w:rsidRDefault="005276DF" w:rsidP="00FB343C">
            <w:pPr>
              <w:pStyle w:val="afd"/>
              <w:rPr>
                <w:color w:val="000000" w:themeColor="text1"/>
              </w:rPr>
            </w:pPr>
            <w:r w:rsidRPr="005276DF">
              <w:rPr>
                <w:color w:val="000000" w:themeColor="text1"/>
              </w:rPr>
              <w:t>Поставщик топлива</w:t>
            </w:r>
          </w:p>
        </w:tc>
        <w:tc>
          <w:tcPr>
            <w:tcW w:w="1580" w:type="pct"/>
            <w:vAlign w:val="center"/>
          </w:tcPr>
          <w:p w:rsidR="005276DF" w:rsidRPr="005276DF" w:rsidRDefault="005276DF" w:rsidP="005276DF">
            <w:pPr>
              <w:pStyle w:val="afd"/>
              <w:rPr>
                <w:color w:val="000000" w:themeColor="text1"/>
              </w:rPr>
            </w:pPr>
            <w:r w:rsidRPr="005276DF">
              <w:rPr>
                <w:color w:val="000000" w:themeColor="text1"/>
              </w:rPr>
              <w:t>ООО «ТК «СибирьЭнергоРесурс»</w:t>
            </w:r>
          </w:p>
        </w:tc>
        <w:tc>
          <w:tcPr>
            <w:tcW w:w="1581" w:type="pct"/>
            <w:vAlign w:val="center"/>
          </w:tcPr>
          <w:p w:rsidR="005276DF" w:rsidRPr="005276DF" w:rsidRDefault="005276DF" w:rsidP="005276DF">
            <w:pPr>
              <w:pStyle w:val="afd"/>
              <w:rPr>
                <w:color w:val="000000" w:themeColor="text1"/>
              </w:rPr>
            </w:pPr>
            <w:r w:rsidRPr="005276DF">
              <w:rPr>
                <w:color w:val="000000" w:themeColor="text1"/>
              </w:rPr>
              <w:t>ООО «ТК «СибирьЭнергоРесурс»</w:t>
            </w:r>
          </w:p>
        </w:tc>
      </w:tr>
      <w:tr w:rsidR="005276DF" w:rsidRPr="00FB343C" w:rsidTr="00A308AD">
        <w:trPr>
          <w:trHeight w:val="20"/>
        </w:trPr>
        <w:tc>
          <w:tcPr>
            <w:tcW w:w="1839" w:type="pct"/>
            <w:vAlign w:val="center"/>
          </w:tcPr>
          <w:p w:rsidR="005276DF" w:rsidRPr="005276DF" w:rsidRDefault="005276DF" w:rsidP="00FB343C">
            <w:pPr>
              <w:pStyle w:val="afd"/>
              <w:rPr>
                <w:color w:val="000000" w:themeColor="text1"/>
              </w:rPr>
            </w:pPr>
            <w:r w:rsidRPr="005276DF">
              <w:rPr>
                <w:color w:val="000000" w:themeColor="text1"/>
              </w:rPr>
              <w:t>Способ доставки на котельную</w:t>
            </w:r>
          </w:p>
        </w:tc>
        <w:tc>
          <w:tcPr>
            <w:tcW w:w="1580" w:type="pct"/>
            <w:vAlign w:val="center"/>
          </w:tcPr>
          <w:p w:rsidR="005276DF" w:rsidRPr="005276DF" w:rsidRDefault="005276DF" w:rsidP="005276DF">
            <w:pPr>
              <w:pStyle w:val="afd"/>
              <w:rPr>
                <w:color w:val="000000" w:themeColor="text1"/>
              </w:rPr>
            </w:pPr>
            <w:r w:rsidRPr="005276DF">
              <w:rPr>
                <w:color w:val="000000" w:themeColor="text1"/>
              </w:rPr>
              <w:t>Ж/д транспорт</w:t>
            </w:r>
          </w:p>
        </w:tc>
        <w:tc>
          <w:tcPr>
            <w:tcW w:w="1581" w:type="pct"/>
            <w:vAlign w:val="center"/>
          </w:tcPr>
          <w:p w:rsidR="005276DF" w:rsidRPr="005276DF" w:rsidRDefault="005276DF" w:rsidP="005276DF">
            <w:pPr>
              <w:pStyle w:val="afd"/>
              <w:rPr>
                <w:color w:val="000000" w:themeColor="text1"/>
              </w:rPr>
            </w:pPr>
            <w:r w:rsidRPr="005276DF">
              <w:rPr>
                <w:color w:val="000000" w:themeColor="text1"/>
              </w:rPr>
              <w:t>Ж/д транспорт</w:t>
            </w:r>
          </w:p>
        </w:tc>
      </w:tr>
      <w:tr w:rsidR="005276DF" w:rsidRPr="00FB343C" w:rsidTr="00A308AD">
        <w:trPr>
          <w:trHeight w:val="20"/>
        </w:trPr>
        <w:tc>
          <w:tcPr>
            <w:tcW w:w="1839" w:type="pct"/>
            <w:vAlign w:val="center"/>
          </w:tcPr>
          <w:p w:rsidR="005276DF" w:rsidRPr="005276DF" w:rsidRDefault="005276DF" w:rsidP="00FB343C">
            <w:pPr>
              <w:pStyle w:val="afd"/>
              <w:rPr>
                <w:color w:val="000000" w:themeColor="text1"/>
              </w:rPr>
            </w:pPr>
            <w:r w:rsidRPr="005276DF">
              <w:rPr>
                <w:color w:val="000000" w:themeColor="text1"/>
              </w:rPr>
              <w:t>Откуда осуществляется поставка</w:t>
            </w:r>
          </w:p>
        </w:tc>
        <w:tc>
          <w:tcPr>
            <w:tcW w:w="1580" w:type="pct"/>
            <w:vAlign w:val="center"/>
          </w:tcPr>
          <w:p w:rsidR="005276DF" w:rsidRPr="005276DF" w:rsidRDefault="005276DF" w:rsidP="005276DF">
            <w:pPr>
              <w:pStyle w:val="afd"/>
              <w:rPr>
                <w:color w:val="000000" w:themeColor="text1"/>
              </w:rPr>
            </w:pPr>
            <w:r w:rsidRPr="005276DF">
              <w:rPr>
                <w:color w:val="000000" w:themeColor="text1"/>
              </w:rPr>
              <w:t>Хакасия</w:t>
            </w:r>
          </w:p>
        </w:tc>
        <w:tc>
          <w:tcPr>
            <w:tcW w:w="1581" w:type="pct"/>
            <w:vAlign w:val="center"/>
          </w:tcPr>
          <w:p w:rsidR="005276DF" w:rsidRPr="005276DF" w:rsidRDefault="005276DF" w:rsidP="005276DF">
            <w:pPr>
              <w:pStyle w:val="afd"/>
              <w:rPr>
                <w:color w:val="000000" w:themeColor="text1"/>
              </w:rPr>
            </w:pPr>
            <w:r w:rsidRPr="005276DF">
              <w:rPr>
                <w:color w:val="000000" w:themeColor="text1"/>
              </w:rPr>
              <w:t>Хакасия</w:t>
            </w:r>
          </w:p>
        </w:tc>
      </w:tr>
      <w:tr w:rsidR="005276DF" w:rsidRPr="00FB343C" w:rsidTr="00A308AD">
        <w:trPr>
          <w:trHeight w:val="20"/>
        </w:trPr>
        <w:tc>
          <w:tcPr>
            <w:tcW w:w="1839" w:type="pct"/>
            <w:vAlign w:val="center"/>
          </w:tcPr>
          <w:p w:rsidR="005276DF" w:rsidRPr="005276DF" w:rsidRDefault="005276DF" w:rsidP="00FB343C">
            <w:pPr>
              <w:pStyle w:val="afd"/>
              <w:rPr>
                <w:color w:val="000000" w:themeColor="text1"/>
              </w:rPr>
            </w:pPr>
            <w:r w:rsidRPr="005276DF">
              <w:rPr>
                <w:color w:val="000000" w:themeColor="text1"/>
              </w:rPr>
              <w:t>Периодичность поставки</w:t>
            </w:r>
          </w:p>
        </w:tc>
        <w:tc>
          <w:tcPr>
            <w:tcW w:w="1580" w:type="pct"/>
            <w:vAlign w:val="center"/>
          </w:tcPr>
          <w:p w:rsidR="005276DF" w:rsidRPr="005276DF" w:rsidRDefault="005276DF" w:rsidP="005276DF">
            <w:pPr>
              <w:pStyle w:val="afd"/>
              <w:rPr>
                <w:color w:val="000000" w:themeColor="text1"/>
              </w:rPr>
            </w:pPr>
            <w:r w:rsidRPr="005276DF">
              <w:rPr>
                <w:color w:val="000000" w:themeColor="text1"/>
              </w:rPr>
              <w:t>В течение отопит.периода</w:t>
            </w:r>
          </w:p>
        </w:tc>
        <w:tc>
          <w:tcPr>
            <w:tcW w:w="1581" w:type="pct"/>
            <w:vAlign w:val="center"/>
          </w:tcPr>
          <w:p w:rsidR="005276DF" w:rsidRPr="005276DF" w:rsidRDefault="005276DF" w:rsidP="005276DF">
            <w:pPr>
              <w:pStyle w:val="afd"/>
              <w:rPr>
                <w:color w:val="000000" w:themeColor="text1"/>
              </w:rPr>
            </w:pPr>
            <w:r w:rsidRPr="005276DF">
              <w:rPr>
                <w:color w:val="000000" w:themeColor="text1"/>
              </w:rPr>
              <w:t>В течение отопит.периода</w:t>
            </w:r>
          </w:p>
        </w:tc>
      </w:tr>
      <w:tr w:rsidR="005276DF" w:rsidRPr="00FB343C" w:rsidTr="00A308AD">
        <w:trPr>
          <w:trHeight w:val="20"/>
        </w:trPr>
        <w:tc>
          <w:tcPr>
            <w:tcW w:w="5000" w:type="pct"/>
            <w:gridSpan w:val="3"/>
            <w:vAlign w:val="center"/>
          </w:tcPr>
          <w:p w:rsidR="005276DF" w:rsidRPr="00FB343C" w:rsidRDefault="005276DF" w:rsidP="00FB343C">
            <w:pPr>
              <w:pStyle w:val="afd"/>
            </w:pPr>
          </w:p>
        </w:tc>
      </w:tr>
    </w:tbl>
    <w:p w:rsidR="00F90B38" w:rsidRDefault="00F90B38" w:rsidP="00FB343C">
      <w:pPr>
        <w:spacing w:after="200"/>
        <w:ind w:firstLine="0"/>
        <w:jc w:val="left"/>
      </w:pPr>
    </w:p>
    <w:p w:rsidR="00F90B38" w:rsidRDefault="00F90B38" w:rsidP="00F90B38">
      <w:pPr>
        <w:spacing w:after="200"/>
        <w:ind w:firstLine="0"/>
        <w:rPr>
          <w:rFonts w:cs="Bookman Old Style"/>
          <w:b/>
          <w:bCs/>
          <w:szCs w:val="24"/>
        </w:rPr>
      </w:pPr>
      <w:r>
        <w:br w:type="page"/>
      </w:r>
      <w:bookmarkStart w:id="66" w:name="XA00M762MV"/>
      <w:bookmarkStart w:id="67" w:name="ZAP1VKC3BK"/>
      <w:bookmarkStart w:id="68" w:name="bssPhr100"/>
      <w:bookmarkEnd w:id="66"/>
      <w:bookmarkEnd w:id="67"/>
      <w:bookmarkEnd w:id="68"/>
      <w:r w:rsidR="00137C38">
        <w:rPr>
          <w:rFonts w:cs="Bookman Old Style"/>
          <w:b/>
          <w:bCs/>
          <w:szCs w:val="24"/>
        </w:rPr>
        <w:lastRenderedPageBreak/>
        <w:t xml:space="preserve">Раздел 6. </w:t>
      </w:r>
      <w:r>
        <w:rPr>
          <w:rFonts w:cs="Bookman Old Style"/>
          <w:b/>
          <w:bCs/>
          <w:szCs w:val="24"/>
        </w:rPr>
        <w:t>Предложения по строительству, реконструкции и (или) модернизации тепловых сетей</w:t>
      </w:r>
    </w:p>
    <w:p w:rsidR="00F90B38" w:rsidRDefault="00F90B38" w:rsidP="00F90B38">
      <w:pPr>
        <w:autoSpaceDE w:val="0"/>
        <w:autoSpaceDN w:val="0"/>
        <w:adjustRightInd w:val="0"/>
        <w:spacing w:after="0" w:line="240" w:lineRule="auto"/>
        <w:ind w:firstLine="0"/>
        <w:rPr>
          <w:rFonts w:cs="Bookman Old Style"/>
          <w:b/>
          <w:bCs/>
          <w:szCs w:val="24"/>
        </w:rPr>
      </w:pPr>
    </w:p>
    <w:p w:rsidR="00840C52" w:rsidRDefault="0040246A" w:rsidP="00FB343C">
      <w:pPr>
        <w:pStyle w:val="afff1"/>
        <w:rPr>
          <w:color w:val="000000" w:themeColor="text1"/>
        </w:rPr>
      </w:pPr>
      <w:r w:rsidRPr="00FB343C">
        <w:rPr>
          <w:color w:val="000000" w:themeColor="text1"/>
        </w:rPr>
        <w:t xml:space="preserve">Предложения по реконструкции тепловых сетей для обеспечения нормативной надежности и безопасности теплоснабжения </w:t>
      </w:r>
      <w:r w:rsidR="00C70720">
        <w:rPr>
          <w:color w:val="000000" w:themeColor="text1"/>
        </w:rPr>
        <w:t>не предусмотрены.</w:t>
      </w:r>
      <w:r w:rsidR="00840C52">
        <w:rPr>
          <w:color w:val="000000" w:themeColor="text1"/>
        </w:rPr>
        <w:br w:type="page"/>
      </w:r>
    </w:p>
    <w:p w:rsidR="00F90B38" w:rsidRDefault="00F90B38" w:rsidP="00F90B38">
      <w:pPr>
        <w:autoSpaceDE w:val="0"/>
        <w:autoSpaceDN w:val="0"/>
        <w:adjustRightInd w:val="0"/>
        <w:spacing w:after="0" w:line="240" w:lineRule="auto"/>
        <w:ind w:firstLine="0"/>
        <w:rPr>
          <w:b/>
          <w:szCs w:val="24"/>
        </w:rPr>
      </w:pPr>
      <w:r w:rsidRPr="00F90B38">
        <w:rPr>
          <w:b/>
          <w:szCs w:val="24"/>
        </w:rPr>
        <w:lastRenderedPageBreak/>
        <w:t>Р</w:t>
      </w:r>
      <w:r>
        <w:rPr>
          <w:b/>
          <w:szCs w:val="24"/>
        </w:rPr>
        <w:t xml:space="preserve">аздел 7. </w:t>
      </w:r>
      <w:r w:rsidRPr="00F90B38">
        <w:rPr>
          <w:b/>
          <w:szCs w:val="24"/>
        </w:rPr>
        <w:t>Предложения по переводу открытых систем теплоснабжения (горячего водоснабжения) в закрытые системы горячего водоснабжения</w:t>
      </w:r>
    </w:p>
    <w:p w:rsidR="00F90B38" w:rsidRDefault="00F90B38" w:rsidP="00F90B38">
      <w:pPr>
        <w:autoSpaceDE w:val="0"/>
        <w:autoSpaceDN w:val="0"/>
        <w:adjustRightInd w:val="0"/>
        <w:spacing w:after="0" w:line="240" w:lineRule="auto"/>
        <w:ind w:firstLine="0"/>
        <w:rPr>
          <w:b/>
          <w:szCs w:val="24"/>
        </w:rPr>
      </w:pPr>
    </w:p>
    <w:p w:rsidR="00B77A33" w:rsidRPr="00B77A33" w:rsidRDefault="00B77A33" w:rsidP="00B77A33">
      <w:pPr>
        <w:autoSpaceDE w:val="0"/>
        <w:autoSpaceDN w:val="0"/>
        <w:adjustRightInd w:val="0"/>
        <w:spacing w:after="0"/>
        <w:ind w:firstLine="708"/>
        <w:rPr>
          <w:b/>
          <w:szCs w:val="24"/>
        </w:rPr>
      </w:pPr>
      <w:r w:rsidRPr="00B77A33">
        <w:t xml:space="preserve">В </w:t>
      </w:r>
      <w:r>
        <w:rPr>
          <w:color w:val="000000" w:themeColor="text1"/>
        </w:rPr>
        <w:t>Батецком</w:t>
      </w:r>
      <w:r w:rsidRPr="00B77A33">
        <w:rPr>
          <w:color w:val="000000" w:themeColor="text1"/>
        </w:rPr>
        <w:t xml:space="preserve"> сельском </w:t>
      </w:r>
      <w:r w:rsidRPr="00B77A33">
        <w:t>поселении открытых систем теплоснабжения (горячего водоснабжения) нет.</w:t>
      </w:r>
    </w:p>
    <w:p w:rsidR="00B77A33" w:rsidRPr="00B77A33" w:rsidRDefault="00B77A33" w:rsidP="00B77A33">
      <w:pPr>
        <w:autoSpaceDE w:val="0"/>
        <w:autoSpaceDN w:val="0"/>
        <w:adjustRightInd w:val="0"/>
        <w:spacing w:after="0"/>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pPr>
        <w:spacing w:after="200"/>
        <w:ind w:firstLine="0"/>
        <w:jc w:val="left"/>
        <w:rPr>
          <w:b/>
          <w:szCs w:val="24"/>
        </w:rPr>
      </w:pPr>
      <w:r>
        <w:rPr>
          <w:b/>
          <w:szCs w:val="24"/>
        </w:rPr>
        <w:br w:type="page"/>
      </w:r>
    </w:p>
    <w:p w:rsidR="008835E2" w:rsidRPr="008835E2" w:rsidRDefault="008835E2" w:rsidP="008835E2">
      <w:pPr>
        <w:rPr>
          <w:b/>
          <w:szCs w:val="24"/>
        </w:rPr>
      </w:pPr>
      <w:r w:rsidRPr="008835E2">
        <w:rPr>
          <w:b/>
          <w:szCs w:val="24"/>
        </w:rPr>
        <w:lastRenderedPageBreak/>
        <w:t xml:space="preserve">Раздел </w:t>
      </w:r>
      <w:r w:rsidR="00F90B38">
        <w:rPr>
          <w:b/>
          <w:szCs w:val="24"/>
        </w:rPr>
        <w:t>8.</w:t>
      </w:r>
      <w:r w:rsidRPr="008835E2">
        <w:rPr>
          <w:b/>
          <w:szCs w:val="24"/>
        </w:rPr>
        <w:t xml:space="preserve"> Перспективные топливные балансы</w:t>
      </w:r>
    </w:p>
    <w:p w:rsidR="008835E2" w:rsidRPr="008835E2" w:rsidRDefault="008835E2" w:rsidP="008835E2">
      <w:pPr>
        <w:rPr>
          <w:szCs w:val="24"/>
        </w:rPr>
      </w:pPr>
      <w:r w:rsidRPr="008835E2">
        <w:rPr>
          <w:szCs w:val="24"/>
        </w:rPr>
        <w:t xml:space="preserve">В таблице </w:t>
      </w:r>
      <w:r w:rsidR="00F90B38">
        <w:rPr>
          <w:szCs w:val="24"/>
        </w:rPr>
        <w:t>8</w:t>
      </w:r>
      <w:r w:rsidRPr="008835E2">
        <w:rPr>
          <w:szCs w:val="24"/>
        </w:rPr>
        <w:t>.1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w:t>
      </w:r>
      <w:r>
        <w:rPr>
          <w:szCs w:val="24"/>
        </w:rPr>
        <w:t>21</w:t>
      </w:r>
      <w:r w:rsidRPr="008835E2">
        <w:rPr>
          <w:szCs w:val="24"/>
        </w:rPr>
        <w:t>-2033 гг.</w:t>
      </w:r>
    </w:p>
    <w:p w:rsidR="008835E2" w:rsidRPr="008835E2" w:rsidRDefault="008835E2" w:rsidP="008835E2">
      <w:pPr>
        <w:rPr>
          <w:szCs w:val="24"/>
        </w:rPr>
      </w:pPr>
      <w:r w:rsidRPr="008835E2">
        <w:rPr>
          <w:szCs w:val="24"/>
        </w:rPr>
        <w:t>Нормативный запас аварийного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w:t>
      </w:r>
    </w:p>
    <w:p w:rsidR="008835E2" w:rsidRPr="008835E2" w:rsidRDefault="008835E2" w:rsidP="008835E2">
      <w:pPr>
        <w:rPr>
          <w:szCs w:val="24"/>
        </w:rPr>
      </w:pPr>
      <w:r w:rsidRPr="008835E2">
        <w:rPr>
          <w:szCs w:val="24"/>
        </w:rPr>
        <w:t>Нормативный запас аварийного топлива рассчитывается и обосновывается раз в три года.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w:t>
      </w:r>
    </w:p>
    <w:p w:rsidR="008835E2" w:rsidRPr="00FB343C" w:rsidRDefault="008835E2" w:rsidP="008835E2">
      <w:pPr>
        <w:rPr>
          <w:szCs w:val="24"/>
        </w:rPr>
      </w:pPr>
      <w:r w:rsidRPr="008835E2">
        <w:rPr>
          <w:szCs w:val="24"/>
        </w:rPr>
        <w:t>НЗТ для котельных рассчитывается по общей присоединённой к источнику нагрузке в соответствии с «Инструкцией по организации в Минэнерго России работы по расчёту и обоснованию нормативов создания запасов топлива на тепловых электростанциях и котельных», утверждённых приказом Министерства энергетики РФ от 04.092008г. №66.</w:t>
      </w:r>
    </w:p>
    <w:p w:rsidR="00F341FE" w:rsidRPr="00FB343C" w:rsidRDefault="00F341FE" w:rsidP="00FB343C">
      <w:pPr>
        <w:spacing w:after="200"/>
        <w:ind w:firstLine="0"/>
        <w:jc w:val="left"/>
        <w:rPr>
          <w:rFonts w:asciiTheme="minorHAnsi" w:hAnsiTheme="minorHAnsi"/>
          <w:sz w:val="20"/>
          <w:szCs w:val="20"/>
          <w:lang w:eastAsia="zh-CN"/>
        </w:rPr>
      </w:pPr>
      <w:r w:rsidRPr="00FB343C">
        <w:rPr>
          <w:rFonts w:asciiTheme="minorHAnsi" w:hAnsiTheme="minorHAnsi"/>
          <w:sz w:val="20"/>
          <w:szCs w:val="20"/>
          <w:lang w:eastAsia="zh-CN"/>
        </w:rPr>
        <w:br w:type="page"/>
      </w:r>
    </w:p>
    <w:p w:rsidR="0040246A" w:rsidRPr="00FB343C" w:rsidRDefault="0040246A" w:rsidP="00FB343C">
      <w:pPr>
        <w:pStyle w:val="afff3"/>
        <w:jc w:val="right"/>
        <w:sectPr w:rsidR="0040246A" w:rsidRPr="00FB343C" w:rsidSect="00A308AD">
          <w:pgSz w:w="11906" w:h="16838"/>
          <w:pgMar w:top="1134" w:right="851" w:bottom="1134" w:left="1701" w:header="0" w:footer="0" w:gutter="0"/>
          <w:cols w:space="708"/>
          <w:docGrid w:linePitch="381"/>
        </w:sectPr>
      </w:pPr>
      <w:bookmarkStart w:id="69" w:name="XA00M482MH"/>
      <w:bookmarkStart w:id="70" w:name="ZAP24623DO"/>
      <w:bookmarkStart w:id="71" w:name="bssPhr106"/>
      <w:bookmarkEnd w:id="69"/>
      <w:bookmarkEnd w:id="70"/>
      <w:bookmarkEnd w:id="71"/>
    </w:p>
    <w:p w:rsidR="0040246A" w:rsidRPr="00FB343C" w:rsidRDefault="0040246A" w:rsidP="00FB343C">
      <w:pPr>
        <w:pStyle w:val="afff3"/>
        <w:jc w:val="right"/>
      </w:pPr>
      <w:r w:rsidRPr="00FB343C">
        <w:lastRenderedPageBreak/>
        <w:t xml:space="preserve">Таблица </w:t>
      </w:r>
      <w:r w:rsidR="006652F6">
        <w:t>8</w:t>
      </w:r>
      <w:r w:rsidRPr="00FB343C">
        <w:t>.1</w:t>
      </w:r>
    </w:p>
    <w:p w:rsidR="0040246A" w:rsidRPr="00AB1B7B" w:rsidRDefault="0040246A" w:rsidP="00FB343C">
      <w:pPr>
        <w:pStyle w:val="afff3"/>
        <w:jc w:val="center"/>
        <w:rPr>
          <w:b/>
          <w:color w:val="000000" w:themeColor="text1"/>
          <w:u w:val="single"/>
        </w:rPr>
      </w:pPr>
      <w:r w:rsidRPr="00FB343C">
        <w:rPr>
          <w:u w:val="single"/>
        </w:rPr>
        <w:t xml:space="preserve">Перспективное потребление топлива в условном и натуральном выражении в разрезе всех котельных </w:t>
      </w:r>
      <w:r w:rsidR="00AB1B7B" w:rsidRPr="00AB1B7B">
        <w:rPr>
          <w:color w:val="000000" w:themeColor="text1"/>
          <w:u w:val="single"/>
        </w:rPr>
        <w:t>Батецкого сельского поселения</w:t>
      </w:r>
    </w:p>
    <w:tbl>
      <w:tblPr>
        <w:tblStyle w:val="af9"/>
        <w:tblW w:w="4648" w:type="pct"/>
        <w:tblLook w:val="04A0"/>
      </w:tblPr>
      <w:tblGrid>
        <w:gridCol w:w="4727"/>
        <w:gridCol w:w="2114"/>
        <w:gridCol w:w="1027"/>
        <w:gridCol w:w="1027"/>
        <w:gridCol w:w="1027"/>
        <w:gridCol w:w="1027"/>
        <w:gridCol w:w="1173"/>
        <w:gridCol w:w="11"/>
        <w:gridCol w:w="1348"/>
      </w:tblGrid>
      <w:tr w:rsidR="002C5A4D" w:rsidRPr="00FB343C" w:rsidTr="002C5A4D">
        <w:trPr>
          <w:tblHeader/>
        </w:trPr>
        <w:tc>
          <w:tcPr>
            <w:tcW w:w="1753" w:type="pct"/>
            <w:vAlign w:val="center"/>
          </w:tcPr>
          <w:p w:rsidR="002C5A4D" w:rsidRPr="00FB343C" w:rsidRDefault="002C5A4D" w:rsidP="00FB343C">
            <w:pPr>
              <w:pStyle w:val="aff0"/>
              <w:rPr>
                <w:b/>
              </w:rPr>
            </w:pPr>
            <w:r w:rsidRPr="00FB343C">
              <w:rPr>
                <w:b/>
              </w:rPr>
              <w:t>Наименование</w:t>
            </w:r>
          </w:p>
        </w:tc>
        <w:tc>
          <w:tcPr>
            <w:tcW w:w="784" w:type="pct"/>
            <w:vAlign w:val="center"/>
          </w:tcPr>
          <w:p w:rsidR="002C5A4D" w:rsidRPr="00FB343C" w:rsidRDefault="002C5A4D" w:rsidP="00FB343C">
            <w:pPr>
              <w:pStyle w:val="aff0"/>
              <w:rPr>
                <w:b/>
              </w:rPr>
            </w:pPr>
            <w:r w:rsidRPr="00FB343C">
              <w:rPr>
                <w:b/>
              </w:rPr>
              <w:t>Единица измерения</w:t>
            </w:r>
          </w:p>
        </w:tc>
        <w:tc>
          <w:tcPr>
            <w:tcW w:w="381" w:type="pct"/>
            <w:vAlign w:val="center"/>
          </w:tcPr>
          <w:p w:rsidR="002C5A4D" w:rsidRPr="00FB343C" w:rsidRDefault="002C5A4D" w:rsidP="00FB343C">
            <w:pPr>
              <w:pStyle w:val="aff0"/>
              <w:rPr>
                <w:b/>
              </w:rPr>
            </w:pPr>
            <w:r w:rsidRPr="00FB343C">
              <w:rPr>
                <w:b/>
              </w:rPr>
              <w:t>2019 (факт)</w:t>
            </w:r>
          </w:p>
        </w:tc>
        <w:tc>
          <w:tcPr>
            <w:tcW w:w="381" w:type="pct"/>
            <w:vAlign w:val="center"/>
          </w:tcPr>
          <w:p w:rsidR="002C5A4D" w:rsidRPr="00FB343C" w:rsidRDefault="002C5A4D" w:rsidP="00FB343C">
            <w:pPr>
              <w:pStyle w:val="aff0"/>
              <w:rPr>
                <w:b/>
              </w:rPr>
            </w:pPr>
            <w:r w:rsidRPr="00FB343C">
              <w:rPr>
                <w:b/>
              </w:rPr>
              <w:t>2020</w:t>
            </w:r>
          </w:p>
        </w:tc>
        <w:tc>
          <w:tcPr>
            <w:tcW w:w="381" w:type="pct"/>
            <w:vAlign w:val="center"/>
          </w:tcPr>
          <w:p w:rsidR="002C5A4D" w:rsidRPr="00FB343C" w:rsidRDefault="002C5A4D" w:rsidP="00FB343C">
            <w:pPr>
              <w:pStyle w:val="aff0"/>
              <w:rPr>
                <w:b/>
              </w:rPr>
            </w:pPr>
            <w:r w:rsidRPr="00FB343C">
              <w:rPr>
                <w:b/>
              </w:rPr>
              <w:t>2021</w:t>
            </w:r>
          </w:p>
        </w:tc>
        <w:tc>
          <w:tcPr>
            <w:tcW w:w="381" w:type="pct"/>
            <w:vAlign w:val="center"/>
          </w:tcPr>
          <w:p w:rsidR="002C5A4D" w:rsidRPr="00FB343C" w:rsidRDefault="002C5A4D" w:rsidP="00FB343C">
            <w:pPr>
              <w:pStyle w:val="aff0"/>
              <w:rPr>
                <w:b/>
              </w:rPr>
            </w:pPr>
            <w:r w:rsidRPr="00FB343C">
              <w:rPr>
                <w:b/>
              </w:rPr>
              <w:t>2022</w:t>
            </w:r>
          </w:p>
        </w:tc>
        <w:tc>
          <w:tcPr>
            <w:tcW w:w="439" w:type="pct"/>
            <w:gridSpan w:val="2"/>
            <w:vAlign w:val="center"/>
          </w:tcPr>
          <w:p w:rsidR="002C5A4D" w:rsidRPr="00FB343C" w:rsidRDefault="002C5A4D" w:rsidP="00FB343C">
            <w:pPr>
              <w:pStyle w:val="aff0"/>
              <w:rPr>
                <w:b/>
              </w:rPr>
            </w:pPr>
            <w:r w:rsidRPr="00FB343C">
              <w:rPr>
                <w:b/>
              </w:rPr>
              <w:t>2023</w:t>
            </w:r>
          </w:p>
        </w:tc>
        <w:tc>
          <w:tcPr>
            <w:tcW w:w="501" w:type="pct"/>
            <w:vAlign w:val="center"/>
          </w:tcPr>
          <w:p w:rsidR="002C5A4D" w:rsidRPr="00FB343C" w:rsidRDefault="002C5A4D" w:rsidP="00873079">
            <w:pPr>
              <w:pStyle w:val="aff0"/>
              <w:rPr>
                <w:b/>
              </w:rPr>
            </w:pPr>
            <w:r w:rsidRPr="00FB343C">
              <w:rPr>
                <w:b/>
              </w:rPr>
              <w:t>202</w:t>
            </w:r>
            <w:r w:rsidR="00873079">
              <w:rPr>
                <w:b/>
              </w:rPr>
              <w:t>4</w:t>
            </w:r>
            <w:r w:rsidRPr="00FB343C">
              <w:rPr>
                <w:b/>
              </w:rPr>
              <w:t>-2033</w:t>
            </w:r>
          </w:p>
        </w:tc>
      </w:tr>
      <w:tr w:rsidR="0040246A" w:rsidRPr="00FB343C" w:rsidTr="002C5A4D">
        <w:tc>
          <w:tcPr>
            <w:tcW w:w="5000" w:type="pct"/>
            <w:gridSpan w:val="9"/>
            <w:vAlign w:val="center"/>
          </w:tcPr>
          <w:p w:rsidR="0040246A" w:rsidRPr="00FB343C" w:rsidRDefault="00142A13" w:rsidP="00FB343C">
            <w:pPr>
              <w:pStyle w:val="afd"/>
              <w:rPr>
                <w:b/>
              </w:rPr>
            </w:pPr>
            <w:r>
              <w:rPr>
                <w:rStyle w:val="FontStyle129"/>
                <w:rFonts w:ascii="Bookman Old Style" w:hAnsi="Bookman Old Style"/>
                <w:b/>
                <w:sz w:val="20"/>
                <w:szCs w:val="20"/>
              </w:rPr>
              <w:t>К</w:t>
            </w:r>
            <w:r w:rsidR="00271B18" w:rsidRPr="00271B18">
              <w:rPr>
                <w:rStyle w:val="FontStyle129"/>
                <w:rFonts w:ascii="Bookman Old Style" w:hAnsi="Bookman Old Style"/>
                <w:b/>
                <w:sz w:val="20"/>
                <w:szCs w:val="20"/>
              </w:rPr>
              <w:t>отельная № 2, п. Батецкий, ул. Лужская, д. 2</w:t>
            </w:r>
          </w:p>
        </w:tc>
      </w:tr>
      <w:tr w:rsidR="002C5A4D" w:rsidRPr="00FB343C" w:rsidTr="002C5A4D">
        <w:tc>
          <w:tcPr>
            <w:tcW w:w="1753" w:type="pct"/>
            <w:vAlign w:val="center"/>
          </w:tcPr>
          <w:p w:rsidR="002C5A4D" w:rsidRPr="00FB343C" w:rsidRDefault="002C5A4D" w:rsidP="00FB343C">
            <w:pPr>
              <w:pStyle w:val="aff0"/>
            </w:pPr>
            <w:r w:rsidRPr="00FB343C">
              <w:rPr>
                <w:sz w:val="19"/>
              </w:rPr>
              <w:t>Плановое производство тепловой энергии (всего)</w:t>
            </w:r>
          </w:p>
        </w:tc>
        <w:tc>
          <w:tcPr>
            <w:tcW w:w="784" w:type="pct"/>
            <w:vAlign w:val="center"/>
          </w:tcPr>
          <w:p w:rsidR="002C5A4D" w:rsidRPr="00FB343C" w:rsidRDefault="002C5A4D" w:rsidP="00FB343C">
            <w:pPr>
              <w:pStyle w:val="aff0"/>
            </w:pPr>
            <w:r w:rsidRPr="00FB343C">
              <w:rPr>
                <w:sz w:val="19"/>
              </w:rPr>
              <w:t>Гкал</w:t>
            </w:r>
          </w:p>
        </w:tc>
        <w:tc>
          <w:tcPr>
            <w:tcW w:w="381" w:type="pct"/>
            <w:vAlign w:val="center"/>
          </w:tcPr>
          <w:p w:rsidR="002C5A4D" w:rsidRPr="00270BCD" w:rsidRDefault="002C5A4D" w:rsidP="00270BCD">
            <w:pPr>
              <w:pStyle w:val="afd"/>
            </w:pPr>
            <w:r w:rsidRPr="00270BCD">
              <w:t>110,22</w:t>
            </w:r>
          </w:p>
        </w:tc>
        <w:tc>
          <w:tcPr>
            <w:tcW w:w="381" w:type="pct"/>
            <w:vAlign w:val="center"/>
          </w:tcPr>
          <w:p w:rsidR="002C5A4D" w:rsidRPr="00270BCD" w:rsidRDefault="002C5A4D" w:rsidP="00270BCD">
            <w:pPr>
              <w:pStyle w:val="afd"/>
            </w:pPr>
            <w:r w:rsidRPr="00270BCD">
              <w:t>96,84</w:t>
            </w:r>
          </w:p>
        </w:tc>
        <w:tc>
          <w:tcPr>
            <w:tcW w:w="381" w:type="pct"/>
            <w:vAlign w:val="center"/>
          </w:tcPr>
          <w:p w:rsidR="002C5A4D" w:rsidRPr="00270BCD" w:rsidRDefault="002C5A4D" w:rsidP="00270BCD">
            <w:pPr>
              <w:pStyle w:val="afd"/>
            </w:pPr>
            <w:r w:rsidRPr="00270BCD">
              <w:t>96,84</w:t>
            </w:r>
          </w:p>
        </w:tc>
        <w:tc>
          <w:tcPr>
            <w:tcW w:w="381" w:type="pct"/>
            <w:vAlign w:val="center"/>
          </w:tcPr>
          <w:p w:rsidR="002C5A4D" w:rsidRPr="00270BCD" w:rsidRDefault="002C5A4D" w:rsidP="00270BCD">
            <w:pPr>
              <w:pStyle w:val="afd"/>
            </w:pPr>
            <w:r w:rsidRPr="00270BCD">
              <w:t>96,84</w:t>
            </w:r>
          </w:p>
        </w:tc>
        <w:tc>
          <w:tcPr>
            <w:tcW w:w="439" w:type="pct"/>
            <w:gridSpan w:val="2"/>
            <w:vAlign w:val="center"/>
          </w:tcPr>
          <w:p w:rsidR="002C5A4D" w:rsidRPr="00270BCD" w:rsidRDefault="002C5A4D" w:rsidP="00270BCD">
            <w:pPr>
              <w:pStyle w:val="afd"/>
            </w:pPr>
            <w:r w:rsidRPr="00270BCD">
              <w:t>96,84</w:t>
            </w:r>
          </w:p>
        </w:tc>
        <w:tc>
          <w:tcPr>
            <w:tcW w:w="501" w:type="pct"/>
            <w:vAlign w:val="center"/>
          </w:tcPr>
          <w:p w:rsidR="002C5A4D" w:rsidRPr="00270BCD" w:rsidRDefault="002C5A4D" w:rsidP="00270BCD">
            <w:pPr>
              <w:pStyle w:val="afd"/>
            </w:pPr>
            <w:r w:rsidRPr="00270BCD">
              <w:t>96,84</w:t>
            </w:r>
          </w:p>
        </w:tc>
      </w:tr>
      <w:tr w:rsidR="002C5A4D" w:rsidRPr="00FB343C" w:rsidTr="002C5A4D">
        <w:trPr>
          <w:trHeight w:val="292"/>
        </w:trPr>
        <w:tc>
          <w:tcPr>
            <w:tcW w:w="1753" w:type="pct"/>
            <w:vAlign w:val="center"/>
          </w:tcPr>
          <w:p w:rsidR="002C5A4D" w:rsidRPr="00FB343C" w:rsidRDefault="002C5A4D" w:rsidP="00FB343C">
            <w:pPr>
              <w:pStyle w:val="aff0"/>
            </w:pPr>
            <w:r w:rsidRPr="00FB343C">
              <w:rPr>
                <w:sz w:val="19"/>
              </w:rPr>
              <w:t xml:space="preserve">КПД котельной при работе на </w:t>
            </w:r>
            <w:r w:rsidR="00DC391F" w:rsidRPr="00DC391F">
              <w:rPr>
                <w:sz w:val="19"/>
              </w:rPr>
              <w:t>основном виде топлива</w:t>
            </w:r>
          </w:p>
        </w:tc>
        <w:tc>
          <w:tcPr>
            <w:tcW w:w="784" w:type="pct"/>
            <w:vAlign w:val="center"/>
          </w:tcPr>
          <w:p w:rsidR="002C5A4D" w:rsidRPr="00FB343C" w:rsidRDefault="002C5A4D" w:rsidP="00FB343C">
            <w:pPr>
              <w:pStyle w:val="aff0"/>
            </w:pPr>
            <w:r w:rsidRPr="00FB343C">
              <w:rPr>
                <w:sz w:val="19"/>
              </w:rPr>
              <w:t>%</w:t>
            </w:r>
          </w:p>
        </w:tc>
        <w:tc>
          <w:tcPr>
            <w:tcW w:w="381" w:type="pct"/>
            <w:vAlign w:val="center"/>
          </w:tcPr>
          <w:p w:rsidR="002C5A4D" w:rsidRPr="00271B18" w:rsidRDefault="002C5A4D" w:rsidP="00270BCD">
            <w:pPr>
              <w:pStyle w:val="afd"/>
            </w:pPr>
            <w:r w:rsidRPr="00271B18">
              <w:t>-</w:t>
            </w:r>
          </w:p>
        </w:tc>
        <w:tc>
          <w:tcPr>
            <w:tcW w:w="381" w:type="pct"/>
            <w:vAlign w:val="center"/>
          </w:tcPr>
          <w:p w:rsidR="002C5A4D" w:rsidRPr="00271B18" w:rsidRDefault="002C5A4D" w:rsidP="00270BCD">
            <w:pPr>
              <w:pStyle w:val="afd"/>
            </w:pPr>
            <w:r w:rsidRPr="00271B18">
              <w:t>-</w:t>
            </w:r>
          </w:p>
        </w:tc>
        <w:tc>
          <w:tcPr>
            <w:tcW w:w="381" w:type="pct"/>
            <w:vAlign w:val="center"/>
          </w:tcPr>
          <w:p w:rsidR="002C5A4D" w:rsidRPr="00271B18" w:rsidRDefault="002C5A4D" w:rsidP="00270BCD">
            <w:pPr>
              <w:pStyle w:val="afd"/>
            </w:pPr>
            <w:r w:rsidRPr="00271B18">
              <w:t>-</w:t>
            </w:r>
          </w:p>
        </w:tc>
        <w:tc>
          <w:tcPr>
            <w:tcW w:w="381" w:type="pct"/>
            <w:vAlign w:val="center"/>
          </w:tcPr>
          <w:p w:rsidR="002C5A4D" w:rsidRPr="00271B18" w:rsidRDefault="002C5A4D" w:rsidP="00270BCD">
            <w:pPr>
              <w:pStyle w:val="afd"/>
            </w:pPr>
            <w:r w:rsidRPr="00271B18">
              <w:t>-</w:t>
            </w:r>
          </w:p>
        </w:tc>
        <w:tc>
          <w:tcPr>
            <w:tcW w:w="439" w:type="pct"/>
            <w:gridSpan w:val="2"/>
            <w:vAlign w:val="center"/>
          </w:tcPr>
          <w:p w:rsidR="002C5A4D" w:rsidRPr="00271B18" w:rsidRDefault="002C5A4D" w:rsidP="00270BCD">
            <w:pPr>
              <w:pStyle w:val="afd"/>
            </w:pPr>
            <w:r w:rsidRPr="00271B18">
              <w:t>-</w:t>
            </w:r>
          </w:p>
        </w:tc>
        <w:tc>
          <w:tcPr>
            <w:tcW w:w="501" w:type="pct"/>
            <w:vAlign w:val="center"/>
          </w:tcPr>
          <w:p w:rsidR="002C5A4D" w:rsidRPr="00271B18" w:rsidRDefault="002C5A4D" w:rsidP="00270BCD">
            <w:pPr>
              <w:pStyle w:val="afd"/>
            </w:pPr>
            <w:r w:rsidRPr="00271B18">
              <w:t>-</w:t>
            </w:r>
          </w:p>
        </w:tc>
      </w:tr>
      <w:tr w:rsidR="002C5A4D" w:rsidRPr="00FB343C" w:rsidTr="002C5A4D">
        <w:tc>
          <w:tcPr>
            <w:tcW w:w="1753" w:type="pct"/>
            <w:vAlign w:val="center"/>
          </w:tcPr>
          <w:p w:rsidR="002C5A4D" w:rsidRPr="00FB343C" w:rsidRDefault="002C5A4D" w:rsidP="00FB343C">
            <w:pPr>
              <w:pStyle w:val="aff0"/>
            </w:pPr>
            <w:r w:rsidRPr="00FB343C">
              <w:rPr>
                <w:sz w:val="19"/>
              </w:rPr>
              <w:t>Фактический удельный расход удельного топлива</w:t>
            </w:r>
          </w:p>
        </w:tc>
        <w:tc>
          <w:tcPr>
            <w:tcW w:w="784" w:type="pct"/>
            <w:vAlign w:val="center"/>
          </w:tcPr>
          <w:p w:rsidR="002C5A4D" w:rsidRPr="00FB343C" w:rsidRDefault="002C5A4D" w:rsidP="00FB343C">
            <w:pPr>
              <w:pStyle w:val="aff0"/>
            </w:pPr>
            <w:r w:rsidRPr="00FB343C">
              <w:rPr>
                <w:sz w:val="19"/>
              </w:rPr>
              <w:t>кг.у.т./Гкал</w:t>
            </w:r>
          </w:p>
        </w:tc>
        <w:tc>
          <w:tcPr>
            <w:tcW w:w="381" w:type="pct"/>
            <w:vAlign w:val="center"/>
          </w:tcPr>
          <w:p w:rsidR="002C5A4D" w:rsidRPr="00271B18" w:rsidRDefault="002C5A4D" w:rsidP="00270BCD">
            <w:pPr>
              <w:pStyle w:val="afd"/>
            </w:pPr>
            <w:r w:rsidRPr="00271B18">
              <w:t>-</w:t>
            </w:r>
          </w:p>
        </w:tc>
        <w:tc>
          <w:tcPr>
            <w:tcW w:w="381" w:type="pct"/>
            <w:vAlign w:val="center"/>
          </w:tcPr>
          <w:p w:rsidR="002C5A4D" w:rsidRPr="00271B18" w:rsidRDefault="002C5A4D" w:rsidP="00270BCD">
            <w:pPr>
              <w:pStyle w:val="afd"/>
            </w:pPr>
            <w:r w:rsidRPr="00271B18">
              <w:t>-</w:t>
            </w:r>
          </w:p>
        </w:tc>
        <w:tc>
          <w:tcPr>
            <w:tcW w:w="381" w:type="pct"/>
            <w:vAlign w:val="center"/>
          </w:tcPr>
          <w:p w:rsidR="002C5A4D" w:rsidRPr="00271B18" w:rsidRDefault="002C5A4D" w:rsidP="00270BCD">
            <w:pPr>
              <w:pStyle w:val="afd"/>
            </w:pPr>
            <w:r w:rsidRPr="00271B18">
              <w:t>-</w:t>
            </w:r>
          </w:p>
        </w:tc>
        <w:tc>
          <w:tcPr>
            <w:tcW w:w="381" w:type="pct"/>
            <w:vAlign w:val="center"/>
          </w:tcPr>
          <w:p w:rsidR="002C5A4D" w:rsidRPr="00271B18" w:rsidRDefault="002C5A4D" w:rsidP="00270BCD">
            <w:pPr>
              <w:pStyle w:val="afd"/>
            </w:pPr>
            <w:r w:rsidRPr="00271B18">
              <w:t>-</w:t>
            </w:r>
          </w:p>
        </w:tc>
        <w:tc>
          <w:tcPr>
            <w:tcW w:w="439" w:type="pct"/>
            <w:gridSpan w:val="2"/>
            <w:vAlign w:val="center"/>
          </w:tcPr>
          <w:p w:rsidR="002C5A4D" w:rsidRPr="00271B18" w:rsidRDefault="002C5A4D" w:rsidP="00270BCD">
            <w:pPr>
              <w:pStyle w:val="afd"/>
            </w:pPr>
            <w:r w:rsidRPr="00271B18">
              <w:t>-</w:t>
            </w:r>
          </w:p>
        </w:tc>
        <w:tc>
          <w:tcPr>
            <w:tcW w:w="501" w:type="pct"/>
            <w:vAlign w:val="center"/>
          </w:tcPr>
          <w:p w:rsidR="002C5A4D" w:rsidRPr="00271B18" w:rsidRDefault="002C5A4D" w:rsidP="00270BCD">
            <w:pPr>
              <w:pStyle w:val="afd"/>
            </w:pPr>
            <w:r w:rsidRPr="00271B18">
              <w:t>-</w:t>
            </w:r>
          </w:p>
        </w:tc>
      </w:tr>
      <w:tr w:rsidR="002C5A4D" w:rsidRPr="00FB343C" w:rsidTr="002C5A4D">
        <w:tc>
          <w:tcPr>
            <w:tcW w:w="1753" w:type="pct"/>
            <w:vAlign w:val="center"/>
          </w:tcPr>
          <w:p w:rsidR="002C5A4D" w:rsidRPr="00FB343C" w:rsidRDefault="002C5A4D" w:rsidP="00FB343C">
            <w:pPr>
              <w:pStyle w:val="aff0"/>
            </w:pPr>
            <w:r w:rsidRPr="00FB343C">
              <w:rPr>
                <w:sz w:val="19"/>
              </w:rPr>
              <w:t>Вид основного топлива</w:t>
            </w:r>
          </w:p>
        </w:tc>
        <w:tc>
          <w:tcPr>
            <w:tcW w:w="784" w:type="pct"/>
            <w:vAlign w:val="center"/>
          </w:tcPr>
          <w:p w:rsidR="002C5A4D" w:rsidRPr="00FB343C" w:rsidRDefault="002C5A4D" w:rsidP="00FB343C">
            <w:pPr>
              <w:pStyle w:val="aff0"/>
            </w:pPr>
          </w:p>
        </w:tc>
        <w:tc>
          <w:tcPr>
            <w:tcW w:w="381" w:type="pct"/>
            <w:vAlign w:val="center"/>
          </w:tcPr>
          <w:p w:rsidR="002C5A4D" w:rsidRPr="00FB343C" w:rsidRDefault="002C5A4D" w:rsidP="00FB343C">
            <w:pPr>
              <w:pStyle w:val="afd"/>
            </w:pPr>
            <w:r>
              <w:t>Эл.-энергия</w:t>
            </w:r>
          </w:p>
        </w:tc>
        <w:tc>
          <w:tcPr>
            <w:tcW w:w="381" w:type="pct"/>
          </w:tcPr>
          <w:p w:rsidR="002C5A4D" w:rsidRDefault="002C5A4D" w:rsidP="00270BCD">
            <w:pPr>
              <w:pStyle w:val="afd"/>
            </w:pPr>
            <w:r w:rsidRPr="004A0D37">
              <w:t>Эл.-энергия</w:t>
            </w:r>
          </w:p>
        </w:tc>
        <w:tc>
          <w:tcPr>
            <w:tcW w:w="381" w:type="pct"/>
          </w:tcPr>
          <w:p w:rsidR="002C5A4D" w:rsidRDefault="002C5A4D" w:rsidP="00270BCD">
            <w:pPr>
              <w:pStyle w:val="afd"/>
            </w:pPr>
            <w:r w:rsidRPr="004A0D37">
              <w:t>Эл.-энергия</w:t>
            </w:r>
          </w:p>
        </w:tc>
        <w:tc>
          <w:tcPr>
            <w:tcW w:w="381" w:type="pct"/>
          </w:tcPr>
          <w:p w:rsidR="002C5A4D" w:rsidRDefault="002C5A4D" w:rsidP="00270BCD">
            <w:pPr>
              <w:pStyle w:val="afd"/>
            </w:pPr>
            <w:r w:rsidRPr="004A0D37">
              <w:t>Эл.-энергия</w:t>
            </w:r>
          </w:p>
        </w:tc>
        <w:tc>
          <w:tcPr>
            <w:tcW w:w="439" w:type="pct"/>
            <w:gridSpan w:val="2"/>
          </w:tcPr>
          <w:p w:rsidR="002C5A4D" w:rsidRDefault="002C5A4D" w:rsidP="00270BCD">
            <w:pPr>
              <w:pStyle w:val="afd"/>
            </w:pPr>
            <w:r w:rsidRPr="004A0D37">
              <w:t>Эл.-энергия</w:t>
            </w:r>
          </w:p>
        </w:tc>
        <w:tc>
          <w:tcPr>
            <w:tcW w:w="501" w:type="pct"/>
          </w:tcPr>
          <w:p w:rsidR="002C5A4D" w:rsidRDefault="002C5A4D" w:rsidP="00270BCD">
            <w:pPr>
              <w:pStyle w:val="afd"/>
            </w:pPr>
            <w:r w:rsidRPr="004A0D37">
              <w:t>Эл.-энергия</w:t>
            </w:r>
          </w:p>
        </w:tc>
      </w:tr>
      <w:tr w:rsidR="002C5A4D" w:rsidRPr="00FB343C" w:rsidTr="002C5A4D">
        <w:tc>
          <w:tcPr>
            <w:tcW w:w="1753" w:type="pct"/>
            <w:vAlign w:val="center"/>
          </w:tcPr>
          <w:p w:rsidR="002C5A4D" w:rsidRPr="00FB343C" w:rsidRDefault="002C5A4D" w:rsidP="00FB343C">
            <w:pPr>
              <w:pStyle w:val="aff0"/>
            </w:pPr>
            <w:r w:rsidRPr="00FB343C">
              <w:rPr>
                <w:sz w:val="19"/>
              </w:rPr>
              <w:t>Вид резервного топлива</w:t>
            </w:r>
          </w:p>
        </w:tc>
        <w:tc>
          <w:tcPr>
            <w:tcW w:w="784" w:type="pct"/>
            <w:vAlign w:val="center"/>
          </w:tcPr>
          <w:p w:rsidR="002C5A4D" w:rsidRPr="00FB343C" w:rsidRDefault="002C5A4D" w:rsidP="00FB343C">
            <w:pPr>
              <w:pStyle w:val="aff0"/>
              <w:rPr>
                <w:vertAlign w:val="superscript"/>
              </w:rPr>
            </w:pPr>
          </w:p>
        </w:tc>
        <w:tc>
          <w:tcPr>
            <w:tcW w:w="381" w:type="pct"/>
            <w:vAlign w:val="center"/>
          </w:tcPr>
          <w:p w:rsidR="002C5A4D" w:rsidRPr="00271B18" w:rsidRDefault="002C5A4D" w:rsidP="00270BCD">
            <w:pPr>
              <w:pStyle w:val="afd"/>
            </w:pPr>
            <w:r w:rsidRPr="00271B18">
              <w:t>-</w:t>
            </w:r>
          </w:p>
        </w:tc>
        <w:tc>
          <w:tcPr>
            <w:tcW w:w="381" w:type="pct"/>
            <w:vAlign w:val="center"/>
          </w:tcPr>
          <w:p w:rsidR="002C5A4D" w:rsidRPr="00271B18" w:rsidRDefault="002C5A4D" w:rsidP="00270BCD">
            <w:pPr>
              <w:pStyle w:val="afd"/>
            </w:pPr>
            <w:r w:rsidRPr="00271B18">
              <w:t>-</w:t>
            </w:r>
          </w:p>
        </w:tc>
        <w:tc>
          <w:tcPr>
            <w:tcW w:w="381" w:type="pct"/>
            <w:vAlign w:val="center"/>
          </w:tcPr>
          <w:p w:rsidR="002C5A4D" w:rsidRPr="00271B18" w:rsidRDefault="002C5A4D" w:rsidP="00270BCD">
            <w:pPr>
              <w:pStyle w:val="afd"/>
            </w:pPr>
            <w:r w:rsidRPr="00271B18">
              <w:t>-</w:t>
            </w:r>
          </w:p>
        </w:tc>
        <w:tc>
          <w:tcPr>
            <w:tcW w:w="381" w:type="pct"/>
            <w:vAlign w:val="center"/>
          </w:tcPr>
          <w:p w:rsidR="002C5A4D" w:rsidRPr="00271B18" w:rsidRDefault="002C5A4D" w:rsidP="00270BCD">
            <w:pPr>
              <w:pStyle w:val="afd"/>
            </w:pPr>
            <w:r w:rsidRPr="00271B18">
              <w:t>-</w:t>
            </w:r>
          </w:p>
        </w:tc>
        <w:tc>
          <w:tcPr>
            <w:tcW w:w="439" w:type="pct"/>
            <w:gridSpan w:val="2"/>
            <w:vAlign w:val="center"/>
          </w:tcPr>
          <w:p w:rsidR="002C5A4D" w:rsidRPr="00271B18" w:rsidRDefault="002C5A4D" w:rsidP="00270BCD">
            <w:pPr>
              <w:pStyle w:val="afd"/>
            </w:pPr>
            <w:r w:rsidRPr="00271B18">
              <w:t>-</w:t>
            </w:r>
          </w:p>
        </w:tc>
        <w:tc>
          <w:tcPr>
            <w:tcW w:w="501" w:type="pct"/>
            <w:vAlign w:val="center"/>
          </w:tcPr>
          <w:p w:rsidR="002C5A4D" w:rsidRPr="00271B18" w:rsidRDefault="002C5A4D" w:rsidP="00270BCD">
            <w:pPr>
              <w:pStyle w:val="afd"/>
            </w:pPr>
            <w:r w:rsidRPr="00271B18">
              <w:t>-</w:t>
            </w:r>
          </w:p>
        </w:tc>
      </w:tr>
      <w:tr w:rsidR="002C5A4D" w:rsidRPr="00FB343C" w:rsidTr="002C5A4D">
        <w:tc>
          <w:tcPr>
            <w:tcW w:w="1753" w:type="pct"/>
            <w:vAlign w:val="center"/>
          </w:tcPr>
          <w:p w:rsidR="002C5A4D" w:rsidRPr="00FB343C" w:rsidRDefault="002C5A4D" w:rsidP="00FB343C">
            <w:pPr>
              <w:pStyle w:val="aff0"/>
            </w:pPr>
            <w:r w:rsidRPr="00FB343C">
              <w:rPr>
                <w:sz w:val="19"/>
              </w:rPr>
              <w:t>Вид аварийного топлива</w:t>
            </w:r>
          </w:p>
        </w:tc>
        <w:tc>
          <w:tcPr>
            <w:tcW w:w="784" w:type="pct"/>
            <w:vAlign w:val="center"/>
          </w:tcPr>
          <w:p w:rsidR="002C5A4D" w:rsidRPr="00FB343C" w:rsidRDefault="002C5A4D" w:rsidP="00FB343C">
            <w:pPr>
              <w:pStyle w:val="aff0"/>
            </w:pPr>
          </w:p>
        </w:tc>
        <w:tc>
          <w:tcPr>
            <w:tcW w:w="381" w:type="pct"/>
            <w:vAlign w:val="center"/>
          </w:tcPr>
          <w:p w:rsidR="002C5A4D" w:rsidRPr="00271B18" w:rsidRDefault="002C5A4D" w:rsidP="00270BCD">
            <w:pPr>
              <w:pStyle w:val="afd"/>
            </w:pPr>
            <w:r w:rsidRPr="00271B18">
              <w:t>-</w:t>
            </w:r>
          </w:p>
        </w:tc>
        <w:tc>
          <w:tcPr>
            <w:tcW w:w="381" w:type="pct"/>
            <w:vAlign w:val="center"/>
          </w:tcPr>
          <w:p w:rsidR="002C5A4D" w:rsidRPr="00271B18" w:rsidRDefault="002C5A4D" w:rsidP="00270BCD">
            <w:pPr>
              <w:pStyle w:val="afd"/>
            </w:pPr>
            <w:r w:rsidRPr="00271B18">
              <w:t>-</w:t>
            </w:r>
          </w:p>
        </w:tc>
        <w:tc>
          <w:tcPr>
            <w:tcW w:w="381" w:type="pct"/>
            <w:vAlign w:val="center"/>
          </w:tcPr>
          <w:p w:rsidR="002C5A4D" w:rsidRPr="00271B18" w:rsidRDefault="002C5A4D" w:rsidP="00270BCD">
            <w:pPr>
              <w:pStyle w:val="afd"/>
            </w:pPr>
            <w:r w:rsidRPr="00271B18">
              <w:t>-</w:t>
            </w:r>
          </w:p>
        </w:tc>
        <w:tc>
          <w:tcPr>
            <w:tcW w:w="381" w:type="pct"/>
            <w:vAlign w:val="center"/>
          </w:tcPr>
          <w:p w:rsidR="002C5A4D" w:rsidRPr="00271B18" w:rsidRDefault="002C5A4D" w:rsidP="00270BCD">
            <w:pPr>
              <w:pStyle w:val="afd"/>
            </w:pPr>
            <w:r w:rsidRPr="00271B18">
              <w:t>-</w:t>
            </w:r>
          </w:p>
        </w:tc>
        <w:tc>
          <w:tcPr>
            <w:tcW w:w="439" w:type="pct"/>
            <w:gridSpan w:val="2"/>
            <w:vAlign w:val="center"/>
          </w:tcPr>
          <w:p w:rsidR="002C5A4D" w:rsidRPr="00271B18" w:rsidRDefault="002C5A4D" w:rsidP="00270BCD">
            <w:pPr>
              <w:pStyle w:val="afd"/>
            </w:pPr>
            <w:r w:rsidRPr="00271B18">
              <w:t>-</w:t>
            </w:r>
          </w:p>
        </w:tc>
        <w:tc>
          <w:tcPr>
            <w:tcW w:w="501" w:type="pct"/>
            <w:vAlign w:val="center"/>
          </w:tcPr>
          <w:p w:rsidR="002C5A4D" w:rsidRPr="00271B18" w:rsidRDefault="002C5A4D" w:rsidP="00270BCD">
            <w:pPr>
              <w:pStyle w:val="afd"/>
            </w:pPr>
            <w:r w:rsidRPr="00271B18">
              <w:t>-</w:t>
            </w:r>
          </w:p>
        </w:tc>
      </w:tr>
      <w:tr w:rsidR="002C5A4D" w:rsidRPr="00FB343C" w:rsidTr="002C5A4D">
        <w:tc>
          <w:tcPr>
            <w:tcW w:w="1753" w:type="pct"/>
            <w:vAlign w:val="center"/>
          </w:tcPr>
          <w:p w:rsidR="002C5A4D" w:rsidRPr="00FB343C" w:rsidRDefault="002C5A4D" w:rsidP="00FB343C">
            <w:pPr>
              <w:pStyle w:val="aff0"/>
            </w:pPr>
            <w:r w:rsidRPr="00FB343C">
              <w:rPr>
                <w:sz w:val="19"/>
              </w:rPr>
              <w:t>Калорийный эквивалент основного топлива</w:t>
            </w:r>
          </w:p>
        </w:tc>
        <w:tc>
          <w:tcPr>
            <w:tcW w:w="784" w:type="pct"/>
            <w:vAlign w:val="center"/>
          </w:tcPr>
          <w:p w:rsidR="002C5A4D" w:rsidRPr="00FB343C" w:rsidRDefault="002C5A4D" w:rsidP="00FB343C">
            <w:pPr>
              <w:pStyle w:val="aff0"/>
            </w:pPr>
            <w:r w:rsidRPr="00FB343C">
              <w:rPr>
                <w:sz w:val="19"/>
              </w:rPr>
              <w:t>-</w:t>
            </w:r>
          </w:p>
        </w:tc>
        <w:tc>
          <w:tcPr>
            <w:tcW w:w="381" w:type="pct"/>
            <w:vAlign w:val="center"/>
          </w:tcPr>
          <w:p w:rsidR="002C5A4D" w:rsidRPr="00271B18" w:rsidRDefault="002C5A4D" w:rsidP="00270BCD">
            <w:pPr>
              <w:pStyle w:val="afd"/>
            </w:pPr>
            <w:r w:rsidRPr="00271B18">
              <w:t>-</w:t>
            </w:r>
          </w:p>
        </w:tc>
        <w:tc>
          <w:tcPr>
            <w:tcW w:w="381" w:type="pct"/>
            <w:vAlign w:val="center"/>
          </w:tcPr>
          <w:p w:rsidR="002C5A4D" w:rsidRPr="00271B18" w:rsidRDefault="002C5A4D" w:rsidP="00270BCD">
            <w:pPr>
              <w:pStyle w:val="afd"/>
            </w:pPr>
            <w:r w:rsidRPr="00271B18">
              <w:t>-</w:t>
            </w:r>
          </w:p>
        </w:tc>
        <w:tc>
          <w:tcPr>
            <w:tcW w:w="381" w:type="pct"/>
            <w:vAlign w:val="center"/>
          </w:tcPr>
          <w:p w:rsidR="002C5A4D" w:rsidRPr="00271B18" w:rsidRDefault="002C5A4D" w:rsidP="00270BCD">
            <w:pPr>
              <w:pStyle w:val="afd"/>
            </w:pPr>
            <w:r w:rsidRPr="00271B18">
              <w:t>-</w:t>
            </w:r>
          </w:p>
        </w:tc>
        <w:tc>
          <w:tcPr>
            <w:tcW w:w="381" w:type="pct"/>
            <w:vAlign w:val="center"/>
          </w:tcPr>
          <w:p w:rsidR="002C5A4D" w:rsidRPr="00271B18" w:rsidRDefault="002C5A4D" w:rsidP="00270BCD">
            <w:pPr>
              <w:pStyle w:val="afd"/>
            </w:pPr>
            <w:r w:rsidRPr="00271B18">
              <w:t>-</w:t>
            </w:r>
          </w:p>
        </w:tc>
        <w:tc>
          <w:tcPr>
            <w:tcW w:w="439" w:type="pct"/>
            <w:gridSpan w:val="2"/>
            <w:vAlign w:val="center"/>
          </w:tcPr>
          <w:p w:rsidR="002C5A4D" w:rsidRPr="00271B18" w:rsidRDefault="002C5A4D" w:rsidP="00270BCD">
            <w:pPr>
              <w:pStyle w:val="afd"/>
            </w:pPr>
            <w:r w:rsidRPr="00271B18">
              <w:t>-</w:t>
            </w:r>
          </w:p>
        </w:tc>
        <w:tc>
          <w:tcPr>
            <w:tcW w:w="501" w:type="pct"/>
            <w:vAlign w:val="center"/>
          </w:tcPr>
          <w:p w:rsidR="002C5A4D" w:rsidRPr="00271B18" w:rsidRDefault="002C5A4D" w:rsidP="00270BCD">
            <w:pPr>
              <w:pStyle w:val="afd"/>
            </w:pPr>
            <w:r w:rsidRPr="00271B18">
              <w:t>-</w:t>
            </w:r>
          </w:p>
        </w:tc>
      </w:tr>
      <w:tr w:rsidR="002C5A4D" w:rsidRPr="00FB343C" w:rsidTr="002C5A4D">
        <w:tc>
          <w:tcPr>
            <w:tcW w:w="1753" w:type="pct"/>
            <w:vAlign w:val="center"/>
          </w:tcPr>
          <w:p w:rsidR="002C5A4D" w:rsidRPr="00FB343C" w:rsidRDefault="002C5A4D" w:rsidP="00FB343C">
            <w:pPr>
              <w:pStyle w:val="aff0"/>
            </w:pPr>
            <w:r w:rsidRPr="00FB343C">
              <w:rPr>
                <w:sz w:val="19"/>
              </w:rPr>
              <w:t>Годовой расход условного топлива</w:t>
            </w:r>
          </w:p>
        </w:tc>
        <w:tc>
          <w:tcPr>
            <w:tcW w:w="784" w:type="pct"/>
            <w:vAlign w:val="center"/>
          </w:tcPr>
          <w:p w:rsidR="002C5A4D" w:rsidRPr="00FB343C" w:rsidRDefault="002C5A4D" w:rsidP="00FB343C">
            <w:pPr>
              <w:pStyle w:val="aff0"/>
            </w:pPr>
            <w:r w:rsidRPr="00FB343C">
              <w:rPr>
                <w:sz w:val="19"/>
              </w:rPr>
              <w:t>т.у.т</w:t>
            </w:r>
          </w:p>
        </w:tc>
        <w:tc>
          <w:tcPr>
            <w:tcW w:w="381" w:type="pct"/>
            <w:vAlign w:val="center"/>
          </w:tcPr>
          <w:p w:rsidR="002C5A4D" w:rsidRPr="00271B18" w:rsidRDefault="002C5A4D" w:rsidP="00270BCD">
            <w:pPr>
              <w:pStyle w:val="afd"/>
            </w:pPr>
            <w:r w:rsidRPr="00271B18">
              <w:t>-</w:t>
            </w:r>
          </w:p>
        </w:tc>
        <w:tc>
          <w:tcPr>
            <w:tcW w:w="381" w:type="pct"/>
            <w:vAlign w:val="center"/>
          </w:tcPr>
          <w:p w:rsidR="002C5A4D" w:rsidRPr="00271B18" w:rsidRDefault="002C5A4D" w:rsidP="00270BCD">
            <w:pPr>
              <w:pStyle w:val="afd"/>
            </w:pPr>
            <w:r w:rsidRPr="00271B18">
              <w:t>-</w:t>
            </w:r>
          </w:p>
        </w:tc>
        <w:tc>
          <w:tcPr>
            <w:tcW w:w="381" w:type="pct"/>
            <w:vAlign w:val="center"/>
          </w:tcPr>
          <w:p w:rsidR="002C5A4D" w:rsidRPr="00271B18" w:rsidRDefault="002C5A4D" w:rsidP="00270BCD">
            <w:pPr>
              <w:pStyle w:val="afd"/>
            </w:pPr>
            <w:r w:rsidRPr="00271B18">
              <w:t>-</w:t>
            </w:r>
          </w:p>
        </w:tc>
        <w:tc>
          <w:tcPr>
            <w:tcW w:w="381" w:type="pct"/>
            <w:vAlign w:val="center"/>
          </w:tcPr>
          <w:p w:rsidR="002C5A4D" w:rsidRPr="00271B18" w:rsidRDefault="002C5A4D" w:rsidP="00270BCD">
            <w:pPr>
              <w:pStyle w:val="afd"/>
            </w:pPr>
            <w:r w:rsidRPr="00271B18">
              <w:t>-</w:t>
            </w:r>
          </w:p>
        </w:tc>
        <w:tc>
          <w:tcPr>
            <w:tcW w:w="439" w:type="pct"/>
            <w:gridSpan w:val="2"/>
            <w:vAlign w:val="center"/>
          </w:tcPr>
          <w:p w:rsidR="002C5A4D" w:rsidRPr="00271B18" w:rsidRDefault="002C5A4D" w:rsidP="00270BCD">
            <w:pPr>
              <w:pStyle w:val="afd"/>
            </w:pPr>
            <w:r w:rsidRPr="00271B18">
              <w:t>-</w:t>
            </w:r>
          </w:p>
        </w:tc>
        <w:tc>
          <w:tcPr>
            <w:tcW w:w="501" w:type="pct"/>
            <w:vAlign w:val="center"/>
          </w:tcPr>
          <w:p w:rsidR="002C5A4D" w:rsidRPr="00271B18" w:rsidRDefault="002C5A4D" w:rsidP="00270BCD">
            <w:pPr>
              <w:pStyle w:val="afd"/>
            </w:pPr>
            <w:r w:rsidRPr="00271B18">
              <w:t>-</w:t>
            </w:r>
          </w:p>
        </w:tc>
      </w:tr>
      <w:tr w:rsidR="002C5A4D" w:rsidRPr="00FB343C" w:rsidTr="002C5A4D">
        <w:tc>
          <w:tcPr>
            <w:tcW w:w="1753" w:type="pct"/>
            <w:vAlign w:val="center"/>
          </w:tcPr>
          <w:p w:rsidR="002C5A4D" w:rsidRPr="00FB343C" w:rsidRDefault="002C5A4D" w:rsidP="00FB343C">
            <w:pPr>
              <w:pStyle w:val="aff0"/>
            </w:pPr>
            <w:r w:rsidRPr="00FB343C">
              <w:rPr>
                <w:sz w:val="19"/>
              </w:rPr>
              <w:t xml:space="preserve">Годовой расход натурального топлива </w:t>
            </w:r>
          </w:p>
        </w:tc>
        <w:tc>
          <w:tcPr>
            <w:tcW w:w="784" w:type="pct"/>
            <w:vAlign w:val="center"/>
          </w:tcPr>
          <w:p w:rsidR="002C5A4D" w:rsidRPr="00FB343C" w:rsidRDefault="002C5A4D" w:rsidP="00FB343C">
            <w:pPr>
              <w:pStyle w:val="aff0"/>
            </w:pPr>
            <w:r w:rsidRPr="00FB343C">
              <w:rPr>
                <w:sz w:val="19"/>
              </w:rPr>
              <w:t>тыс.м</w:t>
            </w:r>
            <w:r w:rsidRPr="00FB343C">
              <w:rPr>
                <w:sz w:val="19"/>
                <w:vertAlign w:val="superscript"/>
              </w:rPr>
              <w:t>3</w:t>
            </w:r>
          </w:p>
        </w:tc>
        <w:tc>
          <w:tcPr>
            <w:tcW w:w="381" w:type="pct"/>
            <w:vAlign w:val="center"/>
          </w:tcPr>
          <w:p w:rsidR="002C5A4D" w:rsidRPr="00271B18" w:rsidRDefault="002C5A4D" w:rsidP="00270BCD">
            <w:pPr>
              <w:pStyle w:val="afd"/>
            </w:pPr>
            <w:r w:rsidRPr="00271B18">
              <w:t>-</w:t>
            </w:r>
          </w:p>
        </w:tc>
        <w:tc>
          <w:tcPr>
            <w:tcW w:w="381" w:type="pct"/>
            <w:vAlign w:val="center"/>
          </w:tcPr>
          <w:p w:rsidR="002C5A4D" w:rsidRPr="00271B18" w:rsidRDefault="002C5A4D" w:rsidP="00270BCD">
            <w:pPr>
              <w:pStyle w:val="afd"/>
            </w:pPr>
            <w:r w:rsidRPr="00271B18">
              <w:t>-</w:t>
            </w:r>
          </w:p>
        </w:tc>
        <w:tc>
          <w:tcPr>
            <w:tcW w:w="381" w:type="pct"/>
            <w:vAlign w:val="center"/>
          </w:tcPr>
          <w:p w:rsidR="002C5A4D" w:rsidRPr="00271B18" w:rsidRDefault="002C5A4D" w:rsidP="00270BCD">
            <w:pPr>
              <w:pStyle w:val="afd"/>
            </w:pPr>
            <w:r w:rsidRPr="00271B18">
              <w:t>-</w:t>
            </w:r>
          </w:p>
        </w:tc>
        <w:tc>
          <w:tcPr>
            <w:tcW w:w="381" w:type="pct"/>
            <w:vAlign w:val="center"/>
          </w:tcPr>
          <w:p w:rsidR="002C5A4D" w:rsidRPr="00271B18" w:rsidRDefault="002C5A4D" w:rsidP="00270BCD">
            <w:pPr>
              <w:pStyle w:val="afd"/>
            </w:pPr>
            <w:r w:rsidRPr="00271B18">
              <w:t>-</w:t>
            </w:r>
          </w:p>
        </w:tc>
        <w:tc>
          <w:tcPr>
            <w:tcW w:w="439" w:type="pct"/>
            <w:gridSpan w:val="2"/>
            <w:vAlign w:val="center"/>
          </w:tcPr>
          <w:p w:rsidR="002C5A4D" w:rsidRPr="00271B18" w:rsidRDefault="002C5A4D" w:rsidP="00270BCD">
            <w:pPr>
              <w:pStyle w:val="afd"/>
            </w:pPr>
            <w:r w:rsidRPr="00271B18">
              <w:t>-</w:t>
            </w:r>
          </w:p>
        </w:tc>
        <w:tc>
          <w:tcPr>
            <w:tcW w:w="501" w:type="pct"/>
            <w:vAlign w:val="center"/>
          </w:tcPr>
          <w:p w:rsidR="002C5A4D" w:rsidRPr="00271B18" w:rsidRDefault="002C5A4D" w:rsidP="00270BCD">
            <w:pPr>
              <w:pStyle w:val="afd"/>
            </w:pPr>
            <w:r w:rsidRPr="00271B18">
              <w:t>-</w:t>
            </w:r>
          </w:p>
        </w:tc>
      </w:tr>
      <w:tr w:rsidR="00270BCD" w:rsidRPr="00FB343C" w:rsidTr="002C5A4D">
        <w:tc>
          <w:tcPr>
            <w:tcW w:w="5000" w:type="pct"/>
            <w:gridSpan w:val="9"/>
            <w:vAlign w:val="center"/>
          </w:tcPr>
          <w:p w:rsidR="00270BCD" w:rsidRPr="00FB343C" w:rsidRDefault="00270BCD" w:rsidP="00271B18">
            <w:pPr>
              <w:pStyle w:val="afd"/>
              <w:rPr>
                <w:b/>
              </w:rPr>
            </w:pPr>
            <w:r w:rsidRPr="00271B18">
              <w:rPr>
                <w:rStyle w:val="FontStyle129"/>
                <w:rFonts w:ascii="Bookman Old Style" w:hAnsi="Bookman Old Style"/>
                <w:b/>
                <w:sz w:val="20"/>
                <w:szCs w:val="20"/>
              </w:rPr>
              <w:t>Котельная № 3, п. Батецкий, ул. Советская</w:t>
            </w:r>
          </w:p>
        </w:tc>
      </w:tr>
      <w:tr w:rsidR="002C5A4D" w:rsidRPr="00FB343C" w:rsidTr="002C5A4D">
        <w:tc>
          <w:tcPr>
            <w:tcW w:w="1753" w:type="pct"/>
            <w:vAlign w:val="center"/>
          </w:tcPr>
          <w:p w:rsidR="002C5A4D" w:rsidRPr="00FB343C" w:rsidRDefault="002C5A4D" w:rsidP="00271B18">
            <w:pPr>
              <w:pStyle w:val="aff0"/>
            </w:pPr>
            <w:r w:rsidRPr="00FB343C">
              <w:rPr>
                <w:sz w:val="19"/>
              </w:rPr>
              <w:t>Плановое производство тепловой энергии (всего)</w:t>
            </w:r>
          </w:p>
        </w:tc>
        <w:tc>
          <w:tcPr>
            <w:tcW w:w="784" w:type="pct"/>
            <w:vAlign w:val="center"/>
          </w:tcPr>
          <w:p w:rsidR="002C5A4D" w:rsidRPr="00FB343C" w:rsidRDefault="002C5A4D" w:rsidP="00271B18">
            <w:pPr>
              <w:pStyle w:val="aff0"/>
            </w:pPr>
            <w:r w:rsidRPr="00FB343C">
              <w:rPr>
                <w:sz w:val="19"/>
              </w:rPr>
              <w:t>Гкал</w:t>
            </w:r>
          </w:p>
        </w:tc>
        <w:tc>
          <w:tcPr>
            <w:tcW w:w="381" w:type="pct"/>
            <w:vAlign w:val="center"/>
          </w:tcPr>
          <w:p w:rsidR="002C5A4D" w:rsidRPr="00271B18" w:rsidRDefault="002C5A4D" w:rsidP="00271B18">
            <w:pPr>
              <w:pStyle w:val="afd"/>
            </w:pPr>
            <w:r w:rsidRPr="00271B18">
              <w:t>4654,07</w:t>
            </w:r>
          </w:p>
        </w:tc>
        <w:tc>
          <w:tcPr>
            <w:tcW w:w="381" w:type="pct"/>
            <w:vAlign w:val="center"/>
          </w:tcPr>
          <w:p w:rsidR="002C5A4D" w:rsidRPr="00271B18" w:rsidRDefault="002C5A4D" w:rsidP="00271B18">
            <w:pPr>
              <w:pStyle w:val="afd"/>
            </w:pPr>
            <w:r w:rsidRPr="00271B18">
              <w:t>4300,77</w:t>
            </w:r>
          </w:p>
        </w:tc>
        <w:tc>
          <w:tcPr>
            <w:tcW w:w="381" w:type="pct"/>
            <w:vAlign w:val="center"/>
          </w:tcPr>
          <w:p w:rsidR="002C5A4D" w:rsidRPr="00271B18" w:rsidRDefault="002C5A4D" w:rsidP="00271B18">
            <w:pPr>
              <w:pStyle w:val="afd"/>
            </w:pPr>
            <w:r w:rsidRPr="00271B18">
              <w:t>4300,77</w:t>
            </w:r>
          </w:p>
        </w:tc>
        <w:tc>
          <w:tcPr>
            <w:tcW w:w="381" w:type="pct"/>
            <w:vAlign w:val="center"/>
          </w:tcPr>
          <w:p w:rsidR="002C5A4D" w:rsidRPr="00271B18" w:rsidRDefault="002C5A4D" w:rsidP="00271B18">
            <w:pPr>
              <w:pStyle w:val="afd"/>
            </w:pPr>
            <w:r w:rsidRPr="00271B18">
              <w:t>4300,77</w:t>
            </w:r>
          </w:p>
        </w:tc>
        <w:tc>
          <w:tcPr>
            <w:tcW w:w="439" w:type="pct"/>
            <w:gridSpan w:val="2"/>
            <w:vAlign w:val="center"/>
          </w:tcPr>
          <w:p w:rsidR="002C5A4D" w:rsidRPr="00271B18" w:rsidRDefault="002C5A4D" w:rsidP="00271B18">
            <w:pPr>
              <w:pStyle w:val="afd"/>
            </w:pPr>
            <w:r w:rsidRPr="00271B18">
              <w:t>4300,77</w:t>
            </w:r>
          </w:p>
        </w:tc>
        <w:tc>
          <w:tcPr>
            <w:tcW w:w="501" w:type="pct"/>
            <w:vAlign w:val="center"/>
          </w:tcPr>
          <w:p w:rsidR="002C5A4D" w:rsidRPr="00271B18" w:rsidRDefault="002C5A4D" w:rsidP="00271B18">
            <w:pPr>
              <w:pStyle w:val="afd"/>
            </w:pPr>
            <w:r w:rsidRPr="00271B18">
              <w:t>4300,77</w:t>
            </w:r>
          </w:p>
        </w:tc>
      </w:tr>
      <w:tr w:rsidR="002C5A4D" w:rsidRPr="00FB343C" w:rsidTr="002C5A4D">
        <w:trPr>
          <w:trHeight w:val="575"/>
        </w:trPr>
        <w:tc>
          <w:tcPr>
            <w:tcW w:w="1753" w:type="pct"/>
            <w:vAlign w:val="center"/>
          </w:tcPr>
          <w:p w:rsidR="002C5A4D" w:rsidRPr="00FB343C" w:rsidRDefault="002C5A4D" w:rsidP="00271B18">
            <w:pPr>
              <w:pStyle w:val="aff0"/>
            </w:pPr>
            <w:r w:rsidRPr="00FB343C">
              <w:rPr>
                <w:sz w:val="19"/>
              </w:rPr>
              <w:t xml:space="preserve">КПД котельной при работе на </w:t>
            </w:r>
            <w:r w:rsidR="00DC391F" w:rsidRPr="00DC391F">
              <w:rPr>
                <w:sz w:val="19"/>
              </w:rPr>
              <w:t>основном виде топлива</w:t>
            </w:r>
          </w:p>
        </w:tc>
        <w:tc>
          <w:tcPr>
            <w:tcW w:w="784" w:type="pct"/>
            <w:vAlign w:val="center"/>
          </w:tcPr>
          <w:p w:rsidR="002C5A4D" w:rsidRPr="00FB343C" w:rsidRDefault="002C5A4D" w:rsidP="00271B18">
            <w:pPr>
              <w:pStyle w:val="aff0"/>
            </w:pPr>
            <w:r w:rsidRPr="00FB343C">
              <w:rPr>
                <w:sz w:val="19"/>
              </w:rPr>
              <w:t>%</w:t>
            </w:r>
          </w:p>
        </w:tc>
        <w:tc>
          <w:tcPr>
            <w:tcW w:w="381" w:type="pct"/>
            <w:vAlign w:val="center"/>
          </w:tcPr>
          <w:p w:rsidR="002C5A4D" w:rsidRPr="00271B18" w:rsidRDefault="002C5A4D" w:rsidP="00271B18">
            <w:pPr>
              <w:pStyle w:val="afd"/>
            </w:pPr>
            <w:r w:rsidRPr="00271B18">
              <w:t>50,00</w:t>
            </w:r>
          </w:p>
        </w:tc>
        <w:tc>
          <w:tcPr>
            <w:tcW w:w="381" w:type="pct"/>
            <w:vAlign w:val="center"/>
          </w:tcPr>
          <w:p w:rsidR="002C5A4D" w:rsidRPr="00271B18" w:rsidRDefault="002C5A4D" w:rsidP="00271B18">
            <w:pPr>
              <w:pStyle w:val="afd"/>
            </w:pPr>
            <w:r w:rsidRPr="00271B18">
              <w:t>50,71</w:t>
            </w:r>
          </w:p>
        </w:tc>
        <w:tc>
          <w:tcPr>
            <w:tcW w:w="381" w:type="pct"/>
            <w:vAlign w:val="center"/>
          </w:tcPr>
          <w:p w:rsidR="002C5A4D" w:rsidRPr="00271B18" w:rsidRDefault="002C5A4D" w:rsidP="00271B18">
            <w:pPr>
              <w:pStyle w:val="afd"/>
            </w:pPr>
            <w:r w:rsidRPr="00271B18">
              <w:t>50,71</w:t>
            </w:r>
          </w:p>
        </w:tc>
        <w:tc>
          <w:tcPr>
            <w:tcW w:w="381" w:type="pct"/>
            <w:vAlign w:val="center"/>
          </w:tcPr>
          <w:p w:rsidR="002C5A4D" w:rsidRPr="00271B18" w:rsidRDefault="002C5A4D" w:rsidP="00271B18">
            <w:pPr>
              <w:pStyle w:val="afd"/>
            </w:pPr>
            <w:r w:rsidRPr="00271B18">
              <w:t>50,71</w:t>
            </w:r>
          </w:p>
        </w:tc>
        <w:tc>
          <w:tcPr>
            <w:tcW w:w="439" w:type="pct"/>
            <w:gridSpan w:val="2"/>
            <w:vAlign w:val="center"/>
          </w:tcPr>
          <w:p w:rsidR="002C5A4D" w:rsidRPr="00271B18" w:rsidRDefault="002C5A4D" w:rsidP="00271B18">
            <w:pPr>
              <w:pStyle w:val="afd"/>
            </w:pPr>
            <w:r w:rsidRPr="00271B18">
              <w:t>50,71</w:t>
            </w:r>
          </w:p>
        </w:tc>
        <w:tc>
          <w:tcPr>
            <w:tcW w:w="501" w:type="pct"/>
            <w:vAlign w:val="center"/>
          </w:tcPr>
          <w:p w:rsidR="002C5A4D" w:rsidRPr="00271B18" w:rsidRDefault="002C5A4D" w:rsidP="00271B18">
            <w:pPr>
              <w:pStyle w:val="afd"/>
            </w:pPr>
            <w:r w:rsidRPr="00271B18">
              <w:t>50,71</w:t>
            </w:r>
          </w:p>
        </w:tc>
      </w:tr>
      <w:tr w:rsidR="002C5A4D" w:rsidRPr="00FB343C" w:rsidTr="002C5A4D">
        <w:tc>
          <w:tcPr>
            <w:tcW w:w="1753" w:type="pct"/>
            <w:vAlign w:val="center"/>
          </w:tcPr>
          <w:p w:rsidR="002C5A4D" w:rsidRPr="00FB343C" w:rsidRDefault="002C5A4D" w:rsidP="00271B18">
            <w:pPr>
              <w:pStyle w:val="aff0"/>
            </w:pPr>
            <w:r w:rsidRPr="00FB343C">
              <w:rPr>
                <w:sz w:val="19"/>
              </w:rPr>
              <w:t>Фактический удельный расход удельного топлива</w:t>
            </w:r>
          </w:p>
        </w:tc>
        <w:tc>
          <w:tcPr>
            <w:tcW w:w="784" w:type="pct"/>
            <w:vAlign w:val="center"/>
          </w:tcPr>
          <w:p w:rsidR="002C5A4D" w:rsidRPr="00FB343C" w:rsidRDefault="002C5A4D" w:rsidP="00271B18">
            <w:pPr>
              <w:pStyle w:val="aff0"/>
            </w:pPr>
            <w:r w:rsidRPr="00FB343C">
              <w:rPr>
                <w:sz w:val="19"/>
              </w:rPr>
              <w:t>кг.у.т./Гкал</w:t>
            </w:r>
          </w:p>
        </w:tc>
        <w:tc>
          <w:tcPr>
            <w:tcW w:w="381" w:type="pct"/>
            <w:vAlign w:val="center"/>
          </w:tcPr>
          <w:p w:rsidR="002C5A4D" w:rsidRPr="00271B18" w:rsidRDefault="002C5A4D" w:rsidP="00271B18">
            <w:pPr>
              <w:pStyle w:val="afd"/>
            </w:pPr>
            <w:r w:rsidRPr="00271B18">
              <w:t>285,74</w:t>
            </w:r>
          </w:p>
        </w:tc>
        <w:tc>
          <w:tcPr>
            <w:tcW w:w="381" w:type="pct"/>
            <w:vAlign w:val="center"/>
          </w:tcPr>
          <w:p w:rsidR="002C5A4D" w:rsidRPr="00271B18" w:rsidRDefault="002C5A4D" w:rsidP="00271B18">
            <w:pPr>
              <w:pStyle w:val="afd"/>
            </w:pPr>
            <w:r w:rsidRPr="00271B18">
              <w:t>281,74</w:t>
            </w:r>
          </w:p>
        </w:tc>
        <w:tc>
          <w:tcPr>
            <w:tcW w:w="381" w:type="pct"/>
            <w:vAlign w:val="center"/>
          </w:tcPr>
          <w:p w:rsidR="002C5A4D" w:rsidRPr="00271B18" w:rsidRDefault="002C5A4D" w:rsidP="00271B18">
            <w:pPr>
              <w:pStyle w:val="afd"/>
            </w:pPr>
            <w:r w:rsidRPr="00271B18">
              <w:t>281,74</w:t>
            </w:r>
          </w:p>
        </w:tc>
        <w:tc>
          <w:tcPr>
            <w:tcW w:w="381" w:type="pct"/>
            <w:vAlign w:val="center"/>
          </w:tcPr>
          <w:p w:rsidR="002C5A4D" w:rsidRPr="00271B18" w:rsidRDefault="002C5A4D" w:rsidP="00271B18">
            <w:pPr>
              <w:pStyle w:val="afd"/>
            </w:pPr>
            <w:r w:rsidRPr="00271B18">
              <w:t>281,74</w:t>
            </w:r>
          </w:p>
        </w:tc>
        <w:tc>
          <w:tcPr>
            <w:tcW w:w="439" w:type="pct"/>
            <w:gridSpan w:val="2"/>
            <w:vAlign w:val="center"/>
          </w:tcPr>
          <w:p w:rsidR="002C5A4D" w:rsidRPr="00271B18" w:rsidRDefault="002C5A4D" w:rsidP="00271B18">
            <w:pPr>
              <w:pStyle w:val="afd"/>
            </w:pPr>
            <w:r w:rsidRPr="00271B18">
              <w:t>281,74</w:t>
            </w:r>
          </w:p>
        </w:tc>
        <w:tc>
          <w:tcPr>
            <w:tcW w:w="501" w:type="pct"/>
            <w:vAlign w:val="center"/>
          </w:tcPr>
          <w:p w:rsidR="002C5A4D" w:rsidRPr="00271B18" w:rsidRDefault="002C5A4D" w:rsidP="00271B18">
            <w:pPr>
              <w:pStyle w:val="afd"/>
            </w:pPr>
            <w:r w:rsidRPr="00271B18">
              <w:t>281,74</w:t>
            </w:r>
          </w:p>
        </w:tc>
      </w:tr>
      <w:tr w:rsidR="002C5A4D" w:rsidRPr="00FB343C" w:rsidTr="002C5A4D">
        <w:tc>
          <w:tcPr>
            <w:tcW w:w="1753" w:type="pct"/>
            <w:vAlign w:val="center"/>
          </w:tcPr>
          <w:p w:rsidR="002C5A4D" w:rsidRPr="00FB343C" w:rsidRDefault="002C5A4D" w:rsidP="00271B18">
            <w:pPr>
              <w:pStyle w:val="aff0"/>
            </w:pPr>
            <w:r w:rsidRPr="00FB343C">
              <w:rPr>
                <w:sz w:val="19"/>
              </w:rPr>
              <w:t>Вид основного топлива</w:t>
            </w:r>
          </w:p>
        </w:tc>
        <w:tc>
          <w:tcPr>
            <w:tcW w:w="784" w:type="pct"/>
            <w:vAlign w:val="center"/>
          </w:tcPr>
          <w:p w:rsidR="002C5A4D" w:rsidRPr="00FB343C" w:rsidRDefault="002C5A4D" w:rsidP="00271B18">
            <w:pPr>
              <w:pStyle w:val="aff0"/>
            </w:pPr>
          </w:p>
        </w:tc>
        <w:tc>
          <w:tcPr>
            <w:tcW w:w="381" w:type="pct"/>
            <w:vAlign w:val="center"/>
          </w:tcPr>
          <w:p w:rsidR="002C5A4D" w:rsidRPr="00271B18" w:rsidRDefault="002C5A4D" w:rsidP="00271B18">
            <w:pPr>
              <w:pStyle w:val="afd"/>
            </w:pPr>
            <w:r w:rsidRPr="00271B18">
              <w:t>уголь</w:t>
            </w:r>
          </w:p>
        </w:tc>
        <w:tc>
          <w:tcPr>
            <w:tcW w:w="381" w:type="pct"/>
            <w:vAlign w:val="center"/>
          </w:tcPr>
          <w:p w:rsidR="002C5A4D" w:rsidRPr="00271B18" w:rsidRDefault="002C5A4D" w:rsidP="00271B18">
            <w:pPr>
              <w:pStyle w:val="afd"/>
            </w:pPr>
            <w:r w:rsidRPr="00271B18">
              <w:t>уголь</w:t>
            </w:r>
          </w:p>
        </w:tc>
        <w:tc>
          <w:tcPr>
            <w:tcW w:w="381" w:type="pct"/>
            <w:vAlign w:val="center"/>
          </w:tcPr>
          <w:p w:rsidR="002C5A4D" w:rsidRPr="00271B18" w:rsidRDefault="002C5A4D" w:rsidP="00271B18">
            <w:pPr>
              <w:pStyle w:val="afd"/>
            </w:pPr>
            <w:r w:rsidRPr="00271B18">
              <w:t>уголь</w:t>
            </w:r>
          </w:p>
        </w:tc>
        <w:tc>
          <w:tcPr>
            <w:tcW w:w="381" w:type="pct"/>
            <w:vAlign w:val="center"/>
          </w:tcPr>
          <w:p w:rsidR="002C5A4D" w:rsidRPr="00271B18" w:rsidRDefault="002C5A4D" w:rsidP="00271B18">
            <w:pPr>
              <w:pStyle w:val="afd"/>
            </w:pPr>
            <w:r w:rsidRPr="00271B18">
              <w:t>уголь</w:t>
            </w:r>
          </w:p>
        </w:tc>
        <w:tc>
          <w:tcPr>
            <w:tcW w:w="439" w:type="pct"/>
            <w:gridSpan w:val="2"/>
            <w:vAlign w:val="center"/>
          </w:tcPr>
          <w:p w:rsidR="002C5A4D" w:rsidRPr="00271B18" w:rsidRDefault="002C5A4D" w:rsidP="00271B18">
            <w:pPr>
              <w:pStyle w:val="afd"/>
            </w:pPr>
            <w:r w:rsidRPr="00271B18">
              <w:t>уголь</w:t>
            </w:r>
          </w:p>
        </w:tc>
        <w:tc>
          <w:tcPr>
            <w:tcW w:w="501" w:type="pct"/>
            <w:vAlign w:val="center"/>
          </w:tcPr>
          <w:p w:rsidR="002C5A4D" w:rsidRPr="00271B18" w:rsidRDefault="002C5A4D" w:rsidP="00271B18">
            <w:pPr>
              <w:pStyle w:val="afd"/>
            </w:pPr>
            <w:r w:rsidRPr="00271B18">
              <w:t>уголь</w:t>
            </w:r>
          </w:p>
        </w:tc>
      </w:tr>
      <w:tr w:rsidR="002C5A4D" w:rsidRPr="00FB343C" w:rsidTr="002C5A4D">
        <w:tc>
          <w:tcPr>
            <w:tcW w:w="1753" w:type="pct"/>
            <w:vAlign w:val="center"/>
          </w:tcPr>
          <w:p w:rsidR="002C5A4D" w:rsidRPr="00FB343C" w:rsidRDefault="002C5A4D" w:rsidP="00271B18">
            <w:pPr>
              <w:pStyle w:val="aff0"/>
            </w:pPr>
            <w:r w:rsidRPr="00FB343C">
              <w:rPr>
                <w:sz w:val="19"/>
              </w:rPr>
              <w:t>Вид резервного топлива</w:t>
            </w:r>
          </w:p>
        </w:tc>
        <w:tc>
          <w:tcPr>
            <w:tcW w:w="784" w:type="pct"/>
            <w:vAlign w:val="center"/>
          </w:tcPr>
          <w:p w:rsidR="002C5A4D" w:rsidRPr="00FB343C" w:rsidRDefault="002C5A4D" w:rsidP="00271B18">
            <w:pPr>
              <w:pStyle w:val="aff0"/>
              <w:rPr>
                <w:vertAlign w:val="superscript"/>
              </w:rPr>
            </w:pPr>
          </w:p>
        </w:tc>
        <w:tc>
          <w:tcPr>
            <w:tcW w:w="381" w:type="pct"/>
            <w:vAlign w:val="center"/>
          </w:tcPr>
          <w:p w:rsidR="002C5A4D" w:rsidRPr="00271B18" w:rsidRDefault="002C5A4D" w:rsidP="00271B18">
            <w:pPr>
              <w:pStyle w:val="afd"/>
            </w:pPr>
            <w:r w:rsidRPr="00271B18">
              <w:t>-</w:t>
            </w:r>
          </w:p>
        </w:tc>
        <w:tc>
          <w:tcPr>
            <w:tcW w:w="381" w:type="pct"/>
            <w:vAlign w:val="center"/>
          </w:tcPr>
          <w:p w:rsidR="002C5A4D" w:rsidRPr="00271B18" w:rsidRDefault="002C5A4D" w:rsidP="00271B18">
            <w:pPr>
              <w:pStyle w:val="afd"/>
            </w:pPr>
            <w:r w:rsidRPr="00271B18">
              <w:t>-</w:t>
            </w:r>
          </w:p>
        </w:tc>
        <w:tc>
          <w:tcPr>
            <w:tcW w:w="381" w:type="pct"/>
            <w:vAlign w:val="center"/>
          </w:tcPr>
          <w:p w:rsidR="002C5A4D" w:rsidRPr="00271B18" w:rsidRDefault="002C5A4D" w:rsidP="00271B18">
            <w:pPr>
              <w:pStyle w:val="afd"/>
            </w:pPr>
            <w:r w:rsidRPr="00271B18">
              <w:t>-</w:t>
            </w:r>
          </w:p>
        </w:tc>
        <w:tc>
          <w:tcPr>
            <w:tcW w:w="381" w:type="pct"/>
            <w:vAlign w:val="center"/>
          </w:tcPr>
          <w:p w:rsidR="002C5A4D" w:rsidRPr="00271B18" w:rsidRDefault="002C5A4D" w:rsidP="00271B18">
            <w:pPr>
              <w:pStyle w:val="afd"/>
            </w:pPr>
            <w:r w:rsidRPr="00271B18">
              <w:t>-</w:t>
            </w:r>
          </w:p>
        </w:tc>
        <w:tc>
          <w:tcPr>
            <w:tcW w:w="439" w:type="pct"/>
            <w:gridSpan w:val="2"/>
            <w:vAlign w:val="center"/>
          </w:tcPr>
          <w:p w:rsidR="002C5A4D" w:rsidRPr="00271B18" w:rsidRDefault="002C5A4D" w:rsidP="00271B18">
            <w:pPr>
              <w:pStyle w:val="afd"/>
            </w:pPr>
            <w:r w:rsidRPr="00271B18">
              <w:t>-</w:t>
            </w:r>
          </w:p>
        </w:tc>
        <w:tc>
          <w:tcPr>
            <w:tcW w:w="501" w:type="pct"/>
            <w:vAlign w:val="center"/>
          </w:tcPr>
          <w:p w:rsidR="002C5A4D" w:rsidRPr="00271B18" w:rsidRDefault="002C5A4D" w:rsidP="00271B18">
            <w:pPr>
              <w:pStyle w:val="afd"/>
            </w:pPr>
            <w:r w:rsidRPr="00271B18">
              <w:t>-</w:t>
            </w:r>
          </w:p>
        </w:tc>
      </w:tr>
      <w:tr w:rsidR="002C5A4D" w:rsidRPr="00FB343C" w:rsidTr="002C5A4D">
        <w:tc>
          <w:tcPr>
            <w:tcW w:w="1753" w:type="pct"/>
            <w:vAlign w:val="center"/>
          </w:tcPr>
          <w:p w:rsidR="002C5A4D" w:rsidRPr="00FB343C" w:rsidRDefault="002C5A4D" w:rsidP="00271B18">
            <w:pPr>
              <w:pStyle w:val="aff0"/>
            </w:pPr>
            <w:r w:rsidRPr="00FB343C">
              <w:rPr>
                <w:sz w:val="19"/>
              </w:rPr>
              <w:t>Вид аварийного топлива</w:t>
            </w:r>
          </w:p>
        </w:tc>
        <w:tc>
          <w:tcPr>
            <w:tcW w:w="784" w:type="pct"/>
            <w:vAlign w:val="center"/>
          </w:tcPr>
          <w:p w:rsidR="002C5A4D" w:rsidRPr="00FB343C" w:rsidRDefault="002C5A4D" w:rsidP="00271B18">
            <w:pPr>
              <w:pStyle w:val="aff0"/>
            </w:pPr>
          </w:p>
        </w:tc>
        <w:tc>
          <w:tcPr>
            <w:tcW w:w="381" w:type="pct"/>
            <w:vAlign w:val="center"/>
          </w:tcPr>
          <w:p w:rsidR="002C5A4D" w:rsidRPr="00271B18" w:rsidRDefault="002C5A4D" w:rsidP="00271B18">
            <w:pPr>
              <w:pStyle w:val="afd"/>
            </w:pPr>
            <w:r w:rsidRPr="00271B18">
              <w:t>-</w:t>
            </w:r>
          </w:p>
        </w:tc>
        <w:tc>
          <w:tcPr>
            <w:tcW w:w="381" w:type="pct"/>
            <w:vAlign w:val="center"/>
          </w:tcPr>
          <w:p w:rsidR="002C5A4D" w:rsidRPr="00271B18" w:rsidRDefault="002C5A4D" w:rsidP="00271B18">
            <w:pPr>
              <w:pStyle w:val="afd"/>
            </w:pPr>
            <w:r w:rsidRPr="00271B18">
              <w:t>-</w:t>
            </w:r>
          </w:p>
        </w:tc>
        <w:tc>
          <w:tcPr>
            <w:tcW w:w="381" w:type="pct"/>
            <w:vAlign w:val="center"/>
          </w:tcPr>
          <w:p w:rsidR="002C5A4D" w:rsidRPr="00271B18" w:rsidRDefault="002C5A4D" w:rsidP="00271B18">
            <w:pPr>
              <w:pStyle w:val="afd"/>
            </w:pPr>
            <w:r w:rsidRPr="00271B18">
              <w:t>-</w:t>
            </w:r>
          </w:p>
        </w:tc>
        <w:tc>
          <w:tcPr>
            <w:tcW w:w="381" w:type="pct"/>
            <w:vAlign w:val="center"/>
          </w:tcPr>
          <w:p w:rsidR="002C5A4D" w:rsidRPr="00271B18" w:rsidRDefault="002C5A4D" w:rsidP="00271B18">
            <w:pPr>
              <w:pStyle w:val="afd"/>
            </w:pPr>
            <w:r w:rsidRPr="00271B18">
              <w:t>-</w:t>
            </w:r>
          </w:p>
        </w:tc>
        <w:tc>
          <w:tcPr>
            <w:tcW w:w="439" w:type="pct"/>
            <w:gridSpan w:val="2"/>
            <w:vAlign w:val="center"/>
          </w:tcPr>
          <w:p w:rsidR="002C5A4D" w:rsidRPr="00271B18" w:rsidRDefault="002C5A4D" w:rsidP="00271B18">
            <w:pPr>
              <w:pStyle w:val="afd"/>
            </w:pPr>
            <w:r w:rsidRPr="00271B18">
              <w:t>-</w:t>
            </w:r>
          </w:p>
        </w:tc>
        <w:tc>
          <w:tcPr>
            <w:tcW w:w="501" w:type="pct"/>
            <w:vAlign w:val="center"/>
          </w:tcPr>
          <w:p w:rsidR="002C5A4D" w:rsidRPr="00271B18" w:rsidRDefault="002C5A4D" w:rsidP="00271B18">
            <w:pPr>
              <w:pStyle w:val="afd"/>
            </w:pPr>
            <w:r w:rsidRPr="00271B18">
              <w:t>-</w:t>
            </w:r>
          </w:p>
        </w:tc>
      </w:tr>
      <w:tr w:rsidR="002C5A4D" w:rsidRPr="00FB343C" w:rsidTr="002C5A4D">
        <w:tc>
          <w:tcPr>
            <w:tcW w:w="1753" w:type="pct"/>
            <w:vAlign w:val="center"/>
          </w:tcPr>
          <w:p w:rsidR="002C5A4D" w:rsidRPr="00FB343C" w:rsidRDefault="002C5A4D" w:rsidP="00271B18">
            <w:pPr>
              <w:pStyle w:val="aff0"/>
            </w:pPr>
            <w:r w:rsidRPr="00FB343C">
              <w:rPr>
                <w:sz w:val="19"/>
              </w:rPr>
              <w:t>Калорийный эквивалент основного топлива</w:t>
            </w:r>
          </w:p>
        </w:tc>
        <w:tc>
          <w:tcPr>
            <w:tcW w:w="784" w:type="pct"/>
            <w:vAlign w:val="center"/>
          </w:tcPr>
          <w:p w:rsidR="002C5A4D" w:rsidRPr="00FB343C" w:rsidRDefault="002C5A4D" w:rsidP="00271B18">
            <w:pPr>
              <w:pStyle w:val="aff0"/>
            </w:pPr>
            <w:r w:rsidRPr="00FB343C">
              <w:rPr>
                <w:sz w:val="19"/>
              </w:rPr>
              <w:t>-</w:t>
            </w:r>
          </w:p>
        </w:tc>
        <w:tc>
          <w:tcPr>
            <w:tcW w:w="381" w:type="pct"/>
            <w:vAlign w:val="center"/>
          </w:tcPr>
          <w:p w:rsidR="002C5A4D" w:rsidRPr="00271B18" w:rsidRDefault="002C5A4D" w:rsidP="00271B18">
            <w:pPr>
              <w:pStyle w:val="afd"/>
            </w:pPr>
            <w:r w:rsidRPr="00271B18">
              <w:t>0,781</w:t>
            </w:r>
          </w:p>
        </w:tc>
        <w:tc>
          <w:tcPr>
            <w:tcW w:w="381" w:type="pct"/>
            <w:vAlign w:val="center"/>
          </w:tcPr>
          <w:p w:rsidR="002C5A4D" w:rsidRPr="00271B18" w:rsidRDefault="002C5A4D" w:rsidP="00271B18">
            <w:pPr>
              <w:pStyle w:val="afd"/>
            </w:pPr>
            <w:r w:rsidRPr="00271B18">
              <w:t>0,770</w:t>
            </w:r>
          </w:p>
        </w:tc>
        <w:tc>
          <w:tcPr>
            <w:tcW w:w="381" w:type="pct"/>
            <w:vAlign w:val="center"/>
          </w:tcPr>
          <w:p w:rsidR="002C5A4D" w:rsidRPr="00271B18" w:rsidRDefault="002C5A4D" w:rsidP="00271B18">
            <w:pPr>
              <w:pStyle w:val="afd"/>
            </w:pPr>
            <w:r w:rsidRPr="00271B18">
              <w:t>0,770</w:t>
            </w:r>
          </w:p>
        </w:tc>
        <w:tc>
          <w:tcPr>
            <w:tcW w:w="381" w:type="pct"/>
            <w:vAlign w:val="center"/>
          </w:tcPr>
          <w:p w:rsidR="002C5A4D" w:rsidRPr="00271B18" w:rsidRDefault="002C5A4D" w:rsidP="00271B18">
            <w:pPr>
              <w:pStyle w:val="afd"/>
            </w:pPr>
            <w:r w:rsidRPr="00271B18">
              <w:t>0,770</w:t>
            </w:r>
          </w:p>
        </w:tc>
        <w:tc>
          <w:tcPr>
            <w:tcW w:w="439" w:type="pct"/>
            <w:gridSpan w:val="2"/>
            <w:vAlign w:val="center"/>
          </w:tcPr>
          <w:p w:rsidR="002C5A4D" w:rsidRPr="00271B18" w:rsidRDefault="002C5A4D" w:rsidP="00271B18">
            <w:pPr>
              <w:pStyle w:val="afd"/>
            </w:pPr>
            <w:r w:rsidRPr="00271B18">
              <w:t>0,770</w:t>
            </w:r>
          </w:p>
        </w:tc>
        <w:tc>
          <w:tcPr>
            <w:tcW w:w="501" w:type="pct"/>
            <w:vAlign w:val="center"/>
          </w:tcPr>
          <w:p w:rsidR="002C5A4D" w:rsidRPr="00271B18" w:rsidRDefault="002C5A4D" w:rsidP="00271B18">
            <w:pPr>
              <w:pStyle w:val="afd"/>
            </w:pPr>
            <w:r w:rsidRPr="00271B18">
              <w:t>0,770</w:t>
            </w:r>
          </w:p>
        </w:tc>
      </w:tr>
      <w:tr w:rsidR="002C5A4D" w:rsidRPr="00FB343C" w:rsidTr="002C5A4D">
        <w:tc>
          <w:tcPr>
            <w:tcW w:w="1753" w:type="pct"/>
            <w:vAlign w:val="center"/>
          </w:tcPr>
          <w:p w:rsidR="002C5A4D" w:rsidRPr="00FB343C" w:rsidRDefault="002C5A4D" w:rsidP="00271B18">
            <w:pPr>
              <w:pStyle w:val="aff0"/>
            </w:pPr>
            <w:r w:rsidRPr="00FB343C">
              <w:rPr>
                <w:sz w:val="19"/>
              </w:rPr>
              <w:t>Годовой расход условного топлива</w:t>
            </w:r>
          </w:p>
        </w:tc>
        <w:tc>
          <w:tcPr>
            <w:tcW w:w="784" w:type="pct"/>
            <w:vAlign w:val="center"/>
          </w:tcPr>
          <w:p w:rsidR="002C5A4D" w:rsidRPr="00FB343C" w:rsidRDefault="002C5A4D" w:rsidP="00271B18">
            <w:pPr>
              <w:pStyle w:val="aff0"/>
            </w:pPr>
            <w:r w:rsidRPr="00FB343C">
              <w:rPr>
                <w:sz w:val="19"/>
              </w:rPr>
              <w:t>т.у.т</w:t>
            </w:r>
          </w:p>
        </w:tc>
        <w:tc>
          <w:tcPr>
            <w:tcW w:w="381" w:type="pct"/>
            <w:vAlign w:val="center"/>
          </w:tcPr>
          <w:p w:rsidR="002C5A4D" w:rsidRPr="00271B18" w:rsidRDefault="002C5A4D" w:rsidP="00271B18">
            <w:pPr>
              <w:pStyle w:val="afd"/>
            </w:pPr>
            <w:r w:rsidRPr="00271B18">
              <w:t>1329,87</w:t>
            </w:r>
          </w:p>
        </w:tc>
        <w:tc>
          <w:tcPr>
            <w:tcW w:w="381" w:type="pct"/>
            <w:vAlign w:val="center"/>
          </w:tcPr>
          <w:p w:rsidR="002C5A4D" w:rsidRPr="00271B18" w:rsidRDefault="002C5A4D" w:rsidP="00271B18">
            <w:pPr>
              <w:pStyle w:val="afd"/>
            </w:pPr>
            <w:r w:rsidRPr="00271B18">
              <w:t>1211,70</w:t>
            </w:r>
          </w:p>
        </w:tc>
        <w:tc>
          <w:tcPr>
            <w:tcW w:w="381" w:type="pct"/>
            <w:vAlign w:val="center"/>
          </w:tcPr>
          <w:p w:rsidR="002C5A4D" w:rsidRPr="00271B18" w:rsidRDefault="002C5A4D" w:rsidP="00271B18">
            <w:pPr>
              <w:pStyle w:val="afd"/>
            </w:pPr>
            <w:r w:rsidRPr="00271B18">
              <w:t>1211,70</w:t>
            </w:r>
          </w:p>
        </w:tc>
        <w:tc>
          <w:tcPr>
            <w:tcW w:w="381" w:type="pct"/>
            <w:vAlign w:val="center"/>
          </w:tcPr>
          <w:p w:rsidR="002C5A4D" w:rsidRPr="00271B18" w:rsidRDefault="002C5A4D" w:rsidP="00271B18">
            <w:pPr>
              <w:pStyle w:val="afd"/>
            </w:pPr>
            <w:r w:rsidRPr="00271B18">
              <w:t>1211,70</w:t>
            </w:r>
          </w:p>
        </w:tc>
        <w:tc>
          <w:tcPr>
            <w:tcW w:w="439" w:type="pct"/>
            <w:gridSpan w:val="2"/>
            <w:vAlign w:val="center"/>
          </w:tcPr>
          <w:p w:rsidR="002C5A4D" w:rsidRPr="00271B18" w:rsidRDefault="002C5A4D" w:rsidP="00271B18">
            <w:pPr>
              <w:pStyle w:val="afd"/>
            </w:pPr>
            <w:r w:rsidRPr="00271B18">
              <w:t>1211,70</w:t>
            </w:r>
          </w:p>
        </w:tc>
        <w:tc>
          <w:tcPr>
            <w:tcW w:w="501" w:type="pct"/>
            <w:vAlign w:val="center"/>
          </w:tcPr>
          <w:p w:rsidR="002C5A4D" w:rsidRPr="00271B18" w:rsidRDefault="002C5A4D" w:rsidP="00271B18">
            <w:pPr>
              <w:pStyle w:val="afd"/>
            </w:pPr>
            <w:r w:rsidRPr="00271B18">
              <w:t>1211,70</w:t>
            </w:r>
          </w:p>
        </w:tc>
      </w:tr>
      <w:tr w:rsidR="002C5A4D" w:rsidRPr="00FB343C" w:rsidTr="002C5A4D">
        <w:tc>
          <w:tcPr>
            <w:tcW w:w="1753" w:type="pct"/>
            <w:vAlign w:val="center"/>
          </w:tcPr>
          <w:p w:rsidR="002C5A4D" w:rsidRPr="00FB343C" w:rsidRDefault="002C5A4D" w:rsidP="00271B18">
            <w:pPr>
              <w:pStyle w:val="aff0"/>
            </w:pPr>
            <w:r w:rsidRPr="00FB343C">
              <w:rPr>
                <w:sz w:val="19"/>
              </w:rPr>
              <w:t xml:space="preserve">Годовой расход натурального топлива </w:t>
            </w:r>
          </w:p>
        </w:tc>
        <w:tc>
          <w:tcPr>
            <w:tcW w:w="784" w:type="pct"/>
            <w:vAlign w:val="center"/>
          </w:tcPr>
          <w:p w:rsidR="002C5A4D" w:rsidRPr="00FB343C" w:rsidRDefault="002C5A4D" w:rsidP="00271B18">
            <w:pPr>
              <w:pStyle w:val="aff0"/>
            </w:pPr>
            <w:r w:rsidRPr="00FB343C">
              <w:rPr>
                <w:sz w:val="19"/>
              </w:rPr>
              <w:t>тыс.м</w:t>
            </w:r>
            <w:r w:rsidRPr="00FB343C">
              <w:rPr>
                <w:sz w:val="19"/>
                <w:vertAlign w:val="superscript"/>
              </w:rPr>
              <w:t>3</w:t>
            </w:r>
          </w:p>
        </w:tc>
        <w:tc>
          <w:tcPr>
            <w:tcW w:w="381" w:type="pct"/>
            <w:vAlign w:val="center"/>
          </w:tcPr>
          <w:p w:rsidR="002C5A4D" w:rsidRPr="00271B18" w:rsidRDefault="002C5A4D" w:rsidP="00271B18">
            <w:pPr>
              <w:pStyle w:val="afd"/>
            </w:pPr>
            <w:r w:rsidRPr="00271B18">
              <w:t>1702,78</w:t>
            </w:r>
          </w:p>
        </w:tc>
        <w:tc>
          <w:tcPr>
            <w:tcW w:w="381" w:type="pct"/>
            <w:vAlign w:val="center"/>
          </w:tcPr>
          <w:p w:rsidR="002C5A4D" w:rsidRPr="00271B18" w:rsidRDefault="002C5A4D" w:rsidP="00271B18">
            <w:pPr>
              <w:pStyle w:val="afd"/>
            </w:pPr>
            <w:r w:rsidRPr="00271B18">
              <w:t>1573,64</w:t>
            </w:r>
          </w:p>
        </w:tc>
        <w:tc>
          <w:tcPr>
            <w:tcW w:w="381" w:type="pct"/>
            <w:vAlign w:val="center"/>
          </w:tcPr>
          <w:p w:rsidR="002C5A4D" w:rsidRPr="00271B18" w:rsidRDefault="002C5A4D" w:rsidP="00271B18">
            <w:pPr>
              <w:pStyle w:val="afd"/>
            </w:pPr>
            <w:r w:rsidRPr="00271B18">
              <w:t>1573,64</w:t>
            </w:r>
          </w:p>
        </w:tc>
        <w:tc>
          <w:tcPr>
            <w:tcW w:w="381" w:type="pct"/>
            <w:vAlign w:val="center"/>
          </w:tcPr>
          <w:p w:rsidR="002C5A4D" w:rsidRPr="00271B18" w:rsidRDefault="002C5A4D" w:rsidP="00271B18">
            <w:pPr>
              <w:pStyle w:val="afd"/>
            </w:pPr>
            <w:r w:rsidRPr="00271B18">
              <w:t>1573,64</w:t>
            </w:r>
          </w:p>
        </w:tc>
        <w:tc>
          <w:tcPr>
            <w:tcW w:w="439" w:type="pct"/>
            <w:gridSpan w:val="2"/>
            <w:vAlign w:val="center"/>
          </w:tcPr>
          <w:p w:rsidR="002C5A4D" w:rsidRPr="00271B18" w:rsidRDefault="002C5A4D" w:rsidP="00271B18">
            <w:pPr>
              <w:pStyle w:val="afd"/>
            </w:pPr>
            <w:r w:rsidRPr="00271B18">
              <w:t>1573,64</w:t>
            </w:r>
          </w:p>
        </w:tc>
        <w:tc>
          <w:tcPr>
            <w:tcW w:w="501" w:type="pct"/>
            <w:vAlign w:val="center"/>
          </w:tcPr>
          <w:p w:rsidR="002C5A4D" w:rsidRPr="00271B18" w:rsidRDefault="002C5A4D" w:rsidP="00271B18">
            <w:pPr>
              <w:pStyle w:val="afd"/>
            </w:pPr>
            <w:r w:rsidRPr="00271B18">
              <w:t>1573,64</w:t>
            </w:r>
          </w:p>
        </w:tc>
      </w:tr>
      <w:tr w:rsidR="00270BCD" w:rsidRPr="00FB343C" w:rsidTr="002C5A4D">
        <w:tc>
          <w:tcPr>
            <w:tcW w:w="5000" w:type="pct"/>
            <w:gridSpan w:val="9"/>
            <w:vAlign w:val="center"/>
          </w:tcPr>
          <w:p w:rsidR="00270BCD" w:rsidRPr="00FB343C" w:rsidRDefault="00270BCD" w:rsidP="00271B18">
            <w:pPr>
              <w:pStyle w:val="afd"/>
              <w:rPr>
                <w:b/>
              </w:rPr>
            </w:pPr>
            <w:r w:rsidRPr="00271B18">
              <w:rPr>
                <w:rStyle w:val="FontStyle129"/>
                <w:rFonts w:ascii="Bookman Old Style" w:hAnsi="Bookman Old Style"/>
                <w:b/>
                <w:sz w:val="20"/>
                <w:szCs w:val="20"/>
              </w:rPr>
              <w:t>Котельная № 6, д. Городня</w:t>
            </w:r>
          </w:p>
        </w:tc>
      </w:tr>
      <w:tr w:rsidR="002C5A4D" w:rsidRPr="00FB343C" w:rsidTr="002C5A4D">
        <w:tc>
          <w:tcPr>
            <w:tcW w:w="1753" w:type="pct"/>
            <w:vAlign w:val="center"/>
          </w:tcPr>
          <w:p w:rsidR="002C5A4D" w:rsidRPr="00FB343C" w:rsidRDefault="002C5A4D" w:rsidP="00271B18">
            <w:pPr>
              <w:pStyle w:val="aff0"/>
            </w:pPr>
            <w:r w:rsidRPr="00FB343C">
              <w:rPr>
                <w:sz w:val="19"/>
              </w:rPr>
              <w:t>Плановое производство тепловой энергии (всего)</w:t>
            </w:r>
          </w:p>
        </w:tc>
        <w:tc>
          <w:tcPr>
            <w:tcW w:w="784" w:type="pct"/>
            <w:vAlign w:val="center"/>
          </w:tcPr>
          <w:p w:rsidR="002C5A4D" w:rsidRPr="00FB343C" w:rsidRDefault="002C5A4D" w:rsidP="00271B18">
            <w:pPr>
              <w:pStyle w:val="aff0"/>
            </w:pPr>
            <w:r w:rsidRPr="00FB343C">
              <w:rPr>
                <w:sz w:val="19"/>
              </w:rPr>
              <w:t>Гкал</w:t>
            </w:r>
          </w:p>
        </w:tc>
        <w:tc>
          <w:tcPr>
            <w:tcW w:w="381" w:type="pct"/>
            <w:vAlign w:val="center"/>
          </w:tcPr>
          <w:p w:rsidR="002C5A4D" w:rsidRPr="00270BCD" w:rsidRDefault="002C5A4D" w:rsidP="00270BCD">
            <w:pPr>
              <w:pStyle w:val="afd"/>
            </w:pPr>
            <w:r w:rsidRPr="00270BCD">
              <w:t>441,56</w:t>
            </w:r>
          </w:p>
        </w:tc>
        <w:tc>
          <w:tcPr>
            <w:tcW w:w="381" w:type="pct"/>
            <w:vAlign w:val="center"/>
          </w:tcPr>
          <w:p w:rsidR="002C5A4D" w:rsidRPr="00270BCD" w:rsidRDefault="002C5A4D" w:rsidP="00270BCD">
            <w:pPr>
              <w:pStyle w:val="afd"/>
            </w:pPr>
            <w:r w:rsidRPr="00270BCD">
              <w:t>450,17</w:t>
            </w:r>
          </w:p>
        </w:tc>
        <w:tc>
          <w:tcPr>
            <w:tcW w:w="381" w:type="pct"/>
            <w:vAlign w:val="center"/>
          </w:tcPr>
          <w:p w:rsidR="002C5A4D" w:rsidRPr="00270BCD" w:rsidRDefault="002C5A4D" w:rsidP="00270BCD">
            <w:pPr>
              <w:pStyle w:val="afd"/>
            </w:pPr>
            <w:r w:rsidRPr="00270BCD">
              <w:t>450,17</w:t>
            </w:r>
          </w:p>
        </w:tc>
        <w:tc>
          <w:tcPr>
            <w:tcW w:w="381" w:type="pct"/>
            <w:vAlign w:val="center"/>
          </w:tcPr>
          <w:p w:rsidR="002C5A4D" w:rsidRPr="00270BCD" w:rsidRDefault="002C5A4D" w:rsidP="00270BCD">
            <w:pPr>
              <w:pStyle w:val="afd"/>
            </w:pPr>
            <w:r w:rsidRPr="00270BCD">
              <w:t>450,17</w:t>
            </w:r>
          </w:p>
        </w:tc>
        <w:tc>
          <w:tcPr>
            <w:tcW w:w="439" w:type="pct"/>
            <w:gridSpan w:val="2"/>
            <w:vAlign w:val="center"/>
          </w:tcPr>
          <w:p w:rsidR="002C5A4D" w:rsidRPr="00270BCD" w:rsidRDefault="002C5A4D" w:rsidP="00270BCD">
            <w:pPr>
              <w:pStyle w:val="afd"/>
            </w:pPr>
            <w:r w:rsidRPr="00270BCD">
              <w:t>450,17</w:t>
            </w:r>
          </w:p>
        </w:tc>
        <w:tc>
          <w:tcPr>
            <w:tcW w:w="501" w:type="pct"/>
            <w:vAlign w:val="center"/>
          </w:tcPr>
          <w:p w:rsidR="002C5A4D" w:rsidRPr="00270BCD" w:rsidRDefault="002C5A4D" w:rsidP="00270BCD">
            <w:pPr>
              <w:pStyle w:val="afd"/>
            </w:pPr>
            <w:r w:rsidRPr="00270BCD">
              <w:t>450,17</w:t>
            </w:r>
          </w:p>
        </w:tc>
      </w:tr>
      <w:tr w:rsidR="002C5A4D" w:rsidRPr="00FB343C" w:rsidTr="002C5A4D">
        <w:trPr>
          <w:trHeight w:val="575"/>
        </w:trPr>
        <w:tc>
          <w:tcPr>
            <w:tcW w:w="1753" w:type="pct"/>
            <w:vAlign w:val="center"/>
          </w:tcPr>
          <w:p w:rsidR="002C5A4D" w:rsidRPr="00FB343C" w:rsidRDefault="002C5A4D" w:rsidP="00271B18">
            <w:pPr>
              <w:pStyle w:val="aff0"/>
            </w:pPr>
            <w:r w:rsidRPr="00FB343C">
              <w:rPr>
                <w:sz w:val="19"/>
              </w:rPr>
              <w:t xml:space="preserve">КПД котельной при работе на </w:t>
            </w:r>
            <w:r w:rsidR="00DC391F" w:rsidRPr="00DC391F">
              <w:rPr>
                <w:sz w:val="19"/>
              </w:rPr>
              <w:t>основном виде топлива</w:t>
            </w:r>
          </w:p>
        </w:tc>
        <w:tc>
          <w:tcPr>
            <w:tcW w:w="784" w:type="pct"/>
            <w:vAlign w:val="center"/>
          </w:tcPr>
          <w:p w:rsidR="002C5A4D" w:rsidRPr="00FB343C" w:rsidRDefault="002C5A4D" w:rsidP="00271B18">
            <w:pPr>
              <w:pStyle w:val="aff0"/>
            </w:pPr>
            <w:r w:rsidRPr="00FB343C">
              <w:rPr>
                <w:sz w:val="19"/>
              </w:rPr>
              <w:t>%</w:t>
            </w:r>
          </w:p>
        </w:tc>
        <w:tc>
          <w:tcPr>
            <w:tcW w:w="381" w:type="pct"/>
            <w:vAlign w:val="center"/>
          </w:tcPr>
          <w:p w:rsidR="002C5A4D" w:rsidRPr="00270BCD" w:rsidRDefault="002C5A4D" w:rsidP="00270BCD">
            <w:pPr>
              <w:pStyle w:val="afd"/>
            </w:pPr>
            <w:r w:rsidRPr="00270BCD">
              <w:t>49,10</w:t>
            </w:r>
          </w:p>
        </w:tc>
        <w:tc>
          <w:tcPr>
            <w:tcW w:w="381" w:type="pct"/>
            <w:vAlign w:val="center"/>
          </w:tcPr>
          <w:p w:rsidR="002C5A4D" w:rsidRPr="00270BCD" w:rsidRDefault="002C5A4D" w:rsidP="00270BCD">
            <w:pPr>
              <w:pStyle w:val="afd"/>
            </w:pPr>
            <w:r w:rsidRPr="00270BCD">
              <w:t>35,53</w:t>
            </w:r>
          </w:p>
        </w:tc>
        <w:tc>
          <w:tcPr>
            <w:tcW w:w="381" w:type="pct"/>
            <w:vAlign w:val="center"/>
          </w:tcPr>
          <w:p w:rsidR="002C5A4D" w:rsidRPr="00270BCD" w:rsidRDefault="002C5A4D" w:rsidP="00270BCD">
            <w:pPr>
              <w:pStyle w:val="afd"/>
            </w:pPr>
            <w:r w:rsidRPr="00270BCD">
              <w:t>35,53</w:t>
            </w:r>
          </w:p>
        </w:tc>
        <w:tc>
          <w:tcPr>
            <w:tcW w:w="381" w:type="pct"/>
            <w:vAlign w:val="center"/>
          </w:tcPr>
          <w:p w:rsidR="002C5A4D" w:rsidRPr="00270BCD" w:rsidRDefault="002C5A4D" w:rsidP="00270BCD">
            <w:pPr>
              <w:pStyle w:val="afd"/>
            </w:pPr>
            <w:r w:rsidRPr="00270BCD">
              <w:t>35,53</w:t>
            </w:r>
          </w:p>
        </w:tc>
        <w:tc>
          <w:tcPr>
            <w:tcW w:w="439" w:type="pct"/>
            <w:gridSpan w:val="2"/>
            <w:vAlign w:val="center"/>
          </w:tcPr>
          <w:p w:rsidR="002C5A4D" w:rsidRPr="00270BCD" w:rsidRDefault="002C5A4D" w:rsidP="00270BCD">
            <w:pPr>
              <w:pStyle w:val="afd"/>
            </w:pPr>
            <w:r w:rsidRPr="00270BCD">
              <w:t>35,53</w:t>
            </w:r>
          </w:p>
        </w:tc>
        <w:tc>
          <w:tcPr>
            <w:tcW w:w="501" w:type="pct"/>
            <w:vAlign w:val="center"/>
          </w:tcPr>
          <w:p w:rsidR="002C5A4D" w:rsidRPr="00270BCD" w:rsidRDefault="002C5A4D" w:rsidP="00270BCD">
            <w:pPr>
              <w:pStyle w:val="afd"/>
            </w:pPr>
            <w:r w:rsidRPr="00270BCD">
              <w:t>35,53</w:t>
            </w:r>
          </w:p>
        </w:tc>
      </w:tr>
      <w:tr w:rsidR="002C5A4D" w:rsidRPr="00FB343C" w:rsidTr="002C5A4D">
        <w:tc>
          <w:tcPr>
            <w:tcW w:w="1753" w:type="pct"/>
            <w:vAlign w:val="center"/>
          </w:tcPr>
          <w:p w:rsidR="002C5A4D" w:rsidRPr="00FB343C" w:rsidRDefault="002C5A4D" w:rsidP="00271B18">
            <w:pPr>
              <w:pStyle w:val="aff0"/>
            </w:pPr>
            <w:r w:rsidRPr="00FB343C">
              <w:rPr>
                <w:sz w:val="19"/>
              </w:rPr>
              <w:lastRenderedPageBreak/>
              <w:t>Фактический удельный расход удельного топлива</w:t>
            </w:r>
          </w:p>
        </w:tc>
        <w:tc>
          <w:tcPr>
            <w:tcW w:w="784" w:type="pct"/>
            <w:vAlign w:val="center"/>
          </w:tcPr>
          <w:p w:rsidR="002C5A4D" w:rsidRPr="00FB343C" w:rsidRDefault="002C5A4D" w:rsidP="00271B18">
            <w:pPr>
              <w:pStyle w:val="aff0"/>
            </w:pPr>
            <w:r w:rsidRPr="00FB343C">
              <w:rPr>
                <w:sz w:val="19"/>
              </w:rPr>
              <w:t>кг.у.т./Гкал</w:t>
            </w:r>
          </w:p>
        </w:tc>
        <w:tc>
          <w:tcPr>
            <w:tcW w:w="381" w:type="pct"/>
            <w:vAlign w:val="center"/>
          </w:tcPr>
          <w:p w:rsidR="002C5A4D" w:rsidRPr="00270BCD" w:rsidRDefault="002C5A4D" w:rsidP="00270BCD">
            <w:pPr>
              <w:pStyle w:val="afd"/>
            </w:pPr>
            <w:r w:rsidRPr="00270BCD">
              <w:t>290,97</w:t>
            </w:r>
          </w:p>
        </w:tc>
        <w:tc>
          <w:tcPr>
            <w:tcW w:w="381" w:type="pct"/>
            <w:vAlign w:val="center"/>
          </w:tcPr>
          <w:p w:rsidR="002C5A4D" w:rsidRPr="00270BCD" w:rsidRDefault="002C5A4D" w:rsidP="00270BCD">
            <w:pPr>
              <w:pStyle w:val="afd"/>
            </w:pPr>
            <w:r w:rsidRPr="00270BCD">
              <w:t>402,05</w:t>
            </w:r>
          </w:p>
        </w:tc>
        <w:tc>
          <w:tcPr>
            <w:tcW w:w="381" w:type="pct"/>
            <w:vAlign w:val="center"/>
          </w:tcPr>
          <w:p w:rsidR="002C5A4D" w:rsidRPr="00270BCD" w:rsidRDefault="002C5A4D" w:rsidP="00270BCD">
            <w:pPr>
              <w:pStyle w:val="afd"/>
            </w:pPr>
            <w:r w:rsidRPr="00270BCD">
              <w:t>402,05</w:t>
            </w:r>
          </w:p>
        </w:tc>
        <w:tc>
          <w:tcPr>
            <w:tcW w:w="381" w:type="pct"/>
            <w:vAlign w:val="center"/>
          </w:tcPr>
          <w:p w:rsidR="002C5A4D" w:rsidRPr="00270BCD" w:rsidRDefault="002C5A4D" w:rsidP="00270BCD">
            <w:pPr>
              <w:pStyle w:val="afd"/>
            </w:pPr>
            <w:r w:rsidRPr="00270BCD">
              <w:t>402,05</w:t>
            </w:r>
          </w:p>
        </w:tc>
        <w:tc>
          <w:tcPr>
            <w:tcW w:w="439" w:type="pct"/>
            <w:gridSpan w:val="2"/>
            <w:vAlign w:val="center"/>
          </w:tcPr>
          <w:p w:rsidR="002C5A4D" w:rsidRPr="00270BCD" w:rsidRDefault="002C5A4D" w:rsidP="00270BCD">
            <w:pPr>
              <w:pStyle w:val="afd"/>
            </w:pPr>
            <w:r w:rsidRPr="00270BCD">
              <w:t>402,05</w:t>
            </w:r>
          </w:p>
        </w:tc>
        <w:tc>
          <w:tcPr>
            <w:tcW w:w="501" w:type="pct"/>
            <w:vAlign w:val="center"/>
          </w:tcPr>
          <w:p w:rsidR="002C5A4D" w:rsidRPr="00270BCD" w:rsidRDefault="002C5A4D" w:rsidP="00270BCD">
            <w:pPr>
              <w:pStyle w:val="afd"/>
            </w:pPr>
            <w:r w:rsidRPr="00270BCD">
              <w:t>402,05</w:t>
            </w:r>
          </w:p>
        </w:tc>
      </w:tr>
      <w:tr w:rsidR="002C5A4D" w:rsidRPr="00FB343C" w:rsidTr="002C5A4D">
        <w:tc>
          <w:tcPr>
            <w:tcW w:w="1753" w:type="pct"/>
            <w:vAlign w:val="center"/>
          </w:tcPr>
          <w:p w:rsidR="002C5A4D" w:rsidRPr="00FB343C" w:rsidRDefault="002C5A4D" w:rsidP="00271B18">
            <w:pPr>
              <w:pStyle w:val="aff0"/>
            </w:pPr>
            <w:r w:rsidRPr="00FB343C">
              <w:rPr>
                <w:sz w:val="19"/>
              </w:rPr>
              <w:t>Вид основного топлива</w:t>
            </w:r>
          </w:p>
        </w:tc>
        <w:tc>
          <w:tcPr>
            <w:tcW w:w="784" w:type="pct"/>
            <w:vAlign w:val="center"/>
          </w:tcPr>
          <w:p w:rsidR="002C5A4D" w:rsidRPr="00FB343C" w:rsidRDefault="002C5A4D" w:rsidP="00271B18">
            <w:pPr>
              <w:pStyle w:val="aff0"/>
            </w:pPr>
          </w:p>
        </w:tc>
        <w:tc>
          <w:tcPr>
            <w:tcW w:w="381" w:type="pct"/>
            <w:vAlign w:val="center"/>
          </w:tcPr>
          <w:p w:rsidR="002C5A4D" w:rsidRPr="00270BCD" w:rsidRDefault="002C5A4D" w:rsidP="00270BCD">
            <w:pPr>
              <w:pStyle w:val="afd"/>
            </w:pPr>
            <w:r w:rsidRPr="00270BCD">
              <w:t>уголь</w:t>
            </w:r>
          </w:p>
        </w:tc>
        <w:tc>
          <w:tcPr>
            <w:tcW w:w="381" w:type="pct"/>
            <w:vAlign w:val="center"/>
          </w:tcPr>
          <w:p w:rsidR="002C5A4D" w:rsidRPr="00270BCD" w:rsidRDefault="002C5A4D" w:rsidP="00270BCD">
            <w:pPr>
              <w:pStyle w:val="afd"/>
            </w:pPr>
            <w:r w:rsidRPr="00270BCD">
              <w:t>уголь</w:t>
            </w:r>
          </w:p>
        </w:tc>
        <w:tc>
          <w:tcPr>
            <w:tcW w:w="381" w:type="pct"/>
            <w:vAlign w:val="center"/>
          </w:tcPr>
          <w:p w:rsidR="002C5A4D" w:rsidRPr="00270BCD" w:rsidRDefault="002C5A4D" w:rsidP="00270BCD">
            <w:pPr>
              <w:pStyle w:val="afd"/>
            </w:pPr>
            <w:r w:rsidRPr="00270BCD">
              <w:t>уголь</w:t>
            </w:r>
          </w:p>
        </w:tc>
        <w:tc>
          <w:tcPr>
            <w:tcW w:w="381" w:type="pct"/>
            <w:vAlign w:val="center"/>
          </w:tcPr>
          <w:p w:rsidR="002C5A4D" w:rsidRPr="00270BCD" w:rsidRDefault="002C5A4D" w:rsidP="00270BCD">
            <w:pPr>
              <w:pStyle w:val="afd"/>
            </w:pPr>
            <w:r w:rsidRPr="00270BCD">
              <w:t>уголь</w:t>
            </w:r>
          </w:p>
        </w:tc>
        <w:tc>
          <w:tcPr>
            <w:tcW w:w="439" w:type="pct"/>
            <w:gridSpan w:val="2"/>
            <w:vAlign w:val="center"/>
          </w:tcPr>
          <w:p w:rsidR="002C5A4D" w:rsidRPr="00270BCD" w:rsidRDefault="002C5A4D" w:rsidP="00270BCD">
            <w:pPr>
              <w:pStyle w:val="afd"/>
            </w:pPr>
            <w:r w:rsidRPr="00270BCD">
              <w:t>уголь</w:t>
            </w:r>
          </w:p>
        </w:tc>
        <w:tc>
          <w:tcPr>
            <w:tcW w:w="501" w:type="pct"/>
            <w:vAlign w:val="center"/>
          </w:tcPr>
          <w:p w:rsidR="002C5A4D" w:rsidRPr="00270BCD" w:rsidRDefault="002C5A4D" w:rsidP="00270BCD">
            <w:pPr>
              <w:pStyle w:val="afd"/>
            </w:pPr>
            <w:r w:rsidRPr="00270BCD">
              <w:t>уголь</w:t>
            </w:r>
          </w:p>
        </w:tc>
      </w:tr>
      <w:tr w:rsidR="002C5A4D" w:rsidRPr="00FB343C" w:rsidTr="002C5A4D">
        <w:tc>
          <w:tcPr>
            <w:tcW w:w="1753" w:type="pct"/>
            <w:vAlign w:val="center"/>
          </w:tcPr>
          <w:p w:rsidR="002C5A4D" w:rsidRPr="00FB343C" w:rsidRDefault="002C5A4D" w:rsidP="00271B18">
            <w:pPr>
              <w:pStyle w:val="aff0"/>
            </w:pPr>
            <w:r w:rsidRPr="00FB343C">
              <w:rPr>
                <w:sz w:val="19"/>
              </w:rPr>
              <w:t>Вид резервного топлива</w:t>
            </w:r>
          </w:p>
        </w:tc>
        <w:tc>
          <w:tcPr>
            <w:tcW w:w="784" w:type="pct"/>
            <w:vAlign w:val="center"/>
          </w:tcPr>
          <w:p w:rsidR="002C5A4D" w:rsidRPr="00FB343C" w:rsidRDefault="002C5A4D" w:rsidP="00271B18">
            <w:pPr>
              <w:pStyle w:val="aff0"/>
              <w:rPr>
                <w:vertAlign w:val="superscript"/>
              </w:rPr>
            </w:pPr>
          </w:p>
        </w:tc>
        <w:tc>
          <w:tcPr>
            <w:tcW w:w="381" w:type="pct"/>
            <w:vAlign w:val="center"/>
          </w:tcPr>
          <w:p w:rsidR="002C5A4D" w:rsidRPr="00270BCD" w:rsidRDefault="002C5A4D" w:rsidP="00270BCD">
            <w:pPr>
              <w:pStyle w:val="afd"/>
            </w:pPr>
            <w:r w:rsidRPr="00270BCD">
              <w:t>-</w:t>
            </w:r>
          </w:p>
        </w:tc>
        <w:tc>
          <w:tcPr>
            <w:tcW w:w="381" w:type="pct"/>
            <w:vAlign w:val="center"/>
          </w:tcPr>
          <w:p w:rsidR="002C5A4D" w:rsidRPr="00270BCD" w:rsidRDefault="002C5A4D" w:rsidP="00270BCD">
            <w:pPr>
              <w:pStyle w:val="afd"/>
            </w:pPr>
            <w:r w:rsidRPr="00270BCD">
              <w:t>-</w:t>
            </w:r>
          </w:p>
        </w:tc>
        <w:tc>
          <w:tcPr>
            <w:tcW w:w="381" w:type="pct"/>
            <w:vAlign w:val="center"/>
          </w:tcPr>
          <w:p w:rsidR="002C5A4D" w:rsidRPr="00270BCD" w:rsidRDefault="002C5A4D" w:rsidP="00270BCD">
            <w:pPr>
              <w:pStyle w:val="afd"/>
            </w:pPr>
            <w:r w:rsidRPr="00270BCD">
              <w:t>-</w:t>
            </w:r>
          </w:p>
        </w:tc>
        <w:tc>
          <w:tcPr>
            <w:tcW w:w="381" w:type="pct"/>
            <w:vAlign w:val="center"/>
          </w:tcPr>
          <w:p w:rsidR="002C5A4D" w:rsidRPr="00270BCD" w:rsidRDefault="002C5A4D" w:rsidP="00270BCD">
            <w:pPr>
              <w:pStyle w:val="afd"/>
            </w:pPr>
            <w:r w:rsidRPr="00270BCD">
              <w:t>-</w:t>
            </w:r>
          </w:p>
        </w:tc>
        <w:tc>
          <w:tcPr>
            <w:tcW w:w="439" w:type="pct"/>
            <w:gridSpan w:val="2"/>
            <w:vAlign w:val="center"/>
          </w:tcPr>
          <w:p w:rsidR="002C5A4D" w:rsidRPr="00270BCD" w:rsidRDefault="002C5A4D" w:rsidP="00270BCD">
            <w:pPr>
              <w:pStyle w:val="afd"/>
            </w:pPr>
            <w:r w:rsidRPr="00270BCD">
              <w:t>-</w:t>
            </w:r>
          </w:p>
        </w:tc>
        <w:tc>
          <w:tcPr>
            <w:tcW w:w="501" w:type="pct"/>
            <w:vAlign w:val="center"/>
          </w:tcPr>
          <w:p w:rsidR="002C5A4D" w:rsidRPr="00270BCD" w:rsidRDefault="002C5A4D" w:rsidP="00270BCD">
            <w:pPr>
              <w:pStyle w:val="afd"/>
            </w:pPr>
            <w:r w:rsidRPr="00270BCD">
              <w:t>-</w:t>
            </w:r>
          </w:p>
        </w:tc>
      </w:tr>
      <w:tr w:rsidR="002C5A4D" w:rsidRPr="00FB343C" w:rsidTr="002C5A4D">
        <w:tc>
          <w:tcPr>
            <w:tcW w:w="1753" w:type="pct"/>
            <w:vAlign w:val="center"/>
          </w:tcPr>
          <w:p w:rsidR="002C5A4D" w:rsidRPr="00FB343C" w:rsidRDefault="002C5A4D" w:rsidP="00271B18">
            <w:pPr>
              <w:pStyle w:val="aff0"/>
            </w:pPr>
            <w:r w:rsidRPr="00FB343C">
              <w:rPr>
                <w:sz w:val="19"/>
              </w:rPr>
              <w:t>Вид аварийного топлива</w:t>
            </w:r>
          </w:p>
        </w:tc>
        <w:tc>
          <w:tcPr>
            <w:tcW w:w="784" w:type="pct"/>
            <w:vAlign w:val="center"/>
          </w:tcPr>
          <w:p w:rsidR="002C5A4D" w:rsidRPr="00FB343C" w:rsidRDefault="002C5A4D" w:rsidP="00271B18">
            <w:pPr>
              <w:pStyle w:val="aff0"/>
            </w:pPr>
          </w:p>
        </w:tc>
        <w:tc>
          <w:tcPr>
            <w:tcW w:w="381" w:type="pct"/>
            <w:vAlign w:val="center"/>
          </w:tcPr>
          <w:p w:rsidR="002C5A4D" w:rsidRPr="00270BCD" w:rsidRDefault="002C5A4D" w:rsidP="00270BCD">
            <w:pPr>
              <w:pStyle w:val="afd"/>
            </w:pPr>
            <w:r w:rsidRPr="00270BCD">
              <w:t>-</w:t>
            </w:r>
          </w:p>
        </w:tc>
        <w:tc>
          <w:tcPr>
            <w:tcW w:w="381" w:type="pct"/>
            <w:vAlign w:val="center"/>
          </w:tcPr>
          <w:p w:rsidR="002C5A4D" w:rsidRPr="00270BCD" w:rsidRDefault="002C5A4D" w:rsidP="00270BCD">
            <w:pPr>
              <w:pStyle w:val="afd"/>
            </w:pPr>
            <w:r w:rsidRPr="00270BCD">
              <w:t>-</w:t>
            </w:r>
          </w:p>
        </w:tc>
        <w:tc>
          <w:tcPr>
            <w:tcW w:w="381" w:type="pct"/>
            <w:vAlign w:val="center"/>
          </w:tcPr>
          <w:p w:rsidR="002C5A4D" w:rsidRPr="00270BCD" w:rsidRDefault="002C5A4D" w:rsidP="00270BCD">
            <w:pPr>
              <w:pStyle w:val="afd"/>
            </w:pPr>
            <w:r w:rsidRPr="00270BCD">
              <w:t>-</w:t>
            </w:r>
          </w:p>
        </w:tc>
        <w:tc>
          <w:tcPr>
            <w:tcW w:w="381" w:type="pct"/>
            <w:vAlign w:val="center"/>
          </w:tcPr>
          <w:p w:rsidR="002C5A4D" w:rsidRPr="00270BCD" w:rsidRDefault="002C5A4D" w:rsidP="00270BCD">
            <w:pPr>
              <w:pStyle w:val="afd"/>
            </w:pPr>
            <w:r w:rsidRPr="00270BCD">
              <w:t>-</w:t>
            </w:r>
          </w:p>
        </w:tc>
        <w:tc>
          <w:tcPr>
            <w:tcW w:w="439" w:type="pct"/>
            <w:gridSpan w:val="2"/>
            <w:vAlign w:val="center"/>
          </w:tcPr>
          <w:p w:rsidR="002C5A4D" w:rsidRPr="00270BCD" w:rsidRDefault="002C5A4D" w:rsidP="00270BCD">
            <w:pPr>
              <w:pStyle w:val="afd"/>
            </w:pPr>
            <w:r w:rsidRPr="00270BCD">
              <w:t>-</w:t>
            </w:r>
          </w:p>
        </w:tc>
        <w:tc>
          <w:tcPr>
            <w:tcW w:w="501" w:type="pct"/>
            <w:vAlign w:val="center"/>
          </w:tcPr>
          <w:p w:rsidR="002C5A4D" w:rsidRPr="00270BCD" w:rsidRDefault="002C5A4D" w:rsidP="00270BCD">
            <w:pPr>
              <w:pStyle w:val="afd"/>
            </w:pPr>
            <w:r w:rsidRPr="00270BCD">
              <w:t>-</w:t>
            </w:r>
          </w:p>
        </w:tc>
      </w:tr>
      <w:tr w:rsidR="002C5A4D" w:rsidRPr="00FB343C" w:rsidTr="002C5A4D">
        <w:tc>
          <w:tcPr>
            <w:tcW w:w="1753" w:type="pct"/>
            <w:vAlign w:val="center"/>
          </w:tcPr>
          <w:p w:rsidR="002C5A4D" w:rsidRPr="00FB343C" w:rsidRDefault="002C5A4D" w:rsidP="00271B18">
            <w:pPr>
              <w:pStyle w:val="aff0"/>
            </w:pPr>
            <w:r w:rsidRPr="00FB343C">
              <w:rPr>
                <w:sz w:val="19"/>
              </w:rPr>
              <w:t>Калорийный эквивалент основного топлива</w:t>
            </w:r>
          </w:p>
        </w:tc>
        <w:tc>
          <w:tcPr>
            <w:tcW w:w="784" w:type="pct"/>
            <w:vAlign w:val="center"/>
          </w:tcPr>
          <w:p w:rsidR="002C5A4D" w:rsidRPr="00FB343C" w:rsidRDefault="002C5A4D" w:rsidP="00271B18">
            <w:pPr>
              <w:pStyle w:val="aff0"/>
            </w:pPr>
            <w:r w:rsidRPr="00FB343C">
              <w:rPr>
                <w:sz w:val="19"/>
              </w:rPr>
              <w:t>-</w:t>
            </w:r>
          </w:p>
        </w:tc>
        <w:tc>
          <w:tcPr>
            <w:tcW w:w="381" w:type="pct"/>
            <w:vAlign w:val="center"/>
          </w:tcPr>
          <w:p w:rsidR="002C5A4D" w:rsidRPr="00270BCD" w:rsidRDefault="002C5A4D" w:rsidP="00270BCD">
            <w:pPr>
              <w:pStyle w:val="afd"/>
            </w:pPr>
            <w:r w:rsidRPr="00270BCD">
              <w:t>0,781</w:t>
            </w:r>
          </w:p>
        </w:tc>
        <w:tc>
          <w:tcPr>
            <w:tcW w:w="381" w:type="pct"/>
            <w:vAlign w:val="center"/>
          </w:tcPr>
          <w:p w:rsidR="002C5A4D" w:rsidRPr="00270BCD" w:rsidRDefault="002C5A4D" w:rsidP="00270BCD">
            <w:pPr>
              <w:pStyle w:val="afd"/>
            </w:pPr>
            <w:r w:rsidRPr="00270BCD">
              <w:t>0,770</w:t>
            </w:r>
          </w:p>
        </w:tc>
        <w:tc>
          <w:tcPr>
            <w:tcW w:w="381" w:type="pct"/>
            <w:vAlign w:val="center"/>
          </w:tcPr>
          <w:p w:rsidR="002C5A4D" w:rsidRPr="00270BCD" w:rsidRDefault="002C5A4D" w:rsidP="00270BCD">
            <w:pPr>
              <w:pStyle w:val="afd"/>
            </w:pPr>
            <w:r w:rsidRPr="00270BCD">
              <w:t>0,770</w:t>
            </w:r>
          </w:p>
        </w:tc>
        <w:tc>
          <w:tcPr>
            <w:tcW w:w="381" w:type="pct"/>
            <w:vAlign w:val="center"/>
          </w:tcPr>
          <w:p w:rsidR="002C5A4D" w:rsidRPr="00270BCD" w:rsidRDefault="002C5A4D" w:rsidP="00270BCD">
            <w:pPr>
              <w:pStyle w:val="afd"/>
            </w:pPr>
            <w:r w:rsidRPr="00270BCD">
              <w:t>0,770</w:t>
            </w:r>
          </w:p>
        </w:tc>
        <w:tc>
          <w:tcPr>
            <w:tcW w:w="439" w:type="pct"/>
            <w:gridSpan w:val="2"/>
            <w:vAlign w:val="center"/>
          </w:tcPr>
          <w:p w:rsidR="002C5A4D" w:rsidRPr="00270BCD" w:rsidRDefault="002C5A4D" w:rsidP="00270BCD">
            <w:pPr>
              <w:pStyle w:val="afd"/>
            </w:pPr>
            <w:r w:rsidRPr="00270BCD">
              <w:t>0,770</w:t>
            </w:r>
          </w:p>
        </w:tc>
        <w:tc>
          <w:tcPr>
            <w:tcW w:w="501" w:type="pct"/>
            <w:vAlign w:val="center"/>
          </w:tcPr>
          <w:p w:rsidR="002C5A4D" w:rsidRPr="00270BCD" w:rsidRDefault="002C5A4D" w:rsidP="00270BCD">
            <w:pPr>
              <w:pStyle w:val="afd"/>
            </w:pPr>
            <w:r w:rsidRPr="00270BCD">
              <w:t>0,770</w:t>
            </w:r>
          </w:p>
        </w:tc>
      </w:tr>
      <w:tr w:rsidR="002C5A4D" w:rsidRPr="00FB343C" w:rsidTr="002C5A4D">
        <w:tc>
          <w:tcPr>
            <w:tcW w:w="1753" w:type="pct"/>
            <w:vAlign w:val="center"/>
          </w:tcPr>
          <w:p w:rsidR="002C5A4D" w:rsidRPr="00FB343C" w:rsidRDefault="002C5A4D" w:rsidP="00271B18">
            <w:pPr>
              <w:pStyle w:val="aff0"/>
            </w:pPr>
            <w:r w:rsidRPr="00FB343C">
              <w:rPr>
                <w:sz w:val="19"/>
              </w:rPr>
              <w:t>Годовой расход условного топлива</w:t>
            </w:r>
          </w:p>
        </w:tc>
        <w:tc>
          <w:tcPr>
            <w:tcW w:w="784" w:type="pct"/>
            <w:vAlign w:val="center"/>
          </w:tcPr>
          <w:p w:rsidR="002C5A4D" w:rsidRPr="00FB343C" w:rsidRDefault="002C5A4D" w:rsidP="00271B18">
            <w:pPr>
              <w:pStyle w:val="aff0"/>
            </w:pPr>
            <w:r w:rsidRPr="00FB343C">
              <w:rPr>
                <w:sz w:val="19"/>
              </w:rPr>
              <w:t>т.у.т</w:t>
            </w:r>
          </w:p>
        </w:tc>
        <w:tc>
          <w:tcPr>
            <w:tcW w:w="381" w:type="pct"/>
            <w:vAlign w:val="center"/>
          </w:tcPr>
          <w:p w:rsidR="002C5A4D" w:rsidRPr="00270BCD" w:rsidRDefault="002C5A4D" w:rsidP="00270BCD">
            <w:pPr>
              <w:pStyle w:val="afd"/>
            </w:pPr>
            <w:r w:rsidRPr="00270BCD">
              <w:t>128,48</w:t>
            </w:r>
          </w:p>
        </w:tc>
        <w:tc>
          <w:tcPr>
            <w:tcW w:w="381" w:type="pct"/>
            <w:vAlign w:val="center"/>
          </w:tcPr>
          <w:p w:rsidR="002C5A4D" w:rsidRPr="00270BCD" w:rsidRDefault="002C5A4D" w:rsidP="00270BCD">
            <w:pPr>
              <w:pStyle w:val="afd"/>
            </w:pPr>
            <w:r w:rsidRPr="00270BCD">
              <w:t>180,99</w:t>
            </w:r>
          </w:p>
        </w:tc>
        <w:tc>
          <w:tcPr>
            <w:tcW w:w="381" w:type="pct"/>
            <w:vAlign w:val="center"/>
          </w:tcPr>
          <w:p w:rsidR="002C5A4D" w:rsidRPr="00270BCD" w:rsidRDefault="002C5A4D" w:rsidP="00270BCD">
            <w:pPr>
              <w:pStyle w:val="afd"/>
            </w:pPr>
            <w:r w:rsidRPr="00270BCD">
              <w:t>180,99</w:t>
            </w:r>
          </w:p>
        </w:tc>
        <w:tc>
          <w:tcPr>
            <w:tcW w:w="381" w:type="pct"/>
            <w:vAlign w:val="center"/>
          </w:tcPr>
          <w:p w:rsidR="002C5A4D" w:rsidRPr="00270BCD" w:rsidRDefault="002C5A4D" w:rsidP="00270BCD">
            <w:pPr>
              <w:pStyle w:val="afd"/>
            </w:pPr>
            <w:r w:rsidRPr="00270BCD">
              <w:t>180,99</w:t>
            </w:r>
          </w:p>
        </w:tc>
        <w:tc>
          <w:tcPr>
            <w:tcW w:w="439" w:type="pct"/>
            <w:gridSpan w:val="2"/>
            <w:vAlign w:val="center"/>
          </w:tcPr>
          <w:p w:rsidR="002C5A4D" w:rsidRPr="00270BCD" w:rsidRDefault="002C5A4D" w:rsidP="00270BCD">
            <w:pPr>
              <w:pStyle w:val="afd"/>
            </w:pPr>
            <w:r w:rsidRPr="00270BCD">
              <w:t>180,99</w:t>
            </w:r>
          </w:p>
        </w:tc>
        <w:tc>
          <w:tcPr>
            <w:tcW w:w="501" w:type="pct"/>
            <w:vAlign w:val="center"/>
          </w:tcPr>
          <w:p w:rsidR="002C5A4D" w:rsidRPr="00270BCD" w:rsidRDefault="002C5A4D" w:rsidP="00270BCD">
            <w:pPr>
              <w:pStyle w:val="afd"/>
            </w:pPr>
            <w:r w:rsidRPr="00270BCD">
              <w:t>180,99</w:t>
            </w:r>
          </w:p>
        </w:tc>
      </w:tr>
      <w:tr w:rsidR="002C5A4D" w:rsidRPr="00FB343C" w:rsidTr="002C5A4D">
        <w:tc>
          <w:tcPr>
            <w:tcW w:w="1753" w:type="pct"/>
            <w:vAlign w:val="center"/>
          </w:tcPr>
          <w:p w:rsidR="002C5A4D" w:rsidRPr="00FB343C" w:rsidRDefault="002C5A4D" w:rsidP="00271B18">
            <w:pPr>
              <w:pStyle w:val="aff0"/>
            </w:pPr>
            <w:r w:rsidRPr="00FB343C">
              <w:rPr>
                <w:sz w:val="19"/>
              </w:rPr>
              <w:t xml:space="preserve">Годовой расход натурального топлива </w:t>
            </w:r>
          </w:p>
        </w:tc>
        <w:tc>
          <w:tcPr>
            <w:tcW w:w="784" w:type="pct"/>
            <w:vAlign w:val="center"/>
          </w:tcPr>
          <w:p w:rsidR="002C5A4D" w:rsidRPr="00FB343C" w:rsidRDefault="002C5A4D" w:rsidP="00271B18">
            <w:pPr>
              <w:pStyle w:val="aff0"/>
            </w:pPr>
            <w:r w:rsidRPr="00FB343C">
              <w:rPr>
                <w:sz w:val="19"/>
              </w:rPr>
              <w:t>тыс.м</w:t>
            </w:r>
            <w:r w:rsidRPr="00FB343C">
              <w:rPr>
                <w:sz w:val="19"/>
                <w:vertAlign w:val="superscript"/>
              </w:rPr>
              <w:t>3</w:t>
            </w:r>
          </w:p>
        </w:tc>
        <w:tc>
          <w:tcPr>
            <w:tcW w:w="381" w:type="pct"/>
            <w:vAlign w:val="center"/>
          </w:tcPr>
          <w:p w:rsidR="002C5A4D" w:rsidRPr="00270BCD" w:rsidRDefault="002C5A4D" w:rsidP="00270BCD">
            <w:pPr>
              <w:pStyle w:val="afd"/>
            </w:pPr>
            <w:r w:rsidRPr="00270BCD">
              <w:t>164,51</w:t>
            </w:r>
          </w:p>
        </w:tc>
        <w:tc>
          <w:tcPr>
            <w:tcW w:w="381" w:type="pct"/>
            <w:vAlign w:val="center"/>
          </w:tcPr>
          <w:p w:rsidR="002C5A4D" w:rsidRPr="00270BCD" w:rsidRDefault="002C5A4D" w:rsidP="00270BCD">
            <w:pPr>
              <w:pStyle w:val="afd"/>
            </w:pPr>
            <w:r w:rsidRPr="00270BCD">
              <w:t>235,05</w:t>
            </w:r>
          </w:p>
        </w:tc>
        <w:tc>
          <w:tcPr>
            <w:tcW w:w="381" w:type="pct"/>
            <w:vAlign w:val="center"/>
          </w:tcPr>
          <w:p w:rsidR="002C5A4D" w:rsidRPr="00270BCD" w:rsidRDefault="002C5A4D" w:rsidP="00270BCD">
            <w:pPr>
              <w:pStyle w:val="afd"/>
            </w:pPr>
            <w:r w:rsidRPr="00270BCD">
              <w:t>235,05</w:t>
            </w:r>
          </w:p>
        </w:tc>
        <w:tc>
          <w:tcPr>
            <w:tcW w:w="381" w:type="pct"/>
            <w:vAlign w:val="center"/>
          </w:tcPr>
          <w:p w:rsidR="002C5A4D" w:rsidRPr="00270BCD" w:rsidRDefault="002C5A4D" w:rsidP="00270BCD">
            <w:pPr>
              <w:pStyle w:val="afd"/>
            </w:pPr>
            <w:r w:rsidRPr="00270BCD">
              <w:t>235,05</w:t>
            </w:r>
          </w:p>
        </w:tc>
        <w:tc>
          <w:tcPr>
            <w:tcW w:w="439" w:type="pct"/>
            <w:gridSpan w:val="2"/>
            <w:vAlign w:val="center"/>
          </w:tcPr>
          <w:p w:rsidR="002C5A4D" w:rsidRPr="00270BCD" w:rsidRDefault="002C5A4D" w:rsidP="00270BCD">
            <w:pPr>
              <w:pStyle w:val="afd"/>
            </w:pPr>
            <w:r w:rsidRPr="00270BCD">
              <w:t>235,05</w:t>
            </w:r>
          </w:p>
        </w:tc>
        <w:tc>
          <w:tcPr>
            <w:tcW w:w="501" w:type="pct"/>
            <w:vAlign w:val="center"/>
          </w:tcPr>
          <w:p w:rsidR="002C5A4D" w:rsidRPr="00270BCD" w:rsidRDefault="002C5A4D" w:rsidP="00270BCD">
            <w:pPr>
              <w:pStyle w:val="afd"/>
            </w:pPr>
            <w:r w:rsidRPr="00270BCD">
              <w:t>235,05</w:t>
            </w:r>
          </w:p>
        </w:tc>
      </w:tr>
      <w:tr w:rsidR="002C5A4D" w:rsidRPr="00FB343C" w:rsidTr="002C5A4D">
        <w:tc>
          <w:tcPr>
            <w:tcW w:w="1753" w:type="pct"/>
            <w:vAlign w:val="center"/>
          </w:tcPr>
          <w:p w:rsidR="002C5A4D" w:rsidRPr="00FB343C" w:rsidRDefault="002C5A4D" w:rsidP="00271B18">
            <w:pPr>
              <w:pStyle w:val="aff0"/>
              <w:rPr>
                <w:sz w:val="19"/>
              </w:rPr>
            </w:pPr>
          </w:p>
        </w:tc>
        <w:tc>
          <w:tcPr>
            <w:tcW w:w="784" w:type="pct"/>
            <w:vAlign w:val="center"/>
          </w:tcPr>
          <w:p w:rsidR="002C5A4D" w:rsidRPr="00FB343C" w:rsidRDefault="002C5A4D" w:rsidP="00271B18">
            <w:pPr>
              <w:pStyle w:val="aff0"/>
              <w:rPr>
                <w:sz w:val="19"/>
              </w:rPr>
            </w:pPr>
          </w:p>
        </w:tc>
        <w:tc>
          <w:tcPr>
            <w:tcW w:w="381" w:type="pct"/>
            <w:vAlign w:val="center"/>
          </w:tcPr>
          <w:p w:rsidR="002C5A4D" w:rsidRPr="00FB343C" w:rsidRDefault="002C5A4D" w:rsidP="00271B18">
            <w:pPr>
              <w:pStyle w:val="afd"/>
            </w:pPr>
          </w:p>
        </w:tc>
        <w:tc>
          <w:tcPr>
            <w:tcW w:w="381" w:type="pct"/>
            <w:vAlign w:val="center"/>
          </w:tcPr>
          <w:p w:rsidR="002C5A4D" w:rsidRPr="00FB343C" w:rsidRDefault="002C5A4D" w:rsidP="00271B18">
            <w:pPr>
              <w:pStyle w:val="afd"/>
            </w:pPr>
          </w:p>
        </w:tc>
        <w:tc>
          <w:tcPr>
            <w:tcW w:w="381" w:type="pct"/>
            <w:vAlign w:val="center"/>
          </w:tcPr>
          <w:p w:rsidR="002C5A4D" w:rsidRPr="00FB343C" w:rsidRDefault="002C5A4D" w:rsidP="00271B18">
            <w:pPr>
              <w:pStyle w:val="afd"/>
            </w:pPr>
          </w:p>
        </w:tc>
        <w:tc>
          <w:tcPr>
            <w:tcW w:w="381" w:type="pct"/>
            <w:vAlign w:val="center"/>
          </w:tcPr>
          <w:p w:rsidR="002C5A4D" w:rsidRPr="00FB343C" w:rsidRDefault="002C5A4D" w:rsidP="00271B18">
            <w:pPr>
              <w:pStyle w:val="afd"/>
            </w:pPr>
          </w:p>
        </w:tc>
        <w:tc>
          <w:tcPr>
            <w:tcW w:w="435" w:type="pct"/>
            <w:vAlign w:val="center"/>
          </w:tcPr>
          <w:p w:rsidR="002C5A4D" w:rsidRPr="00FB343C" w:rsidRDefault="002C5A4D" w:rsidP="00271B18">
            <w:pPr>
              <w:pStyle w:val="afd"/>
            </w:pPr>
          </w:p>
        </w:tc>
        <w:tc>
          <w:tcPr>
            <w:tcW w:w="505" w:type="pct"/>
            <w:gridSpan w:val="2"/>
            <w:vAlign w:val="center"/>
          </w:tcPr>
          <w:p w:rsidR="002C5A4D" w:rsidRPr="00FB343C" w:rsidRDefault="002C5A4D" w:rsidP="00271B18">
            <w:pPr>
              <w:pStyle w:val="afd"/>
            </w:pPr>
          </w:p>
        </w:tc>
      </w:tr>
      <w:tr w:rsidR="00270BCD" w:rsidRPr="00FB343C" w:rsidTr="002C5A4D">
        <w:tc>
          <w:tcPr>
            <w:tcW w:w="5000" w:type="pct"/>
            <w:gridSpan w:val="9"/>
            <w:vAlign w:val="center"/>
          </w:tcPr>
          <w:p w:rsidR="00270BCD" w:rsidRPr="00FB343C" w:rsidRDefault="00270BCD" w:rsidP="00271B18">
            <w:pPr>
              <w:pStyle w:val="afd"/>
              <w:rPr>
                <w:b/>
              </w:rPr>
            </w:pPr>
            <w:r w:rsidRPr="00271B18">
              <w:rPr>
                <w:rStyle w:val="FontStyle129"/>
                <w:rFonts w:ascii="Bookman Old Style" w:hAnsi="Bookman Old Style"/>
                <w:b/>
                <w:sz w:val="20"/>
                <w:szCs w:val="20"/>
              </w:rPr>
              <w:t>Котельная № 8, п. Батецкий, ул. Советская</w:t>
            </w:r>
          </w:p>
        </w:tc>
      </w:tr>
      <w:tr w:rsidR="002C5A4D" w:rsidRPr="00FB343C" w:rsidTr="002C5A4D">
        <w:tc>
          <w:tcPr>
            <w:tcW w:w="1753" w:type="pct"/>
            <w:vAlign w:val="center"/>
          </w:tcPr>
          <w:p w:rsidR="002C5A4D" w:rsidRPr="00FB343C" w:rsidRDefault="002C5A4D" w:rsidP="00271B18">
            <w:pPr>
              <w:pStyle w:val="aff0"/>
            </w:pPr>
            <w:r w:rsidRPr="00FB343C">
              <w:rPr>
                <w:sz w:val="19"/>
              </w:rPr>
              <w:t>Плановое производство тепловой энергии (всего)</w:t>
            </w:r>
          </w:p>
        </w:tc>
        <w:tc>
          <w:tcPr>
            <w:tcW w:w="784" w:type="pct"/>
            <w:vAlign w:val="center"/>
          </w:tcPr>
          <w:p w:rsidR="002C5A4D" w:rsidRPr="00FB343C" w:rsidRDefault="002C5A4D" w:rsidP="00271B18">
            <w:pPr>
              <w:pStyle w:val="aff0"/>
            </w:pPr>
            <w:r w:rsidRPr="00FB343C">
              <w:rPr>
                <w:sz w:val="19"/>
              </w:rPr>
              <w:t>Гкал</w:t>
            </w:r>
          </w:p>
        </w:tc>
        <w:tc>
          <w:tcPr>
            <w:tcW w:w="381" w:type="pct"/>
            <w:vAlign w:val="center"/>
          </w:tcPr>
          <w:p w:rsidR="002C5A4D" w:rsidRPr="00270BCD" w:rsidRDefault="002C5A4D" w:rsidP="00270BCD">
            <w:pPr>
              <w:pStyle w:val="afd"/>
            </w:pPr>
            <w:r w:rsidRPr="00270BCD">
              <w:t>1229,95</w:t>
            </w:r>
          </w:p>
        </w:tc>
        <w:tc>
          <w:tcPr>
            <w:tcW w:w="381" w:type="pct"/>
            <w:vAlign w:val="center"/>
          </w:tcPr>
          <w:p w:rsidR="002C5A4D" w:rsidRPr="00270BCD" w:rsidRDefault="002C5A4D" w:rsidP="00270BCD">
            <w:pPr>
              <w:pStyle w:val="afd"/>
            </w:pPr>
            <w:r w:rsidRPr="00270BCD">
              <w:t>1269,48</w:t>
            </w:r>
          </w:p>
        </w:tc>
        <w:tc>
          <w:tcPr>
            <w:tcW w:w="381" w:type="pct"/>
            <w:vAlign w:val="center"/>
          </w:tcPr>
          <w:p w:rsidR="002C5A4D" w:rsidRPr="00270BCD" w:rsidRDefault="002C5A4D" w:rsidP="00270BCD">
            <w:pPr>
              <w:pStyle w:val="afd"/>
            </w:pPr>
            <w:r w:rsidRPr="00270BCD">
              <w:t>1269,48</w:t>
            </w:r>
          </w:p>
        </w:tc>
        <w:tc>
          <w:tcPr>
            <w:tcW w:w="381" w:type="pct"/>
            <w:vAlign w:val="center"/>
          </w:tcPr>
          <w:p w:rsidR="002C5A4D" w:rsidRPr="00270BCD" w:rsidRDefault="002C5A4D" w:rsidP="00270BCD">
            <w:pPr>
              <w:pStyle w:val="afd"/>
            </w:pPr>
            <w:r w:rsidRPr="00270BCD">
              <w:t>1269,48</w:t>
            </w:r>
          </w:p>
        </w:tc>
        <w:tc>
          <w:tcPr>
            <w:tcW w:w="435" w:type="pct"/>
            <w:vAlign w:val="center"/>
          </w:tcPr>
          <w:p w:rsidR="002C5A4D" w:rsidRPr="00270BCD" w:rsidRDefault="002C5A4D" w:rsidP="00270BCD">
            <w:pPr>
              <w:pStyle w:val="afd"/>
            </w:pPr>
            <w:r w:rsidRPr="00270BCD">
              <w:t>1269,48</w:t>
            </w:r>
          </w:p>
        </w:tc>
        <w:tc>
          <w:tcPr>
            <w:tcW w:w="505" w:type="pct"/>
            <w:gridSpan w:val="2"/>
            <w:vAlign w:val="center"/>
          </w:tcPr>
          <w:p w:rsidR="002C5A4D" w:rsidRPr="00270BCD" w:rsidRDefault="002C5A4D" w:rsidP="00270BCD">
            <w:pPr>
              <w:pStyle w:val="afd"/>
            </w:pPr>
            <w:r w:rsidRPr="00270BCD">
              <w:t>1269,48</w:t>
            </w:r>
          </w:p>
        </w:tc>
      </w:tr>
      <w:tr w:rsidR="002C5A4D" w:rsidRPr="00FB343C" w:rsidTr="002C5A4D">
        <w:trPr>
          <w:trHeight w:val="575"/>
        </w:trPr>
        <w:tc>
          <w:tcPr>
            <w:tcW w:w="1753" w:type="pct"/>
            <w:vAlign w:val="center"/>
          </w:tcPr>
          <w:p w:rsidR="002C5A4D" w:rsidRPr="00FB343C" w:rsidRDefault="002C5A4D" w:rsidP="00271B18">
            <w:pPr>
              <w:pStyle w:val="aff0"/>
            </w:pPr>
            <w:r w:rsidRPr="00FB343C">
              <w:rPr>
                <w:sz w:val="19"/>
              </w:rPr>
              <w:t xml:space="preserve">КПД котельной при работе на </w:t>
            </w:r>
            <w:r w:rsidR="00DC391F" w:rsidRPr="00DC391F">
              <w:rPr>
                <w:sz w:val="19"/>
              </w:rPr>
              <w:t>основном виде топлива</w:t>
            </w:r>
          </w:p>
        </w:tc>
        <w:tc>
          <w:tcPr>
            <w:tcW w:w="784" w:type="pct"/>
            <w:vAlign w:val="center"/>
          </w:tcPr>
          <w:p w:rsidR="002C5A4D" w:rsidRPr="00FB343C" w:rsidRDefault="002C5A4D" w:rsidP="00271B18">
            <w:pPr>
              <w:pStyle w:val="aff0"/>
            </w:pPr>
            <w:r w:rsidRPr="00FB343C">
              <w:rPr>
                <w:sz w:val="19"/>
              </w:rPr>
              <w:t>%</w:t>
            </w:r>
          </w:p>
        </w:tc>
        <w:tc>
          <w:tcPr>
            <w:tcW w:w="381" w:type="pct"/>
            <w:vAlign w:val="center"/>
          </w:tcPr>
          <w:p w:rsidR="002C5A4D" w:rsidRPr="00270BCD" w:rsidRDefault="002C5A4D" w:rsidP="00270BCD">
            <w:pPr>
              <w:pStyle w:val="afd"/>
            </w:pPr>
            <w:r w:rsidRPr="00270BCD">
              <w:t>57,99</w:t>
            </w:r>
          </w:p>
        </w:tc>
        <w:tc>
          <w:tcPr>
            <w:tcW w:w="381" w:type="pct"/>
            <w:vAlign w:val="center"/>
          </w:tcPr>
          <w:p w:rsidR="002C5A4D" w:rsidRPr="00270BCD" w:rsidRDefault="002C5A4D" w:rsidP="00270BCD">
            <w:pPr>
              <w:pStyle w:val="afd"/>
            </w:pPr>
            <w:r w:rsidRPr="00270BCD">
              <w:t>48,86</w:t>
            </w:r>
          </w:p>
        </w:tc>
        <w:tc>
          <w:tcPr>
            <w:tcW w:w="381" w:type="pct"/>
            <w:vAlign w:val="center"/>
          </w:tcPr>
          <w:p w:rsidR="002C5A4D" w:rsidRPr="00270BCD" w:rsidRDefault="002C5A4D" w:rsidP="00270BCD">
            <w:pPr>
              <w:pStyle w:val="afd"/>
            </w:pPr>
            <w:r w:rsidRPr="00270BCD">
              <w:t>48,86</w:t>
            </w:r>
          </w:p>
        </w:tc>
        <w:tc>
          <w:tcPr>
            <w:tcW w:w="381" w:type="pct"/>
            <w:vAlign w:val="center"/>
          </w:tcPr>
          <w:p w:rsidR="002C5A4D" w:rsidRPr="00270BCD" w:rsidRDefault="002C5A4D" w:rsidP="00270BCD">
            <w:pPr>
              <w:pStyle w:val="afd"/>
            </w:pPr>
            <w:r w:rsidRPr="00270BCD">
              <w:t>48,86</w:t>
            </w:r>
          </w:p>
        </w:tc>
        <w:tc>
          <w:tcPr>
            <w:tcW w:w="435" w:type="pct"/>
            <w:vAlign w:val="center"/>
          </w:tcPr>
          <w:p w:rsidR="002C5A4D" w:rsidRPr="00270BCD" w:rsidRDefault="002C5A4D" w:rsidP="00270BCD">
            <w:pPr>
              <w:pStyle w:val="afd"/>
            </w:pPr>
            <w:r w:rsidRPr="00270BCD">
              <w:t>48,86</w:t>
            </w:r>
          </w:p>
        </w:tc>
        <w:tc>
          <w:tcPr>
            <w:tcW w:w="505" w:type="pct"/>
            <w:gridSpan w:val="2"/>
            <w:vAlign w:val="center"/>
          </w:tcPr>
          <w:p w:rsidR="002C5A4D" w:rsidRPr="00270BCD" w:rsidRDefault="002C5A4D" w:rsidP="00270BCD">
            <w:pPr>
              <w:pStyle w:val="afd"/>
            </w:pPr>
            <w:r w:rsidRPr="00270BCD">
              <w:t>48,86</w:t>
            </w:r>
          </w:p>
        </w:tc>
      </w:tr>
      <w:tr w:rsidR="002C5A4D" w:rsidRPr="00FB343C" w:rsidTr="002C5A4D">
        <w:tc>
          <w:tcPr>
            <w:tcW w:w="1753" w:type="pct"/>
            <w:vAlign w:val="center"/>
          </w:tcPr>
          <w:p w:rsidR="002C5A4D" w:rsidRPr="00FB343C" w:rsidRDefault="002C5A4D" w:rsidP="00271B18">
            <w:pPr>
              <w:pStyle w:val="aff0"/>
            </w:pPr>
            <w:r w:rsidRPr="00FB343C">
              <w:rPr>
                <w:sz w:val="19"/>
              </w:rPr>
              <w:t>Фактический удельный расход удельного топлива</w:t>
            </w:r>
          </w:p>
        </w:tc>
        <w:tc>
          <w:tcPr>
            <w:tcW w:w="784" w:type="pct"/>
            <w:vAlign w:val="center"/>
          </w:tcPr>
          <w:p w:rsidR="002C5A4D" w:rsidRPr="00FB343C" w:rsidRDefault="002C5A4D" w:rsidP="00271B18">
            <w:pPr>
              <w:pStyle w:val="aff0"/>
            </w:pPr>
            <w:r w:rsidRPr="00FB343C">
              <w:rPr>
                <w:sz w:val="19"/>
              </w:rPr>
              <w:t>кг.у.т./Гкал</w:t>
            </w:r>
          </w:p>
        </w:tc>
        <w:tc>
          <w:tcPr>
            <w:tcW w:w="381" w:type="pct"/>
            <w:vAlign w:val="center"/>
          </w:tcPr>
          <w:p w:rsidR="002C5A4D" w:rsidRPr="00270BCD" w:rsidRDefault="002C5A4D" w:rsidP="00270BCD">
            <w:pPr>
              <w:pStyle w:val="afd"/>
            </w:pPr>
            <w:r w:rsidRPr="00270BCD">
              <w:t>246,36</w:t>
            </w:r>
          </w:p>
        </w:tc>
        <w:tc>
          <w:tcPr>
            <w:tcW w:w="381" w:type="pct"/>
            <w:vAlign w:val="center"/>
          </w:tcPr>
          <w:p w:rsidR="002C5A4D" w:rsidRPr="00270BCD" w:rsidRDefault="002C5A4D" w:rsidP="00270BCD">
            <w:pPr>
              <w:pStyle w:val="afd"/>
            </w:pPr>
            <w:r w:rsidRPr="00270BCD">
              <w:t>292,40</w:t>
            </w:r>
          </w:p>
        </w:tc>
        <w:tc>
          <w:tcPr>
            <w:tcW w:w="381" w:type="pct"/>
            <w:vAlign w:val="center"/>
          </w:tcPr>
          <w:p w:rsidR="002C5A4D" w:rsidRPr="00270BCD" w:rsidRDefault="002C5A4D" w:rsidP="00270BCD">
            <w:pPr>
              <w:pStyle w:val="afd"/>
            </w:pPr>
            <w:r w:rsidRPr="00270BCD">
              <w:t>292,40</w:t>
            </w:r>
          </w:p>
        </w:tc>
        <w:tc>
          <w:tcPr>
            <w:tcW w:w="381" w:type="pct"/>
            <w:vAlign w:val="center"/>
          </w:tcPr>
          <w:p w:rsidR="002C5A4D" w:rsidRPr="00270BCD" w:rsidRDefault="002C5A4D" w:rsidP="00270BCD">
            <w:pPr>
              <w:pStyle w:val="afd"/>
            </w:pPr>
            <w:r w:rsidRPr="00270BCD">
              <w:t>292,40</w:t>
            </w:r>
          </w:p>
        </w:tc>
        <w:tc>
          <w:tcPr>
            <w:tcW w:w="435" w:type="pct"/>
            <w:vAlign w:val="center"/>
          </w:tcPr>
          <w:p w:rsidR="002C5A4D" w:rsidRPr="00270BCD" w:rsidRDefault="002C5A4D" w:rsidP="00270BCD">
            <w:pPr>
              <w:pStyle w:val="afd"/>
            </w:pPr>
            <w:r w:rsidRPr="00270BCD">
              <w:t>292,40</w:t>
            </w:r>
          </w:p>
        </w:tc>
        <w:tc>
          <w:tcPr>
            <w:tcW w:w="505" w:type="pct"/>
            <w:gridSpan w:val="2"/>
            <w:vAlign w:val="center"/>
          </w:tcPr>
          <w:p w:rsidR="002C5A4D" w:rsidRPr="00270BCD" w:rsidRDefault="002C5A4D" w:rsidP="00270BCD">
            <w:pPr>
              <w:pStyle w:val="afd"/>
            </w:pPr>
            <w:r w:rsidRPr="00270BCD">
              <w:t>292,40</w:t>
            </w:r>
          </w:p>
        </w:tc>
      </w:tr>
      <w:tr w:rsidR="002C5A4D" w:rsidRPr="00FB343C" w:rsidTr="002C5A4D">
        <w:tc>
          <w:tcPr>
            <w:tcW w:w="1753" w:type="pct"/>
            <w:vAlign w:val="center"/>
          </w:tcPr>
          <w:p w:rsidR="002C5A4D" w:rsidRPr="00FB343C" w:rsidRDefault="002C5A4D" w:rsidP="00271B18">
            <w:pPr>
              <w:pStyle w:val="aff0"/>
            </w:pPr>
            <w:r w:rsidRPr="00FB343C">
              <w:rPr>
                <w:sz w:val="19"/>
              </w:rPr>
              <w:t>Вид основного топлива</w:t>
            </w:r>
          </w:p>
        </w:tc>
        <w:tc>
          <w:tcPr>
            <w:tcW w:w="784" w:type="pct"/>
            <w:vAlign w:val="center"/>
          </w:tcPr>
          <w:p w:rsidR="002C5A4D" w:rsidRPr="00FB343C" w:rsidRDefault="002C5A4D" w:rsidP="00271B18">
            <w:pPr>
              <w:pStyle w:val="aff0"/>
            </w:pPr>
          </w:p>
        </w:tc>
        <w:tc>
          <w:tcPr>
            <w:tcW w:w="381" w:type="pct"/>
            <w:vAlign w:val="center"/>
          </w:tcPr>
          <w:p w:rsidR="002C5A4D" w:rsidRPr="00270BCD" w:rsidRDefault="002C5A4D" w:rsidP="00270BCD">
            <w:pPr>
              <w:pStyle w:val="afd"/>
            </w:pPr>
            <w:r w:rsidRPr="00270BCD">
              <w:t>уголь</w:t>
            </w:r>
          </w:p>
        </w:tc>
        <w:tc>
          <w:tcPr>
            <w:tcW w:w="381" w:type="pct"/>
            <w:vAlign w:val="center"/>
          </w:tcPr>
          <w:p w:rsidR="002C5A4D" w:rsidRPr="00270BCD" w:rsidRDefault="002C5A4D" w:rsidP="00270BCD">
            <w:pPr>
              <w:pStyle w:val="afd"/>
            </w:pPr>
            <w:r w:rsidRPr="00270BCD">
              <w:t>уголь</w:t>
            </w:r>
          </w:p>
        </w:tc>
        <w:tc>
          <w:tcPr>
            <w:tcW w:w="381" w:type="pct"/>
            <w:vAlign w:val="center"/>
          </w:tcPr>
          <w:p w:rsidR="002C5A4D" w:rsidRPr="00270BCD" w:rsidRDefault="002C5A4D" w:rsidP="00270BCD">
            <w:pPr>
              <w:pStyle w:val="afd"/>
            </w:pPr>
            <w:r w:rsidRPr="00270BCD">
              <w:t>уголь</w:t>
            </w:r>
          </w:p>
        </w:tc>
        <w:tc>
          <w:tcPr>
            <w:tcW w:w="381" w:type="pct"/>
            <w:vAlign w:val="center"/>
          </w:tcPr>
          <w:p w:rsidR="002C5A4D" w:rsidRPr="00270BCD" w:rsidRDefault="002C5A4D" w:rsidP="00270BCD">
            <w:pPr>
              <w:pStyle w:val="afd"/>
            </w:pPr>
            <w:r w:rsidRPr="00270BCD">
              <w:t>уголь</w:t>
            </w:r>
          </w:p>
        </w:tc>
        <w:tc>
          <w:tcPr>
            <w:tcW w:w="435" w:type="pct"/>
            <w:vAlign w:val="center"/>
          </w:tcPr>
          <w:p w:rsidR="002C5A4D" w:rsidRPr="00270BCD" w:rsidRDefault="002C5A4D" w:rsidP="00270BCD">
            <w:pPr>
              <w:pStyle w:val="afd"/>
            </w:pPr>
            <w:r w:rsidRPr="00270BCD">
              <w:t>уголь</w:t>
            </w:r>
          </w:p>
        </w:tc>
        <w:tc>
          <w:tcPr>
            <w:tcW w:w="505" w:type="pct"/>
            <w:gridSpan w:val="2"/>
            <w:vAlign w:val="center"/>
          </w:tcPr>
          <w:p w:rsidR="002C5A4D" w:rsidRPr="00270BCD" w:rsidRDefault="002C5A4D" w:rsidP="00270BCD">
            <w:pPr>
              <w:pStyle w:val="afd"/>
            </w:pPr>
            <w:r w:rsidRPr="00270BCD">
              <w:t>уголь</w:t>
            </w:r>
          </w:p>
        </w:tc>
      </w:tr>
      <w:tr w:rsidR="002C5A4D" w:rsidRPr="00FB343C" w:rsidTr="002C5A4D">
        <w:tc>
          <w:tcPr>
            <w:tcW w:w="1753" w:type="pct"/>
            <w:vAlign w:val="center"/>
          </w:tcPr>
          <w:p w:rsidR="002C5A4D" w:rsidRPr="00FB343C" w:rsidRDefault="002C5A4D" w:rsidP="00271B18">
            <w:pPr>
              <w:pStyle w:val="aff0"/>
            </w:pPr>
            <w:r w:rsidRPr="00FB343C">
              <w:rPr>
                <w:sz w:val="19"/>
              </w:rPr>
              <w:t>Вид резервного топлива</w:t>
            </w:r>
          </w:p>
        </w:tc>
        <w:tc>
          <w:tcPr>
            <w:tcW w:w="784" w:type="pct"/>
            <w:vAlign w:val="center"/>
          </w:tcPr>
          <w:p w:rsidR="002C5A4D" w:rsidRPr="00FB343C" w:rsidRDefault="002C5A4D" w:rsidP="00271B18">
            <w:pPr>
              <w:pStyle w:val="aff0"/>
              <w:rPr>
                <w:vertAlign w:val="superscript"/>
              </w:rPr>
            </w:pPr>
          </w:p>
        </w:tc>
        <w:tc>
          <w:tcPr>
            <w:tcW w:w="381" w:type="pct"/>
            <w:vAlign w:val="center"/>
          </w:tcPr>
          <w:p w:rsidR="002C5A4D" w:rsidRPr="00270BCD" w:rsidRDefault="002C5A4D" w:rsidP="00270BCD">
            <w:pPr>
              <w:pStyle w:val="afd"/>
            </w:pPr>
            <w:r w:rsidRPr="00270BCD">
              <w:t>-</w:t>
            </w:r>
          </w:p>
        </w:tc>
        <w:tc>
          <w:tcPr>
            <w:tcW w:w="381" w:type="pct"/>
            <w:vAlign w:val="center"/>
          </w:tcPr>
          <w:p w:rsidR="002C5A4D" w:rsidRPr="00270BCD" w:rsidRDefault="002C5A4D" w:rsidP="00270BCD">
            <w:pPr>
              <w:pStyle w:val="afd"/>
            </w:pPr>
            <w:r w:rsidRPr="00270BCD">
              <w:t>-</w:t>
            </w:r>
          </w:p>
        </w:tc>
        <w:tc>
          <w:tcPr>
            <w:tcW w:w="381" w:type="pct"/>
            <w:vAlign w:val="center"/>
          </w:tcPr>
          <w:p w:rsidR="002C5A4D" w:rsidRPr="00270BCD" w:rsidRDefault="002C5A4D" w:rsidP="00270BCD">
            <w:pPr>
              <w:pStyle w:val="afd"/>
            </w:pPr>
            <w:r w:rsidRPr="00270BCD">
              <w:t>-</w:t>
            </w:r>
          </w:p>
        </w:tc>
        <w:tc>
          <w:tcPr>
            <w:tcW w:w="381" w:type="pct"/>
            <w:vAlign w:val="center"/>
          </w:tcPr>
          <w:p w:rsidR="002C5A4D" w:rsidRPr="00270BCD" w:rsidRDefault="002C5A4D" w:rsidP="00270BCD">
            <w:pPr>
              <w:pStyle w:val="afd"/>
            </w:pPr>
            <w:r w:rsidRPr="00270BCD">
              <w:t>-</w:t>
            </w:r>
          </w:p>
        </w:tc>
        <w:tc>
          <w:tcPr>
            <w:tcW w:w="435" w:type="pct"/>
            <w:vAlign w:val="center"/>
          </w:tcPr>
          <w:p w:rsidR="002C5A4D" w:rsidRPr="00270BCD" w:rsidRDefault="002C5A4D" w:rsidP="00270BCD">
            <w:pPr>
              <w:pStyle w:val="afd"/>
            </w:pPr>
            <w:r w:rsidRPr="00270BCD">
              <w:t>-</w:t>
            </w:r>
          </w:p>
        </w:tc>
        <w:tc>
          <w:tcPr>
            <w:tcW w:w="505" w:type="pct"/>
            <w:gridSpan w:val="2"/>
            <w:vAlign w:val="center"/>
          </w:tcPr>
          <w:p w:rsidR="002C5A4D" w:rsidRPr="00270BCD" w:rsidRDefault="002C5A4D" w:rsidP="00270BCD">
            <w:pPr>
              <w:pStyle w:val="afd"/>
            </w:pPr>
            <w:r w:rsidRPr="00270BCD">
              <w:t>-</w:t>
            </w:r>
          </w:p>
        </w:tc>
      </w:tr>
      <w:tr w:rsidR="002C5A4D" w:rsidRPr="00FB343C" w:rsidTr="002C5A4D">
        <w:tc>
          <w:tcPr>
            <w:tcW w:w="1753" w:type="pct"/>
            <w:vAlign w:val="center"/>
          </w:tcPr>
          <w:p w:rsidR="002C5A4D" w:rsidRPr="00FB343C" w:rsidRDefault="002C5A4D" w:rsidP="00271B18">
            <w:pPr>
              <w:pStyle w:val="aff0"/>
            </w:pPr>
            <w:r w:rsidRPr="00FB343C">
              <w:rPr>
                <w:sz w:val="19"/>
              </w:rPr>
              <w:t>Вид аварийного топлива</w:t>
            </w:r>
          </w:p>
        </w:tc>
        <w:tc>
          <w:tcPr>
            <w:tcW w:w="784" w:type="pct"/>
            <w:vAlign w:val="center"/>
          </w:tcPr>
          <w:p w:rsidR="002C5A4D" w:rsidRPr="00FB343C" w:rsidRDefault="002C5A4D" w:rsidP="00271B18">
            <w:pPr>
              <w:pStyle w:val="aff0"/>
            </w:pPr>
          </w:p>
        </w:tc>
        <w:tc>
          <w:tcPr>
            <w:tcW w:w="381" w:type="pct"/>
            <w:vAlign w:val="center"/>
          </w:tcPr>
          <w:p w:rsidR="002C5A4D" w:rsidRPr="00270BCD" w:rsidRDefault="002C5A4D" w:rsidP="00270BCD">
            <w:pPr>
              <w:pStyle w:val="afd"/>
            </w:pPr>
            <w:r w:rsidRPr="00270BCD">
              <w:t>-</w:t>
            </w:r>
          </w:p>
        </w:tc>
        <w:tc>
          <w:tcPr>
            <w:tcW w:w="381" w:type="pct"/>
            <w:vAlign w:val="center"/>
          </w:tcPr>
          <w:p w:rsidR="002C5A4D" w:rsidRPr="00270BCD" w:rsidRDefault="002C5A4D" w:rsidP="00270BCD">
            <w:pPr>
              <w:pStyle w:val="afd"/>
            </w:pPr>
            <w:r w:rsidRPr="00270BCD">
              <w:t>-</w:t>
            </w:r>
          </w:p>
        </w:tc>
        <w:tc>
          <w:tcPr>
            <w:tcW w:w="381" w:type="pct"/>
            <w:vAlign w:val="center"/>
          </w:tcPr>
          <w:p w:rsidR="002C5A4D" w:rsidRPr="00270BCD" w:rsidRDefault="002C5A4D" w:rsidP="00270BCD">
            <w:pPr>
              <w:pStyle w:val="afd"/>
            </w:pPr>
            <w:r w:rsidRPr="00270BCD">
              <w:t>-</w:t>
            </w:r>
          </w:p>
        </w:tc>
        <w:tc>
          <w:tcPr>
            <w:tcW w:w="381" w:type="pct"/>
            <w:vAlign w:val="center"/>
          </w:tcPr>
          <w:p w:rsidR="002C5A4D" w:rsidRPr="00270BCD" w:rsidRDefault="002C5A4D" w:rsidP="00270BCD">
            <w:pPr>
              <w:pStyle w:val="afd"/>
            </w:pPr>
            <w:r w:rsidRPr="00270BCD">
              <w:t>-</w:t>
            </w:r>
          </w:p>
        </w:tc>
        <w:tc>
          <w:tcPr>
            <w:tcW w:w="435" w:type="pct"/>
            <w:vAlign w:val="center"/>
          </w:tcPr>
          <w:p w:rsidR="002C5A4D" w:rsidRPr="00270BCD" w:rsidRDefault="002C5A4D" w:rsidP="00270BCD">
            <w:pPr>
              <w:pStyle w:val="afd"/>
            </w:pPr>
            <w:r w:rsidRPr="00270BCD">
              <w:t>-</w:t>
            </w:r>
          </w:p>
        </w:tc>
        <w:tc>
          <w:tcPr>
            <w:tcW w:w="505" w:type="pct"/>
            <w:gridSpan w:val="2"/>
            <w:vAlign w:val="center"/>
          </w:tcPr>
          <w:p w:rsidR="002C5A4D" w:rsidRPr="00270BCD" w:rsidRDefault="002C5A4D" w:rsidP="00270BCD">
            <w:pPr>
              <w:pStyle w:val="afd"/>
            </w:pPr>
            <w:r w:rsidRPr="00270BCD">
              <w:t>-</w:t>
            </w:r>
          </w:p>
        </w:tc>
      </w:tr>
      <w:tr w:rsidR="002C5A4D" w:rsidRPr="00FB343C" w:rsidTr="002C5A4D">
        <w:tc>
          <w:tcPr>
            <w:tcW w:w="1753" w:type="pct"/>
            <w:vAlign w:val="center"/>
          </w:tcPr>
          <w:p w:rsidR="002C5A4D" w:rsidRPr="00FB343C" w:rsidRDefault="002C5A4D" w:rsidP="00271B18">
            <w:pPr>
              <w:pStyle w:val="aff0"/>
            </w:pPr>
            <w:r w:rsidRPr="00FB343C">
              <w:rPr>
                <w:sz w:val="19"/>
              </w:rPr>
              <w:t>Калорийный эквивалент основного топлива</w:t>
            </w:r>
          </w:p>
        </w:tc>
        <w:tc>
          <w:tcPr>
            <w:tcW w:w="784" w:type="pct"/>
            <w:vAlign w:val="center"/>
          </w:tcPr>
          <w:p w:rsidR="002C5A4D" w:rsidRPr="00FB343C" w:rsidRDefault="002C5A4D" w:rsidP="00271B18">
            <w:pPr>
              <w:pStyle w:val="aff0"/>
            </w:pPr>
            <w:r w:rsidRPr="00FB343C">
              <w:rPr>
                <w:sz w:val="19"/>
              </w:rPr>
              <w:t>-</w:t>
            </w:r>
          </w:p>
        </w:tc>
        <w:tc>
          <w:tcPr>
            <w:tcW w:w="381" w:type="pct"/>
            <w:vAlign w:val="center"/>
          </w:tcPr>
          <w:p w:rsidR="002C5A4D" w:rsidRPr="00270BCD" w:rsidRDefault="002C5A4D" w:rsidP="00270BCD">
            <w:pPr>
              <w:pStyle w:val="afd"/>
            </w:pPr>
            <w:r w:rsidRPr="00270BCD">
              <w:t>0,781</w:t>
            </w:r>
          </w:p>
        </w:tc>
        <w:tc>
          <w:tcPr>
            <w:tcW w:w="381" w:type="pct"/>
            <w:vAlign w:val="center"/>
          </w:tcPr>
          <w:p w:rsidR="002C5A4D" w:rsidRPr="00270BCD" w:rsidRDefault="002C5A4D" w:rsidP="00270BCD">
            <w:pPr>
              <w:pStyle w:val="afd"/>
            </w:pPr>
            <w:r w:rsidRPr="00270BCD">
              <w:t>0,770</w:t>
            </w:r>
          </w:p>
        </w:tc>
        <w:tc>
          <w:tcPr>
            <w:tcW w:w="381" w:type="pct"/>
            <w:vAlign w:val="center"/>
          </w:tcPr>
          <w:p w:rsidR="002C5A4D" w:rsidRPr="00270BCD" w:rsidRDefault="002C5A4D" w:rsidP="00270BCD">
            <w:pPr>
              <w:pStyle w:val="afd"/>
            </w:pPr>
            <w:r w:rsidRPr="00270BCD">
              <w:t>0,770</w:t>
            </w:r>
          </w:p>
        </w:tc>
        <w:tc>
          <w:tcPr>
            <w:tcW w:w="381" w:type="pct"/>
            <w:vAlign w:val="center"/>
          </w:tcPr>
          <w:p w:rsidR="002C5A4D" w:rsidRPr="00270BCD" w:rsidRDefault="002C5A4D" w:rsidP="00270BCD">
            <w:pPr>
              <w:pStyle w:val="afd"/>
            </w:pPr>
            <w:r w:rsidRPr="00270BCD">
              <w:t>0,770</w:t>
            </w:r>
          </w:p>
        </w:tc>
        <w:tc>
          <w:tcPr>
            <w:tcW w:w="435" w:type="pct"/>
            <w:vAlign w:val="center"/>
          </w:tcPr>
          <w:p w:rsidR="002C5A4D" w:rsidRPr="00270BCD" w:rsidRDefault="002C5A4D" w:rsidP="00270BCD">
            <w:pPr>
              <w:pStyle w:val="afd"/>
            </w:pPr>
            <w:r w:rsidRPr="00270BCD">
              <w:t>0,770</w:t>
            </w:r>
          </w:p>
        </w:tc>
        <w:tc>
          <w:tcPr>
            <w:tcW w:w="505" w:type="pct"/>
            <w:gridSpan w:val="2"/>
            <w:vAlign w:val="center"/>
          </w:tcPr>
          <w:p w:rsidR="002C5A4D" w:rsidRPr="00270BCD" w:rsidRDefault="002C5A4D" w:rsidP="00270BCD">
            <w:pPr>
              <w:pStyle w:val="afd"/>
            </w:pPr>
            <w:r w:rsidRPr="00270BCD">
              <w:t>0,770</w:t>
            </w:r>
          </w:p>
        </w:tc>
      </w:tr>
      <w:tr w:rsidR="002C5A4D" w:rsidRPr="00FB343C" w:rsidTr="002C5A4D">
        <w:tc>
          <w:tcPr>
            <w:tcW w:w="1753" w:type="pct"/>
            <w:vAlign w:val="center"/>
          </w:tcPr>
          <w:p w:rsidR="002C5A4D" w:rsidRPr="00FB343C" w:rsidRDefault="002C5A4D" w:rsidP="00271B18">
            <w:pPr>
              <w:pStyle w:val="aff0"/>
            </w:pPr>
            <w:r w:rsidRPr="00FB343C">
              <w:rPr>
                <w:sz w:val="19"/>
              </w:rPr>
              <w:t>Годовой расход условного топлива</w:t>
            </w:r>
          </w:p>
        </w:tc>
        <w:tc>
          <w:tcPr>
            <w:tcW w:w="784" w:type="pct"/>
            <w:vAlign w:val="center"/>
          </w:tcPr>
          <w:p w:rsidR="002C5A4D" w:rsidRPr="00FB343C" w:rsidRDefault="002C5A4D" w:rsidP="00271B18">
            <w:pPr>
              <w:pStyle w:val="aff0"/>
            </w:pPr>
            <w:r w:rsidRPr="00FB343C">
              <w:rPr>
                <w:sz w:val="19"/>
              </w:rPr>
              <w:t>т.у.т</w:t>
            </w:r>
          </w:p>
        </w:tc>
        <w:tc>
          <w:tcPr>
            <w:tcW w:w="381" w:type="pct"/>
            <w:vAlign w:val="center"/>
          </w:tcPr>
          <w:p w:rsidR="002C5A4D" w:rsidRPr="00270BCD" w:rsidRDefault="002C5A4D" w:rsidP="00270BCD">
            <w:pPr>
              <w:pStyle w:val="afd"/>
            </w:pPr>
            <w:r w:rsidRPr="00270BCD">
              <w:t>303,01</w:t>
            </w:r>
          </w:p>
        </w:tc>
        <w:tc>
          <w:tcPr>
            <w:tcW w:w="381" w:type="pct"/>
            <w:vAlign w:val="center"/>
          </w:tcPr>
          <w:p w:rsidR="002C5A4D" w:rsidRPr="00270BCD" w:rsidRDefault="002C5A4D" w:rsidP="00270BCD">
            <w:pPr>
              <w:pStyle w:val="afd"/>
            </w:pPr>
            <w:r w:rsidRPr="00270BCD">
              <w:t>371,19</w:t>
            </w:r>
          </w:p>
        </w:tc>
        <w:tc>
          <w:tcPr>
            <w:tcW w:w="381" w:type="pct"/>
            <w:vAlign w:val="center"/>
          </w:tcPr>
          <w:p w:rsidR="002C5A4D" w:rsidRPr="00270BCD" w:rsidRDefault="002C5A4D" w:rsidP="00270BCD">
            <w:pPr>
              <w:pStyle w:val="afd"/>
            </w:pPr>
            <w:r w:rsidRPr="00270BCD">
              <w:t>371,19</w:t>
            </w:r>
          </w:p>
        </w:tc>
        <w:tc>
          <w:tcPr>
            <w:tcW w:w="381" w:type="pct"/>
            <w:vAlign w:val="center"/>
          </w:tcPr>
          <w:p w:rsidR="002C5A4D" w:rsidRPr="00270BCD" w:rsidRDefault="002C5A4D" w:rsidP="00270BCD">
            <w:pPr>
              <w:pStyle w:val="afd"/>
            </w:pPr>
            <w:r w:rsidRPr="00270BCD">
              <w:t>371,19</w:t>
            </w:r>
          </w:p>
        </w:tc>
        <w:tc>
          <w:tcPr>
            <w:tcW w:w="435" w:type="pct"/>
            <w:vAlign w:val="center"/>
          </w:tcPr>
          <w:p w:rsidR="002C5A4D" w:rsidRPr="00270BCD" w:rsidRDefault="002C5A4D" w:rsidP="00270BCD">
            <w:pPr>
              <w:pStyle w:val="afd"/>
            </w:pPr>
            <w:r w:rsidRPr="00270BCD">
              <w:t>371,19</w:t>
            </w:r>
          </w:p>
        </w:tc>
        <w:tc>
          <w:tcPr>
            <w:tcW w:w="505" w:type="pct"/>
            <w:gridSpan w:val="2"/>
            <w:vAlign w:val="center"/>
          </w:tcPr>
          <w:p w:rsidR="002C5A4D" w:rsidRPr="00270BCD" w:rsidRDefault="002C5A4D" w:rsidP="00270BCD">
            <w:pPr>
              <w:pStyle w:val="afd"/>
            </w:pPr>
            <w:r w:rsidRPr="00270BCD">
              <w:t>371,19</w:t>
            </w:r>
          </w:p>
        </w:tc>
      </w:tr>
      <w:tr w:rsidR="002C5A4D" w:rsidRPr="00FB343C" w:rsidTr="002C5A4D">
        <w:tc>
          <w:tcPr>
            <w:tcW w:w="1753" w:type="pct"/>
            <w:vAlign w:val="center"/>
          </w:tcPr>
          <w:p w:rsidR="002C5A4D" w:rsidRPr="00FB343C" w:rsidRDefault="002C5A4D" w:rsidP="00271B18">
            <w:pPr>
              <w:pStyle w:val="aff0"/>
            </w:pPr>
            <w:r w:rsidRPr="00FB343C">
              <w:rPr>
                <w:sz w:val="19"/>
              </w:rPr>
              <w:t xml:space="preserve">Годовой расход натурального топлива </w:t>
            </w:r>
          </w:p>
        </w:tc>
        <w:tc>
          <w:tcPr>
            <w:tcW w:w="784" w:type="pct"/>
            <w:vAlign w:val="center"/>
          </w:tcPr>
          <w:p w:rsidR="002C5A4D" w:rsidRPr="00FB343C" w:rsidRDefault="002C5A4D" w:rsidP="00271B18">
            <w:pPr>
              <w:pStyle w:val="aff0"/>
            </w:pPr>
            <w:r w:rsidRPr="00FB343C">
              <w:rPr>
                <w:sz w:val="19"/>
              </w:rPr>
              <w:t>тыс.м</w:t>
            </w:r>
            <w:r w:rsidRPr="00FB343C">
              <w:rPr>
                <w:sz w:val="19"/>
                <w:vertAlign w:val="superscript"/>
              </w:rPr>
              <w:t>3</w:t>
            </w:r>
          </w:p>
        </w:tc>
        <w:tc>
          <w:tcPr>
            <w:tcW w:w="381" w:type="pct"/>
            <w:vAlign w:val="center"/>
          </w:tcPr>
          <w:p w:rsidR="002C5A4D" w:rsidRPr="00270BCD" w:rsidRDefault="002C5A4D" w:rsidP="00270BCD">
            <w:pPr>
              <w:pStyle w:val="afd"/>
            </w:pPr>
            <w:r w:rsidRPr="00270BCD">
              <w:t>387,97</w:t>
            </w:r>
          </w:p>
        </w:tc>
        <w:tc>
          <w:tcPr>
            <w:tcW w:w="381" w:type="pct"/>
            <w:vAlign w:val="center"/>
          </w:tcPr>
          <w:p w:rsidR="002C5A4D" w:rsidRPr="00270BCD" w:rsidRDefault="002C5A4D" w:rsidP="00270BCD">
            <w:pPr>
              <w:pStyle w:val="afd"/>
            </w:pPr>
            <w:r w:rsidRPr="00270BCD">
              <w:t>482,07</w:t>
            </w:r>
          </w:p>
        </w:tc>
        <w:tc>
          <w:tcPr>
            <w:tcW w:w="381" w:type="pct"/>
            <w:vAlign w:val="center"/>
          </w:tcPr>
          <w:p w:rsidR="002C5A4D" w:rsidRPr="00270BCD" w:rsidRDefault="002C5A4D" w:rsidP="00270BCD">
            <w:pPr>
              <w:pStyle w:val="afd"/>
            </w:pPr>
            <w:r w:rsidRPr="00270BCD">
              <w:t>482,07</w:t>
            </w:r>
          </w:p>
        </w:tc>
        <w:tc>
          <w:tcPr>
            <w:tcW w:w="381" w:type="pct"/>
            <w:vAlign w:val="center"/>
          </w:tcPr>
          <w:p w:rsidR="002C5A4D" w:rsidRPr="00270BCD" w:rsidRDefault="002C5A4D" w:rsidP="00270BCD">
            <w:pPr>
              <w:pStyle w:val="afd"/>
            </w:pPr>
            <w:r w:rsidRPr="00270BCD">
              <w:t>482,07</w:t>
            </w:r>
          </w:p>
        </w:tc>
        <w:tc>
          <w:tcPr>
            <w:tcW w:w="435" w:type="pct"/>
            <w:vAlign w:val="center"/>
          </w:tcPr>
          <w:p w:rsidR="002C5A4D" w:rsidRPr="00270BCD" w:rsidRDefault="002C5A4D" w:rsidP="00270BCD">
            <w:pPr>
              <w:pStyle w:val="afd"/>
            </w:pPr>
            <w:r w:rsidRPr="00270BCD">
              <w:t>482,07</w:t>
            </w:r>
          </w:p>
        </w:tc>
        <w:tc>
          <w:tcPr>
            <w:tcW w:w="505" w:type="pct"/>
            <w:gridSpan w:val="2"/>
            <w:vAlign w:val="center"/>
          </w:tcPr>
          <w:p w:rsidR="002C5A4D" w:rsidRPr="00270BCD" w:rsidRDefault="002C5A4D" w:rsidP="00270BCD">
            <w:pPr>
              <w:pStyle w:val="afd"/>
            </w:pPr>
            <w:r w:rsidRPr="00270BCD">
              <w:t>482,07</w:t>
            </w:r>
          </w:p>
        </w:tc>
      </w:tr>
      <w:tr w:rsidR="00270BCD" w:rsidRPr="00FB343C" w:rsidTr="002C5A4D">
        <w:tc>
          <w:tcPr>
            <w:tcW w:w="5000" w:type="pct"/>
            <w:gridSpan w:val="9"/>
            <w:vAlign w:val="center"/>
          </w:tcPr>
          <w:p w:rsidR="00270BCD" w:rsidRPr="00FB343C" w:rsidRDefault="00270BCD" w:rsidP="00FB343C">
            <w:pPr>
              <w:pStyle w:val="afd"/>
              <w:rPr>
                <w:b/>
              </w:rPr>
            </w:pPr>
            <w:r w:rsidRPr="00271B18">
              <w:rPr>
                <w:rStyle w:val="FontStyle129"/>
                <w:rFonts w:ascii="Bookman Old Style" w:hAnsi="Bookman Old Style"/>
                <w:b/>
                <w:sz w:val="20"/>
                <w:szCs w:val="20"/>
              </w:rPr>
              <w:t>Котельная № 9, п. Батецкий, ул. Первомайская</w:t>
            </w:r>
          </w:p>
        </w:tc>
      </w:tr>
      <w:tr w:rsidR="002C5A4D" w:rsidRPr="00FB343C" w:rsidTr="002C5A4D">
        <w:tc>
          <w:tcPr>
            <w:tcW w:w="1753" w:type="pct"/>
            <w:vAlign w:val="center"/>
          </w:tcPr>
          <w:p w:rsidR="002C5A4D" w:rsidRPr="00FB343C" w:rsidRDefault="002C5A4D" w:rsidP="00FB343C">
            <w:pPr>
              <w:pStyle w:val="aff0"/>
            </w:pPr>
            <w:r w:rsidRPr="00FB343C">
              <w:rPr>
                <w:sz w:val="19"/>
              </w:rPr>
              <w:t>Плановое производство тепловой энергии (всего)</w:t>
            </w:r>
          </w:p>
        </w:tc>
        <w:tc>
          <w:tcPr>
            <w:tcW w:w="784" w:type="pct"/>
            <w:vAlign w:val="center"/>
          </w:tcPr>
          <w:p w:rsidR="002C5A4D" w:rsidRPr="00FB343C" w:rsidRDefault="002C5A4D" w:rsidP="00FB343C">
            <w:pPr>
              <w:pStyle w:val="aff0"/>
            </w:pPr>
            <w:r w:rsidRPr="00FB343C">
              <w:rPr>
                <w:sz w:val="19"/>
              </w:rPr>
              <w:t>Гкал</w:t>
            </w:r>
          </w:p>
        </w:tc>
        <w:tc>
          <w:tcPr>
            <w:tcW w:w="381" w:type="pct"/>
            <w:vAlign w:val="center"/>
          </w:tcPr>
          <w:p w:rsidR="002C5A4D" w:rsidRPr="00270BCD" w:rsidRDefault="002C5A4D" w:rsidP="00270BCD">
            <w:pPr>
              <w:pStyle w:val="afd"/>
            </w:pPr>
            <w:r w:rsidRPr="00270BCD">
              <w:t>1342,31</w:t>
            </w:r>
          </w:p>
        </w:tc>
        <w:tc>
          <w:tcPr>
            <w:tcW w:w="381" w:type="pct"/>
            <w:vAlign w:val="center"/>
          </w:tcPr>
          <w:p w:rsidR="002C5A4D" w:rsidRPr="00270BCD" w:rsidRDefault="002C5A4D" w:rsidP="00270BCD">
            <w:pPr>
              <w:pStyle w:val="afd"/>
            </w:pPr>
            <w:r w:rsidRPr="00270BCD">
              <w:t>1181,26</w:t>
            </w:r>
          </w:p>
        </w:tc>
        <w:tc>
          <w:tcPr>
            <w:tcW w:w="381" w:type="pct"/>
            <w:vAlign w:val="center"/>
          </w:tcPr>
          <w:p w:rsidR="002C5A4D" w:rsidRPr="00270BCD" w:rsidRDefault="002C5A4D" w:rsidP="00270BCD">
            <w:pPr>
              <w:pStyle w:val="afd"/>
            </w:pPr>
            <w:r w:rsidRPr="00270BCD">
              <w:t>1181,26</w:t>
            </w:r>
          </w:p>
        </w:tc>
        <w:tc>
          <w:tcPr>
            <w:tcW w:w="381" w:type="pct"/>
            <w:vAlign w:val="center"/>
          </w:tcPr>
          <w:p w:rsidR="002C5A4D" w:rsidRPr="00270BCD" w:rsidRDefault="002C5A4D" w:rsidP="00270BCD">
            <w:pPr>
              <w:pStyle w:val="afd"/>
            </w:pPr>
            <w:r w:rsidRPr="00270BCD">
              <w:t>1181,26</w:t>
            </w:r>
          </w:p>
        </w:tc>
        <w:tc>
          <w:tcPr>
            <w:tcW w:w="435" w:type="pct"/>
            <w:vAlign w:val="center"/>
          </w:tcPr>
          <w:p w:rsidR="002C5A4D" w:rsidRPr="00270BCD" w:rsidRDefault="002C5A4D" w:rsidP="00270BCD">
            <w:pPr>
              <w:pStyle w:val="afd"/>
            </w:pPr>
            <w:r w:rsidRPr="00270BCD">
              <w:t>1181,26</w:t>
            </w:r>
          </w:p>
        </w:tc>
        <w:tc>
          <w:tcPr>
            <w:tcW w:w="505" w:type="pct"/>
            <w:gridSpan w:val="2"/>
            <w:vAlign w:val="center"/>
          </w:tcPr>
          <w:p w:rsidR="002C5A4D" w:rsidRPr="00270BCD" w:rsidRDefault="002C5A4D" w:rsidP="00270BCD">
            <w:pPr>
              <w:pStyle w:val="afd"/>
            </w:pPr>
            <w:r w:rsidRPr="00270BCD">
              <w:t>1181,26</w:t>
            </w:r>
          </w:p>
        </w:tc>
      </w:tr>
      <w:tr w:rsidR="002C5A4D" w:rsidRPr="00FB343C" w:rsidTr="002C5A4D">
        <w:tc>
          <w:tcPr>
            <w:tcW w:w="1753" w:type="pct"/>
            <w:vAlign w:val="center"/>
          </w:tcPr>
          <w:p w:rsidR="002C5A4D" w:rsidRPr="00FB343C" w:rsidRDefault="002C5A4D" w:rsidP="00FB343C">
            <w:pPr>
              <w:pStyle w:val="aff0"/>
            </w:pPr>
            <w:r w:rsidRPr="00FB343C">
              <w:rPr>
                <w:sz w:val="19"/>
              </w:rPr>
              <w:t xml:space="preserve">КПД котельной при работе на </w:t>
            </w:r>
            <w:r w:rsidR="00DC391F">
              <w:rPr>
                <w:sz w:val="19"/>
              </w:rPr>
              <w:t>основном виде топлива</w:t>
            </w:r>
          </w:p>
        </w:tc>
        <w:tc>
          <w:tcPr>
            <w:tcW w:w="784" w:type="pct"/>
            <w:vAlign w:val="center"/>
          </w:tcPr>
          <w:p w:rsidR="002C5A4D" w:rsidRPr="00FB343C" w:rsidRDefault="002C5A4D" w:rsidP="00FB343C">
            <w:pPr>
              <w:pStyle w:val="aff0"/>
            </w:pPr>
            <w:r w:rsidRPr="00FB343C">
              <w:rPr>
                <w:sz w:val="19"/>
              </w:rPr>
              <w:t>%</w:t>
            </w:r>
          </w:p>
        </w:tc>
        <w:tc>
          <w:tcPr>
            <w:tcW w:w="381" w:type="pct"/>
            <w:vAlign w:val="center"/>
          </w:tcPr>
          <w:p w:rsidR="002C5A4D" w:rsidRPr="00270BCD" w:rsidRDefault="002C5A4D" w:rsidP="00270BCD">
            <w:pPr>
              <w:pStyle w:val="afd"/>
            </w:pPr>
            <w:r w:rsidRPr="00270BCD">
              <w:t>45,55</w:t>
            </w:r>
          </w:p>
        </w:tc>
        <w:tc>
          <w:tcPr>
            <w:tcW w:w="381" w:type="pct"/>
            <w:vAlign w:val="center"/>
          </w:tcPr>
          <w:p w:rsidR="002C5A4D" w:rsidRPr="00270BCD" w:rsidRDefault="002C5A4D" w:rsidP="00270BCD">
            <w:pPr>
              <w:pStyle w:val="afd"/>
            </w:pPr>
            <w:r w:rsidRPr="00270BCD">
              <w:t>50,48</w:t>
            </w:r>
          </w:p>
        </w:tc>
        <w:tc>
          <w:tcPr>
            <w:tcW w:w="381" w:type="pct"/>
            <w:vAlign w:val="center"/>
          </w:tcPr>
          <w:p w:rsidR="002C5A4D" w:rsidRPr="00270BCD" w:rsidRDefault="002C5A4D" w:rsidP="00270BCD">
            <w:pPr>
              <w:pStyle w:val="afd"/>
            </w:pPr>
            <w:r w:rsidRPr="00270BCD">
              <w:t>50,48</w:t>
            </w:r>
          </w:p>
        </w:tc>
        <w:tc>
          <w:tcPr>
            <w:tcW w:w="381" w:type="pct"/>
            <w:vAlign w:val="center"/>
          </w:tcPr>
          <w:p w:rsidR="002C5A4D" w:rsidRPr="00270BCD" w:rsidRDefault="002C5A4D" w:rsidP="00270BCD">
            <w:pPr>
              <w:pStyle w:val="afd"/>
            </w:pPr>
            <w:r w:rsidRPr="00270BCD">
              <w:t>50,48</w:t>
            </w:r>
          </w:p>
        </w:tc>
        <w:tc>
          <w:tcPr>
            <w:tcW w:w="435" w:type="pct"/>
            <w:vAlign w:val="center"/>
          </w:tcPr>
          <w:p w:rsidR="002C5A4D" w:rsidRPr="00270BCD" w:rsidRDefault="002C5A4D" w:rsidP="00270BCD">
            <w:pPr>
              <w:pStyle w:val="afd"/>
            </w:pPr>
            <w:r w:rsidRPr="00270BCD">
              <w:t>50,48</w:t>
            </w:r>
          </w:p>
        </w:tc>
        <w:tc>
          <w:tcPr>
            <w:tcW w:w="505" w:type="pct"/>
            <w:gridSpan w:val="2"/>
            <w:vAlign w:val="center"/>
          </w:tcPr>
          <w:p w:rsidR="002C5A4D" w:rsidRPr="00270BCD" w:rsidRDefault="002C5A4D" w:rsidP="00270BCD">
            <w:pPr>
              <w:pStyle w:val="afd"/>
            </w:pPr>
            <w:r w:rsidRPr="00270BCD">
              <w:t>50,48</w:t>
            </w:r>
          </w:p>
        </w:tc>
      </w:tr>
      <w:tr w:rsidR="002C5A4D" w:rsidRPr="00FB343C" w:rsidTr="002C5A4D">
        <w:tc>
          <w:tcPr>
            <w:tcW w:w="1753" w:type="pct"/>
            <w:vAlign w:val="center"/>
          </w:tcPr>
          <w:p w:rsidR="002C5A4D" w:rsidRPr="00FB343C" w:rsidRDefault="002C5A4D" w:rsidP="00FB343C">
            <w:pPr>
              <w:pStyle w:val="aff0"/>
            </w:pPr>
            <w:r w:rsidRPr="00FB343C">
              <w:rPr>
                <w:sz w:val="19"/>
              </w:rPr>
              <w:t>Фактический удельный расход удельного топлива</w:t>
            </w:r>
          </w:p>
        </w:tc>
        <w:tc>
          <w:tcPr>
            <w:tcW w:w="784" w:type="pct"/>
            <w:vAlign w:val="center"/>
          </w:tcPr>
          <w:p w:rsidR="002C5A4D" w:rsidRPr="00FB343C" w:rsidRDefault="002C5A4D" w:rsidP="00FB343C">
            <w:pPr>
              <w:pStyle w:val="aff0"/>
            </w:pPr>
            <w:r w:rsidRPr="00FB343C">
              <w:rPr>
                <w:sz w:val="19"/>
              </w:rPr>
              <w:t>кг.у.т./Гкал</w:t>
            </w:r>
          </w:p>
        </w:tc>
        <w:tc>
          <w:tcPr>
            <w:tcW w:w="381" w:type="pct"/>
            <w:vAlign w:val="center"/>
          </w:tcPr>
          <w:p w:rsidR="002C5A4D" w:rsidRPr="00270BCD" w:rsidRDefault="002C5A4D" w:rsidP="00270BCD">
            <w:pPr>
              <w:pStyle w:val="afd"/>
            </w:pPr>
            <w:r w:rsidRPr="00270BCD">
              <w:t>313,61</w:t>
            </w:r>
          </w:p>
        </w:tc>
        <w:tc>
          <w:tcPr>
            <w:tcW w:w="381" w:type="pct"/>
            <w:vAlign w:val="center"/>
          </w:tcPr>
          <w:p w:rsidR="002C5A4D" w:rsidRPr="00270BCD" w:rsidRDefault="002C5A4D" w:rsidP="00270BCD">
            <w:pPr>
              <w:pStyle w:val="afd"/>
            </w:pPr>
            <w:r w:rsidRPr="00270BCD">
              <w:t>282,98</w:t>
            </w:r>
          </w:p>
        </w:tc>
        <w:tc>
          <w:tcPr>
            <w:tcW w:w="381" w:type="pct"/>
            <w:vAlign w:val="center"/>
          </w:tcPr>
          <w:p w:rsidR="002C5A4D" w:rsidRPr="00270BCD" w:rsidRDefault="002C5A4D" w:rsidP="00270BCD">
            <w:pPr>
              <w:pStyle w:val="afd"/>
            </w:pPr>
            <w:r w:rsidRPr="00270BCD">
              <w:t>282,98</w:t>
            </w:r>
          </w:p>
        </w:tc>
        <w:tc>
          <w:tcPr>
            <w:tcW w:w="381" w:type="pct"/>
            <w:vAlign w:val="center"/>
          </w:tcPr>
          <w:p w:rsidR="002C5A4D" w:rsidRPr="00270BCD" w:rsidRDefault="002C5A4D" w:rsidP="00270BCD">
            <w:pPr>
              <w:pStyle w:val="afd"/>
            </w:pPr>
            <w:r w:rsidRPr="00270BCD">
              <w:t>282,98</w:t>
            </w:r>
          </w:p>
        </w:tc>
        <w:tc>
          <w:tcPr>
            <w:tcW w:w="435" w:type="pct"/>
            <w:vAlign w:val="center"/>
          </w:tcPr>
          <w:p w:rsidR="002C5A4D" w:rsidRPr="00270BCD" w:rsidRDefault="002C5A4D" w:rsidP="00270BCD">
            <w:pPr>
              <w:pStyle w:val="afd"/>
            </w:pPr>
            <w:r w:rsidRPr="00270BCD">
              <w:t>282,98</w:t>
            </w:r>
          </w:p>
        </w:tc>
        <w:tc>
          <w:tcPr>
            <w:tcW w:w="505" w:type="pct"/>
            <w:gridSpan w:val="2"/>
            <w:vAlign w:val="center"/>
          </w:tcPr>
          <w:p w:rsidR="002C5A4D" w:rsidRPr="00270BCD" w:rsidRDefault="002C5A4D" w:rsidP="00270BCD">
            <w:pPr>
              <w:pStyle w:val="afd"/>
            </w:pPr>
            <w:r w:rsidRPr="00270BCD">
              <w:t>282,98</w:t>
            </w:r>
          </w:p>
        </w:tc>
      </w:tr>
      <w:tr w:rsidR="002C5A4D" w:rsidRPr="00FB343C" w:rsidTr="002C5A4D">
        <w:tc>
          <w:tcPr>
            <w:tcW w:w="1753" w:type="pct"/>
            <w:vAlign w:val="center"/>
          </w:tcPr>
          <w:p w:rsidR="002C5A4D" w:rsidRPr="00FB343C" w:rsidRDefault="002C5A4D" w:rsidP="00FB343C">
            <w:pPr>
              <w:pStyle w:val="aff0"/>
            </w:pPr>
            <w:r w:rsidRPr="00FB343C">
              <w:rPr>
                <w:sz w:val="19"/>
              </w:rPr>
              <w:t>Вид основного топлива</w:t>
            </w:r>
          </w:p>
        </w:tc>
        <w:tc>
          <w:tcPr>
            <w:tcW w:w="784" w:type="pct"/>
            <w:vAlign w:val="center"/>
          </w:tcPr>
          <w:p w:rsidR="002C5A4D" w:rsidRPr="00FB343C" w:rsidRDefault="002C5A4D" w:rsidP="00FB343C">
            <w:pPr>
              <w:pStyle w:val="aff0"/>
            </w:pPr>
          </w:p>
        </w:tc>
        <w:tc>
          <w:tcPr>
            <w:tcW w:w="381" w:type="pct"/>
            <w:vAlign w:val="center"/>
          </w:tcPr>
          <w:p w:rsidR="002C5A4D" w:rsidRPr="00270BCD" w:rsidRDefault="002C5A4D" w:rsidP="00270BCD">
            <w:pPr>
              <w:pStyle w:val="afd"/>
            </w:pPr>
            <w:r w:rsidRPr="00270BCD">
              <w:t>уголь</w:t>
            </w:r>
          </w:p>
        </w:tc>
        <w:tc>
          <w:tcPr>
            <w:tcW w:w="381" w:type="pct"/>
            <w:vAlign w:val="center"/>
          </w:tcPr>
          <w:p w:rsidR="002C5A4D" w:rsidRPr="00270BCD" w:rsidRDefault="002C5A4D" w:rsidP="00270BCD">
            <w:pPr>
              <w:pStyle w:val="afd"/>
            </w:pPr>
            <w:r w:rsidRPr="00270BCD">
              <w:t>уголь</w:t>
            </w:r>
          </w:p>
        </w:tc>
        <w:tc>
          <w:tcPr>
            <w:tcW w:w="381" w:type="pct"/>
            <w:vAlign w:val="center"/>
          </w:tcPr>
          <w:p w:rsidR="002C5A4D" w:rsidRPr="00270BCD" w:rsidRDefault="002C5A4D" w:rsidP="00270BCD">
            <w:pPr>
              <w:pStyle w:val="afd"/>
            </w:pPr>
            <w:r w:rsidRPr="00270BCD">
              <w:t>уголь</w:t>
            </w:r>
          </w:p>
        </w:tc>
        <w:tc>
          <w:tcPr>
            <w:tcW w:w="381" w:type="pct"/>
            <w:vAlign w:val="center"/>
          </w:tcPr>
          <w:p w:rsidR="002C5A4D" w:rsidRPr="00270BCD" w:rsidRDefault="002C5A4D" w:rsidP="00270BCD">
            <w:pPr>
              <w:pStyle w:val="afd"/>
            </w:pPr>
            <w:r w:rsidRPr="00270BCD">
              <w:t>уголь</w:t>
            </w:r>
          </w:p>
        </w:tc>
        <w:tc>
          <w:tcPr>
            <w:tcW w:w="435" w:type="pct"/>
            <w:vAlign w:val="center"/>
          </w:tcPr>
          <w:p w:rsidR="002C5A4D" w:rsidRPr="00270BCD" w:rsidRDefault="002C5A4D" w:rsidP="00270BCD">
            <w:pPr>
              <w:pStyle w:val="afd"/>
            </w:pPr>
            <w:r w:rsidRPr="00270BCD">
              <w:t>уголь</w:t>
            </w:r>
          </w:p>
        </w:tc>
        <w:tc>
          <w:tcPr>
            <w:tcW w:w="505" w:type="pct"/>
            <w:gridSpan w:val="2"/>
            <w:vAlign w:val="center"/>
          </w:tcPr>
          <w:p w:rsidR="002C5A4D" w:rsidRPr="00270BCD" w:rsidRDefault="002C5A4D" w:rsidP="00270BCD">
            <w:pPr>
              <w:pStyle w:val="afd"/>
            </w:pPr>
            <w:r w:rsidRPr="00270BCD">
              <w:t>уголь</w:t>
            </w:r>
          </w:p>
        </w:tc>
      </w:tr>
      <w:tr w:rsidR="002C5A4D" w:rsidRPr="00FB343C" w:rsidTr="002C5A4D">
        <w:tc>
          <w:tcPr>
            <w:tcW w:w="1753" w:type="pct"/>
            <w:vAlign w:val="center"/>
          </w:tcPr>
          <w:p w:rsidR="002C5A4D" w:rsidRPr="00FB343C" w:rsidRDefault="002C5A4D" w:rsidP="00FB343C">
            <w:pPr>
              <w:pStyle w:val="aff0"/>
            </w:pPr>
            <w:r w:rsidRPr="00FB343C">
              <w:rPr>
                <w:sz w:val="19"/>
              </w:rPr>
              <w:t>Вид резервного топлива</w:t>
            </w:r>
          </w:p>
        </w:tc>
        <w:tc>
          <w:tcPr>
            <w:tcW w:w="784" w:type="pct"/>
            <w:vAlign w:val="center"/>
          </w:tcPr>
          <w:p w:rsidR="002C5A4D" w:rsidRPr="00FB343C" w:rsidRDefault="002C5A4D" w:rsidP="00FB343C">
            <w:pPr>
              <w:pStyle w:val="aff0"/>
            </w:pPr>
          </w:p>
        </w:tc>
        <w:tc>
          <w:tcPr>
            <w:tcW w:w="381" w:type="pct"/>
            <w:vAlign w:val="center"/>
          </w:tcPr>
          <w:p w:rsidR="002C5A4D" w:rsidRPr="00270BCD" w:rsidRDefault="002C5A4D" w:rsidP="00270BCD">
            <w:pPr>
              <w:pStyle w:val="afd"/>
            </w:pPr>
            <w:r w:rsidRPr="00270BCD">
              <w:t>-</w:t>
            </w:r>
          </w:p>
        </w:tc>
        <w:tc>
          <w:tcPr>
            <w:tcW w:w="381" w:type="pct"/>
            <w:vAlign w:val="center"/>
          </w:tcPr>
          <w:p w:rsidR="002C5A4D" w:rsidRPr="00270BCD" w:rsidRDefault="002C5A4D" w:rsidP="00270BCD">
            <w:pPr>
              <w:pStyle w:val="afd"/>
            </w:pPr>
            <w:r w:rsidRPr="00270BCD">
              <w:t>-</w:t>
            </w:r>
          </w:p>
        </w:tc>
        <w:tc>
          <w:tcPr>
            <w:tcW w:w="381" w:type="pct"/>
            <w:vAlign w:val="center"/>
          </w:tcPr>
          <w:p w:rsidR="002C5A4D" w:rsidRPr="00270BCD" w:rsidRDefault="002C5A4D" w:rsidP="00270BCD">
            <w:pPr>
              <w:pStyle w:val="afd"/>
            </w:pPr>
            <w:r w:rsidRPr="00270BCD">
              <w:t>-</w:t>
            </w:r>
          </w:p>
        </w:tc>
        <w:tc>
          <w:tcPr>
            <w:tcW w:w="381" w:type="pct"/>
            <w:vAlign w:val="center"/>
          </w:tcPr>
          <w:p w:rsidR="002C5A4D" w:rsidRPr="00270BCD" w:rsidRDefault="002C5A4D" w:rsidP="00270BCD">
            <w:pPr>
              <w:pStyle w:val="afd"/>
            </w:pPr>
            <w:r w:rsidRPr="00270BCD">
              <w:t>-</w:t>
            </w:r>
          </w:p>
        </w:tc>
        <w:tc>
          <w:tcPr>
            <w:tcW w:w="435" w:type="pct"/>
            <w:vAlign w:val="center"/>
          </w:tcPr>
          <w:p w:rsidR="002C5A4D" w:rsidRPr="00270BCD" w:rsidRDefault="002C5A4D" w:rsidP="00270BCD">
            <w:pPr>
              <w:pStyle w:val="afd"/>
            </w:pPr>
            <w:r w:rsidRPr="00270BCD">
              <w:t>-</w:t>
            </w:r>
          </w:p>
        </w:tc>
        <w:tc>
          <w:tcPr>
            <w:tcW w:w="505" w:type="pct"/>
            <w:gridSpan w:val="2"/>
            <w:vAlign w:val="center"/>
          </w:tcPr>
          <w:p w:rsidR="002C5A4D" w:rsidRPr="00270BCD" w:rsidRDefault="002C5A4D" w:rsidP="00270BCD">
            <w:pPr>
              <w:pStyle w:val="afd"/>
            </w:pPr>
            <w:r w:rsidRPr="00270BCD">
              <w:t>-</w:t>
            </w:r>
          </w:p>
        </w:tc>
      </w:tr>
      <w:tr w:rsidR="002C5A4D" w:rsidRPr="00FB343C" w:rsidTr="002C5A4D">
        <w:tc>
          <w:tcPr>
            <w:tcW w:w="1753" w:type="pct"/>
            <w:vAlign w:val="center"/>
          </w:tcPr>
          <w:p w:rsidR="002C5A4D" w:rsidRPr="00FB343C" w:rsidRDefault="002C5A4D" w:rsidP="00FB343C">
            <w:pPr>
              <w:pStyle w:val="aff0"/>
            </w:pPr>
            <w:r w:rsidRPr="00FB343C">
              <w:rPr>
                <w:sz w:val="19"/>
              </w:rPr>
              <w:t>Вид аварийного топлива</w:t>
            </w:r>
          </w:p>
        </w:tc>
        <w:tc>
          <w:tcPr>
            <w:tcW w:w="784" w:type="pct"/>
            <w:vAlign w:val="center"/>
          </w:tcPr>
          <w:p w:rsidR="002C5A4D" w:rsidRPr="00FB343C" w:rsidRDefault="002C5A4D" w:rsidP="00FB343C">
            <w:pPr>
              <w:pStyle w:val="aff0"/>
            </w:pPr>
          </w:p>
        </w:tc>
        <w:tc>
          <w:tcPr>
            <w:tcW w:w="381" w:type="pct"/>
            <w:vAlign w:val="center"/>
          </w:tcPr>
          <w:p w:rsidR="002C5A4D" w:rsidRPr="00270BCD" w:rsidRDefault="002C5A4D" w:rsidP="00270BCD">
            <w:pPr>
              <w:pStyle w:val="afd"/>
            </w:pPr>
            <w:r w:rsidRPr="00270BCD">
              <w:t>-</w:t>
            </w:r>
          </w:p>
        </w:tc>
        <w:tc>
          <w:tcPr>
            <w:tcW w:w="381" w:type="pct"/>
            <w:vAlign w:val="center"/>
          </w:tcPr>
          <w:p w:rsidR="002C5A4D" w:rsidRPr="00270BCD" w:rsidRDefault="002C5A4D" w:rsidP="00270BCD">
            <w:pPr>
              <w:pStyle w:val="afd"/>
            </w:pPr>
            <w:r w:rsidRPr="00270BCD">
              <w:t>-</w:t>
            </w:r>
          </w:p>
        </w:tc>
        <w:tc>
          <w:tcPr>
            <w:tcW w:w="381" w:type="pct"/>
            <w:vAlign w:val="center"/>
          </w:tcPr>
          <w:p w:rsidR="002C5A4D" w:rsidRPr="00270BCD" w:rsidRDefault="002C5A4D" w:rsidP="00270BCD">
            <w:pPr>
              <w:pStyle w:val="afd"/>
            </w:pPr>
            <w:r w:rsidRPr="00270BCD">
              <w:t>-</w:t>
            </w:r>
          </w:p>
        </w:tc>
        <w:tc>
          <w:tcPr>
            <w:tcW w:w="381" w:type="pct"/>
            <w:vAlign w:val="center"/>
          </w:tcPr>
          <w:p w:rsidR="002C5A4D" w:rsidRPr="00270BCD" w:rsidRDefault="002C5A4D" w:rsidP="00270BCD">
            <w:pPr>
              <w:pStyle w:val="afd"/>
            </w:pPr>
            <w:r w:rsidRPr="00270BCD">
              <w:t>-</w:t>
            </w:r>
          </w:p>
        </w:tc>
        <w:tc>
          <w:tcPr>
            <w:tcW w:w="435" w:type="pct"/>
            <w:vAlign w:val="center"/>
          </w:tcPr>
          <w:p w:rsidR="002C5A4D" w:rsidRPr="00270BCD" w:rsidRDefault="002C5A4D" w:rsidP="00270BCD">
            <w:pPr>
              <w:pStyle w:val="afd"/>
            </w:pPr>
            <w:r w:rsidRPr="00270BCD">
              <w:t>-</w:t>
            </w:r>
          </w:p>
        </w:tc>
        <w:tc>
          <w:tcPr>
            <w:tcW w:w="505" w:type="pct"/>
            <w:gridSpan w:val="2"/>
            <w:vAlign w:val="center"/>
          </w:tcPr>
          <w:p w:rsidR="002C5A4D" w:rsidRPr="00270BCD" w:rsidRDefault="002C5A4D" w:rsidP="00270BCD">
            <w:pPr>
              <w:pStyle w:val="afd"/>
            </w:pPr>
            <w:r w:rsidRPr="00270BCD">
              <w:t>-</w:t>
            </w:r>
          </w:p>
        </w:tc>
      </w:tr>
      <w:tr w:rsidR="002C5A4D" w:rsidRPr="00FB343C" w:rsidTr="002C5A4D">
        <w:tc>
          <w:tcPr>
            <w:tcW w:w="1753" w:type="pct"/>
            <w:vAlign w:val="center"/>
          </w:tcPr>
          <w:p w:rsidR="002C5A4D" w:rsidRPr="00FB343C" w:rsidRDefault="002C5A4D" w:rsidP="00FB343C">
            <w:pPr>
              <w:pStyle w:val="aff0"/>
            </w:pPr>
            <w:r w:rsidRPr="00FB343C">
              <w:rPr>
                <w:sz w:val="19"/>
              </w:rPr>
              <w:t>Калорийный эквивалент основного топлива</w:t>
            </w:r>
          </w:p>
        </w:tc>
        <w:tc>
          <w:tcPr>
            <w:tcW w:w="784" w:type="pct"/>
            <w:vAlign w:val="center"/>
          </w:tcPr>
          <w:p w:rsidR="002C5A4D" w:rsidRPr="00FB343C" w:rsidRDefault="002C5A4D" w:rsidP="00FB343C">
            <w:pPr>
              <w:pStyle w:val="aff0"/>
            </w:pPr>
            <w:r w:rsidRPr="00FB343C">
              <w:rPr>
                <w:sz w:val="19"/>
              </w:rPr>
              <w:t>-</w:t>
            </w:r>
          </w:p>
        </w:tc>
        <w:tc>
          <w:tcPr>
            <w:tcW w:w="381" w:type="pct"/>
            <w:vAlign w:val="center"/>
          </w:tcPr>
          <w:p w:rsidR="002C5A4D" w:rsidRPr="00270BCD" w:rsidRDefault="002C5A4D" w:rsidP="00270BCD">
            <w:pPr>
              <w:pStyle w:val="afd"/>
            </w:pPr>
            <w:r w:rsidRPr="00270BCD">
              <w:t>0,781</w:t>
            </w:r>
          </w:p>
        </w:tc>
        <w:tc>
          <w:tcPr>
            <w:tcW w:w="381" w:type="pct"/>
            <w:vAlign w:val="center"/>
          </w:tcPr>
          <w:p w:rsidR="002C5A4D" w:rsidRPr="00270BCD" w:rsidRDefault="002C5A4D" w:rsidP="00270BCD">
            <w:pPr>
              <w:pStyle w:val="afd"/>
            </w:pPr>
            <w:r w:rsidRPr="00270BCD">
              <w:t>0,770</w:t>
            </w:r>
          </w:p>
        </w:tc>
        <w:tc>
          <w:tcPr>
            <w:tcW w:w="381" w:type="pct"/>
            <w:vAlign w:val="center"/>
          </w:tcPr>
          <w:p w:rsidR="002C5A4D" w:rsidRPr="00270BCD" w:rsidRDefault="002C5A4D" w:rsidP="00270BCD">
            <w:pPr>
              <w:pStyle w:val="afd"/>
            </w:pPr>
            <w:r w:rsidRPr="00270BCD">
              <w:t>0,770</w:t>
            </w:r>
          </w:p>
        </w:tc>
        <w:tc>
          <w:tcPr>
            <w:tcW w:w="381" w:type="pct"/>
            <w:vAlign w:val="center"/>
          </w:tcPr>
          <w:p w:rsidR="002C5A4D" w:rsidRPr="00270BCD" w:rsidRDefault="002C5A4D" w:rsidP="00270BCD">
            <w:pPr>
              <w:pStyle w:val="afd"/>
            </w:pPr>
            <w:r w:rsidRPr="00270BCD">
              <w:t>0,770</w:t>
            </w:r>
          </w:p>
        </w:tc>
        <w:tc>
          <w:tcPr>
            <w:tcW w:w="435" w:type="pct"/>
            <w:vAlign w:val="center"/>
          </w:tcPr>
          <w:p w:rsidR="002C5A4D" w:rsidRPr="00270BCD" w:rsidRDefault="002C5A4D" w:rsidP="00270BCD">
            <w:pPr>
              <w:pStyle w:val="afd"/>
            </w:pPr>
            <w:r w:rsidRPr="00270BCD">
              <w:t>0,770</w:t>
            </w:r>
          </w:p>
        </w:tc>
        <w:tc>
          <w:tcPr>
            <w:tcW w:w="505" w:type="pct"/>
            <w:gridSpan w:val="2"/>
            <w:vAlign w:val="center"/>
          </w:tcPr>
          <w:p w:rsidR="002C5A4D" w:rsidRPr="00270BCD" w:rsidRDefault="002C5A4D" w:rsidP="00270BCD">
            <w:pPr>
              <w:pStyle w:val="afd"/>
            </w:pPr>
            <w:r w:rsidRPr="00270BCD">
              <w:t>0,770</w:t>
            </w:r>
          </w:p>
        </w:tc>
      </w:tr>
      <w:tr w:rsidR="002C5A4D" w:rsidRPr="00FB343C" w:rsidTr="002C5A4D">
        <w:tc>
          <w:tcPr>
            <w:tcW w:w="1753" w:type="pct"/>
            <w:vAlign w:val="center"/>
          </w:tcPr>
          <w:p w:rsidR="002C5A4D" w:rsidRPr="00FB343C" w:rsidRDefault="002C5A4D" w:rsidP="00FB343C">
            <w:pPr>
              <w:pStyle w:val="aff0"/>
            </w:pPr>
            <w:r w:rsidRPr="00FB343C">
              <w:rPr>
                <w:sz w:val="19"/>
              </w:rPr>
              <w:t>Годовой расход условного топлива</w:t>
            </w:r>
          </w:p>
        </w:tc>
        <w:tc>
          <w:tcPr>
            <w:tcW w:w="784" w:type="pct"/>
            <w:vAlign w:val="center"/>
          </w:tcPr>
          <w:p w:rsidR="002C5A4D" w:rsidRPr="00FB343C" w:rsidRDefault="002C5A4D" w:rsidP="00FB343C">
            <w:pPr>
              <w:pStyle w:val="aff0"/>
            </w:pPr>
            <w:r w:rsidRPr="00FB343C">
              <w:rPr>
                <w:sz w:val="19"/>
              </w:rPr>
              <w:t>т.у.т</w:t>
            </w:r>
          </w:p>
        </w:tc>
        <w:tc>
          <w:tcPr>
            <w:tcW w:w="381" w:type="pct"/>
            <w:vAlign w:val="center"/>
          </w:tcPr>
          <w:p w:rsidR="002C5A4D" w:rsidRPr="00270BCD" w:rsidRDefault="002C5A4D" w:rsidP="00270BCD">
            <w:pPr>
              <w:pStyle w:val="afd"/>
            </w:pPr>
            <w:r w:rsidRPr="00270BCD">
              <w:t>420,96</w:t>
            </w:r>
          </w:p>
        </w:tc>
        <w:tc>
          <w:tcPr>
            <w:tcW w:w="381" w:type="pct"/>
            <w:vAlign w:val="center"/>
          </w:tcPr>
          <w:p w:rsidR="002C5A4D" w:rsidRPr="00270BCD" w:rsidRDefault="002C5A4D" w:rsidP="00270BCD">
            <w:pPr>
              <w:pStyle w:val="afd"/>
            </w:pPr>
            <w:r w:rsidRPr="00270BCD">
              <w:t>334,27</w:t>
            </w:r>
          </w:p>
        </w:tc>
        <w:tc>
          <w:tcPr>
            <w:tcW w:w="381" w:type="pct"/>
            <w:vAlign w:val="center"/>
          </w:tcPr>
          <w:p w:rsidR="002C5A4D" w:rsidRPr="00270BCD" w:rsidRDefault="002C5A4D" w:rsidP="00270BCD">
            <w:pPr>
              <w:pStyle w:val="afd"/>
            </w:pPr>
            <w:r w:rsidRPr="00270BCD">
              <w:t>334,27</w:t>
            </w:r>
          </w:p>
        </w:tc>
        <w:tc>
          <w:tcPr>
            <w:tcW w:w="381" w:type="pct"/>
            <w:vAlign w:val="center"/>
          </w:tcPr>
          <w:p w:rsidR="002C5A4D" w:rsidRPr="00270BCD" w:rsidRDefault="002C5A4D" w:rsidP="00270BCD">
            <w:pPr>
              <w:pStyle w:val="afd"/>
            </w:pPr>
            <w:r w:rsidRPr="00270BCD">
              <w:t>334,27</w:t>
            </w:r>
          </w:p>
        </w:tc>
        <w:tc>
          <w:tcPr>
            <w:tcW w:w="435" w:type="pct"/>
            <w:vAlign w:val="center"/>
          </w:tcPr>
          <w:p w:rsidR="002C5A4D" w:rsidRPr="00270BCD" w:rsidRDefault="002C5A4D" w:rsidP="00270BCD">
            <w:pPr>
              <w:pStyle w:val="afd"/>
            </w:pPr>
            <w:r w:rsidRPr="00270BCD">
              <w:t>334,27</w:t>
            </w:r>
          </w:p>
        </w:tc>
        <w:tc>
          <w:tcPr>
            <w:tcW w:w="505" w:type="pct"/>
            <w:gridSpan w:val="2"/>
            <w:vAlign w:val="center"/>
          </w:tcPr>
          <w:p w:rsidR="002C5A4D" w:rsidRPr="00270BCD" w:rsidRDefault="002C5A4D" w:rsidP="00270BCD">
            <w:pPr>
              <w:pStyle w:val="afd"/>
            </w:pPr>
            <w:r w:rsidRPr="00270BCD">
              <w:t>334,27</w:t>
            </w:r>
          </w:p>
        </w:tc>
      </w:tr>
      <w:tr w:rsidR="002C5A4D" w:rsidRPr="00FB343C" w:rsidTr="002C5A4D">
        <w:tc>
          <w:tcPr>
            <w:tcW w:w="1753" w:type="pct"/>
            <w:vAlign w:val="center"/>
          </w:tcPr>
          <w:p w:rsidR="002C5A4D" w:rsidRPr="00FB343C" w:rsidRDefault="002C5A4D" w:rsidP="00FB343C">
            <w:pPr>
              <w:pStyle w:val="aff0"/>
            </w:pPr>
            <w:r w:rsidRPr="00FB343C">
              <w:rPr>
                <w:sz w:val="19"/>
              </w:rPr>
              <w:t xml:space="preserve">Годовой расход натурального топлива </w:t>
            </w:r>
          </w:p>
        </w:tc>
        <w:tc>
          <w:tcPr>
            <w:tcW w:w="784" w:type="pct"/>
            <w:vAlign w:val="center"/>
          </w:tcPr>
          <w:p w:rsidR="002C5A4D" w:rsidRPr="00FB343C" w:rsidRDefault="002C5A4D" w:rsidP="00FB343C">
            <w:pPr>
              <w:pStyle w:val="aff0"/>
            </w:pPr>
            <w:r w:rsidRPr="00FB343C">
              <w:rPr>
                <w:sz w:val="19"/>
              </w:rPr>
              <w:t>тыс.м</w:t>
            </w:r>
            <w:r w:rsidRPr="00FB343C">
              <w:rPr>
                <w:sz w:val="19"/>
                <w:vertAlign w:val="superscript"/>
              </w:rPr>
              <w:t>3</w:t>
            </w:r>
          </w:p>
        </w:tc>
        <w:tc>
          <w:tcPr>
            <w:tcW w:w="381" w:type="pct"/>
            <w:vAlign w:val="center"/>
          </w:tcPr>
          <w:p w:rsidR="002C5A4D" w:rsidRPr="00270BCD" w:rsidRDefault="002C5A4D" w:rsidP="00270BCD">
            <w:pPr>
              <w:pStyle w:val="afd"/>
            </w:pPr>
            <w:r w:rsidRPr="00270BCD">
              <w:t>539,00</w:t>
            </w:r>
          </w:p>
        </w:tc>
        <w:tc>
          <w:tcPr>
            <w:tcW w:w="381" w:type="pct"/>
            <w:vAlign w:val="center"/>
          </w:tcPr>
          <w:p w:rsidR="002C5A4D" w:rsidRPr="00270BCD" w:rsidRDefault="002C5A4D" w:rsidP="00270BCD">
            <w:pPr>
              <w:pStyle w:val="afd"/>
            </w:pPr>
            <w:r w:rsidRPr="00270BCD">
              <w:t>434,11</w:t>
            </w:r>
          </w:p>
        </w:tc>
        <w:tc>
          <w:tcPr>
            <w:tcW w:w="381" w:type="pct"/>
            <w:vAlign w:val="center"/>
          </w:tcPr>
          <w:p w:rsidR="002C5A4D" w:rsidRPr="00270BCD" w:rsidRDefault="002C5A4D" w:rsidP="00270BCD">
            <w:pPr>
              <w:pStyle w:val="afd"/>
            </w:pPr>
            <w:r w:rsidRPr="00270BCD">
              <w:t>434,11</w:t>
            </w:r>
          </w:p>
        </w:tc>
        <w:tc>
          <w:tcPr>
            <w:tcW w:w="381" w:type="pct"/>
            <w:vAlign w:val="center"/>
          </w:tcPr>
          <w:p w:rsidR="002C5A4D" w:rsidRPr="00270BCD" w:rsidRDefault="002C5A4D" w:rsidP="00270BCD">
            <w:pPr>
              <w:pStyle w:val="afd"/>
            </w:pPr>
            <w:r w:rsidRPr="00270BCD">
              <w:t>434,11</w:t>
            </w:r>
          </w:p>
        </w:tc>
        <w:tc>
          <w:tcPr>
            <w:tcW w:w="435" w:type="pct"/>
            <w:vAlign w:val="center"/>
          </w:tcPr>
          <w:p w:rsidR="002C5A4D" w:rsidRPr="00270BCD" w:rsidRDefault="002C5A4D" w:rsidP="00270BCD">
            <w:pPr>
              <w:pStyle w:val="afd"/>
            </w:pPr>
            <w:r w:rsidRPr="00270BCD">
              <w:t>434,11</w:t>
            </w:r>
          </w:p>
        </w:tc>
        <w:tc>
          <w:tcPr>
            <w:tcW w:w="505" w:type="pct"/>
            <w:gridSpan w:val="2"/>
            <w:vAlign w:val="center"/>
          </w:tcPr>
          <w:p w:rsidR="002C5A4D" w:rsidRPr="00270BCD" w:rsidRDefault="002C5A4D" w:rsidP="00270BCD">
            <w:pPr>
              <w:pStyle w:val="afd"/>
            </w:pPr>
            <w:r w:rsidRPr="00270BCD">
              <w:t>434,11</w:t>
            </w:r>
          </w:p>
        </w:tc>
      </w:tr>
    </w:tbl>
    <w:p w:rsidR="0040246A" w:rsidRPr="00FB343C" w:rsidRDefault="0040246A" w:rsidP="00FB343C">
      <w:pPr>
        <w:pStyle w:val="S"/>
        <w:jc w:val="right"/>
        <w:rPr>
          <w:rStyle w:val="FontStyle271"/>
          <w:rFonts w:ascii="Bookman Old Style" w:hAnsi="Bookman Old Style"/>
          <w:b w:val="0"/>
          <w:bCs w:val="0"/>
          <w:sz w:val="24"/>
          <w:szCs w:val="24"/>
        </w:rPr>
        <w:sectPr w:rsidR="0040246A" w:rsidRPr="00FB343C" w:rsidSect="00A308AD">
          <w:pgSz w:w="16838" w:h="11906" w:orient="landscape"/>
          <w:pgMar w:top="1134" w:right="851" w:bottom="1134" w:left="1701" w:header="0" w:footer="0" w:gutter="0"/>
          <w:cols w:space="708"/>
          <w:docGrid w:linePitch="381"/>
        </w:sectPr>
      </w:pPr>
    </w:p>
    <w:p w:rsidR="000F5F13" w:rsidRDefault="00C21A5B" w:rsidP="00F90B38">
      <w:pPr>
        <w:pStyle w:val="11"/>
        <w:rPr>
          <w:rFonts w:eastAsia="Times New Roman"/>
        </w:rPr>
      </w:pPr>
      <w:bookmarkStart w:id="72" w:name="_Toc21101687"/>
      <w:r w:rsidRPr="00FB343C">
        <w:rPr>
          <w:rFonts w:eastAsia="Times New Roman"/>
        </w:rPr>
        <w:lastRenderedPageBreak/>
        <w:t xml:space="preserve">Раздел </w:t>
      </w:r>
      <w:bookmarkStart w:id="73" w:name="ZAP1SUA3B5"/>
      <w:bookmarkEnd w:id="73"/>
      <w:r w:rsidR="00F90B38">
        <w:rPr>
          <w:rFonts w:eastAsia="Times New Roman"/>
        </w:rPr>
        <w:t xml:space="preserve">9. </w:t>
      </w:r>
      <w:r w:rsidR="00903B36" w:rsidRPr="00FB343C">
        <w:rPr>
          <w:rFonts w:eastAsia="Times New Roman"/>
        </w:rPr>
        <w:t>Инвестиции в строительство, реконструкцию и техническое перевооружение</w:t>
      </w:r>
      <w:bookmarkEnd w:id="72"/>
    </w:p>
    <w:p w:rsidR="00F90B38" w:rsidRPr="00F90B38" w:rsidRDefault="00F90B38" w:rsidP="00F90B38"/>
    <w:p w:rsidR="00982C72" w:rsidRPr="00FB343C" w:rsidRDefault="00331F68" w:rsidP="00FB343C">
      <w:pPr>
        <w:rPr>
          <w:b/>
        </w:rPr>
      </w:pPr>
      <w:r>
        <w:rPr>
          <w:b/>
        </w:rPr>
        <w:t xml:space="preserve">9.1 </w:t>
      </w:r>
      <w:r w:rsidR="00982C72" w:rsidRPr="00FB343C">
        <w:rPr>
          <w:b/>
        </w:rPr>
        <w:t>Предложения по величине необходимых инвестиций в строительство, реконструкцию и техническое перевооруже</w:t>
      </w:r>
      <w:r w:rsidR="00EF043E">
        <w:rPr>
          <w:b/>
        </w:rPr>
        <w:t>ние источников тепловой энергии.</w:t>
      </w:r>
    </w:p>
    <w:p w:rsidR="00982C72" w:rsidRPr="00FB343C" w:rsidRDefault="00982C72" w:rsidP="00FB343C">
      <w:r w:rsidRPr="00FB343C">
        <w:t xml:space="preserve">Предложения по инвестициям источников тепловой энергии сформированы на основе мероприятий, прописанных в разделе </w:t>
      </w:r>
      <w:r w:rsidR="00B97ADB">
        <w:t>5</w:t>
      </w:r>
      <w:r w:rsidRPr="00FB343C">
        <w:t xml:space="preserve"> «Предложение по строительству, реконструкции и техническому перевооружению источников тепловой энергии». </w:t>
      </w:r>
      <w:r w:rsidR="000F5B4E">
        <w:t xml:space="preserve">Инвестиции в источники тепловой энергии не предусмотрены. </w:t>
      </w:r>
    </w:p>
    <w:p w:rsidR="00CF3FBA" w:rsidRDefault="00CF3FBA" w:rsidP="00FB343C">
      <w:pPr>
        <w:rPr>
          <w:b/>
        </w:rPr>
      </w:pPr>
    </w:p>
    <w:p w:rsidR="00982C72" w:rsidRPr="00FB343C" w:rsidRDefault="00331F68" w:rsidP="00FB343C">
      <w:pPr>
        <w:rPr>
          <w:b/>
        </w:rPr>
      </w:pPr>
      <w:r>
        <w:rPr>
          <w:b/>
        </w:rPr>
        <w:t xml:space="preserve">9.2 </w:t>
      </w:r>
      <w:r w:rsidR="00982C72" w:rsidRPr="00FB343C">
        <w:rPr>
          <w:b/>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r w:rsidR="00EF043E">
        <w:rPr>
          <w:b/>
        </w:rPr>
        <w:t>.</w:t>
      </w:r>
    </w:p>
    <w:p w:rsidR="000F5B4E" w:rsidRPr="00FB343C" w:rsidRDefault="00982C72" w:rsidP="000F5B4E">
      <w:r w:rsidRPr="00FB343C">
        <w:t xml:space="preserve">Предложения по инвестициям в строительство и реконструкцию тепловых сетей сформированы на основе мероприятий, прописанных в разделе </w:t>
      </w:r>
      <w:r w:rsidR="00005236">
        <w:t>6</w:t>
      </w:r>
      <w:r w:rsidRPr="00FB343C">
        <w:t xml:space="preserve"> «Предложение по строительству и реконструкции тепловых сетей и сооружений на них». </w:t>
      </w:r>
      <w:r w:rsidR="000F5B4E">
        <w:t xml:space="preserve">Инвестиции </w:t>
      </w:r>
      <w:r w:rsidR="000F5B4E" w:rsidRPr="000F5B4E">
        <w:t xml:space="preserve">в строительство, реконструкцию и техническое перевооружение тепловых сетей, насосных станций и тепловых пунктов </w:t>
      </w:r>
      <w:r w:rsidR="000F5B4E">
        <w:t xml:space="preserve">не предусмотрены. </w:t>
      </w:r>
    </w:p>
    <w:p w:rsidR="00CF3FBA" w:rsidRDefault="00CF3FBA" w:rsidP="00B551D6">
      <w:pPr>
        <w:spacing w:after="200"/>
        <w:ind w:firstLine="0"/>
        <w:jc w:val="left"/>
      </w:pPr>
    </w:p>
    <w:p w:rsidR="00CF3FBA" w:rsidRDefault="00CF3FBA" w:rsidP="00B551D6">
      <w:pPr>
        <w:spacing w:after="200"/>
        <w:ind w:firstLine="0"/>
        <w:jc w:val="left"/>
      </w:pPr>
    </w:p>
    <w:p w:rsidR="00CF3FBA" w:rsidRDefault="00CF3FBA" w:rsidP="00B551D6">
      <w:pPr>
        <w:spacing w:after="200"/>
        <w:ind w:firstLine="0"/>
        <w:jc w:val="left"/>
      </w:pPr>
    </w:p>
    <w:p w:rsidR="00CF3FBA" w:rsidRDefault="00CF3FBA" w:rsidP="00B551D6">
      <w:pPr>
        <w:spacing w:after="200"/>
        <w:ind w:firstLine="0"/>
        <w:jc w:val="left"/>
      </w:pPr>
    </w:p>
    <w:p w:rsidR="00CF3FBA" w:rsidRDefault="00CF3FBA" w:rsidP="00B551D6">
      <w:pPr>
        <w:spacing w:after="200"/>
        <w:ind w:firstLine="0"/>
        <w:jc w:val="left"/>
      </w:pPr>
    </w:p>
    <w:p w:rsidR="00CF3FBA" w:rsidRDefault="00CF3FBA">
      <w:pPr>
        <w:spacing w:after="200"/>
        <w:ind w:firstLine="0"/>
        <w:jc w:val="left"/>
      </w:pPr>
      <w:r>
        <w:br w:type="page"/>
      </w:r>
    </w:p>
    <w:p w:rsidR="00CF3FBA" w:rsidRDefault="00CF3FBA" w:rsidP="00782078">
      <w:pPr>
        <w:autoSpaceDE w:val="0"/>
        <w:autoSpaceDN w:val="0"/>
        <w:adjustRightInd w:val="0"/>
        <w:spacing w:after="0" w:line="240" w:lineRule="auto"/>
        <w:ind w:firstLine="708"/>
        <w:rPr>
          <w:rFonts w:eastAsia="Times New Roman" w:cstheme="majorBidi"/>
          <w:b/>
          <w:bCs/>
          <w:szCs w:val="28"/>
        </w:rPr>
      </w:pPr>
      <w:r>
        <w:rPr>
          <w:rFonts w:eastAsia="Times New Roman" w:cstheme="majorBidi"/>
          <w:b/>
          <w:bCs/>
          <w:szCs w:val="28"/>
        </w:rPr>
        <w:lastRenderedPageBreak/>
        <w:t>Р</w:t>
      </w:r>
      <w:r w:rsidRPr="00CF3FBA">
        <w:rPr>
          <w:rFonts w:eastAsia="Times New Roman" w:cstheme="majorBidi"/>
          <w:b/>
          <w:bCs/>
          <w:szCs w:val="28"/>
        </w:rPr>
        <w:t>аздел 10</w:t>
      </w:r>
      <w:r>
        <w:rPr>
          <w:rFonts w:eastAsia="Times New Roman" w:cstheme="majorBidi"/>
          <w:b/>
          <w:bCs/>
          <w:szCs w:val="28"/>
        </w:rPr>
        <w:t xml:space="preserve">. </w:t>
      </w:r>
      <w:r w:rsidRPr="00CF3FBA">
        <w:rPr>
          <w:rFonts w:eastAsia="Times New Roman" w:cstheme="majorBidi"/>
          <w:b/>
          <w:bCs/>
          <w:szCs w:val="28"/>
        </w:rPr>
        <w:t>Решение о присвоении статуса единой теплоснабжа</w:t>
      </w:r>
      <w:r>
        <w:rPr>
          <w:rFonts w:eastAsia="Times New Roman" w:cstheme="majorBidi"/>
          <w:b/>
          <w:bCs/>
          <w:szCs w:val="28"/>
        </w:rPr>
        <w:t>ющей организации (организациям)</w:t>
      </w:r>
    </w:p>
    <w:p w:rsidR="00CF3FBA" w:rsidRDefault="00CF3FBA" w:rsidP="00CF3FBA">
      <w:pPr>
        <w:autoSpaceDE w:val="0"/>
        <w:autoSpaceDN w:val="0"/>
        <w:adjustRightInd w:val="0"/>
        <w:spacing w:after="0" w:line="240" w:lineRule="auto"/>
        <w:ind w:firstLine="0"/>
        <w:rPr>
          <w:rFonts w:eastAsia="Times New Roman" w:cstheme="majorBidi"/>
          <w:b/>
          <w:bCs/>
          <w:szCs w:val="28"/>
        </w:rPr>
      </w:pPr>
    </w:p>
    <w:p w:rsidR="00CF3FBA" w:rsidRPr="00CF3FBA" w:rsidRDefault="00CF3FBA" w:rsidP="00CF3FBA">
      <w:pPr>
        <w:ind w:firstLine="753"/>
      </w:pPr>
      <w:r w:rsidRPr="00CF3FBA">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CF3FBA" w:rsidRPr="00CF3FBA" w:rsidRDefault="00CF3FBA" w:rsidP="00CF3FBA">
      <w:pPr>
        <w:ind w:firstLine="753"/>
      </w:pPr>
      <w:r w:rsidRPr="00CF3FBA">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CF3FBA" w:rsidRPr="00CF3FBA" w:rsidRDefault="00CF3FBA" w:rsidP="00CF3FBA">
      <w:pPr>
        <w:ind w:firstLine="753"/>
      </w:pPr>
      <w:r w:rsidRPr="00CF3FBA">
        <w:t xml:space="preserve">В соответствии со статьей </w:t>
      </w:r>
      <w:r w:rsidR="00D54629">
        <w:t>6</w:t>
      </w:r>
      <w:r w:rsidRPr="00CF3FBA">
        <w:t xml:space="preserve"> пунктом </w:t>
      </w:r>
      <w:r w:rsidR="00D54629">
        <w:t>6</w:t>
      </w:r>
      <w:r w:rsidRPr="00CF3FBA">
        <w:t xml:space="preserve">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CF3FBA" w:rsidRPr="00CF3FBA" w:rsidRDefault="00CF3FBA" w:rsidP="00CF3FBA">
      <w:pPr>
        <w:ind w:firstLine="753"/>
      </w:pPr>
      <w:r w:rsidRPr="00CF3FBA">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CF3FBA" w:rsidRPr="00CF3FBA" w:rsidRDefault="00CF3FBA" w:rsidP="00CF3FBA">
      <w:pPr>
        <w:ind w:firstLine="753"/>
      </w:pPr>
      <w:r w:rsidRPr="00CF3FBA">
        <w:t xml:space="preserve"> Критерии и порядок определения единой теплоснабжающей организации:</w:t>
      </w:r>
    </w:p>
    <w:p w:rsidR="00CF3FBA" w:rsidRPr="00CF3FBA" w:rsidRDefault="00CF3FBA" w:rsidP="00CF3FBA">
      <w:pPr>
        <w:ind w:firstLine="753"/>
      </w:pPr>
      <w:r w:rsidRPr="00CF3FBA">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w:t>
      </w:r>
      <w:r w:rsidRPr="00CF3FBA">
        <w:lastRenderedPageBreak/>
        <w:t>единой теплоснабжающей организации – при актуализации схемы теплоснабжения.</w:t>
      </w:r>
    </w:p>
    <w:p w:rsidR="00CF3FBA" w:rsidRPr="00CF3FBA" w:rsidRDefault="00CF3FBA" w:rsidP="00CF3FBA">
      <w:pPr>
        <w:ind w:firstLine="753"/>
      </w:pPr>
      <w:r w:rsidRPr="00CF3FBA">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CF3FBA" w:rsidRPr="00CF3FBA" w:rsidRDefault="00CF3FBA" w:rsidP="00CF3FBA">
      <w:pPr>
        <w:ind w:firstLine="753"/>
      </w:pPr>
      <w:r w:rsidRPr="00CF3FBA">
        <w:t>В случае, если на территории поселения, городского округа существуют несколько систем теплоснабжения, уполномоченные органы вправе:</w:t>
      </w:r>
    </w:p>
    <w:p w:rsidR="00CF3FBA" w:rsidRPr="00CF3FBA" w:rsidRDefault="00CF3FBA" w:rsidP="00CF3FBA">
      <w:pPr>
        <w:ind w:firstLine="753"/>
      </w:pPr>
      <w:r w:rsidRPr="00CF3FBA">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CF3FBA" w:rsidRPr="00CF3FBA" w:rsidRDefault="00CF3FBA" w:rsidP="00CF3FBA">
      <w:pPr>
        <w:ind w:firstLine="753"/>
      </w:pPr>
      <w:r w:rsidRPr="00CF3FBA">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CF3FBA" w:rsidRPr="00CF3FBA" w:rsidRDefault="00CF3FBA" w:rsidP="00CF3FBA">
      <w:pPr>
        <w:ind w:firstLine="753"/>
      </w:pPr>
      <w:r w:rsidRPr="00CF3FBA">
        <w:t>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CF3FBA" w:rsidRPr="00CF3FBA" w:rsidRDefault="00CF3FBA" w:rsidP="00CF3FBA">
      <w:pPr>
        <w:ind w:firstLine="753"/>
      </w:pPr>
      <w:r w:rsidRPr="00CF3FBA">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w:t>
      </w:r>
      <w:r w:rsidRPr="00CF3FBA">
        <w:lastRenderedPageBreak/>
        <w:t>присваивает статус единой теплоснабжающей организации в соответствии с критериями настоящих Правил.</w:t>
      </w:r>
    </w:p>
    <w:p w:rsidR="00CF3FBA" w:rsidRPr="00CF3FBA" w:rsidRDefault="00CF3FBA" w:rsidP="00CF3FBA">
      <w:pPr>
        <w:ind w:firstLine="753"/>
      </w:pPr>
      <w:r w:rsidRPr="00CF3FBA">
        <w:t>5. Критериями определения единой теплоснабжающей организации являются:</w:t>
      </w:r>
    </w:p>
    <w:p w:rsidR="00CF3FBA" w:rsidRPr="00CF3FBA" w:rsidRDefault="00CF3FBA" w:rsidP="00CF3FBA">
      <w:pPr>
        <w:ind w:firstLine="753"/>
      </w:pPr>
      <w:r w:rsidRPr="00CF3FBA">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CF3FBA" w:rsidRPr="00CF3FBA" w:rsidRDefault="00CF3FBA" w:rsidP="00CF3FBA">
      <w:pPr>
        <w:ind w:firstLine="753"/>
      </w:pPr>
      <w:r w:rsidRPr="00CF3FBA">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CF3FBA" w:rsidRPr="00CF3FBA" w:rsidRDefault="00CF3FBA" w:rsidP="00CF3FBA">
      <w:pPr>
        <w:ind w:firstLine="753"/>
      </w:pPr>
      <w:r w:rsidRPr="00CF3FBA">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организацииприсваивается организации, способной в лучшей мере обеспечить надежность теплоснабжения в соответствующей системе теплоснабжения.</w:t>
      </w:r>
    </w:p>
    <w:p w:rsidR="00CF3FBA" w:rsidRPr="00CF3FBA" w:rsidRDefault="00CF3FBA" w:rsidP="00CF3FBA">
      <w:pPr>
        <w:ind w:firstLine="753"/>
      </w:pPr>
      <w:r w:rsidRPr="00CF3FBA">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CF3FBA" w:rsidRPr="00CF3FBA" w:rsidRDefault="00CF3FBA" w:rsidP="00CF3FBA">
      <w:pPr>
        <w:ind w:firstLine="753"/>
      </w:pPr>
      <w:r w:rsidRPr="00CF3FBA">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CF3FBA" w:rsidRPr="00CF3FBA" w:rsidRDefault="00CF3FBA" w:rsidP="00CF3FBA">
      <w:pPr>
        <w:ind w:firstLine="753"/>
      </w:pPr>
      <w:r w:rsidRPr="00CF3FBA">
        <w:t xml:space="preserve">8. Обязанности ЕТО определены постановлением Правительства РФ от 08.08.2012 №808 «Об организации теплоснабжения в Российской </w:t>
      </w:r>
      <w:r w:rsidRPr="00CF3FBA">
        <w:lastRenderedPageBreak/>
        <w:t>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CF3FBA" w:rsidRPr="00CF3FBA" w:rsidRDefault="00CF3FBA" w:rsidP="00CF3FBA">
      <w:pPr>
        <w:ind w:firstLine="753"/>
      </w:pPr>
      <w:r w:rsidRPr="00CF3FBA">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CF3FBA" w:rsidRPr="00CF3FBA" w:rsidRDefault="00CF3FBA" w:rsidP="00CF3FBA">
      <w:pPr>
        <w:ind w:firstLine="753"/>
      </w:pPr>
      <w:r w:rsidRPr="00CF3FBA">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CF3FBA" w:rsidRPr="00CF3FBA" w:rsidRDefault="00CF3FBA" w:rsidP="00CF3FBA">
      <w:pPr>
        <w:ind w:firstLine="753"/>
      </w:pPr>
      <w:r w:rsidRPr="00CF3FBA">
        <w:t>в) надлежащим образом исполнять обязательства перед иными теплоснабжающими и теплосетевыми организациями в зоне своей деятельности;</w:t>
      </w:r>
    </w:p>
    <w:p w:rsidR="00CF3FBA" w:rsidRPr="00CF3FBA" w:rsidRDefault="00CF3FBA" w:rsidP="00CF3FBA">
      <w:pPr>
        <w:ind w:firstLine="753"/>
      </w:pPr>
      <w:r w:rsidRPr="00CF3FBA">
        <w:t>г) осуществлять контроль режимов потребления тепловой энергии в зоне своей деятельности.</w:t>
      </w:r>
    </w:p>
    <w:p w:rsidR="00CF3FBA" w:rsidRPr="00CF3FBA" w:rsidRDefault="00CF3FBA" w:rsidP="00CF3FBA">
      <w:pPr>
        <w:jc w:val="right"/>
        <w:rPr>
          <w:szCs w:val="24"/>
        </w:rPr>
      </w:pPr>
      <w:r w:rsidRPr="00CF3FBA">
        <w:rPr>
          <w:szCs w:val="24"/>
        </w:rPr>
        <w:t>Таблица 1</w:t>
      </w:r>
      <w:r w:rsidR="002C5624">
        <w:rPr>
          <w:szCs w:val="24"/>
        </w:rPr>
        <w:t>0</w:t>
      </w:r>
      <w:r w:rsidRPr="00CF3FBA">
        <w:rPr>
          <w:szCs w:val="24"/>
        </w:rPr>
        <w:t>.1</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1304"/>
        <w:gridCol w:w="1248"/>
        <w:gridCol w:w="1275"/>
        <w:gridCol w:w="1134"/>
        <w:gridCol w:w="1822"/>
        <w:gridCol w:w="1119"/>
      </w:tblGrid>
      <w:tr w:rsidR="00CF3FBA" w:rsidRPr="005E00B0" w:rsidTr="002658A9">
        <w:trPr>
          <w:tblHeader/>
        </w:trPr>
        <w:tc>
          <w:tcPr>
            <w:tcW w:w="4503" w:type="dxa"/>
            <w:gridSpan w:val="3"/>
            <w:vAlign w:val="center"/>
          </w:tcPr>
          <w:p w:rsidR="00CF3FBA" w:rsidRPr="005E00B0" w:rsidRDefault="00CF3FBA" w:rsidP="00CF3FBA">
            <w:pPr>
              <w:pStyle w:val="afd"/>
              <w:rPr>
                <w:rFonts w:ascii="Times New Roman" w:hAnsi="Times New Roman"/>
                <w:sz w:val="24"/>
                <w:szCs w:val="24"/>
              </w:rPr>
            </w:pPr>
            <w:r w:rsidRPr="005E00B0">
              <w:rPr>
                <w:rFonts w:ascii="Times New Roman" w:hAnsi="Times New Roman"/>
                <w:sz w:val="24"/>
                <w:szCs w:val="24"/>
              </w:rPr>
              <w:t>Источники тепловой энергии</w:t>
            </w:r>
          </w:p>
        </w:tc>
        <w:tc>
          <w:tcPr>
            <w:tcW w:w="2409" w:type="dxa"/>
            <w:gridSpan w:val="2"/>
            <w:vAlign w:val="center"/>
          </w:tcPr>
          <w:p w:rsidR="00CF3FBA" w:rsidRPr="005E00B0" w:rsidRDefault="00CF3FBA" w:rsidP="00CF3FBA">
            <w:pPr>
              <w:pStyle w:val="afd"/>
              <w:rPr>
                <w:rFonts w:ascii="Times New Roman" w:hAnsi="Times New Roman"/>
                <w:sz w:val="24"/>
                <w:szCs w:val="24"/>
              </w:rPr>
            </w:pPr>
            <w:r w:rsidRPr="005E00B0">
              <w:rPr>
                <w:rFonts w:ascii="Times New Roman" w:hAnsi="Times New Roman"/>
                <w:sz w:val="24"/>
                <w:szCs w:val="24"/>
              </w:rPr>
              <w:t>Тепловые сети</w:t>
            </w:r>
          </w:p>
        </w:tc>
        <w:tc>
          <w:tcPr>
            <w:tcW w:w="1822" w:type="dxa"/>
            <w:vMerge w:val="restart"/>
            <w:vAlign w:val="center"/>
          </w:tcPr>
          <w:p w:rsidR="00CF3FBA" w:rsidRPr="005E00B0" w:rsidRDefault="00CF3FBA" w:rsidP="00CF3FBA">
            <w:pPr>
              <w:pStyle w:val="afd"/>
              <w:rPr>
                <w:rFonts w:ascii="Times New Roman" w:hAnsi="Times New Roman"/>
                <w:sz w:val="24"/>
                <w:szCs w:val="24"/>
              </w:rPr>
            </w:pPr>
            <w:r w:rsidRPr="005E00B0">
              <w:rPr>
                <w:rFonts w:ascii="Times New Roman" w:hAnsi="Times New Roman"/>
                <w:sz w:val="24"/>
                <w:szCs w:val="24"/>
              </w:rPr>
              <w:t>Утвержденная единая теплоснабжающая организация</w:t>
            </w:r>
          </w:p>
        </w:tc>
        <w:tc>
          <w:tcPr>
            <w:tcW w:w="1119" w:type="dxa"/>
            <w:vMerge w:val="restart"/>
            <w:vAlign w:val="center"/>
          </w:tcPr>
          <w:p w:rsidR="00CF3FBA" w:rsidRPr="005E00B0" w:rsidRDefault="00CF3FBA" w:rsidP="00CF3FBA">
            <w:pPr>
              <w:pStyle w:val="afd"/>
              <w:rPr>
                <w:rFonts w:ascii="Times New Roman" w:hAnsi="Times New Roman"/>
                <w:sz w:val="24"/>
                <w:szCs w:val="24"/>
              </w:rPr>
            </w:pPr>
            <w:r w:rsidRPr="005E00B0">
              <w:rPr>
                <w:rFonts w:ascii="Times New Roman" w:hAnsi="Times New Roman"/>
                <w:sz w:val="24"/>
                <w:szCs w:val="24"/>
              </w:rPr>
              <w:t>Основание для присвоения статуса ЕТО (№пункта ПП РФ от 08.08.2012г. №808)</w:t>
            </w:r>
          </w:p>
        </w:tc>
      </w:tr>
      <w:tr w:rsidR="00CF3FBA" w:rsidRPr="005E00B0" w:rsidTr="00F657C3">
        <w:trPr>
          <w:trHeight w:val="1131"/>
          <w:tblHeader/>
        </w:trPr>
        <w:tc>
          <w:tcPr>
            <w:tcW w:w="1951" w:type="dxa"/>
            <w:vAlign w:val="center"/>
          </w:tcPr>
          <w:p w:rsidR="00CF3FBA" w:rsidRPr="005E00B0" w:rsidRDefault="00CF3FBA" w:rsidP="00CF3FBA">
            <w:pPr>
              <w:pStyle w:val="afd"/>
              <w:rPr>
                <w:rFonts w:ascii="Times New Roman" w:hAnsi="Times New Roman"/>
                <w:sz w:val="24"/>
                <w:szCs w:val="24"/>
              </w:rPr>
            </w:pPr>
            <w:r w:rsidRPr="005E00B0">
              <w:rPr>
                <w:rFonts w:ascii="Times New Roman" w:hAnsi="Times New Roman"/>
                <w:sz w:val="24"/>
                <w:szCs w:val="24"/>
              </w:rPr>
              <w:t>Энергоисточники в зоне деятельности</w:t>
            </w:r>
          </w:p>
        </w:tc>
        <w:tc>
          <w:tcPr>
            <w:tcW w:w="1304" w:type="dxa"/>
            <w:vAlign w:val="center"/>
          </w:tcPr>
          <w:p w:rsidR="00CF3FBA" w:rsidRPr="005E00B0" w:rsidRDefault="00CF3FBA" w:rsidP="00CF3FBA">
            <w:pPr>
              <w:pStyle w:val="afd"/>
              <w:rPr>
                <w:rFonts w:ascii="Times New Roman" w:hAnsi="Times New Roman"/>
                <w:sz w:val="24"/>
                <w:szCs w:val="24"/>
              </w:rPr>
            </w:pPr>
            <w:r w:rsidRPr="005E00B0">
              <w:rPr>
                <w:rFonts w:ascii="Times New Roman" w:hAnsi="Times New Roman"/>
                <w:sz w:val="24"/>
                <w:szCs w:val="24"/>
              </w:rPr>
              <w:t xml:space="preserve">Наименование </w:t>
            </w:r>
          </w:p>
          <w:p w:rsidR="00CF3FBA" w:rsidRPr="005E00B0" w:rsidRDefault="00CF3FBA" w:rsidP="00CF3FBA">
            <w:pPr>
              <w:pStyle w:val="afd"/>
              <w:rPr>
                <w:rFonts w:ascii="Times New Roman" w:hAnsi="Times New Roman"/>
                <w:sz w:val="24"/>
                <w:szCs w:val="24"/>
              </w:rPr>
            </w:pPr>
            <w:r w:rsidRPr="005E00B0">
              <w:rPr>
                <w:rFonts w:ascii="Times New Roman" w:hAnsi="Times New Roman"/>
                <w:sz w:val="24"/>
                <w:szCs w:val="24"/>
              </w:rPr>
              <w:t>организации</w:t>
            </w:r>
          </w:p>
        </w:tc>
        <w:tc>
          <w:tcPr>
            <w:tcW w:w="1248" w:type="dxa"/>
            <w:vAlign w:val="center"/>
          </w:tcPr>
          <w:p w:rsidR="00CF3FBA" w:rsidRPr="005E00B0" w:rsidRDefault="00CF3FBA" w:rsidP="00CF3FBA">
            <w:pPr>
              <w:pStyle w:val="afd"/>
              <w:rPr>
                <w:rFonts w:ascii="Times New Roman" w:hAnsi="Times New Roman"/>
                <w:sz w:val="24"/>
                <w:szCs w:val="24"/>
              </w:rPr>
            </w:pPr>
            <w:r w:rsidRPr="005E00B0">
              <w:rPr>
                <w:rFonts w:ascii="Times New Roman" w:hAnsi="Times New Roman"/>
                <w:sz w:val="24"/>
                <w:szCs w:val="24"/>
              </w:rPr>
              <w:t>Информа</w:t>
            </w:r>
          </w:p>
          <w:p w:rsidR="00CF3FBA" w:rsidRPr="005E00B0" w:rsidRDefault="00CF3FBA" w:rsidP="00CF3FBA">
            <w:pPr>
              <w:pStyle w:val="afd"/>
              <w:rPr>
                <w:rFonts w:ascii="Times New Roman" w:hAnsi="Times New Roman"/>
                <w:sz w:val="24"/>
                <w:szCs w:val="24"/>
              </w:rPr>
            </w:pPr>
            <w:r w:rsidRPr="005E00B0">
              <w:rPr>
                <w:rFonts w:ascii="Times New Roman" w:hAnsi="Times New Roman"/>
                <w:sz w:val="24"/>
                <w:szCs w:val="24"/>
              </w:rPr>
              <w:t xml:space="preserve">ция о </w:t>
            </w:r>
          </w:p>
          <w:p w:rsidR="00CF3FBA" w:rsidRPr="005E00B0" w:rsidRDefault="00CF3FBA" w:rsidP="00CF3FBA">
            <w:pPr>
              <w:pStyle w:val="afd"/>
              <w:rPr>
                <w:rFonts w:ascii="Times New Roman" w:hAnsi="Times New Roman"/>
                <w:sz w:val="24"/>
                <w:szCs w:val="24"/>
              </w:rPr>
            </w:pPr>
            <w:r w:rsidRPr="005E00B0">
              <w:rPr>
                <w:rFonts w:ascii="Times New Roman" w:hAnsi="Times New Roman"/>
                <w:sz w:val="24"/>
                <w:szCs w:val="24"/>
              </w:rPr>
              <w:t>присвоении</w:t>
            </w:r>
          </w:p>
          <w:p w:rsidR="00CF3FBA" w:rsidRPr="005E00B0" w:rsidRDefault="00CF3FBA" w:rsidP="00CF3FBA">
            <w:pPr>
              <w:pStyle w:val="afd"/>
              <w:rPr>
                <w:rFonts w:ascii="Times New Roman" w:hAnsi="Times New Roman"/>
                <w:sz w:val="24"/>
                <w:szCs w:val="24"/>
              </w:rPr>
            </w:pPr>
            <w:r w:rsidRPr="005E00B0">
              <w:rPr>
                <w:rFonts w:ascii="Times New Roman" w:hAnsi="Times New Roman"/>
                <w:sz w:val="24"/>
                <w:szCs w:val="24"/>
              </w:rPr>
              <w:t>статуса ЕТО</w:t>
            </w:r>
          </w:p>
        </w:tc>
        <w:tc>
          <w:tcPr>
            <w:tcW w:w="1275" w:type="dxa"/>
            <w:vAlign w:val="center"/>
          </w:tcPr>
          <w:p w:rsidR="00CF3FBA" w:rsidRPr="005E00B0" w:rsidRDefault="00CF3FBA" w:rsidP="00CF3FBA">
            <w:pPr>
              <w:pStyle w:val="afd"/>
              <w:rPr>
                <w:rFonts w:ascii="Times New Roman" w:hAnsi="Times New Roman"/>
                <w:sz w:val="24"/>
                <w:szCs w:val="24"/>
              </w:rPr>
            </w:pPr>
            <w:r w:rsidRPr="005E00B0">
              <w:rPr>
                <w:rFonts w:ascii="Times New Roman" w:hAnsi="Times New Roman"/>
                <w:sz w:val="24"/>
                <w:szCs w:val="24"/>
              </w:rPr>
              <w:t>Наименование органи-</w:t>
            </w:r>
          </w:p>
          <w:p w:rsidR="00CF3FBA" w:rsidRPr="005E00B0" w:rsidRDefault="00CF3FBA" w:rsidP="00CF3FBA">
            <w:pPr>
              <w:pStyle w:val="afd"/>
              <w:rPr>
                <w:rFonts w:ascii="Times New Roman" w:hAnsi="Times New Roman"/>
                <w:sz w:val="24"/>
                <w:szCs w:val="24"/>
              </w:rPr>
            </w:pPr>
            <w:r w:rsidRPr="005E00B0">
              <w:rPr>
                <w:rFonts w:ascii="Times New Roman" w:hAnsi="Times New Roman"/>
                <w:sz w:val="24"/>
                <w:szCs w:val="24"/>
              </w:rPr>
              <w:t>зации</w:t>
            </w:r>
          </w:p>
        </w:tc>
        <w:tc>
          <w:tcPr>
            <w:tcW w:w="1134" w:type="dxa"/>
            <w:vAlign w:val="center"/>
          </w:tcPr>
          <w:p w:rsidR="00CF3FBA" w:rsidRPr="005E00B0" w:rsidRDefault="00CF3FBA" w:rsidP="00CF3FBA">
            <w:pPr>
              <w:pStyle w:val="afd"/>
              <w:rPr>
                <w:rFonts w:ascii="Times New Roman" w:hAnsi="Times New Roman"/>
                <w:sz w:val="24"/>
                <w:szCs w:val="24"/>
              </w:rPr>
            </w:pPr>
            <w:r w:rsidRPr="005E00B0">
              <w:rPr>
                <w:rFonts w:ascii="Times New Roman" w:hAnsi="Times New Roman"/>
                <w:sz w:val="24"/>
                <w:szCs w:val="24"/>
              </w:rPr>
              <w:t xml:space="preserve">Информация о </w:t>
            </w:r>
          </w:p>
          <w:p w:rsidR="00CF3FBA" w:rsidRPr="005E00B0" w:rsidRDefault="00CF3FBA" w:rsidP="00CF3FBA">
            <w:pPr>
              <w:pStyle w:val="afd"/>
              <w:rPr>
                <w:rFonts w:ascii="Times New Roman" w:hAnsi="Times New Roman"/>
                <w:sz w:val="24"/>
                <w:szCs w:val="24"/>
              </w:rPr>
            </w:pPr>
            <w:r w:rsidRPr="005E00B0">
              <w:rPr>
                <w:rFonts w:ascii="Times New Roman" w:hAnsi="Times New Roman"/>
                <w:sz w:val="24"/>
                <w:szCs w:val="24"/>
              </w:rPr>
              <w:t>присвоении</w:t>
            </w:r>
          </w:p>
          <w:p w:rsidR="00CF3FBA" w:rsidRPr="005E00B0" w:rsidRDefault="00CF3FBA" w:rsidP="00CF3FBA">
            <w:pPr>
              <w:pStyle w:val="afd"/>
              <w:rPr>
                <w:rFonts w:ascii="Times New Roman" w:hAnsi="Times New Roman"/>
                <w:sz w:val="24"/>
                <w:szCs w:val="24"/>
              </w:rPr>
            </w:pPr>
            <w:r w:rsidRPr="005E00B0">
              <w:rPr>
                <w:rFonts w:ascii="Times New Roman" w:hAnsi="Times New Roman"/>
                <w:sz w:val="24"/>
                <w:szCs w:val="24"/>
              </w:rPr>
              <w:t>статуса ЕТО</w:t>
            </w:r>
          </w:p>
        </w:tc>
        <w:tc>
          <w:tcPr>
            <w:tcW w:w="1822" w:type="dxa"/>
            <w:vMerge/>
            <w:vAlign w:val="center"/>
          </w:tcPr>
          <w:p w:rsidR="00CF3FBA" w:rsidRPr="005E00B0" w:rsidRDefault="00CF3FBA" w:rsidP="00CF3FBA">
            <w:pPr>
              <w:rPr>
                <w:b/>
                <w:szCs w:val="24"/>
              </w:rPr>
            </w:pPr>
          </w:p>
        </w:tc>
        <w:tc>
          <w:tcPr>
            <w:tcW w:w="1119" w:type="dxa"/>
            <w:vMerge/>
            <w:vAlign w:val="center"/>
          </w:tcPr>
          <w:p w:rsidR="00CF3FBA" w:rsidRPr="005E00B0" w:rsidRDefault="00CF3FBA" w:rsidP="00CF3FBA">
            <w:pPr>
              <w:rPr>
                <w:b/>
                <w:szCs w:val="24"/>
              </w:rPr>
            </w:pPr>
          </w:p>
        </w:tc>
      </w:tr>
      <w:tr w:rsidR="002658A9" w:rsidRPr="005E00B0" w:rsidTr="00F657C3">
        <w:tc>
          <w:tcPr>
            <w:tcW w:w="1951" w:type="dxa"/>
            <w:vAlign w:val="center"/>
          </w:tcPr>
          <w:p w:rsidR="002658A9" w:rsidRPr="005E00B0" w:rsidRDefault="002658A9" w:rsidP="003141F6">
            <w:pPr>
              <w:pStyle w:val="afd"/>
              <w:jc w:val="left"/>
              <w:rPr>
                <w:rStyle w:val="FontStyle129"/>
                <w:sz w:val="22"/>
                <w:szCs w:val="22"/>
              </w:rPr>
            </w:pPr>
            <w:bookmarkStart w:id="74" w:name="_GoBack" w:colFirst="0" w:colLast="0"/>
            <w:r w:rsidRPr="005E00B0">
              <w:rPr>
                <w:rStyle w:val="FontStyle129"/>
                <w:rFonts w:ascii="Bookman Old Style" w:hAnsi="Bookman Old Style"/>
                <w:sz w:val="20"/>
                <w:szCs w:val="20"/>
              </w:rPr>
              <w:t>Котельная № 2, п. Батецкий, ул. Лужская, д. 2</w:t>
            </w:r>
          </w:p>
        </w:tc>
        <w:tc>
          <w:tcPr>
            <w:tcW w:w="1304" w:type="dxa"/>
            <w:vAlign w:val="center"/>
          </w:tcPr>
          <w:p w:rsidR="002658A9" w:rsidRPr="005E00B0" w:rsidRDefault="002658A9" w:rsidP="00CF3FBA">
            <w:pPr>
              <w:pStyle w:val="afd"/>
              <w:rPr>
                <w:rFonts w:ascii="Times New Roman" w:hAnsi="Times New Roman"/>
                <w:sz w:val="22"/>
                <w:szCs w:val="22"/>
              </w:rPr>
            </w:pPr>
            <w:r>
              <w:rPr>
                <w:rFonts w:ascii="Times New Roman" w:hAnsi="Times New Roman"/>
                <w:sz w:val="22"/>
                <w:szCs w:val="22"/>
              </w:rPr>
              <w:t>-</w:t>
            </w:r>
          </w:p>
        </w:tc>
        <w:tc>
          <w:tcPr>
            <w:tcW w:w="1248" w:type="dxa"/>
            <w:vAlign w:val="center"/>
          </w:tcPr>
          <w:p w:rsidR="002658A9" w:rsidRPr="005E00B0" w:rsidRDefault="002658A9" w:rsidP="00CF3FBA">
            <w:pPr>
              <w:pStyle w:val="afd"/>
              <w:rPr>
                <w:rFonts w:ascii="Times New Roman" w:hAnsi="Times New Roman"/>
                <w:sz w:val="22"/>
                <w:szCs w:val="22"/>
              </w:rPr>
            </w:pPr>
            <w:r w:rsidRPr="005E00B0">
              <w:rPr>
                <w:rFonts w:ascii="Times New Roman" w:hAnsi="Times New Roman"/>
                <w:sz w:val="22"/>
                <w:szCs w:val="22"/>
              </w:rPr>
              <w:t>н/д</w:t>
            </w:r>
          </w:p>
        </w:tc>
        <w:tc>
          <w:tcPr>
            <w:tcW w:w="1275" w:type="dxa"/>
            <w:vAlign w:val="center"/>
          </w:tcPr>
          <w:p w:rsidR="002658A9" w:rsidRPr="005E00B0" w:rsidRDefault="002658A9" w:rsidP="004E2E58">
            <w:pPr>
              <w:pStyle w:val="afd"/>
              <w:rPr>
                <w:rFonts w:ascii="Times New Roman" w:hAnsi="Times New Roman"/>
                <w:sz w:val="22"/>
                <w:szCs w:val="22"/>
              </w:rPr>
            </w:pPr>
            <w:r>
              <w:rPr>
                <w:rFonts w:ascii="Times New Roman" w:hAnsi="Times New Roman"/>
                <w:sz w:val="22"/>
                <w:szCs w:val="22"/>
              </w:rPr>
              <w:t>-</w:t>
            </w:r>
          </w:p>
        </w:tc>
        <w:tc>
          <w:tcPr>
            <w:tcW w:w="1134" w:type="dxa"/>
            <w:vAlign w:val="center"/>
          </w:tcPr>
          <w:p w:rsidR="002658A9" w:rsidRPr="005E00B0" w:rsidRDefault="002658A9" w:rsidP="00CF3FBA">
            <w:pPr>
              <w:pStyle w:val="afd"/>
              <w:rPr>
                <w:rFonts w:ascii="Times New Roman" w:hAnsi="Times New Roman"/>
                <w:sz w:val="22"/>
                <w:szCs w:val="22"/>
              </w:rPr>
            </w:pPr>
            <w:r w:rsidRPr="005E00B0">
              <w:rPr>
                <w:rFonts w:ascii="Times New Roman" w:hAnsi="Times New Roman"/>
                <w:sz w:val="22"/>
                <w:szCs w:val="22"/>
              </w:rPr>
              <w:t>н/д</w:t>
            </w:r>
          </w:p>
        </w:tc>
        <w:tc>
          <w:tcPr>
            <w:tcW w:w="1822" w:type="dxa"/>
            <w:vAlign w:val="center"/>
          </w:tcPr>
          <w:p w:rsidR="002658A9" w:rsidRPr="00D06AB3" w:rsidRDefault="002658A9" w:rsidP="00CF3FBA">
            <w:pPr>
              <w:pStyle w:val="afd"/>
              <w:rPr>
                <w:rFonts w:ascii="Times New Roman" w:hAnsi="Times New Roman"/>
                <w:color w:val="000000" w:themeColor="text1"/>
                <w:sz w:val="22"/>
                <w:szCs w:val="22"/>
              </w:rPr>
            </w:pPr>
            <w:r w:rsidRPr="00D06AB3">
              <w:rPr>
                <w:rFonts w:ascii="Times New Roman" w:hAnsi="Times New Roman"/>
                <w:color w:val="000000" w:themeColor="text1"/>
                <w:sz w:val="22"/>
                <w:szCs w:val="22"/>
              </w:rPr>
              <w:t>ООО «ТК Новгородская»</w:t>
            </w:r>
          </w:p>
        </w:tc>
        <w:tc>
          <w:tcPr>
            <w:tcW w:w="1119" w:type="dxa"/>
            <w:vAlign w:val="center"/>
          </w:tcPr>
          <w:p w:rsidR="002658A9" w:rsidRPr="005E00B0" w:rsidRDefault="002658A9" w:rsidP="00CF3FBA">
            <w:pPr>
              <w:pStyle w:val="afd"/>
              <w:rPr>
                <w:rFonts w:ascii="Times New Roman" w:hAnsi="Times New Roman"/>
                <w:sz w:val="22"/>
                <w:szCs w:val="22"/>
              </w:rPr>
            </w:pPr>
            <w:r w:rsidRPr="005E00B0">
              <w:rPr>
                <w:rFonts w:ascii="Times New Roman" w:hAnsi="Times New Roman"/>
                <w:sz w:val="22"/>
                <w:szCs w:val="22"/>
              </w:rPr>
              <w:t>-</w:t>
            </w:r>
          </w:p>
        </w:tc>
      </w:tr>
      <w:tr w:rsidR="002658A9" w:rsidRPr="005E00B0" w:rsidTr="00F657C3">
        <w:tc>
          <w:tcPr>
            <w:tcW w:w="1951" w:type="dxa"/>
            <w:vAlign w:val="center"/>
          </w:tcPr>
          <w:p w:rsidR="002658A9" w:rsidRPr="005E00B0" w:rsidRDefault="002658A9" w:rsidP="003141F6">
            <w:pPr>
              <w:pStyle w:val="afd"/>
              <w:jc w:val="left"/>
              <w:rPr>
                <w:rStyle w:val="FontStyle129"/>
                <w:sz w:val="22"/>
                <w:szCs w:val="22"/>
              </w:rPr>
            </w:pPr>
            <w:r w:rsidRPr="005E00B0">
              <w:rPr>
                <w:rStyle w:val="FontStyle129"/>
                <w:rFonts w:ascii="Bookman Old Style" w:hAnsi="Bookman Old Style"/>
                <w:sz w:val="20"/>
                <w:szCs w:val="20"/>
              </w:rPr>
              <w:t>Котельная № 3, п. Батецкий, ул. Советская</w:t>
            </w:r>
          </w:p>
        </w:tc>
        <w:tc>
          <w:tcPr>
            <w:tcW w:w="1304" w:type="dxa"/>
            <w:vAlign w:val="center"/>
          </w:tcPr>
          <w:p w:rsidR="002658A9" w:rsidRPr="005E00B0" w:rsidRDefault="002658A9" w:rsidP="005E00B0">
            <w:pPr>
              <w:pStyle w:val="afd"/>
              <w:rPr>
                <w:rFonts w:ascii="Times New Roman" w:hAnsi="Times New Roman"/>
                <w:sz w:val="22"/>
                <w:szCs w:val="22"/>
              </w:rPr>
            </w:pPr>
            <w:r>
              <w:rPr>
                <w:rFonts w:ascii="Times New Roman" w:hAnsi="Times New Roman"/>
                <w:sz w:val="22"/>
                <w:szCs w:val="22"/>
              </w:rPr>
              <w:t>-</w:t>
            </w:r>
          </w:p>
        </w:tc>
        <w:tc>
          <w:tcPr>
            <w:tcW w:w="1248" w:type="dxa"/>
            <w:vAlign w:val="center"/>
          </w:tcPr>
          <w:p w:rsidR="002658A9" w:rsidRPr="005E00B0" w:rsidRDefault="002658A9" w:rsidP="00CF3FBA">
            <w:pPr>
              <w:pStyle w:val="afd"/>
              <w:rPr>
                <w:rFonts w:ascii="Times New Roman" w:hAnsi="Times New Roman"/>
                <w:sz w:val="22"/>
                <w:szCs w:val="22"/>
              </w:rPr>
            </w:pPr>
            <w:r w:rsidRPr="005E00B0">
              <w:rPr>
                <w:rFonts w:ascii="Times New Roman" w:hAnsi="Times New Roman"/>
                <w:sz w:val="22"/>
                <w:szCs w:val="22"/>
              </w:rPr>
              <w:t>н/д</w:t>
            </w:r>
          </w:p>
        </w:tc>
        <w:tc>
          <w:tcPr>
            <w:tcW w:w="1275" w:type="dxa"/>
            <w:vAlign w:val="center"/>
          </w:tcPr>
          <w:p w:rsidR="002658A9" w:rsidRPr="005E00B0" w:rsidRDefault="002658A9" w:rsidP="004E2E58">
            <w:pPr>
              <w:pStyle w:val="afd"/>
              <w:rPr>
                <w:rFonts w:ascii="Times New Roman" w:hAnsi="Times New Roman"/>
                <w:sz w:val="22"/>
                <w:szCs w:val="22"/>
              </w:rPr>
            </w:pPr>
            <w:r>
              <w:rPr>
                <w:rFonts w:ascii="Times New Roman" w:hAnsi="Times New Roman"/>
                <w:sz w:val="22"/>
                <w:szCs w:val="22"/>
              </w:rPr>
              <w:t>-</w:t>
            </w:r>
          </w:p>
        </w:tc>
        <w:tc>
          <w:tcPr>
            <w:tcW w:w="1134" w:type="dxa"/>
            <w:vAlign w:val="center"/>
          </w:tcPr>
          <w:p w:rsidR="002658A9" w:rsidRPr="005E00B0" w:rsidRDefault="002658A9" w:rsidP="00CF3FBA">
            <w:pPr>
              <w:pStyle w:val="afd"/>
              <w:rPr>
                <w:rFonts w:ascii="Times New Roman" w:hAnsi="Times New Roman"/>
                <w:sz w:val="22"/>
                <w:szCs w:val="22"/>
              </w:rPr>
            </w:pPr>
            <w:r w:rsidRPr="005E00B0">
              <w:rPr>
                <w:rFonts w:ascii="Times New Roman" w:hAnsi="Times New Roman"/>
                <w:sz w:val="22"/>
                <w:szCs w:val="22"/>
              </w:rPr>
              <w:t>н/д</w:t>
            </w:r>
          </w:p>
        </w:tc>
        <w:tc>
          <w:tcPr>
            <w:tcW w:w="1822" w:type="dxa"/>
            <w:vAlign w:val="center"/>
          </w:tcPr>
          <w:p w:rsidR="002658A9" w:rsidRPr="00D06AB3" w:rsidRDefault="002658A9" w:rsidP="00CF3FBA">
            <w:pPr>
              <w:pStyle w:val="afd"/>
              <w:rPr>
                <w:rFonts w:ascii="Times New Roman" w:hAnsi="Times New Roman"/>
                <w:color w:val="000000" w:themeColor="text1"/>
                <w:sz w:val="22"/>
                <w:szCs w:val="22"/>
              </w:rPr>
            </w:pPr>
            <w:r w:rsidRPr="00D06AB3">
              <w:rPr>
                <w:rFonts w:ascii="Times New Roman" w:hAnsi="Times New Roman"/>
                <w:color w:val="000000" w:themeColor="text1"/>
                <w:sz w:val="22"/>
                <w:szCs w:val="22"/>
              </w:rPr>
              <w:t>ООО «ТК Новгородская»</w:t>
            </w:r>
          </w:p>
        </w:tc>
        <w:tc>
          <w:tcPr>
            <w:tcW w:w="1119" w:type="dxa"/>
            <w:vAlign w:val="center"/>
          </w:tcPr>
          <w:p w:rsidR="002658A9" w:rsidRPr="005E00B0" w:rsidRDefault="002658A9" w:rsidP="00CF3FBA">
            <w:pPr>
              <w:pStyle w:val="afd"/>
              <w:rPr>
                <w:rFonts w:ascii="Times New Roman" w:hAnsi="Times New Roman"/>
                <w:sz w:val="22"/>
                <w:szCs w:val="22"/>
              </w:rPr>
            </w:pPr>
            <w:r w:rsidRPr="005E00B0">
              <w:rPr>
                <w:rFonts w:ascii="Times New Roman" w:hAnsi="Times New Roman"/>
                <w:sz w:val="22"/>
                <w:szCs w:val="22"/>
              </w:rPr>
              <w:t>-</w:t>
            </w:r>
          </w:p>
        </w:tc>
      </w:tr>
      <w:tr w:rsidR="002658A9" w:rsidRPr="005E00B0" w:rsidTr="00F657C3">
        <w:tc>
          <w:tcPr>
            <w:tcW w:w="1951" w:type="dxa"/>
            <w:vAlign w:val="center"/>
          </w:tcPr>
          <w:p w:rsidR="002658A9" w:rsidRPr="005E00B0" w:rsidRDefault="002658A9" w:rsidP="003141F6">
            <w:pPr>
              <w:pStyle w:val="afd"/>
              <w:jc w:val="left"/>
              <w:rPr>
                <w:rStyle w:val="FontStyle129"/>
                <w:sz w:val="22"/>
                <w:szCs w:val="22"/>
              </w:rPr>
            </w:pPr>
            <w:r w:rsidRPr="005E00B0">
              <w:rPr>
                <w:rStyle w:val="FontStyle129"/>
                <w:rFonts w:ascii="Bookman Old Style" w:hAnsi="Bookman Old Style"/>
                <w:sz w:val="20"/>
                <w:szCs w:val="20"/>
              </w:rPr>
              <w:t>Котельная № 6, д. Городня</w:t>
            </w:r>
          </w:p>
        </w:tc>
        <w:tc>
          <w:tcPr>
            <w:tcW w:w="1304" w:type="dxa"/>
            <w:vAlign w:val="center"/>
          </w:tcPr>
          <w:p w:rsidR="002658A9" w:rsidRPr="005E00B0" w:rsidRDefault="002658A9" w:rsidP="00CF3FBA">
            <w:pPr>
              <w:pStyle w:val="afd"/>
              <w:rPr>
                <w:rFonts w:ascii="Times New Roman" w:hAnsi="Times New Roman"/>
                <w:sz w:val="22"/>
                <w:szCs w:val="22"/>
              </w:rPr>
            </w:pPr>
            <w:r>
              <w:rPr>
                <w:rFonts w:ascii="Times New Roman" w:hAnsi="Times New Roman"/>
                <w:sz w:val="22"/>
                <w:szCs w:val="22"/>
              </w:rPr>
              <w:t>-</w:t>
            </w:r>
          </w:p>
        </w:tc>
        <w:tc>
          <w:tcPr>
            <w:tcW w:w="1248" w:type="dxa"/>
            <w:vAlign w:val="center"/>
          </w:tcPr>
          <w:p w:rsidR="002658A9" w:rsidRPr="005E00B0" w:rsidRDefault="002658A9" w:rsidP="00CF3FBA">
            <w:pPr>
              <w:pStyle w:val="afd"/>
              <w:rPr>
                <w:rFonts w:ascii="Times New Roman" w:hAnsi="Times New Roman"/>
                <w:sz w:val="22"/>
                <w:szCs w:val="22"/>
              </w:rPr>
            </w:pPr>
            <w:r w:rsidRPr="005E00B0">
              <w:rPr>
                <w:rFonts w:ascii="Times New Roman" w:hAnsi="Times New Roman"/>
                <w:sz w:val="22"/>
                <w:szCs w:val="22"/>
              </w:rPr>
              <w:t>н/д</w:t>
            </w:r>
          </w:p>
        </w:tc>
        <w:tc>
          <w:tcPr>
            <w:tcW w:w="1275" w:type="dxa"/>
            <w:vAlign w:val="center"/>
          </w:tcPr>
          <w:p w:rsidR="002658A9" w:rsidRPr="005E00B0" w:rsidRDefault="002658A9" w:rsidP="004E2E58">
            <w:pPr>
              <w:pStyle w:val="afd"/>
              <w:rPr>
                <w:rFonts w:ascii="Times New Roman" w:hAnsi="Times New Roman"/>
                <w:sz w:val="22"/>
                <w:szCs w:val="22"/>
              </w:rPr>
            </w:pPr>
            <w:r>
              <w:rPr>
                <w:rFonts w:ascii="Times New Roman" w:hAnsi="Times New Roman"/>
                <w:sz w:val="22"/>
                <w:szCs w:val="22"/>
              </w:rPr>
              <w:t>-</w:t>
            </w:r>
          </w:p>
        </w:tc>
        <w:tc>
          <w:tcPr>
            <w:tcW w:w="1134" w:type="dxa"/>
            <w:vAlign w:val="center"/>
          </w:tcPr>
          <w:p w:rsidR="002658A9" w:rsidRPr="005E00B0" w:rsidRDefault="002658A9" w:rsidP="00CF3FBA">
            <w:pPr>
              <w:pStyle w:val="afd"/>
              <w:rPr>
                <w:rFonts w:ascii="Times New Roman" w:hAnsi="Times New Roman"/>
                <w:sz w:val="22"/>
                <w:szCs w:val="22"/>
              </w:rPr>
            </w:pPr>
            <w:r w:rsidRPr="005E00B0">
              <w:rPr>
                <w:rFonts w:ascii="Times New Roman" w:hAnsi="Times New Roman"/>
                <w:sz w:val="22"/>
                <w:szCs w:val="22"/>
              </w:rPr>
              <w:t>н/д</w:t>
            </w:r>
          </w:p>
        </w:tc>
        <w:tc>
          <w:tcPr>
            <w:tcW w:w="1822" w:type="dxa"/>
            <w:vAlign w:val="center"/>
          </w:tcPr>
          <w:p w:rsidR="002658A9" w:rsidRPr="00D06AB3" w:rsidRDefault="002658A9" w:rsidP="00CF3FBA">
            <w:pPr>
              <w:pStyle w:val="afd"/>
              <w:rPr>
                <w:rFonts w:ascii="Times New Roman" w:hAnsi="Times New Roman"/>
                <w:color w:val="000000" w:themeColor="text1"/>
                <w:sz w:val="22"/>
                <w:szCs w:val="22"/>
              </w:rPr>
            </w:pPr>
            <w:r w:rsidRPr="00D06AB3">
              <w:rPr>
                <w:rFonts w:ascii="Times New Roman" w:hAnsi="Times New Roman"/>
                <w:color w:val="000000" w:themeColor="text1"/>
                <w:sz w:val="22"/>
                <w:szCs w:val="22"/>
              </w:rPr>
              <w:t>ООО «ТК Новгородская»</w:t>
            </w:r>
          </w:p>
        </w:tc>
        <w:tc>
          <w:tcPr>
            <w:tcW w:w="1119" w:type="dxa"/>
            <w:vAlign w:val="center"/>
          </w:tcPr>
          <w:p w:rsidR="002658A9" w:rsidRPr="005E00B0" w:rsidRDefault="002658A9" w:rsidP="00CF3FBA">
            <w:pPr>
              <w:pStyle w:val="afd"/>
              <w:rPr>
                <w:rFonts w:ascii="Times New Roman" w:hAnsi="Times New Roman"/>
                <w:sz w:val="22"/>
                <w:szCs w:val="22"/>
              </w:rPr>
            </w:pPr>
            <w:r w:rsidRPr="005E00B0">
              <w:rPr>
                <w:rFonts w:ascii="Times New Roman" w:hAnsi="Times New Roman"/>
                <w:sz w:val="22"/>
                <w:szCs w:val="22"/>
              </w:rPr>
              <w:t>-</w:t>
            </w:r>
          </w:p>
        </w:tc>
      </w:tr>
      <w:tr w:rsidR="002658A9" w:rsidRPr="005E00B0" w:rsidTr="00F657C3">
        <w:tc>
          <w:tcPr>
            <w:tcW w:w="1951" w:type="dxa"/>
            <w:vAlign w:val="center"/>
          </w:tcPr>
          <w:p w:rsidR="002658A9" w:rsidRPr="005E00B0" w:rsidRDefault="002658A9" w:rsidP="003141F6">
            <w:pPr>
              <w:pStyle w:val="afd"/>
              <w:jc w:val="left"/>
              <w:rPr>
                <w:rStyle w:val="FontStyle129"/>
                <w:sz w:val="22"/>
                <w:szCs w:val="22"/>
              </w:rPr>
            </w:pPr>
            <w:r w:rsidRPr="005E00B0">
              <w:rPr>
                <w:rStyle w:val="FontStyle129"/>
                <w:rFonts w:ascii="Bookman Old Style" w:hAnsi="Bookman Old Style"/>
                <w:sz w:val="20"/>
                <w:szCs w:val="20"/>
              </w:rPr>
              <w:t>Котельная № 8, п. Батецкий, ул. Советская</w:t>
            </w:r>
          </w:p>
        </w:tc>
        <w:tc>
          <w:tcPr>
            <w:tcW w:w="1304" w:type="dxa"/>
            <w:vAlign w:val="center"/>
          </w:tcPr>
          <w:p w:rsidR="002658A9" w:rsidRPr="005E00B0" w:rsidRDefault="002658A9" w:rsidP="00CF3FBA">
            <w:pPr>
              <w:pStyle w:val="afd"/>
              <w:rPr>
                <w:rFonts w:ascii="Times New Roman" w:hAnsi="Times New Roman"/>
                <w:sz w:val="22"/>
                <w:szCs w:val="22"/>
              </w:rPr>
            </w:pPr>
            <w:r>
              <w:rPr>
                <w:rFonts w:ascii="Times New Roman" w:hAnsi="Times New Roman"/>
                <w:sz w:val="22"/>
                <w:szCs w:val="22"/>
              </w:rPr>
              <w:t>-</w:t>
            </w:r>
          </w:p>
        </w:tc>
        <w:tc>
          <w:tcPr>
            <w:tcW w:w="1248" w:type="dxa"/>
            <w:vAlign w:val="center"/>
          </w:tcPr>
          <w:p w:rsidR="002658A9" w:rsidRPr="005E00B0" w:rsidRDefault="002658A9" w:rsidP="00CF3FBA">
            <w:pPr>
              <w:pStyle w:val="afd"/>
              <w:rPr>
                <w:rFonts w:ascii="Times New Roman" w:hAnsi="Times New Roman"/>
                <w:sz w:val="22"/>
                <w:szCs w:val="22"/>
              </w:rPr>
            </w:pPr>
            <w:r w:rsidRPr="005E00B0">
              <w:rPr>
                <w:rFonts w:ascii="Times New Roman" w:hAnsi="Times New Roman"/>
                <w:sz w:val="22"/>
                <w:szCs w:val="22"/>
              </w:rPr>
              <w:t>н/д</w:t>
            </w:r>
          </w:p>
        </w:tc>
        <w:tc>
          <w:tcPr>
            <w:tcW w:w="1275" w:type="dxa"/>
            <w:vAlign w:val="center"/>
          </w:tcPr>
          <w:p w:rsidR="002658A9" w:rsidRPr="005E00B0" w:rsidRDefault="002658A9" w:rsidP="004E2E58">
            <w:pPr>
              <w:pStyle w:val="afd"/>
              <w:rPr>
                <w:rFonts w:ascii="Times New Roman" w:hAnsi="Times New Roman"/>
                <w:sz w:val="22"/>
                <w:szCs w:val="22"/>
              </w:rPr>
            </w:pPr>
            <w:r>
              <w:rPr>
                <w:rFonts w:ascii="Times New Roman" w:hAnsi="Times New Roman"/>
                <w:sz w:val="22"/>
                <w:szCs w:val="22"/>
              </w:rPr>
              <w:t>-</w:t>
            </w:r>
          </w:p>
        </w:tc>
        <w:tc>
          <w:tcPr>
            <w:tcW w:w="1134" w:type="dxa"/>
            <w:vAlign w:val="center"/>
          </w:tcPr>
          <w:p w:rsidR="002658A9" w:rsidRPr="005E00B0" w:rsidRDefault="002658A9" w:rsidP="00CF3FBA">
            <w:pPr>
              <w:pStyle w:val="afd"/>
              <w:rPr>
                <w:rFonts w:ascii="Times New Roman" w:hAnsi="Times New Roman"/>
                <w:sz w:val="22"/>
                <w:szCs w:val="22"/>
              </w:rPr>
            </w:pPr>
            <w:r w:rsidRPr="005E00B0">
              <w:rPr>
                <w:rFonts w:ascii="Times New Roman" w:hAnsi="Times New Roman"/>
                <w:sz w:val="22"/>
                <w:szCs w:val="22"/>
              </w:rPr>
              <w:t>н/д</w:t>
            </w:r>
          </w:p>
        </w:tc>
        <w:tc>
          <w:tcPr>
            <w:tcW w:w="1822" w:type="dxa"/>
            <w:vAlign w:val="center"/>
          </w:tcPr>
          <w:p w:rsidR="002658A9" w:rsidRPr="00D06AB3" w:rsidRDefault="002658A9" w:rsidP="00CF3FBA">
            <w:pPr>
              <w:pStyle w:val="afd"/>
              <w:rPr>
                <w:rFonts w:ascii="Times New Roman" w:hAnsi="Times New Roman"/>
                <w:color w:val="000000" w:themeColor="text1"/>
                <w:sz w:val="22"/>
                <w:szCs w:val="22"/>
              </w:rPr>
            </w:pPr>
            <w:r w:rsidRPr="00D06AB3">
              <w:rPr>
                <w:rFonts w:ascii="Times New Roman" w:hAnsi="Times New Roman"/>
                <w:color w:val="000000" w:themeColor="text1"/>
                <w:sz w:val="22"/>
                <w:szCs w:val="22"/>
              </w:rPr>
              <w:t>ООО «ТК Новгородская»</w:t>
            </w:r>
          </w:p>
        </w:tc>
        <w:tc>
          <w:tcPr>
            <w:tcW w:w="1119" w:type="dxa"/>
            <w:vAlign w:val="center"/>
          </w:tcPr>
          <w:p w:rsidR="002658A9" w:rsidRPr="005E00B0" w:rsidRDefault="002658A9" w:rsidP="00CF3FBA">
            <w:pPr>
              <w:pStyle w:val="afd"/>
              <w:rPr>
                <w:rFonts w:ascii="Times New Roman" w:hAnsi="Times New Roman"/>
                <w:sz w:val="22"/>
                <w:szCs w:val="22"/>
              </w:rPr>
            </w:pPr>
            <w:r w:rsidRPr="005E00B0">
              <w:rPr>
                <w:rFonts w:ascii="Times New Roman" w:hAnsi="Times New Roman"/>
                <w:sz w:val="22"/>
                <w:szCs w:val="22"/>
              </w:rPr>
              <w:t>-</w:t>
            </w:r>
          </w:p>
        </w:tc>
      </w:tr>
      <w:tr w:rsidR="002658A9" w:rsidRPr="005E00B0" w:rsidTr="00F657C3">
        <w:tc>
          <w:tcPr>
            <w:tcW w:w="1951" w:type="dxa"/>
            <w:vAlign w:val="center"/>
          </w:tcPr>
          <w:p w:rsidR="002658A9" w:rsidRPr="005E00B0" w:rsidRDefault="002658A9" w:rsidP="003141F6">
            <w:pPr>
              <w:pStyle w:val="afd"/>
              <w:jc w:val="left"/>
              <w:rPr>
                <w:rStyle w:val="FontStyle129"/>
                <w:sz w:val="22"/>
                <w:szCs w:val="22"/>
              </w:rPr>
            </w:pPr>
            <w:r w:rsidRPr="005E00B0">
              <w:rPr>
                <w:rStyle w:val="FontStyle129"/>
                <w:rFonts w:ascii="Bookman Old Style" w:hAnsi="Bookman Old Style"/>
                <w:sz w:val="20"/>
                <w:szCs w:val="20"/>
              </w:rPr>
              <w:t>Котельная № 9, п. Батецкий, ул. Первомайская</w:t>
            </w:r>
          </w:p>
        </w:tc>
        <w:tc>
          <w:tcPr>
            <w:tcW w:w="1304" w:type="dxa"/>
            <w:vAlign w:val="center"/>
          </w:tcPr>
          <w:p w:rsidR="002658A9" w:rsidRPr="005E00B0" w:rsidRDefault="002658A9" w:rsidP="00CF3FBA">
            <w:pPr>
              <w:pStyle w:val="afd"/>
              <w:rPr>
                <w:rFonts w:ascii="Times New Roman" w:hAnsi="Times New Roman"/>
                <w:sz w:val="22"/>
                <w:szCs w:val="22"/>
              </w:rPr>
            </w:pPr>
            <w:r>
              <w:rPr>
                <w:rFonts w:ascii="Times New Roman" w:hAnsi="Times New Roman"/>
                <w:sz w:val="22"/>
                <w:szCs w:val="22"/>
              </w:rPr>
              <w:t>-</w:t>
            </w:r>
          </w:p>
        </w:tc>
        <w:tc>
          <w:tcPr>
            <w:tcW w:w="1248" w:type="dxa"/>
            <w:vAlign w:val="center"/>
          </w:tcPr>
          <w:p w:rsidR="002658A9" w:rsidRPr="005E00B0" w:rsidRDefault="002658A9" w:rsidP="00CF3FBA">
            <w:pPr>
              <w:pStyle w:val="afd"/>
              <w:rPr>
                <w:rFonts w:ascii="Times New Roman" w:hAnsi="Times New Roman"/>
                <w:sz w:val="22"/>
                <w:szCs w:val="22"/>
              </w:rPr>
            </w:pPr>
            <w:r w:rsidRPr="005E00B0">
              <w:rPr>
                <w:rFonts w:ascii="Times New Roman" w:hAnsi="Times New Roman"/>
                <w:sz w:val="22"/>
                <w:szCs w:val="22"/>
              </w:rPr>
              <w:t>н/д</w:t>
            </w:r>
          </w:p>
        </w:tc>
        <w:tc>
          <w:tcPr>
            <w:tcW w:w="1275" w:type="dxa"/>
            <w:vAlign w:val="center"/>
          </w:tcPr>
          <w:p w:rsidR="002658A9" w:rsidRPr="005E00B0" w:rsidRDefault="002658A9" w:rsidP="004E2E58">
            <w:pPr>
              <w:pStyle w:val="afd"/>
              <w:rPr>
                <w:rFonts w:ascii="Times New Roman" w:hAnsi="Times New Roman"/>
                <w:sz w:val="22"/>
                <w:szCs w:val="22"/>
              </w:rPr>
            </w:pPr>
            <w:r>
              <w:rPr>
                <w:rFonts w:ascii="Times New Roman" w:hAnsi="Times New Roman"/>
                <w:sz w:val="22"/>
                <w:szCs w:val="22"/>
              </w:rPr>
              <w:t>-</w:t>
            </w:r>
          </w:p>
        </w:tc>
        <w:tc>
          <w:tcPr>
            <w:tcW w:w="1134" w:type="dxa"/>
            <w:vAlign w:val="center"/>
          </w:tcPr>
          <w:p w:rsidR="002658A9" w:rsidRPr="005E00B0" w:rsidRDefault="002658A9" w:rsidP="00CF3FBA">
            <w:pPr>
              <w:pStyle w:val="afd"/>
              <w:rPr>
                <w:rFonts w:ascii="Times New Roman" w:hAnsi="Times New Roman"/>
                <w:sz w:val="22"/>
                <w:szCs w:val="22"/>
              </w:rPr>
            </w:pPr>
            <w:r w:rsidRPr="005E00B0">
              <w:rPr>
                <w:rFonts w:ascii="Times New Roman" w:hAnsi="Times New Roman"/>
                <w:sz w:val="22"/>
                <w:szCs w:val="22"/>
              </w:rPr>
              <w:t>н/д</w:t>
            </w:r>
          </w:p>
        </w:tc>
        <w:tc>
          <w:tcPr>
            <w:tcW w:w="1822" w:type="dxa"/>
            <w:vAlign w:val="center"/>
          </w:tcPr>
          <w:p w:rsidR="002658A9" w:rsidRPr="00D06AB3" w:rsidRDefault="002658A9" w:rsidP="00CF3FBA">
            <w:pPr>
              <w:pStyle w:val="afd"/>
              <w:rPr>
                <w:rFonts w:ascii="Times New Roman" w:hAnsi="Times New Roman"/>
                <w:color w:val="000000" w:themeColor="text1"/>
                <w:sz w:val="22"/>
                <w:szCs w:val="22"/>
              </w:rPr>
            </w:pPr>
            <w:r w:rsidRPr="00D06AB3">
              <w:rPr>
                <w:rFonts w:ascii="Times New Roman" w:hAnsi="Times New Roman"/>
                <w:color w:val="000000" w:themeColor="text1"/>
                <w:sz w:val="22"/>
                <w:szCs w:val="22"/>
              </w:rPr>
              <w:t>ООО «ТК Новгородская»</w:t>
            </w:r>
          </w:p>
        </w:tc>
        <w:tc>
          <w:tcPr>
            <w:tcW w:w="1119" w:type="dxa"/>
            <w:vAlign w:val="center"/>
          </w:tcPr>
          <w:p w:rsidR="002658A9" w:rsidRPr="005E00B0" w:rsidRDefault="002658A9" w:rsidP="00CF3FBA">
            <w:pPr>
              <w:pStyle w:val="afd"/>
              <w:rPr>
                <w:rFonts w:ascii="Times New Roman" w:hAnsi="Times New Roman"/>
                <w:sz w:val="22"/>
                <w:szCs w:val="22"/>
              </w:rPr>
            </w:pPr>
            <w:r w:rsidRPr="005E00B0">
              <w:rPr>
                <w:rFonts w:ascii="Times New Roman" w:hAnsi="Times New Roman"/>
                <w:sz w:val="22"/>
                <w:szCs w:val="22"/>
              </w:rPr>
              <w:t>-</w:t>
            </w:r>
          </w:p>
        </w:tc>
      </w:tr>
      <w:bookmarkEnd w:id="74"/>
    </w:tbl>
    <w:p w:rsidR="002C5624" w:rsidRPr="00A1547C" w:rsidRDefault="002C5624" w:rsidP="00A1547C">
      <w:pPr>
        <w:spacing w:after="200"/>
        <w:ind w:firstLine="0"/>
        <w:jc w:val="left"/>
        <w:rPr>
          <w:rFonts w:ascii="Times New Roman" w:eastAsia="Times New Roman" w:hAnsi="Times New Roman" w:cs="Times New Roman"/>
          <w:sz w:val="22"/>
          <w:highlight w:val="yellow"/>
          <w:lang w:eastAsia="ru-RU"/>
        </w:rPr>
      </w:pPr>
      <w:r>
        <w:rPr>
          <w:rFonts w:ascii="Times New Roman" w:hAnsi="Times New Roman"/>
          <w:sz w:val="22"/>
          <w:highlight w:val="yellow"/>
        </w:rPr>
        <w:br w:type="page"/>
      </w:r>
      <w:bookmarkStart w:id="75" w:name="_Toc21101689"/>
      <w:r w:rsidRPr="002C5624">
        <w:rPr>
          <w:rFonts w:eastAsia="Times New Roman" w:cstheme="majorBidi"/>
          <w:b/>
          <w:bCs/>
          <w:szCs w:val="28"/>
        </w:rPr>
        <w:lastRenderedPageBreak/>
        <w:t xml:space="preserve">Раздел </w:t>
      </w:r>
      <w:bookmarkStart w:id="76" w:name="ZAP2JCM3IE"/>
      <w:bookmarkEnd w:id="76"/>
      <w:r>
        <w:rPr>
          <w:rFonts w:eastAsia="Times New Roman" w:cstheme="majorBidi"/>
          <w:b/>
          <w:bCs/>
          <w:szCs w:val="28"/>
        </w:rPr>
        <w:t>11</w:t>
      </w:r>
      <w:r w:rsidRPr="002C5624">
        <w:rPr>
          <w:rFonts w:eastAsia="Times New Roman" w:cstheme="majorBidi"/>
          <w:b/>
          <w:bCs/>
          <w:szCs w:val="28"/>
        </w:rPr>
        <w:t>. Решения о распределении тепловой нагрузки между источниками тепловой энергии</w:t>
      </w:r>
      <w:bookmarkEnd w:id="75"/>
    </w:p>
    <w:p w:rsidR="002C5624" w:rsidRPr="002C5624" w:rsidRDefault="002C5624" w:rsidP="002C5624">
      <w:pPr>
        <w:autoSpaceDE w:val="0"/>
        <w:autoSpaceDN w:val="0"/>
        <w:adjustRightInd w:val="0"/>
        <w:spacing w:after="0" w:line="240" w:lineRule="auto"/>
        <w:ind w:firstLine="0"/>
        <w:rPr>
          <w:rFonts w:eastAsia="Times New Roman" w:cstheme="majorBidi"/>
          <w:b/>
          <w:bCs/>
          <w:szCs w:val="28"/>
        </w:rPr>
      </w:pPr>
    </w:p>
    <w:p w:rsidR="002C5624" w:rsidRDefault="002C5624" w:rsidP="002C5624">
      <w:pPr>
        <w:pStyle w:val="afff1"/>
        <w:ind w:firstLine="567"/>
        <w:rPr>
          <w:rFonts w:eastAsiaTheme="minorHAnsi" w:cstheme="minorBidi"/>
          <w:szCs w:val="22"/>
          <w:lang w:eastAsia="en-US"/>
        </w:rPr>
      </w:pPr>
      <w:r w:rsidRPr="002C5624">
        <w:rPr>
          <w:rFonts w:eastAsiaTheme="minorHAnsi" w:cstheme="minorBidi"/>
          <w:szCs w:val="22"/>
          <w:lang w:eastAsia="en-US"/>
        </w:rPr>
        <w:t xml:space="preserve">Распределение тепловой нагрузки между источниками тепловой энергии на территории </w:t>
      </w:r>
      <w:r w:rsidR="00270BCD">
        <w:rPr>
          <w:rFonts w:eastAsiaTheme="minorHAnsi" w:cstheme="minorBidi"/>
          <w:color w:val="000000" w:themeColor="text1"/>
          <w:szCs w:val="22"/>
          <w:lang w:eastAsia="en-US"/>
        </w:rPr>
        <w:t xml:space="preserve">Батецкого сельского поселения </w:t>
      </w:r>
      <w:r>
        <w:rPr>
          <w:rFonts w:eastAsiaTheme="minorHAnsi" w:cstheme="minorBidi"/>
          <w:szCs w:val="22"/>
          <w:lang w:eastAsia="en-US"/>
        </w:rPr>
        <w:t>не планируется.</w:t>
      </w:r>
    </w:p>
    <w:p w:rsidR="002C5624" w:rsidRDefault="002C5624">
      <w:pPr>
        <w:spacing w:after="200"/>
        <w:ind w:firstLine="0"/>
        <w:jc w:val="left"/>
      </w:pPr>
      <w:r>
        <w:br w:type="page"/>
      </w:r>
    </w:p>
    <w:p w:rsidR="002C5624" w:rsidRDefault="002C5624" w:rsidP="00782078">
      <w:pPr>
        <w:autoSpaceDE w:val="0"/>
        <w:autoSpaceDN w:val="0"/>
        <w:adjustRightInd w:val="0"/>
        <w:spacing w:after="0" w:line="240" w:lineRule="auto"/>
        <w:rPr>
          <w:rFonts w:eastAsia="Times New Roman" w:cstheme="majorBidi"/>
          <w:b/>
          <w:bCs/>
          <w:szCs w:val="28"/>
        </w:rPr>
      </w:pPr>
      <w:bookmarkStart w:id="77" w:name="_Toc21101690"/>
      <w:r w:rsidRPr="002C5624">
        <w:rPr>
          <w:rFonts w:eastAsia="Times New Roman" w:cstheme="majorBidi"/>
          <w:b/>
          <w:bCs/>
          <w:szCs w:val="28"/>
        </w:rPr>
        <w:lastRenderedPageBreak/>
        <w:t>Раздел 1</w:t>
      </w:r>
      <w:bookmarkStart w:id="78" w:name="ZAP29EI3CO"/>
      <w:bookmarkEnd w:id="78"/>
      <w:r w:rsidR="00782078">
        <w:rPr>
          <w:rFonts w:eastAsia="Times New Roman" w:cstheme="majorBidi"/>
          <w:b/>
          <w:bCs/>
          <w:szCs w:val="28"/>
        </w:rPr>
        <w:t>2</w:t>
      </w:r>
      <w:r w:rsidRPr="002C5624">
        <w:rPr>
          <w:rFonts w:eastAsia="Times New Roman" w:cstheme="majorBidi"/>
          <w:b/>
          <w:bCs/>
          <w:szCs w:val="28"/>
        </w:rPr>
        <w:t>. Решение по бесхозяйным тепловым сетям</w:t>
      </w:r>
      <w:bookmarkEnd w:id="77"/>
    </w:p>
    <w:p w:rsidR="002C5624" w:rsidRDefault="002C5624" w:rsidP="002C5624">
      <w:pPr>
        <w:autoSpaceDE w:val="0"/>
        <w:autoSpaceDN w:val="0"/>
        <w:adjustRightInd w:val="0"/>
        <w:spacing w:after="0" w:line="240" w:lineRule="auto"/>
        <w:ind w:firstLine="0"/>
        <w:rPr>
          <w:rFonts w:eastAsia="Times New Roman" w:cstheme="majorBidi"/>
          <w:bCs/>
          <w:szCs w:val="28"/>
        </w:rPr>
      </w:pPr>
    </w:p>
    <w:p w:rsidR="002C5624" w:rsidRDefault="002C5624" w:rsidP="00782078">
      <w:r w:rsidRPr="002C5624">
        <w:t xml:space="preserve">Статья  15,  пункт  6  ФЗ-190  от  27.07.2010  года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2C5624" w:rsidRDefault="002C5624" w:rsidP="002C5624">
      <w:pPr>
        <w:ind w:firstLine="753"/>
      </w:pPr>
      <w:r w:rsidRPr="002C5624">
        <w:t xml:space="preserve">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№580.  На основании статьи 225 ГК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 </w:t>
      </w:r>
    </w:p>
    <w:p w:rsidR="00594765" w:rsidRPr="00962473" w:rsidRDefault="00594765" w:rsidP="00594765">
      <w:pPr>
        <w:ind w:firstLine="753"/>
      </w:pPr>
      <w:r w:rsidRPr="00962473">
        <w:t xml:space="preserve">По состоянию на 01.01.2021 бесхозяйные тепловые сети на территории </w:t>
      </w:r>
      <w:r w:rsidRPr="002658A9">
        <w:t>Батецкого сельского поселения</w:t>
      </w:r>
      <w:r w:rsidRPr="00962473">
        <w:t xml:space="preserve"> не выявлены.</w:t>
      </w:r>
    </w:p>
    <w:p w:rsidR="00713922" w:rsidRPr="00962473" w:rsidRDefault="00713922" w:rsidP="00713922">
      <w:pPr>
        <w:ind w:firstLine="753"/>
      </w:pPr>
      <w:r w:rsidRPr="00962473">
        <w:t>При выявлении бесхозяйных тепловых сетей в качестве организации, уполномоченной на эксплуатацию бесхозяйных тепловых сетей, предлагается определить единую теплоснабжающую организацию (ЕТО), в границах утвержденной зоны деятельности, которой расположены вновь выявленные участки таких сетей.</w:t>
      </w:r>
    </w:p>
    <w:p w:rsidR="002C5624" w:rsidRDefault="002C5624">
      <w:pPr>
        <w:spacing w:after="200"/>
        <w:ind w:firstLine="0"/>
        <w:jc w:val="left"/>
      </w:pPr>
      <w:r>
        <w:br w:type="page"/>
      </w:r>
    </w:p>
    <w:p w:rsidR="00782078" w:rsidRDefault="002C5624" w:rsidP="002C5624">
      <w:pPr>
        <w:ind w:firstLine="753"/>
        <w:rPr>
          <w:rFonts w:eastAsia="Times New Roman" w:cstheme="majorBidi"/>
          <w:b/>
          <w:bCs/>
          <w:szCs w:val="28"/>
        </w:rPr>
      </w:pPr>
      <w:r>
        <w:rPr>
          <w:rFonts w:eastAsia="Times New Roman" w:cstheme="majorBidi"/>
          <w:b/>
          <w:bCs/>
          <w:szCs w:val="28"/>
        </w:rPr>
        <w:lastRenderedPageBreak/>
        <w:t xml:space="preserve">Раздел 13. </w:t>
      </w:r>
      <w:r w:rsidRPr="002C5624">
        <w:rPr>
          <w:rFonts w:eastAsia="Times New Roman" w:cstheme="majorBidi"/>
          <w:b/>
          <w:bCs/>
          <w:szCs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w:t>
      </w:r>
      <w:r w:rsidR="00782078">
        <w:rPr>
          <w:rFonts w:eastAsia="Times New Roman" w:cstheme="majorBidi"/>
          <w:b/>
          <w:bCs/>
          <w:szCs w:val="28"/>
        </w:rPr>
        <w:t>ьного значения.</w:t>
      </w:r>
    </w:p>
    <w:p w:rsidR="00EF043E" w:rsidRPr="00EF043E" w:rsidRDefault="00EF043E" w:rsidP="00EF043E">
      <w:pPr>
        <w:spacing w:after="200"/>
        <w:ind w:firstLine="708"/>
        <w:rPr>
          <w:b/>
        </w:rPr>
      </w:pPr>
      <w:r w:rsidRPr="00EF043E">
        <w:rPr>
          <w:b/>
        </w:rPr>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EF043E" w:rsidRDefault="00EF043E" w:rsidP="00EF043E">
      <w:pPr>
        <w:spacing w:after="200"/>
        <w:ind w:firstLine="708"/>
      </w:pPr>
      <w:r>
        <w:t xml:space="preserve">Решения о газоснабжении источников тепловой энергии </w:t>
      </w:r>
      <w:r w:rsidR="005D4D6F" w:rsidRPr="005D4D6F">
        <w:rPr>
          <w:color w:val="000000" w:themeColor="text1"/>
        </w:rPr>
        <w:t xml:space="preserve">Батецкого сельского поселения </w:t>
      </w:r>
      <w:r w:rsidRPr="005D4D6F">
        <w:rPr>
          <w:color w:val="000000" w:themeColor="text1"/>
        </w:rPr>
        <w:t xml:space="preserve">в действующей программе газоснабжения </w:t>
      </w:r>
      <w:r>
        <w:t xml:space="preserve">отсутствуют. </w:t>
      </w:r>
    </w:p>
    <w:p w:rsidR="00EF043E" w:rsidRDefault="00EF043E" w:rsidP="00EF043E">
      <w:pPr>
        <w:spacing w:after="200"/>
        <w:ind w:firstLine="708"/>
      </w:pPr>
      <w:r w:rsidRPr="00EF043E">
        <w:rPr>
          <w:b/>
        </w:rPr>
        <w:t>13.2. Описание проблем организации газоснабжения источников тепловой энергии</w:t>
      </w:r>
      <w:r>
        <w:t>.</w:t>
      </w:r>
    </w:p>
    <w:p w:rsidR="00EF043E" w:rsidRDefault="00EF043E" w:rsidP="00EF043E">
      <w:pPr>
        <w:spacing w:after="200"/>
        <w:ind w:firstLine="708"/>
      </w:pPr>
      <w:r>
        <w:t xml:space="preserve"> – </w:t>
      </w:r>
    </w:p>
    <w:p w:rsidR="00EF043E" w:rsidRPr="00EF043E" w:rsidRDefault="00EF043E" w:rsidP="00EF043E">
      <w:pPr>
        <w:spacing w:after="200"/>
        <w:ind w:firstLine="708"/>
        <w:rPr>
          <w:b/>
        </w:rPr>
      </w:pPr>
      <w:r w:rsidRPr="00EF043E">
        <w:rPr>
          <w:b/>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EF043E" w:rsidRDefault="00EF043E" w:rsidP="00EF043E">
      <w:pPr>
        <w:spacing w:after="200"/>
        <w:ind w:firstLine="708"/>
      </w:pPr>
      <w:r>
        <w:t>Предложения отсутствуют.</w:t>
      </w:r>
    </w:p>
    <w:p w:rsidR="00EF043E" w:rsidRPr="00EF043E" w:rsidRDefault="00EF043E" w:rsidP="00EF043E">
      <w:pPr>
        <w:spacing w:after="200"/>
        <w:ind w:firstLine="708"/>
        <w:rPr>
          <w:b/>
        </w:rPr>
      </w:pPr>
      <w:r w:rsidRPr="00EF043E">
        <w:rPr>
          <w:b/>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EF043E" w:rsidRDefault="00EF043E" w:rsidP="00EF043E">
      <w:pPr>
        <w:spacing w:after="200"/>
        <w:ind w:firstLine="708"/>
      </w:pPr>
      <w:r>
        <w:t xml:space="preserve">Предложения отсутствуют. </w:t>
      </w:r>
    </w:p>
    <w:p w:rsidR="00EF043E" w:rsidRPr="00EF043E" w:rsidRDefault="00EF043E" w:rsidP="00EF043E">
      <w:pPr>
        <w:spacing w:after="200"/>
        <w:ind w:firstLine="708"/>
        <w:rPr>
          <w:b/>
        </w:rPr>
      </w:pPr>
      <w:r w:rsidRPr="00EF043E">
        <w:rPr>
          <w:b/>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w:t>
      </w:r>
      <w:r w:rsidRPr="00EF043E">
        <w:rPr>
          <w:b/>
        </w:rPr>
        <w:lastRenderedPageBreak/>
        <w:t>Федерации, схемы и программы развития Единой энергетической системы России.</w:t>
      </w:r>
    </w:p>
    <w:p w:rsidR="00EF043E" w:rsidRDefault="00EF043E" w:rsidP="00EF043E">
      <w:pPr>
        <w:spacing w:after="200"/>
        <w:ind w:firstLine="708"/>
      </w:pPr>
      <w:r>
        <w:t xml:space="preserve"> Предложения отсутствуют. </w:t>
      </w:r>
    </w:p>
    <w:p w:rsidR="00EF043E" w:rsidRDefault="00EF043E" w:rsidP="00EF043E">
      <w:pPr>
        <w:spacing w:after="200"/>
        <w:ind w:firstLine="708"/>
        <w:rPr>
          <w:b/>
        </w:rPr>
      </w:pPr>
      <w:r w:rsidRPr="00EF043E">
        <w:rPr>
          <w:b/>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Pr>
          <w:b/>
        </w:rPr>
        <w:t>.</w:t>
      </w:r>
    </w:p>
    <w:p w:rsidR="00EF043E" w:rsidRPr="00EF043E" w:rsidRDefault="00EF043E" w:rsidP="00EF043E">
      <w:pPr>
        <w:spacing w:after="200"/>
        <w:ind w:firstLine="708"/>
      </w:pPr>
      <w:r w:rsidRPr="00EF043E">
        <w:t xml:space="preserve">Предложения отсутствуют. </w:t>
      </w:r>
    </w:p>
    <w:p w:rsidR="00EF043E" w:rsidRPr="00EF043E" w:rsidRDefault="00EF043E" w:rsidP="00EF043E">
      <w:pPr>
        <w:spacing w:after="200"/>
        <w:ind w:firstLine="708"/>
        <w:rPr>
          <w:b/>
        </w:rPr>
      </w:pPr>
      <w:r w:rsidRPr="00EF043E">
        <w:rPr>
          <w:b/>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782078" w:rsidRDefault="00EF043E" w:rsidP="00EF043E">
      <w:pPr>
        <w:spacing w:after="200"/>
        <w:ind w:firstLine="708"/>
        <w:rPr>
          <w:rFonts w:eastAsia="Times New Roman" w:cstheme="majorBidi"/>
          <w:b/>
          <w:bCs/>
          <w:szCs w:val="28"/>
        </w:rPr>
      </w:pPr>
      <w:r>
        <w:t>Предложения отсутствуют.</w:t>
      </w:r>
      <w:r w:rsidR="00782078">
        <w:rPr>
          <w:rFonts w:eastAsia="Times New Roman" w:cstheme="majorBidi"/>
          <w:b/>
          <w:bCs/>
          <w:szCs w:val="28"/>
        </w:rPr>
        <w:br w:type="page"/>
      </w:r>
    </w:p>
    <w:p w:rsidR="00782078" w:rsidRPr="00794492" w:rsidRDefault="00782078" w:rsidP="00782078">
      <w:pPr>
        <w:autoSpaceDE w:val="0"/>
        <w:autoSpaceDN w:val="0"/>
        <w:adjustRightInd w:val="0"/>
        <w:spacing w:after="0" w:line="240" w:lineRule="auto"/>
        <w:ind w:firstLine="708"/>
        <w:rPr>
          <w:rFonts w:cs="Bookman Old Style"/>
          <w:b/>
          <w:bCs/>
          <w:color w:val="000000" w:themeColor="text1"/>
          <w:szCs w:val="24"/>
        </w:rPr>
      </w:pPr>
      <w:r w:rsidRPr="00794492">
        <w:rPr>
          <w:rFonts w:cs="Bookman Old Style"/>
          <w:b/>
          <w:bCs/>
          <w:color w:val="000000" w:themeColor="text1"/>
          <w:szCs w:val="24"/>
        </w:rPr>
        <w:lastRenderedPageBreak/>
        <w:t>Раздел 14. Индикаторы развития с</w:t>
      </w:r>
      <w:r w:rsidR="00794492" w:rsidRPr="00794492">
        <w:rPr>
          <w:rFonts w:cs="Bookman Old Style"/>
          <w:b/>
          <w:bCs/>
          <w:color w:val="000000" w:themeColor="text1"/>
          <w:szCs w:val="24"/>
        </w:rPr>
        <w:t>истем теплоснабжения поселения</w:t>
      </w:r>
    </w:p>
    <w:p w:rsidR="00EF043E" w:rsidRPr="00794492" w:rsidRDefault="00EF043E">
      <w:pPr>
        <w:spacing w:after="200"/>
        <w:ind w:firstLine="0"/>
        <w:jc w:val="left"/>
        <w:rPr>
          <w:rFonts w:cs="Bookman Old Style"/>
          <w:b/>
          <w:bCs/>
          <w:color w:val="000000" w:themeColor="text1"/>
          <w:szCs w:val="24"/>
        </w:rPr>
      </w:pPr>
    </w:p>
    <w:tbl>
      <w:tblPr>
        <w:tblStyle w:val="af9"/>
        <w:tblW w:w="10065" w:type="dxa"/>
        <w:tblInd w:w="-601" w:type="dxa"/>
        <w:tblLayout w:type="fixed"/>
        <w:tblLook w:val="04A0"/>
      </w:tblPr>
      <w:tblGrid>
        <w:gridCol w:w="617"/>
        <w:gridCol w:w="2447"/>
        <w:gridCol w:w="1370"/>
        <w:gridCol w:w="1372"/>
        <w:gridCol w:w="1371"/>
        <w:gridCol w:w="1372"/>
        <w:gridCol w:w="1516"/>
      </w:tblGrid>
      <w:tr w:rsidR="00794492" w:rsidRPr="00794492" w:rsidTr="00794492">
        <w:tc>
          <w:tcPr>
            <w:tcW w:w="617" w:type="dxa"/>
            <w:vAlign w:val="center"/>
          </w:tcPr>
          <w:p w:rsidR="00794492" w:rsidRPr="00794492" w:rsidRDefault="00794492" w:rsidP="00EF043E">
            <w:pPr>
              <w:ind w:firstLine="0"/>
              <w:jc w:val="center"/>
              <w:rPr>
                <w:b/>
                <w:color w:val="000000" w:themeColor="text1"/>
                <w:sz w:val="20"/>
                <w:szCs w:val="20"/>
              </w:rPr>
            </w:pPr>
            <w:r w:rsidRPr="00794492">
              <w:rPr>
                <w:b/>
                <w:color w:val="000000" w:themeColor="text1"/>
                <w:sz w:val="20"/>
                <w:szCs w:val="20"/>
              </w:rPr>
              <w:t>№ п/п</w:t>
            </w:r>
          </w:p>
        </w:tc>
        <w:tc>
          <w:tcPr>
            <w:tcW w:w="2447" w:type="dxa"/>
            <w:vAlign w:val="center"/>
          </w:tcPr>
          <w:p w:rsidR="00794492" w:rsidRPr="00794492" w:rsidRDefault="00794492" w:rsidP="00EF043E">
            <w:pPr>
              <w:ind w:firstLine="0"/>
              <w:jc w:val="center"/>
              <w:rPr>
                <w:b/>
                <w:color w:val="000000" w:themeColor="text1"/>
                <w:sz w:val="20"/>
                <w:szCs w:val="20"/>
              </w:rPr>
            </w:pPr>
            <w:r w:rsidRPr="00794492">
              <w:rPr>
                <w:b/>
                <w:color w:val="000000" w:themeColor="text1"/>
                <w:sz w:val="20"/>
                <w:szCs w:val="20"/>
              </w:rPr>
              <w:t>Индикаторы развития системы теплоснабжения, ед. изм</w:t>
            </w:r>
          </w:p>
        </w:tc>
        <w:tc>
          <w:tcPr>
            <w:tcW w:w="1370" w:type="dxa"/>
            <w:vAlign w:val="center"/>
          </w:tcPr>
          <w:p w:rsidR="00794492" w:rsidRPr="00794492" w:rsidRDefault="00794492" w:rsidP="00EF043E">
            <w:pPr>
              <w:spacing w:after="200"/>
              <w:ind w:firstLine="0"/>
              <w:jc w:val="center"/>
              <w:rPr>
                <w:rFonts w:cs="Bookman Old Style"/>
                <w:b/>
                <w:bCs/>
                <w:color w:val="000000" w:themeColor="text1"/>
                <w:sz w:val="20"/>
                <w:szCs w:val="20"/>
              </w:rPr>
            </w:pPr>
            <w:r w:rsidRPr="00794492">
              <w:rPr>
                <w:rFonts w:cs="Bookman Old Style"/>
                <w:b/>
                <w:bCs/>
                <w:color w:val="000000" w:themeColor="text1"/>
                <w:sz w:val="20"/>
                <w:szCs w:val="20"/>
              </w:rPr>
              <w:t>Котельная № 2, п. Батецкий, ул. Лужская, д. 2</w:t>
            </w:r>
          </w:p>
        </w:tc>
        <w:tc>
          <w:tcPr>
            <w:tcW w:w="1372" w:type="dxa"/>
            <w:vAlign w:val="center"/>
          </w:tcPr>
          <w:p w:rsidR="00794492" w:rsidRPr="00794492" w:rsidRDefault="00794492" w:rsidP="00EF043E">
            <w:pPr>
              <w:spacing w:after="200"/>
              <w:ind w:firstLine="0"/>
              <w:jc w:val="center"/>
              <w:rPr>
                <w:rFonts w:cs="Bookman Old Style"/>
                <w:b/>
                <w:bCs/>
                <w:color w:val="000000" w:themeColor="text1"/>
                <w:sz w:val="20"/>
                <w:szCs w:val="20"/>
              </w:rPr>
            </w:pPr>
            <w:r w:rsidRPr="00794492">
              <w:rPr>
                <w:rStyle w:val="FontStyle129"/>
                <w:rFonts w:ascii="Bookman Old Style" w:hAnsi="Bookman Old Style"/>
                <w:b/>
                <w:color w:val="000000" w:themeColor="text1"/>
                <w:sz w:val="20"/>
                <w:szCs w:val="20"/>
              </w:rPr>
              <w:t>Котельная № 3, п. Батецкий, ул. Советская</w:t>
            </w:r>
          </w:p>
        </w:tc>
        <w:tc>
          <w:tcPr>
            <w:tcW w:w="1371" w:type="dxa"/>
            <w:vAlign w:val="center"/>
          </w:tcPr>
          <w:p w:rsidR="00794492" w:rsidRPr="00794492" w:rsidRDefault="00794492" w:rsidP="00794492">
            <w:pPr>
              <w:spacing w:after="200"/>
              <w:ind w:firstLine="0"/>
              <w:jc w:val="center"/>
              <w:rPr>
                <w:rFonts w:cs="Bookman Old Style"/>
                <w:b/>
                <w:bCs/>
                <w:color w:val="000000" w:themeColor="text1"/>
                <w:sz w:val="20"/>
                <w:szCs w:val="20"/>
              </w:rPr>
            </w:pPr>
            <w:r w:rsidRPr="00794492">
              <w:rPr>
                <w:rStyle w:val="FontStyle129"/>
                <w:rFonts w:ascii="Bookman Old Style" w:hAnsi="Bookman Old Style"/>
                <w:b/>
                <w:color w:val="000000" w:themeColor="text1"/>
                <w:sz w:val="20"/>
                <w:szCs w:val="20"/>
              </w:rPr>
              <w:t>Котельная № 6, д. Городня</w:t>
            </w:r>
          </w:p>
        </w:tc>
        <w:tc>
          <w:tcPr>
            <w:tcW w:w="1372" w:type="dxa"/>
            <w:vAlign w:val="center"/>
          </w:tcPr>
          <w:p w:rsidR="00794492" w:rsidRPr="00794492" w:rsidRDefault="00794492" w:rsidP="00794492">
            <w:pPr>
              <w:pStyle w:val="afd"/>
              <w:rPr>
                <w:rStyle w:val="FontStyle129"/>
                <w:b/>
                <w:color w:val="000000" w:themeColor="text1"/>
                <w:sz w:val="22"/>
                <w:szCs w:val="22"/>
              </w:rPr>
            </w:pPr>
            <w:r w:rsidRPr="00794492">
              <w:rPr>
                <w:rStyle w:val="FontStyle129"/>
                <w:rFonts w:ascii="Bookman Old Style" w:hAnsi="Bookman Old Style"/>
                <w:b/>
                <w:color w:val="000000" w:themeColor="text1"/>
                <w:sz w:val="20"/>
                <w:szCs w:val="20"/>
              </w:rPr>
              <w:t>Котельная № 8, п. Батецкий, ул. Советская</w:t>
            </w:r>
          </w:p>
        </w:tc>
        <w:tc>
          <w:tcPr>
            <w:tcW w:w="1516" w:type="dxa"/>
            <w:vAlign w:val="center"/>
          </w:tcPr>
          <w:p w:rsidR="00794492" w:rsidRPr="00794492" w:rsidRDefault="00794492" w:rsidP="00794492">
            <w:pPr>
              <w:spacing w:after="200"/>
              <w:ind w:firstLine="0"/>
              <w:jc w:val="center"/>
              <w:rPr>
                <w:rFonts w:cs="Bookman Old Style"/>
                <w:b/>
                <w:bCs/>
                <w:color w:val="000000" w:themeColor="text1"/>
                <w:sz w:val="20"/>
                <w:szCs w:val="20"/>
              </w:rPr>
            </w:pPr>
            <w:r w:rsidRPr="00794492">
              <w:rPr>
                <w:rStyle w:val="FontStyle129"/>
                <w:rFonts w:ascii="Bookman Old Style" w:hAnsi="Bookman Old Style"/>
                <w:b/>
                <w:color w:val="000000" w:themeColor="text1"/>
                <w:sz w:val="20"/>
                <w:szCs w:val="20"/>
              </w:rPr>
              <w:t>Котельная № 9, п. Батецкий, ул. Первомайская</w:t>
            </w:r>
          </w:p>
        </w:tc>
      </w:tr>
      <w:tr w:rsidR="00794492" w:rsidRPr="00794492" w:rsidTr="00794492">
        <w:tc>
          <w:tcPr>
            <w:tcW w:w="617" w:type="dxa"/>
          </w:tcPr>
          <w:p w:rsidR="00794492" w:rsidRPr="00794492" w:rsidRDefault="00794492" w:rsidP="00983349">
            <w:pPr>
              <w:spacing w:after="200"/>
              <w:ind w:firstLine="0"/>
              <w:jc w:val="center"/>
              <w:rPr>
                <w:color w:val="000000" w:themeColor="text1"/>
                <w:sz w:val="20"/>
                <w:szCs w:val="20"/>
              </w:rPr>
            </w:pPr>
            <w:r w:rsidRPr="00794492">
              <w:rPr>
                <w:color w:val="000000" w:themeColor="text1"/>
                <w:sz w:val="20"/>
                <w:szCs w:val="20"/>
              </w:rPr>
              <w:t>1</w:t>
            </w:r>
          </w:p>
        </w:tc>
        <w:tc>
          <w:tcPr>
            <w:tcW w:w="2447" w:type="dxa"/>
          </w:tcPr>
          <w:p w:rsidR="00794492" w:rsidRPr="00794492" w:rsidRDefault="00794492" w:rsidP="00983349">
            <w:pPr>
              <w:spacing w:after="200"/>
              <w:ind w:firstLine="0"/>
              <w:jc w:val="center"/>
              <w:rPr>
                <w:color w:val="000000" w:themeColor="text1"/>
                <w:sz w:val="20"/>
                <w:szCs w:val="20"/>
              </w:rPr>
            </w:pPr>
            <w:r w:rsidRPr="00794492">
              <w:rPr>
                <w:color w:val="000000" w:themeColor="text1"/>
                <w:sz w:val="20"/>
                <w:szCs w:val="20"/>
              </w:rPr>
              <w:t>2</w:t>
            </w:r>
          </w:p>
        </w:tc>
        <w:tc>
          <w:tcPr>
            <w:tcW w:w="1370" w:type="dxa"/>
          </w:tcPr>
          <w:p w:rsidR="00794492" w:rsidRPr="00794492" w:rsidRDefault="00794492" w:rsidP="00983349">
            <w:pPr>
              <w:spacing w:after="200"/>
              <w:ind w:firstLine="0"/>
              <w:jc w:val="center"/>
              <w:rPr>
                <w:color w:val="000000" w:themeColor="text1"/>
                <w:sz w:val="20"/>
                <w:szCs w:val="20"/>
              </w:rPr>
            </w:pPr>
            <w:r w:rsidRPr="00794492">
              <w:rPr>
                <w:color w:val="000000" w:themeColor="text1"/>
                <w:sz w:val="20"/>
                <w:szCs w:val="20"/>
              </w:rPr>
              <w:t>3</w:t>
            </w:r>
          </w:p>
        </w:tc>
        <w:tc>
          <w:tcPr>
            <w:tcW w:w="1372" w:type="dxa"/>
          </w:tcPr>
          <w:p w:rsidR="00794492" w:rsidRPr="00794492" w:rsidRDefault="00794492" w:rsidP="00983349">
            <w:pPr>
              <w:spacing w:after="200"/>
              <w:ind w:firstLine="0"/>
              <w:jc w:val="center"/>
              <w:rPr>
                <w:color w:val="000000" w:themeColor="text1"/>
                <w:sz w:val="20"/>
                <w:szCs w:val="20"/>
              </w:rPr>
            </w:pPr>
            <w:r w:rsidRPr="00794492">
              <w:rPr>
                <w:color w:val="000000" w:themeColor="text1"/>
                <w:sz w:val="20"/>
                <w:szCs w:val="20"/>
              </w:rPr>
              <w:t>4</w:t>
            </w:r>
          </w:p>
        </w:tc>
        <w:tc>
          <w:tcPr>
            <w:tcW w:w="1371" w:type="dxa"/>
          </w:tcPr>
          <w:p w:rsidR="00794492" w:rsidRPr="00794492" w:rsidRDefault="00794492" w:rsidP="00794492">
            <w:pPr>
              <w:spacing w:after="200"/>
              <w:ind w:firstLine="0"/>
              <w:jc w:val="center"/>
              <w:rPr>
                <w:color w:val="000000" w:themeColor="text1"/>
                <w:sz w:val="20"/>
                <w:szCs w:val="20"/>
              </w:rPr>
            </w:pPr>
            <w:r w:rsidRPr="00794492">
              <w:rPr>
                <w:color w:val="000000" w:themeColor="text1"/>
                <w:sz w:val="20"/>
                <w:szCs w:val="20"/>
              </w:rPr>
              <w:t>5</w:t>
            </w:r>
          </w:p>
        </w:tc>
        <w:tc>
          <w:tcPr>
            <w:tcW w:w="1372" w:type="dxa"/>
          </w:tcPr>
          <w:p w:rsidR="00794492" w:rsidRPr="00794492" w:rsidRDefault="00794492" w:rsidP="00794492">
            <w:pPr>
              <w:spacing w:after="200"/>
              <w:ind w:firstLine="0"/>
              <w:jc w:val="center"/>
              <w:rPr>
                <w:color w:val="000000" w:themeColor="text1"/>
                <w:sz w:val="20"/>
                <w:szCs w:val="20"/>
              </w:rPr>
            </w:pPr>
            <w:r>
              <w:rPr>
                <w:color w:val="000000" w:themeColor="text1"/>
                <w:sz w:val="20"/>
                <w:szCs w:val="20"/>
              </w:rPr>
              <w:t>6</w:t>
            </w:r>
          </w:p>
        </w:tc>
        <w:tc>
          <w:tcPr>
            <w:tcW w:w="1516" w:type="dxa"/>
          </w:tcPr>
          <w:p w:rsidR="00794492" w:rsidRPr="00794492" w:rsidRDefault="00794492" w:rsidP="00794492">
            <w:pPr>
              <w:spacing w:after="200"/>
              <w:ind w:firstLine="0"/>
              <w:jc w:val="center"/>
              <w:rPr>
                <w:color w:val="000000" w:themeColor="text1"/>
                <w:sz w:val="20"/>
                <w:szCs w:val="20"/>
              </w:rPr>
            </w:pPr>
            <w:r>
              <w:rPr>
                <w:color w:val="000000" w:themeColor="text1"/>
                <w:sz w:val="20"/>
                <w:szCs w:val="20"/>
              </w:rPr>
              <w:t>7</w:t>
            </w:r>
          </w:p>
        </w:tc>
      </w:tr>
      <w:tr w:rsidR="00794492" w:rsidRPr="00794492" w:rsidTr="00A302FD">
        <w:tc>
          <w:tcPr>
            <w:tcW w:w="617" w:type="dxa"/>
          </w:tcPr>
          <w:p w:rsidR="00794492" w:rsidRPr="00794492" w:rsidRDefault="00794492">
            <w:pPr>
              <w:spacing w:after="200"/>
              <w:ind w:firstLine="0"/>
              <w:jc w:val="left"/>
              <w:rPr>
                <w:color w:val="000000" w:themeColor="text1"/>
                <w:sz w:val="20"/>
                <w:szCs w:val="20"/>
              </w:rPr>
            </w:pPr>
            <w:r w:rsidRPr="00794492">
              <w:rPr>
                <w:color w:val="000000" w:themeColor="text1"/>
                <w:sz w:val="20"/>
                <w:szCs w:val="20"/>
              </w:rPr>
              <w:t>1</w:t>
            </w:r>
          </w:p>
        </w:tc>
        <w:tc>
          <w:tcPr>
            <w:tcW w:w="2447" w:type="dxa"/>
          </w:tcPr>
          <w:p w:rsidR="00794492" w:rsidRPr="00794492" w:rsidRDefault="00794492" w:rsidP="002B02E1">
            <w:pPr>
              <w:spacing w:after="200"/>
              <w:ind w:firstLine="0"/>
              <w:jc w:val="left"/>
              <w:rPr>
                <w:color w:val="000000" w:themeColor="text1"/>
                <w:sz w:val="20"/>
                <w:szCs w:val="20"/>
              </w:rPr>
            </w:pPr>
            <w:r w:rsidRPr="00794492">
              <w:rPr>
                <w:color w:val="000000" w:themeColor="text1"/>
                <w:sz w:val="20"/>
                <w:szCs w:val="20"/>
              </w:rPr>
              <w:t>количество прекращений подачи тепловой энергии, теплоносителя в результате технологических нарушений на тепловых сетях, ед.</w:t>
            </w:r>
          </w:p>
        </w:tc>
        <w:tc>
          <w:tcPr>
            <w:tcW w:w="1370" w:type="dxa"/>
            <w:vAlign w:val="center"/>
          </w:tcPr>
          <w:p w:rsidR="00794492" w:rsidRPr="00A302FD" w:rsidRDefault="00794492"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0,5</w:t>
            </w:r>
          </w:p>
        </w:tc>
        <w:tc>
          <w:tcPr>
            <w:tcW w:w="1372" w:type="dxa"/>
            <w:vAlign w:val="center"/>
          </w:tcPr>
          <w:p w:rsidR="00794492" w:rsidRPr="00A302FD" w:rsidRDefault="00794492"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0,5</w:t>
            </w:r>
          </w:p>
        </w:tc>
        <w:tc>
          <w:tcPr>
            <w:tcW w:w="1371" w:type="dxa"/>
            <w:vAlign w:val="center"/>
          </w:tcPr>
          <w:p w:rsidR="00794492" w:rsidRPr="00A302FD" w:rsidRDefault="00794492"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0,5</w:t>
            </w:r>
          </w:p>
        </w:tc>
        <w:tc>
          <w:tcPr>
            <w:tcW w:w="1372" w:type="dxa"/>
            <w:vAlign w:val="center"/>
          </w:tcPr>
          <w:p w:rsidR="00794492" w:rsidRPr="00A302FD" w:rsidRDefault="00794492"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0,5</w:t>
            </w:r>
          </w:p>
        </w:tc>
        <w:tc>
          <w:tcPr>
            <w:tcW w:w="1516" w:type="dxa"/>
            <w:vAlign w:val="center"/>
          </w:tcPr>
          <w:p w:rsidR="00794492" w:rsidRPr="00A302FD" w:rsidRDefault="00794492"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0,5</w:t>
            </w:r>
          </w:p>
        </w:tc>
      </w:tr>
      <w:tr w:rsidR="00794492" w:rsidRPr="00794492" w:rsidTr="00A302FD">
        <w:tc>
          <w:tcPr>
            <w:tcW w:w="617" w:type="dxa"/>
          </w:tcPr>
          <w:p w:rsidR="00794492" w:rsidRPr="00794492" w:rsidRDefault="00794492">
            <w:pPr>
              <w:spacing w:after="200"/>
              <w:ind w:firstLine="0"/>
              <w:jc w:val="left"/>
              <w:rPr>
                <w:color w:val="000000" w:themeColor="text1"/>
                <w:sz w:val="20"/>
                <w:szCs w:val="20"/>
              </w:rPr>
            </w:pPr>
            <w:r w:rsidRPr="00794492">
              <w:rPr>
                <w:color w:val="000000" w:themeColor="text1"/>
                <w:sz w:val="20"/>
                <w:szCs w:val="20"/>
              </w:rPr>
              <w:t>2</w:t>
            </w:r>
          </w:p>
        </w:tc>
        <w:tc>
          <w:tcPr>
            <w:tcW w:w="2447" w:type="dxa"/>
          </w:tcPr>
          <w:p w:rsidR="00794492" w:rsidRPr="00794492" w:rsidRDefault="00794492">
            <w:pPr>
              <w:spacing w:after="200"/>
              <w:ind w:firstLine="0"/>
              <w:jc w:val="left"/>
              <w:rPr>
                <w:color w:val="000000" w:themeColor="text1"/>
                <w:sz w:val="20"/>
                <w:szCs w:val="20"/>
              </w:rPr>
            </w:pPr>
            <w:r w:rsidRPr="00794492">
              <w:rPr>
                <w:color w:val="000000" w:themeColor="text1"/>
                <w:sz w:val="20"/>
                <w:szCs w:val="20"/>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370" w:type="dxa"/>
            <w:vAlign w:val="center"/>
          </w:tcPr>
          <w:p w:rsidR="00794492" w:rsidRPr="00A302FD" w:rsidRDefault="00794492"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0,5</w:t>
            </w:r>
          </w:p>
        </w:tc>
        <w:tc>
          <w:tcPr>
            <w:tcW w:w="1372" w:type="dxa"/>
            <w:vAlign w:val="center"/>
          </w:tcPr>
          <w:p w:rsidR="00794492" w:rsidRPr="00A302FD" w:rsidRDefault="00794492"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0,5</w:t>
            </w:r>
          </w:p>
        </w:tc>
        <w:tc>
          <w:tcPr>
            <w:tcW w:w="1371" w:type="dxa"/>
            <w:vAlign w:val="center"/>
          </w:tcPr>
          <w:p w:rsidR="00794492" w:rsidRPr="00A302FD" w:rsidRDefault="00794492"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0,5</w:t>
            </w:r>
          </w:p>
        </w:tc>
        <w:tc>
          <w:tcPr>
            <w:tcW w:w="1372" w:type="dxa"/>
            <w:vAlign w:val="center"/>
          </w:tcPr>
          <w:p w:rsidR="00794492" w:rsidRPr="00A302FD" w:rsidRDefault="00794492"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0,5</w:t>
            </w:r>
          </w:p>
        </w:tc>
        <w:tc>
          <w:tcPr>
            <w:tcW w:w="1516" w:type="dxa"/>
            <w:vAlign w:val="center"/>
          </w:tcPr>
          <w:p w:rsidR="00794492" w:rsidRPr="00A302FD" w:rsidRDefault="00794492"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0,5</w:t>
            </w:r>
          </w:p>
        </w:tc>
      </w:tr>
      <w:tr w:rsidR="00A302FD" w:rsidRPr="00794492" w:rsidTr="00A302FD">
        <w:tc>
          <w:tcPr>
            <w:tcW w:w="617" w:type="dxa"/>
          </w:tcPr>
          <w:p w:rsidR="00A302FD" w:rsidRPr="00794492" w:rsidRDefault="00A302FD">
            <w:pPr>
              <w:spacing w:after="200"/>
              <w:ind w:firstLine="0"/>
              <w:jc w:val="left"/>
              <w:rPr>
                <w:color w:val="000000" w:themeColor="text1"/>
                <w:sz w:val="20"/>
                <w:szCs w:val="20"/>
              </w:rPr>
            </w:pPr>
            <w:r w:rsidRPr="00794492">
              <w:rPr>
                <w:color w:val="000000" w:themeColor="text1"/>
                <w:sz w:val="20"/>
                <w:szCs w:val="20"/>
              </w:rPr>
              <w:t>3</w:t>
            </w:r>
          </w:p>
        </w:tc>
        <w:tc>
          <w:tcPr>
            <w:tcW w:w="2447" w:type="dxa"/>
          </w:tcPr>
          <w:p w:rsidR="00A302FD" w:rsidRPr="00794492" w:rsidRDefault="00A302FD">
            <w:pPr>
              <w:spacing w:after="200"/>
              <w:ind w:firstLine="0"/>
              <w:jc w:val="left"/>
              <w:rPr>
                <w:color w:val="000000" w:themeColor="text1"/>
                <w:sz w:val="20"/>
                <w:szCs w:val="20"/>
              </w:rPr>
            </w:pPr>
            <w:r w:rsidRPr="00794492">
              <w:rPr>
                <w:color w:val="000000" w:themeColor="text1"/>
                <w:sz w:val="20"/>
                <w:szCs w:val="20"/>
              </w:rPr>
              <w:t>удельный расход условного топлива на единицу тепловой энергии, отпускаемой с коллекторов источников тепловой энергии, кг.у.т./Гкал</w:t>
            </w:r>
          </w:p>
        </w:tc>
        <w:tc>
          <w:tcPr>
            <w:tcW w:w="1370"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w:t>
            </w:r>
          </w:p>
        </w:tc>
        <w:tc>
          <w:tcPr>
            <w:tcW w:w="1372"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281,74</w:t>
            </w:r>
          </w:p>
        </w:tc>
        <w:tc>
          <w:tcPr>
            <w:tcW w:w="1371"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402,05</w:t>
            </w:r>
          </w:p>
        </w:tc>
        <w:tc>
          <w:tcPr>
            <w:tcW w:w="1372"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292,40</w:t>
            </w:r>
          </w:p>
        </w:tc>
        <w:tc>
          <w:tcPr>
            <w:tcW w:w="1516"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292,40</w:t>
            </w:r>
          </w:p>
        </w:tc>
      </w:tr>
      <w:tr w:rsidR="00A302FD" w:rsidRPr="00794492" w:rsidTr="00A302FD">
        <w:tc>
          <w:tcPr>
            <w:tcW w:w="617" w:type="dxa"/>
          </w:tcPr>
          <w:p w:rsidR="00A302FD" w:rsidRPr="00794492" w:rsidRDefault="00A302FD">
            <w:pPr>
              <w:spacing w:after="200"/>
              <w:ind w:firstLine="0"/>
              <w:jc w:val="left"/>
              <w:rPr>
                <w:color w:val="000000" w:themeColor="text1"/>
                <w:sz w:val="20"/>
                <w:szCs w:val="20"/>
              </w:rPr>
            </w:pPr>
            <w:r w:rsidRPr="00794492">
              <w:rPr>
                <w:color w:val="000000" w:themeColor="text1"/>
                <w:sz w:val="20"/>
                <w:szCs w:val="20"/>
              </w:rPr>
              <w:t>4</w:t>
            </w:r>
          </w:p>
        </w:tc>
        <w:tc>
          <w:tcPr>
            <w:tcW w:w="2447" w:type="dxa"/>
          </w:tcPr>
          <w:p w:rsidR="00A302FD" w:rsidRPr="00794492" w:rsidRDefault="00A302FD">
            <w:pPr>
              <w:spacing w:after="200"/>
              <w:ind w:firstLine="0"/>
              <w:jc w:val="left"/>
              <w:rPr>
                <w:color w:val="000000" w:themeColor="text1"/>
                <w:sz w:val="20"/>
                <w:szCs w:val="20"/>
              </w:rPr>
            </w:pPr>
            <w:r w:rsidRPr="00794492">
              <w:rPr>
                <w:color w:val="000000" w:themeColor="text1"/>
                <w:sz w:val="20"/>
                <w:szCs w:val="20"/>
              </w:rPr>
              <w:t>отношение величины технологических потерь тепловой энергии, теплоносителя к материальной характеристике тепловой сети, Гкал/м2</w:t>
            </w:r>
          </w:p>
        </w:tc>
        <w:tc>
          <w:tcPr>
            <w:tcW w:w="1370"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0,00</w:t>
            </w:r>
          </w:p>
        </w:tc>
        <w:tc>
          <w:tcPr>
            <w:tcW w:w="1372"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2,26</w:t>
            </w:r>
          </w:p>
        </w:tc>
        <w:tc>
          <w:tcPr>
            <w:tcW w:w="1371"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2,31</w:t>
            </w:r>
          </w:p>
        </w:tc>
        <w:tc>
          <w:tcPr>
            <w:tcW w:w="1372"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2,50</w:t>
            </w:r>
          </w:p>
        </w:tc>
        <w:tc>
          <w:tcPr>
            <w:tcW w:w="1516"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2,50</w:t>
            </w:r>
          </w:p>
        </w:tc>
      </w:tr>
      <w:tr w:rsidR="00A302FD" w:rsidRPr="00794492" w:rsidTr="00A302FD">
        <w:tc>
          <w:tcPr>
            <w:tcW w:w="617" w:type="dxa"/>
          </w:tcPr>
          <w:p w:rsidR="00A302FD" w:rsidRPr="00794492" w:rsidRDefault="00A302FD">
            <w:pPr>
              <w:spacing w:after="200"/>
              <w:ind w:firstLine="0"/>
              <w:jc w:val="left"/>
              <w:rPr>
                <w:color w:val="000000" w:themeColor="text1"/>
                <w:sz w:val="20"/>
                <w:szCs w:val="20"/>
              </w:rPr>
            </w:pPr>
            <w:r w:rsidRPr="00794492">
              <w:rPr>
                <w:color w:val="000000" w:themeColor="text1"/>
                <w:sz w:val="20"/>
                <w:szCs w:val="20"/>
              </w:rPr>
              <w:t>5</w:t>
            </w:r>
          </w:p>
        </w:tc>
        <w:tc>
          <w:tcPr>
            <w:tcW w:w="2447" w:type="dxa"/>
          </w:tcPr>
          <w:p w:rsidR="00A302FD" w:rsidRPr="00794492" w:rsidRDefault="00A302FD">
            <w:pPr>
              <w:spacing w:after="200"/>
              <w:ind w:firstLine="0"/>
              <w:jc w:val="left"/>
              <w:rPr>
                <w:color w:val="000000" w:themeColor="text1"/>
                <w:sz w:val="20"/>
                <w:szCs w:val="20"/>
              </w:rPr>
            </w:pPr>
            <w:r w:rsidRPr="00794492">
              <w:rPr>
                <w:color w:val="000000" w:themeColor="text1"/>
                <w:sz w:val="20"/>
                <w:szCs w:val="20"/>
              </w:rPr>
              <w:t>коэффициент использования установленной тепловой мощности, ч/год</w:t>
            </w:r>
          </w:p>
        </w:tc>
        <w:tc>
          <w:tcPr>
            <w:tcW w:w="1370"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26,16</w:t>
            </w:r>
          </w:p>
        </w:tc>
        <w:tc>
          <w:tcPr>
            <w:tcW w:w="1372"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44,6</w:t>
            </w:r>
          </w:p>
        </w:tc>
        <w:tc>
          <w:tcPr>
            <w:tcW w:w="1371"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22,73</w:t>
            </w:r>
          </w:p>
        </w:tc>
        <w:tc>
          <w:tcPr>
            <w:tcW w:w="1372"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13,94</w:t>
            </w:r>
          </w:p>
        </w:tc>
        <w:tc>
          <w:tcPr>
            <w:tcW w:w="1516"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21,31</w:t>
            </w:r>
          </w:p>
        </w:tc>
      </w:tr>
      <w:tr w:rsidR="00A302FD" w:rsidRPr="00794492" w:rsidTr="002658A9">
        <w:tc>
          <w:tcPr>
            <w:tcW w:w="617" w:type="dxa"/>
          </w:tcPr>
          <w:p w:rsidR="00A302FD" w:rsidRPr="00794492" w:rsidRDefault="00A302FD">
            <w:pPr>
              <w:spacing w:after="200"/>
              <w:ind w:firstLine="0"/>
              <w:jc w:val="left"/>
              <w:rPr>
                <w:color w:val="000000" w:themeColor="text1"/>
                <w:sz w:val="20"/>
                <w:szCs w:val="20"/>
              </w:rPr>
            </w:pPr>
            <w:r w:rsidRPr="00794492">
              <w:rPr>
                <w:color w:val="000000" w:themeColor="text1"/>
                <w:sz w:val="20"/>
                <w:szCs w:val="20"/>
              </w:rPr>
              <w:t>6</w:t>
            </w:r>
          </w:p>
        </w:tc>
        <w:tc>
          <w:tcPr>
            <w:tcW w:w="2447" w:type="dxa"/>
          </w:tcPr>
          <w:p w:rsidR="00A302FD" w:rsidRPr="00794492" w:rsidRDefault="00A302FD">
            <w:pPr>
              <w:spacing w:after="200"/>
              <w:ind w:firstLine="0"/>
              <w:jc w:val="left"/>
              <w:rPr>
                <w:color w:val="000000" w:themeColor="text1"/>
                <w:sz w:val="20"/>
                <w:szCs w:val="20"/>
              </w:rPr>
            </w:pPr>
            <w:r w:rsidRPr="00794492">
              <w:rPr>
                <w:color w:val="000000" w:themeColor="text1"/>
                <w:sz w:val="20"/>
                <w:szCs w:val="20"/>
              </w:rPr>
              <w:t xml:space="preserve">удельная материальная характеристика </w:t>
            </w:r>
            <w:r w:rsidRPr="00794492">
              <w:rPr>
                <w:color w:val="000000" w:themeColor="text1"/>
                <w:sz w:val="20"/>
                <w:szCs w:val="20"/>
              </w:rPr>
              <w:lastRenderedPageBreak/>
              <w:t>тепловых сетей, приведенная к расчетной тепловой нагрузке, м.м./Гкал/ч</w:t>
            </w:r>
          </w:p>
        </w:tc>
        <w:tc>
          <w:tcPr>
            <w:tcW w:w="1370"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lastRenderedPageBreak/>
              <w:t>0,00</w:t>
            </w:r>
          </w:p>
        </w:tc>
        <w:tc>
          <w:tcPr>
            <w:tcW w:w="1372" w:type="dxa"/>
            <w:vAlign w:val="center"/>
          </w:tcPr>
          <w:p w:rsidR="00A302FD" w:rsidRPr="00A302FD" w:rsidRDefault="00A302FD" w:rsidP="002658A9">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140,90</w:t>
            </w:r>
          </w:p>
        </w:tc>
        <w:tc>
          <w:tcPr>
            <w:tcW w:w="1371" w:type="dxa"/>
            <w:vAlign w:val="center"/>
          </w:tcPr>
          <w:p w:rsidR="00A302FD" w:rsidRPr="00A302FD" w:rsidRDefault="00A302FD" w:rsidP="002658A9">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218,14</w:t>
            </w:r>
          </w:p>
        </w:tc>
        <w:tc>
          <w:tcPr>
            <w:tcW w:w="1372" w:type="dxa"/>
            <w:vAlign w:val="center"/>
          </w:tcPr>
          <w:p w:rsidR="00A302FD" w:rsidRPr="00A302FD" w:rsidRDefault="00A302FD" w:rsidP="002658A9">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818,38</w:t>
            </w:r>
          </w:p>
        </w:tc>
        <w:tc>
          <w:tcPr>
            <w:tcW w:w="1516" w:type="dxa"/>
            <w:vAlign w:val="center"/>
          </w:tcPr>
          <w:p w:rsidR="00A302FD" w:rsidRPr="00A302FD" w:rsidRDefault="002658A9" w:rsidP="002658A9">
            <w:pPr>
              <w:pStyle w:val="afd"/>
              <w:rPr>
                <w:rFonts w:ascii="Times New Roman" w:hAnsi="Times New Roman"/>
                <w:color w:val="000000" w:themeColor="text1"/>
                <w:sz w:val="22"/>
                <w:szCs w:val="22"/>
              </w:rPr>
            </w:pPr>
            <w:r>
              <w:rPr>
                <w:rFonts w:ascii="Times New Roman" w:hAnsi="Times New Roman"/>
                <w:color w:val="000000" w:themeColor="text1"/>
                <w:sz w:val="22"/>
                <w:szCs w:val="22"/>
              </w:rPr>
              <w:t>290,95</w:t>
            </w:r>
          </w:p>
        </w:tc>
      </w:tr>
      <w:tr w:rsidR="00A302FD" w:rsidRPr="00794492" w:rsidTr="00A302FD">
        <w:tc>
          <w:tcPr>
            <w:tcW w:w="617" w:type="dxa"/>
          </w:tcPr>
          <w:p w:rsidR="00A302FD" w:rsidRPr="00794492" w:rsidRDefault="00A302FD">
            <w:pPr>
              <w:spacing w:after="200"/>
              <w:ind w:firstLine="0"/>
              <w:jc w:val="left"/>
              <w:rPr>
                <w:color w:val="000000" w:themeColor="text1"/>
                <w:sz w:val="20"/>
                <w:szCs w:val="20"/>
              </w:rPr>
            </w:pPr>
            <w:r w:rsidRPr="00794492">
              <w:rPr>
                <w:color w:val="000000" w:themeColor="text1"/>
                <w:sz w:val="20"/>
                <w:szCs w:val="20"/>
              </w:rPr>
              <w:lastRenderedPageBreak/>
              <w:t>7</w:t>
            </w:r>
          </w:p>
        </w:tc>
        <w:tc>
          <w:tcPr>
            <w:tcW w:w="2447" w:type="dxa"/>
          </w:tcPr>
          <w:p w:rsidR="00A302FD" w:rsidRPr="00794492" w:rsidRDefault="00A302FD">
            <w:pPr>
              <w:spacing w:after="200"/>
              <w:ind w:firstLine="0"/>
              <w:jc w:val="left"/>
              <w:rPr>
                <w:color w:val="000000" w:themeColor="text1"/>
                <w:sz w:val="20"/>
                <w:szCs w:val="20"/>
              </w:rPr>
            </w:pPr>
            <w:r w:rsidRPr="00794492">
              <w:rPr>
                <w:color w:val="000000" w:themeColor="text1"/>
                <w:sz w:val="20"/>
                <w:szCs w:val="20"/>
              </w:rPr>
              <w:t>доля тепловой энергии, выработанной в комбинированном режиме, %</w:t>
            </w:r>
          </w:p>
        </w:tc>
        <w:tc>
          <w:tcPr>
            <w:tcW w:w="1370"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w:t>
            </w:r>
          </w:p>
        </w:tc>
        <w:tc>
          <w:tcPr>
            <w:tcW w:w="1372"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w:t>
            </w:r>
          </w:p>
        </w:tc>
        <w:tc>
          <w:tcPr>
            <w:tcW w:w="1371"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w:t>
            </w:r>
          </w:p>
        </w:tc>
        <w:tc>
          <w:tcPr>
            <w:tcW w:w="1372"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w:t>
            </w:r>
          </w:p>
        </w:tc>
        <w:tc>
          <w:tcPr>
            <w:tcW w:w="1516"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w:t>
            </w:r>
          </w:p>
        </w:tc>
      </w:tr>
      <w:tr w:rsidR="00A302FD" w:rsidRPr="00794492" w:rsidTr="00A302FD">
        <w:tc>
          <w:tcPr>
            <w:tcW w:w="617" w:type="dxa"/>
          </w:tcPr>
          <w:p w:rsidR="00A302FD" w:rsidRPr="00794492" w:rsidRDefault="00A302FD">
            <w:pPr>
              <w:spacing w:after="200"/>
              <w:ind w:firstLine="0"/>
              <w:jc w:val="left"/>
              <w:rPr>
                <w:color w:val="000000" w:themeColor="text1"/>
                <w:sz w:val="20"/>
                <w:szCs w:val="20"/>
              </w:rPr>
            </w:pPr>
            <w:r w:rsidRPr="00794492">
              <w:rPr>
                <w:color w:val="000000" w:themeColor="text1"/>
                <w:sz w:val="20"/>
                <w:szCs w:val="20"/>
              </w:rPr>
              <w:t>8</w:t>
            </w:r>
          </w:p>
        </w:tc>
        <w:tc>
          <w:tcPr>
            <w:tcW w:w="2447" w:type="dxa"/>
          </w:tcPr>
          <w:p w:rsidR="00A302FD" w:rsidRPr="00794492" w:rsidRDefault="00A302FD">
            <w:pPr>
              <w:spacing w:after="200"/>
              <w:ind w:firstLine="0"/>
              <w:jc w:val="left"/>
              <w:rPr>
                <w:color w:val="000000" w:themeColor="text1"/>
                <w:sz w:val="20"/>
                <w:szCs w:val="20"/>
              </w:rPr>
            </w:pPr>
            <w:r w:rsidRPr="00794492">
              <w:rPr>
                <w:color w:val="000000" w:themeColor="text1"/>
                <w:sz w:val="20"/>
                <w:szCs w:val="20"/>
              </w:rPr>
              <w:t>удельный расход условного топлива на отпуск электрической энергии, кг.у.т./кВт</w:t>
            </w:r>
          </w:p>
        </w:tc>
        <w:tc>
          <w:tcPr>
            <w:tcW w:w="1370"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w:t>
            </w:r>
          </w:p>
        </w:tc>
        <w:tc>
          <w:tcPr>
            <w:tcW w:w="1372"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w:t>
            </w:r>
          </w:p>
        </w:tc>
        <w:tc>
          <w:tcPr>
            <w:tcW w:w="1371"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w:t>
            </w:r>
          </w:p>
        </w:tc>
        <w:tc>
          <w:tcPr>
            <w:tcW w:w="1372"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w:t>
            </w:r>
          </w:p>
        </w:tc>
        <w:tc>
          <w:tcPr>
            <w:tcW w:w="1516"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w:t>
            </w:r>
          </w:p>
        </w:tc>
      </w:tr>
      <w:tr w:rsidR="00A302FD" w:rsidRPr="00794492" w:rsidTr="00A302FD">
        <w:tc>
          <w:tcPr>
            <w:tcW w:w="617" w:type="dxa"/>
          </w:tcPr>
          <w:p w:rsidR="00A302FD" w:rsidRPr="00794492" w:rsidRDefault="00A302FD">
            <w:pPr>
              <w:spacing w:after="200"/>
              <w:ind w:firstLine="0"/>
              <w:jc w:val="left"/>
              <w:rPr>
                <w:color w:val="000000" w:themeColor="text1"/>
                <w:sz w:val="20"/>
                <w:szCs w:val="20"/>
              </w:rPr>
            </w:pPr>
            <w:r w:rsidRPr="00794492">
              <w:rPr>
                <w:color w:val="000000" w:themeColor="text1"/>
                <w:sz w:val="20"/>
                <w:szCs w:val="20"/>
              </w:rPr>
              <w:t>9</w:t>
            </w:r>
          </w:p>
        </w:tc>
        <w:tc>
          <w:tcPr>
            <w:tcW w:w="2447" w:type="dxa"/>
          </w:tcPr>
          <w:p w:rsidR="00A302FD" w:rsidRPr="00794492" w:rsidRDefault="00A302FD">
            <w:pPr>
              <w:spacing w:after="200"/>
              <w:ind w:firstLine="0"/>
              <w:jc w:val="left"/>
              <w:rPr>
                <w:color w:val="000000" w:themeColor="text1"/>
                <w:sz w:val="20"/>
                <w:szCs w:val="20"/>
              </w:rPr>
            </w:pPr>
            <w:r w:rsidRPr="00794492">
              <w:rPr>
                <w:color w:val="000000" w:themeColor="text1"/>
                <w:sz w:val="20"/>
                <w:szCs w:val="20"/>
              </w:rPr>
              <w:t>коэффициент использования теплоты топлива, % (для ТЭЦ)</w:t>
            </w:r>
          </w:p>
        </w:tc>
        <w:tc>
          <w:tcPr>
            <w:tcW w:w="1370"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w:t>
            </w:r>
          </w:p>
        </w:tc>
        <w:tc>
          <w:tcPr>
            <w:tcW w:w="1372"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w:t>
            </w:r>
          </w:p>
        </w:tc>
        <w:tc>
          <w:tcPr>
            <w:tcW w:w="1371"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w:t>
            </w:r>
          </w:p>
        </w:tc>
        <w:tc>
          <w:tcPr>
            <w:tcW w:w="1372"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w:t>
            </w:r>
          </w:p>
        </w:tc>
        <w:tc>
          <w:tcPr>
            <w:tcW w:w="1516"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w:t>
            </w:r>
          </w:p>
        </w:tc>
      </w:tr>
      <w:tr w:rsidR="00A302FD" w:rsidRPr="00794492" w:rsidTr="00A302FD">
        <w:tc>
          <w:tcPr>
            <w:tcW w:w="617" w:type="dxa"/>
          </w:tcPr>
          <w:p w:rsidR="00A302FD" w:rsidRPr="00794492" w:rsidRDefault="00A302FD">
            <w:pPr>
              <w:spacing w:after="200"/>
              <w:ind w:firstLine="0"/>
              <w:jc w:val="left"/>
              <w:rPr>
                <w:color w:val="000000" w:themeColor="text1"/>
                <w:sz w:val="20"/>
                <w:szCs w:val="20"/>
              </w:rPr>
            </w:pPr>
            <w:r w:rsidRPr="00794492">
              <w:rPr>
                <w:color w:val="000000" w:themeColor="text1"/>
                <w:sz w:val="20"/>
                <w:szCs w:val="20"/>
              </w:rPr>
              <w:t>10</w:t>
            </w:r>
          </w:p>
        </w:tc>
        <w:tc>
          <w:tcPr>
            <w:tcW w:w="2447" w:type="dxa"/>
          </w:tcPr>
          <w:p w:rsidR="00A302FD" w:rsidRPr="00794492" w:rsidRDefault="00A302FD">
            <w:pPr>
              <w:spacing w:after="200"/>
              <w:ind w:firstLine="0"/>
              <w:jc w:val="left"/>
              <w:rPr>
                <w:color w:val="000000" w:themeColor="text1"/>
                <w:sz w:val="20"/>
                <w:szCs w:val="20"/>
              </w:rPr>
            </w:pPr>
            <w:r w:rsidRPr="00794492">
              <w:rPr>
                <w:color w:val="000000" w:themeColor="text1"/>
                <w:sz w:val="20"/>
                <w:szCs w:val="20"/>
              </w:rPr>
              <w:t>доля отпуска тепловой энергии, осуществляемой потребителям по приборам учета, в общем объеме отпущенной тепловой энергии, %</w:t>
            </w:r>
          </w:p>
        </w:tc>
        <w:tc>
          <w:tcPr>
            <w:tcW w:w="1370"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0</w:t>
            </w:r>
            <w:r>
              <w:rPr>
                <w:rFonts w:ascii="Times New Roman" w:hAnsi="Times New Roman"/>
                <w:color w:val="000000" w:themeColor="text1"/>
                <w:sz w:val="22"/>
                <w:szCs w:val="22"/>
              </w:rPr>
              <w:t>,00</w:t>
            </w:r>
          </w:p>
        </w:tc>
        <w:tc>
          <w:tcPr>
            <w:tcW w:w="1372"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16,71</w:t>
            </w:r>
          </w:p>
        </w:tc>
        <w:tc>
          <w:tcPr>
            <w:tcW w:w="1371"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0</w:t>
            </w:r>
            <w:r>
              <w:rPr>
                <w:rFonts w:ascii="Times New Roman" w:hAnsi="Times New Roman"/>
                <w:color w:val="000000" w:themeColor="text1"/>
                <w:sz w:val="22"/>
                <w:szCs w:val="22"/>
              </w:rPr>
              <w:t>,00</w:t>
            </w:r>
          </w:p>
        </w:tc>
        <w:tc>
          <w:tcPr>
            <w:tcW w:w="1372"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47,02</w:t>
            </w:r>
          </w:p>
        </w:tc>
        <w:tc>
          <w:tcPr>
            <w:tcW w:w="1516"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0</w:t>
            </w:r>
            <w:r>
              <w:rPr>
                <w:rFonts w:ascii="Times New Roman" w:hAnsi="Times New Roman"/>
                <w:color w:val="000000" w:themeColor="text1"/>
                <w:sz w:val="22"/>
                <w:szCs w:val="22"/>
              </w:rPr>
              <w:t>,00</w:t>
            </w:r>
          </w:p>
        </w:tc>
      </w:tr>
      <w:tr w:rsidR="00A302FD" w:rsidRPr="00794492" w:rsidTr="00A302FD">
        <w:tc>
          <w:tcPr>
            <w:tcW w:w="617" w:type="dxa"/>
          </w:tcPr>
          <w:p w:rsidR="00A302FD" w:rsidRPr="00794492" w:rsidRDefault="00A302FD">
            <w:pPr>
              <w:spacing w:after="200"/>
              <w:ind w:firstLine="0"/>
              <w:jc w:val="left"/>
              <w:rPr>
                <w:color w:val="000000" w:themeColor="text1"/>
                <w:sz w:val="20"/>
                <w:szCs w:val="20"/>
              </w:rPr>
            </w:pPr>
            <w:r w:rsidRPr="00794492">
              <w:rPr>
                <w:color w:val="000000" w:themeColor="text1"/>
                <w:sz w:val="20"/>
                <w:szCs w:val="20"/>
              </w:rPr>
              <w:t>11</w:t>
            </w:r>
          </w:p>
        </w:tc>
        <w:tc>
          <w:tcPr>
            <w:tcW w:w="2447" w:type="dxa"/>
          </w:tcPr>
          <w:p w:rsidR="00A302FD" w:rsidRPr="00794492" w:rsidRDefault="00A302FD">
            <w:pPr>
              <w:spacing w:after="200"/>
              <w:ind w:firstLine="0"/>
              <w:jc w:val="left"/>
              <w:rPr>
                <w:color w:val="000000" w:themeColor="text1"/>
                <w:sz w:val="20"/>
                <w:szCs w:val="20"/>
              </w:rPr>
            </w:pPr>
            <w:r w:rsidRPr="00794492">
              <w:rPr>
                <w:color w:val="000000" w:themeColor="text1"/>
                <w:sz w:val="20"/>
                <w:szCs w:val="20"/>
              </w:rPr>
              <w:t>средневзвешенный срок эксплуатации тепловых сетей, лет</w:t>
            </w:r>
          </w:p>
        </w:tc>
        <w:tc>
          <w:tcPr>
            <w:tcW w:w="1370"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20</w:t>
            </w:r>
          </w:p>
        </w:tc>
        <w:tc>
          <w:tcPr>
            <w:tcW w:w="1372"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20</w:t>
            </w:r>
          </w:p>
        </w:tc>
        <w:tc>
          <w:tcPr>
            <w:tcW w:w="1371"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20</w:t>
            </w:r>
          </w:p>
        </w:tc>
        <w:tc>
          <w:tcPr>
            <w:tcW w:w="1372"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20</w:t>
            </w:r>
          </w:p>
        </w:tc>
        <w:tc>
          <w:tcPr>
            <w:tcW w:w="1516"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20</w:t>
            </w:r>
          </w:p>
        </w:tc>
      </w:tr>
      <w:tr w:rsidR="00A302FD" w:rsidRPr="00794492" w:rsidTr="00A302FD">
        <w:tc>
          <w:tcPr>
            <w:tcW w:w="617" w:type="dxa"/>
          </w:tcPr>
          <w:p w:rsidR="00A302FD" w:rsidRPr="00794492" w:rsidRDefault="00A302FD">
            <w:pPr>
              <w:spacing w:after="200"/>
              <w:ind w:firstLine="0"/>
              <w:jc w:val="left"/>
              <w:rPr>
                <w:color w:val="000000" w:themeColor="text1"/>
                <w:sz w:val="20"/>
                <w:szCs w:val="20"/>
              </w:rPr>
            </w:pPr>
            <w:r w:rsidRPr="00794492">
              <w:rPr>
                <w:color w:val="000000" w:themeColor="text1"/>
                <w:sz w:val="20"/>
                <w:szCs w:val="20"/>
              </w:rPr>
              <w:t>12</w:t>
            </w:r>
          </w:p>
        </w:tc>
        <w:tc>
          <w:tcPr>
            <w:tcW w:w="2447" w:type="dxa"/>
          </w:tcPr>
          <w:p w:rsidR="00A302FD" w:rsidRPr="00794492" w:rsidRDefault="00A302FD">
            <w:pPr>
              <w:spacing w:after="200"/>
              <w:ind w:firstLine="0"/>
              <w:jc w:val="left"/>
              <w:rPr>
                <w:color w:val="000000" w:themeColor="text1"/>
                <w:sz w:val="20"/>
                <w:szCs w:val="20"/>
              </w:rPr>
            </w:pPr>
            <w:r w:rsidRPr="00794492">
              <w:rPr>
                <w:color w:val="000000" w:themeColor="text1"/>
                <w:sz w:val="20"/>
                <w:szCs w:val="20"/>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370"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н/д</w:t>
            </w:r>
          </w:p>
        </w:tc>
        <w:tc>
          <w:tcPr>
            <w:tcW w:w="1372"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н/д</w:t>
            </w:r>
          </w:p>
        </w:tc>
        <w:tc>
          <w:tcPr>
            <w:tcW w:w="1371"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н/д</w:t>
            </w:r>
          </w:p>
        </w:tc>
        <w:tc>
          <w:tcPr>
            <w:tcW w:w="1372"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н/д</w:t>
            </w:r>
          </w:p>
        </w:tc>
        <w:tc>
          <w:tcPr>
            <w:tcW w:w="1516"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н/д</w:t>
            </w:r>
          </w:p>
        </w:tc>
      </w:tr>
      <w:tr w:rsidR="00A302FD" w:rsidRPr="00794492" w:rsidTr="00A302FD">
        <w:tc>
          <w:tcPr>
            <w:tcW w:w="617" w:type="dxa"/>
          </w:tcPr>
          <w:p w:rsidR="00A302FD" w:rsidRPr="00794492" w:rsidRDefault="00A302FD">
            <w:pPr>
              <w:spacing w:after="200"/>
              <w:ind w:firstLine="0"/>
              <w:jc w:val="left"/>
              <w:rPr>
                <w:color w:val="000000" w:themeColor="text1"/>
                <w:sz w:val="20"/>
                <w:szCs w:val="20"/>
              </w:rPr>
            </w:pPr>
            <w:r w:rsidRPr="00794492">
              <w:rPr>
                <w:color w:val="000000" w:themeColor="text1"/>
                <w:sz w:val="20"/>
                <w:szCs w:val="20"/>
              </w:rPr>
              <w:t>13</w:t>
            </w:r>
          </w:p>
        </w:tc>
        <w:tc>
          <w:tcPr>
            <w:tcW w:w="2447" w:type="dxa"/>
          </w:tcPr>
          <w:p w:rsidR="00A302FD" w:rsidRPr="00794492" w:rsidRDefault="00A302FD">
            <w:pPr>
              <w:spacing w:after="200"/>
              <w:ind w:firstLine="0"/>
              <w:jc w:val="left"/>
              <w:rPr>
                <w:color w:val="000000" w:themeColor="text1"/>
                <w:sz w:val="20"/>
                <w:szCs w:val="20"/>
              </w:rPr>
            </w:pPr>
            <w:r w:rsidRPr="00794492">
              <w:rPr>
                <w:color w:val="000000" w:themeColor="text1"/>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370"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н/д</w:t>
            </w:r>
          </w:p>
        </w:tc>
        <w:tc>
          <w:tcPr>
            <w:tcW w:w="1372"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н/д</w:t>
            </w:r>
          </w:p>
        </w:tc>
        <w:tc>
          <w:tcPr>
            <w:tcW w:w="1371"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н/д</w:t>
            </w:r>
          </w:p>
        </w:tc>
        <w:tc>
          <w:tcPr>
            <w:tcW w:w="1372"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н/д</w:t>
            </w:r>
          </w:p>
        </w:tc>
        <w:tc>
          <w:tcPr>
            <w:tcW w:w="1516" w:type="dxa"/>
            <w:vAlign w:val="center"/>
          </w:tcPr>
          <w:p w:rsidR="00A302FD" w:rsidRPr="00A302FD" w:rsidRDefault="00A302FD" w:rsidP="00A302FD">
            <w:pPr>
              <w:pStyle w:val="afd"/>
              <w:rPr>
                <w:rFonts w:ascii="Times New Roman" w:hAnsi="Times New Roman"/>
                <w:color w:val="000000" w:themeColor="text1"/>
                <w:sz w:val="22"/>
                <w:szCs w:val="22"/>
              </w:rPr>
            </w:pPr>
            <w:r w:rsidRPr="00A302FD">
              <w:rPr>
                <w:rFonts w:ascii="Times New Roman" w:hAnsi="Times New Roman"/>
                <w:color w:val="000000" w:themeColor="text1"/>
                <w:sz w:val="22"/>
                <w:szCs w:val="22"/>
              </w:rPr>
              <w:t>н/д</w:t>
            </w:r>
          </w:p>
        </w:tc>
      </w:tr>
    </w:tbl>
    <w:p w:rsidR="002B02E1" w:rsidRDefault="00782078">
      <w:pPr>
        <w:spacing w:after="200"/>
        <w:ind w:firstLine="0"/>
        <w:jc w:val="left"/>
        <w:rPr>
          <w:rFonts w:cs="Bookman Old Style"/>
          <w:b/>
          <w:bCs/>
          <w:szCs w:val="24"/>
        </w:rPr>
        <w:sectPr w:rsidR="002B02E1" w:rsidSect="005A4E2F">
          <w:footerReference w:type="default" r:id="rId21"/>
          <w:pgSz w:w="11906" w:h="16838"/>
          <w:pgMar w:top="1134" w:right="851" w:bottom="1134" w:left="1701" w:header="708" w:footer="708" w:gutter="0"/>
          <w:cols w:space="708"/>
          <w:docGrid w:linePitch="360"/>
        </w:sectPr>
      </w:pPr>
      <w:r>
        <w:rPr>
          <w:rFonts w:cs="Bookman Old Style"/>
          <w:b/>
          <w:bCs/>
          <w:szCs w:val="24"/>
        </w:rPr>
        <w:br w:type="page"/>
      </w:r>
    </w:p>
    <w:p w:rsidR="00782078" w:rsidRDefault="00782078" w:rsidP="00782078">
      <w:pPr>
        <w:autoSpaceDE w:val="0"/>
        <w:autoSpaceDN w:val="0"/>
        <w:adjustRightInd w:val="0"/>
        <w:spacing w:before="240" w:after="0" w:line="240" w:lineRule="auto"/>
        <w:ind w:firstLine="0"/>
        <w:rPr>
          <w:rFonts w:cs="Bookman Old Style"/>
          <w:b/>
          <w:bCs/>
          <w:szCs w:val="24"/>
        </w:rPr>
      </w:pPr>
      <w:r>
        <w:rPr>
          <w:rFonts w:cs="Bookman Old Style"/>
          <w:b/>
          <w:bCs/>
          <w:szCs w:val="24"/>
        </w:rPr>
        <w:lastRenderedPageBreak/>
        <w:t>Раздел 15. Ценовые (тарифные) последствия</w:t>
      </w:r>
    </w:p>
    <w:p w:rsidR="00142A13" w:rsidRDefault="00142A13" w:rsidP="00782078">
      <w:pPr>
        <w:autoSpaceDE w:val="0"/>
        <w:autoSpaceDN w:val="0"/>
        <w:adjustRightInd w:val="0"/>
        <w:spacing w:before="240" w:after="0" w:line="240" w:lineRule="auto"/>
        <w:ind w:firstLine="0"/>
        <w:rPr>
          <w:rFonts w:cs="Bookman Old Style"/>
          <w:b/>
          <w:bCs/>
          <w:szCs w:val="24"/>
        </w:rPr>
      </w:pPr>
    </w:p>
    <w:p w:rsidR="002C5624" w:rsidRDefault="000F4E70" w:rsidP="00142A13">
      <w:pPr>
        <w:ind w:firstLine="753"/>
        <w:rPr>
          <w:rFonts w:eastAsia="Times New Roman" w:cstheme="majorBidi"/>
          <w:b/>
          <w:bCs/>
          <w:szCs w:val="28"/>
        </w:rPr>
      </w:pPr>
      <w:r>
        <w:rPr>
          <w:szCs w:val="24"/>
        </w:rPr>
        <w:t xml:space="preserve">Таблица 15.1 - </w:t>
      </w:r>
      <w:r w:rsidR="00142A13" w:rsidRPr="00142A13">
        <w:t xml:space="preserve">Информация об утвержденных тарифах на услуги коммунального комплекса  Новгородской </w:t>
      </w:r>
      <w:r w:rsidR="00FD03B4">
        <w:t>области на 2020-2024</w:t>
      </w:r>
      <w:r w:rsidR="00142A13" w:rsidRPr="00142A13">
        <w:t xml:space="preserve"> годы</w:t>
      </w:r>
    </w:p>
    <w:tbl>
      <w:tblPr>
        <w:tblW w:w="15104" w:type="dxa"/>
        <w:tblInd w:w="-318" w:type="dxa"/>
        <w:tblLook w:val="04A0"/>
      </w:tblPr>
      <w:tblGrid>
        <w:gridCol w:w="670"/>
        <w:gridCol w:w="1347"/>
        <w:gridCol w:w="629"/>
        <w:gridCol w:w="567"/>
        <w:gridCol w:w="612"/>
        <w:gridCol w:w="612"/>
        <w:gridCol w:w="1073"/>
        <w:gridCol w:w="612"/>
        <w:gridCol w:w="612"/>
        <w:gridCol w:w="612"/>
        <w:gridCol w:w="612"/>
        <w:gridCol w:w="612"/>
        <w:gridCol w:w="612"/>
        <w:gridCol w:w="612"/>
        <w:gridCol w:w="612"/>
        <w:gridCol w:w="629"/>
        <w:gridCol w:w="567"/>
        <w:gridCol w:w="612"/>
        <w:gridCol w:w="612"/>
        <w:gridCol w:w="598"/>
        <w:gridCol w:w="598"/>
        <w:gridCol w:w="531"/>
        <w:gridCol w:w="551"/>
      </w:tblGrid>
      <w:tr w:rsidR="00142A13" w:rsidRPr="00E02CE6" w:rsidTr="00E02CE6">
        <w:trPr>
          <w:trHeight w:val="338"/>
        </w:trPr>
        <w:tc>
          <w:tcPr>
            <w:tcW w:w="813" w:type="dxa"/>
            <w:vMerge w:val="restart"/>
            <w:tcBorders>
              <w:top w:val="single" w:sz="8" w:space="0" w:color="auto"/>
              <w:left w:val="single" w:sz="8" w:space="0" w:color="auto"/>
              <w:bottom w:val="single" w:sz="4" w:space="0" w:color="000000"/>
              <w:right w:val="single" w:sz="4" w:space="0" w:color="auto"/>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№п/п</w:t>
            </w:r>
          </w:p>
        </w:tc>
        <w:tc>
          <w:tcPr>
            <w:tcW w:w="1330"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Наименование района/организации</w:t>
            </w:r>
          </w:p>
        </w:tc>
        <w:tc>
          <w:tcPr>
            <w:tcW w:w="2397" w:type="dxa"/>
            <w:gridSpan w:val="4"/>
            <w:tcBorders>
              <w:top w:val="single" w:sz="8" w:space="0" w:color="auto"/>
              <w:left w:val="nil"/>
              <w:bottom w:val="nil"/>
              <w:right w:val="single" w:sz="4" w:space="0" w:color="000000"/>
            </w:tcBorders>
            <w:shd w:val="clear" w:color="000000" w:fill="F2F2F2"/>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2020 год</w:t>
            </w:r>
          </w:p>
        </w:tc>
        <w:tc>
          <w:tcPr>
            <w:tcW w:w="1060" w:type="dxa"/>
            <w:vMerge w:val="restart"/>
            <w:tcBorders>
              <w:top w:val="single" w:sz="8" w:space="0" w:color="auto"/>
              <w:left w:val="single" w:sz="4" w:space="0" w:color="auto"/>
              <w:bottom w:val="single" w:sz="4" w:space="0" w:color="000000"/>
              <w:right w:val="nil"/>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Постановления комитета по тарифной политике Новгородской области</w:t>
            </w:r>
          </w:p>
        </w:tc>
        <w:tc>
          <w:tcPr>
            <w:tcW w:w="2424"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2021 год</w:t>
            </w:r>
          </w:p>
        </w:tc>
        <w:tc>
          <w:tcPr>
            <w:tcW w:w="2424" w:type="dxa"/>
            <w:gridSpan w:val="4"/>
            <w:tcBorders>
              <w:top w:val="single" w:sz="8" w:space="0" w:color="auto"/>
              <w:left w:val="nil"/>
              <w:bottom w:val="nil"/>
              <w:right w:val="single" w:sz="4" w:space="0" w:color="auto"/>
            </w:tcBorders>
            <w:shd w:val="clear" w:color="000000" w:fill="F2F2F2"/>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2022 год</w:t>
            </w:r>
          </w:p>
        </w:tc>
        <w:tc>
          <w:tcPr>
            <w:tcW w:w="2397"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2023 год</w:t>
            </w:r>
          </w:p>
        </w:tc>
        <w:tc>
          <w:tcPr>
            <w:tcW w:w="2259" w:type="dxa"/>
            <w:gridSpan w:val="4"/>
            <w:tcBorders>
              <w:top w:val="single" w:sz="8" w:space="0" w:color="auto"/>
              <w:left w:val="nil"/>
              <w:bottom w:val="nil"/>
              <w:right w:val="single" w:sz="8" w:space="0" w:color="000000"/>
            </w:tcBorders>
            <w:shd w:val="clear" w:color="000000" w:fill="F2F2F2"/>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2024 год</w:t>
            </w:r>
          </w:p>
        </w:tc>
      </w:tr>
      <w:tr w:rsidR="00142A13" w:rsidRPr="00E02CE6" w:rsidTr="00E02CE6">
        <w:trPr>
          <w:trHeight w:val="938"/>
        </w:trPr>
        <w:tc>
          <w:tcPr>
            <w:tcW w:w="813" w:type="dxa"/>
            <w:vMerge/>
            <w:tcBorders>
              <w:top w:val="single" w:sz="8" w:space="0" w:color="auto"/>
              <w:left w:val="single" w:sz="8" w:space="0" w:color="auto"/>
              <w:bottom w:val="single" w:sz="4" w:space="0" w:color="000000"/>
              <w:right w:val="single" w:sz="4" w:space="0" w:color="auto"/>
            </w:tcBorders>
            <w:vAlign w:val="center"/>
            <w:hideMark/>
          </w:tcPr>
          <w:p w:rsidR="00142A13" w:rsidRPr="00E02CE6" w:rsidRDefault="00142A13" w:rsidP="00142A13">
            <w:pPr>
              <w:spacing w:after="0" w:line="240" w:lineRule="auto"/>
              <w:ind w:firstLine="0"/>
              <w:jc w:val="left"/>
              <w:rPr>
                <w:rFonts w:ascii="Times New Roman" w:eastAsia="Times New Roman" w:hAnsi="Times New Roman" w:cs="Times New Roman"/>
                <w:b/>
                <w:bCs/>
                <w:sz w:val="16"/>
                <w:szCs w:val="16"/>
                <w:lang w:eastAsia="ru-RU"/>
              </w:rPr>
            </w:pPr>
          </w:p>
        </w:tc>
        <w:tc>
          <w:tcPr>
            <w:tcW w:w="1330" w:type="dxa"/>
            <w:vMerge/>
            <w:tcBorders>
              <w:top w:val="single" w:sz="8" w:space="0" w:color="auto"/>
              <w:left w:val="single" w:sz="4" w:space="0" w:color="auto"/>
              <w:bottom w:val="single" w:sz="4" w:space="0" w:color="000000"/>
              <w:right w:val="single" w:sz="8" w:space="0" w:color="auto"/>
            </w:tcBorders>
            <w:vAlign w:val="center"/>
            <w:hideMark/>
          </w:tcPr>
          <w:p w:rsidR="00142A13" w:rsidRPr="00E02CE6" w:rsidRDefault="00142A13" w:rsidP="00142A13">
            <w:pPr>
              <w:spacing w:after="0" w:line="240" w:lineRule="auto"/>
              <w:ind w:firstLine="0"/>
              <w:jc w:val="left"/>
              <w:rPr>
                <w:rFonts w:ascii="Times New Roman" w:eastAsia="Times New Roman" w:hAnsi="Times New Roman" w:cs="Times New Roman"/>
                <w:b/>
                <w:bCs/>
                <w:sz w:val="16"/>
                <w:szCs w:val="16"/>
                <w:lang w:eastAsia="ru-RU"/>
              </w:rPr>
            </w:pPr>
          </w:p>
        </w:tc>
        <w:tc>
          <w:tcPr>
            <w:tcW w:w="1185" w:type="dxa"/>
            <w:gridSpan w:val="2"/>
            <w:tcBorders>
              <w:top w:val="single" w:sz="4" w:space="0" w:color="auto"/>
              <w:left w:val="nil"/>
              <w:bottom w:val="single" w:sz="4" w:space="0" w:color="auto"/>
              <w:right w:val="single" w:sz="4" w:space="0" w:color="auto"/>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xml:space="preserve"> Тариф для потребителей, кроме населения, руб/Гкал,руб/м3, без НДС</w:t>
            </w:r>
          </w:p>
        </w:tc>
        <w:tc>
          <w:tcPr>
            <w:tcW w:w="1212" w:type="dxa"/>
            <w:gridSpan w:val="2"/>
            <w:tcBorders>
              <w:top w:val="single" w:sz="4" w:space="0" w:color="auto"/>
              <w:left w:val="nil"/>
              <w:bottom w:val="single" w:sz="4" w:space="0" w:color="auto"/>
              <w:right w:val="single" w:sz="4" w:space="0" w:color="auto"/>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Тариф для населения, руб/Гкал ,руб/м3 с НДС</w:t>
            </w:r>
          </w:p>
        </w:tc>
        <w:tc>
          <w:tcPr>
            <w:tcW w:w="1060" w:type="dxa"/>
            <w:vMerge/>
            <w:tcBorders>
              <w:top w:val="single" w:sz="8" w:space="0" w:color="auto"/>
              <w:left w:val="single" w:sz="4" w:space="0" w:color="auto"/>
              <w:bottom w:val="single" w:sz="4" w:space="0" w:color="000000"/>
              <w:right w:val="nil"/>
            </w:tcBorders>
            <w:vAlign w:val="center"/>
            <w:hideMark/>
          </w:tcPr>
          <w:p w:rsidR="00142A13" w:rsidRPr="00E02CE6" w:rsidRDefault="00142A13" w:rsidP="00142A13">
            <w:pPr>
              <w:spacing w:after="0" w:line="240" w:lineRule="auto"/>
              <w:ind w:firstLine="0"/>
              <w:jc w:val="left"/>
              <w:rPr>
                <w:rFonts w:ascii="Times New Roman" w:eastAsia="Times New Roman" w:hAnsi="Times New Roman" w:cs="Times New Roman"/>
                <w:b/>
                <w:bCs/>
                <w:sz w:val="16"/>
                <w:szCs w:val="16"/>
                <w:lang w:eastAsia="ru-RU"/>
              </w:rPr>
            </w:pPr>
          </w:p>
        </w:tc>
        <w:tc>
          <w:tcPr>
            <w:tcW w:w="1212"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xml:space="preserve"> Тариф для потребителей, кроме населения, руб/Гкал,руб/м3, без НДС</w:t>
            </w:r>
          </w:p>
        </w:tc>
        <w:tc>
          <w:tcPr>
            <w:tcW w:w="1212" w:type="dxa"/>
            <w:gridSpan w:val="2"/>
            <w:tcBorders>
              <w:top w:val="single" w:sz="4" w:space="0" w:color="auto"/>
              <w:left w:val="nil"/>
              <w:bottom w:val="single" w:sz="4" w:space="0" w:color="auto"/>
              <w:right w:val="single" w:sz="8" w:space="0" w:color="000000"/>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Тариф для населения, руб/Гкал ,руб/м3 с НДС</w:t>
            </w:r>
          </w:p>
        </w:tc>
        <w:tc>
          <w:tcPr>
            <w:tcW w:w="1212" w:type="dxa"/>
            <w:gridSpan w:val="2"/>
            <w:tcBorders>
              <w:top w:val="single" w:sz="4" w:space="0" w:color="auto"/>
              <w:left w:val="nil"/>
              <w:bottom w:val="single" w:sz="4" w:space="0" w:color="auto"/>
              <w:right w:val="single" w:sz="4" w:space="0" w:color="auto"/>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xml:space="preserve"> Тариф для потребителей, кроме населения, руб/Гкал,руб/м3, без НДС</w:t>
            </w:r>
          </w:p>
        </w:tc>
        <w:tc>
          <w:tcPr>
            <w:tcW w:w="1212" w:type="dxa"/>
            <w:gridSpan w:val="2"/>
            <w:tcBorders>
              <w:top w:val="single" w:sz="4" w:space="0" w:color="auto"/>
              <w:left w:val="nil"/>
              <w:bottom w:val="single" w:sz="4" w:space="0" w:color="auto"/>
              <w:right w:val="single" w:sz="4" w:space="0" w:color="auto"/>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Тариф для населения, руб/Гкал ,руб/м3 с НДС</w:t>
            </w:r>
          </w:p>
        </w:tc>
        <w:tc>
          <w:tcPr>
            <w:tcW w:w="1185"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xml:space="preserve"> Тариф для потребителей, кроме населения, руб/Гкал,руб/м3, без НДС</w:t>
            </w:r>
          </w:p>
        </w:tc>
        <w:tc>
          <w:tcPr>
            <w:tcW w:w="1212" w:type="dxa"/>
            <w:gridSpan w:val="2"/>
            <w:tcBorders>
              <w:top w:val="single" w:sz="4" w:space="0" w:color="auto"/>
              <w:left w:val="nil"/>
              <w:bottom w:val="single" w:sz="4" w:space="0" w:color="auto"/>
              <w:right w:val="single" w:sz="8" w:space="0" w:color="000000"/>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Тариф для населения, руб/Гкал ,руб/м3 с НДС</w:t>
            </w:r>
          </w:p>
        </w:tc>
        <w:tc>
          <w:tcPr>
            <w:tcW w:w="1186" w:type="dxa"/>
            <w:gridSpan w:val="2"/>
            <w:tcBorders>
              <w:top w:val="single" w:sz="4" w:space="0" w:color="auto"/>
              <w:left w:val="nil"/>
              <w:bottom w:val="single" w:sz="4" w:space="0" w:color="auto"/>
              <w:right w:val="single" w:sz="4" w:space="0" w:color="auto"/>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xml:space="preserve"> Тариф для потребителей, кроме населения, руб/Гкал,руб/м3, без НДС</w:t>
            </w:r>
          </w:p>
        </w:tc>
        <w:tc>
          <w:tcPr>
            <w:tcW w:w="1073" w:type="dxa"/>
            <w:gridSpan w:val="2"/>
            <w:tcBorders>
              <w:top w:val="single" w:sz="4" w:space="0" w:color="auto"/>
              <w:left w:val="nil"/>
              <w:bottom w:val="single" w:sz="4" w:space="0" w:color="auto"/>
              <w:right w:val="single" w:sz="8" w:space="0" w:color="000000"/>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Тариф для населения, руб/Гкал ,руб/м3 с НДС</w:t>
            </w:r>
          </w:p>
        </w:tc>
      </w:tr>
      <w:tr w:rsidR="00E02CE6" w:rsidRPr="00E02CE6" w:rsidTr="00E02CE6">
        <w:trPr>
          <w:trHeight w:val="638"/>
        </w:trPr>
        <w:tc>
          <w:tcPr>
            <w:tcW w:w="813" w:type="dxa"/>
            <w:vMerge/>
            <w:tcBorders>
              <w:top w:val="single" w:sz="8" w:space="0" w:color="auto"/>
              <w:left w:val="single" w:sz="8" w:space="0" w:color="auto"/>
              <w:bottom w:val="single" w:sz="4" w:space="0" w:color="000000"/>
              <w:right w:val="single" w:sz="4" w:space="0" w:color="auto"/>
            </w:tcBorders>
            <w:vAlign w:val="center"/>
            <w:hideMark/>
          </w:tcPr>
          <w:p w:rsidR="00142A13" w:rsidRPr="00E02CE6" w:rsidRDefault="00142A13" w:rsidP="00142A13">
            <w:pPr>
              <w:spacing w:after="0" w:line="240" w:lineRule="auto"/>
              <w:ind w:firstLine="0"/>
              <w:jc w:val="left"/>
              <w:rPr>
                <w:rFonts w:ascii="Times New Roman" w:eastAsia="Times New Roman" w:hAnsi="Times New Roman" w:cs="Times New Roman"/>
                <w:b/>
                <w:bCs/>
                <w:sz w:val="16"/>
                <w:szCs w:val="16"/>
                <w:lang w:eastAsia="ru-RU"/>
              </w:rPr>
            </w:pPr>
          </w:p>
        </w:tc>
        <w:tc>
          <w:tcPr>
            <w:tcW w:w="1330" w:type="dxa"/>
            <w:vMerge/>
            <w:tcBorders>
              <w:top w:val="single" w:sz="8" w:space="0" w:color="auto"/>
              <w:left w:val="single" w:sz="4" w:space="0" w:color="auto"/>
              <w:bottom w:val="single" w:sz="4" w:space="0" w:color="000000"/>
              <w:right w:val="single" w:sz="8" w:space="0" w:color="auto"/>
            </w:tcBorders>
            <w:vAlign w:val="center"/>
            <w:hideMark/>
          </w:tcPr>
          <w:p w:rsidR="00142A13" w:rsidRPr="00E02CE6" w:rsidRDefault="00142A13" w:rsidP="00142A13">
            <w:pPr>
              <w:spacing w:after="0" w:line="240" w:lineRule="auto"/>
              <w:ind w:firstLine="0"/>
              <w:jc w:val="left"/>
              <w:rPr>
                <w:rFonts w:ascii="Times New Roman" w:eastAsia="Times New Roman" w:hAnsi="Times New Roman" w:cs="Times New Roman"/>
                <w:b/>
                <w:bCs/>
                <w:sz w:val="16"/>
                <w:szCs w:val="16"/>
                <w:lang w:eastAsia="ru-RU"/>
              </w:rPr>
            </w:pPr>
          </w:p>
        </w:tc>
        <w:tc>
          <w:tcPr>
            <w:tcW w:w="623" w:type="dxa"/>
            <w:tcBorders>
              <w:top w:val="nil"/>
              <w:left w:val="nil"/>
              <w:bottom w:val="single" w:sz="4" w:space="0" w:color="auto"/>
              <w:right w:val="single" w:sz="4" w:space="0" w:color="auto"/>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xml:space="preserve"> 01.01-30.06</w:t>
            </w:r>
          </w:p>
        </w:tc>
        <w:tc>
          <w:tcPr>
            <w:tcW w:w="562" w:type="dxa"/>
            <w:tcBorders>
              <w:top w:val="nil"/>
              <w:left w:val="nil"/>
              <w:bottom w:val="single" w:sz="4" w:space="0" w:color="auto"/>
              <w:right w:val="single" w:sz="4" w:space="0" w:color="auto"/>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01.07-31.12</w:t>
            </w:r>
          </w:p>
        </w:tc>
        <w:tc>
          <w:tcPr>
            <w:tcW w:w="606" w:type="dxa"/>
            <w:tcBorders>
              <w:top w:val="nil"/>
              <w:left w:val="nil"/>
              <w:bottom w:val="single" w:sz="4" w:space="0" w:color="auto"/>
              <w:right w:val="single" w:sz="4" w:space="0" w:color="auto"/>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xml:space="preserve"> 01.01-30.06</w:t>
            </w:r>
          </w:p>
        </w:tc>
        <w:tc>
          <w:tcPr>
            <w:tcW w:w="606" w:type="dxa"/>
            <w:tcBorders>
              <w:top w:val="nil"/>
              <w:left w:val="nil"/>
              <w:bottom w:val="single" w:sz="4" w:space="0" w:color="auto"/>
              <w:right w:val="single" w:sz="4" w:space="0" w:color="auto"/>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01.07-31.12</w:t>
            </w:r>
          </w:p>
        </w:tc>
        <w:tc>
          <w:tcPr>
            <w:tcW w:w="1060" w:type="dxa"/>
            <w:vMerge/>
            <w:tcBorders>
              <w:top w:val="single" w:sz="8" w:space="0" w:color="auto"/>
              <w:left w:val="single" w:sz="4" w:space="0" w:color="auto"/>
              <w:bottom w:val="single" w:sz="4" w:space="0" w:color="000000"/>
              <w:right w:val="nil"/>
            </w:tcBorders>
            <w:vAlign w:val="center"/>
            <w:hideMark/>
          </w:tcPr>
          <w:p w:rsidR="00142A13" w:rsidRPr="00E02CE6" w:rsidRDefault="00142A13" w:rsidP="00142A13">
            <w:pPr>
              <w:spacing w:after="0" w:line="240" w:lineRule="auto"/>
              <w:ind w:firstLine="0"/>
              <w:jc w:val="left"/>
              <w:rPr>
                <w:rFonts w:ascii="Times New Roman" w:eastAsia="Times New Roman" w:hAnsi="Times New Roman" w:cs="Times New Roman"/>
                <w:b/>
                <w:bCs/>
                <w:sz w:val="16"/>
                <w:szCs w:val="16"/>
                <w:lang w:eastAsia="ru-RU"/>
              </w:rPr>
            </w:pPr>
          </w:p>
        </w:tc>
        <w:tc>
          <w:tcPr>
            <w:tcW w:w="606" w:type="dxa"/>
            <w:tcBorders>
              <w:top w:val="nil"/>
              <w:left w:val="single" w:sz="8" w:space="0" w:color="auto"/>
              <w:bottom w:val="single" w:sz="4" w:space="0" w:color="auto"/>
              <w:right w:val="single" w:sz="4" w:space="0" w:color="auto"/>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xml:space="preserve"> 01.01-30.06</w:t>
            </w:r>
          </w:p>
        </w:tc>
        <w:tc>
          <w:tcPr>
            <w:tcW w:w="606" w:type="dxa"/>
            <w:tcBorders>
              <w:top w:val="nil"/>
              <w:left w:val="nil"/>
              <w:bottom w:val="single" w:sz="4" w:space="0" w:color="auto"/>
              <w:right w:val="single" w:sz="4" w:space="0" w:color="auto"/>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01.07-31.12</w:t>
            </w:r>
          </w:p>
        </w:tc>
        <w:tc>
          <w:tcPr>
            <w:tcW w:w="606" w:type="dxa"/>
            <w:tcBorders>
              <w:top w:val="nil"/>
              <w:left w:val="nil"/>
              <w:bottom w:val="single" w:sz="4" w:space="0" w:color="auto"/>
              <w:right w:val="single" w:sz="4" w:space="0" w:color="auto"/>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xml:space="preserve"> 01.01-30.06</w:t>
            </w:r>
          </w:p>
        </w:tc>
        <w:tc>
          <w:tcPr>
            <w:tcW w:w="606" w:type="dxa"/>
            <w:tcBorders>
              <w:top w:val="nil"/>
              <w:left w:val="nil"/>
              <w:bottom w:val="single" w:sz="4" w:space="0" w:color="auto"/>
              <w:right w:val="single" w:sz="8" w:space="0" w:color="auto"/>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01.07-31.12</w:t>
            </w:r>
          </w:p>
        </w:tc>
        <w:tc>
          <w:tcPr>
            <w:tcW w:w="606" w:type="dxa"/>
            <w:tcBorders>
              <w:top w:val="nil"/>
              <w:left w:val="nil"/>
              <w:bottom w:val="single" w:sz="4" w:space="0" w:color="auto"/>
              <w:right w:val="single" w:sz="4" w:space="0" w:color="auto"/>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xml:space="preserve"> 01.01-30.06</w:t>
            </w:r>
          </w:p>
        </w:tc>
        <w:tc>
          <w:tcPr>
            <w:tcW w:w="606" w:type="dxa"/>
            <w:tcBorders>
              <w:top w:val="nil"/>
              <w:left w:val="nil"/>
              <w:bottom w:val="single" w:sz="4" w:space="0" w:color="auto"/>
              <w:right w:val="single" w:sz="4" w:space="0" w:color="auto"/>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01.07-31.12</w:t>
            </w:r>
          </w:p>
        </w:tc>
        <w:tc>
          <w:tcPr>
            <w:tcW w:w="606" w:type="dxa"/>
            <w:tcBorders>
              <w:top w:val="nil"/>
              <w:left w:val="nil"/>
              <w:bottom w:val="single" w:sz="4" w:space="0" w:color="auto"/>
              <w:right w:val="single" w:sz="4" w:space="0" w:color="auto"/>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xml:space="preserve"> 01.01-30.06</w:t>
            </w:r>
          </w:p>
        </w:tc>
        <w:tc>
          <w:tcPr>
            <w:tcW w:w="606" w:type="dxa"/>
            <w:tcBorders>
              <w:top w:val="nil"/>
              <w:left w:val="nil"/>
              <w:bottom w:val="single" w:sz="4" w:space="0" w:color="auto"/>
              <w:right w:val="nil"/>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01.07-31.12</w:t>
            </w:r>
          </w:p>
        </w:tc>
        <w:tc>
          <w:tcPr>
            <w:tcW w:w="623" w:type="dxa"/>
            <w:tcBorders>
              <w:top w:val="nil"/>
              <w:left w:val="single" w:sz="8" w:space="0" w:color="auto"/>
              <w:bottom w:val="single" w:sz="4" w:space="0" w:color="auto"/>
              <w:right w:val="single" w:sz="4" w:space="0" w:color="auto"/>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xml:space="preserve"> 01.01-30.06</w:t>
            </w:r>
          </w:p>
        </w:tc>
        <w:tc>
          <w:tcPr>
            <w:tcW w:w="562" w:type="dxa"/>
            <w:tcBorders>
              <w:top w:val="nil"/>
              <w:left w:val="nil"/>
              <w:bottom w:val="single" w:sz="4" w:space="0" w:color="auto"/>
              <w:right w:val="single" w:sz="4" w:space="0" w:color="auto"/>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01.07-31.12</w:t>
            </w:r>
          </w:p>
        </w:tc>
        <w:tc>
          <w:tcPr>
            <w:tcW w:w="606" w:type="dxa"/>
            <w:tcBorders>
              <w:top w:val="nil"/>
              <w:left w:val="nil"/>
              <w:bottom w:val="single" w:sz="4" w:space="0" w:color="auto"/>
              <w:right w:val="single" w:sz="4" w:space="0" w:color="auto"/>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xml:space="preserve"> 01.01-30.06</w:t>
            </w:r>
          </w:p>
        </w:tc>
        <w:tc>
          <w:tcPr>
            <w:tcW w:w="606" w:type="dxa"/>
            <w:tcBorders>
              <w:top w:val="nil"/>
              <w:left w:val="nil"/>
              <w:bottom w:val="single" w:sz="4" w:space="0" w:color="auto"/>
              <w:right w:val="single" w:sz="8" w:space="0" w:color="auto"/>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01.07-31.12</w:t>
            </w:r>
          </w:p>
        </w:tc>
        <w:tc>
          <w:tcPr>
            <w:tcW w:w="593" w:type="dxa"/>
            <w:tcBorders>
              <w:top w:val="nil"/>
              <w:left w:val="nil"/>
              <w:bottom w:val="single" w:sz="4" w:space="0" w:color="auto"/>
              <w:right w:val="single" w:sz="4" w:space="0" w:color="auto"/>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xml:space="preserve"> 01.01-30.06</w:t>
            </w:r>
          </w:p>
        </w:tc>
        <w:tc>
          <w:tcPr>
            <w:tcW w:w="593" w:type="dxa"/>
            <w:tcBorders>
              <w:top w:val="nil"/>
              <w:left w:val="nil"/>
              <w:bottom w:val="single" w:sz="4" w:space="0" w:color="auto"/>
              <w:right w:val="single" w:sz="4" w:space="0" w:color="auto"/>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01.07-31.12</w:t>
            </w:r>
          </w:p>
        </w:tc>
        <w:tc>
          <w:tcPr>
            <w:tcW w:w="527" w:type="dxa"/>
            <w:tcBorders>
              <w:top w:val="nil"/>
              <w:left w:val="nil"/>
              <w:bottom w:val="single" w:sz="4" w:space="0" w:color="auto"/>
              <w:right w:val="single" w:sz="4" w:space="0" w:color="auto"/>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xml:space="preserve"> 01.01-30.06</w:t>
            </w:r>
          </w:p>
        </w:tc>
        <w:tc>
          <w:tcPr>
            <w:tcW w:w="546" w:type="dxa"/>
            <w:tcBorders>
              <w:top w:val="nil"/>
              <w:left w:val="nil"/>
              <w:bottom w:val="single" w:sz="4" w:space="0" w:color="auto"/>
              <w:right w:val="single" w:sz="8" w:space="0" w:color="auto"/>
            </w:tcBorders>
            <w:shd w:val="clear" w:color="000000" w:fill="F2F2F2"/>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01.07-31.12</w:t>
            </w:r>
          </w:p>
        </w:tc>
      </w:tr>
      <w:tr w:rsidR="00142A13" w:rsidRPr="00E02CE6" w:rsidTr="00E02CE6">
        <w:trPr>
          <w:trHeight w:val="300"/>
        </w:trPr>
        <w:tc>
          <w:tcPr>
            <w:tcW w:w="813" w:type="dxa"/>
            <w:tcBorders>
              <w:top w:val="nil"/>
              <w:left w:val="single" w:sz="8" w:space="0" w:color="auto"/>
              <w:bottom w:val="single" w:sz="8" w:space="0" w:color="auto"/>
              <w:right w:val="single" w:sz="4" w:space="0" w:color="auto"/>
            </w:tcBorders>
            <w:shd w:val="clear" w:color="auto" w:fill="auto"/>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1</w:t>
            </w:r>
          </w:p>
        </w:tc>
        <w:tc>
          <w:tcPr>
            <w:tcW w:w="1330" w:type="dxa"/>
            <w:tcBorders>
              <w:top w:val="nil"/>
              <w:left w:val="nil"/>
              <w:bottom w:val="single" w:sz="8" w:space="0" w:color="auto"/>
              <w:right w:val="single" w:sz="8" w:space="0" w:color="auto"/>
            </w:tcBorders>
            <w:shd w:val="clear" w:color="auto" w:fill="auto"/>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2</w:t>
            </w:r>
          </w:p>
        </w:tc>
        <w:tc>
          <w:tcPr>
            <w:tcW w:w="623" w:type="dxa"/>
            <w:tcBorders>
              <w:top w:val="nil"/>
              <w:left w:val="nil"/>
              <w:bottom w:val="single" w:sz="8" w:space="0" w:color="auto"/>
              <w:right w:val="single" w:sz="4" w:space="0" w:color="auto"/>
            </w:tcBorders>
            <w:shd w:val="clear" w:color="auto" w:fill="auto"/>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3</w:t>
            </w:r>
          </w:p>
        </w:tc>
        <w:tc>
          <w:tcPr>
            <w:tcW w:w="562" w:type="dxa"/>
            <w:tcBorders>
              <w:top w:val="nil"/>
              <w:left w:val="nil"/>
              <w:bottom w:val="single" w:sz="8" w:space="0" w:color="auto"/>
              <w:right w:val="single" w:sz="4" w:space="0" w:color="auto"/>
            </w:tcBorders>
            <w:shd w:val="clear" w:color="auto" w:fill="auto"/>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4</w:t>
            </w:r>
          </w:p>
        </w:tc>
        <w:tc>
          <w:tcPr>
            <w:tcW w:w="606" w:type="dxa"/>
            <w:tcBorders>
              <w:top w:val="nil"/>
              <w:left w:val="nil"/>
              <w:bottom w:val="single" w:sz="8" w:space="0" w:color="auto"/>
              <w:right w:val="single" w:sz="4" w:space="0" w:color="auto"/>
            </w:tcBorders>
            <w:shd w:val="clear" w:color="auto" w:fill="auto"/>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5</w:t>
            </w:r>
          </w:p>
        </w:tc>
        <w:tc>
          <w:tcPr>
            <w:tcW w:w="606" w:type="dxa"/>
            <w:tcBorders>
              <w:top w:val="nil"/>
              <w:left w:val="nil"/>
              <w:bottom w:val="single" w:sz="8" w:space="0" w:color="auto"/>
              <w:right w:val="single" w:sz="4" w:space="0" w:color="auto"/>
            </w:tcBorders>
            <w:shd w:val="clear" w:color="auto" w:fill="auto"/>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6</w:t>
            </w:r>
          </w:p>
        </w:tc>
        <w:tc>
          <w:tcPr>
            <w:tcW w:w="1060" w:type="dxa"/>
            <w:tcBorders>
              <w:top w:val="nil"/>
              <w:left w:val="nil"/>
              <w:bottom w:val="single" w:sz="8" w:space="0" w:color="auto"/>
              <w:right w:val="nil"/>
            </w:tcBorders>
            <w:shd w:val="clear" w:color="auto" w:fill="auto"/>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7</w:t>
            </w:r>
          </w:p>
        </w:tc>
        <w:tc>
          <w:tcPr>
            <w:tcW w:w="606" w:type="dxa"/>
            <w:tcBorders>
              <w:top w:val="nil"/>
              <w:left w:val="single" w:sz="8" w:space="0" w:color="auto"/>
              <w:bottom w:val="single" w:sz="8" w:space="0" w:color="auto"/>
              <w:right w:val="single" w:sz="4" w:space="0" w:color="auto"/>
            </w:tcBorders>
            <w:shd w:val="clear" w:color="auto" w:fill="auto"/>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8</w:t>
            </w:r>
          </w:p>
        </w:tc>
        <w:tc>
          <w:tcPr>
            <w:tcW w:w="606" w:type="dxa"/>
            <w:tcBorders>
              <w:top w:val="nil"/>
              <w:left w:val="nil"/>
              <w:bottom w:val="single" w:sz="8" w:space="0" w:color="auto"/>
              <w:right w:val="single" w:sz="4" w:space="0" w:color="auto"/>
            </w:tcBorders>
            <w:shd w:val="clear" w:color="auto" w:fill="auto"/>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9</w:t>
            </w:r>
          </w:p>
        </w:tc>
        <w:tc>
          <w:tcPr>
            <w:tcW w:w="606" w:type="dxa"/>
            <w:tcBorders>
              <w:top w:val="nil"/>
              <w:left w:val="nil"/>
              <w:bottom w:val="single" w:sz="8" w:space="0" w:color="auto"/>
              <w:right w:val="single" w:sz="4" w:space="0" w:color="auto"/>
            </w:tcBorders>
            <w:shd w:val="clear" w:color="auto" w:fill="auto"/>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10</w:t>
            </w:r>
          </w:p>
        </w:tc>
        <w:tc>
          <w:tcPr>
            <w:tcW w:w="606" w:type="dxa"/>
            <w:tcBorders>
              <w:top w:val="nil"/>
              <w:left w:val="nil"/>
              <w:bottom w:val="single" w:sz="8" w:space="0" w:color="auto"/>
              <w:right w:val="single" w:sz="8" w:space="0" w:color="auto"/>
            </w:tcBorders>
            <w:shd w:val="clear" w:color="auto" w:fill="auto"/>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11</w:t>
            </w:r>
          </w:p>
        </w:tc>
        <w:tc>
          <w:tcPr>
            <w:tcW w:w="606" w:type="dxa"/>
            <w:tcBorders>
              <w:top w:val="nil"/>
              <w:left w:val="nil"/>
              <w:bottom w:val="single" w:sz="8" w:space="0" w:color="auto"/>
              <w:right w:val="single" w:sz="4" w:space="0" w:color="auto"/>
            </w:tcBorders>
            <w:shd w:val="clear" w:color="auto" w:fill="auto"/>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13</w:t>
            </w:r>
          </w:p>
        </w:tc>
        <w:tc>
          <w:tcPr>
            <w:tcW w:w="606" w:type="dxa"/>
            <w:tcBorders>
              <w:top w:val="nil"/>
              <w:left w:val="nil"/>
              <w:bottom w:val="single" w:sz="8" w:space="0" w:color="auto"/>
              <w:right w:val="single" w:sz="4" w:space="0" w:color="auto"/>
            </w:tcBorders>
            <w:shd w:val="clear" w:color="auto" w:fill="auto"/>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14</w:t>
            </w:r>
          </w:p>
        </w:tc>
        <w:tc>
          <w:tcPr>
            <w:tcW w:w="606" w:type="dxa"/>
            <w:tcBorders>
              <w:top w:val="nil"/>
              <w:left w:val="nil"/>
              <w:bottom w:val="single" w:sz="8" w:space="0" w:color="auto"/>
              <w:right w:val="single" w:sz="4" w:space="0" w:color="auto"/>
            </w:tcBorders>
            <w:shd w:val="clear" w:color="auto" w:fill="auto"/>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15</w:t>
            </w:r>
          </w:p>
        </w:tc>
        <w:tc>
          <w:tcPr>
            <w:tcW w:w="606" w:type="dxa"/>
            <w:tcBorders>
              <w:top w:val="nil"/>
              <w:left w:val="nil"/>
              <w:bottom w:val="single" w:sz="8" w:space="0" w:color="auto"/>
              <w:right w:val="nil"/>
            </w:tcBorders>
            <w:shd w:val="clear" w:color="auto" w:fill="auto"/>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16</w:t>
            </w:r>
          </w:p>
        </w:tc>
        <w:tc>
          <w:tcPr>
            <w:tcW w:w="623" w:type="dxa"/>
            <w:tcBorders>
              <w:top w:val="nil"/>
              <w:left w:val="single" w:sz="8" w:space="0" w:color="auto"/>
              <w:bottom w:val="single" w:sz="8" w:space="0" w:color="auto"/>
              <w:right w:val="single" w:sz="4" w:space="0" w:color="auto"/>
            </w:tcBorders>
            <w:shd w:val="clear" w:color="auto" w:fill="auto"/>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18</w:t>
            </w:r>
          </w:p>
        </w:tc>
        <w:tc>
          <w:tcPr>
            <w:tcW w:w="562" w:type="dxa"/>
            <w:tcBorders>
              <w:top w:val="nil"/>
              <w:left w:val="nil"/>
              <w:bottom w:val="single" w:sz="8" w:space="0" w:color="auto"/>
              <w:right w:val="single" w:sz="4" w:space="0" w:color="auto"/>
            </w:tcBorders>
            <w:shd w:val="clear" w:color="auto" w:fill="auto"/>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19</w:t>
            </w:r>
          </w:p>
        </w:tc>
        <w:tc>
          <w:tcPr>
            <w:tcW w:w="606" w:type="dxa"/>
            <w:tcBorders>
              <w:top w:val="nil"/>
              <w:left w:val="nil"/>
              <w:bottom w:val="single" w:sz="8" w:space="0" w:color="auto"/>
              <w:right w:val="single" w:sz="4" w:space="0" w:color="auto"/>
            </w:tcBorders>
            <w:shd w:val="clear" w:color="auto" w:fill="auto"/>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20</w:t>
            </w:r>
          </w:p>
        </w:tc>
        <w:tc>
          <w:tcPr>
            <w:tcW w:w="606" w:type="dxa"/>
            <w:tcBorders>
              <w:top w:val="nil"/>
              <w:left w:val="nil"/>
              <w:bottom w:val="single" w:sz="8" w:space="0" w:color="auto"/>
              <w:right w:val="single" w:sz="8" w:space="0" w:color="auto"/>
            </w:tcBorders>
            <w:shd w:val="clear" w:color="auto" w:fill="auto"/>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21</w:t>
            </w:r>
          </w:p>
        </w:tc>
        <w:tc>
          <w:tcPr>
            <w:tcW w:w="593" w:type="dxa"/>
            <w:tcBorders>
              <w:top w:val="nil"/>
              <w:left w:val="nil"/>
              <w:bottom w:val="single" w:sz="8" w:space="0" w:color="auto"/>
              <w:right w:val="single" w:sz="4" w:space="0" w:color="auto"/>
            </w:tcBorders>
            <w:shd w:val="clear" w:color="auto" w:fill="auto"/>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23</w:t>
            </w:r>
          </w:p>
        </w:tc>
        <w:tc>
          <w:tcPr>
            <w:tcW w:w="593" w:type="dxa"/>
            <w:tcBorders>
              <w:top w:val="nil"/>
              <w:left w:val="nil"/>
              <w:bottom w:val="single" w:sz="8" w:space="0" w:color="auto"/>
              <w:right w:val="single" w:sz="4" w:space="0" w:color="auto"/>
            </w:tcBorders>
            <w:shd w:val="clear" w:color="auto" w:fill="auto"/>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24</w:t>
            </w:r>
          </w:p>
        </w:tc>
        <w:tc>
          <w:tcPr>
            <w:tcW w:w="527" w:type="dxa"/>
            <w:tcBorders>
              <w:top w:val="nil"/>
              <w:left w:val="nil"/>
              <w:bottom w:val="single" w:sz="8" w:space="0" w:color="auto"/>
              <w:right w:val="single" w:sz="4" w:space="0" w:color="auto"/>
            </w:tcBorders>
            <w:shd w:val="clear" w:color="auto" w:fill="auto"/>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25</w:t>
            </w:r>
          </w:p>
        </w:tc>
        <w:tc>
          <w:tcPr>
            <w:tcW w:w="546" w:type="dxa"/>
            <w:tcBorders>
              <w:top w:val="nil"/>
              <w:left w:val="nil"/>
              <w:bottom w:val="single" w:sz="8" w:space="0" w:color="auto"/>
              <w:right w:val="single" w:sz="8" w:space="0" w:color="auto"/>
            </w:tcBorders>
            <w:shd w:val="clear" w:color="auto" w:fill="auto"/>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26</w:t>
            </w:r>
          </w:p>
        </w:tc>
      </w:tr>
      <w:tr w:rsidR="00E02CE6" w:rsidRPr="00E02CE6" w:rsidTr="00E02CE6">
        <w:trPr>
          <w:trHeight w:val="360"/>
        </w:trPr>
        <w:tc>
          <w:tcPr>
            <w:tcW w:w="813" w:type="dxa"/>
            <w:tcBorders>
              <w:top w:val="nil"/>
              <w:left w:val="single" w:sz="8" w:space="0" w:color="auto"/>
              <w:bottom w:val="single" w:sz="4" w:space="0" w:color="auto"/>
              <w:right w:val="single" w:sz="4" w:space="0" w:color="auto"/>
            </w:tcBorders>
            <w:shd w:val="clear" w:color="000000" w:fill="BFBFBF"/>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1</w:t>
            </w:r>
          </w:p>
        </w:tc>
        <w:tc>
          <w:tcPr>
            <w:tcW w:w="1330" w:type="dxa"/>
            <w:tcBorders>
              <w:top w:val="nil"/>
              <w:left w:val="nil"/>
              <w:bottom w:val="single" w:sz="4" w:space="0" w:color="auto"/>
              <w:right w:val="single" w:sz="8" w:space="0" w:color="auto"/>
            </w:tcBorders>
            <w:shd w:val="clear" w:color="000000" w:fill="BFBFBF"/>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Батецкий район</w:t>
            </w:r>
          </w:p>
        </w:tc>
        <w:tc>
          <w:tcPr>
            <w:tcW w:w="623" w:type="dxa"/>
            <w:tcBorders>
              <w:top w:val="nil"/>
              <w:left w:val="nil"/>
              <w:bottom w:val="single" w:sz="4" w:space="0" w:color="auto"/>
              <w:right w:val="single" w:sz="4" w:space="0" w:color="auto"/>
            </w:tcBorders>
            <w:shd w:val="clear" w:color="000000" w:fill="BFBFBF"/>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562" w:type="dxa"/>
            <w:tcBorders>
              <w:top w:val="nil"/>
              <w:left w:val="nil"/>
              <w:bottom w:val="single" w:sz="4" w:space="0" w:color="auto"/>
              <w:right w:val="single" w:sz="4" w:space="0" w:color="auto"/>
            </w:tcBorders>
            <w:shd w:val="clear" w:color="000000" w:fill="BFBFBF"/>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606" w:type="dxa"/>
            <w:tcBorders>
              <w:top w:val="nil"/>
              <w:left w:val="nil"/>
              <w:bottom w:val="single" w:sz="4" w:space="0" w:color="auto"/>
              <w:right w:val="single" w:sz="4" w:space="0" w:color="auto"/>
            </w:tcBorders>
            <w:shd w:val="clear" w:color="000000" w:fill="BFBFBF"/>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606" w:type="dxa"/>
            <w:tcBorders>
              <w:top w:val="nil"/>
              <w:left w:val="nil"/>
              <w:bottom w:val="single" w:sz="4" w:space="0" w:color="auto"/>
              <w:right w:val="single" w:sz="4" w:space="0" w:color="auto"/>
            </w:tcBorders>
            <w:shd w:val="clear" w:color="000000" w:fill="BFBFBF"/>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1060" w:type="dxa"/>
            <w:tcBorders>
              <w:top w:val="nil"/>
              <w:left w:val="nil"/>
              <w:bottom w:val="single" w:sz="4" w:space="0" w:color="auto"/>
              <w:right w:val="nil"/>
            </w:tcBorders>
            <w:shd w:val="clear" w:color="000000" w:fill="BFBFBF"/>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606" w:type="dxa"/>
            <w:tcBorders>
              <w:top w:val="nil"/>
              <w:left w:val="single" w:sz="8" w:space="0" w:color="auto"/>
              <w:bottom w:val="single" w:sz="4" w:space="0" w:color="auto"/>
              <w:right w:val="single" w:sz="4" w:space="0" w:color="auto"/>
            </w:tcBorders>
            <w:shd w:val="clear" w:color="000000" w:fill="BFBFBF"/>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606" w:type="dxa"/>
            <w:tcBorders>
              <w:top w:val="nil"/>
              <w:left w:val="nil"/>
              <w:bottom w:val="single" w:sz="4" w:space="0" w:color="auto"/>
              <w:right w:val="single" w:sz="4" w:space="0" w:color="auto"/>
            </w:tcBorders>
            <w:shd w:val="clear" w:color="000000" w:fill="BFBFBF"/>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606" w:type="dxa"/>
            <w:tcBorders>
              <w:top w:val="nil"/>
              <w:left w:val="nil"/>
              <w:bottom w:val="single" w:sz="4" w:space="0" w:color="auto"/>
              <w:right w:val="single" w:sz="4" w:space="0" w:color="auto"/>
            </w:tcBorders>
            <w:shd w:val="clear" w:color="000000" w:fill="BFBFBF"/>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606" w:type="dxa"/>
            <w:tcBorders>
              <w:top w:val="nil"/>
              <w:left w:val="nil"/>
              <w:bottom w:val="single" w:sz="4" w:space="0" w:color="auto"/>
              <w:right w:val="single" w:sz="8" w:space="0" w:color="auto"/>
            </w:tcBorders>
            <w:shd w:val="clear" w:color="000000" w:fill="BFBFBF"/>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606" w:type="dxa"/>
            <w:tcBorders>
              <w:top w:val="nil"/>
              <w:left w:val="nil"/>
              <w:bottom w:val="single" w:sz="4" w:space="0" w:color="auto"/>
              <w:right w:val="single" w:sz="4" w:space="0" w:color="auto"/>
            </w:tcBorders>
            <w:shd w:val="clear" w:color="000000" w:fill="BFBFBF"/>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606" w:type="dxa"/>
            <w:tcBorders>
              <w:top w:val="nil"/>
              <w:left w:val="nil"/>
              <w:bottom w:val="single" w:sz="4" w:space="0" w:color="auto"/>
              <w:right w:val="single" w:sz="4" w:space="0" w:color="auto"/>
            </w:tcBorders>
            <w:shd w:val="clear" w:color="000000" w:fill="BFBFBF"/>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606" w:type="dxa"/>
            <w:tcBorders>
              <w:top w:val="nil"/>
              <w:left w:val="nil"/>
              <w:bottom w:val="single" w:sz="4" w:space="0" w:color="auto"/>
              <w:right w:val="single" w:sz="4" w:space="0" w:color="auto"/>
            </w:tcBorders>
            <w:shd w:val="clear" w:color="000000" w:fill="BFBFBF"/>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606" w:type="dxa"/>
            <w:tcBorders>
              <w:top w:val="nil"/>
              <w:left w:val="nil"/>
              <w:bottom w:val="single" w:sz="4" w:space="0" w:color="auto"/>
              <w:right w:val="nil"/>
            </w:tcBorders>
            <w:shd w:val="clear" w:color="000000" w:fill="BFBFBF"/>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623" w:type="dxa"/>
            <w:tcBorders>
              <w:top w:val="nil"/>
              <w:left w:val="single" w:sz="8" w:space="0" w:color="auto"/>
              <w:bottom w:val="single" w:sz="4" w:space="0" w:color="auto"/>
              <w:right w:val="single" w:sz="4" w:space="0" w:color="auto"/>
            </w:tcBorders>
            <w:shd w:val="clear" w:color="000000" w:fill="BFBFBF"/>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562" w:type="dxa"/>
            <w:tcBorders>
              <w:top w:val="nil"/>
              <w:left w:val="nil"/>
              <w:bottom w:val="single" w:sz="4" w:space="0" w:color="auto"/>
              <w:right w:val="single" w:sz="4" w:space="0" w:color="auto"/>
            </w:tcBorders>
            <w:shd w:val="clear" w:color="000000" w:fill="BFBFBF"/>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606" w:type="dxa"/>
            <w:tcBorders>
              <w:top w:val="nil"/>
              <w:left w:val="nil"/>
              <w:bottom w:val="single" w:sz="4" w:space="0" w:color="auto"/>
              <w:right w:val="single" w:sz="4" w:space="0" w:color="auto"/>
            </w:tcBorders>
            <w:shd w:val="clear" w:color="000000" w:fill="BFBFBF"/>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606" w:type="dxa"/>
            <w:tcBorders>
              <w:top w:val="nil"/>
              <w:left w:val="nil"/>
              <w:bottom w:val="single" w:sz="4" w:space="0" w:color="auto"/>
              <w:right w:val="single" w:sz="8" w:space="0" w:color="auto"/>
            </w:tcBorders>
            <w:shd w:val="clear" w:color="000000" w:fill="BFBFBF"/>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593" w:type="dxa"/>
            <w:tcBorders>
              <w:top w:val="nil"/>
              <w:left w:val="nil"/>
              <w:bottom w:val="single" w:sz="4" w:space="0" w:color="auto"/>
              <w:right w:val="single" w:sz="4" w:space="0" w:color="auto"/>
            </w:tcBorders>
            <w:shd w:val="clear" w:color="000000" w:fill="BFBFBF"/>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593" w:type="dxa"/>
            <w:tcBorders>
              <w:top w:val="nil"/>
              <w:left w:val="nil"/>
              <w:bottom w:val="single" w:sz="4" w:space="0" w:color="auto"/>
              <w:right w:val="single" w:sz="4" w:space="0" w:color="auto"/>
            </w:tcBorders>
            <w:shd w:val="clear" w:color="000000" w:fill="BFBFBF"/>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527" w:type="dxa"/>
            <w:tcBorders>
              <w:top w:val="nil"/>
              <w:left w:val="nil"/>
              <w:bottom w:val="single" w:sz="4" w:space="0" w:color="auto"/>
              <w:right w:val="single" w:sz="4" w:space="0" w:color="auto"/>
            </w:tcBorders>
            <w:shd w:val="clear" w:color="000000" w:fill="BFBFBF"/>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546" w:type="dxa"/>
            <w:tcBorders>
              <w:top w:val="nil"/>
              <w:left w:val="nil"/>
              <w:bottom w:val="single" w:sz="4" w:space="0" w:color="auto"/>
              <w:right w:val="single" w:sz="8" w:space="0" w:color="auto"/>
            </w:tcBorders>
            <w:shd w:val="clear" w:color="000000" w:fill="BFBFBF"/>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r>
      <w:tr w:rsidR="00142A13" w:rsidRPr="00E02CE6" w:rsidTr="00E02CE6">
        <w:trPr>
          <w:trHeight w:val="360"/>
        </w:trPr>
        <w:tc>
          <w:tcPr>
            <w:tcW w:w="813" w:type="dxa"/>
            <w:tcBorders>
              <w:top w:val="nil"/>
              <w:left w:val="single" w:sz="8" w:space="0" w:color="auto"/>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1.1</w:t>
            </w:r>
          </w:p>
        </w:tc>
        <w:tc>
          <w:tcPr>
            <w:tcW w:w="1330" w:type="dxa"/>
            <w:tcBorders>
              <w:top w:val="nil"/>
              <w:left w:val="nil"/>
              <w:bottom w:val="single" w:sz="4" w:space="0" w:color="auto"/>
              <w:right w:val="single" w:sz="8"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ООО "Тепловая Компания Новгородская"</w:t>
            </w:r>
          </w:p>
        </w:tc>
        <w:tc>
          <w:tcPr>
            <w:tcW w:w="623"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562"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1060" w:type="dxa"/>
            <w:tcBorders>
              <w:top w:val="nil"/>
              <w:left w:val="nil"/>
              <w:bottom w:val="single" w:sz="4" w:space="0" w:color="auto"/>
              <w:right w:val="nil"/>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606" w:type="dxa"/>
            <w:tcBorders>
              <w:top w:val="nil"/>
              <w:left w:val="single" w:sz="8" w:space="0" w:color="auto"/>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606" w:type="dxa"/>
            <w:tcBorders>
              <w:top w:val="nil"/>
              <w:left w:val="nil"/>
              <w:bottom w:val="single" w:sz="4" w:space="0" w:color="auto"/>
              <w:right w:val="single" w:sz="8"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606" w:type="dxa"/>
            <w:tcBorders>
              <w:top w:val="nil"/>
              <w:left w:val="nil"/>
              <w:bottom w:val="single" w:sz="4" w:space="0" w:color="auto"/>
              <w:right w:val="nil"/>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623" w:type="dxa"/>
            <w:tcBorders>
              <w:top w:val="nil"/>
              <w:left w:val="single" w:sz="8" w:space="0" w:color="auto"/>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562"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606" w:type="dxa"/>
            <w:tcBorders>
              <w:top w:val="nil"/>
              <w:left w:val="nil"/>
              <w:bottom w:val="single" w:sz="4" w:space="0" w:color="auto"/>
              <w:right w:val="single" w:sz="8"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593"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593"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527"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546" w:type="dxa"/>
            <w:tcBorders>
              <w:top w:val="nil"/>
              <w:left w:val="nil"/>
              <w:bottom w:val="single" w:sz="4" w:space="0" w:color="auto"/>
              <w:right w:val="single" w:sz="8"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r>
      <w:tr w:rsidR="00142A13" w:rsidRPr="00E02CE6" w:rsidTr="00E02CE6">
        <w:trPr>
          <w:trHeight w:val="300"/>
        </w:trPr>
        <w:tc>
          <w:tcPr>
            <w:tcW w:w="813" w:type="dxa"/>
            <w:tcBorders>
              <w:top w:val="nil"/>
              <w:left w:val="single" w:sz="8" w:space="0" w:color="auto"/>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1330" w:type="dxa"/>
            <w:tcBorders>
              <w:top w:val="nil"/>
              <w:left w:val="nil"/>
              <w:bottom w:val="single" w:sz="4" w:space="0" w:color="auto"/>
              <w:right w:val="single" w:sz="8" w:space="0" w:color="auto"/>
            </w:tcBorders>
            <w:shd w:val="clear" w:color="auto" w:fill="auto"/>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i/>
                <w:iCs/>
                <w:sz w:val="16"/>
                <w:szCs w:val="16"/>
                <w:lang w:eastAsia="ru-RU"/>
              </w:rPr>
            </w:pPr>
            <w:r w:rsidRPr="00E02CE6">
              <w:rPr>
                <w:rFonts w:ascii="Times New Roman" w:eastAsia="Times New Roman" w:hAnsi="Times New Roman" w:cs="Times New Roman"/>
                <w:i/>
                <w:iCs/>
                <w:sz w:val="16"/>
                <w:szCs w:val="16"/>
                <w:lang w:eastAsia="ru-RU"/>
              </w:rPr>
              <w:t xml:space="preserve"> - тепловая энергия</w:t>
            </w:r>
          </w:p>
        </w:tc>
        <w:tc>
          <w:tcPr>
            <w:tcW w:w="623"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3083,47</w:t>
            </w:r>
          </w:p>
        </w:tc>
        <w:tc>
          <w:tcPr>
            <w:tcW w:w="562"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3376,4</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2763,74</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2819,01</w:t>
            </w:r>
          </w:p>
        </w:tc>
        <w:tc>
          <w:tcPr>
            <w:tcW w:w="1060" w:type="dxa"/>
            <w:tcBorders>
              <w:top w:val="nil"/>
              <w:left w:val="nil"/>
              <w:bottom w:val="single" w:sz="4" w:space="0" w:color="auto"/>
              <w:right w:val="nil"/>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от 18.12.2018 №65/12</w:t>
            </w:r>
          </w:p>
        </w:tc>
        <w:tc>
          <w:tcPr>
            <w:tcW w:w="606" w:type="dxa"/>
            <w:tcBorders>
              <w:top w:val="nil"/>
              <w:left w:val="single" w:sz="8" w:space="0" w:color="auto"/>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3217,34</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3305,42</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2819,01</w:t>
            </w:r>
          </w:p>
        </w:tc>
        <w:tc>
          <w:tcPr>
            <w:tcW w:w="606" w:type="dxa"/>
            <w:tcBorders>
              <w:top w:val="nil"/>
              <w:left w:val="nil"/>
              <w:bottom w:val="single" w:sz="4" w:space="0" w:color="auto"/>
              <w:right w:val="single" w:sz="8"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2983,51</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3305,42</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3407,81</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2983,51</w:t>
            </w:r>
          </w:p>
        </w:tc>
        <w:tc>
          <w:tcPr>
            <w:tcW w:w="606" w:type="dxa"/>
            <w:tcBorders>
              <w:top w:val="nil"/>
              <w:left w:val="nil"/>
              <w:bottom w:val="single" w:sz="4" w:space="0" w:color="auto"/>
              <w:right w:val="nil"/>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3102,85</w:t>
            </w:r>
          </w:p>
        </w:tc>
        <w:tc>
          <w:tcPr>
            <w:tcW w:w="623" w:type="dxa"/>
            <w:tcBorders>
              <w:top w:val="nil"/>
              <w:left w:val="single" w:sz="8" w:space="0" w:color="auto"/>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3407,81</w:t>
            </w:r>
          </w:p>
        </w:tc>
        <w:tc>
          <w:tcPr>
            <w:tcW w:w="562"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3528,6</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3102,85</w:t>
            </w:r>
          </w:p>
        </w:tc>
        <w:tc>
          <w:tcPr>
            <w:tcW w:w="606" w:type="dxa"/>
            <w:tcBorders>
              <w:top w:val="nil"/>
              <w:left w:val="nil"/>
              <w:bottom w:val="single" w:sz="4" w:space="0" w:color="auto"/>
              <w:right w:val="single" w:sz="8"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3226,97</w:t>
            </w:r>
          </w:p>
        </w:tc>
        <w:tc>
          <w:tcPr>
            <w:tcW w:w="593"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w:t>
            </w:r>
          </w:p>
        </w:tc>
        <w:tc>
          <w:tcPr>
            <w:tcW w:w="593"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w:t>
            </w:r>
          </w:p>
        </w:tc>
        <w:tc>
          <w:tcPr>
            <w:tcW w:w="527"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w:t>
            </w:r>
          </w:p>
        </w:tc>
        <w:tc>
          <w:tcPr>
            <w:tcW w:w="546" w:type="dxa"/>
            <w:tcBorders>
              <w:top w:val="nil"/>
              <w:left w:val="nil"/>
              <w:bottom w:val="single" w:sz="4" w:space="0" w:color="auto"/>
              <w:right w:val="single" w:sz="8"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w:t>
            </w:r>
          </w:p>
        </w:tc>
      </w:tr>
      <w:tr w:rsidR="00142A13" w:rsidRPr="00E02CE6" w:rsidTr="00E02CE6">
        <w:trPr>
          <w:trHeight w:val="300"/>
        </w:trPr>
        <w:tc>
          <w:tcPr>
            <w:tcW w:w="813" w:type="dxa"/>
            <w:tcBorders>
              <w:top w:val="nil"/>
              <w:left w:val="single" w:sz="8" w:space="0" w:color="auto"/>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1.2</w:t>
            </w:r>
          </w:p>
        </w:tc>
        <w:tc>
          <w:tcPr>
            <w:tcW w:w="1330" w:type="dxa"/>
            <w:tcBorders>
              <w:top w:val="nil"/>
              <w:left w:val="nil"/>
              <w:bottom w:val="single" w:sz="4" w:space="0" w:color="auto"/>
              <w:right w:val="single" w:sz="8"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МУП "Управляющая компания"</w:t>
            </w:r>
          </w:p>
        </w:tc>
        <w:tc>
          <w:tcPr>
            <w:tcW w:w="623"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562"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1060" w:type="dxa"/>
            <w:tcBorders>
              <w:top w:val="nil"/>
              <w:left w:val="nil"/>
              <w:bottom w:val="single" w:sz="4" w:space="0" w:color="auto"/>
              <w:right w:val="nil"/>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606" w:type="dxa"/>
            <w:tcBorders>
              <w:top w:val="nil"/>
              <w:left w:val="single" w:sz="8" w:space="0" w:color="auto"/>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606" w:type="dxa"/>
            <w:tcBorders>
              <w:top w:val="nil"/>
              <w:left w:val="nil"/>
              <w:bottom w:val="single" w:sz="4" w:space="0" w:color="auto"/>
              <w:right w:val="single" w:sz="8"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606" w:type="dxa"/>
            <w:tcBorders>
              <w:top w:val="nil"/>
              <w:left w:val="nil"/>
              <w:bottom w:val="single" w:sz="4" w:space="0" w:color="auto"/>
              <w:right w:val="nil"/>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623" w:type="dxa"/>
            <w:tcBorders>
              <w:top w:val="nil"/>
              <w:left w:val="single" w:sz="8" w:space="0" w:color="auto"/>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562"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606" w:type="dxa"/>
            <w:tcBorders>
              <w:top w:val="nil"/>
              <w:left w:val="nil"/>
              <w:bottom w:val="single" w:sz="4" w:space="0" w:color="auto"/>
              <w:right w:val="single" w:sz="8"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593"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593"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527"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546" w:type="dxa"/>
            <w:tcBorders>
              <w:top w:val="nil"/>
              <w:left w:val="nil"/>
              <w:bottom w:val="single" w:sz="4" w:space="0" w:color="auto"/>
              <w:right w:val="single" w:sz="8"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r>
      <w:tr w:rsidR="00142A13" w:rsidRPr="00E02CE6" w:rsidTr="00E02CE6">
        <w:trPr>
          <w:trHeight w:val="312"/>
        </w:trPr>
        <w:tc>
          <w:tcPr>
            <w:tcW w:w="813" w:type="dxa"/>
            <w:tcBorders>
              <w:top w:val="nil"/>
              <w:left w:val="single" w:sz="8" w:space="0" w:color="auto"/>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1330" w:type="dxa"/>
            <w:tcBorders>
              <w:top w:val="nil"/>
              <w:left w:val="nil"/>
              <w:bottom w:val="single" w:sz="4" w:space="0" w:color="auto"/>
              <w:right w:val="single" w:sz="8" w:space="0" w:color="auto"/>
            </w:tcBorders>
            <w:shd w:val="clear" w:color="auto" w:fill="auto"/>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i/>
                <w:iCs/>
                <w:sz w:val="16"/>
                <w:szCs w:val="16"/>
                <w:lang w:eastAsia="ru-RU"/>
              </w:rPr>
            </w:pPr>
            <w:r w:rsidRPr="00E02CE6">
              <w:rPr>
                <w:rFonts w:ascii="Times New Roman" w:eastAsia="Times New Roman" w:hAnsi="Times New Roman" w:cs="Times New Roman"/>
                <w:i/>
                <w:iCs/>
                <w:sz w:val="16"/>
                <w:szCs w:val="16"/>
                <w:lang w:eastAsia="ru-RU"/>
              </w:rPr>
              <w:t xml:space="preserve"> -водоснабжение*</w:t>
            </w:r>
          </w:p>
        </w:tc>
        <w:tc>
          <w:tcPr>
            <w:tcW w:w="623"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92,1</w:t>
            </w:r>
          </w:p>
        </w:tc>
        <w:tc>
          <w:tcPr>
            <w:tcW w:w="562"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95,01</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47,8</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50,67</w:t>
            </w:r>
          </w:p>
        </w:tc>
        <w:tc>
          <w:tcPr>
            <w:tcW w:w="1060" w:type="dxa"/>
            <w:vMerge w:val="restart"/>
            <w:tcBorders>
              <w:top w:val="nil"/>
              <w:left w:val="single" w:sz="4" w:space="0" w:color="auto"/>
              <w:bottom w:val="single" w:sz="4" w:space="0" w:color="auto"/>
              <w:right w:val="nil"/>
            </w:tcBorders>
            <w:shd w:val="clear" w:color="auto" w:fill="auto"/>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от 12.12.2019 № 78/1</w:t>
            </w:r>
          </w:p>
        </w:tc>
        <w:tc>
          <w:tcPr>
            <w:tcW w:w="606" w:type="dxa"/>
            <w:tcBorders>
              <w:top w:val="nil"/>
              <w:left w:val="single" w:sz="8" w:space="0" w:color="auto"/>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100,88</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102,9</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50,67</w:t>
            </w:r>
          </w:p>
        </w:tc>
        <w:tc>
          <w:tcPr>
            <w:tcW w:w="606" w:type="dxa"/>
            <w:tcBorders>
              <w:top w:val="nil"/>
              <w:left w:val="nil"/>
              <w:bottom w:val="single" w:sz="4" w:space="0" w:color="auto"/>
              <w:right w:val="single" w:sz="8"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52,7</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102,9</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105,81</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52,7</w:t>
            </w:r>
          </w:p>
        </w:tc>
        <w:tc>
          <w:tcPr>
            <w:tcW w:w="606" w:type="dxa"/>
            <w:tcBorders>
              <w:top w:val="nil"/>
              <w:left w:val="nil"/>
              <w:bottom w:val="single" w:sz="4" w:space="0" w:color="auto"/>
              <w:right w:val="nil"/>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54,8</w:t>
            </w:r>
          </w:p>
        </w:tc>
        <w:tc>
          <w:tcPr>
            <w:tcW w:w="623" w:type="dxa"/>
            <w:tcBorders>
              <w:top w:val="nil"/>
              <w:left w:val="single" w:sz="8" w:space="0" w:color="auto"/>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105,03</w:t>
            </w:r>
          </w:p>
        </w:tc>
        <w:tc>
          <w:tcPr>
            <w:tcW w:w="562"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107,54</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54,8</w:t>
            </w:r>
          </w:p>
        </w:tc>
        <w:tc>
          <w:tcPr>
            <w:tcW w:w="606" w:type="dxa"/>
            <w:tcBorders>
              <w:top w:val="nil"/>
              <w:left w:val="nil"/>
              <w:bottom w:val="single" w:sz="4" w:space="0" w:color="auto"/>
              <w:right w:val="single" w:sz="8"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56,99</w:t>
            </w:r>
          </w:p>
        </w:tc>
        <w:tc>
          <w:tcPr>
            <w:tcW w:w="593"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107,54</w:t>
            </w:r>
          </w:p>
        </w:tc>
        <w:tc>
          <w:tcPr>
            <w:tcW w:w="593"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110,12</w:t>
            </w:r>
          </w:p>
        </w:tc>
        <w:tc>
          <w:tcPr>
            <w:tcW w:w="527"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56,99</w:t>
            </w:r>
          </w:p>
        </w:tc>
        <w:tc>
          <w:tcPr>
            <w:tcW w:w="546" w:type="dxa"/>
            <w:tcBorders>
              <w:top w:val="nil"/>
              <w:left w:val="nil"/>
              <w:bottom w:val="single" w:sz="4" w:space="0" w:color="auto"/>
              <w:right w:val="single" w:sz="8"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59,57</w:t>
            </w:r>
          </w:p>
        </w:tc>
      </w:tr>
      <w:tr w:rsidR="00142A13" w:rsidRPr="00E02CE6" w:rsidTr="00E02CE6">
        <w:trPr>
          <w:trHeight w:val="300"/>
        </w:trPr>
        <w:tc>
          <w:tcPr>
            <w:tcW w:w="813" w:type="dxa"/>
            <w:tcBorders>
              <w:top w:val="nil"/>
              <w:left w:val="single" w:sz="8" w:space="0" w:color="auto"/>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1330" w:type="dxa"/>
            <w:tcBorders>
              <w:top w:val="nil"/>
              <w:left w:val="nil"/>
              <w:bottom w:val="single" w:sz="4" w:space="0" w:color="auto"/>
              <w:right w:val="single" w:sz="8" w:space="0" w:color="auto"/>
            </w:tcBorders>
            <w:shd w:val="clear" w:color="auto" w:fill="auto"/>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i/>
                <w:iCs/>
                <w:sz w:val="16"/>
                <w:szCs w:val="16"/>
                <w:lang w:eastAsia="ru-RU"/>
              </w:rPr>
            </w:pPr>
            <w:r w:rsidRPr="00E02CE6">
              <w:rPr>
                <w:rFonts w:ascii="Times New Roman" w:eastAsia="Times New Roman" w:hAnsi="Times New Roman" w:cs="Times New Roman"/>
                <w:i/>
                <w:iCs/>
                <w:sz w:val="16"/>
                <w:szCs w:val="16"/>
                <w:lang w:eastAsia="ru-RU"/>
              </w:rPr>
              <w:t>водоотведение (полный цикл)*</w:t>
            </w:r>
          </w:p>
        </w:tc>
        <w:tc>
          <w:tcPr>
            <w:tcW w:w="623"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159,2</w:t>
            </w:r>
          </w:p>
        </w:tc>
        <w:tc>
          <w:tcPr>
            <w:tcW w:w="562"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164,13</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81,84</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86,75</w:t>
            </w:r>
          </w:p>
        </w:tc>
        <w:tc>
          <w:tcPr>
            <w:tcW w:w="1060" w:type="dxa"/>
            <w:vMerge/>
            <w:tcBorders>
              <w:top w:val="nil"/>
              <w:left w:val="single" w:sz="4" w:space="0" w:color="auto"/>
              <w:bottom w:val="single" w:sz="4" w:space="0" w:color="auto"/>
              <w:right w:val="nil"/>
            </w:tcBorders>
            <w:vAlign w:val="center"/>
            <w:hideMark/>
          </w:tcPr>
          <w:p w:rsidR="00142A13" w:rsidRPr="00E02CE6" w:rsidRDefault="00142A13" w:rsidP="00142A13">
            <w:pPr>
              <w:spacing w:after="0" w:line="240" w:lineRule="auto"/>
              <w:ind w:firstLine="0"/>
              <w:jc w:val="left"/>
              <w:rPr>
                <w:rFonts w:ascii="Times New Roman" w:eastAsia="Times New Roman" w:hAnsi="Times New Roman" w:cs="Times New Roman"/>
                <w:sz w:val="16"/>
                <w:szCs w:val="16"/>
                <w:lang w:eastAsia="ru-RU"/>
              </w:rPr>
            </w:pPr>
          </w:p>
        </w:tc>
        <w:tc>
          <w:tcPr>
            <w:tcW w:w="606" w:type="dxa"/>
            <w:tcBorders>
              <w:top w:val="nil"/>
              <w:left w:val="single" w:sz="8" w:space="0" w:color="auto"/>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176,73</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180,43</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86,75</w:t>
            </w:r>
          </w:p>
        </w:tc>
        <w:tc>
          <w:tcPr>
            <w:tcW w:w="606" w:type="dxa"/>
            <w:tcBorders>
              <w:top w:val="nil"/>
              <w:left w:val="nil"/>
              <w:bottom w:val="single" w:sz="4" w:space="0" w:color="auto"/>
              <w:right w:val="single" w:sz="8"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90,22</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180,43</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185,73</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90,22</w:t>
            </w:r>
          </w:p>
        </w:tc>
        <w:tc>
          <w:tcPr>
            <w:tcW w:w="606" w:type="dxa"/>
            <w:tcBorders>
              <w:top w:val="nil"/>
              <w:left w:val="nil"/>
              <w:bottom w:val="single" w:sz="4" w:space="0" w:color="auto"/>
              <w:right w:val="nil"/>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93,83</w:t>
            </w:r>
          </w:p>
        </w:tc>
        <w:tc>
          <w:tcPr>
            <w:tcW w:w="623" w:type="dxa"/>
            <w:tcBorders>
              <w:top w:val="nil"/>
              <w:left w:val="single" w:sz="8" w:space="0" w:color="auto"/>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185,73</w:t>
            </w:r>
          </w:p>
        </w:tc>
        <w:tc>
          <w:tcPr>
            <w:tcW w:w="562"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191,19</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93,83</w:t>
            </w:r>
          </w:p>
        </w:tc>
        <w:tc>
          <w:tcPr>
            <w:tcW w:w="606" w:type="dxa"/>
            <w:tcBorders>
              <w:top w:val="nil"/>
              <w:left w:val="nil"/>
              <w:bottom w:val="single" w:sz="4" w:space="0" w:color="auto"/>
              <w:right w:val="single" w:sz="8"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97,58</w:t>
            </w:r>
          </w:p>
        </w:tc>
        <w:tc>
          <w:tcPr>
            <w:tcW w:w="593"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191,19</w:t>
            </w:r>
          </w:p>
        </w:tc>
        <w:tc>
          <w:tcPr>
            <w:tcW w:w="593"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196,81</w:t>
            </w:r>
          </w:p>
        </w:tc>
        <w:tc>
          <w:tcPr>
            <w:tcW w:w="527"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97,58</w:t>
            </w:r>
          </w:p>
        </w:tc>
        <w:tc>
          <w:tcPr>
            <w:tcW w:w="546" w:type="dxa"/>
            <w:tcBorders>
              <w:top w:val="nil"/>
              <w:left w:val="nil"/>
              <w:bottom w:val="single" w:sz="4" w:space="0" w:color="auto"/>
              <w:right w:val="single" w:sz="8"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101,48</w:t>
            </w:r>
          </w:p>
        </w:tc>
      </w:tr>
      <w:tr w:rsidR="00142A13" w:rsidRPr="00E02CE6" w:rsidTr="00E02CE6">
        <w:trPr>
          <w:trHeight w:val="300"/>
        </w:trPr>
        <w:tc>
          <w:tcPr>
            <w:tcW w:w="813" w:type="dxa"/>
            <w:tcBorders>
              <w:top w:val="nil"/>
              <w:left w:val="single" w:sz="8" w:space="0" w:color="auto"/>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1.3</w:t>
            </w:r>
          </w:p>
        </w:tc>
        <w:tc>
          <w:tcPr>
            <w:tcW w:w="1330" w:type="dxa"/>
            <w:tcBorders>
              <w:top w:val="nil"/>
              <w:left w:val="nil"/>
              <w:bottom w:val="single" w:sz="4" w:space="0" w:color="auto"/>
              <w:right w:val="single" w:sz="8"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ООО "Экосити"</w:t>
            </w:r>
          </w:p>
        </w:tc>
        <w:tc>
          <w:tcPr>
            <w:tcW w:w="623"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562"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1060" w:type="dxa"/>
            <w:tcBorders>
              <w:top w:val="nil"/>
              <w:left w:val="nil"/>
              <w:bottom w:val="single" w:sz="4" w:space="0" w:color="auto"/>
              <w:right w:val="nil"/>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 </w:t>
            </w:r>
          </w:p>
        </w:tc>
        <w:tc>
          <w:tcPr>
            <w:tcW w:w="606" w:type="dxa"/>
            <w:tcBorders>
              <w:top w:val="nil"/>
              <w:left w:val="single" w:sz="8" w:space="0" w:color="auto"/>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606" w:type="dxa"/>
            <w:tcBorders>
              <w:top w:val="nil"/>
              <w:left w:val="nil"/>
              <w:bottom w:val="single" w:sz="4" w:space="0" w:color="auto"/>
              <w:right w:val="single" w:sz="8"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606" w:type="dxa"/>
            <w:tcBorders>
              <w:top w:val="nil"/>
              <w:left w:val="nil"/>
              <w:bottom w:val="single" w:sz="4" w:space="0" w:color="auto"/>
              <w:right w:val="nil"/>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623" w:type="dxa"/>
            <w:tcBorders>
              <w:top w:val="nil"/>
              <w:left w:val="single" w:sz="8" w:space="0" w:color="auto"/>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562"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606" w:type="dxa"/>
            <w:tcBorders>
              <w:top w:val="nil"/>
              <w:left w:val="nil"/>
              <w:bottom w:val="single" w:sz="4" w:space="0" w:color="auto"/>
              <w:right w:val="single" w:sz="8"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593"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593"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527"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546" w:type="dxa"/>
            <w:tcBorders>
              <w:top w:val="nil"/>
              <w:left w:val="nil"/>
              <w:bottom w:val="single" w:sz="4" w:space="0" w:color="auto"/>
              <w:right w:val="single" w:sz="8"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r>
      <w:tr w:rsidR="00142A13" w:rsidRPr="00E02CE6" w:rsidTr="00E02CE6">
        <w:trPr>
          <w:trHeight w:val="349"/>
        </w:trPr>
        <w:tc>
          <w:tcPr>
            <w:tcW w:w="813" w:type="dxa"/>
            <w:tcBorders>
              <w:top w:val="nil"/>
              <w:left w:val="single" w:sz="8" w:space="0" w:color="auto"/>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 </w:t>
            </w:r>
          </w:p>
        </w:tc>
        <w:tc>
          <w:tcPr>
            <w:tcW w:w="1330" w:type="dxa"/>
            <w:tcBorders>
              <w:top w:val="nil"/>
              <w:left w:val="nil"/>
              <w:bottom w:val="single" w:sz="4" w:space="0" w:color="auto"/>
              <w:right w:val="single" w:sz="8" w:space="0" w:color="auto"/>
            </w:tcBorders>
            <w:shd w:val="clear" w:color="auto" w:fill="auto"/>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i/>
                <w:iCs/>
                <w:sz w:val="16"/>
                <w:szCs w:val="16"/>
                <w:lang w:eastAsia="ru-RU"/>
              </w:rPr>
            </w:pPr>
            <w:r w:rsidRPr="00E02CE6">
              <w:rPr>
                <w:rFonts w:ascii="Times New Roman" w:eastAsia="Times New Roman" w:hAnsi="Times New Roman" w:cs="Times New Roman"/>
                <w:i/>
                <w:iCs/>
                <w:sz w:val="16"/>
                <w:szCs w:val="16"/>
                <w:lang w:eastAsia="ru-RU"/>
              </w:rPr>
              <w:t xml:space="preserve">обращение с ТКО 4 зона </w:t>
            </w:r>
          </w:p>
        </w:tc>
        <w:tc>
          <w:tcPr>
            <w:tcW w:w="623"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439,08</w:t>
            </w:r>
          </w:p>
        </w:tc>
        <w:tc>
          <w:tcPr>
            <w:tcW w:w="562"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522,59</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439,08</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457,08</w:t>
            </w:r>
          </w:p>
        </w:tc>
        <w:tc>
          <w:tcPr>
            <w:tcW w:w="1060" w:type="dxa"/>
            <w:tcBorders>
              <w:top w:val="nil"/>
              <w:left w:val="nil"/>
              <w:bottom w:val="single" w:sz="4" w:space="0" w:color="auto"/>
              <w:right w:val="nil"/>
            </w:tcBorders>
            <w:shd w:val="clear" w:color="auto" w:fill="auto"/>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sz w:val="16"/>
                <w:szCs w:val="16"/>
                <w:lang w:eastAsia="ru-RU"/>
              </w:rPr>
            </w:pPr>
            <w:r w:rsidRPr="00E02CE6">
              <w:rPr>
                <w:rFonts w:ascii="Times New Roman" w:eastAsia="Times New Roman" w:hAnsi="Times New Roman" w:cs="Times New Roman"/>
                <w:sz w:val="16"/>
                <w:szCs w:val="16"/>
                <w:lang w:eastAsia="ru-RU"/>
              </w:rPr>
              <w:t>от 14.12.2018 №63/3</w:t>
            </w:r>
          </w:p>
        </w:tc>
        <w:tc>
          <w:tcPr>
            <w:tcW w:w="606" w:type="dxa"/>
            <w:tcBorders>
              <w:top w:val="nil"/>
              <w:left w:val="single" w:sz="8" w:space="0" w:color="auto"/>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522,59</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609,31</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457,08</w:t>
            </w:r>
          </w:p>
        </w:tc>
        <w:tc>
          <w:tcPr>
            <w:tcW w:w="606" w:type="dxa"/>
            <w:tcBorders>
              <w:top w:val="nil"/>
              <w:left w:val="nil"/>
              <w:bottom w:val="single" w:sz="4" w:space="0" w:color="auto"/>
              <w:right w:val="single" w:sz="8"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475,36</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609,31</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472,05</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475,36</w:t>
            </w:r>
          </w:p>
        </w:tc>
        <w:tc>
          <w:tcPr>
            <w:tcW w:w="606" w:type="dxa"/>
            <w:tcBorders>
              <w:top w:val="nil"/>
              <w:left w:val="nil"/>
              <w:bottom w:val="single" w:sz="4" w:space="0" w:color="auto"/>
              <w:right w:val="nil"/>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494,38</w:t>
            </w:r>
          </w:p>
        </w:tc>
        <w:tc>
          <w:tcPr>
            <w:tcW w:w="623" w:type="dxa"/>
            <w:tcBorders>
              <w:top w:val="nil"/>
              <w:left w:val="single" w:sz="8" w:space="0" w:color="auto"/>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472,05</w:t>
            </w:r>
          </w:p>
        </w:tc>
        <w:tc>
          <w:tcPr>
            <w:tcW w:w="562"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527,09</w:t>
            </w:r>
          </w:p>
        </w:tc>
        <w:tc>
          <w:tcPr>
            <w:tcW w:w="606"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494,38</w:t>
            </w:r>
          </w:p>
        </w:tc>
        <w:tc>
          <w:tcPr>
            <w:tcW w:w="606" w:type="dxa"/>
            <w:tcBorders>
              <w:top w:val="nil"/>
              <w:left w:val="nil"/>
              <w:bottom w:val="single" w:sz="4" w:space="0" w:color="auto"/>
              <w:right w:val="single" w:sz="8"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514,16</w:t>
            </w:r>
          </w:p>
        </w:tc>
        <w:tc>
          <w:tcPr>
            <w:tcW w:w="593"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w:t>
            </w:r>
          </w:p>
        </w:tc>
        <w:tc>
          <w:tcPr>
            <w:tcW w:w="593"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w:t>
            </w:r>
          </w:p>
        </w:tc>
        <w:tc>
          <w:tcPr>
            <w:tcW w:w="527" w:type="dxa"/>
            <w:tcBorders>
              <w:top w:val="nil"/>
              <w:left w:val="nil"/>
              <w:bottom w:val="single" w:sz="4" w:space="0" w:color="auto"/>
              <w:right w:val="single" w:sz="4"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w:t>
            </w:r>
          </w:p>
        </w:tc>
        <w:tc>
          <w:tcPr>
            <w:tcW w:w="546" w:type="dxa"/>
            <w:tcBorders>
              <w:top w:val="nil"/>
              <w:left w:val="nil"/>
              <w:bottom w:val="single" w:sz="4" w:space="0" w:color="auto"/>
              <w:right w:val="single" w:sz="8" w:space="0" w:color="auto"/>
            </w:tcBorders>
            <w:shd w:val="clear" w:color="auto" w:fill="auto"/>
            <w:noWrap/>
            <w:vAlign w:val="center"/>
            <w:hideMark/>
          </w:tcPr>
          <w:p w:rsidR="00142A13" w:rsidRPr="00E02CE6" w:rsidRDefault="00142A13" w:rsidP="00142A13">
            <w:pPr>
              <w:spacing w:after="0" w:line="240" w:lineRule="auto"/>
              <w:ind w:firstLine="0"/>
              <w:jc w:val="center"/>
              <w:rPr>
                <w:rFonts w:ascii="Times New Roman" w:eastAsia="Times New Roman" w:hAnsi="Times New Roman" w:cs="Times New Roman"/>
                <w:b/>
                <w:bCs/>
                <w:sz w:val="16"/>
                <w:szCs w:val="16"/>
                <w:lang w:eastAsia="ru-RU"/>
              </w:rPr>
            </w:pPr>
            <w:r w:rsidRPr="00E02CE6">
              <w:rPr>
                <w:rFonts w:ascii="Times New Roman" w:eastAsia="Times New Roman" w:hAnsi="Times New Roman" w:cs="Times New Roman"/>
                <w:b/>
                <w:bCs/>
                <w:sz w:val="16"/>
                <w:szCs w:val="16"/>
                <w:lang w:eastAsia="ru-RU"/>
              </w:rPr>
              <w:t>-</w:t>
            </w:r>
          </w:p>
        </w:tc>
      </w:tr>
    </w:tbl>
    <w:p w:rsidR="00BA7A3C" w:rsidRPr="00E02CE6" w:rsidRDefault="00BA7A3C" w:rsidP="00142A13">
      <w:pPr>
        <w:ind w:firstLine="753"/>
        <w:rPr>
          <w:rFonts w:eastAsia="Times New Roman" w:cstheme="majorBidi"/>
          <w:b/>
          <w:bCs/>
          <w:sz w:val="16"/>
          <w:szCs w:val="16"/>
        </w:rPr>
      </w:pPr>
    </w:p>
    <w:sectPr w:rsidR="00BA7A3C" w:rsidRPr="00E02CE6" w:rsidSect="002B02E1">
      <w:pgSz w:w="16838" w:h="11906" w:orient="landscape"/>
      <w:pgMar w:top="1701" w:right="1134"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220C" w:rsidRDefault="006E220C" w:rsidP="005872D7">
      <w:pPr>
        <w:spacing w:line="240" w:lineRule="auto"/>
      </w:pPr>
      <w:r>
        <w:separator/>
      </w:r>
    </w:p>
  </w:endnote>
  <w:endnote w:type="continuationSeparator" w:id="1">
    <w:p w:rsidR="006E220C" w:rsidRDefault="006E220C" w:rsidP="005872D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ndale Sans UI">
    <w:altName w:val="Arial Unicode MS"/>
    <w:charset w:val="CC"/>
    <w:family w:val="auto"/>
    <w:pitch w:val="variable"/>
    <w:sig w:usb0="00000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7195430"/>
      <w:docPartObj>
        <w:docPartGallery w:val="Page Numbers (Bottom of Page)"/>
        <w:docPartUnique/>
      </w:docPartObj>
    </w:sdtPr>
    <w:sdtEndPr>
      <w:rPr>
        <w:sz w:val="22"/>
      </w:rPr>
    </w:sdtEndPr>
    <w:sdtContent>
      <w:p w:rsidR="005E00B0" w:rsidRPr="00441D4D" w:rsidRDefault="002511B9">
        <w:pPr>
          <w:pStyle w:val="aa"/>
          <w:jc w:val="right"/>
          <w:rPr>
            <w:sz w:val="22"/>
          </w:rPr>
        </w:pPr>
        <w:r w:rsidRPr="00441D4D">
          <w:rPr>
            <w:sz w:val="22"/>
          </w:rPr>
          <w:fldChar w:fldCharType="begin"/>
        </w:r>
        <w:r w:rsidR="005E00B0" w:rsidRPr="00441D4D">
          <w:rPr>
            <w:sz w:val="22"/>
          </w:rPr>
          <w:instrText xml:space="preserve"> PAGE   \* MERGEFORMAT </w:instrText>
        </w:r>
        <w:r w:rsidRPr="00441D4D">
          <w:rPr>
            <w:sz w:val="22"/>
          </w:rPr>
          <w:fldChar w:fldCharType="separate"/>
        </w:r>
        <w:r w:rsidR="00D06AB3">
          <w:rPr>
            <w:noProof/>
            <w:sz w:val="22"/>
          </w:rPr>
          <w:t>32</w:t>
        </w:r>
        <w:r w:rsidRPr="00441D4D">
          <w:rPr>
            <w:noProof/>
            <w:sz w:val="22"/>
          </w:rPr>
          <w:fldChar w:fldCharType="end"/>
        </w:r>
      </w:p>
    </w:sdtContent>
  </w:sdt>
  <w:p w:rsidR="005E00B0" w:rsidRPr="00E04525" w:rsidRDefault="005E00B0" w:rsidP="007348EC">
    <w:pPr>
      <w:pStyle w:val="aa"/>
    </w:pPr>
  </w:p>
  <w:p w:rsidR="005E00B0" w:rsidRDefault="005E00B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0B0" w:rsidRDefault="002511B9">
    <w:pPr>
      <w:pStyle w:val="aa"/>
      <w:jc w:val="center"/>
    </w:pPr>
    <w:r>
      <w:fldChar w:fldCharType="begin"/>
    </w:r>
    <w:r w:rsidR="005E00B0">
      <w:instrText xml:space="preserve"> PAGE   \* MERGEFORMAT </w:instrText>
    </w:r>
    <w:r>
      <w:fldChar w:fldCharType="separate"/>
    </w:r>
    <w:r w:rsidR="00D06AB3">
      <w:rPr>
        <w:noProof/>
      </w:rPr>
      <w:t>38</w:t>
    </w:r>
    <w:r>
      <w:rPr>
        <w:noProof/>
      </w:rPr>
      <w:fldChar w:fldCharType="end"/>
    </w:r>
  </w:p>
  <w:p w:rsidR="005E00B0" w:rsidRDefault="005E00B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220C" w:rsidRDefault="006E220C" w:rsidP="005872D7">
      <w:pPr>
        <w:spacing w:line="240" w:lineRule="auto"/>
      </w:pPr>
      <w:r>
        <w:separator/>
      </w:r>
    </w:p>
  </w:footnote>
  <w:footnote w:type="continuationSeparator" w:id="1">
    <w:p w:rsidR="006E220C" w:rsidRDefault="006E220C" w:rsidP="005872D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00B0" w:rsidRDefault="005E00B0">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1">
    <w:nsid w:val="01874E3B"/>
    <w:multiLevelType w:val="hybridMultilevel"/>
    <w:tmpl w:val="CCD6AFC0"/>
    <w:lvl w:ilvl="0" w:tplc="6C22F38C">
      <w:numFmt w:val="bullet"/>
      <w:lvlText w:val="•"/>
      <w:lvlJc w:val="left"/>
      <w:pPr>
        <w:ind w:left="957" w:hanging="390"/>
      </w:pPr>
      <w:rPr>
        <w:rFonts w:ascii="Bookman Old Style" w:eastAsia="Times New Roman" w:hAnsi="Bookman Old Style"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031E3885"/>
    <w:multiLevelType w:val="hybridMultilevel"/>
    <w:tmpl w:val="0C766570"/>
    <w:lvl w:ilvl="0" w:tplc="07D2404E">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A384948"/>
    <w:multiLevelType w:val="hybridMultilevel"/>
    <w:tmpl w:val="926824F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
    <w:nsid w:val="0F0902B0"/>
    <w:multiLevelType w:val="hybridMultilevel"/>
    <w:tmpl w:val="8BAAA4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5E222C5"/>
    <w:multiLevelType w:val="hybridMultilevel"/>
    <w:tmpl w:val="16E48B0A"/>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7E866B6"/>
    <w:multiLevelType w:val="hybridMultilevel"/>
    <w:tmpl w:val="622EDA56"/>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83C6C2E"/>
    <w:multiLevelType w:val="hybridMultilevel"/>
    <w:tmpl w:val="C50E62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9F32D16"/>
    <w:multiLevelType w:val="hybridMultilevel"/>
    <w:tmpl w:val="9EB4F1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F331AFF"/>
    <w:multiLevelType w:val="hybridMultilevel"/>
    <w:tmpl w:val="9E5CBDAA"/>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
    <w:nsid w:val="202848D5"/>
    <w:multiLevelType w:val="hybridMultilevel"/>
    <w:tmpl w:val="D1AC28D4"/>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2F538E0"/>
    <w:multiLevelType w:val="hybridMultilevel"/>
    <w:tmpl w:val="391C7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ACB6798"/>
    <w:multiLevelType w:val="hybridMultilevel"/>
    <w:tmpl w:val="EEC0FF7C"/>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B71427F"/>
    <w:multiLevelType w:val="hybridMultilevel"/>
    <w:tmpl w:val="9402B24C"/>
    <w:lvl w:ilvl="0" w:tplc="A4DC017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BEF2DDF"/>
    <w:multiLevelType w:val="hybridMultilevel"/>
    <w:tmpl w:val="E036F3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F533A6F"/>
    <w:multiLevelType w:val="hybridMultilevel"/>
    <w:tmpl w:val="E8D280BC"/>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F7C53F1"/>
    <w:multiLevelType w:val="hybridMultilevel"/>
    <w:tmpl w:val="CEFE67B8"/>
    <w:lvl w:ilvl="0" w:tplc="E3C6E612">
      <w:start w:val="1"/>
      <w:numFmt w:val="decimal"/>
      <w:lvlText w:val="%1."/>
      <w:lvlJc w:val="left"/>
      <w:pPr>
        <w:ind w:left="1113" w:hanging="360"/>
      </w:pPr>
      <w:rPr>
        <w:rFonts w:hint="default"/>
      </w:rPr>
    </w:lvl>
    <w:lvl w:ilvl="1" w:tplc="04190019" w:tentative="1">
      <w:start w:val="1"/>
      <w:numFmt w:val="lowerLetter"/>
      <w:lvlText w:val="%2."/>
      <w:lvlJc w:val="left"/>
      <w:pPr>
        <w:ind w:left="1833" w:hanging="360"/>
      </w:pPr>
    </w:lvl>
    <w:lvl w:ilvl="2" w:tplc="0419001B" w:tentative="1">
      <w:start w:val="1"/>
      <w:numFmt w:val="lowerRoman"/>
      <w:lvlText w:val="%3."/>
      <w:lvlJc w:val="right"/>
      <w:pPr>
        <w:ind w:left="2553" w:hanging="180"/>
      </w:pPr>
    </w:lvl>
    <w:lvl w:ilvl="3" w:tplc="0419000F" w:tentative="1">
      <w:start w:val="1"/>
      <w:numFmt w:val="decimal"/>
      <w:lvlText w:val="%4."/>
      <w:lvlJc w:val="left"/>
      <w:pPr>
        <w:ind w:left="3273" w:hanging="360"/>
      </w:pPr>
    </w:lvl>
    <w:lvl w:ilvl="4" w:tplc="04190019" w:tentative="1">
      <w:start w:val="1"/>
      <w:numFmt w:val="lowerLetter"/>
      <w:lvlText w:val="%5."/>
      <w:lvlJc w:val="left"/>
      <w:pPr>
        <w:ind w:left="3993" w:hanging="360"/>
      </w:pPr>
    </w:lvl>
    <w:lvl w:ilvl="5" w:tplc="0419001B" w:tentative="1">
      <w:start w:val="1"/>
      <w:numFmt w:val="lowerRoman"/>
      <w:lvlText w:val="%6."/>
      <w:lvlJc w:val="right"/>
      <w:pPr>
        <w:ind w:left="4713" w:hanging="180"/>
      </w:pPr>
    </w:lvl>
    <w:lvl w:ilvl="6" w:tplc="0419000F" w:tentative="1">
      <w:start w:val="1"/>
      <w:numFmt w:val="decimal"/>
      <w:lvlText w:val="%7."/>
      <w:lvlJc w:val="left"/>
      <w:pPr>
        <w:ind w:left="5433" w:hanging="360"/>
      </w:pPr>
    </w:lvl>
    <w:lvl w:ilvl="7" w:tplc="04190019" w:tentative="1">
      <w:start w:val="1"/>
      <w:numFmt w:val="lowerLetter"/>
      <w:lvlText w:val="%8."/>
      <w:lvlJc w:val="left"/>
      <w:pPr>
        <w:ind w:left="6153" w:hanging="360"/>
      </w:pPr>
    </w:lvl>
    <w:lvl w:ilvl="8" w:tplc="0419001B" w:tentative="1">
      <w:start w:val="1"/>
      <w:numFmt w:val="lowerRoman"/>
      <w:lvlText w:val="%9."/>
      <w:lvlJc w:val="right"/>
      <w:pPr>
        <w:ind w:left="6873" w:hanging="180"/>
      </w:pPr>
    </w:lvl>
  </w:abstractNum>
  <w:abstractNum w:abstractNumId="20">
    <w:nsid w:val="32FC3748"/>
    <w:multiLevelType w:val="hybridMultilevel"/>
    <w:tmpl w:val="29E458B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44212CA"/>
    <w:multiLevelType w:val="multilevel"/>
    <w:tmpl w:val="4C5A67EE"/>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9F35C82"/>
    <w:multiLevelType w:val="hybridMultilevel"/>
    <w:tmpl w:val="367488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BBA1742"/>
    <w:multiLevelType w:val="hybridMultilevel"/>
    <w:tmpl w:val="67D4A050"/>
    <w:lvl w:ilvl="0" w:tplc="41663E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43DE4DB9"/>
    <w:multiLevelType w:val="hybridMultilevel"/>
    <w:tmpl w:val="A91413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75264DC"/>
    <w:multiLevelType w:val="hybridMultilevel"/>
    <w:tmpl w:val="0C8825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82F727E"/>
    <w:multiLevelType w:val="hybridMultilevel"/>
    <w:tmpl w:val="ADD2CCA4"/>
    <w:lvl w:ilvl="0" w:tplc="1A0248A8">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nsid w:val="4DBD0EF4"/>
    <w:multiLevelType w:val="hybridMultilevel"/>
    <w:tmpl w:val="D0443E1E"/>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9">
    <w:nsid w:val="50145A00"/>
    <w:multiLevelType w:val="hybridMultilevel"/>
    <w:tmpl w:val="80409DAE"/>
    <w:lvl w:ilvl="0" w:tplc="C276A37E">
      <w:start w:val="1"/>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30">
    <w:nsid w:val="5115625C"/>
    <w:multiLevelType w:val="hybridMultilevel"/>
    <w:tmpl w:val="61F67C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555E44DC"/>
    <w:multiLevelType w:val="hybridMultilevel"/>
    <w:tmpl w:val="CD48D984"/>
    <w:lvl w:ilvl="0" w:tplc="BB5A178C">
      <w:start w:val="65535"/>
      <w:numFmt w:val="bullet"/>
      <w:lvlText w:val="-"/>
      <w:lvlJc w:val="left"/>
      <w:pPr>
        <w:ind w:left="1287" w:hanging="360"/>
      </w:pPr>
      <w:rPr>
        <w:rFonts w:ascii="Arial" w:hAnsi="Arial" w:cs="Aria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581615BA"/>
    <w:multiLevelType w:val="hybridMultilevel"/>
    <w:tmpl w:val="8274127E"/>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BC30D93"/>
    <w:multiLevelType w:val="hybridMultilevel"/>
    <w:tmpl w:val="D3CA967E"/>
    <w:lvl w:ilvl="0" w:tplc="00000005">
      <w:start w:val="1"/>
      <w:numFmt w:val="bullet"/>
      <w:lvlText w:val="-"/>
      <w:lvlJc w:val="left"/>
      <w:pPr>
        <w:ind w:left="1429" w:hanging="360"/>
      </w:pPr>
      <w:rPr>
        <w:rFonts w:ascii="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4B7D26"/>
    <w:multiLevelType w:val="hybridMultilevel"/>
    <w:tmpl w:val="FDE60E98"/>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F1D3290"/>
    <w:multiLevelType w:val="hybridMultilevel"/>
    <w:tmpl w:val="F84AEA56"/>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36D237D"/>
    <w:multiLevelType w:val="multilevel"/>
    <w:tmpl w:val="0CA8D58A"/>
    <w:styleLink w:val="1111111"/>
    <w:lvl w:ilvl="0">
      <w:start w:val="1"/>
      <w:numFmt w:val="bullet"/>
      <w:pStyle w:val="a0"/>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7">
    <w:nsid w:val="67946F41"/>
    <w:multiLevelType w:val="hybridMultilevel"/>
    <w:tmpl w:val="BCDE06BA"/>
    <w:lvl w:ilvl="0" w:tplc="0419000F">
      <w:numFmt w:val="bullet"/>
      <w:lvlText w:val="-"/>
      <w:lvlJc w:val="left"/>
      <w:pPr>
        <w:ind w:left="1473" w:hanging="360"/>
      </w:pPr>
      <w:rPr>
        <w:rFonts w:ascii="Arial" w:hAnsi="Arial" w:hint="default"/>
      </w:rPr>
    </w:lvl>
    <w:lvl w:ilvl="1" w:tplc="04190003" w:tentative="1">
      <w:start w:val="1"/>
      <w:numFmt w:val="bullet"/>
      <w:lvlText w:val="o"/>
      <w:lvlJc w:val="left"/>
      <w:pPr>
        <w:ind w:left="2193" w:hanging="360"/>
      </w:pPr>
      <w:rPr>
        <w:rFonts w:ascii="Courier New" w:hAnsi="Courier New" w:cs="Courier New" w:hint="default"/>
      </w:rPr>
    </w:lvl>
    <w:lvl w:ilvl="2" w:tplc="04190005" w:tentative="1">
      <w:start w:val="1"/>
      <w:numFmt w:val="bullet"/>
      <w:lvlText w:val=""/>
      <w:lvlJc w:val="left"/>
      <w:pPr>
        <w:ind w:left="2913" w:hanging="360"/>
      </w:pPr>
      <w:rPr>
        <w:rFonts w:ascii="Wingdings" w:hAnsi="Wingdings" w:hint="default"/>
      </w:rPr>
    </w:lvl>
    <w:lvl w:ilvl="3" w:tplc="04190001" w:tentative="1">
      <w:start w:val="1"/>
      <w:numFmt w:val="bullet"/>
      <w:lvlText w:val=""/>
      <w:lvlJc w:val="left"/>
      <w:pPr>
        <w:ind w:left="3633" w:hanging="360"/>
      </w:pPr>
      <w:rPr>
        <w:rFonts w:ascii="Symbol" w:hAnsi="Symbol" w:hint="default"/>
      </w:rPr>
    </w:lvl>
    <w:lvl w:ilvl="4" w:tplc="04190003" w:tentative="1">
      <w:start w:val="1"/>
      <w:numFmt w:val="bullet"/>
      <w:lvlText w:val="o"/>
      <w:lvlJc w:val="left"/>
      <w:pPr>
        <w:ind w:left="4353" w:hanging="360"/>
      </w:pPr>
      <w:rPr>
        <w:rFonts w:ascii="Courier New" w:hAnsi="Courier New" w:cs="Courier New" w:hint="default"/>
      </w:rPr>
    </w:lvl>
    <w:lvl w:ilvl="5" w:tplc="04190005" w:tentative="1">
      <w:start w:val="1"/>
      <w:numFmt w:val="bullet"/>
      <w:lvlText w:val=""/>
      <w:lvlJc w:val="left"/>
      <w:pPr>
        <w:ind w:left="5073" w:hanging="360"/>
      </w:pPr>
      <w:rPr>
        <w:rFonts w:ascii="Wingdings" w:hAnsi="Wingdings" w:hint="default"/>
      </w:rPr>
    </w:lvl>
    <w:lvl w:ilvl="6" w:tplc="04190001" w:tentative="1">
      <w:start w:val="1"/>
      <w:numFmt w:val="bullet"/>
      <w:lvlText w:val=""/>
      <w:lvlJc w:val="left"/>
      <w:pPr>
        <w:ind w:left="5793" w:hanging="360"/>
      </w:pPr>
      <w:rPr>
        <w:rFonts w:ascii="Symbol" w:hAnsi="Symbol" w:hint="default"/>
      </w:rPr>
    </w:lvl>
    <w:lvl w:ilvl="7" w:tplc="04190003" w:tentative="1">
      <w:start w:val="1"/>
      <w:numFmt w:val="bullet"/>
      <w:lvlText w:val="o"/>
      <w:lvlJc w:val="left"/>
      <w:pPr>
        <w:ind w:left="6513" w:hanging="360"/>
      </w:pPr>
      <w:rPr>
        <w:rFonts w:ascii="Courier New" w:hAnsi="Courier New" w:cs="Courier New" w:hint="default"/>
      </w:rPr>
    </w:lvl>
    <w:lvl w:ilvl="8" w:tplc="04190005" w:tentative="1">
      <w:start w:val="1"/>
      <w:numFmt w:val="bullet"/>
      <w:lvlText w:val=""/>
      <w:lvlJc w:val="left"/>
      <w:pPr>
        <w:ind w:left="7233" w:hanging="360"/>
      </w:pPr>
      <w:rPr>
        <w:rFonts w:ascii="Wingdings" w:hAnsi="Wingdings" w:hint="default"/>
      </w:rPr>
    </w:lvl>
  </w:abstractNum>
  <w:abstractNum w:abstractNumId="38">
    <w:nsid w:val="68EA229E"/>
    <w:multiLevelType w:val="hybridMultilevel"/>
    <w:tmpl w:val="30186574"/>
    <w:lvl w:ilvl="0" w:tplc="78EED7E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9EF47C1"/>
    <w:multiLevelType w:val="hybridMultilevel"/>
    <w:tmpl w:val="FDFAE960"/>
    <w:lvl w:ilvl="0" w:tplc="07D2404E">
      <w:numFmt w:val="bullet"/>
      <w:lvlText w:val="-"/>
      <w:lvlJc w:val="left"/>
      <w:pPr>
        <w:ind w:left="1854"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A644FBC"/>
    <w:multiLevelType w:val="hybridMultilevel"/>
    <w:tmpl w:val="455AF9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6BC06FD6"/>
    <w:multiLevelType w:val="hybridMultilevel"/>
    <w:tmpl w:val="464E8C02"/>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F696A3C"/>
    <w:multiLevelType w:val="hybridMultilevel"/>
    <w:tmpl w:val="BCFA73DE"/>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31957D0"/>
    <w:multiLevelType w:val="hybridMultilevel"/>
    <w:tmpl w:val="FA9E1FB8"/>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768F1588"/>
    <w:multiLevelType w:val="hybridMultilevel"/>
    <w:tmpl w:val="71EE5C6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EEE5505"/>
    <w:multiLevelType w:val="hybridMultilevel"/>
    <w:tmpl w:val="D584C7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F38506F"/>
    <w:multiLevelType w:val="hybridMultilevel"/>
    <w:tmpl w:val="E49A7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FDB58AA"/>
    <w:multiLevelType w:val="hybridMultilevel"/>
    <w:tmpl w:val="6BA2C1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1"/>
  </w:num>
  <w:num w:numId="2">
    <w:abstractNumId w:val="36"/>
    <w:lvlOverride w:ilvl="0">
      <w:lvl w:ilvl="0">
        <w:start w:val="1"/>
        <w:numFmt w:val="bullet"/>
        <w:pStyle w:val="a0"/>
        <w:suff w:val="space"/>
        <w:lvlText w:val="–"/>
        <w:lvlJc w:val="left"/>
        <w:pPr>
          <w:ind w:left="1" w:firstLine="567"/>
        </w:pPr>
        <w:rPr>
          <w:rFonts w:ascii="Times New Roman" w:hAnsi="Times New Roman" w:cs="Times New Roman" w:hint="default"/>
        </w:rPr>
      </w:lvl>
    </w:lvlOverride>
  </w:num>
  <w:num w:numId="3">
    <w:abstractNumId w:val="36"/>
  </w:num>
  <w:num w:numId="4">
    <w:abstractNumId w:val="17"/>
  </w:num>
  <w:num w:numId="5">
    <w:abstractNumId w:val="12"/>
  </w:num>
  <w:num w:numId="6">
    <w:abstractNumId w:val="35"/>
  </w:num>
  <w:num w:numId="7">
    <w:abstractNumId w:val="32"/>
  </w:num>
  <w:num w:numId="8">
    <w:abstractNumId w:val="1"/>
  </w:num>
  <w:num w:numId="9">
    <w:abstractNumId w:val="22"/>
  </w:num>
  <w:num w:numId="1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47"/>
  </w:num>
  <w:num w:numId="13">
    <w:abstractNumId w:val="46"/>
  </w:num>
  <w:num w:numId="14">
    <w:abstractNumId w:val="11"/>
  </w:num>
  <w:num w:numId="15">
    <w:abstractNumId w:val="3"/>
  </w:num>
  <w:num w:numId="16">
    <w:abstractNumId w:val="16"/>
  </w:num>
  <w:num w:numId="17">
    <w:abstractNumId w:val="33"/>
  </w:num>
  <w:num w:numId="18">
    <w:abstractNumId w:val="40"/>
  </w:num>
  <w:num w:numId="19">
    <w:abstractNumId w:val="24"/>
  </w:num>
  <w:num w:numId="20">
    <w:abstractNumId w:val="13"/>
  </w:num>
  <w:num w:numId="21">
    <w:abstractNumId w:val="44"/>
  </w:num>
  <w:num w:numId="22">
    <w:abstractNumId w:val="34"/>
  </w:num>
  <w:num w:numId="23">
    <w:abstractNumId w:val="42"/>
  </w:num>
  <w:num w:numId="24">
    <w:abstractNumId w:val="6"/>
  </w:num>
  <w:num w:numId="25">
    <w:abstractNumId w:val="25"/>
  </w:num>
  <w:num w:numId="26">
    <w:abstractNumId w:val="41"/>
  </w:num>
  <w:num w:numId="27">
    <w:abstractNumId w:val="18"/>
  </w:num>
  <w:num w:numId="28">
    <w:abstractNumId w:val="14"/>
  </w:num>
  <w:num w:numId="29">
    <w:abstractNumId w:val="5"/>
  </w:num>
  <w:num w:numId="30">
    <w:abstractNumId w:val="10"/>
  </w:num>
  <w:num w:numId="31">
    <w:abstractNumId w:val="4"/>
  </w:num>
  <w:num w:numId="32">
    <w:abstractNumId w:val="7"/>
  </w:num>
  <w:num w:numId="33">
    <w:abstractNumId w:val="20"/>
  </w:num>
  <w:num w:numId="34">
    <w:abstractNumId w:val="26"/>
  </w:num>
  <w:num w:numId="35">
    <w:abstractNumId w:val="30"/>
  </w:num>
  <w:num w:numId="36">
    <w:abstractNumId w:val="43"/>
  </w:num>
  <w:num w:numId="37">
    <w:abstractNumId w:val="28"/>
  </w:num>
  <w:num w:numId="38">
    <w:abstractNumId w:val="8"/>
  </w:num>
  <w:num w:numId="39">
    <w:abstractNumId w:val="9"/>
  </w:num>
  <w:num w:numId="40">
    <w:abstractNumId w:val="2"/>
  </w:num>
  <w:num w:numId="41">
    <w:abstractNumId w:val="39"/>
  </w:num>
  <w:num w:numId="42">
    <w:abstractNumId w:val="45"/>
  </w:num>
  <w:num w:numId="43">
    <w:abstractNumId w:val="37"/>
  </w:num>
  <w:num w:numId="44">
    <w:abstractNumId w:val="27"/>
  </w:num>
  <w:num w:numId="45">
    <w:abstractNumId w:val="23"/>
  </w:num>
  <w:num w:numId="46">
    <w:abstractNumId w:val="38"/>
  </w:num>
  <w:num w:numId="47">
    <w:abstractNumId w:val="15"/>
  </w:num>
  <w:num w:numId="48">
    <w:abstractNumId w:val="19"/>
  </w:num>
  <w:num w:numId="49">
    <w:abstractNumId w:val="2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characterSpacingControl w:val="doNotCompress"/>
  <w:hdrShapeDefaults>
    <o:shapedefaults v:ext="edit" spidmax="92162"/>
  </w:hdrShapeDefaults>
  <w:footnotePr>
    <w:footnote w:id="0"/>
    <w:footnote w:id="1"/>
  </w:footnotePr>
  <w:endnotePr>
    <w:endnote w:id="0"/>
    <w:endnote w:id="1"/>
  </w:endnotePr>
  <w:compat/>
  <w:rsids>
    <w:rsidRoot w:val="009F0236"/>
    <w:rsid w:val="000008EB"/>
    <w:rsid w:val="00001BDB"/>
    <w:rsid w:val="00004612"/>
    <w:rsid w:val="00004E02"/>
    <w:rsid w:val="00005236"/>
    <w:rsid w:val="0000694E"/>
    <w:rsid w:val="00006BE0"/>
    <w:rsid w:val="000118B4"/>
    <w:rsid w:val="00012644"/>
    <w:rsid w:val="00012657"/>
    <w:rsid w:val="00017C95"/>
    <w:rsid w:val="00020ADD"/>
    <w:rsid w:val="000218DB"/>
    <w:rsid w:val="000229B0"/>
    <w:rsid w:val="0002425B"/>
    <w:rsid w:val="0002454E"/>
    <w:rsid w:val="00025131"/>
    <w:rsid w:val="00025FB7"/>
    <w:rsid w:val="0002712A"/>
    <w:rsid w:val="0003036B"/>
    <w:rsid w:val="000307E6"/>
    <w:rsid w:val="0003091A"/>
    <w:rsid w:val="0003453E"/>
    <w:rsid w:val="0003483E"/>
    <w:rsid w:val="00042980"/>
    <w:rsid w:val="00042FA6"/>
    <w:rsid w:val="000440E9"/>
    <w:rsid w:val="00044A4C"/>
    <w:rsid w:val="0004576B"/>
    <w:rsid w:val="00052FDC"/>
    <w:rsid w:val="00055715"/>
    <w:rsid w:val="00055D4B"/>
    <w:rsid w:val="00060A3B"/>
    <w:rsid w:val="00063DFF"/>
    <w:rsid w:val="00064F90"/>
    <w:rsid w:val="00065D8A"/>
    <w:rsid w:val="0006665C"/>
    <w:rsid w:val="00066EC9"/>
    <w:rsid w:val="000677C0"/>
    <w:rsid w:val="0007158A"/>
    <w:rsid w:val="00072E7A"/>
    <w:rsid w:val="00074347"/>
    <w:rsid w:val="00080241"/>
    <w:rsid w:val="00083ABD"/>
    <w:rsid w:val="00083C6A"/>
    <w:rsid w:val="000850E2"/>
    <w:rsid w:val="00093B4F"/>
    <w:rsid w:val="000944EF"/>
    <w:rsid w:val="00094A4B"/>
    <w:rsid w:val="0009601F"/>
    <w:rsid w:val="00096F49"/>
    <w:rsid w:val="000A02AE"/>
    <w:rsid w:val="000A0F44"/>
    <w:rsid w:val="000A2676"/>
    <w:rsid w:val="000A275F"/>
    <w:rsid w:val="000A488F"/>
    <w:rsid w:val="000A4C3F"/>
    <w:rsid w:val="000A56D4"/>
    <w:rsid w:val="000A605B"/>
    <w:rsid w:val="000A6712"/>
    <w:rsid w:val="000A79ED"/>
    <w:rsid w:val="000B0FC3"/>
    <w:rsid w:val="000B1721"/>
    <w:rsid w:val="000B20E6"/>
    <w:rsid w:val="000B2881"/>
    <w:rsid w:val="000B313A"/>
    <w:rsid w:val="000B350A"/>
    <w:rsid w:val="000B4456"/>
    <w:rsid w:val="000B5845"/>
    <w:rsid w:val="000B78D7"/>
    <w:rsid w:val="000C15A9"/>
    <w:rsid w:val="000C28E3"/>
    <w:rsid w:val="000C2A4C"/>
    <w:rsid w:val="000C2B98"/>
    <w:rsid w:val="000C31F0"/>
    <w:rsid w:val="000C5A0D"/>
    <w:rsid w:val="000C6069"/>
    <w:rsid w:val="000C7716"/>
    <w:rsid w:val="000D0D3D"/>
    <w:rsid w:val="000D2321"/>
    <w:rsid w:val="000D2FDB"/>
    <w:rsid w:val="000D5BAF"/>
    <w:rsid w:val="000D5D56"/>
    <w:rsid w:val="000D61F0"/>
    <w:rsid w:val="000E0977"/>
    <w:rsid w:val="000E1137"/>
    <w:rsid w:val="000E413B"/>
    <w:rsid w:val="000E491A"/>
    <w:rsid w:val="000E65E9"/>
    <w:rsid w:val="000F094C"/>
    <w:rsid w:val="000F0A72"/>
    <w:rsid w:val="000F0CA3"/>
    <w:rsid w:val="000F1497"/>
    <w:rsid w:val="000F288A"/>
    <w:rsid w:val="000F46A3"/>
    <w:rsid w:val="000F4E70"/>
    <w:rsid w:val="000F584E"/>
    <w:rsid w:val="000F5B4E"/>
    <w:rsid w:val="000F5F13"/>
    <w:rsid w:val="00100709"/>
    <w:rsid w:val="00100F8F"/>
    <w:rsid w:val="00101C7E"/>
    <w:rsid w:val="00104B10"/>
    <w:rsid w:val="00104B7D"/>
    <w:rsid w:val="00105F1A"/>
    <w:rsid w:val="001077D5"/>
    <w:rsid w:val="001079D7"/>
    <w:rsid w:val="00107EE8"/>
    <w:rsid w:val="00110B2D"/>
    <w:rsid w:val="00110F78"/>
    <w:rsid w:val="001128EB"/>
    <w:rsid w:val="00115052"/>
    <w:rsid w:val="00117D1E"/>
    <w:rsid w:val="00120630"/>
    <w:rsid w:val="00120E93"/>
    <w:rsid w:val="001227D4"/>
    <w:rsid w:val="00123F2A"/>
    <w:rsid w:val="0012410F"/>
    <w:rsid w:val="001276E5"/>
    <w:rsid w:val="0013186F"/>
    <w:rsid w:val="001321AE"/>
    <w:rsid w:val="00133B17"/>
    <w:rsid w:val="00134230"/>
    <w:rsid w:val="00137C38"/>
    <w:rsid w:val="001406A3"/>
    <w:rsid w:val="00141219"/>
    <w:rsid w:val="001416DC"/>
    <w:rsid w:val="00142A13"/>
    <w:rsid w:val="00143496"/>
    <w:rsid w:val="00143F5D"/>
    <w:rsid w:val="00144E37"/>
    <w:rsid w:val="001479BB"/>
    <w:rsid w:val="00151284"/>
    <w:rsid w:val="001513E1"/>
    <w:rsid w:val="0015186F"/>
    <w:rsid w:val="00151B24"/>
    <w:rsid w:val="0015225C"/>
    <w:rsid w:val="001557A2"/>
    <w:rsid w:val="001572C3"/>
    <w:rsid w:val="0015758F"/>
    <w:rsid w:val="00162161"/>
    <w:rsid w:val="00162AE1"/>
    <w:rsid w:val="00164488"/>
    <w:rsid w:val="00165FBD"/>
    <w:rsid w:val="00167C5F"/>
    <w:rsid w:val="0017083B"/>
    <w:rsid w:val="00170966"/>
    <w:rsid w:val="00170BF1"/>
    <w:rsid w:val="001713BA"/>
    <w:rsid w:val="0017163E"/>
    <w:rsid w:val="001718FF"/>
    <w:rsid w:val="00171CAC"/>
    <w:rsid w:val="001748FA"/>
    <w:rsid w:val="00176D55"/>
    <w:rsid w:val="00180E08"/>
    <w:rsid w:val="00181F28"/>
    <w:rsid w:val="00182BFE"/>
    <w:rsid w:val="001843A9"/>
    <w:rsid w:val="00185FE1"/>
    <w:rsid w:val="00186EB4"/>
    <w:rsid w:val="00190459"/>
    <w:rsid w:val="0019229C"/>
    <w:rsid w:val="00192C7F"/>
    <w:rsid w:val="00194309"/>
    <w:rsid w:val="00195943"/>
    <w:rsid w:val="001A039B"/>
    <w:rsid w:val="001A03B3"/>
    <w:rsid w:val="001A0857"/>
    <w:rsid w:val="001A0B92"/>
    <w:rsid w:val="001A13F3"/>
    <w:rsid w:val="001A16C7"/>
    <w:rsid w:val="001A260A"/>
    <w:rsid w:val="001A29A0"/>
    <w:rsid w:val="001A2E24"/>
    <w:rsid w:val="001A363F"/>
    <w:rsid w:val="001A7770"/>
    <w:rsid w:val="001A7CD1"/>
    <w:rsid w:val="001B1C9C"/>
    <w:rsid w:val="001B29BF"/>
    <w:rsid w:val="001C0D49"/>
    <w:rsid w:val="001C1F53"/>
    <w:rsid w:val="001C41A4"/>
    <w:rsid w:val="001C4BBD"/>
    <w:rsid w:val="001C5466"/>
    <w:rsid w:val="001C5A62"/>
    <w:rsid w:val="001C679D"/>
    <w:rsid w:val="001C7BAC"/>
    <w:rsid w:val="001D045C"/>
    <w:rsid w:val="001D1A1F"/>
    <w:rsid w:val="001D41AD"/>
    <w:rsid w:val="001D43F2"/>
    <w:rsid w:val="001D4E52"/>
    <w:rsid w:val="001D58F3"/>
    <w:rsid w:val="001D5B53"/>
    <w:rsid w:val="001D5BB1"/>
    <w:rsid w:val="001D5BFA"/>
    <w:rsid w:val="001D689C"/>
    <w:rsid w:val="001D714E"/>
    <w:rsid w:val="001E414B"/>
    <w:rsid w:val="001E4518"/>
    <w:rsid w:val="001F0779"/>
    <w:rsid w:val="001F0908"/>
    <w:rsid w:val="001F09F8"/>
    <w:rsid w:val="001F0FE3"/>
    <w:rsid w:val="001F189B"/>
    <w:rsid w:val="001F1F16"/>
    <w:rsid w:val="001F34D5"/>
    <w:rsid w:val="001F3E8C"/>
    <w:rsid w:val="001F3F23"/>
    <w:rsid w:val="001F5104"/>
    <w:rsid w:val="001F52A2"/>
    <w:rsid w:val="001F57FC"/>
    <w:rsid w:val="001F6601"/>
    <w:rsid w:val="001F6A80"/>
    <w:rsid w:val="001F71BA"/>
    <w:rsid w:val="001F7C56"/>
    <w:rsid w:val="00200DCA"/>
    <w:rsid w:val="00201E7D"/>
    <w:rsid w:val="00202023"/>
    <w:rsid w:val="002036C1"/>
    <w:rsid w:val="00204690"/>
    <w:rsid w:val="00210164"/>
    <w:rsid w:val="0021083A"/>
    <w:rsid w:val="00213100"/>
    <w:rsid w:val="00214DCD"/>
    <w:rsid w:val="00215DBA"/>
    <w:rsid w:val="002215B4"/>
    <w:rsid w:val="0022162A"/>
    <w:rsid w:val="002217F2"/>
    <w:rsid w:val="00227A4D"/>
    <w:rsid w:val="0023041D"/>
    <w:rsid w:val="0023084B"/>
    <w:rsid w:val="00232B91"/>
    <w:rsid w:val="0023397C"/>
    <w:rsid w:val="00234DD8"/>
    <w:rsid w:val="00235EB1"/>
    <w:rsid w:val="00236A48"/>
    <w:rsid w:val="00236CF0"/>
    <w:rsid w:val="00241B24"/>
    <w:rsid w:val="002437B2"/>
    <w:rsid w:val="00243AA9"/>
    <w:rsid w:val="00243F0D"/>
    <w:rsid w:val="00246F1B"/>
    <w:rsid w:val="002471F9"/>
    <w:rsid w:val="00250E15"/>
    <w:rsid w:val="00251093"/>
    <w:rsid w:val="002511B9"/>
    <w:rsid w:val="00251537"/>
    <w:rsid w:val="00251DD0"/>
    <w:rsid w:val="00251F2E"/>
    <w:rsid w:val="0025251F"/>
    <w:rsid w:val="002533AC"/>
    <w:rsid w:val="002533BD"/>
    <w:rsid w:val="002543BC"/>
    <w:rsid w:val="00254483"/>
    <w:rsid w:val="002551B9"/>
    <w:rsid w:val="00256E4C"/>
    <w:rsid w:val="002573AC"/>
    <w:rsid w:val="00257555"/>
    <w:rsid w:val="00261130"/>
    <w:rsid w:val="00262B09"/>
    <w:rsid w:val="00263EE1"/>
    <w:rsid w:val="002655D0"/>
    <w:rsid w:val="002658A9"/>
    <w:rsid w:val="00266869"/>
    <w:rsid w:val="00266972"/>
    <w:rsid w:val="002679C6"/>
    <w:rsid w:val="00270019"/>
    <w:rsid w:val="00270BCD"/>
    <w:rsid w:val="00270E96"/>
    <w:rsid w:val="002718A5"/>
    <w:rsid w:val="00271B18"/>
    <w:rsid w:val="00273DAD"/>
    <w:rsid w:val="0027598E"/>
    <w:rsid w:val="002761C6"/>
    <w:rsid w:val="002776A2"/>
    <w:rsid w:val="00281A59"/>
    <w:rsid w:val="00283E7F"/>
    <w:rsid w:val="00285A9B"/>
    <w:rsid w:val="0028639E"/>
    <w:rsid w:val="002864D6"/>
    <w:rsid w:val="002870CF"/>
    <w:rsid w:val="002879E0"/>
    <w:rsid w:val="00287D8D"/>
    <w:rsid w:val="00290022"/>
    <w:rsid w:val="002918CD"/>
    <w:rsid w:val="00292B03"/>
    <w:rsid w:val="0029392E"/>
    <w:rsid w:val="00293946"/>
    <w:rsid w:val="00295527"/>
    <w:rsid w:val="002979FC"/>
    <w:rsid w:val="002A08C0"/>
    <w:rsid w:val="002A0958"/>
    <w:rsid w:val="002A15FD"/>
    <w:rsid w:val="002A1D8C"/>
    <w:rsid w:val="002A402C"/>
    <w:rsid w:val="002A407A"/>
    <w:rsid w:val="002A49FA"/>
    <w:rsid w:val="002A4D2E"/>
    <w:rsid w:val="002A5867"/>
    <w:rsid w:val="002A5CE2"/>
    <w:rsid w:val="002B02E1"/>
    <w:rsid w:val="002B2C13"/>
    <w:rsid w:val="002B2D99"/>
    <w:rsid w:val="002B648C"/>
    <w:rsid w:val="002B661E"/>
    <w:rsid w:val="002B6C24"/>
    <w:rsid w:val="002B779A"/>
    <w:rsid w:val="002B794D"/>
    <w:rsid w:val="002C00EE"/>
    <w:rsid w:val="002C12B7"/>
    <w:rsid w:val="002C2414"/>
    <w:rsid w:val="002C2D3F"/>
    <w:rsid w:val="002C314B"/>
    <w:rsid w:val="002C3B65"/>
    <w:rsid w:val="002C3D5B"/>
    <w:rsid w:val="002C50B3"/>
    <w:rsid w:val="002C5624"/>
    <w:rsid w:val="002C5A4D"/>
    <w:rsid w:val="002C7554"/>
    <w:rsid w:val="002D0762"/>
    <w:rsid w:val="002D0E7B"/>
    <w:rsid w:val="002D0F7A"/>
    <w:rsid w:val="002D11B8"/>
    <w:rsid w:val="002D1C3C"/>
    <w:rsid w:val="002D3997"/>
    <w:rsid w:val="002D67FD"/>
    <w:rsid w:val="002D769C"/>
    <w:rsid w:val="002E310E"/>
    <w:rsid w:val="002F00C8"/>
    <w:rsid w:val="002F2A8A"/>
    <w:rsid w:val="002F2EE5"/>
    <w:rsid w:val="002F4740"/>
    <w:rsid w:val="002F4C6A"/>
    <w:rsid w:val="002F5447"/>
    <w:rsid w:val="002F6871"/>
    <w:rsid w:val="002F7EF7"/>
    <w:rsid w:val="003004F7"/>
    <w:rsid w:val="0030095D"/>
    <w:rsid w:val="003023FE"/>
    <w:rsid w:val="003039AE"/>
    <w:rsid w:val="003073E7"/>
    <w:rsid w:val="00310586"/>
    <w:rsid w:val="0031156E"/>
    <w:rsid w:val="00312B65"/>
    <w:rsid w:val="003141F6"/>
    <w:rsid w:val="00315289"/>
    <w:rsid w:val="00316EA4"/>
    <w:rsid w:val="0031764F"/>
    <w:rsid w:val="0032064D"/>
    <w:rsid w:val="00322BA1"/>
    <w:rsid w:val="00324146"/>
    <w:rsid w:val="00324995"/>
    <w:rsid w:val="00324CC4"/>
    <w:rsid w:val="0032539B"/>
    <w:rsid w:val="0032589B"/>
    <w:rsid w:val="0032798E"/>
    <w:rsid w:val="0033037B"/>
    <w:rsid w:val="00331F68"/>
    <w:rsid w:val="003337B4"/>
    <w:rsid w:val="00334685"/>
    <w:rsid w:val="00334A13"/>
    <w:rsid w:val="00336D4E"/>
    <w:rsid w:val="00337C94"/>
    <w:rsid w:val="00341238"/>
    <w:rsid w:val="0034189E"/>
    <w:rsid w:val="003430A6"/>
    <w:rsid w:val="003447D4"/>
    <w:rsid w:val="003462C2"/>
    <w:rsid w:val="0034640A"/>
    <w:rsid w:val="00347814"/>
    <w:rsid w:val="00351D0E"/>
    <w:rsid w:val="00353453"/>
    <w:rsid w:val="003552C7"/>
    <w:rsid w:val="00355F9C"/>
    <w:rsid w:val="0035635A"/>
    <w:rsid w:val="00356943"/>
    <w:rsid w:val="0036056A"/>
    <w:rsid w:val="003614E7"/>
    <w:rsid w:val="00364701"/>
    <w:rsid w:val="00365387"/>
    <w:rsid w:val="00365611"/>
    <w:rsid w:val="003662AC"/>
    <w:rsid w:val="00366471"/>
    <w:rsid w:val="003668F5"/>
    <w:rsid w:val="00367775"/>
    <w:rsid w:val="00370A5B"/>
    <w:rsid w:val="003731FC"/>
    <w:rsid w:val="003733CC"/>
    <w:rsid w:val="003750B6"/>
    <w:rsid w:val="003754B5"/>
    <w:rsid w:val="00375977"/>
    <w:rsid w:val="00380D85"/>
    <w:rsid w:val="003813E0"/>
    <w:rsid w:val="00381AA6"/>
    <w:rsid w:val="00384FCA"/>
    <w:rsid w:val="00385CA6"/>
    <w:rsid w:val="0038607D"/>
    <w:rsid w:val="00386AFC"/>
    <w:rsid w:val="00387131"/>
    <w:rsid w:val="003873D9"/>
    <w:rsid w:val="0038758C"/>
    <w:rsid w:val="00387B71"/>
    <w:rsid w:val="00390A2E"/>
    <w:rsid w:val="0039161C"/>
    <w:rsid w:val="00392648"/>
    <w:rsid w:val="003966D4"/>
    <w:rsid w:val="00396B70"/>
    <w:rsid w:val="00396BB2"/>
    <w:rsid w:val="003A1EB3"/>
    <w:rsid w:val="003A1FA7"/>
    <w:rsid w:val="003A32F3"/>
    <w:rsid w:val="003A38F7"/>
    <w:rsid w:val="003A3B91"/>
    <w:rsid w:val="003A5585"/>
    <w:rsid w:val="003A5A57"/>
    <w:rsid w:val="003A67F5"/>
    <w:rsid w:val="003A7C8F"/>
    <w:rsid w:val="003B0176"/>
    <w:rsid w:val="003B389F"/>
    <w:rsid w:val="003B3943"/>
    <w:rsid w:val="003B66ED"/>
    <w:rsid w:val="003B78DE"/>
    <w:rsid w:val="003C121E"/>
    <w:rsid w:val="003C1C1C"/>
    <w:rsid w:val="003C51A5"/>
    <w:rsid w:val="003C5EE5"/>
    <w:rsid w:val="003C68C6"/>
    <w:rsid w:val="003C7247"/>
    <w:rsid w:val="003D0F32"/>
    <w:rsid w:val="003D173B"/>
    <w:rsid w:val="003D1790"/>
    <w:rsid w:val="003D1D20"/>
    <w:rsid w:val="003D3F01"/>
    <w:rsid w:val="003D4BA3"/>
    <w:rsid w:val="003D569D"/>
    <w:rsid w:val="003E08BE"/>
    <w:rsid w:val="003E10CB"/>
    <w:rsid w:val="003E2E3B"/>
    <w:rsid w:val="003E4203"/>
    <w:rsid w:val="003E4F9D"/>
    <w:rsid w:val="003E5F6F"/>
    <w:rsid w:val="003E745F"/>
    <w:rsid w:val="003F029C"/>
    <w:rsid w:val="003F1507"/>
    <w:rsid w:val="003F1681"/>
    <w:rsid w:val="003F278D"/>
    <w:rsid w:val="003F3733"/>
    <w:rsid w:val="003F468F"/>
    <w:rsid w:val="003F4C86"/>
    <w:rsid w:val="003F5E1E"/>
    <w:rsid w:val="003F6260"/>
    <w:rsid w:val="003F6EE3"/>
    <w:rsid w:val="003F72DA"/>
    <w:rsid w:val="00400835"/>
    <w:rsid w:val="0040246A"/>
    <w:rsid w:val="0040256F"/>
    <w:rsid w:val="004037BF"/>
    <w:rsid w:val="00403949"/>
    <w:rsid w:val="00403E73"/>
    <w:rsid w:val="0040402E"/>
    <w:rsid w:val="004054FA"/>
    <w:rsid w:val="0041043B"/>
    <w:rsid w:val="00410F6D"/>
    <w:rsid w:val="004125FD"/>
    <w:rsid w:val="004151BA"/>
    <w:rsid w:val="004204F4"/>
    <w:rsid w:val="0042333A"/>
    <w:rsid w:val="004263BD"/>
    <w:rsid w:val="0042648C"/>
    <w:rsid w:val="00430202"/>
    <w:rsid w:val="00432DF0"/>
    <w:rsid w:val="00433069"/>
    <w:rsid w:val="0043358A"/>
    <w:rsid w:val="00434DE9"/>
    <w:rsid w:val="0043765F"/>
    <w:rsid w:val="00440115"/>
    <w:rsid w:val="00441934"/>
    <w:rsid w:val="004427E2"/>
    <w:rsid w:val="004451E8"/>
    <w:rsid w:val="00447446"/>
    <w:rsid w:val="00447751"/>
    <w:rsid w:val="00447804"/>
    <w:rsid w:val="00447E61"/>
    <w:rsid w:val="004505A3"/>
    <w:rsid w:val="004505ED"/>
    <w:rsid w:val="00451C42"/>
    <w:rsid w:val="00453651"/>
    <w:rsid w:val="0045657D"/>
    <w:rsid w:val="004566E8"/>
    <w:rsid w:val="004573DC"/>
    <w:rsid w:val="00457858"/>
    <w:rsid w:val="004617C0"/>
    <w:rsid w:val="00461B16"/>
    <w:rsid w:val="00463261"/>
    <w:rsid w:val="00463B0E"/>
    <w:rsid w:val="00464565"/>
    <w:rsid w:val="00465AFE"/>
    <w:rsid w:val="00466BDD"/>
    <w:rsid w:val="00466E7C"/>
    <w:rsid w:val="00467F48"/>
    <w:rsid w:val="00470107"/>
    <w:rsid w:val="00471FB5"/>
    <w:rsid w:val="004722C1"/>
    <w:rsid w:val="00472AFF"/>
    <w:rsid w:val="004754AA"/>
    <w:rsid w:val="00481C80"/>
    <w:rsid w:val="00483577"/>
    <w:rsid w:val="004842DE"/>
    <w:rsid w:val="00484534"/>
    <w:rsid w:val="00484683"/>
    <w:rsid w:val="00485D1F"/>
    <w:rsid w:val="00491691"/>
    <w:rsid w:val="0049216F"/>
    <w:rsid w:val="00495905"/>
    <w:rsid w:val="00495969"/>
    <w:rsid w:val="00495D56"/>
    <w:rsid w:val="004974C9"/>
    <w:rsid w:val="004A0035"/>
    <w:rsid w:val="004A12E6"/>
    <w:rsid w:val="004A3A0E"/>
    <w:rsid w:val="004A3F7E"/>
    <w:rsid w:val="004A4B5D"/>
    <w:rsid w:val="004A4F6A"/>
    <w:rsid w:val="004A5C04"/>
    <w:rsid w:val="004A5D12"/>
    <w:rsid w:val="004A6431"/>
    <w:rsid w:val="004B1480"/>
    <w:rsid w:val="004B164D"/>
    <w:rsid w:val="004B1FED"/>
    <w:rsid w:val="004B578C"/>
    <w:rsid w:val="004B7B70"/>
    <w:rsid w:val="004C0565"/>
    <w:rsid w:val="004C0E84"/>
    <w:rsid w:val="004C10B4"/>
    <w:rsid w:val="004C268E"/>
    <w:rsid w:val="004C3BA5"/>
    <w:rsid w:val="004C653A"/>
    <w:rsid w:val="004C6AAB"/>
    <w:rsid w:val="004C6FCB"/>
    <w:rsid w:val="004C72F9"/>
    <w:rsid w:val="004D0F4C"/>
    <w:rsid w:val="004D27D7"/>
    <w:rsid w:val="004D3572"/>
    <w:rsid w:val="004D3B4E"/>
    <w:rsid w:val="004D5A71"/>
    <w:rsid w:val="004D7CA3"/>
    <w:rsid w:val="004E0504"/>
    <w:rsid w:val="004E0900"/>
    <w:rsid w:val="004E0ACD"/>
    <w:rsid w:val="004E0B92"/>
    <w:rsid w:val="004E110C"/>
    <w:rsid w:val="004E35DB"/>
    <w:rsid w:val="004E376E"/>
    <w:rsid w:val="004E3AA4"/>
    <w:rsid w:val="004E5958"/>
    <w:rsid w:val="004E5C46"/>
    <w:rsid w:val="004F3EB8"/>
    <w:rsid w:val="004F4E53"/>
    <w:rsid w:val="004F512C"/>
    <w:rsid w:val="004F63A4"/>
    <w:rsid w:val="004F7270"/>
    <w:rsid w:val="004F758B"/>
    <w:rsid w:val="00500EEA"/>
    <w:rsid w:val="005047D5"/>
    <w:rsid w:val="00504C59"/>
    <w:rsid w:val="00506285"/>
    <w:rsid w:val="00506937"/>
    <w:rsid w:val="00510528"/>
    <w:rsid w:val="00511669"/>
    <w:rsid w:val="00512372"/>
    <w:rsid w:val="0051405A"/>
    <w:rsid w:val="00514A4C"/>
    <w:rsid w:val="0051626A"/>
    <w:rsid w:val="00517486"/>
    <w:rsid w:val="00520E82"/>
    <w:rsid w:val="00524510"/>
    <w:rsid w:val="00524BE7"/>
    <w:rsid w:val="00524E2E"/>
    <w:rsid w:val="00525871"/>
    <w:rsid w:val="005276DF"/>
    <w:rsid w:val="00527FF7"/>
    <w:rsid w:val="0053011D"/>
    <w:rsid w:val="00530C2A"/>
    <w:rsid w:val="00531134"/>
    <w:rsid w:val="00531E8B"/>
    <w:rsid w:val="00535767"/>
    <w:rsid w:val="00537BA7"/>
    <w:rsid w:val="0054285D"/>
    <w:rsid w:val="0054612B"/>
    <w:rsid w:val="00546E6F"/>
    <w:rsid w:val="005470CE"/>
    <w:rsid w:val="0054747F"/>
    <w:rsid w:val="00551F72"/>
    <w:rsid w:val="005532AF"/>
    <w:rsid w:val="00553BDC"/>
    <w:rsid w:val="00554257"/>
    <w:rsid w:val="00555ADD"/>
    <w:rsid w:val="00555E45"/>
    <w:rsid w:val="00555E77"/>
    <w:rsid w:val="00557354"/>
    <w:rsid w:val="005601E6"/>
    <w:rsid w:val="00562974"/>
    <w:rsid w:val="00562DE7"/>
    <w:rsid w:val="00562F96"/>
    <w:rsid w:val="005632BB"/>
    <w:rsid w:val="0056383E"/>
    <w:rsid w:val="005640D4"/>
    <w:rsid w:val="00564AF3"/>
    <w:rsid w:val="0056569B"/>
    <w:rsid w:val="005661BC"/>
    <w:rsid w:val="00570F79"/>
    <w:rsid w:val="00575C56"/>
    <w:rsid w:val="005763D2"/>
    <w:rsid w:val="00576840"/>
    <w:rsid w:val="00580FBA"/>
    <w:rsid w:val="0058332E"/>
    <w:rsid w:val="005872D7"/>
    <w:rsid w:val="00587810"/>
    <w:rsid w:val="00587A85"/>
    <w:rsid w:val="00592604"/>
    <w:rsid w:val="0059270B"/>
    <w:rsid w:val="00594765"/>
    <w:rsid w:val="00594B57"/>
    <w:rsid w:val="00597AD4"/>
    <w:rsid w:val="005A18B5"/>
    <w:rsid w:val="005A281F"/>
    <w:rsid w:val="005A2ED7"/>
    <w:rsid w:val="005A4E2F"/>
    <w:rsid w:val="005A5412"/>
    <w:rsid w:val="005A5ADE"/>
    <w:rsid w:val="005A5E9A"/>
    <w:rsid w:val="005A6AFA"/>
    <w:rsid w:val="005A70E4"/>
    <w:rsid w:val="005A7335"/>
    <w:rsid w:val="005B13B9"/>
    <w:rsid w:val="005B341F"/>
    <w:rsid w:val="005B3480"/>
    <w:rsid w:val="005B3629"/>
    <w:rsid w:val="005B6D9F"/>
    <w:rsid w:val="005B7339"/>
    <w:rsid w:val="005C0723"/>
    <w:rsid w:val="005C2F64"/>
    <w:rsid w:val="005C3F99"/>
    <w:rsid w:val="005C4598"/>
    <w:rsid w:val="005C4823"/>
    <w:rsid w:val="005C4D64"/>
    <w:rsid w:val="005C544F"/>
    <w:rsid w:val="005D13CA"/>
    <w:rsid w:val="005D4345"/>
    <w:rsid w:val="005D4D6F"/>
    <w:rsid w:val="005E00B0"/>
    <w:rsid w:val="005E0B0B"/>
    <w:rsid w:val="005E185E"/>
    <w:rsid w:val="005E3B1A"/>
    <w:rsid w:val="005E40E8"/>
    <w:rsid w:val="005E41C0"/>
    <w:rsid w:val="005E722F"/>
    <w:rsid w:val="005F12BF"/>
    <w:rsid w:val="005F2422"/>
    <w:rsid w:val="005F376C"/>
    <w:rsid w:val="005F3D7A"/>
    <w:rsid w:val="005F3E31"/>
    <w:rsid w:val="005F71C7"/>
    <w:rsid w:val="005F76F8"/>
    <w:rsid w:val="00600C86"/>
    <w:rsid w:val="00610606"/>
    <w:rsid w:val="0061287E"/>
    <w:rsid w:val="00614018"/>
    <w:rsid w:val="006147FE"/>
    <w:rsid w:val="00615D68"/>
    <w:rsid w:val="006161F0"/>
    <w:rsid w:val="00616844"/>
    <w:rsid w:val="00616D6F"/>
    <w:rsid w:val="006201D6"/>
    <w:rsid w:val="00620C51"/>
    <w:rsid w:val="00623C3D"/>
    <w:rsid w:val="00624157"/>
    <w:rsid w:val="00624EC4"/>
    <w:rsid w:val="00625C15"/>
    <w:rsid w:val="00625D08"/>
    <w:rsid w:val="0062703E"/>
    <w:rsid w:val="00630292"/>
    <w:rsid w:val="006318B9"/>
    <w:rsid w:val="00632BEF"/>
    <w:rsid w:val="00633B72"/>
    <w:rsid w:val="00636791"/>
    <w:rsid w:val="00636894"/>
    <w:rsid w:val="006402E2"/>
    <w:rsid w:val="00644181"/>
    <w:rsid w:val="00645522"/>
    <w:rsid w:val="00647EB9"/>
    <w:rsid w:val="00651736"/>
    <w:rsid w:val="00651AC9"/>
    <w:rsid w:val="00655199"/>
    <w:rsid w:val="00655952"/>
    <w:rsid w:val="00655B09"/>
    <w:rsid w:val="00655FE1"/>
    <w:rsid w:val="0065692E"/>
    <w:rsid w:val="00661290"/>
    <w:rsid w:val="00661F58"/>
    <w:rsid w:val="006647D8"/>
    <w:rsid w:val="006652F6"/>
    <w:rsid w:val="006660D6"/>
    <w:rsid w:val="006670F7"/>
    <w:rsid w:val="00667A5E"/>
    <w:rsid w:val="0067135C"/>
    <w:rsid w:val="00671B4D"/>
    <w:rsid w:val="00672473"/>
    <w:rsid w:val="006748A8"/>
    <w:rsid w:val="00674978"/>
    <w:rsid w:val="0067501A"/>
    <w:rsid w:val="00675E30"/>
    <w:rsid w:val="00675E7D"/>
    <w:rsid w:val="00676584"/>
    <w:rsid w:val="00677660"/>
    <w:rsid w:val="00677DCD"/>
    <w:rsid w:val="00681ED5"/>
    <w:rsid w:val="006820DC"/>
    <w:rsid w:val="006829CA"/>
    <w:rsid w:val="006837D3"/>
    <w:rsid w:val="006852DE"/>
    <w:rsid w:val="006862E1"/>
    <w:rsid w:val="0068791B"/>
    <w:rsid w:val="0069109E"/>
    <w:rsid w:val="00691168"/>
    <w:rsid w:val="00691D22"/>
    <w:rsid w:val="00692D25"/>
    <w:rsid w:val="00693212"/>
    <w:rsid w:val="006949D8"/>
    <w:rsid w:val="00696DF0"/>
    <w:rsid w:val="00697751"/>
    <w:rsid w:val="006A104E"/>
    <w:rsid w:val="006A1BC5"/>
    <w:rsid w:val="006A2561"/>
    <w:rsid w:val="006A2581"/>
    <w:rsid w:val="006A6572"/>
    <w:rsid w:val="006A698E"/>
    <w:rsid w:val="006B1CC2"/>
    <w:rsid w:val="006B29B4"/>
    <w:rsid w:val="006B62C9"/>
    <w:rsid w:val="006B6411"/>
    <w:rsid w:val="006B72E5"/>
    <w:rsid w:val="006C19B8"/>
    <w:rsid w:val="006C3B9B"/>
    <w:rsid w:val="006C5142"/>
    <w:rsid w:val="006C657A"/>
    <w:rsid w:val="006C6CD0"/>
    <w:rsid w:val="006C6D33"/>
    <w:rsid w:val="006C7BF1"/>
    <w:rsid w:val="006D1A09"/>
    <w:rsid w:val="006D2966"/>
    <w:rsid w:val="006D34F5"/>
    <w:rsid w:val="006D37B5"/>
    <w:rsid w:val="006D3964"/>
    <w:rsid w:val="006D6722"/>
    <w:rsid w:val="006D6FDC"/>
    <w:rsid w:val="006D70BB"/>
    <w:rsid w:val="006D7251"/>
    <w:rsid w:val="006D758C"/>
    <w:rsid w:val="006D75C2"/>
    <w:rsid w:val="006E085C"/>
    <w:rsid w:val="006E1C30"/>
    <w:rsid w:val="006E220C"/>
    <w:rsid w:val="006E3B47"/>
    <w:rsid w:val="006E4C15"/>
    <w:rsid w:val="006E555E"/>
    <w:rsid w:val="006F156E"/>
    <w:rsid w:val="006F504B"/>
    <w:rsid w:val="006F62BA"/>
    <w:rsid w:val="006F7131"/>
    <w:rsid w:val="0070062C"/>
    <w:rsid w:val="007012BA"/>
    <w:rsid w:val="0070163C"/>
    <w:rsid w:val="00702019"/>
    <w:rsid w:val="00702119"/>
    <w:rsid w:val="00702144"/>
    <w:rsid w:val="007035FB"/>
    <w:rsid w:val="00707076"/>
    <w:rsid w:val="00707C01"/>
    <w:rsid w:val="007112FD"/>
    <w:rsid w:val="00711783"/>
    <w:rsid w:val="007118E1"/>
    <w:rsid w:val="00713922"/>
    <w:rsid w:val="0071395F"/>
    <w:rsid w:val="00714004"/>
    <w:rsid w:val="00714172"/>
    <w:rsid w:val="00714200"/>
    <w:rsid w:val="007169AF"/>
    <w:rsid w:val="007176D3"/>
    <w:rsid w:val="00717BB2"/>
    <w:rsid w:val="00720A09"/>
    <w:rsid w:val="007211FB"/>
    <w:rsid w:val="00721F94"/>
    <w:rsid w:val="00725817"/>
    <w:rsid w:val="00727D0D"/>
    <w:rsid w:val="00727FF2"/>
    <w:rsid w:val="007306F5"/>
    <w:rsid w:val="00730B71"/>
    <w:rsid w:val="007311BC"/>
    <w:rsid w:val="007335BD"/>
    <w:rsid w:val="007345AC"/>
    <w:rsid w:val="007348EC"/>
    <w:rsid w:val="007349FC"/>
    <w:rsid w:val="007355A5"/>
    <w:rsid w:val="00735736"/>
    <w:rsid w:val="007357C6"/>
    <w:rsid w:val="007378E8"/>
    <w:rsid w:val="0074095E"/>
    <w:rsid w:val="0074204F"/>
    <w:rsid w:val="00742CCC"/>
    <w:rsid w:val="00744938"/>
    <w:rsid w:val="00744A38"/>
    <w:rsid w:val="0074670B"/>
    <w:rsid w:val="007560B8"/>
    <w:rsid w:val="00757B60"/>
    <w:rsid w:val="00760585"/>
    <w:rsid w:val="007606F4"/>
    <w:rsid w:val="007653F1"/>
    <w:rsid w:val="007669FA"/>
    <w:rsid w:val="00770803"/>
    <w:rsid w:val="00770D0A"/>
    <w:rsid w:val="007711F5"/>
    <w:rsid w:val="00773B78"/>
    <w:rsid w:val="00773E21"/>
    <w:rsid w:val="0077502D"/>
    <w:rsid w:val="0077544D"/>
    <w:rsid w:val="00775527"/>
    <w:rsid w:val="00775874"/>
    <w:rsid w:val="00782078"/>
    <w:rsid w:val="0078291F"/>
    <w:rsid w:val="00782D5C"/>
    <w:rsid w:val="00782FED"/>
    <w:rsid w:val="00785435"/>
    <w:rsid w:val="00786A16"/>
    <w:rsid w:val="007870FB"/>
    <w:rsid w:val="00787AA7"/>
    <w:rsid w:val="00790037"/>
    <w:rsid w:val="00791C5E"/>
    <w:rsid w:val="00791F2F"/>
    <w:rsid w:val="00793A1F"/>
    <w:rsid w:val="00793F1D"/>
    <w:rsid w:val="00794492"/>
    <w:rsid w:val="00795F06"/>
    <w:rsid w:val="00797F07"/>
    <w:rsid w:val="007A0288"/>
    <w:rsid w:val="007A0F1B"/>
    <w:rsid w:val="007A0F29"/>
    <w:rsid w:val="007A174B"/>
    <w:rsid w:val="007A3169"/>
    <w:rsid w:val="007A5B17"/>
    <w:rsid w:val="007A5C64"/>
    <w:rsid w:val="007A74FB"/>
    <w:rsid w:val="007B03A5"/>
    <w:rsid w:val="007B0BDC"/>
    <w:rsid w:val="007B0F8E"/>
    <w:rsid w:val="007B1058"/>
    <w:rsid w:val="007B2003"/>
    <w:rsid w:val="007B2020"/>
    <w:rsid w:val="007B36F8"/>
    <w:rsid w:val="007B380B"/>
    <w:rsid w:val="007B3942"/>
    <w:rsid w:val="007C08DE"/>
    <w:rsid w:val="007C1AA2"/>
    <w:rsid w:val="007C1C66"/>
    <w:rsid w:val="007C3A94"/>
    <w:rsid w:val="007C443A"/>
    <w:rsid w:val="007C4F1F"/>
    <w:rsid w:val="007C6B27"/>
    <w:rsid w:val="007C7D44"/>
    <w:rsid w:val="007D0C04"/>
    <w:rsid w:val="007D2012"/>
    <w:rsid w:val="007D25D6"/>
    <w:rsid w:val="007D26AA"/>
    <w:rsid w:val="007D63E9"/>
    <w:rsid w:val="007D6FCA"/>
    <w:rsid w:val="007E1C3A"/>
    <w:rsid w:val="007E2A38"/>
    <w:rsid w:val="007E2C26"/>
    <w:rsid w:val="007E2F35"/>
    <w:rsid w:val="007E33EB"/>
    <w:rsid w:val="007E3F12"/>
    <w:rsid w:val="007E422C"/>
    <w:rsid w:val="007E4783"/>
    <w:rsid w:val="007E4F8F"/>
    <w:rsid w:val="007E4FD6"/>
    <w:rsid w:val="007E5051"/>
    <w:rsid w:val="007E72E7"/>
    <w:rsid w:val="007E767E"/>
    <w:rsid w:val="007F0EF6"/>
    <w:rsid w:val="007F250D"/>
    <w:rsid w:val="007F41D3"/>
    <w:rsid w:val="007F7996"/>
    <w:rsid w:val="007F7FCD"/>
    <w:rsid w:val="00801172"/>
    <w:rsid w:val="008036AA"/>
    <w:rsid w:val="00803BBB"/>
    <w:rsid w:val="00810972"/>
    <w:rsid w:val="00812642"/>
    <w:rsid w:val="008127C4"/>
    <w:rsid w:val="008130A8"/>
    <w:rsid w:val="00813CE2"/>
    <w:rsid w:val="00814155"/>
    <w:rsid w:val="00814809"/>
    <w:rsid w:val="00814DDE"/>
    <w:rsid w:val="008169FA"/>
    <w:rsid w:val="0082115A"/>
    <w:rsid w:val="008213D2"/>
    <w:rsid w:val="0082187E"/>
    <w:rsid w:val="0082326D"/>
    <w:rsid w:val="008240A4"/>
    <w:rsid w:val="0082736F"/>
    <w:rsid w:val="00831D40"/>
    <w:rsid w:val="008325D3"/>
    <w:rsid w:val="00832FF0"/>
    <w:rsid w:val="00833D92"/>
    <w:rsid w:val="00835676"/>
    <w:rsid w:val="00836E5C"/>
    <w:rsid w:val="00837182"/>
    <w:rsid w:val="00840C52"/>
    <w:rsid w:val="008412F3"/>
    <w:rsid w:val="00841F1C"/>
    <w:rsid w:val="008422EC"/>
    <w:rsid w:val="0084467D"/>
    <w:rsid w:val="008449F7"/>
    <w:rsid w:val="008454A6"/>
    <w:rsid w:val="00845D9E"/>
    <w:rsid w:val="008460B6"/>
    <w:rsid w:val="00846227"/>
    <w:rsid w:val="00850479"/>
    <w:rsid w:val="008506B7"/>
    <w:rsid w:val="00851259"/>
    <w:rsid w:val="00852231"/>
    <w:rsid w:val="008523C0"/>
    <w:rsid w:val="008525A7"/>
    <w:rsid w:val="0085440C"/>
    <w:rsid w:val="00854690"/>
    <w:rsid w:val="0085502E"/>
    <w:rsid w:val="0085789D"/>
    <w:rsid w:val="008660ED"/>
    <w:rsid w:val="008667C0"/>
    <w:rsid w:val="00871565"/>
    <w:rsid w:val="00871F12"/>
    <w:rsid w:val="008727AE"/>
    <w:rsid w:val="00873079"/>
    <w:rsid w:val="00874E11"/>
    <w:rsid w:val="0087501F"/>
    <w:rsid w:val="0087540D"/>
    <w:rsid w:val="0087623C"/>
    <w:rsid w:val="00876E28"/>
    <w:rsid w:val="00881FDD"/>
    <w:rsid w:val="008829A2"/>
    <w:rsid w:val="008835E2"/>
    <w:rsid w:val="0088591B"/>
    <w:rsid w:val="00886092"/>
    <w:rsid w:val="00886E0B"/>
    <w:rsid w:val="00887850"/>
    <w:rsid w:val="00887AA0"/>
    <w:rsid w:val="00887AE3"/>
    <w:rsid w:val="0089219E"/>
    <w:rsid w:val="008924B6"/>
    <w:rsid w:val="008928E3"/>
    <w:rsid w:val="0089337C"/>
    <w:rsid w:val="008936B4"/>
    <w:rsid w:val="008946F2"/>
    <w:rsid w:val="00894DD7"/>
    <w:rsid w:val="00895B7D"/>
    <w:rsid w:val="00895FDB"/>
    <w:rsid w:val="00896C4B"/>
    <w:rsid w:val="00897A5C"/>
    <w:rsid w:val="008A0958"/>
    <w:rsid w:val="008A2438"/>
    <w:rsid w:val="008A65B6"/>
    <w:rsid w:val="008A68BD"/>
    <w:rsid w:val="008A7085"/>
    <w:rsid w:val="008B273F"/>
    <w:rsid w:val="008B40DE"/>
    <w:rsid w:val="008B5A3A"/>
    <w:rsid w:val="008B6E0F"/>
    <w:rsid w:val="008C408A"/>
    <w:rsid w:val="008D1571"/>
    <w:rsid w:val="008D2098"/>
    <w:rsid w:val="008D3083"/>
    <w:rsid w:val="008D44F7"/>
    <w:rsid w:val="008D4671"/>
    <w:rsid w:val="008D68BB"/>
    <w:rsid w:val="008D767A"/>
    <w:rsid w:val="008E0AC3"/>
    <w:rsid w:val="008E1198"/>
    <w:rsid w:val="008E2A46"/>
    <w:rsid w:val="008E36C4"/>
    <w:rsid w:val="008E3EF1"/>
    <w:rsid w:val="008E6A2C"/>
    <w:rsid w:val="008F259D"/>
    <w:rsid w:val="008F25DE"/>
    <w:rsid w:val="008F4410"/>
    <w:rsid w:val="008F48D1"/>
    <w:rsid w:val="008F5E7B"/>
    <w:rsid w:val="008F6403"/>
    <w:rsid w:val="008F75EC"/>
    <w:rsid w:val="009037A8"/>
    <w:rsid w:val="00903B36"/>
    <w:rsid w:val="00904393"/>
    <w:rsid w:val="00904E83"/>
    <w:rsid w:val="00907DE4"/>
    <w:rsid w:val="009116E6"/>
    <w:rsid w:val="009131E2"/>
    <w:rsid w:val="00913574"/>
    <w:rsid w:val="00913806"/>
    <w:rsid w:val="009153F9"/>
    <w:rsid w:val="00915ED5"/>
    <w:rsid w:val="00920779"/>
    <w:rsid w:val="00920BA8"/>
    <w:rsid w:val="00920C59"/>
    <w:rsid w:val="00921FA4"/>
    <w:rsid w:val="00922A1E"/>
    <w:rsid w:val="00922FC7"/>
    <w:rsid w:val="009242FB"/>
    <w:rsid w:val="00925ECE"/>
    <w:rsid w:val="00926AB3"/>
    <w:rsid w:val="00927ADE"/>
    <w:rsid w:val="009320AC"/>
    <w:rsid w:val="009336C8"/>
    <w:rsid w:val="00936049"/>
    <w:rsid w:val="00936B22"/>
    <w:rsid w:val="00942A86"/>
    <w:rsid w:val="00943693"/>
    <w:rsid w:val="009436B5"/>
    <w:rsid w:val="00943904"/>
    <w:rsid w:val="00944C71"/>
    <w:rsid w:val="00944DAB"/>
    <w:rsid w:val="00946AFF"/>
    <w:rsid w:val="00946F98"/>
    <w:rsid w:val="009475A7"/>
    <w:rsid w:val="009504F9"/>
    <w:rsid w:val="0095211E"/>
    <w:rsid w:val="00955F41"/>
    <w:rsid w:val="0095626E"/>
    <w:rsid w:val="0095728E"/>
    <w:rsid w:val="00957FE2"/>
    <w:rsid w:val="009600C5"/>
    <w:rsid w:val="0096029D"/>
    <w:rsid w:val="0096066F"/>
    <w:rsid w:val="00960A69"/>
    <w:rsid w:val="00960C70"/>
    <w:rsid w:val="00961A43"/>
    <w:rsid w:val="00962473"/>
    <w:rsid w:val="00963884"/>
    <w:rsid w:val="00966BC4"/>
    <w:rsid w:val="00967254"/>
    <w:rsid w:val="00967773"/>
    <w:rsid w:val="00971720"/>
    <w:rsid w:val="00971B98"/>
    <w:rsid w:val="00976747"/>
    <w:rsid w:val="00976AE9"/>
    <w:rsid w:val="00977285"/>
    <w:rsid w:val="009807C2"/>
    <w:rsid w:val="00980BCF"/>
    <w:rsid w:val="00981A31"/>
    <w:rsid w:val="00981B25"/>
    <w:rsid w:val="009828E3"/>
    <w:rsid w:val="00982A95"/>
    <w:rsid w:val="00982C72"/>
    <w:rsid w:val="00983349"/>
    <w:rsid w:val="00984161"/>
    <w:rsid w:val="009860AA"/>
    <w:rsid w:val="009861BA"/>
    <w:rsid w:val="009863A2"/>
    <w:rsid w:val="00986BC2"/>
    <w:rsid w:val="00986DBB"/>
    <w:rsid w:val="00987791"/>
    <w:rsid w:val="009877E7"/>
    <w:rsid w:val="00990B9E"/>
    <w:rsid w:val="009929BA"/>
    <w:rsid w:val="00995225"/>
    <w:rsid w:val="0099794A"/>
    <w:rsid w:val="009A00DB"/>
    <w:rsid w:val="009A0601"/>
    <w:rsid w:val="009A0995"/>
    <w:rsid w:val="009A1879"/>
    <w:rsid w:val="009A2988"/>
    <w:rsid w:val="009A3056"/>
    <w:rsid w:val="009A52BC"/>
    <w:rsid w:val="009A6080"/>
    <w:rsid w:val="009A68C6"/>
    <w:rsid w:val="009B1114"/>
    <w:rsid w:val="009B1D0F"/>
    <w:rsid w:val="009B1F24"/>
    <w:rsid w:val="009B285B"/>
    <w:rsid w:val="009B4047"/>
    <w:rsid w:val="009B4CD3"/>
    <w:rsid w:val="009B66E1"/>
    <w:rsid w:val="009B6F65"/>
    <w:rsid w:val="009C10E6"/>
    <w:rsid w:val="009C1AE9"/>
    <w:rsid w:val="009C30B4"/>
    <w:rsid w:val="009C401B"/>
    <w:rsid w:val="009C63ED"/>
    <w:rsid w:val="009C7356"/>
    <w:rsid w:val="009C7DFB"/>
    <w:rsid w:val="009D1754"/>
    <w:rsid w:val="009D2916"/>
    <w:rsid w:val="009D70F3"/>
    <w:rsid w:val="009D7217"/>
    <w:rsid w:val="009E1624"/>
    <w:rsid w:val="009E318A"/>
    <w:rsid w:val="009E3876"/>
    <w:rsid w:val="009E3EDF"/>
    <w:rsid w:val="009E425F"/>
    <w:rsid w:val="009E447C"/>
    <w:rsid w:val="009E4ADC"/>
    <w:rsid w:val="009E668D"/>
    <w:rsid w:val="009F0236"/>
    <w:rsid w:val="009F0547"/>
    <w:rsid w:val="009F16D0"/>
    <w:rsid w:val="009F1807"/>
    <w:rsid w:val="009F28C7"/>
    <w:rsid w:val="009F2E80"/>
    <w:rsid w:val="009F4119"/>
    <w:rsid w:val="009F550A"/>
    <w:rsid w:val="009F5C5B"/>
    <w:rsid w:val="009F7089"/>
    <w:rsid w:val="00A005ED"/>
    <w:rsid w:val="00A02AE8"/>
    <w:rsid w:val="00A037C2"/>
    <w:rsid w:val="00A03C00"/>
    <w:rsid w:val="00A0433A"/>
    <w:rsid w:val="00A047D3"/>
    <w:rsid w:val="00A1130A"/>
    <w:rsid w:val="00A113F3"/>
    <w:rsid w:val="00A11FD9"/>
    <w:rsid w:val="00A13D47"/>
    <w:rsid w:val="00A1414C"/>
    <w:rsid w:val="00A150D3"/>
    <w:rsid w:val="00A1547C"/>
    <w:rsid w:val="00A1791A"/>
    <w:rsid w:val="00A20A38"/>
    <w:rsid w:val="00A22B7B"/>
    <w:rsid w:val="00A23B47"/>
    <w:rsid w:val="00A24B9C"/>
    <w:rsid w:val="00A27757"/>
    <w:rsid w:val="00A3027B"/>
    <w:rsid w:val="00A302FD"/>
    <w:rsid w:val="00A308AD"/>
    <w:rsid w:val="00A31D40"/>
    <w:rsid w:val="00A34A78"/>
    <w:rsid w:val="00A35A24"/>
    <w:rsid w:val="00A366F5"/>
    <w:rsid w:val="00A403A1"/>
    <w:rsid w:val="00A422C8"/>
    <w:rsid w:val="00A42674"/>
    <w:rsid w:val="00A44937"/>
    <w:rsid w:val="00A44993"/>
    <w:rsid w:val="00A44C56"/>
    <w:rsid w:val="00A474EE"/>
    <w:rsid w:val="00A47F2B"/>
    <w:rsid w:val="00A5096C"/>
    <w:rsid w:val="00A51390"/>
    <w:rsid w:val="00A5335F"/>
    <w:rsid w:val="00A53931"/>
    <w:rsid w:val="00A54F48"/>
    <w:rsid w:val="00A552B9"/>
    <w:rsid w:val="00A577C5"/>
    <w:rsid w:val="00A6010D"/>
    <w:rsid w:val="00A60B16"/>
    <w:rsid w:val="00A620CC"/>
    <w:rsid w:val="00A62B6F"/>
    <w:rsid w:val="00A649AA"/>
    <w:rsid w:val="00A666E3"/>
    <w:rsid w:val="00A67541"/>
    <w:rsid w:val="00A72AE7"/>
    <w:rsid w:val="00A72C73"/>
    <w:rsid w:val="00A72CA5"/>
    <w:rsid w:val="00A7639D"/>
    <w:rsid w:val="00A775B5"/>
    <w:rsid w:val="00A811AD"/>
    <w:rsid w:val="00A81F96"/>
    <w:rsid w:val="00A82004"/>
    <w:rsid w:val="00A84531"/>
    <w:rsid w:val="00A87A8D"/>
    <w:rsid w:val="00A904AB"/>
    <w:rsid w:val="00A9091F"/>
    <w:rsid w:val="00A92A14"/>
    <w:rsid w:val="00A95744"/>
    <w:rsid w:val="00AA0A5E"/>
    <w:rsid w:val="00AA1892"/>
    <w:rsid w:val="00AA1BC9"/>
    <w:rsid w:val="00AA1E66"/>
    <w:rsid w:val="00AA305C"/>
    <w:rsid w:val="00AA3664"/>
    <w:rsid w:val="00AA63EA"/>
    <w:rsid w:val="00AA7A8E"/>
    <w:rsid w:val="00AA7CDE"/>
    <w:rsid w:val="00AB150E"/>
    <w:rsid w:val="00AB1B7B"/>
    <w:rsid w:val="00AB21AB"/>
    <w:rsid w:val="00AB258B"/>
    <w:rsid w:val="00AB265E"/>
    <w:rsid w:val="00AB3909"/>
    <w:rsid w:val="00AB54BC"/>
    <w:rsid w:val="00AB7202"/>
    <w:rsid w:val="00AC0383"/>
    <w:rsid w:val="00AC0F9F"/>
    <w:rsid w:val="00AC2662"/>
    <w:rsid w:val="00AC4E66"/>
    <w:rsid w:val="00AC50B1"/>
    <w:rsid w:val="00AC7887"/>
    <w:rsid w:val="00AD2A4D"/>
    <w:rsid w:val="00AD4BC7"/>
    <w:rsid w:val="00AD6B4F"/>
    <w:rsid w:val="00AD7312"/>
    <w:rsid w:val="00AE1A35"/>
    <w:rsid w:val="00AE1A76"/>
    <w:rsid w:val="00AE2935"/>
    <w:rsid w:val="00AE2ED1"/>
    <w:rsid w:val="00AE364F"/>
    <w:rsid w:val="00AE3824"/>
    <w:rsid w:val="00AE4FDD"/>
    <w:rsid w:val="00AE623A"/>
    <w:rsid w:val="00AE713F"/>
    <w:rsid w:val="00AF1513"/>
    <w:rsid w:val="00AF151D"/>
    <w:rsid w:val="00AF2952"/>
    <w:rsid w:val="00AF3200"/>
    <w:rsid w:val="00AF5D59"/>
    <w:rsid w:val="00AF7664"/>
    <w:rsid w:val="00B00243"/>
    <w:rsid w:val="00B00283"/>
    <w:rsid w:val="00B01A28"/>
    <w:rsid w:val="00B02E3F"/>
    <w:rsid w:val="00B03952"/>
    <w:rsid w:val="00B04C72"/>
    <w:rsid w:val="00B10684"/>
    <w:rsid w:val="00B11CF0"/>
    <w:rsid w:val="00B13019"/>
    <w:rsid w:val="00B148A4"/>
    <w:rsid w:val="00B1534F"/>
    <w:rsid w:val="00B164ED"/>
    <w:rsid w:val="00B20B81"/>
    <w:rsid w:val="00B21D43"/>
    <w:rsid w:val="00B2267D"/>
    <w:rsid w:val="00B22FF6"/>
    <w:rsid w:val="00B232B0"/>
    <w:rsid w:val="00B24CD7"/>
    <w:rsid w:val="00B256FC"/>
    <w:rsid w:val="00B2589B"/>
    <w:rsid w:val="00B25DB8"/>
    <w:rsid w:val="00B2643D"/>
    <w:rsid w:val="00B2751B"/>
    <w:rsid w:val="00B278A6"/>
    <w:rsid w:val="00B27BAA"/>
    <w:rsid w:val="00B27E73"/>
    <w:rsid w:val="00B3070D"/>
    <w:rsid w:val="00B30B5A"/>
    <w:rsid w:val="00B314B5"/>
    <w:rsid w:val="00B31B03"/>
    <w:rsid w:val="00B33AF7"/>
    <w:rsid w:val="00B35D36"/>
    <w:rsid w:val="00B426E6"/>
    <w:rsid w:val="00B43140"/>
    <w:rsid w:val="00B442D1"/>
    <w:rsid w:val="00B44C7B"/>
    <w:rsid w:val="00B44CD0"/>
    <w:rsid w:val="00B502A8"/>
    <w:rsid w:val="00B507D6"/>
    <w:rsid w:val="00B51D73"/>
    <w:rsid w:val="00B52E16"/>
    <w:rsid w:val="00B53DBC"/>
    <w:rsid w:val="00B54E01"/>
    <w:rsid w:val="00B551D6"/>
    <w:rsid w:val="00B553A7"/>
    <w:rsid w:val="00B56050"/>
    <w:rsid w:val="00B56FB1"/>
    <w:rsid w:val="00B576C1"/>
    <w:rsid w:val="00B61A19"/>
    <w:rsid w:val="00B62371"/>
    <w:rsid w:val="00B628D3"/>
    <w:rsid w:val="00B633B6"/>
    <w:rsid w:val="00B655A7"/>
    <w:rsid w:val="00B66307"/>
    <w:rsid w:val="00B678C3"/>
    <w:rsid w:val="00B70475"/>
    <w:rsid w:val="00B70B2F"/>
    <w:rsid w:val="00B74275"/>
    <w:rsid w:val="00B74363"/>
    <w:rsid w:val="00B74480"/>
    <w:rsid w:val="00B746C3"/>
    <w:rsid w:val="00B75BA7"/>
    <w:rsid w:val="00B76777"/>
    <w:rsid w:val="00B76CC4"/>
    <w:rsid w:val="00B77A33"/>
    <w:rsid w:val="00B77ECE"/>
    <w:rsid w:val="00B81702"/>
    <w:rsid w:val="00B82791"/>
    <w:rsid w:val="00B86E63"/>
    <w:rsid w:val="00B87795"/>
    <w:rsid w:val="00B91057"/>
    <w:rsid w:val="00B921A7"/>
    <w:rsid w:val="00B95953"/>
    <w:rsid w:val="00B959DC"/>
    <w:rsid w:val="00B970D5"/>
    <w:rsid w:val="00B97ADB"/>
    <w:rsid w:val="00BA2AF3"/>
    <w:rsid w:val="00BA5A28"/>
    <w:rsid w:val="00BA5ED9"/>
    <w:rsid w:val="00BA64AA"/>
    <w:rsid w:val="00BA7A3C"/>
    <w:rsid w:val="00BB2B0D"/>
    <w:rsid w:val="00BB53D7"/>
    <w:rsid w:val="00BB5FAC"/>
    <w:rsid w:val="00BB634A"/>
    <w:rsid w:val="00BC3125"/>
    <w:rsid w:val="00BC33BE"/>
    <w:rsid w:val="00BC3908"/>
    <w:rsid w:val="00BC450B"/>
    <w:rsid w:val="00BC4CBE"/>
    <w:rsid w:val="00BC60A5"/>
    <w:rsid w:val="00BD12A4"/>
    <w:rsid w:val="00BD16C1"/>
    <w:rsid w:val="00BD3525"/>
    <w:rsid w:val="00BD44D0"/>
    <w:rsid w:val="00BD49A3"/>
    <w:rsid w:val="00BD4FEC"/>
    <w:rsid w:val="00BD5981"/>
    <w:rsid w:val="00BD5D1D"/>
    <w:rsid w:val="00BD648C"/>
    <w:rsid w:val="00BD7779"/>
    <w:rsid w:val="00BE0753"/>
    <w:rsid w:val="00BE0A4D"/>
    <w:rsid w:val="00BE3236"/>
    <w:rsid w:val="00BE3456"/>
    <w:rsid w:val="00BE4171"/>
    <w:rsid w:val="00BE6949"/>
    <w:rsid w:val="00BF1949"/>
    <w:rsid w:val="00BF5895"/>
    <w:rsid w:val="00BF7421"/>
    <w:rsid w:val="00C0103C"/>
    <w:rsid w:val="00C01A0A"/>
    <w:rsid w:val="00C03343"/>
    <w:rsid w:val="00C03D46"/>
    <w:rsid w:val="00C0527F"/>
    <w:rsid w:val="00C06EF2"/>
    <w:rsid w:val="00C07958"/>
    <w:rsid w:val="00C10E14"/>
    <w:rsid w:val="00C12DA3"/>
    <w:rsid w:val="00C13D99"/>
    <w:rsid w:val="00C13EE8"/>
    <w:rsid w:val="00C14650"/>
    <w:rsid w:val="00C14998"/>
    <w:rsid w:val="00C15480"/>
    <w:rsid w:val="00C161C5"/>
    <w:rsid w:val="00C17B59"/>
    <w:rsid w:val="00C20A72"/>
    <w:rsid w:val="00C21A5B"/>
    <w:rsid w:val="00C21FF0"/>
    <w:rsid w:val="00C23BDE"/>
    <w:rsid w:val="00C241C0"/>
    <w:rsid w:val="00C246F5"/>
    <w:rsid w:val="00C24EC9"/>
    <w:rsid w:val="00C25FE3"/>
    <w:rsid w:val="00C2657F"/>
    <w:rsid w:val="00C305D2"/>
    <w:rsid w:val="00C31657"/>
    <w:rsid w:val="00C31908"/>
    <w:rsid w:val="00C3299A"/>
    <w:rsid w:val="00C32F4D"/>
    <w:rsid w:val="00C33611"/>
    <w:rsid w:val="00C3532A"/>
    <w:rsid w:val="00C37E2C"/>
    <w:rsid w:val="00C4074D"/>
    <w:rsid w:val="00C41174"/>
    <w:rsid w:val="00C42CA0"/>
    <w:rsid w:val="00C45BB6"/>
    <w:rsid w:val="00C46843"/>
    <w:rsid w:val="00C469B8"/>
    <w:rsid w:val="00C46CC6"/>
    <w:rsid w:val="00C51250"/>
    <w:rsid w:val="00C52483"/>
    <w:rsid w:val="00C52A34"/>
    <w:rsid w:val="00C55EC1"/>
    <w:rsid w:val="00C560C3"/>
    <w:rsid w:val="00C5729F"/>
    <w:rsid w:val="00C60B65"/>
    <w:rsid w:val="00C62234"/>
    <w:rsid w:val="00C634CA"/>
    <w:rsid w:val="00C63F73"/>
    <w:rsid w:val="00C6513B"/>
    <w:rsid w:val="00C70720"/>
    <w:rsid w:val="00C70BB4"/>
    <w:rsid w:val="00C721EA"/>
    <w:rsid w:val="00C7315B"/>
    <w:rsid w:val="00C7328F"/>
    <w:rsid w:val="00C7650D"/>
    <w:rsid w:val="00C76F7E"/>
    <w:rsid w:val="00C77487"/>
    <w:rsid w:val="00C807FB"/>
    <w:rsid w:val="00C80B33"/>
    <w:rsid w:val="00C80D32"/>
    <w:rsid w:val="00C80D63"/>
    <w:rsid w:val="00C80F64"/>
    <w:rsid w:val="00C81FE0"/>
    <w:rsid w:val="00C83609"/>
    <w:rsid w:val="00C8375E"/>
    <w:rsid w:val="00C8388C"/>
    <w:rsid w:val="00C83E9B"/>
    <w:rsid w:val="00C83EFA"/>
    <w:rsid w:val="00C84182"/>
    <w:rsid w:val="00C841A2"/>
    <w:rsid w:val="00C84E42"/>
    <w:rsid w:val="00C853DD"/>
    <w:rsid w:val="00C8547E"/>
    <w:rsid w:val="00C86BB3"/>
    <w:rsid w:val="00C901B9"/>
    <w:rsid w:val="00C90F83"/>
    <w:rsid w:val="00C91527"/>
    <w:rsid w:val="00C92051"/>
    <w:rsid w:val="00C9477E"/>
    <w:rsid w:val="00C9545C"/>
    <w:rsid w:val="00C9550A"/>
    <w:rsid w:val="00C968C1"/>
    <w:rsid w:val="00C96CBF"/>
    <w:rsid w:val="00CA3749"/>
    <w:rsid w:val="00CA46B4"/>
    <w:rsid w:val="00CA4A9E"/>
    <w:rsid w:val="00CA4CE1"/>
    <w:rsid w:val="00CA6B53"/>
    <w:rsid w:val="00CA6F77"/>
    <w:rsid w:val="00CB0928"/>
    <w:rsid w:val="00CB0E54"/>
    <w:rsid w:val="00CB287A"/>
    <w:rsid w:val="00CB41A4"/>
    <w:rsid w:val="00CB69F1"/>
    <w:rsid w:val="00CB7D97"/>
    <w:rsid w:val="00CC19BA"/>
    <w:rsid w:val="00CC1C2F"/>
    <w:rsid w:val="00CC63EA"/>
    <w:rsid w:val="00CC6B05"/>
    <w:rsid w:val="00CC77EA"/>
    <w:rsid w:val="00CD0423"/>
    <w:rsid w:val="00CD16AA"/>
    <w:rsid w:val="00CD1C54"/>
    <w:rsid w:val="00CD4B74"/>
    <w:rsid w:val="00CD6067"/>
    <w:rsid w:val="00CD71B1"/>
    <w:rsid w:val="00CD773E"/>
    <w:rsid w:val="00CD79A1"/>
    <w:rsid w:val="00CE17EB"/>
    <w:rsid w:val="00CE2582"/>
    <w:rsid w:val="00CE471E"/>
    <w:rsid w:val="00CE47AF"/>
    <w:rsid w:val="00CE54C1"/>
    <w:rsid w:val="00CE7BC5"/>
    <w:rsid w:val="00CF0935"/>
    <w:rsid w:val="00CF0E8F"/>
    <w:rsid w:val="00CF169B"/>
    <w:rsid w:val="00CF26D6"/>
    <w:rsid w:val="00CF3FBA"/>
    <w:rsid w:val="00CF4D79"/>
    <w:rsid w:val="00D0036C"/>
    <w:rsid w:val="00D00BAC"/>
    <w:rsid w:val="00D00F54"/>
    <w:rsid w:val="00D0291B"/>
    <w:rsid w:val="00D0493D"/>
    <w:rsid w:val="00D053E7"/>
    <w:rsid w:val="00D05846"/>
    <w:rsid w:val="00D05CBD"/>
    <w:rsid w:val="00D06AB3"/>
    <w:rsid w:val="00D10D5A"/>
    <w:rsid w:val="00D120DA"/>
    <w:rsid w:val="00D12822"/>
    <w:rsid w:val="00D143A6"/>
    <w:rsid w:val="00D1481B"/>
    <w:rsid w:val="00D153DB"/>
    <w:rsid w:val="00D176F5"/>
    <w:rsid w:val="00D2184A"/>
    <w:rsid w:val="00D21AA3"/>
    <w:rsid w:val="00D22B99"/>
    <w:rsid w:val="00D22EDE"/>
    <w:rsid w:val="00D2362A"/>
    <w:rsid w:val="00D23BDB"/>
    <w:rsid w:val="00D249C6"/>
    <w:rsid w:val="00D310CD"/>
    <w:rsid w:val="00D3212A"/>
    <w:rsid w:val="00D32D6A"/>
    <w:rsid w:val="00D33A89"/>
    <w:rsid w:val="00D35529"/>
    <w:rsid w:val="00D35699"/>
    <w:rsid w:val="00D36A19"/>
    <w:rsid w:val="00D40D45"/>
    <w:rsid w:val="00D40D90"/>
    <w:rsid w:val="00D41589"/>
    <w:rsid w:val="00D43DAC"/>
    <w:rsid w:val="00D444EA"/>
    <w:rsid w:val="00D44D65"/>
    <w:rsid w:val="00D44F56"/>
    <w:rsid w:val="00D45D3C"/>
    <w:rsid w:val="00D50258"/>
    <w:rsid w:val="00D50688"/>
    <w:rsid w:val="00D533E1"/>
    <w:rsid w:val="00D53787"/>
    <w:rsid w:val="00D54629"/>
    <w:rsid w:val="00D55866"/>
    <w:rsid w:val="00D57059"/>
    <w:rsid w:val="00D616EA"/>
    <w:rsid w:val="00D62427"/>
    <w:rsid w:val="00D63142"/>
    <w:rsid w:val="00D63F48"/>
    <w:rsid w:val="00D647F7"/>
    <w:rsid w:val="00D65040"/>
    <w:rsid w:val="00D6565F"/>
    <w:rsid w:val="00D6614F"/>
    <w:rsid w:val="00D7028A"/>
    <w:rsid w:val="00D70FFC"/>
    <w:rsid w:val="00D72412"/>
    <w:rsid w:val="00D727C5"/>
    <w:rsid w:val="00D75779"/>
    <w:rsid w:val="00D7707E"/>
    <w:rsid w:val="00D82D04"/>
    <w:rsid w:val="00D83438"/>
    <w:rsid w:val="00D8430E"/>
    <w:rsid w:val="00D8769E"/>
    <w:rsid w:val="00D87BC9"/>
    <w:rsid w:val="00D87D32"/>
    <w:rsid w:val="00D90653"/>
    <w:rsid w:val="00D90F47"/>
    <w:rsid w:val="00D91084"/>
    <w:rsid w:val="00D94F13"/>
    <w:rsid w:val="00DA047C"/>
    <w:rsid w:val="00DA08F2"/>
    <w:rsid w:val="00DA3685"/>
    <w:rsid w:val="00DA3D08"/>
    <w:rsid w:val="00DA3E95"/>
    <w:rsid w:val="00DA42FF"/>
    <w:rsid w:val="00DA7C3D"/>
    <w:rsid w:val="00DB2465"/>
    <w:rsid w:val="00DB2767"/>
    <w:rsid w:val="00DB6B84"/>
    <w:rsid w:val="00DB7E56"/>
    <w:rsid w:val="00DC0D30"/>
    <w:rsid w:val="00DC30FE"/>
    <w:rsid w:val="00DC374A"/>
    <w:rsid w:val="00DC391F"/>
    <w:rsid w:val="00DC5F3D"/>
    <w:rsid w:val="00DC6AEA"/>
    <w:rsid w:val="00DC7613"/>
    <w:rsid w:val="00DC7AC3"/>
    <w:rsid w:val="00DD0A71"/>
    <w:rsid w:val="00DD3E47"/>
    <w:rsid w:val="00DD4B78"/>
    <w:rsid w:val="00DD5AEF"/>
    <w:rsid w:val="00DE0367"/>
    <w:rsid w:val="00DE0966"/>
    <w:rsid w:val="00DE10F0"/>
    <w:rsid w:val="00DE17F1"/>
    <w:rsid w:val="00DE3828"/>
    <w:rsid w:val="00DE536E"/>
    <w:rsid w:val="00DE57E6"/>
    <w:rsid w:val="00DE676D"/>
    <w:rsid w:val="00DE7537"/>
    <w:rsid w:val="00DE79C7"/>
    <w:rsid w:val="00DF0F35"/>
    <w:rsid w:val="00DF302D"/>
    <w:rsid w:val="00DF3788"/>
    <w:rsid w:val="00DF3960"/>
    <w:rsid w:val="00DF4CDB"/>
    <w:rsid w:val="00DF7B5E"/>
    <w:rsid w:val="00E01D42"/>
    <w:rsid w:val="00E02CE6"/>
    <w:rsid w:val="00E0349A"/>
    <w:rsid w:val="00E0785F"/>
    <w:rsid w:val="00E10164"/>
    <w:rsid w:val="00E103BA"/>
    <w:rsid w:val="00E10BC8"/>
    <w:rsid w:val="00E11CD1"/>
    <w:rsid w:val="00E15663"/>
    <w:rsid w:val="00E1566A"/>
    <w:rsid w:val="00E201FB"/>
    <w:rsid w:val="00E217B2"/>
    <w:rsid w:val="00E23390"/>
    <w:rsid w:val="00E24C0C"/>
    <w:rsid w:val="00E25254"/>
    <w:rsid w:val="00E2537C"/>
    <w:rsid w:val="00E30172"/>
    <w:rsid w:val="00E31023"/>
    <w:rsid w:val="00E32054"/>
    <w:rsid w:val="00E32185"/>
    <w:rsid w:val="00E32A89"/>
    <w:rsid w:val="00E32F5C"/>
    <w:rsid w:val="00E34FD1"/>
    <w:rsid w:val="00E352EC"/>
    <w:rsid w:val="00E35860"/>
    <w:rsid w:val="00E37BB4"/>
    <w:rsid w:val="00E42DA9"/>
    <w:rsid w:val="00E4346A"/>
    <w:rsid w:val="00E45AE5"/>
    <w:rsid w:val="00E45DCA"/>
    <w:rsid w:val="00E47751"/>
    <w:rsid w:val="00E50687"/>
    <w:rsid w:val="00E5482C"/>
    <w:rsid w:val="00E55E9C"/>
    <w:rsid w:val="00E56492"/>
    <w:rsid w:val="00E578E1"/>
    <w:rsid w:val="00E6144E"/>
    <w:rsid w:val="00E61D6C"/>
    <w:rsid w:val="00E627F6"/>
    <w:rsid w:val="00E65E9E"/>
    <w:rsid w:val="00E66554"/>
    <w:rsid w:val="00E66D48"/>
    <w:rsid w:val="00E67842"/>
    <w:rsid w:val="00E778C3"/>
    <w:rsid w:val="00E81A72"/>
    <w:rsid w:val="00E8207C"/>
    <w:rsid w:val="00E8262B"/>
    <w:rsid w:val="00E839D7"/>
    <w:rsid w:val="00E844C9"/>
    <w:rsid w:val="00E86369"/>
    <w:rsid w:val="00E8660C"/>
    <w:rsid w:val="00E867B4"/>
    <w:rsid w:val="00E86E63"/>
    <w:rsid w:val="00E871B2"/>
    <w:rsid w:val="00E930FD"/>
    <w:rsid w:val="00E93FC7"/>
    <w:rsid w:val="00E948E3"/>
    <w:rsid w:val="00E954E5"/>
    <w:rsid w:val="00E976A9"/>
    <w:rsid w:val="00EA132D"/>
    <w:rsid w:val="00EA182D"/>
    <w:rsid w:val="00EA3697"/>
    <w:rsid w:val="00EA52AD"/>
    <w:rsid w:val="00EA5967"/>
    <w:rsid w:val="00EA67EE"/>
    <w:rsid w:val="00EA6A6B"/>
    <w:rsid w:val="00EA6BC0"/>
    <w:rsid w:val="00EB32A5"/>
    <w:rsid w:val="00EB462E"/>
    <w:rsid w:val="00EC1B05"/>
    <w:rsid w:val="00EC35B2"/>
    <w:rsid w:val="00EC3FD8"/>
    <w:rsid w:val="00EC43B1"/>
    <w:rsid w:val="00EC52CB"/>
    <w:rsid w:val="00EC5FC5"/>
    <w:rsid w:val="00ED1B02"/>
    <w:rsid w:val="00ED3016"/>
    <w:rsid w:val="00ED3D9C"/>
    <w:rsid w:val="00ED50CD"/>
    <w:rsid w:val="00ED5F95"/>
    <w:rsid w:val="00ED63F6"/>
    <w:rsid w:val="00EE07C8"/>
    <w:rsid w:val="00EE088B"/>
    <w:rsid w:val="00EE1F65"/>
    <w:rsid w:val="00EE38F5"/>
    <w:rsid w:val="00EE40BC"/>
    <w:rsid w:val="00EE53A2"/>
    <w:rsid w:val="00EE58A9"/>
    <w:rsid w:val="00EE5D61"/>
    <w:rsid w:val="00EE5E3C"/>
    <w:rsid w:val="00EF043E"/>
    <w:rsid w:val="00EF53D0"/>
    <w:rsid w:val="00EF778F"/>
    <w:rsid w:val="00F02A37"/>
    <w:rsid w:val="00F02EE9"/>
    <w:rsid w:val="00F03182"/>
    <w:rsid w:val="00F038C3"/>
    <w:rsid w:val="00F04A70"/>
    <w:rsid w:val="00F06B16"/>
    <w:rsid w:val="00F10EF7"/>
    <w:rsid w:val="00F1267F"/>
    <w:rsid w:val="00F13AFB"/>
    <w:rsid w:val="00F14384"/>
    <w:rsid w:val="00F14F4B"/>
    <w:rsid w:val="00F17FB2"/>
    <w:rsid w:val="00F22859"/>
    <w:rsid w:val="00F23ADD"/>
    <w:rsid w:val="00F23D52"/>
    <w:rsid w:val="00F2421F"/>
    <w:rsid w:val="00F26E7B"/>
    <w:rsid w:val="00F30512"/>
    <w:rsid w:val="00F30ACB"/>
    <w:rsid w:val="00F30DD6"/>
    <w:rsid w:val="00F341FE"/>
    <w:rsid w:val="00F356D8"/>
    <w:rsid w:val="00F36FA7"/>
    <w:rsid w:val="00F41373"/>
    <w:rsid w:val="00F42269"/>
    <w:rsid w:val="00F437F3"/>
    <w:rsid w:val="00F444C0"/>
    <w:rsid w:val="00F44655"/>
    <w:rsid w:val="00F44DA3"/>
    <w:rsid w:val="00F44ECD"/>
    <w:rsid w:val="00F474C0"/>
    <w:rsid w:val="00F47D9E"/>
    <w:rsid w:val="00F51829"/>
    <w:rsid w:val="00F5275B"/>
    <w:rsid w:val="00F53D28"/>
    <w:rsid w:val="00F53F52"/>
    <w:rsid w:val="00F5567F"/>
    <w:rsid w:val="00F556CA"/>
    <w:rsid w:val="00F55802"/>
    <w:rsid w:val="00F55F61"/>
    <w:rsid w:val="00F615EA"/>
    <w:rsid w:val="00F61E75"/>
    <w:rsid w:val="00F62676"/>
    <w:rsid w:val="00F62808"/>
    <w:rsid w:val="00F62A4B"/>
    <w:rsid w:val="00F63405"/>
    <w:rsid w:val="00F64C0F"/>
    <w:rsid w:val="00F656C8"/>
    <w:rsid w:val="00F657C3"/>
    <w:rsid w:val="00F6650B"/>
    <w:rsid w:val="00F66F38"/>
    <w:rsid w:val="00F72D6F"/>
    <w:rsid w:val="00F734AC"/>
    <w:rsid w:val="00F74C45"/>
    <w:rsid w:val="00F75A03"/>
    <w:rsid w:val="00F84455"/>
    <w:rsid w:val="00F84917"/>
    <w:rsid w:val="00F84C55"/>
    <w:rsid w:val="00F85330"/>
    <w:rsid w:val="00F86923"/>
    <w:rsid w:val="00F90B38"/>
    <w:rsid w:val="00F90EA6"/>
    <w:rsid w:val="00F91A25"/>
    <w:rsid w:val="00F91CAF"/>
    <w:rsid w:val="00F933A7"/>
    <w:rsid w:val="00F946FD"/>
    <w:rsid w:val="00F94EB6"/>
    <w:rsid w:val="00F95AF7"/>
    <w:rsid w:val="00F95BB3"/>
    <w:rsid w:val="00F96487"/>
    <w:rsid w:val="00F977BD"/>
    <w:rsid w:val="00F97826"/>
    <w:rsid w:val="00F97F0F"/>
    <w:rsid w:val="00FA086E"/>
    <w:rsid w:val="00FA0FA5"/>
    <w:rsid w:val="00FA124F"/>
    <w:rsid w:val="00FA438A"/>
    <w:rsid w:val="00FA57CA"/>
    <w:rsid w:val="00FA71DE"/>
    <w:rsid w:val="00FB0CCF"/>
    <w:rsid w:val="00FB149F"/>
    <w:rsid w:val="00FB26F5"/>
    <w:rsid w:val="00FB343C"/>
    <w:rsid w:val="00FB4AC2"/>
    <w:rsid w:val="00FB6550"/>
    <w:rsid w:val="00FB68B0"/>
    <w:rsid w:val="00FC3B56"/>
    <w:rsid w:val="00FC4AF0"/>
    <w:rsid w:val="00FC5113"/>
    <w:rsid w:val="00FC7F96"/>
    <w:rsid w:val="00FD03B4"/>
    <w:rsid w:val="00FD1634"/>
    <w:rsid w:val="00FD61E1"/>
    <w:rsid w:val="00FD7899"/>
    <w:rsid w:val="00FD7FF2"/>
    <w:rsid w:val="00FE0C22"/>
    <w:rsid w:val="00FE45EB"/>
    <w:rsid w:val="00FE479C"/>
    <w:rsid w:val="00FE5262"/>
    <w:rsid w:val="00FE5867"/>
    <w:rsid w:val="00FE6881"/>
    <w:rsid w:val="00FE7DB0"/>
    <w:rsid w:val="00FF0594"/>
    <w:rsid w:val="00FF0751"/>
    <w:rsid w:val="00FF0D4F"/>
    <w:rsid w:val="00FF7A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qFormat="1"/>
    <w:lsdException w:name="HTML Address" w:uiPriority="0"/>
    <w:lsdException w:name="HTML Definition"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93A1F"/>
    <w:pPr>
      <w:spacing w:after="120"/>
      <w:ind w:firstLine="567"/>
      <w:jc w:val="both"/>
    </w:pPr>
    <w:rPr>
      <w:rFonts w:ascii="Bookman Old Style" w:hAnsi="Bookman Old Style"/>
      <w:sz w:val="24"/>
    </w:rPr>
  </w:style>
  <w:style w:type="paragraph" w:styleId="11">
    <w:name w:val="heading 1"/>
    <w:aliases w:val="Знак5"/>
    <w:basedOn w:val="a1"/>
    <w:next w:val="a1"/>
    <w:link w:val="12"/>
    <w:qFormat/>
    <w:rsid w:val="00527FF7"/>
    <w:pPr>
      <w:keepNext/>
      <w:keepLines/>
      <w:spacing w:line="240" w:lineRule="auto"/>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1"/>
    <w:next w:val="a1"/>
    <w:link w:val="20"/>
    <w:unhideWhenUsed/>
    <w:qFormat/>
    <w:rsid w:val="000F5F13"/>
    <w:pPr>
      <w:keepNext/>
      <w:keepLines/>
      <w:numPr>
        <w:ilvl w:val="1"/>
        <w:numId w:val="1"/>
      </w:numPr>
      <w:spacing w:before="200"/>
      <w:outlineLvl w:val="1"/>
    </w:pPr>
    <w:rPr>
      <w:rFonts w:eastAsiaTheme="majorEastAsia" w:cstheme="majorBidi"/>
      <w:b/>
      <w:bCs/>
      <w:szCs w:val="26"/>
    </w:rPr>
  </w:style>
  <w:style w:type="paragraph" w:styleId="3">
    <w:name w:val="heading 3"/>
    <w:aliases w:val="Знак Знак"/>
    <w:next w:val="a1"/>
    <w:link w:val="30"/>
    <w:qFormat/>
    <w:rsid w:val="004E0900"/>
    <w:pPr>
      <w:keepNext/>
      <w:keepLines/>
      <w:spacing w:after="240" w:line="240" w:lineRule="auto"/>
      <w:jc w:val="center"/>
      <w:outlineLvl w:val="2"/>
    </w:pPr>
    <w:rPr>
      <w:rFonts w:ascii="Times New Roman" w:eastAsia="Times New Roman" w:hAnsi="Times New Roman" w:cs="Times New Roman"/>
      <w:bCs/>
      <w:i/>
      <w:sz w:val="28"/>
      <w:szCs w:val="24"/>
      <w:lang w:eastAsia="ru-RU"/>
    </w:rPr>
  </w:style>
  <w:style w:type="paragraph" w:styleId="4">
    <w:name w:val="heading 4"/>
    <w:basedOn w:val="a1"/>
    <w:next w:val="a1"/>
    <w:link w:val="40"/>
    <w:qFormat/>
    <w:rsid w:val="004E0900"/>
    <w:pPr>
      <w:keepNext/>
      <w:spacing w:before="200"/>
      <w:outlineLvl w:val="3"/>
    </w:pPr>
    <w:rPr>
      <w:rFonts w:eastAsia="Times New Roman" w:cs="Times New Roman"/>
      <w:b/>
      <w:iCs/>
      <w:szCs w:val="24"/>
      <w:lang w:eastAsia="ru-RU"/>
    </w:rPr>
  </w:style>
  <w:style w:type="paragraph" w:styleId="5">
    <w:name w:val="heading 5"/>
    <w:basedOn w:val="a1"/>
    <w:next w:val="a1"/>
    <w:link w:val="50"/>
    <w:qFormat/>
    <w:rsid w:val="004E0900"/>
    <w:pPr>
      <w:keepNext/>
      <w:spacing w:before="120"/>
      <w:jc w:val="left"/>
      <w:outlineLvl w:val="4"/>
    </w:pPr>
    <w:rPr>
      <w:rFonts w:eastAsia="Times New Roman" w:cs="Times New Roman"/>
      <w:b/>
      <w:szCs w:val="24"/>
      <w:lang w:eastAsia="ru-RU"/>
    </w:rPr>
  </w:style>
  <w:style w:type="paragraph" w:styleId="6">
    <w:name w:val="heading 6"/>
    <w:basedOn w:val="a1"/>
    <w:next w:val="a1"/>
    <w:link w:val="60"/>
    <w:qFormat/>
    <w:rsid w:val="004E0900"/>
    <w:pPr>
      <w:keepNext/>
      <w:spacing w:after="0" w:line="360" w:lineRule="auto"/>
      <w:ind w:firstLine="709"/>
      <w:jc w:val="center"/>
      <w:outlineLvl w:val="5"/>
    </w:pPr>
    <w:rPr>
      <w:rFonts w:eastAsia="Times New Roman" w:cs="Times New Roman"/>
      <w:bCs/>
      <w:i/>
      <w:iCs/>
      <w:szCs w:val="24"/>
      <w:lang w:eastAsia="ru-RU"/>
    </w:rPr>
  </w:style>
  <w:style w:type="paragraph" w:styleId="7">
    <w:name w:val="heading 7"/>
    <w:basedOn w:val="a1"/>
    <w:next w:val="a1"/>
    <w:link w:val="70"/>
    <w:uiPriority w:val="99"/>
    <w:qFormat/>
    <w:rsid w:val="004E0900"/>
    <w:pPr>
      <w:keepNext/>
      <w:spacing w:after="0" w:line="240" w:lineRule="auto"/>
      <w:ind w:firstLine="0"/>
      <w:outlineLvl w:val="6"/>
    </w:pPr>
    <w:rPr>
      <w:rFonts w:eastAsia="Times New Roman" w:cs="Times New Roman"/>
      <w:b/>
      <w:bCs/>
      <w:i/>
      <w:iCs/>
      <w:szCs w:val="24"/>
      <w:lang w:eastAsia="ru-RU"/>
    </w:rPr>
  </w:style>
  <w:style w:type="paragraph" w:styleId="8">
    <w:name w:val="heading 8"/>
    <w:basedOn w:val="a1"/>
    <w:next w:val="a1"/>
    <w:link w:val="80"/>
    <w:uiPriority w:val="99"/>
    <w:qFormat/>
    <w:rsid w:val="004E0900"/>
    <w:pPr>
      <w:keepNext/>
      <w:spacing w:after="0" w:line="360" w:lineRule="auto"/>
      <w:ind w:firstLine="709"/>
      <w:jc w:val="center"/>
      <w:outlineLvl w:val="7"/>
    </w:pPr>
    <w:rPr>
      <w:rFonts w:eastAsia="Times New Roman" w:cs="Times New Roman"/>
      <w:b/>
      <w:i/>
      <w:iCs/>
      <w:szCs w:val="24"/>
      <w:lang w:eastAsia="ru-RU"/>
    </w:rPr>
  </w:style>
  <w:style w:type="paragraph" w:styleId="9">
    <w:name w:val="heading 9"/>
    <w:basedOn w:val="a1"/>
    <w:next w:val="a1"/>
    <w:link w:val="90"/>
    <w:uiPriority w:val="9"/>
    <w:unhideWhenUsed/>
    <w:qFormat/>
    <w:rsid w:val="006D70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нак5 Знак"/>
    <w:basedOn w:val="a2"/>
    <w:link w:val="11"/>
    <w:rsid w:val="00527FF7"/>
    <w:rPr>
      <w:rFonts w:ascii="Bookman Old Style" w:eastAsiaTheme="majorEastAsia" w:hAnsi="Bookman Old Style" w:cstheme="majorBidi"/>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2"/>
    <w:link w:val="2"/>
    <w:rsid w:val="000F5F13"/>
    <w:rPr>
      <w:rFonts w:ascii="Bookman Old Style" w:eastAsiaTheme="majorEastAsia" w:hAnsi="Bookman Old Style" w:cstheme="majorBidi"/>
      <w:b/>
      <w:bCs/>
      <w:sz w:val="24"/>
      <w:szCs w:val="26"/>
    </w:rPr>
  </w:style>
  <w:style w:type="character" w:customStyle="1" w:styleId="HTML">
    <w:name w:val="Стандартный HTML Знак"/>
    <w:basedOn w:val="a2"/>
    <w:link w:val="HTML0"/>
    <w:uiPriority w:val="99"/>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semiHidden/>
    <w:unhideWhenUsed/>
    <w:rsid w:val="000F5F13"/>
    <w:pPr>
      <w:spacing w:line="240" w:lineRule="auto"/>
    </w:pPr>
    <w:rPr>
      <w:sz w:val="20"/>
      <w:szCs w:val="20"/>
    </w:rPr>
  </w:style>
  <w:style w:type="character" w:customStyle="1" w:styleId="a7">
    <w:name w:val="Верхний колонтитул Знак"/>
    <w:aliases w:val="ВерхКолонтитул Знак"/>
    <w:basedOn w:val="a2"/>
    <w:link w:val="a8"/>
    <w:rsid w:val="000F5F13"/>
    <w:rPr>
      <w:rFonts w:ascii="Times New Roman" w:hAnsi="Times New Roman"/>
      <w:sz w:val="24"/>
    </w:rPr>
  </w:style>
  <w:style w:type="paragraph" w:styleId="a8">
    <w:name w:val="header"/>
    <w:aliases w:val="ВерхКолонтитул"/>
    <w:basedOn w:val="a1"/>
    <w:link w:val="a7"/>
    <w:unhideWhenUsed/>
    <w:qFormat/>
    <w:rsid w:val="000F5F13"/>
    <w:pPr>
      <w:tabs>
        <w:tab w:val="center" w:pos="4677"/>
        <w:tab w:val="right" w:pos="9355"/>
      </w:tabs>
      <w:spacing w:line="240" w:lineRule="auto"/>
    </w:pPr>
  </w:style>
  <w:style w:type="character" w:customStyle="1" w:styleId="a9">
    <w:name w:val="Нижний колонтитул Знак"/>
    <w:basedOn w:val="a2"/>
    <w:link w:val="aa"/>
    <w:rsid w:val="000F5F13"/>
    <w:rPr>
      <w:rFonts w:ascii="Times New Roman" w:hAnsi="Times New Roman"/>
      <w:sz w:val="24"/>
    </w:rPr>
  </w:style>
  <w:style w:type="paragraph" w:styleId="aa">
    <w:name w:val="footer"/>
    <w:basedOn w:val="a1"/>
    <w:link w:val="a9"/>
    <w:unhideWhenUsed/>
    <w:rsid w:val="000F5F13"/>
    <w:pPr>
      <w:tabs>
        <w:tab w:val="center" w:pos="4677"/>
        <w:tab w:val="right" w:pos="9355"/>
      </w:tabs>
      <w:spacing w:line="240" w:lineRule="auto"/>
    </w:pPr>
  </w:style>
  <w:style w:type="paragraph" w:styleId="ab">
    <w:name w:val="Title"/>
    <w:basedOn w:val="a1"/>
    <w:next w:val="a1"/>
    <w:link w:val="ac"/>
    <w:autoRedefine/>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basedOn w:val="a2"/>
    <w:link w:val="ab"/>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rsid w:val="000F5F13"/>
    <w:rPr>
      <w:rFonts w:ascii="Tahoma" w:hAnsi="Tahoma" w:cs="Tahoma"/>
      <w:sz w:val="16"/>
      <w:szCs w:val="16"/>
    </w:rPr>
  </w:style>
  <w:style w:type="paragraph" w:styleId="af2">
    <w:name w:val="Balloon Text"/>
    <w:basedOn w:val="a1"/>
    <w:link w:val="af1"/>
    <w:unhideWhenUsed/>
    <w:rsid w:val="000F5F13"/>
    <w:pPr>
      <w:spacing w:line="240" w:lineRule="auto"/>
    </w:pPr>
    <w:rPr>
      <w:rFonts w:ascii="Tahoma" w:hAnsi="Tahoma" w:cs="Tahoma"/>
      <w:sz w:val="16"/>
      <w:szCs w:val="16"/>
    </w:rPr>
  </w:style>
  <w:style w:type="paragraph" w:styleId="af3">
    <w:name w:val="List Paragraph"/>
    <w:basedOn w:val="a1"/>
    <w:link w:val="af4"/>
    <w:qFormat/>
    <w:rsid w:val="000F5F13"/>
    <w:pPr>
      <w:spacing w:line="240" w:lineRule="auto"/>
      <w:ind w:left="720" w:firstLine="0"/>
      <w:contextualSpacing/>
      <w:jc w:val="left"/>
    </w:pPr>
    <w:rPr>
      <w:rFonts w:eastAsia="Times New Roman" w:cs="Times New Roman"/>
      <w:sz w:val="26"/>
      <w:szCs w:val="24"/>
      <w:lang w:eastAsia="ru-RU"/>
    </w:rPr>
  </w:style>
  <w:style w:type="paragraph" w:customStyle="1" w:styleId="af5">
    <w:name w:val="Название таблиц"/>
    <w:basedOn w:val="a1"/>
    <w:uiPriority w:val="99"/>
    <w:qFormat/>
    <w:rsid w:val="000F5F13"/>
    <w:pPr>
      <w:jc w:val="center"/>
    </w:pPr>
    <w:rPr>
      <w:b/>
    </w:rPr>
  </w:style>
  <w:style w:type="character" w:customStyle="1" w:styleId="af6">
    <w:name w:val="Примечание Знак"/>
    <w:basedOn w:val="a2"/>
    <w:link w:val="af7"/>
    <w:locked/>
    <w:rsid w:val="000F5F13"/>
    <w:rPr>
      <w:rFonts w:ascii="Times New Roman" w:hAnsi="Times New Roman" w:cs="Times New Roman"/>
      <w:sz w:val="20"/>
    </w:rPr>
  </w:style>
  <w:style w:type="paragraph" w:customStyle="1" w:styleId="af7">
    <w:name w:val="Примечание"/>
    <w:basedOn w:val="a1"/>
    <w:link w:val="af6"/>
    <w:qFormat/>
    <w:rsid w:val="000F5F13"/>
    <w:rPr>
      <w:rFonts w:cs="Times New Roman"/>
      <w:sz w:val="20"/>
    </w:rPr>
  </w:style>
  <w:style w:type="paragraph" w:customStyle="1" w:styleId="Standard">
    <w:name w:val="Standard"/>
    <w:uiPriority w:val="99"/>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rsid w:val="000F5F13"/>
  </w:style>
  <w:style w:type="paragraph" w:customStyle="1" w:styleId="Style28">
    <w:name w:val="Style28"/>
    <w:basedOn w:val="Standard"/>
    <w:uiPriority w:val="99"/>
    <w:rsid w:val="000F5F13"/>
  </w:style>
  <w:style w:type="paragraph" w:customStyle="1" w:styleId="Style15">
    <w:name w:val="Style15"/>
    <w:basedOn w:val="Standard"/>
    <w:rsid w:val="000F5F13"/>
  </w:style>
  <w:style w:type="paragraph" w:customStyle="1" w:styleId="Style25">
    <w:name w:val="Style25"/>
    <w:basedOn w:val="Standard"/>
    <w:uiPriority w:val="99"/>
    <w:rsid w:val="000F5F13"/>
  </w:style>
  <w:style w:type="paragraph" w:customStyle="1" w:styleId="13">
    <w:name w:val="Абзац списка1"/>
    <w:basedOn w:val="a1"/>
    <w:uiPriority w:val="99"/>
    <w:semiHidden/>
    <w:rsid w:val="000F5F13"/>
    <w:pPr>
      <w:spacing w:line="240" w:lineRule="auto"/>
      <w:ind w:left="720" w:firstLine="0"/>
      <w:jc w:val="left"/>
    </w:pPr>
    <w:rPr>
      <w:rFonts w:eastAsia="Calibri" w:cs="Times New Roman"/>
      <w:sz w:val="26"/>
      <w:szCs w:val="24"/>
      <w:lang w:eastAsia="ru-RU"/>
    </w:rPr>
  </w:style>
  <w:style w:type="character" w:styleId="af8">
    <w:name w:val="annotation reference"/>
    <w:basedOn w:val="a2"/>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9">
    <w:name w:val="Table Grid"/>
    <w:basedOn w:val="a3"/>
    <w:uiPriority w:val="59"/>
    <w:rsid w:val="000F5F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fa">
    <w:name w:val="Таблицы"/>
    <w:basedOn w:val="af9"/>
    <w:uiPriority w:val="99"/>
    <w:rsid w:val="000F5F13"/>
    <w:pPr>
      <w:jc w:val="center"/>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character" w:styleId="afb">
    <w:name w:val="Hyperlink"/>
    <w:basedOn w:val="a2"/>
    <w:uiPriority w:val="99"/>
    <w:unhideWhenUsed/>
    <w:rsid w:val="001F71BA"/>
    <w:rPr>
      <w:color w:val="0000FF"/>
      <w:u w:val="single"/>
    </w:rPr>
  </w:style>
  <w:style w:type="character" w:styleId="afc">
    <w:name w:val="Placeholder Text"/>
    <w:basedOn w:val="a2"/>
    <w:uiPriority w:val="99"/>
    <w:semiHidden/>
    <w:rsid w:val="005D13CA"/>
    <w:rPr>
      <w:color w:val="808080"/>
    </w:rPr>
  </w:style>
  <w:style w:type="paragraph" w:customStyle="1" w:styleId="afd">
    <w:name w:val="+Таб"/>
    <w:basedOn w:val="a1"/>
    <w:link w:val="afe"/>
    <w:qFormat/>
    <w:rsid w:val="0049216F"/>
    <w:pPr>
      <w:spacing w:after="0" w:line="240" w:lineRule="auto"/>
      <w:ind w:firstLine="0"/>
      <w:jc w:val="center"/>
    </w:pPr>
    <w:rPr>
      <w:rFonts w:eastAsia="Calibri" w:cs="Times New Roman"/>
      <w:sz w:val="20"/>
      <w:szCs w:val="20"/>
    </w:rPr>
  </w:style>
  <w:style w:type="character" w:customStyle="1" w:styleId="afe">
    <w:name w:val="+Таб Знак"/>
    <w:basedOn w:val="a2"/>
    <w:link w:val="afd"/>
    <w:rsid w:val="0049216F"/>
    <w:rPr>
      <w:rFonts w:ascii="Bookman Old Style" w:eastAsia="Calibri" w:hAnsi="Bookman Old Style" w:cs="Times New Roman"/>
      <w:sz w:val="20"/>
      <w:szCs w:val="20"/>
    </w:rPr>
  </w:style>
  <w:style w:type="paragraph" w:styleId="aff">
    <w:name w:val="caption"/>
    <w:aliases w:val="+Название объекта"/>
    <w:basedOn w:val="a1"/>
    <w:next w:val="a1"/>
    <w:uiPriority w:val="35"/>
    <w:qFormat/>
    <w:rsid w:val="009F28C7"/>
    <w:pPr>
      <w:keepNext/>
      <w:keepLines/>
      <w:spacing w:before="200" w:line="240" w:lineRule="auto"/>
      <w:ind w:firstLine="0"/>
      <w:jc w:val="right"/>
    </w:pPr>
    <w:rPr>
      <w:rFonts w:eastAsia="Times New Roman" w:cs="Times New Roman"/>
      <w:bCs/>
      <w:szCs w:val="18"/>
    </w:rPr>
  </w:style>
  <w:style w:type="paragraph" w:customStyle="1" w:styleId="aff0">
    <w:name w:val="+таб"/>
    <w:basedOn w:val="a1"/>
    <w:link w:val="aff1"/>
    <w:uiPriority w:val="99"/>
    <w:qFormat/>
    <w:rsid w:val="0049216F"/>
    <w:pPr>
      <w:spacing w:after="0" w:line="240" w:lineRule="auto"/>
      <w:ind w:firstLine="0"/>
      <w:jc w:val="center"/>
    </w:pPr>
    <w:rPr>
      <w:rFonts w:eastAsia="Times New Roman" w:cs="Times New Roman"/>
      <w:sz w:val="20"/>
      <w:szCs w:val="20"/>
      <w:lang w:eastAsia="ru-RU"/>
    </w:rPr>
  </w:style>
  <w:style w:type="character" w:customStyle="1" w:styleId="aff1">
    <w:name w:val="+таб Знак"/>
    <w:basedOn w:val="a2"/>
    <w:link w:val="aff0"/>
    <w:uiPriority w:val="99"/>
    <w:rsid w:val="0049216F"/>
    <w:rPr>
      <w:rFonts w:ascii="Bookman Old Style" w:eastAsia="Times New Roman" w:hAnsi="Bookman Old Style" w:cs="Times New Roman"/>
      <w:sz w:val="20"/>
      <w:szCs w:val="20"/>
      <w:lang w:eastAsia="ru-RU"/>
    </w:rPr>
  </w:style>
  <w:style w:type="paragraph" w:customStyle="1" w:styleId="aff2">
    <w:name w:val="Абзац"/>
    <w:basedOn w:val="a1"/>
    <w:link w:val="aff3"/>
    <w:rsid w:val="00262B09"/>
    <w:pPr>
      <w:spacing w:before="120" w:after="60" w:line="240" w:lineRule="auto"/>
    </w:pPr>
    <w:rPr>
      <w:rFonts w:eastAsia="Times New Roman" w:cs="Times New Roman"/>
      <w:szCs w:val="24"/>
      <w:lang w:eastAsia="ru-RU"/>
    </w:rPr>
  </w:style>
  <w:style w:type="character" w:customStyle="1" w:styleId="aff3">
    <w:name w:val="Абзац Знак"/>
    <w:link w:val="aff2"/>
    <w:rsid w:val="00262B09"/>
    <w:rPr>
      <w:rFonts w:ascii="Times New Roman" w:eastAsia="Times New Roman" w:hAnsi="Times New Roman" w:cs="Times New Roman"/>
      <w:sz w:val="24"/>
      <w:szCs w:val="24"/>
      <w:lang w:eastAsia="ru-RU"/>
    </w:rPr>
  </w:style>
  <w:style w:type="paragraph" w:styleId="a0">
    <w:name w:val="List"/>
    <w:basedOn w:val="a1"/>
    <w:link w:val="aff4"/>
    <w:rsid w:val="00094A4B"/>
    <w:pPr>
      <w:numPr>
        <w:numId w:val="2"/>
      </w:numPr>
      <w:tabs>
        <w:tab w:val="left" w:pos="992"/>
      </w:tabs>
      <w:spacing w:line="240" w:lineRule="auto"/>
      <w:ind w:left="1134"/>
    </w:pPr>
    <w:rPr>
      <w:rFonts w:eastAsia="Times New Roman" w:cs="Times New Roman"/>
      <w:snapToGrid w:val="0"/>
      <w:szCs w:val="24"/>
    </w:rPr>
  </w:style>
  <w:style w:type="character" w:customStyle="1" w:styleId="aff4">
    <w:name w:val="Список Знак"/>
    <w:link w:val="a0"/>
    <w:rsid w:val="00094A4B"/>
    <w:rPr>
      <w:rFonts w:ascii="Bookman Old Style" w:eastAsia="Times New Roman" w:hAnsi="Bookman Old Style" w:cs="Times New Roman"/>
      <w:snapToGrid w:val="0"/>
      <w:sz w:val="24"/>
      <w:szCs w:val="24"/>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rsid w:val="00215DBA"/>
    <w:pPr>
      <w:spacing w:before="120" w:after="240" w:line="360" w:lineRule="auto"/>
      <w:ind w:firstLine="0"/>
    </w:pPr>
    <w:rPr>
      <w:rFonts w:eastAsia="Times New Roman" w:cs="Times New Roman"/>
      <w:szCs w:val="20"/>
      <w:lang w:val="en-GB"/>
    </w:rPr>
  </w:style>
  <w:style w:type="paragraph" w:customStyle="1" w:styleId="aff5">
    <w:name w:val="Табличный_заголовки"/>
    <w:basedOn w:val="a1"/>
    <w:rsid w:val="00E103BA"/>
    <w:pPr>
      <w:keepNext/>
      <w:keepLines/>
      <w:spacing w:line="240" w:lineRule="auto"/>
      <w:ind w:firstLine="0"/>
      <w:jc w:val="center"/>
    </w:pPr>
    <w:rPr>
      <w:rFonts w:eastAsia="Times New Roman" w:cs="Times New Roman"/>
      <w:b/>
      <w:sz w:val="22"/>
      <w:lang w:eastAsia="ru-RU"/>
    </w:rPr>
  </w:style>
  <w:style w:type="paragraph" w:customStyle="1" w:styleId="aff6">
    <w:name w:val="Табличный_центр"/>
    <w:basedOn w:val="a1"/>
    <w:rsid w:val="00E103BA"/>
    <w:pPr>
      <w:spacing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7"/>
    <w:rsid w:val="00E103BA"/>
    <w:pPr>
      <w:numPr>
        <w:numId w:val="4"/>
      </w:numPr>
      <w:spacing w:line="240" w:lineRule="auto"/>
      <w:jc w:val="left"/>
    </w:pPr>
    <w:rPr>
      <w:rFonts w:eastAsia="Times New Roman" w:cs="Times New Roman"/>
      <w:sz w:val="22"/>
    </w:rPr>
  </w:style>
  <w:style w:type="character" w:customStyle="1" w:styleId="aff7">
    <w:name w:val="Табличный_нумерованный Знак"/>
    <w:link w:val="a"/>
    <w:rsid w:val="00E103BA"/>
    <w:rPr>
      <w:rFonts w:ascii="Bookman Old Style" w:eastAsia="Times New Roman" w:hAnsi="Bookman Old Style" w:cs="Times New Roman"/>
    </w:rPr>
  </w:style>
  <w:style w:type="paragraph" w:customStyle="1" w:styleId="aff8">
    <w:name w:val="Табличный_по ширине"/>
    <w:basedOn w:val="a1"/>
    <w:rsid w:val="00E103BA"/>
    <w:pPr>
      <w:spacing w:line="240" w:lineRule="auto"/>
      <w:ind w:firstLine="0"/>
    </w:pPr>
    <w:rPr>
      <w:rFonts w:eastAsia="Times New Roman" w:cs="Times New Roman"/>
      <w:sz w:val="22"/>
      <w:lang w:eastAsia="ru-RU"/>
    </w:rPr>
  </w:style>
  <w:style w:type="paragraph" w:styleId="aff9">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fa"/>
    <w:unhideWhenUsed/>
    <w:rsid w:val="007B2003"/>
  </w:style>
  <w:style w:type="character" w:customStyle="1" w:styleId="affa">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f9"/>
    <w:rsid w:val="007B2003"/>
    <w:rPr>
      <w:rFonts w:ascii="Times New Roman" w:hAnsi="Times New Roman"/>
      <w:sz w:val="24"/>
    </w:rPr>
  </w:style>
  <w:style w:type="paragraph" w:styleId="affb">
    <w:name w:val="Body Text First Indent"/>
    <w:basedOn w:val="aff9"/>
    <w:link w:val="affc"/>
    <w:rsid w:val="007B2003"/>
    <w:pPr>
      <w:spacing w:line="240" w:lineRule="auto"/>
      <w:ind w:firstLine="210"/>
      <w:jc w:val="left"/>
    </w:pPr>
    <w:rPr>
      <w:rFonts w:eastAsia="Times New Roman" w:cs="Times New Roman"/>
      <w:szCs w:val="24"/>
      <w:lang w:eastAsia="ru-RU"/>
    </w:rPr>
  </w:style>
  <w:style w:type="character" w:customStyle="1" w:styleId="affc">
    <w:name w:val="Красная строка Знак"/>
    <w:basedOn w:val="affa"/>
    <w:link w:val="affb"/>
    <w:rsid w:val="007B2003"/>
    <w:rPr>
      <w:rFonts w:ascii="Times New Roman" w:eastAsia="Times New Roman" w:hAnsi="Times New Roman" w:cs="Times New Roman"/>
      <w:sz w:val="24"/>
      <w:szCs w:val="24"/>
      <w:lang w:eastAsia="ru-RU"/>
    </w:rPr>
  </w:style>
  <w:style w:type="paragraph" w:styleId="31">
    <w:name w:val="Body Text Indent 3"/>
    <w:basedOn w:val="a1"/>
    <w:link w:val="32"/>
    <w:uiPriority w:val="99"/>
    <w:unhideWhenUsed/>
    <w:rsid w:val="000B4456"/>
    <w:pPr>
      <w:ind w:left="283"/>
    </w:pPr>
    <w:rPr>
      <w:sz w:val="16"/>
      <w:szCs w:val="16"/>
    </w:rPr>
  </w:style>
  <w:style w:type="character" w:customStyle="1" w:styleId="32">
    <w:name w:val="Основной текст с отступом 3 Знак"/>
    <w:basedOn w:val="a2"/>
    <w:link w:val="31"/>
    <w:uiPriority w:val="99"/>
    <w:rsid w:val="000B4456"/>
    <w:rPr>
      <w:rFonts w:ascii="Times New Roman" w:hAnsi="Times New Roman"/>
      <w:sz w:val="16"/>
      <w:szCs w:val="16"/>
    </w:rPr>
  </w:style>
  <w:style w:type="character" w:customStyle="1" w:styleId="90">
    <w:name w:val="Заголовок 9 Знак"/>
    <w:basedOn w:val="a2"/>
    <w:link w:val="9"/>
    <w:uiPriority w:val="9"/>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aliases w:val="14Без отступа,Без отступа"/>
    <w:link w:val="affd"/>
    <w:qFormat/>
    <w:rsid w:val="00A51390"/>
    <w:pPr>
      <w:spacing w:after="0" w:line="240" w:lineRule="auto"/>
    </w:pPr>
    <w:rPr>
      <w:rFonts w:ascii="Calibri" w:eastAsia="Times New Roman" w:hAnsi="Calibri" w:cs="Times New Roman"/>
    </w:rPr>
  </w:style>
  <w:style w:type="paragraph" w:styleId="affe">
    <w:name w:val="TOC Heading"/>
    <w:basedOn w:val="11"/>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1"/>
    <w:next w:val="a1"/>
    <w:autoRedefine/>
    <w:uiPriority w:val="39"/>
    <w:unhideWhenUsed/>
    <w:rsid w:val="000B1721"/>
    <w:pPr>
      <w:tabs>
        <w:tab w:val="right" w:leader="dot" w:pos="9637"/>
      </w:tabs>
      <w:spacing w:after="100"/>
    </w:pPr>
  </w:style>
  <w:style w:type="paragraph" w:styleId="22">
    <w:name w:val="toc 2"/>
    <w:basedOn w:val="a1"/>
    <w:next w:val="a1"/>
    <w:autoRedefine/>
    <w:uiPriority w:val="39"/>
    <w:unhideWhenUsed/>
    <w:rsid w:val="00B31B03"/>
    <w:pPr>
      <w:spacing w:after="100" w:line="259" w:lineRule="auto"/>
      <w:ind w:left="220" w:firstLine="0"/>
      <w:jc w:val="left"/>
    </w:pPr>
    <w:rPr>
      <w:rFonts w:asciiTheme="minorHAnsi" w:eastAsiaTheme="minorEastAsia" w:hAnsiTheme="minorHAnsi"/>
      <w:sz w:val="22"/>
      <w:lang w:eastAsia="ru-RU"/>
    </w:rPr>
  </w:style>
  <w:style w:type="paragraph" w:styleId="33">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1">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B164ED"/>
    <w:rPr>
      <w:rFonts w:eastAsia="Times New Roman" w:cs="Times New Roman"/>
      <w:szCs w:val="24"/>
      <w:lang w:eastAsia="ru-RU"/>
    </w:rPr>
  </w:style>
  <w:style w:type="character" w:customStyle="1" w:styleId="S0">
    <w:name w:val="S_Обычный Знак"/>
    <w:basedOn w:val="a2"/>
    <w:link w:val="S"/>
    <w:rsid w:val="00B164ED"/>
    <w:rPr>
      <w:rFonts w:ascii="Bookman Old Style" w:eastAsia="Times New Roman" w:hAnsi="Bookman Old Style" w:cs="Times New Roman"/>
      <w:sz w:val="24"/>
      <w:szCs w:val="24"/>
      <w:lang w:eastAsia="ru-RU"/>
    </w:rPr>
  </w:style>
  <w:style w:type="paragraph" w:customStyle="1" w:styleId="-S">
    <w:name w:val="- S_Маркированный"/>
    <w:basedOn w:val="a1"/>
    <w:autoRedefine/>
    <w:rsid w:val="004C0E84"/>
    <w:pPr>
      <w:shd w:val="clear" w:color="auto" w:fill="FFFFFF" w:themeFill="background1"/>
      <w:suppressAutoHyphens/>
    </w:pPr>
    <w:rPr>
      <w:rFonts w:eastAsia="Times New Roman" w:cs="Times New Roman"/>
      <w:szCs w:val="24"/>
      <w:lang w:eastAsia="ru-RU"/>
    </w:rPr>
  </w:style>
  <w:style w:type="paragraph" w:customStyle="1" w:styleId="1">
    <w:name w:val="Таблица 1 + Обычный"/>
    <w:basedOn w:val="a1"/>
    <w:autoRedefine/>
    <w:rsid w:val="009B1114"/>
    <w:pPr>
      <w:numPr>
        <w:numId w:val="5"/>
      </w:numPr>
      <w:shd w:val="clear" w:color="auto" w:fill="FFC000"/>
      <w:tabs>
        <w:tab w:val="clear" w:pos="3579"/>
      </w:tabs>
      <w:spacing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locked/>
    <w:rsid w:val="00F90EA6"/>
    <w:pPr>
      <w:spacing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f">
    <w:name w:val="Таблица"/>
    <w:basedOn w:val="a1"/>
    <w:link w:val="afff0"/>
    <w:qFormat/>
    <w:rsid w:val="00C86BB3"/>
    <w:pPr>
      <w:autoSpaceDE w:val="0"/>
      <w:autoSpaceDN w:val="0"/>
      <w:adjustRightInd w:val="0"/>
      <w:spacing w:line="240" w:lineRule="auto"/>
      <w:ind w:firstLine="0"/>
      <w:jc w:val="center"/>
    </w:pPr>
    <w:rPr>
      <w:rFonts w:eastAsia="Calibri" w:cs="Times New Roman"/>
      <w:sz w:val="20"/>
      <w:szCs w:val="20"/>
      <w:lang w:eastAsia="ru-RU"/>
    </w:rPr>
  </w:style>
  <w:style w:type="paragraph" w:customStyle="1" w:styleId="afff1">
    <w:name w:val="Текст новый"/>
    <w:basedOn w:val="a1"/>
    <w:qFormat/>
    <w:rsid w:val="00C86BB3"/>
    <w:pPr>
      <w:ind w:firstLine="709"/>
    </w:pPr>
    <w:rPr>
      <w:rFonts w:eastAsia="Times New Roman" w:cs="Times New Roman"/>
      <w:szCs w:val="24"/>
      <w:lang w:eastAsia="ru-RU"/>
    </w:rPr>
  </w:style>
  <w:style w:type="paragraph" w:customStyle="1" w:styleId="afff2">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49216F"/>
    <w:pPr>
      <w:ind w:firstLine="709"/>
    </w:pPr>
    <w:rPr>
      <w:rFonts w:eastAsia="Times New Roman" w:cs="Times New Roman"/>
      <w:b/>
      <w:szCs w:val="24"/>
      <w:lang w:eastAsia="ru-RU"/>
    </w:rPr>
  </w:style>
  <w:style w:type="paragraph" w:customStyle="1" w:styleId="afff3">
    <w:name w:val="ОснТекст"/>
    <w:basedOn w:val="a1"/>
    <w:link w:val="afff4"/>
    <w:rsid w:val="00903B36"/>
    <w:pPr>
      <w:ind w:firstLine="540"/>
    </w:pPr>
    <w:rPr>
      <w:rFonts w:eastAsia="Calibri" w:cs="Times New Roman"/>
      <w:szCs w:val="20"/>
    </w:rPr>
  </w:style>
  <w:style w:type="character" w:customStyle="1" w:styleId="afff4">
    <w:name w:val="ОснТекст Знак"/>
    <w:link w:val="afff3"/>
    <w:locked/>
    <w:rsid w:val="00903B36"/>
    <w:rPr>
      <w:rFonts w:ascii="Times New Roman" w:eastAsia="Calibri" w:hAnsi="Times New Roman" w:cs="Times New Roman"/>
      <w:sz w:val="24"/>
      <w:szCs w:val="20"/>
    </w:rPr>
  </w:style>
  <w:style w:type="paragraph" w:customStyle="1" w:styleId="afff5">
    <w:name w:val="+Подзаголовок"/>
    <w:basedOn w:val="2"/>
    <w:qFormat/>
    <w:rsid w:val="00903B36"/>
    <w:pPr>
      <w:numPr>
        <w:ilvl w:val="0"/>
        <w:numId w:val="0"/>
      </w:numPr>
      <w:spacing w:after="200"/>
    </w:pPr>
    <w:rPr>
      <w:rFonts w:eastAsia="Times New Roman" w:cs="Times New Roman"/>
    </w:rPr>
  </w:style>
  <w:style w:type="paragraph" w:styleId="afff6">
    <w:name w:val="No Spacing"/>
    <w:uiPriority w:val="1"/>
    <w:qFormat/>
    <w:rsid w:val="00742CCC"/>
    <w:pPr>
      <w:spacing w:after="0" w:line="240" w:lineRule="auto"/>
      <w:ind w:firstLine="567"/>
      <w:jc w:val="both"/>
    </w:pPr>
    <w:rPr>
      <w:rFonts w:ascii="Times New Roman" w:hAnsi="Times New Roman"/>
      <w:sz w:val="24"/>
    </w:rPr>
  </w:style>
  <w:style w:type="paragraph" w:styleId="afff7">
    <w:name w:val="Normal (Web)"/>
    <w:aliases w:val="Обычный (Web)"/>
    <w:basedOn w:val="a1"/>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4">
    <w:name w:val="Сетка таблицы3"/>
    <w:basedOn w:val="a3"/>
    <w:next w:val="af9"/>
    <w:uiPriority w:val="59"/>
    <w:rsid w:val="00E0349A"/>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8">
    <w:name w:val="Book Title"/>
    <w:basedOn w:val="a2"/>
    <w:uiPriority w:val="33"/>
    <w:qFormat/>
    <w:rsid w:val="00B20B81"/>
    <w:rPr>
      <w:b/>
      <w:bCs/>
      <w:i/>
      <w:iCs/>
      <w:spacing w:val="5"/>
    </w:rPr>
  </w:style>
  <w:style w:type="character" w:styleId="afff9">
    <w:name w:val="FollowedHyperlink"/>
    <w:basedOn w:val="a2"/>
    <w:unhideWhenUsed/>
    <w:rsid w:val="0009601F"/>
    <w:rPr>
      <w:color w:val="800080" w:themeColor="followedHyperlink"/>
      <w:u w:val="single"/>
    </w:rPr>
  </w:style>
  <w:style w:type="paragraph" w:customStyle="1" w:styleId="afffa">
    <w:name w:val="Знак Знак Знак"/>
    <w:basedOn w:val="a1"/>
    <w:rsid w:val="0009601F"/>
    <w:pPr>
      <w:spacing w:after="160" w:line="240" w:lineRule="auto"/>
      <w:ind w:firstLine="0"/>
      <w:jc w:val="left"/>
    </w:pPr>
    <w:rPr>
      <w:rFonts w:ascii="Times New Roman" w:eastAsia="Times New Roman" w:hAnsi="Times New Roman" w:cs="Times New Roman"/>
      <w:sz w:val="20"/>
      <w:szCs w:val="20"/>
      <w:lang w:val="en-US"/>
    </w:rPr>
  </w:style>
  <w:style w:type="paragraph" w:customStyle="1" w:styleId="ConsPlusNormal">
    <w:name w:val="ConsPlusNormal"/>
    <w:rsid w:val="000960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SpacingChar">
    <w:name w:val="No Spacing Char"/>
    <w:link w:val="15"/>
    <w:locked/>
    <w:rsid w:val="0009601F"/>
    <w:rPr>
      <w:rFonts w:ascii="Calibri" w:eastAsia="Calibri" w:hAnsi="Calibri"/>
    </w:rPr>
  </w:style>
  <w:style w:type="paragraph" w:customStyle="1" w:styleId="15">
    <w:name w:val="Без интервала1"/>
    <w:link w:val="NoSpacingChar"/>
    <w:rsid w:val="0009601F"/>
    <w:pPr>
      <w:spacing w:after="0" w:line="240" w:lineRule="auto"/>
    </w:pPr>
    <w:rPr>
      <w:rFonts w:ascii="Calibri" w:eastAsia="Calibri" w:hAnsi="Calibri"/>
    </w:rPr>
  </w:style>
  <w:style w:type="paragraph" w:customStyle="1" w:styleId="Style35">
    <w:name w:val="Style35"/>
    <w:basedOn w:val="a1"/>
    <w:rsid w:val="0009601F"/>
    <w:pPr>
      <w:widowControl w:val="0"/>
      <w:autoSpaceDE w:val="0"/>
      <w:autoSpaceDN w:val="0"/>
      <w:adjustRightInd w:val="0"/>
      <w:spacing w:line="256" w:lineRule="exact"/>
      <w:ind w:firstLine="0"/>
      <w:jc w:val="center"/>
    </w:pPr>
    <w:rPr>
      <w:rFonts w:ascii="Times New Roman" w:eastAsia="Times New Roman" w:hAnsi="Times New Roman" w:cs="Times New Roman"/>
      <w:szCs w:val="24"/>
      <w:lang w:eastAsia="ru-RU"/>
    </w:rPr>
  </w:style>
  <w:style w:type="paragraph" w:customStyle="1" w:styleId="Style2">
    <w:name w:val="Style2"/>
    <w:basedOn w:val="a1"/>
    <w:rsid w:val="0009601F"/>
    <w:pPr>
      <w:widowControl w:val="0"/>
      <w:autoSpaceDE w:val="0"/>
      <w:autoSpaceDN w:val="0"/>
      <w:adjustRightInd w:val="0"/>
      <w:spacing w:line="310" w:lineRule="exact"/>
      <w:ind w:firstLine="0"/>
      <w:jc w:val="center"/>
    </w:pPr>
    <w:rPr>
      <w:rFonts w:ascii="Times New Roman" w:eastAsia="Times New Roman" w:hAnsi="Times New Roman" w:cs="Times New Roman"/>
      <w:szCs w:val="24"/>
      <w:lang w:eastAsia="ru-RU"/>
    </w:rPr>
  </w:style>
  <w:style w:type="paragraph" w:customStyle="1" w:styleId="Style3">
    <w:name w:val="Style3"/>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4">
    <w:name w:val="Style4"/>
    <w:basedOn w:val="a1"/>
    <w:uiPriority w:val="99"/>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5">
    <w:name w:val="Style5"/>
    <w:basedOn w:val="a1"/>
    <w:uiPriority w:val="99"/>
    <w:rsid w:val="0009601F"/>
    <w:pPr>
      <w:widowControl w:val="0"/>
      <w:autoSpaceDE w:val="0"/>
      <w:autoSpaceDN w:val="0"/>
      <w:adjustRightInd w:val="0"/>
      <w:spacing w:line="241" w:lineRule="exact"/>
      <w:ind w:firstLine="0"/>
    </w:pPr>
    <w:rPr>
      <w:rFonts w:ascii="Times New Roman" w:eastAsia="Times New Roman" w:hAnsi="Times New Roman" w:cs="Times New Roman"/>
      <w:szCs w:val="24"/>
      <w:lang w:eastAsia="ru-RU"/>
    </w:rPr>
  </w:style>
  <w:style w:type="paragraph" w:customStyle="1" w:styleId="Style6">
    <w:name w:val="Style6"/>
    <w:basedOn w:val="a1"/>
    <w:rsid w:val="0009601F"/>
    <w:pPr>
      <w:widowControl w:val="0"/>
      <w:autoSpaceDE w:val="0"/>
      <w:autoSpaceDN w:val="0"/>
      <w:adjustRightInd w:val="0"/>
      <w:spacing w:line="332" w:lineRule="exact"/>
      <w:ind w:firstLine="706"/>
    </w:pPr>
    <w:rPr>
      <w:rFonts w:ascii="Times New Roman" w:eastAsia="Times New Roman" w:hAnsi="Times New Roman" w:cs="Times New Roman"/>
      <w:szCs w:val="24"/>
      <w:lang w:eastAsia="ru-RU"/>
    </w:rPr>
  </w:style>
  <w:style w:type="paragraph" w:customStyle="1" w:styleId="Style7">
    <w:name w:val="Style7"/>
    <w:basedOn w:val="a1"/>
    <w:rsid w:val="0009601F"/>
    <w:pPr>
      <w:widowControl w:val="0"/>
      <w:autoSpaceDE w:val="0"/>
      <w:autoSpaceDN w:val="0"/>
      <w:adjustRightInd w:val="0"/>
      <w:spacing w:line="331" w:lineRule="exact"/>
      <w:ind w:firstLine="710"/>
    </w:pPr>
    <w:rPr>
      <w:rFonts w:ascii="Times New Roman" w:eastAsia="Times New Roman" w:hAnsi="Times New Roman" w:cs="Times New Roman"/>
      <w:szCs w:val="24"/>
      <w:lang w:eastAsia="ru-RU"/>
    </w:rPr>
  </w:style>
  <w:style w:type="paragraph" w:customStyle="1" w:styleId="Style1">
    <w:name w:val="Style1"/>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8">
    <w:name w:val="Style8"/>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10">
    <w:name w:val="Style10"/>
    <w:basedOn w:val="a1"/>
    <w:uiPriority w:val="99"/>
    <w:rsid w:val="0009601F"/>
    <w:pPr>
      <w:widowControl w:val="0"/>
      <w:autoSpaceDE w:val="0"/>
      <w:autoSpaceDN w:val="0"/>
      <w:adjustRightInd w:val="0"/>
      <w:spacing w:line="283" w:lineRule="exact"/>
      <w:ind w:hanging="360"/>
    </w:pPr>
    <w:rPr>
      <w:rFonts w:ascii="Times New Roman" w:eastAsia="Times New Roman" w:hAnsi="Times New Roman" w:cs="Times New Roman"/>
      <w:szCs w:val="24"/>
      <w:lang w:eastAsia="ru-RU"/>
    </w:rPr>
  </w:style>
  <w:style w:type="paragraph" w:customStyle="1" w:styleId="Style11">
    <w:name w:val="Style11"/>
    <w:basedOn w:val="a1"/>
    <w:uiPriority w:val="99"/>
    <w:rsid w:val="0009601F"/>
    <w:pPr>
      <w:widowControl w:val="0"/>
      <w:autoSpaceDE w:val="0"/>
      <w:autoSpaceDN w:val="0"/>
      <w:adjustRightInd w:val="0"/>
      <w:spacing w:line="264" w:lineRule="exact"/>
      <w:ind w:firstLine="0"/>
      <w:jc w:val="left"/>
    </w:pPr>
    <w:rPr>
      <w:rFonts w:ascii="Times New Roman" w:eastAsia="Times New Roman" w:hAnsi="Times New Roman" w:cs="Times New Roman"/>
      <w:szCs w:val="24"/>
      <w:lang w:eastAsia="ru-RU"/>
    </w:rPr>
  </w:style>
  <w:style w:type="paragraph" w:customStyle="1" w:styleId="Style12">
    <w:name w:val="Style12"/>
    <w:basedOn w:val="a1"/>
    <w:uiPriority w:val="99"/>
    <w:rsid w:val="0009601F"/>
    <w:pPr>
      <w:widowControl w:val="0"/>
      <w:autoSpaceDE w:val="0"/>
      <w:autoSpaceDN w:val="0"/>
      <w:adjustRightInd w:val="0"/>
      <w:spacing w:line="240" w:lineRule="auto"/>
      <w:ind w:firstLine="0"/>
      <w:jc w:val="center"/>
    </w:pPr>
    <w:rPr>
      <w:rFonts w:ascii="Times New Roman" w:eastAsia="Times New Roman" w:hAnsi="Times New Roman" w:cs="Times New Roman"/>
      <w:szCs w:val="24"/>
      <w:lang w:eastAsia="ru-RU"/>
    </w:rPr>
  </w:style>
  <w:style w:type="paragraph" w:customStyle="1" w:styleId="Style14">
    <w:name w:val="Style14"/>
    <w:basedOn w:val="a1"/>
    <w:uiPriority w:val="99"/>
    <w:rsid w:val="0009601F"/>
    <w:pPr>
      <w:widowControl w:val="0"/>
      <w:autoSpaceDE w:val="0"/>
      <w:autoSpaceDN w:val="0"/>
      <w:adjustRightInd w:val="0"/>
      <w:spacing w:line="238" w:lineRule="exact"/>
      <w:ind w:firstLine="0"/>
      <w:jc w:val="left"/>
    </w:pPr>
    <w:rPr>
      <w:rFonts w:ascii="Times New Roman" w:eastAsia="Times New Roman" w:hAnsi="Times New Roman" w:cs="Times New Roman"/>
      <w:szCs w:val="24"/>
      <w:lang w:eastAsia="ru-RU"/>
    </w:rPr>
  </w:style>
  <w:style w:type="paragraph" w:customStyle="1" w:styleId="Style16">
    <w:name w:val="Style16"/>
    <w:basedOn w:val="a1"/>
    <w:rsid w:val="0009601F"/>
    <w:pPr>
      <w:widowControl w:val="0"/>
      <w:autoSpaceDE w:val="0"/>
      <w:autoSpaceDN w:val="0"/>
      <w:adjustRightInd w:val="0"/>
      <w:spacing w:line="278" w:lineRule="exact"/>
      <w:ind w:firstLine="0"/>
      <w:jc w:val="center"/>
    </w:pPr>
    <w:rPr>
      <w:rFonts w:ascii="Times New Roman" w:eastAsia="Times New Roman" w:hAnsi="Times New Roman" w:cs="Times New Roman"/>
      <w:szCs w:val="24"/>
      <w:lang w:eastAsia="ru-RU"/>
    </w:rPr>
  </w:style>
  <w:style w:type="paragraph" w:customStyle="1" w:styleId="Style17">
    <w:name w:val="Style17"/>
    <w:basedOn w:val="a1"/>
    <w:rsid w:val="0009601F"/>
    <w:pPr>
      <w:widowControl w:val="0"/>
      <w:autoSpaceDE w:val="0"/>
      <w:autoSpaceDN w:val="0"/>
      <w:adjustRightInd w:val="0"/>
      <w:spacing w:line="288" w:lineRule="exact"/>
      <w:ind w:firstLine="0"/>
      <w:jc w:val="left"/>
    </w:pPr>
    <w:rPr>
      <w:rFonts w:ascii="Times New Roman" w:eastAsia="Times New Roman" w:hAnsi="Times New Roman" w:cs="Times New Roman"/>
      <w:szCs w:val="24"/>
      <w:lang w:eastAsia="ru-RU"/>
    </w:rPr>
  </w:style>
  <w:style w:type="paragraph" w:customStyle="1" w:styleId="Style18">
    <w:name w:val="Style18"/>
    <w:basedOn w:val="a1"/>
    <w:rsid w:val="0009601F"/>
    <w:pPr>
      <w:widowControl w:val="0"/>
      <w:autoSpaceDE w:val="0"/>
      <w:autoSpaceDN w:val="0"/>
      <w:adjustRightInd w:val="0"/>
      <w:spacing w:line="283" w:lineRule="exact"/>
      <w:ind w:firstLine="245"/>
      <w:jc w:val="left"/>
    </w:pPr>
    <w:rPr>
      <w:rFonts w:ascii="Times New Roman" w:eastAsia="Times New Roman" w:hAnsi="Times New Roman" w:cs="Times New Roman"/>
      <w:szCs w:val="24"/>
      <w:lang w:eastAsia="ru-RU"/>
    </w:rPr>
  </w:style>
  <w:style w:type="paragraph" w:customStyle="1" w:styleId="Style19">
    <w:name w:val="Style19"/>
    <w:basedOn w:val="a1"/>
    <w:rsid w:val="0009601F"/>
    <w:pPr>
      <w:widowControl w:val="0"/>
      <w:autoSpaceDE w:val="0"/>
      <w:autoSpaceDN w:val="0"/>
      <w:adjustRightInd w:val="0"/>
      <w:spacing w:line="283" w:lineRule="exact"/>
      <w:ind w:firstLine="0"/>
      <w:jc w:val="center"/>
    </w:pPr>
    <w:rPr>
      <w:rFonts w:ascii="Times New Roman" w:eastAsia="Times New Roman" w:hAnsi="Times New Roman" w:cs="Times New Roman"/>
      <w:szCs w:val="24"/>
      <w:lang w:eastAsia="ru-RU"/>
    </w:rPr>
  </w:style>
  <w:style w:type="paragraph" w:customStyle="1" w:styleId="Style21">
    <w:name w:val="Style21"/>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2">
    <w:name w:val="Style22"/>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3">
    <w:name w:val="Style23"/>
    <w:basedOn w:val="a1"/>
    <w:rsid w:val="0009601F"/>
    <w:pPr>
      <w:widowControl w:val="0"/>
      <w:autoSpaceDE w:val="0"/>
      <w:autoSpaceDN w:val="0"/>
      <w:adjustRightInd w:val="0"/>
      <w:spacing w:line="154" w:lineRule="exact"/>
      <w:ind w:hanging="278"/>
      <w:jc w:val="left"/>
    </w:pPr>
    <w:rPr>
      <w:rFonts w:ascii="Calibri" w:eastAsia="Times New Roman" w:hAnsi="Calibri" w:cs="Times New Roman"/>
      <w:szCs w:val="24"/>
      <w:lang w:eastAsia="ru-RU"/>
    </w:rPr>
  </w:style>
  <w:style w:type="paragraph" w:customStyle="1" w:styleId="Style26">
    <w:name w:val="Style26"/>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7">
    <w:name w:val="Style27"/>
    <w:basedOn w:val="a1"/>
    <w:rsid w:val="0009601F"/>
    <w:pPr>
      <w:widowControl w:val="0"/>
      <w:autoSpaceDE w:val="0"/>
      <w:autoSpaceDN w:val="0"/>
      <w:adjustRightInd w:val="0"/>
      <w:spacing w:line="173" w:lineRule="exact"/>
      <w:ind w:firstLine="0"/>
      <w:jc w:val="center"/>
    </w:pPr>
    <w:rPr>
      <w:rFonts w:ascii="Calibri" w:eastAsia="Times New Roman" w:hAnsi="Calibri" w:cs="Times New Roman"/>
      <w:szCs w:val="24"/>
      <w:lang w:eastAsia="ru-RU"/>
    </w:rPr>
  </w:style>
  <w:style w:type="paragraph" w:customStyle="1" w:styleId="afffb">
    <w:name w:val="Содержимое таблицы"/>
    <w:basedOn w:val="a1"/>
    <w:rsid w:val="0009601F"/>
    <w:pPr>
      <w:widowControl w:val="0"/>
      <w:suppressLineNumbers/>
      <w:suppressAutoHyphens/>
      <w:spacing w:line="240" w:lineRule="auto"/>
      <w:ind w:firstLine="0"/>
      <w:jc w:val="left"/>
    </w:pPr>
    <w:rPr>
      <w:rFonts w:ascii="Times New Roman" w:eastAsia="Andale Sans UI" w:hAnsi="Times New Roman" w:cs="Times New Roman"/>
      <w:kern w:val="2"/>
      <w:szCs w:val="24"/>
      <w:lang w:eastAsia="ru-RU"/>
    </w:rPr>
  </w:style>
  <w:style w:type="character" w:customStyle="1" w:styleId="Sweet">
    <w:name w:val="Sweet_основной текст Знак"/>
    <w:link w:val="Sweet0"/>
    <w:locked/>
    <w:rsid w:val="0009601F"/>
    <w:rPr>
      <w:sz w:val="28"/>
      <w:szCs w:val="28"/>
    </w:rPr>
  </w:style>
  <w:style w:type="paragraph" w:customStyle="1" w:styleId="Sweet0">
    <w:name w:val="Sweet_основной текст"/>
    <w:basedOn w:val="a1"/>
    <w:link w:val="Sweet"/>
    <w:rsid w:val="0009601F"/>
    <w:pPr>
      <w:spacing w:line="240" w:lineRule="auto"/>
      <w:ind w:firstLine="709"/>
    </w:pPr>
    <w:rPr>
      <w:rFonts w:asciiTheme="minorHAnsi" w:hAnsiTheme="minorHAnsi"/>
      <w:sz w:val="28"/>
      <w:szCs w:val="28"/>
    </w:rPr>
  </w:style>
  <w:style w:type="paragraph" w:customStyle="1" w:styleId="Style9">
    <w:name w:val="Style9"/>
    <w:basedOn w:val="a1"/>
    <w:rsid w:val="0009601F"/>
    <w:pPr>
      <w:widowControl w:val="0"/>
      <w:autoSpaceDE w:val="0"/>
      <w:autoSpaceDN w:val="0"/>
      <w:adjustRightInd w:val="0"/>
      <w:spacing w:line="278" w:lineRule="exact"/>
      <w:ind w:firstLine="0"/>
    </w:pPr>
    <w:rPr>
      <w:rFonts w:ascii="Cambria" w:eastAsia="Times New Roman" w:hAnsi="Cambria" w:cs="Times New Roman"/>
      <w:szCs w:val="24"/>
      <w:lang w:eastAsia="ru-RU"/>
    </w:rPr>
  </w:style>
  <w:style w:type="paragraph" w:customStyle="1" w:styleId="Style24">
    <w:name w:val="Style24"/>
    <w:basedOn w:val="a1"/>
    <w:rsid w:val="0009601F"/>
    <w:pPr>
      <w:widowControl w:val="0"/>
      <w:autoSpaceDE w:val="0"/>
      <w:autoSpaceDN w:val="0"/>
      <w:adjustRightInd w:val="0"/>
      <w:spacing w:line="240" w:lineRule="auto"/>
      <w:ind w:firstLine="0"/>
      <w:jc w:val="left"/>
    </w:pPr>
    <w:rPr>
      <w:rFonts w:ascii="Cambria" w:eastAsia="Times New Roman" w:hAnsi="Cambria" w:cs="Times New Roman"/>
      <w:szCs w:val="24"/>
      <w:lang w:eastAsia="ru-RU"/>
    </w:rPr>
  </w:style>
  <w:style w:type="paragraph" w:customStyle="1" w:styleId="Style96">
    <w:name w:val="Style96"/>
    <w:basedOn w:val="a1"/>
    <w:rsid w:val="0009601F"/>
    <w:pPr>
      <w:widowControl w:val="0"/>
      <w:autoSpaceDE w:val="0"/>
      <w:autoSpaceDN w:val="0"/>
      <w:adjustRightInd w:val="0"/>
      <w:spacing w:line="192" w:lineRule="exact"/>
      <w:ind w:firstLine="0"/>
      <w:jc w:val="center"/>
    </w:pPr>
    <w:rPr>
      <w:rFonts w:ascii="Cambria" w:eastAsia="Times New Roman" w:hAnsi="Cambria" w:cs="Times New Roman"/>
      <w:szCs w:val="24"/>
      <w:lang w:eastAsia="ru-RU"/>
    </w:rPr>
  </w:style>
  <w:style w:type="paragraph" w:customStyle="1" w:styleId="Default">
    <w:name w:val="Default"/>
    <w:rsid w:val="000960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3">
    <w:name w:val="Style103"/>
    <w:basedOn w:val="a1"/>
    <w:rsid w:val="0009601F"/>
    <w:pPr>
      <w:widowControl w:val="0"/>
      <w:autoSpaceDE w:val="0"/>
      <w:autoSpaceDN w:val="0"/>
      <w:adjustRightInd w:val="0"/>
      <w:spacing w:line="254" w:lineRule="exact"/>
      <w:ind w:firstLine="0"/>
      <w:jc w:val="center"/>
    </w:pPr>
    <w:rPr>
      <w:rFonts w:ascii="Cambria" w:eastAsia="Times New Roman" w:hAnsi="Cambria" w:cs="Times New Roman"/>
      <w:szCs w:val="24"/>
      <w:lang w:eastAsia="ru-RU"/>
    </w:rPr>
  </w:style>
  <w:style w:type="paragraph" w:customStyle="1" w:styleId="Style104">
    <w:name w:val="Style104"/>
    <w:basedOn w:val="a1"/>
    <w:rsid w:val="0009601F"/>
    <w:pPr>
      <w:widowControl w:val="0"/>
      <w:autoSpaceDE w:val="0"/>
      <w:autoSpaceDN w:val="0"/>
      <w:adjustRightInd w:val="0"/>
      <w:spacing w:line="240" w:lineRule="auto"/>
      <w:ind w:firstLine="0"/>
    </w:pPr>
    <w:rPr>
      <w:rFonts w:ascii="Cambria" w:eastAsia="Times New Roman" w:hAnsi="Cambria" w:cs="Times New Roman"/>
      <w:szCs w:val="24"/>
      <w:lang w:eastAsia="ru-RU"/>
    </w:rPr>
  </w:style>
  <w:style w:type="paragraph" w:customStyle="1" w:styleId="Style90">
    <w:name w:val="Style90"/>
    <w:basedOn w:val="a1"/>
    <w:rsid w:val="0009601F"/>
    <w:pPr>
      <w:widowControl w:val="0"/>
      <w:autoSpaceDE w:val="0"/>
      <w:autoSpaceDN w:val="0"/>
      <w:adjustRightInd w:val="0"/>
      <w:spacing w:line="235" w:lineRule="exact"/>
      <w:ind w:firstLine="0"/>
      <w:jc w:val="left"/>
    </w:pPr>
    <w:rPr>
      <w:rFonts w:ascii="Cambria" w:eastAsia="Times New Roman" w:hAnsi="Cambria" w:cs="Times New Roman"/>
      <w:szCs w:val="24"/>
      <w:lang w:eastAsia="ru-RU"/>
    </w:rPr>
  </w:style>
  <w:style w:type="character" w:customStyle="1" w:styleId="FontStyle104">
    <w:name w:val="Font Style104"/>
    <w:rsid w:val="0009601F"/>
    <w:rPr>
      <w:rFonts w:ascii="Times New Roman" w:hAnsi="Times New Roman" w:cs="Times New Roman" w:hint="default"/>
      <w:sz w:val="22"/>
      <w:szCs w:val="22"/>
    </w:rPr>
  </w:style>
  <w:style w:type="character" w:customStyle="1" w:styleId="FontStyle69">
    <w:name w:val="Font Style69"/>
    <w:rsid w:val="0009601F"/>
    <w:rPr>
      <w:rFonts w:ascii="Times New Roman" w:hAnsi="Times New Roman" w:cs="Times New Roman" w:hint="default"/>
      <w:sz w:val="20"/>
      <w:szCs w:val="20"/>
    </w:rPr>
  </w:style>
  <w:style w:type="character" w:customStyle="1" w:styleId="FontStyle71">
    <w:name w:val="Font Style71"/>
    <w:rsid w:val="0009601F"/>
    <w:rPr>
      <w:rFonts w:ascii="Arial" w:hAnsi="Arial" w:cs="Arial" w:hint="default"/>
      <w:b/>
      <w:bCs/>
      <w:sz w:val="20"/>
      <w:szCs w:val="20"/>
    </w:rPr>
  </w:style>
  <w:style w:type="character" w:customStyle="1" w:styleId="FontStyle72">
    <w:name w:val="Font Style72"/>
    <w:rsid w:val="0009601F"/>
    <w:rPr>
      <w:rFonts w:ascii="Arial" w:hAnsi="Arial" w:cs="Arial" w:hint="default"/>
      <w:sz w:val="18"/>
      <w:szCs w:val="18"/>
    </w:rPr>
  </w:style>
  <w:style w:type="character" w:customStyle="1" w:styleId="FontStyle112">
    <w:name w:val="Font Style112"/>
    <w:rsid w:val="0009601F"/>
    <w:rPr>
      <w:rFonts w:ascii="Times New Roman" w:hAnsi="Times New Roman" w:cs="Times New Roman" w:hint="default"/>
      <w:sz w:val="22"/>
      <w:szCs w:val="22"/>
    </w:rPr>
  </w:style>
  <w:style w:type="character" w:customStyle="1" w:styleId="FontStyle24">
    <w:name w:val="Font Style24"/>
    <w:rsid w:val="0009601F"/>
    <w:rPr>
      <w:rFonts w:ascii="Times New Roman" w:hAnsi="Times New Roman" w:cs="Times New Roman" w:hint="default"/>
      <w:sz w:val="26"/>
      <w:szCs w:val="26"/>
    </w:rPr>
  </w:style>
  <w:style w:type="character" w:customStyle="1" w:styleId="FontStyle21">
    <w:name w:val="Font Style21"/>
    <w:rsid w:val="0009601F"/>
    <w:rPr>
      <w:rFonts w:ascii="Arial" w:hAnsi="Arial" w:cs="Arial" w:hint="default"/>
      <w:b/>
      <w:bCs/>
      <w:spacing w:val="100"/>
      <w:sz w:val="32"/>
      <w:szCs w:val="32"/>
    </w:rPr>
  </w:style>
  <w:style w:type="character" w:customStyle="1" w:styleId="FontStyle22">
    <w:name w:val="Font Style22"/>
    <w:rsid w:val="0009601F"/>
    <w:rPr>
      <w:rFonts w:ascii="Arial" w:hAnsi="Arial" w:cs="Arial" w:hint="default"/>
      <w:sz w:val="22"/>
      <w:szCs w:val="22"/>
    </w:rPr>
  </w:style>
  <w:style w:type="character" w:customStyle="1" w:styleId="FontStyle30">
    <w:name w:val="Font Style30"/>
    <w:rsid w:val="0009601F"/>
    <w:rPr>
      <w:rFonts w:ascii="Times New Roman" w:hAnsi="Times New Roman" w:cs="Times New Roman" w:hint="default"/>
      <w:b/>
      <w:bCs/>
      <w:sz w:val="26"/>
      <w:szCs w:val="26"/>
    </w:rPr>
  </w:style>
  <w:style w:type="character" w:customStyle="1" w:styleId="FontStyle25">
    <w:name w:val="Font Style25"/>
    <w:rsid w:val="0009601F"/>
    <w:rPr>
      <w:rFonts w:ascii="Times New Roman" w:hAnsi="Times New Roman" w:cs="Times New Roman" w:hint="default"/>
      <w:i/>
      <w:iCs/>
      <w:sz w:val="20"/>
      <w:szCs w:val="20"/>
    </w:rPr>
  </w:style>
  <w:style w:type="character" w:customStyle="1" w:styleId="FontStyle26">
    <w:name w:val="Font Style26"/>
    <w:rsid w:val="0009601F"/>
    <w:rPr>
      <w:rFonts w:ascii="Times New Roman" w:hAnsi="Times New Roman" w:cs="Times New Roman" w:hint="default"/>
      <w:i/>
      <w:iCs/>
      <w:sz w:val="20"/>
      <w:szCs w:val="20"/>
    </w:rPr>
  </w:style>
  <w:style w:type="character" w:customStyle="1" w:styleId="FontStyle27">
    <w:name w:val="Font Style27"/>
    <w:rsid w:val="0009601F"/>
    <w:rPr>
      <w:rFonts w:ascii="Times New Roman" w:hAnsi="Times New Roman" w:cs="Times New Roman" w:hint="default"/>
      <w:b/>
      <w:bCs/>
      <w:sz w:val="22"/>
      <w:szCs w:val="22"/>
    </w:rPr>
  </w:style>
  <w:style w:type="character" w:customStyle="1" w:styleId="FontStyle28">
    <w:name w:val="Font Style28"/>
    <w:rsid w:val="0009601F"/>
    <w:rPr>
      <w:rFonts w:ascii="Times New Roman" w:hAnsi="Times New Roman" w:cs="Times New Roman" w:hint="default"/>
      <w:sz w:val="20"/>
      <w:szCs w:val="20"/>
    </w:rPr>
  </w:style>
  <w:style w:type="character" w:customStyle="1" w:styleId="FontStyle29">
    <w:name w:val="Font Style29"/>
    <w:rsid w:val="0009601F"/>
    <w:rPr>
      <w:rFonts w:ascii="Times New Roman" w:hAnsi="Times New Roman" w:cs="Times New Roman" w:hint="default"/>
      <w:sz w:val="20"/>
      <w:szCs w:val="20"/>
    </w:rPr>
  </w:style>
  <w:style w:type="character" w:customStyle="1" w:styleId="FontStyle58">
    <w:name w:val="Font Style58"/>
    <w:rsid w:val="0009601F"/>
    <w:rPr>
      <w:rFonts w:ascii="Calibri" w:hAnsi="Calibri" w:cs="Calibri" w:hint="default"/>
      <w:sz w:val="32"/>
      <w:szCs w:val="32"/>
    </w:rPr>
  </w:style>
  <w:style w:type="character" w:customStyle="1" w:styleId="FontStyle61">
    <w:name w:val="Font Style61"/>
    <w:rsid w:val="0009601F"/>
    <w:rPr>
      <w:rFonts w:ascii="Calibri" w:hAnsi="Calibri" w:cs="Calibri" w:hint="default"/>
      <w:b/>
      <w:bCs/>
      <w:i/>
      <w:iCs/>
      <w:sz w:val="10"/>
      <w:szCs w:val="10"/>
    </w:rPr>
  </w:style>
  <w:style w:type="character" w:customStyle="1" w:styleId="FontStyle60">
    <w:name w:val="Font Style60"/>
    <w:rsid w:val="0009601F"/>
    <w:rPr>
      <w:rFonts w:ascii="Garamond" w:hAnsi="Garamond" w:cs="Garamond" w:hint="default"/>
      <w:b/>
      <w:bCs/>
      <w:spacing w:val="20"/>
      <w:sz w:val="12"/>
      <w:szCs w:val="12"/>
    </w:rPr>
  </w:style>
  <w:style w:type="character" w:customStyle="1" w:styleId="FontStyle62">
    <w:name w:val="Font Style62"/>
    <w:rsid w:val="0009601F"/>
    <w:rPr>
      <w:rFonts w:ascii="Garamond" w:hAnsi="Garamond" w:cs="Garamond" w:hint="default"/>
      <w:b/>
      <w:bCs/>
      <w:spacing w:val="20"/>
      <w:sz w:val="18"/>
      <w:szCs w:val="18"/>
    </w:rPr>
  </w:style>
  <w:style w:type="character" w:customStyle="1" w:styleId="FontStyle63">
    <w:name w:val="Font Style63"/>
    <w:rsid w:val="0009601F"/>
    <w:rPr>
      <w:rFonts w:ascii="Garamond" w:hAnsi="Garamond" w:cs="Garamond" w:hint="default"/>
      <w:b/>
      <w:bCs/>
      <w:spacing w:val="90"/>
      <w:sz w:val="14"/>
      <w:szCs w:val="14"/>
    </w:rPr>
  </w:style>
  <w:style w:type="character" w:customStyle="1" w:styleId="FontStyle182">
    <w:name w:val="Font Style182"/>
    <w:rsid w:val="0009601F"/>
    <w:rPr>
      <w:rFonts w:ascii="Times New Roman" w:hAnsi="Times New Roman" w:cs="Times New Roman" w:hint="default"/>
      <w:sz w:val="22"/>
      <w:szCs w:val="22"/>
    </w:rPr>
  </w:style>
  <w:style w:type="character" w:customStyle="1" w:styleId="FontStyle128">
    <w:name w:val="Font Style128"/>
    <w:rsid w:val="0009601F"/>
    <w:rPr>
      <w:rFonts w:ascii="Times New Roman" w:hAnsi="Times New Roman" w:cs="Times New Roman" w:hint="default"/>
      <w:sz w:val="16"/>
      <w:szCs w:val="16"/>
    </w:rPr>
  </w:style>
  <w:style w:type="character" w:customStyle="1" w:styleId="FontStyle129">
    <w:name w:val="Font Style129"/>
    <w:rsid w:val="0009601F"/>
    <w:rPr>
      <w:rFonts w:ascii="Times New Roman" w:hAnsi="Times New Roman" w:cs="Times New Roman" w:hint="default"/>
      <w:sz w:val="16"/>
      <w:szCs w:val="16"/>
    </w:rPr>
  </w:style>
  <w:style w:type="character" w:customStyle="1" w:styleId="FontStyle130">
    <w:name w:val="Font Style130"/>
    <w:rsid w:val="0009601F"/>
    <w:rPr>
      <w:rFonts w:ascii="Arial" w:hAnsi="Arial" w:cs="Arial" w:hint="default"/>
      <w:b/>
      <w:bCs/>
      <w:spacing w:val="-10"/>
      <w:sz w:val="32"/>
      <w:szCs w:val="32"/>
    </w:rPr>
  </w:style>
  <w:style w:type="character" w:customStyle="1" w:styleId="FontStyle180">
    <w:name w:val="Font Style180"/>
    <w:rsid w:val="0009601F"/>
    <w:rPr>
      <w:rFonts w:ascii="Times New Roman" w:hAnsi="Times New Roman" w:cs="Times New Roman" w:hint="default"/>
      <w:b/>
      <w:bCs/>
      <w:sz w:val="22"/>
      <w:szCs w:val="22"/>
    </w:rPr>
  </w:style>
  <w:style w:type="character" w:customStyle="1" w:styleId="FontStyle178">
    <w:name w:val="Font Style178"/>
    <w:rsid w:val="0009601F"/>
    <w:rPr>
      <w:rFonts w:ascii="Times New Roman" w:hAnsi="Times New Roman" w:cs="Times New Roman" w:hint="default"/>
      <w:sz w:val="20"/>
      <w:szCs w:val="20"/>
    </w:rPr>
  </w:style>
  <w:style w:type="character" w:customStyle="1" w:styleId="FontStyle177">
    <w:name w:val="Font Style177"/>
    <w:rsid w:val="0009601F"/>
    <w:rPr>
      <w:rFonts w:ascii="Calibri" w:hAnsi="Calibri" w:cs="Calibri" w:hint="default"/>
      <w:sz w:val="18"/>
      <w:szCs w:val="18"/>
    </w:rPr>
  </w:style>
  <w:style w:type="character" w:customStyle="1" w:styleId="FontStyle171">
    <w:name w:val="Font Style171"/>
    <w:rsid w:val="0009601F"/>
    <w:rPr>
      <w:rFonts w:ascii="Times New Roman" w:hAnsi="Times New Roman" w:cs="Times New Roman" w:hint="default"/>
      <w:sz w:val="18"/>
      <w:szCs w:val="18"/>
    </w:rPr>
  </w:style>
  <w:style w:type="character" w:styleId="afffc">
    <w:name w:val="page number"/>
    <w:basedOn w:val="a2"/>
    <w:rsid w:val="00922A1E"/>
  </w:style>
  <w:style w:type="paragraph" w:customStyle="1" w:styleId="35">
    <w:name w:val="Без интервала3"/>
    <w:rsid w:val="00922A1E"/>
    <w:pPr>
      <w:spacing w:after="0" w:line="240" w:lineRule="auto"/>
    </w:pPr>
    <w:rPr>
      <w:rFonts w:ascii="Calibri" w:eastAsia="Calibri" w:hAnsi="Calibri" w:cs="Times New Roman"/>
    </w:rPr>
  </w:style>
  <w:style w:type="paragraph" w:customStyle="1" w:styleId="42">
    <w:name w:val="Без интервала4"/>
    <w:rsid w:val="006E3B47"/>
    <w:pPr>
      <w:spacing w:after="0" w:line="240" w:lineRule="auto"/>
    </w:pPr>
    <w:rPr>
      <w:rFonts w:ascii="Calibri" w:eastAsia="Calibri" w:hAnsi="Calibri" w:cs="Times New Roman"/>
    </w:rPr>
  </w:style>
  <w:style w:type="paragraph" w:customStyle="1" w:styleId="Style42">
    <w:name w:val="Style42"/>
    <w:basedOn w:val="a1"/>
    <w:uiPriority w:val="99"/>
    <w:rsid w:val="00C10E14"/>
    <w:pPr>
      <w:widowControl w:val="0"/>
      <w:autoSpaceDE w:val="0"/>
      <w:autoSpaceDN w:val="0"/>
      <w:adjustRightInd w:val="0"/>
      <w:spacing w:after="0" w:line="319" w:lineRule="exact"/>
      <w:ind w:firstLine="720"/>
    </w:pPr>
    <w:rPr>
      <w:rFonts w:ascii="Times New Roman" w:eastAsiaTheme="minorEastAsia" w:hAnsi="Times New Roman" w:cs="Times New Roman"/>
      <w:szCs w:val="24"/>
      <w:lang w:eastAsia="ru-RU"/>
    </w:rPr>
  </w:style>
  <w:style w:type="character" w:customStyle="1" w:styleId="FontStyle274">
    <w:name w:val="Font Style274"/>
    <w:basedOn w:val="a2"/>
    <w:rsid w:val="00C10E14"/>
    <w:rPr>
      <w:rFonts w:ascii="Times New Roman" w:hAnsi="Times New Roman" w:cs="Times New Roman"/>
      <w:sz w:val="20"/>
      <w:szCs w:val="20"/>
    </w:rPr>
  </w:style>
  <w:style w:type="paragraph" w:customStyle="1" w:styleId="Style40">
    <w:name w:val="Style40"/>
    <w:basedOn w:val="a1"/>
    <w:uiPriority w:val="99"/>
    <w:rsid w:val="007C6B27"/>
    <w:pPr>
      <w:widowControl w:val="0"/>
      <w:autoSpaceDE w:val="0"/>
      <w:autoSpaceDN w:val="0"/>
      <w:adjustRightInd w:val="0"/>
      <w:spacing w:after="0" w:line="317" w:lineRule="exact"/>
      <w:ind w:firstLine="701"/>
    </w:pPr>
    <w:rPr>
      <w:rFonts w:ascii="Times New Roman" w:eastAsiaTheme="minorEastAsia" w:hAnsi="Times New Roman" w:cs="Times New Roman"/>
      <w:szCs w:val="24"/>
      <w:lang w:eastAsia="ru-RU"/>
    </w:rPr>
  </w:style>
  <w:style w:type="paragraph" w:customStyle="1" w:styleId="Style52">
    <w:name w:val="Style52"/>
    <w:basedOn w:val="a1"/>
    <w:uiPriority w:val="99"/>
    <w:rsid w:val="007C6B27"/>
    <w:pPr>
      <w:widowControl w:val="0"/>
      <w:autoSpaceDE w:val="0"/>
      <w:autoSpaceDN w:val="0"/>
      <w:adjustRightInd w:val="0"/>
      <w:spacing w:after="0" w:line="276" w:lineRule="exact"/>
      <w:ind w:firstLine="566"/>
    </w:pPr>
    <w:rPr>
      <w:rFonts w:ascii="Times New Roman" w:eastAsiaTheme="minorEastAsia" w:hAnsi="Times New Roman" w:cs="Times New Roman"/>
      <w:szCs w:val="24"/>
      <w:lang w:eastAsia="ru-RU"/>
    </w:rPr>
  </w:style>
  <w:style w:type="paragraph" w:customStyle="1" w:styleId="Style76">
    <w:name w:val="Style76"/>
    <w:basedOn w:val="a1"/>
    <w:uiPriority w:val="99"/>
    <w:rsid w:val="007C6B27"/>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1">
    <w:name w:val="Style61"/>
    <w:basedOn w:val="a1"/>
    <w:uiPriority w:val="99"/>
    <w:rsid w:val="007C6B27"/>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60">
    <w:name w:val="Style60"/>
    <w:basedOn w:val="a1"/>
    <w:uiPriority w:val="99"/>
    <w:rsid w:val="007C6B27"/>
    <w:pPr>
      <w:widowControl w:val="0"/>
      <w:autoSpaceDE w:val="0"/>
      <w:autoSpaceDN w:val="0"/>
      <w:adjustRightInd w:val="0"/>
      <w:spacing w:after="0" w:line="250" w:lineRule="exact"/>
      <w:ind w:firstLine="0"/>
      <w:jc w:val="left"/>
    </w:pPr>
    <w:rPr>
      <w:rFonts w:ascii="Times New Roman" w:eastAsiaTheme="minorEastAsia" w:hAnsi="Times New Roman" w:cs="Times New Roman"/>
      <w:szCs w:val="24"/>
      <w:lang w:eastAsia="ru-RU"/>
    </w:rPr>
  </w:style>
  <w:style w:type="character" w:customStyle="1" w:styleId="FontStyle271">
    <w:name w:val="Font Style271"/>
    <w:basedOn w:val="a2"/>
    <w:uiPriority w:val="99"/>
    <w:rsid w:val="007C6B27"/>
    <w:rPr>
      <w:rFonts w:ascii="Times New Roman" w:hAnsi="Times New Roman" w:cs="Times New Roman"/>
      <w:b/>
      <w:bCs/>
      <w:sz w:val="20"/>
      <w:szCs w:val="20"/>
    </w:rPr>
  </w:style>
  <w:style w:type="paragraph" w:customStyle="1" w:styleId="Style57">
    <w:name w:val="Style57"/>
    <w:basedOn w:val="a1"/>
    <w:uiPriority w:val="99"/>
    <w:rsid w:val="007C6B27"/>
    <w:pPr>
      <w:widowControl w:val="0"/>
      <w:autoSpaceDE w:val="0"/>
      <w:autoSpaceDN w:val="0"/>
      <w:adjustRightInd w:val="0"/>
      <w:spacing w:after="0" w:line="250" w:lineRule="exact"/>
      <w:ind w:firstLine="0"/>
      <w:jc w:val="center"/>
    </w:pPr>
    <w:rPr>
      <w:rFonts w:ascii="Times New Roman" w:eastAsiaTheme="minorEastAsia" w:hAnsi="Times New Roman" w:cs="Times New Roman"/>
      <w:szCs w:val="24"/>
      <w:lang w:eastAsia="ru-RU"/>
    </w:rPr>
  </w:style>
  <w:style w:type="paragraph" w:customStyle="1" w:styleId="Style62">
    <w:name w:val="Style62"/>
    <w:basedOn w:val="a1"/>
    <w:uiPriority w:val="99"/>
    <w:rsid w:val="007C6B27"/>
    <w:pPr>
      <w:widowControl w:val="0"/>
      <w:autoSpaceDE w:val="0"/>
      <w:autoSpaceDN w:val="0"/>
      <w:adjustRightInd w:val="0"/>
      <w:spacing w:after="0" w:line="202" w:lineRule="exact"/>
      <w:ind w:firstLine="0"/>
      <w:jc w:val="center"/>
    </w:pPr>
    <w:rPr>
      <w:rFonts w:ascii="Times New Roman" w:eastAsiaTheme="minorEastAsia" w:hAnsi="Times New Roman" w:cs="Times New Roman"/>
      <w:szCs w:val="24"/>
      <w:lang w:eastAsia="ru-RU"/>
    </w:rPr>
  </w:style>
  <w:style w:type="character" w:customStyle="1" w:styleId="FontStyle273">
    <w:name w:val="Font Style273"/>
    <w:basedOn w:val="a2"/>
    <w:uiPriority w:val="99"/>
    <w:rsid w:val="007C6B27"/>
    <w:rPr>
      <w:rFonts w:ascii="Times New Roman" w:hAnsi="Times New Roman" w:cs="Times New Roman"/>
      <w:b/>
      <w:bCs/>
      <w:sz w:val="20"/>
      <w:szCs w:val="20"/>
    </w:rPr>
  </w:style>
  <w:style w:type="paragraph" w:customStyle="1" w:styleId="Style59">
    <w:name w:val="Style59"/>
    <w:basedOn w:val="a1"/>
    <w:uiPriority w:val="99"/>
    <w:rsid w:val="003004F7"/>
    <w:pPr>
      <w:widowControl w:val="0"/>
      <w:autoSpaceDE w:val="0"/>
      <w:autoSpaceDN w:val="0"/>
      <w:adjustRightInd w:val="0"/>
      <w:spacing w:after="0" w:line="254" w:lineRule="exact"/>
      <w:ind w:firstLine="0"/>
      <w:jc w:val="center"/>
    </w:pPr>
    <w:rPr>
      <w:rFonts w:ascii="Times New Roman" w:eastAsiaTheme="minorEastAsia" w:hAnsi="Times New Roman" w:cs="Times New Roman"/>
      <w:szCs w:val="24"/>
      <w:lang w:eastAsia="ru-RU"/>
    </w:rPr>
  </w:style>
  <w:style w:type="character" w:customStyle="1" w:styleId="FontStyle256">
    <w:name w:val="Font Style256"/>
    <w:basedOn w:val="a2"/>
    <w:uiPriority w:val="99"/>
    <w:rsid w:val="00E55E9C"/>
    <w:rPr>
      <w:rFonts w:ascii="Segoe UI" w:hAnsi="Segoe UI" w:cs="Segoe UI" w:hint="default"/>
      <w:b/>
      <w:bCs/>
      <w:sz w:val="12"/>
      <w:szCs w:val="12"/>
    </w:rPr>
  </w:style>
  <w:style w:type="character" w:customStyle="1" w:styleId="FontStyle272">
    <w:name w:val="Font Style272"/>
    <w:basedOn w:val="a2"/>
    <w:uiPriority w:val="99"/>
    <w:rsid w:val="008928E3"/>
    <w:rPr>
      <w:rFonts w:ascii="Times New Roman" w:hAnsi="Times New Roman" w:cs="Times New Roman" w:hint="default"/>
      <w:sz w:val="20"/>
      <w:szCs w:val="20"/>
    </w:rPr>
  </w:style>
  <w:style w:type="character" w:customStyle="1" w:styleId="FontStyle252">
    <w:name w:val="Font Style252"/>
    <w:basedOn w:val="a2"/>
    <w:uiPriority w:val="99"/>
    <w:rsid w:val="008928E3"/>
    <w:rPr>
      <w:rFonts w:ascii="Times New Roman" w:hAnsi="Times New Roman" w:cs="Times New Roman" w:hint="default"/>
      <w:sz w:val="18"/>
      <w:szCs w:val="18"/>
    </w:rPr>
  </w:style>
  <w:style w:type="character" w:customStyle="1" w:styleId="FontStyle288">
    <w:name w:val="Font Style288"/>
    <w:basedOn w:val="a2"/>
    <w:uiPriority w:val="99"/>
    <w:rsid w:val="008928E3"/>
    <w:rPr>
      <w:rFonts w:ascii="Times New Roman" w:hAnsi="Times New Roman" w:cs="Times New Roman" w:hint="default"/>
      <w:b/>
      <w:bCs/>
      <w:sz w:val="14"/>
      <w:szCs w:val="14"/>
    </w:rPr>
  </w:style>
  <w:style w:type="character" w:customStyle="1" w:styleId="FontStyle289">
    <w:name w:val="Font Style289"/>
    <w:basedOn w:val="a2"/>
    <w:uiPriority w:val="99"/>
    <w:rsid w:val="00707076"/>
    <w:rPr>
      <w:rFonts w:ascii="Times New Roman" w:hAnsi="Times New Roman" w:cs="Times New Roman" w:hint="default"/>
      <w:b/>
      <w:bCs/>
      <w:i/>
      <w:iCs/>
      <w:sz w:val="20"/>
      <w:szCs w:val="20"/>
    </w:rPr>
  </w:style>
  <w:style w:type="paragraph" w:customStyle="1" w:styleId="Style54">
    <w:name w:val="Style54"/>
    <w:basedOn w:val="a1"/>
    <w:uiPriority w:val="99"/>
    <w:rsid w:val="00707076"/>
    <w:pPr>
      <w:widowControl w:val="0"/>
      <w:autoSpaceDE w:val="0"/>
      <w:autoSpaceDN w:val="0"/>
      <w:adjustRightInd w:val="0"/>
      <w:spacing w:after="0" w:line="322" w:lineRule="exact"/>
      <w:ind w:firstLine="0"/>
    </w:pPr>
    <w:rPr>
      <w:rFonts w:ascii="Times New Roman" w:eastAsiaTheme="minorEastAsia" w:hAnsi="Times New Roman" w:cs="Times New Roman"/>
      <w:szCs w:val="24"/>
      <w:lang w:eastAsia="ru-RU"/>
    </w:rPr>
  </w:style>
  <w:style w:type="character" w:customStyle="1" w:styleId="af4">
    <w:name w:val="Абзац списка Знак"/>
    <w:basedOn w:val="a2"/>
    <w:link w:val="af3"/>
    <w:uiPriority w:val="99"/>
    <w:locked/>
    <w:rsid w:val="000B1721"/>
    <w:rPr>
      <w:rFonts w:ascii="Bookman Old Style" w:eastAsia="Times New Roman" w:hAnsi="Bookman Old Style" w:cs="Times New Roman"/>
      <w:sz w:val="26"/>
      <w:szCs w:val="24"/>
      <w:lang w:eastAsia="ru-RU"/>
    </w:rPr>
  </w:style>
  <w:style w:type="paragraph" w:customStyle="1" w:styleId="140">
    <w:name w:val="Текст 14(таблица)"/>
    <w:basedOn w:val="a1"/>
    <w:rsid w:val="004E0900"/>
    <w:pPr>
      <w:spacing w:after="0" w:line="240" w:lineRule="auto"/>
      <w:ind w:left="284" w:firstLine="709"/>
    </w:pPr>
    <w:rPr>
      <w:rFonts w:eastAsia="Times New Roman" w:cs="Times New Roman"/>
      <w:color w:val="000000"/>
      <w:szCs w:val="24"/>
      <w:lang w:val="en-US" w:eastAsia="ru-RU"/>
    </w:rPr>
  </w:style>
  <w:style w:type="character" w:customStyle="1" w:styleId="30">
    <w:name w:val="Заголовок 3 Знак"/>
    <w:aliases w:val="Знак Знак Знак2"/>
    <w:basedOn w:val="a2"/>
    <w:link w:val="3"/>
    <w:rsid w:val="004E0900"/>
    <w:rPr>
      <w:rFonts w:ascii="Times New Roman" w:eastAsia="Times New Roman" w:hAnsi="Times New Roman" w:cs="Times New Roman"/>
      <w:bCs/>
      <w:i/>
      <w:sz w:val="28"/>
      <w:szCs w:val="24"/>
      <w:lang w:eastAsia="ru-RU"/>
    </w:rPr>
  </w:style>
  <w:style w:type="character" w:customStyle="1" w:styleId="40">
    <w:name w:val="Заголовок 4 Знак"/>
    <w:basedOn w:val="a2"/>
    <w:link w:val="4"/>
    <w:rsid w:val="004E0900"/>
    <w:rPr>
      <w:rFonts w:ascii="Bookman Old Style" w:eastAsia="Times New Roman" w:hAnsi="Bookman Old Style" w:cs="Times New Roman"/>
      <w:b/>
      <w:iCs/>
      <w:sz w:val="24"/>
      <w:szCs w:val="24"/>
      <w:lang w:eastAsia="ru-RU"/>
    </w:rPr>
  </w:style>
  <w:style w:type="character" w:customStyle="1" w:styleId="50">
    <w:name w:val="Заголовок 5 Знак"/>
    <w:basedOn w:val="a2"/>
    <w:link w:val="5"/>
    <w:rsid w:val="004E0900"/>
    <w:rPr>
      <w:rFonts w:ascii="Bookman Old Style" w:eastAsia="Times New Roman" w:hAnsi="Bookman Old Style" w:cs="Times New Roman"/>
      <w:b/>
      <w:sz w:val="24"/>
      <w:szCs w:val="24"/>
      <w:lang w:eastAsia="ru-RU"/>
    </w:rPr>
  </w:style>
  <w:style w:type="character" w:customStyle="1" w:styleId="60">
    <w:name w:val="Заголовок 6 Знак"/>
    <w:basedOn w:val="a2"/>
    <w:link w:val="6"/>
    <w:rsid w:val="004E0900"/>
    <w:rPr>
      <w:rFonts w:ascii="Bookman Old Style" w:eastAsia="Times New Roman" w:hAnsi="Bookman Old Style" w:cs="Times New Roman"/>
      <w:bCs/>
      <w:i/>
      <w:iCs/>
      <w:sz w:val="24"/>
      <w:szCs w:val="24"/>
      <w:lang w:eastAsia="ru-RU"/>
    </w:rPr>
  </w:style>
  <w:style w:type="character" w:customStyle="1" w:styleId="70">
    <w:name w:val="Заголовок 7 Знак"/>
    <w:basedOn w:val="a2"/>
    <w:link w:val="7"/>
    <w:uiPriority w:val="99"/>
    <w:rsid w:val="004E0900"/>
    <w:rPr>
      <w:rFonts w:ascii="Bookman Old Style" w:eastAsia="Times New Roman" w:hAnsi="Bookman Old Style" w:cs="Times New Roman"/>
      <w:b/>
      <w:bCs/>
      <w:i/>
      <w:iCs/>
      <w:sz w:val="24"/>
      <w:szCs w:val="24"/>
      <w:lang w:eastAsia="ru-RU"/>
    </w:rPr>
  </w:style>
  <w:style w:type="character" w:customStyle="1" w:styleId="80">
    <w:name w:val="Заголовок 8 Знак"/>
    <w:basedOn w:val="a2"/>
    <w:link w:val="8"/>
    <w:uiPriority w:val="99"/>
    <w:rsid w:val="004E0900"/>
    <w:rPr>
      <w:rFonts w:ascii="Bookman Old Style" w:eastAsia="Times New Roman" w:hAnsi="Bookman Old Style" w:cs="Times New Roman"/>
      <w:b/>
      <w:i/>
      <w:iCs/>
      <w:sz w:val="24"/>
      <w:szCs w:val="24"/>
      <w:lang w:eastAsia="ru-RU"/>
    </w:rPr>
  </w:style>
  <w:style w:type="paragraph" w:customStyle="1" w:styleId="Style34">
    <w:name w:val="Style34"/>
    <w:basedOn w:val="Standard"/>
    <w:rsid w:val="004E0900"/>
    <w:pPr>
      <w:textAlignment w:val="baseline"/>
    </w:pPr>
  </w:style>
  <w:style w:type="paragraph" w:styleId="afffd">
    <w:name w:val="Revision"/>
    <w:hidden/>
    <w:uiPriority w:val="99"/>
    <w:semiHidden/>
    <w:rsid w:val="004E0900"/>
    <w:pPr>
      <w:spacing w:after="0" w:line="240" w:lineRule="auto"/>
    </w:pPr>
    <w:rPr>
      <w:rFonts w:ascii="Times New Roman" w:eastAsia="Calibri" w:hAnsi="Times New Roman" w:cs="Times New Roman"/>
      <w:sz w:val="24"/>
    </w:rPr>
  </w:style>
  <w:style w:type="paragraph" w:customStyle="1" w:styleId="Style37">
    <w:name w:val="Style37"/>
    <w:basedOn w:val="Standard"/>
    <w:rsid w:val="004E0900"/>
    <w:pPr>
      <w:textAlignment w:val="baseline"/>
    </w:pPr>
  </w:style>
  <w:style w:type="paragraph" w:customStyle="1" w:styleId="Style82">
    <w:name w:val="Style82"/>
    <w:basedOn w:val="Standard"/>
    <w:rsid w:val="004E0900"/>
    <w:pPr>
      <w:textAlignment w:val="baseline"/>
    </w:pPr>
  </w:style>
  <w:style w:type="paragraph" w:customStyle="1" w:styleId="afffe">
    <w:name w:val="Базовый"/>
    <w:rsid w:val="004E0900"/>
    <w:pPr>
      <w:suppressAutoHyphens/>
    </w:pPr>
    <w:rPr>
      <w:rFonts w:ascii="Calibri" w:eastAsia="Arial Unicode MS" w:hAnsi="Calibri" w:cs="Calibri"/>
      <w:color w:val="00000A"/>
    </w:rPr>
  </w:style>
  <w:style w:type="character" w:styleId="affff">
    <w:name w:val="Strong"/>
    <w:basedOn w:val="a2"/>
    <w:uiPriority w:val="22"/>
    <w:qFormat/>
    <w:rsid w:val="004E0900"/>
    <w:rPr>
      <w:b/>
      <w:bCs/>
    </w:rPr>
  </w:style>
  <w:style w:type="paragraph" w:customStyle="1" w:styleId="141">
    <w:name w:val="Текст 14(основной)"/>
    <w:basedOn w:val="a1"/>
    <w:link w:val="142"/>
    <w:autoRedefine/>
    <w:rsid w:val="004E0900"/>
    <w:pPr>
      <w:spacing w:after="0" w:line="240" w:lineRule="auto"/>
      <w:ind w:left="284" w:firstLine="0"/>
    </w:pPr>
    <w:rPr>
      <w:rFonts w:eastAsia="Times New Roman" w:cs="Times New Roman"/>
      <w:szCs w:val="28"/>
      <w:lang w:eastAsia="ru-RU"/>
    </w:rPr>
  </w:style>
  <w:style w:type="character" w:customStyle="1" w:styleId="142">
    <w:name w:val="Текст 14(основной) Знак"/>
    <w:basedOn w:val="a2"/>
    <w:link w:val="141"/>
    <w:rsid w:val="004E0900"/>
    <w:rPr>
      <w:rFonts w:ascii="Bookman Old Style" w:eastAsia="Times New Roman" w:hAnsi="Bookman Old Style" w:cs="Times New Roman"/>
      <w:sz w:val="24"/>
      <w:szCs w:val="28"/>
      <w:lang w:eastAsia="ru-RU"/>
    </w:rPr>
  </w:style>
  <w:style w:type="character" w:customStyle="1" w:styleId="120">
    <w:name w:val="Стиль 12 пт"/>
    <w:basedOn w:val="a2"/>
    <w:rsid w:val="004E0900"/>
    <w:rPr>
      <w:sz w:val="24"/>
    </w:rPr>
  </w:style>
  <w:style w:type="paragraph" w:customStyle="1" w:styleId="121">
    <w:name w:val="Стиль 12 пт1"/>
    <w:next w:val="a1"/>
    <w:qFormat/>
    <w:rsid w:val="004E0900"/>
    <w:pPr>
      <w:spacing w:after="0" w:line="240" w:lineRule="auto"/>
      <w:contextualSpacing/>
    </w:pPr>
    <w:rPr>
      <w:rFonts w:ascii="Times New Roman" w:eastAsia="Times New Roman" w:hAnsi="Times New Roman" w:cs="Times New Roman"/>
      <w:sz w:val="24"/>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2"/>
    <w:rsid w:val="004E0900"/>
    <w:rPr>
      <w:b/>
      <w:bCs/>
      <w:sz w:val="28"/>
      <w:szCs w:val="24"/>
      <w:lang w:val="ru-RU" w:eastAsia="ru-RU" w:bidi="ar-SA"/>
    </w:rPr>
  </w:style>
  <w:style w:type="paragraph" w:customStyle="1" w:styleId="122">
    <w:name w:val="Текст 12(таблица)"/>
    <w:basedOn w:val="a1"/>
    <w:rsid w:val="004E0900"/>
    <w:pPr>
      <w:spacing w:after="0" w:line="240" w:lineRule="auto"/>
      <w:ind w:firstLine="0"/>
    </w:pPr>
    <w:rPr>
      <w:rFonts w:eastAsia="Times New Roman" w:cs="Times New Roman"/>
      <w:szCs w:val="24"/>
      <w:lang w:val="en-US" w:eastAsia="ru-RU"/>
    </w:rPr>
  </w:style>
  <w:style w:type="paragraph" w:customStyle="1" w:styleId="100">
    <w:name w:val="Текст 10(таблица)"/>
    <w:basedOn w:val="a1"/>
    <w:rsid w:val="004E0900"/>
    <w:pPr>
      <w:spacing w:after="0" w:line="240" w:lineRule="auto"/>
      <w:ind w:firstLine="0"/>
    </w:pPr>
    <w:rPr>
      <w:rFonts w:eastAsia="Times New Roman" w:cs="Times New Roman"/>
      <w:sz w:val="20"/>
      <w:szCs w:val="24"/>
      <w:lang w:val="en-US" w:eastAsia="ru-RU"/>
    </w:rPr>
  </w:style>
  <w:style w:type="paragraph" w:customStyle="1" w:styleId="143">
    <w:name w:val="Текст 14(поцентру) Знак"/>
    <w:basedOn w:val="a1"/>
    <w:link w:val="144"/>
    <w:rsid w:val="004E0900"/>
    <w:pPr>
      <w:spacing w:after="0" w:line="360" w:lineRule="auto"/>
      <w:ind w:left="708" w:firstLine="708"/>
      <w:jc w:val="center"/>
    </w:pPr>
    <w:rPr>
      <w:rFonts w:eastAsia="Times New Roman" w:cs="Times New Roman"/>
      <w:sz w:val="28"/>
      <w:szCs w:val="24"/>
      <w:lang w:eastAsia="ru-RU"/>
    </w:rPr>
  </w:style>
  <w:style w:type="character" w:customStyle="1" w:styleId="144">
    <w:name w:val="Текст 14(поцентру) Знак Знак"/>
    <w:link w:val="143"/>
    <w:rsid w:val="004E0900"/>
    <w:rPr>
      <w:rFonts w:ascii="Bookman Old Style" w:eastAsia="Times New Roman" w:hAnsi="Bookman Old Style" w:cs="Times New Roman"/>
      <w:sz w:val="28"/>
      <w:szCs w:val="24"/>
      <w:lang w:eastAsia="ru-RU"/>
    </w:rPr>
  </w:style>
  <w:style w:type="paragraph" w:customStyle="1" w:styleId="145">
    <w:name w:val="Текст 14(справа)"/>
    <w:basedOn w:val="141"/>
    <w:link w:val="146"/>
    <w:rsid w:val="004E0900"/>
    <w:pPr>
      <w:ind w:firstLine="709"/>
      <w:jc w:val="right"/>
    </w:pPr>
    <w:rPr>
      <w:color w:val="000000"/>
      <w:szCs w:val="24"/>
    </w:rPr>
  </w:style>
  <w:style w:type="character" w:customStyle="1" w:styleId="146">
    <w:name w:val="Текст 14(справа) Знак"/>
    <w:basedOn w:val="142"/>
    <w:link w:val="145"/>
    <w:rsid w:val="004E0900"/>
    <w:rPr>
      <w:rFonts w:ascii="Bookman Old Style" w:eastAsia="Times New Roman" w:hAnsi="Bookman Old Style" w:cs="Times New Roman"/>
      <w:color w:val="000000"/>
      <w:sz w:val="24"/>
      <w:szCs w:val="24"/>
      <w:lang w:eastAsia="ru-RU"/>
    </w:rPr>
  </w:style>
  <w:style w:type="paragraph" w:customStyle="1" w:styleId="147">
    <w:name w:val="Текст 14(поцентру)"/>
    <w:basedOn w:val="145"/>
    <w:rsid w:val="004E0900"/>
    <w:pPr>
      <w:ind w:left="708"/>
      <w:jc w:val="center"/>
    </w:pPr>
  </w:style>
  <w:style w:type="paragraph" w:customStyle="1" w:styleId="affff0">
    <w:name w:val="основной текст"/>
    <w:basedOn w:val="a1"/>
    <w:rsid w:val="004E0900"/>
    <w:pPr>
      <w:spacing w:line="240" w:lineRule="auto"/>
      <w:ind w:firstLine="851"/>
    </w:pPr>
    <w:rPr>
      <w:rFonts w:ascii="Arial" w:eastAsia="Times New Roman" w:hAnsi="Arial" w:cs="Times New Roman"/>
      <w:sz w:val="28"/>
      <w:szCs w:val="20"/>
      <w:lang w:eastAsia="ru-RU"/>
    </w:rPr>
  </w:style>
  <w:style w:type="paragraph" w:customStyle="1" w:styleId="Normal">
    <w:name w:val="Normal Знак Знак Знак Знак Знак Знак"/>
    <w:link w:val="Normal0"/>
    <w:rsid w:val="004E0900"/>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basedOn w:val="a2"/>
    <w:link w:val="Normal"/>
    <w:rsid w:val="004E0900"/>
    <w:rPr>
      <w:rFonts w:ascii="Times New Roman" w:eastAsia="Times New Roman" w:hAnsi="Times New Roman" w:cs="Times New Roman"/>
      <w:snapToGrid w:val="0"/>
      <w:sz w:val="24"/>
      <w:szCs w:val="24"/>
      <w:lang w:eastAsia="ru-RU"/>
    </w:rPr>
  </w:style>
  <w:style w:type="character" w:customStyle="1" w:styleId="148">
    <w:name w:val="Текст 14(основной) Знак Знак"/>
    <w:basedOn w:val="a2"/>
    <w:rsid w:val="004E0900"/>
    <w:rPr>
      <w:rFonts w:ascii="Times New Roman" w:eastAsia="Times New Roman" w:hAnsi="Times New Roman" w:cs="Times New Roman"/>
      <w:sz w:val="28"/>
      <w:szCs w:val="24"/>
      <w:lang w:eastAsia="ru-RU"/>
    </w:rPr>
  </w:style>
  <w:style w:type="character" w:customStyle="1" w:styleId="1410">
    <w:name w:val="Текст 14(основной) Знак1"/>
    <w:basedOn w:val="a2"/>
    <w:rsid w:val="004E0900"/>
    <w:rPr>
      <w:rFonts w:ascii="Times New Roman" w:eastAsia="Times New Roman" w:hAnsi="Times New Roman" w:cs="Times New Roman"/>
      <w:sz w:val="28"/>
      <w:szCs w:val="28"/>
      <w:lang w:eastAsia="ru-RU"/>
    </w:rPr>
  </w:style>
  <w:style w:type="paragraph" w:styleId="26">
    <w:name w:val="Body Text 2"/>
    <w:basedOn w:val="a1"/>
    <w:link w:val="27"/>
    <w:uiPriority w:val="99"/>
    <w:rsid w:val="004E0900"/>
    <w:pPr>
      <w:tabs>
        <w:tab w:val="num" w:pos="0"/>
      </w:tabs>
      <w:spacing w:after="0" w:line="240" w:lineRule="auto"/>
      <w:ind w:firstLine="0"/>
      <w:jc w:val="center"/>
    </w:pPr>
    <w:rPr>
      <w:rFonts w:eastAsia="Times New Roman" w:cs="Times New Roman"/>
      <w:b/>
      <w:bCs/>
      <w:i/>
      <w:iCs/>
      <w:szCs w:val="24"/>
      <w:lang w:eastAsia="ru-RU"/>
    </w:rPr>
  </w:style>
  <w:style w:type="character" w:customStyle="1" w:styleId="27">
    <w:name w:val="Основной текст 2 Знак"/>
    <w:basedOn w:val="a2"/>
    <w:link w:val="26"/>
    <w:uiPriority w:val="99"/>
    <w:rsid w:val="004E0900"/>
    <w:rPr>
      <w:rFonts w:ascii="Bookman Old Style" w:eastAsia="Times New Roman" w:hAnsi="Bookman Old Style" w:cs="Times New Roman"/>
      <w:b/>
      <w:bCs/>
      <w:i/>
      <w:iCs/>
      <w:sz w:val="24"/>
      <w:szCs w:val="24"/>
      <w:lang w:eastAsia="ru-RU"/>
    </w:rPr>
  </w:style>
  <w:style w:type="paragraph" w:styleId="36">
    <w:name w:val="Body Text 3"/>
    <w:basedOn w:val="a1"/>
    <w:link w:val="37"/>
    <w:uiPriority w:val="99"/>
    <w:rsid w:val="004E0900"/>
    <w:pPr>
      <w:spacing w:after="0" w:line="240" w:lineRule="auto"/>
      <w:ind w:firstLine="0"/>
      <w:jc w:val="center"/>
    </w:pPr>
    <w:rPr>
      <w:rFonts w:eastAsia="Times New Roman" w:cs="Times New Roman"/>
      <w:szCs w:val="24"/>
      <w:lang w:eastAsia="ru-RU"/>
    </w:rPr>
  </w:style>
  <w:style w:type="character" w:customStyle="1" w:styleId="37">
    <w:name w:val="Основной текст 3 Знак"/>
    <w:basedOn w:val="a2"/>
    <w:link w:val="36"/>
    <w:uiPriority w:val="99"/>
    <w:rsid w:val="004E0900"/>
    <w:rPr>
      <w:rFonts w:ascii="Bookman Old Style" w:eastAsia="Times New Roman" w:hAnsi="Bookman Old Style" w:cs="Times New Roman"/>
      <w:sz w:val="24"/>
      <w:szCs w:val="24"/>
      <w:lang w:eastAsia="ru-RU"/>
    </w:rPr>
  </w:style>
  <w:style w:type="paragraph" w:customStyle="1" w:styleId="h2">
    <w:name w:val="h2"/>
    <w:basedOn w:val="ab"/>
    <w:uiPriority w:val="99"/>
    <w:rsid w:val="004E0900"/>
    <w:rPr>
      <w:rFonts w:eastAsia="Times New Roman" w:cs="Times New Roman"/>
    </w:rPr>
  </w:style>
  <w:style w:type="paragraph" w:styleId="affff1">
    <w:name w:val="Subtitle"/>
    <w:basedOn w:val="a1"/>
    <w:link w:val="affff2"/>
    <w:uiPriority w:val="99"/>
    <w:qFormat/>
    <w:rsid w:val="004E0900"/>
    <w:pPr>
      <w:spacing w:after="0" w:line="240" w:lineRule="auto"/>
      <w:ind w:firstLine="0"/>
      <w:jc w:val="left"/>
    </w:pPr>
    <w:rPr>
      <w:rFonts w:eastAsia="Times New Roman" w:cs="Times New Roman"/>
      <w:b/>
      <w:bCs/>
      <w:szCs w:val="24"/>
      <w:lang w:eastAsia="ru-RU"/>
    </w:rPr>
  </w:style>
  <w:style w:type="character" w:customStyle="1" w:styleId="affff2">
    <w:name w:val="Подзаголовок Знак"/>
    <w:basedOn w:val="a2"/>
    <w:link w:val="affff1"/>
    <w:uiPriority w:val="99"/>
    <w:rsid w:val="004E0900"/>
    <w:rPr>
      <w:rFonts w:ascii="Bookman Old Style" w:eastAsia="Times New Roman" w:hAnsi="Bookman Old Style" w:cs="Times New Roman"/>
      <w:b/>
      <w:bCs/>
      <w:sz w:val="24"/>
      <w:szCs w:val="24"/>
      <w:lang w:eastAsia="ru-RU"/>
    </w:rPr>
  </w:style>
  <w:style w:type="paragraph" w:styleId="affff3">
    <w:name w:val="Block Text"/>
    <w:basedOn w:val="a1"/>
    <w:uiPriority w:val="99"/>
    <w:rsid w:val="004E0900"/>
    <w:pPr>
      <w:spacing w:after="0" w:line="240" w:lineRule="auto"/>
      <w:ind w:left="-74" w:right="-109" w:firstLine="0"/>
      <w:jc w:val="center"/>
    </w:pPr>
    <w:rPr>
      <w:rFonts w:eastAsia="Times New Roman" w:cs="Times New Roman"/>
      <w:szCs w:val="24"/>
      <w:lang w:eastAsia="ru-RU"/>
    </w:rPr>
  </w:style>
  <w:style w:type="paragraph" w:customStyle="1" w:styleId="xl24">
    <w:name w:val="xl24"/>
    <w:basedOn w:val="a1"/>
    <w:uiPriority w:val="99"/>
    <w:rsid w:val="004E0900"/>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ConsNormal">
    <w:name w:val="ConsNormal"/>
    <w:rsid w:val="004E090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f4">
    <w:name w:val="footnote text"/>
    <w:aliases w:val="Table_Footnote_last Знак,Table_Footnote_last Знак Знак,Table_Footnote_last"/>
    <w:basedOn w:val="a1"/>
    <w:link w:val="affff5"/>
    <w:rsid w:val="004E0900"/>
    <w:pPr>
      <w:spacing w:after="0" w:line="240" w:lineRule="auto"/>
      <w:ind w:firstLine="0"/>
      <w:jc w:val="left"/>
    </w:pPr>
    <w:rPr>
      <w:rFonts w:eastAsia="Times New Roman" w:cs="Times New Roman"/>
      <w:sz w:val="20"/>
      <w:szCs w:val="20"/>
      <w:lang w:eastAsia="ru-RU"/>
    </w:rPr>
  </w:style>
  <w:style w:type="character" w:customStyle="1" w:styleId="affff5">
    <w:name w:val="Текст сноски Знак"/>
    <w:aliases w:val="Table_Footnote_last Знак Знак1,Table_Footnote_last Знак Знак Знак,Table_Footnote_last Знак1"/>
    <w:basedOn w:val="a2"/>
    <w:link w:val="affff4"/>
    <w:rsid w:val="004E0900"/>
    <w:rPr>
      <w:rFonts w:ascii="Bookman Old Style" w:eastAsia="Times New Roman" w:hAnsi="Bookman Old Style" w:cs="Times New Roman"/>
      <w:sz w:val="20"/>
      <w:szCs w:val="20"/>
      <w:lang w:eastAsia="ru-RU"/>
    </w:rPr>
  </w:style>
  <w:style w:type="paragraph" w:customStyle="1" w:styleId="16">
    <w:name w:val="Обычный1"/>
    <w:uiPriority w:val="99"/>
    <w:rsid w:val="004E0900"/>
    <w:pPr>
      <w:spacing w:after="0" w:line="240" w:lineRule="auto"/>
    </w:pPr>
    <w:rPr>
      <w:rFonts w:ascii="Times New Roman" w:eastAsia="Times New Roman" w:hAnsi="Times New Roman" w:cs="Times New Roman"/>
      <w:szCs w:val="24"/>
      <w:lang w:eastAsia="ru-RU"/>
    </w:rPr>
  </w:style>
  <w:style w:type="paragraph" w:styleId="affff6">
    <w:name w:val="Plain Text"/>
    <w:basedOn w:val="a1"/>
    <w:link w:val="affff7"/>
    <w:uiPriority w:val="99"/>
    <w:rsid w:val="004E0900"/>
    <w:pPr>
      <w:spacing w:after="0" w:line="240" w:lineRule="auto"/>
      <w:ind w:firstLine="0"/>
      <w:jc w:val="left"/>
    </w:pPr>
    <w:rPr>
      <w:rFonts w:ascii="Courier New" w:eastAsia="Times New Roman" w:hAnsi="Courier New" w:cs="Times New Roman"/>
      <w:sz w:val="20"/>
      <w:szCs w:val="20"/>
      <w:lang w:eastAsia="ru-RU"/>
    </w:rPr>
  </w:style>
  <w:style w:type="character" w:customStyle="1" w:styleId="affff7">
    <w:name w:val="Текст Знак"/>
    <w:basedOn w:val="a2"/>
    <w:link w:val="affff6"/>
    <w:uiPriority w:val="99"/>
    <w:rsid w:val="004E0900"/>
    <w:rPr>
      <w:rFonts w:ascii="Courier New" w:eastAsia="Times New Roman" w:hAnsi="Courier New" w:cs="Times New Roman"/>
      <w:sz w:val="20"/>
      <w:szCs w:val="20"/>
      <w:lang w:eastAsia="ru-RU"/>
    </w:rPr>
  </w:style>
  <w:style w:type="character" w:customStyle="1" w:styleId="17">
    <w:name w:val="Знак Знак1"/>
    <w:rsid w:val="004E0900"/>
    <w:rPr>
      <w:sz w:val="24"/>
      <w:szCs w:val="24"/>
    </w:rPr>
  </w:style>
  <w:style w:type="character" w:styleId="affff8">
    <w:name w:val="Emphasis"/>
    <w:uiPriority w:val="20"/>
    <w:qFormat/>
    <w:rsid w:val="004E0900"/>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4E0900"/>
    <w:rPr>
      <w:b/>
      <w:bCs/>
      <w:sz w:val="24"/>
      <w:szCs w:val="24"/>
      <w:lang w:val="ru-RU" w:eastAsia="ru-RU" w:bidi="ar-SA"/>
    </w:rPr>
  </w:style>
  <w:style w:type="paragraph" w:styleId="affff9">
    <w:name w:val="Document Map"/>
    <w:basedOn w:val="a1"/>
    <w:link w:val="affffa"/>
    <w:uiPriority w:val="99"/>
    <w:semiHidden/>
    <w:rsid w:val="004E0900"/>
    <w:pPr>
      <w:shd w:val="clear" w:color="auto" w:fill="000080"/>
      <w:spacing w:after="0" w:line="240" w:lineRule="auto"/>
      <w:ind w:firstLine="0"/>
      <w:jc w:val="left"/>
    </w:pPr>
    <w:rPr>
      <w:rFonts w:ascii="Tahoma" w:eastAsia="Times New Roman" w:hAnsi="Tahoma" w:cs="Times New Roman"/>
      <w:szCs w:val="24"/>
      <w:lang w:eastAsia="ru-RU"/>
    </w:rPr>
  </w:style>
  <w:style w:type="character" w:customStyle="1" w:styleId="affffa">
    <w:name w:val="Схема документа Знак"/>
    <w:basedOn w:val="a2"/>
    <w:link w:val="affff9"/>
    <w:uiPriority w:val="99"/>
    <w:semiHidden/>
    <w:rsid w:val="004E0900"/>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1"/>
    <w:uiPriority w:val="99"/>
    <w:rsid w:val="004E0900"/>
    <w:pPr>
      <w:tabs>
        <w:tab w:val="left" w:pos="8789"/>
      </w:tabs>
      <w:overflowPunct w:val="0"/>
      <w:autoSpaceDE w:val="0"/>
      <w:autoSpaceDN w:val="0"/>
      <w:adjustRightInd w:val="0"/>
      <w:spacing w:after="0" w:line="240" w:lineRule="auto"/>
      <w:ind w:firstLine="737"/>
      <w:textAlignment w:val="baseline"/>
    </w:pPr>
    <w:rPr>
      <w:rFonts w:eastAsia="Times New Roman" w:cs="Times New Roman"/>
      <w:sz w:val="28"/>
      <w:szCs w:val="20"/>
      <w:lang w:eastAsia="ru-RU"/>
    </w:rPr>
  </w:style>
  <w:style w:type="character" w:customStyle="1" w:styleId="38">
    <w:name w:val="Знак Знак Знак3"/>
    <w:rsid w:val="004E0900"/>
    <w:rPr>
      <w:rFonts w:ascii="Arial" w:hAnsi="Arial" w:cs="Arial"/>
      <w:b/>
      <w:bCs/>
      <w:sz w:val="26"/>
      <w:szCs w:val="26"/>
      <w:lang w:val="ru-RU" w:eastAsia="ru-RU" w:bidi="ar-SA"/>
    </w:rPr>
  </w:style>
  <w:style w:type="character" w:customStyle="1" w:styleId="grame">
    <w:name w:val="grame"/>
    <w:basedOn w:val="a2"/>
    <w:rsid w:val="004E0900"/>
  </w:style>
  <w:style w:type="paragraph" w:customStyle="1" w:styleId="101">
    <w:name w:val="Титул 10"/>
    <w:basedOn w:val="100"/>
    <w:rsid w:val="004E0900"/>
    <w:pPr>
      <w:jc w:val="right"/>
    </w:pPr>
  </w:style>
  <w:style w:type="paragraph" w:customStyle="1" w:styleId="211">
    <w:name w:val="Основной текст с отступом 21"/>
    <w:basedOn w:val="a1"/>
    <w:rsid w:val="004E0900"/>
    <w:pPr>
      <w:suppressAutoHyphens/>
      <w:spacing w:line="480" w:lineRule="auto"/>
      <w:ind w:left="283" w:firstLine="0"/>
      <w:jc w:val="left"/>
    </w:pPr>
    <w:rPr>
      <w:rFonts w:eastAsia="Times New Roman" w:cs="Calibri"/>
      <w:szCs w:val="24"/>
      <w:lang w:eastAsia="ar-SA"/>
    </w:rPr>
  </w:style>
  <w:style w:type="paragraph" w:customStyle="1" w:styleId="affffb">
    <w:name w:val="Знак Знак Знак 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rsid w:val="004E0900"/>
    <w:pPr>
      <w:spacing w:after="0" w:line="240" w:lineRule="auto"/>
      <w:ind w:left="105" w:right="105" w:firstLine="397"/>
    </w:pPr>
    <w:rPr>
      <w:rFonts w:ascii="Trebuchet MS" w:eastAsia="Times New Roman" w:hAnsi="Trebuchet MS" w:cs="Times New Roman"/>
      <w:szCs w:val="24"/>
      <w:lang w:eastAsia="ru-RU"/>
    </w:rPr>
  </w:style>
  <w:style w:type="character" w:customStyle="1" w:styleId="apple-style-span">
    <w:name w:val="apple-style-span"/>
    <w:basedOn w:val="a2"/>
    <w:rsid w:val="004E0900"/>
  </w:style>
  <w:style w:type="paragraph" w:customStyle="1" w:styleId="149">
    <w:name w:val="Текст 14(курсив)"/>
    <w:basedOn w:val="141"/>
    <w:link w:val="14a"/>
    <w:rsid w:val="004E0900"/>
    <w:pPr>
      <w:tabs>
        <w:tab w:val="left" w:pos="0"/>
      </w:tabs>
      <w:ind w:firstLine="709"/>
    </w:pPr>
    <w:rPr>
      <w:i/>
      <w:sz w:val="28"/>
    </w:rPr>
  </w:style>
  <w:style w:type="character" w:customStyle="1" w:styleId="14a">
    <w:name w:val="Текст 14(курсив) Знак"/>
    <w:link w:val="149"/>
    <w:rsid w:val="004E0900"/>
    <w:rPr>
      <w:rFonts w:ascii="Bookman Old Style" w:eastAsia="Times New Roman" w:hAnsi="Bookman Old Style" w:cs="Times New Roman"/>
      <w:i/>
      <w:sz w:val="28"/>
      <w:szCs w:val="28"/>
      <w:lang w:eastAsia="ru-RU"/>
    </w:rPr>
  </w:style>
  <w:style w:type="paragraph" w:customStyle="1" w:styleId="18">
    <w:name w:val="Титул 18"/>
    <w:basedOn w:val="101"/>
    <w:rsid w:val="004E0900"/>
    <w:rPr>
      <w:sz w:val="36"/>
    </w:rPr>
  </w:style>
  <w:style w:type="paragraph" w:customStyle="1" w:styleId="220">
    <w:name w:val="Титул 22"/>
    <w:basedOn w:val="18"/>
    <w:rsid w:val="004E0900"/>
    <w:pPr>
      <w:ind w:left="708"/>
      <w:jc w:val="center"/>
    </w:pPr>
    <w:rPr>
      <w:b/>
      <w:sz w:val="44"/>
    </w:rPr>
  </w:style>
  <w:style w:type="character" w:styleId="affffc">
    <w:name w:val="footnote reference"/>
    <w:rsid w:val="004E0900"/>
    <w:rPr>
      <w:vertAlign w:val="superscript"/>
    </w:rPr>
  </w:style>
  <w:style w:type="paragraph" w:customStyle="1" w:styleId="cat1">
    <w:name w:val="cat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styleId="z-">
    <w:name w:val="HTML Top of Form"/>
    <w:basedOn w:val="a1"/>
    <w:next w:val="a1"/>
    <w:link w:val="z-0"/>
    <w:hidden/>
    <w:unhideWhenUsed/>
    <w:rsid w:val="004E0900"/>
    <w:pPr>
      <w:pBdr>
        <w:bottom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0">
    <w:name w:val="z-Начало формы Знак"/>
    <w:basedOn w:val="a2"/>
    <w:link w:val="z-"/>
    <w:uiPriority w:val="99"/>
    <w:rsid w:val="004E0900"/>
    <w:rPr>
      <w:rFonts w:ascii="Arial" w:eastAsia="Times New Roman" w:hAnsi="Arial" w:cs="Times New Roman"/>
      <w:vanish/>
      <w:sz w:val="16"/>
      <w:szCs w:val="16"/>
      <w:lang w:eastAsia="ru-RU"/>
    </w:rPr>
  </w:style>
  <w:style w:type="paragraph" w:styleId="z-1">
    <w:name w:val="HTML Bottom of Form"/>
    <w:basedOn w:val="a1"/>
    <w:next w:val="a1"/>
    <w:link w:val="z-2"/>
    <w:hidden/>
    <w:unhideWhenUsed/>
    <w:rsid w:val="004E0900"/>
    <w:pPr>
      <w:pBdr>
        <w:top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2">
    <w:name w:val="z-Конец формы Знак"/>
    <w:basedOn w:val="a2"/>
    <w:link w:val="z-1"/>
    <w:uiPriority w:val="99"/>
    <w:rsid w:val="004E0900"/>
    <w:rPr>
      <w:rFonts w:ascii="Arial" w:eastAsia="Times New Roman" w:hAnsi="Arial" w:cs="Times New Roman"/>
      <w:vanish/>
      <w:sz w:val="16"/>
      <w:szCs w:val="16"/>
      <w:lang w:eastAsia="ru-RU"/>
    </w:rPr>
  </w:style>
  <w:style w:type="paragraph" w:styleId="HTML1">
    <w:name w:val="HTML Address"/>
    <w:basedOn w:val="a1"/>
    <w:link w:val="HTML2"/>
    <w:unhideWhenUsed/>
    <w:rsid w:val="004E0900"/>
    <w:pPr>
      <w:spacing w:after="0" w:line="240" w:lineRule="auto"/>
      <w:ind w:firstLine="0"/>
      <w:jc w:val="left"/>
    </w:pPr>
    <w:rPr>
      <w:rFonts w:eastAsia="Times New Roman" w:cs="Times New Roman"/>
      <w:i/>
      <w:iCs/>
      <w:szCs w:val="24"/>
      <w:lang w:eastAsia="ru-RU"/>
    </w:rPr>
  </w:style>
  <w:style w:type="character" w:customStyle="1" w:styleId="HTML2">
    <w:name w:val="Адрес HTML Знак"/>
    <w:basedOn w:val="a2"/>
    <w:link w:val="HTML1"/>
    <w:uiPriority w:val="99"/>
    <w:rsid w:val="004E0900"/>
    <w:rPr>
      <w:rFonts w:ascii="Bookman Old Style" w:eastAsia="Times New Roman" w:hAnsi="Bookman Old Style" w:cs="Times New Roman"/>
      <w:i/>
      <w:iCs/>
      <w:sz w:val="24"/>
      <w:szCs w:val="24"/>
      <w:lang w:eastAsia="ru-RU"/>
    </w:rPr>
  </w:style>
  <w:style w:type="paragraph" w:customStyle="1" w:styleId="ssylvtab1">
    <w:name w:val="ssylvtab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syl2">
    <w:name w:val="ssyl2"/>
    <w:basedOn w:val="a2"/>
    <w:rsid w:val="004E0900"/>
  </w:style>
  <w:style w:type="character" w:customStyle="1" w:styleId="text1">
    <w:name w:val="text1"/>
    <w:basedOn w:val="a2"/>
    <w:rsid w:val="004E0900"/>
  </w:style>
  <w:style w:type="character" w:customStyle="1" w:styleId="text3">
    <w:name w:val="text3"/>
    <w:basedOn w:val="a2"/>
    <w:rsid w:val="004E0900"/>
  </w:style>
  <w:style w:type="character" w:customStyle="1" w:styleId="19">
    <w:name w:val="заголовокпогода1"/>
    <w:basedOn w:val="a2"/>
    <w:rsid w:val="004E0900"/>
  </w:style>
  <w:style w:type="paragraph" w:customStyle="1" w:styleId="small">
    <w:name w:val="small"/>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14b">
    <w:name w:val="Текст 14(основной) Знак Знак Знак"/>
    <w:rsid w:val="004E0900"/>
    <w:rPr>
      <w:sz w:val="28"/>
      <w:szCs w:val="24"/>
    </w:rPr>
  </w:style>
  <w:style w:type="paragraph" w:customStyle="1" w:styleId="xl30">
    <w:name w:val="xl30"/>
    <w:basedOn w:val="a1"/>
    <w:rsid w:val="004E0900"/>
    <w:pPr>
      <w:pBdr>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character" w:styleId="HTML3">
    <w:name w:val="HTML Definition"/>
    <w:basedOn w:val="a2"/>
    <w:rsid w:val="004E0900"/>
    <w:rPr>
      <w:i/>
      <w:iCs/>
    </w:rPr>
  </w:style>
  <w:style w:type="character" w:customStyle="1" w:styleId="affffd">
    <w:name w:val="Символ сноски"/>
    <w:basedOn w:val="a2"/>
    <w:rsid w:val="004E0900"/>
    <w:rPr>
      <w:vertAlign w:val="superscript"/>
    </w:rPr>
  </w:style>
  <w:style w:type="character" w:customStyle="1" w:styleId="28">
    <w:name w:val="Знак Знак2"/>
    <w:basedOn w:val="a2"/>
    <w:locked/>
    <w:rsid w:val="004E0900"/>
    <w:rPr>
      <w:sz w:val="24"/>
      <w:szCs w:val="24"/>
      <w:lang w:val="ru-RU" w:eastAsia="ru-RU" w:bidi="ar-SA"/>
    </w:rPr>
  </w:style>
  <w:style w:type="character" w:customStyle="1" w:styleId="affffe">
    <w:name w:val="Знак"/>
    <w:basedOn w:val="a2"/>
    <w:rsid w:val="004E0900"/>
    <w:rPr>
      <w:sz w:val="24"/>
      <w:szCs w:val="24"/>
      <w:lang w:val="ru-RU" w:eastAsia="ru-RU" w:bidi="ar-SA"/>
    </w:rPr>
  </w:style>
  <w:style w:type="character" w:customStyle="1" w:styleId="110">
    <w:name w:val="Знак Знак11"/>
    <w:basedOn w:val="a2"/>
    <w:locked/>
    <w:rsid w:val="004E0900"/>
    <w:rPr>
      <w:sz w:val="24"/>
      <w:szCs w:val="24"/>
      <w:lang w:val="ru-RU" w:eastAsia="ru-RU" w:bidi="ar-SA"/>
    </w:rPr>
  </w:style>
  <w:style w:type="paragraph" w:customStyle="1" w:styleId="afffff">
    <w:name w:val="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2"/>
    <w:rsid w:val="004E0900"/>
    <w:rPr>
      <w:b/>
      <w:bCs/>
      <w:sz w:val="24"/>
      <w:szCs w:val="24"/>
    </w:rPr>
  </w:style>
  <w:style w:type="character" w:customStyle="1" w:styleId="230">
    <w:name w:val="Знак Знак23"/>
    <w:basedOn w:val="a2"/>
    <w:rsid w:val="004E0900"/>
    <w:rPr>
      <w:i/>
      <w:iCs/>
      <w:sz w:val="24"/>
      <w:szCs w:val="24"/>
    </w:rPr>
  </w:style>
  <w:style w:type="character" w:customStyle="1" w:styleId="221">
    <w:name w:val="Знак Знак22"/>
    <w:basedOn w:val="a2"/>
    <w:rsid w:val="004E0900"/>
    <w:rPr>
      <w:sz w:val="24"/>
      <w:szCs w:val="24"/>
      <w:u w:val="single"/>
    </w:rPr>
  </w:style>
  <w:style w:type="character" w:customStyle="1" w:styleId="212">
    <w:name w:val="Знак Знак21"/>
    <w:basedOn w:val="a2"/>
    <w:rsid w:val="004E0900"/>
    <w:rPr>
      <w:bCs/>
      <w:i/>
      <w:iCs/>
      <w:sz w:val="24"/>
      <w:szCs w:val="24"/>
    </w:rPr>
  </w:style>
  <w:style w:type="character" w:customStyle="1" w:styleId="200">
    <w:name w:val="Знак Знак20"/>
    <w:basedOn w:val="a2"/>
    <w:rsid w:val="004E0900"/>
    <w:rPr>
      <w:b/>
      <w:bCs/>
      <w:i/>
      <w:iCs/>
      <w:sz w:val="24"/>
      <w:szCs w:val="24"/>
    </w:rPr>
  </w:style>
  <w:style w:type="paragraph" w:customStyle="1" w:styleId="123">
    <w:name w:val="стиль1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39">
    <w:name w:val="стиль3"/>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caption">
    <w:name w:val="price_caption"/>
    <w:basedOn w:val="a2"/>
    <w:rsid w:val="004E0900"/>
  </w:style>
  <w:style w:type="character" w:customStyle="1" w:styleId="priceprice">
    <w:name w:val="price_price"/>
    <w:basedOn w:val="a2"/>
    <w:rsid w:val="004E0900"/>
  </w:style>
  <w:style w:type="character" w:customStyle="1" w:styleId="editsection">
    <w:name w:val="editsection"/>
    <w:basedOn w:val="a2"/>
    <w:rsid w:val="004E0900"/>
  </w:style>
  <w:style w:type="character" w:customStyle="1" w:styleId="plainlinks">
    <w:name w:val="plainlinks"/>
    <w:basedOn w:val="a2"/>
    <w:rsid w:val="004E0900"/>
  </w:style>
  <w:style w:type="character" w:customStyle="1" w:styleId="fn">
    <w:name w:val="fn"/>
    <w:basedOn w:val="a2"/>
    <w:rsid w:val="004E0900"/>
  </w:style>
  <w:style w:type="character" w:customStyle="1" w:styleId="plainlinksneverexpand">
    <w:name w:val="plainlinksneverexpand"/>
    <w:basedOn w:val="a2"/>
    <w:rsid w:val="004E0900"/>
  </w:style>
  <w:style w:type="character" w:customStyle="1" w:styleId="geo-geo-dms">
    <w:name w:val="geo-geo-dms"/>
    <w:basedOn w:val="a2"/>
    <w:rsid w:val="004E0900"/>
  </w:style>
  <w:style w:type="character" w:customStyle="1" w:styleId="geo-dms">
    <w:name w:val="geo-dms"/>
    <w:basedOn w:val="a2"/>
    <w:rsid w:val="004E0900"/>
  </w:style>
  <w:style w:type="character" w:customStyle="1" w:styleId="geo-lat">
    <w:name w:val="geo-lat"/>
    <w:basedOn w:val="a2"/>
    <w:rsid w:val="004E0900"/>
  </w:style>
  <w:style w:type="character" w:customStyle="1" w:styleId="geo-lon">
    <w:name w:val="geo-lon"/>
    <w:basedOn w:val="a2"/>
    <w:rsid w:val="004E0900"/>
  </w:style>
  <w:style w:type="character" w:customStyle="1" w:styleId="coordinates">
    <w:name w:val="coordinates"/>
    <w:basedOn w:val="a2"/>
    <w:rsid w:val="004E0900"/>
  </w:style>
  <w:style w:type="character" w:customStyle="1" w:styleId="toctoggle">
    <w:name w:val="toctoggle"/>
    <w:basedOn w:val="a2"/>
    <w:rsid w:val="004E0900"/>
  </w:style>
  <w:style w:type="character" w:customStyle="1" w:styleId="tocnumber">
    <w:name w:val="tocnumber"/>
    <w:basedOn w:val="a2"/>
    <w:rsid w:val="004E0900"/>
  </w:style>
  <w:style w:type="character" w:customStyle="1" w:styleId="toctext">
    <w:name w:val="toctext"/>
    <w:basedOn w:val="a2"/>
    <w:rsid w:val="004E0900"/>
  </w:style>
  <w:style w:type="character" w:customStyle="1" w:styleId="mw-headline">
    <w:name w:val="mw-headline"/>
    <w:basedOn w:val="a2"/>
    <w:rsid w:val="004E0900"/>
  </w:style>
  <w:style w:type="paragraph" w:customStyle="1" w:styleId="collapse-refs-p">
    <w:name w:val="collapse-refs-p"/>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
    <w:name w:val="price"/>
    <w:basedOn w:val="a2"/>
    <w:rsid w:val="004E0900"/>
  </w:style>
  <w:style w:type="character" w:customStyle="1" w:styleId="1a">
    <w:name w:val="Название1"/>
    <w:basedOn w:val="a2"/>
    <w:rsid w:val="004E0900"/>
  </w:style>
  <w:style w:type="paragraph" w:customStyle="1" w:styleId="title1">
    <w:name w:val="title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linkmore">
    <w:name w:val="link_mor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b">
    <w:name w:val="Дата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note">
    <w:name w:val="not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object">
    <w:name w:val="object"/>
    <w:basedOn w:val="a2"/>
    <w:rsid w:val="004E0900"/>
  </w:style>
  <w:style w:type="character" w:customStyle="1" w:styleId="locality">
    <w:name w:val="locality"/>
    <w:basedOn w:val="a2"/>
    <w:rsid w:val="004E0900"/>
  </w:style>
  <w:style w:type="character" w:customStyle="1" w:styleId="street-address">
    <w:name w:val="street-address"/>
    <w:basedOn w:val="a2"/>
    <w:rsid w:val="004E0900"/>
  </w:style>
  <w:style w:type="character" w:customStyle="1" w:styleId="tel">
    <w:name w:val="tel"/>
    <w:basedOn w:val="a2"/>
    <w:rsid w:val="004E0900"/>
  </w:style>
  <w:style w:type="character" w:customStyle="1" w:styleId="sharelistitemcounter">
    <w:name w:val="share_list_item_counter"/>
    <w:basedOn w:val="a2"/>
    <w:rsid w:val="004E0900"/>
  </w:style>
  <w:style w:type="character" w:customStyle="1" w:styleId="description">
    <w:name w:val="description"/>
    <w:basedOn w:val="a2"/>
    <w:rsid w:val="004E0900"/>
  </w:style>
  <w:style w:type="character" w:customStyle="1" w:styleId="photos">
    <w:name w:val="photos"/>
    <w:basedOn w:val="a2"/>
    <w:rsid w:val="004E0900"/>
  </w:style>
  <w:style w:type="character" w:customStyle="1" w:styleId="rooms">
    <w:name w:val="rooms"/>
    <w:basedOn w:val="a2"/>
    <w:rsid w:val="004E0900"/>
  </w:style>
  <w:style w:type="character" w:customStyle="1" w:styleId="reviews">
    <w:name w:val="reviews"/>
    <w:basedOn w:val="a2"/>
    <w:rsid w:val="004E0900"/>
  </w:style>
  <w:style w:type="character" w:customStyle="1" w:styleId="map">
    <w:name w:val="map"/>
    <w:basedOn w:val="a2"/>
    <w:rsid w:val="004E0900"/>
  </w:style>
  <w:style w:type="character" w:customStyle="1" w:styleId="right">
    <w:name w:val="right"/>
    <w:basedOn w:val="a2"/>
    <w:rsid w:val="004E0900"/>
  </w:style>
  <w:style w:type="character" w:customStyle="1" w:styleId="expandrating">
    <w:name w:val="expand_rating"/>
    <w:basedOn w:val="a2"/>
    <w:rsid w:val="004E0900"/>
  </w:style>
  <w:style w:type="character" w:customStyle="1" w:styleId="downarrow">
    <w:name w:val="down_arrow"/>
    <w:basedOn w:val="a2"/>
    <w:rsid w:val="004E0900"/>
  </w:style>
  <w:style w:type="character" w:customStyle="1" w:styleId="expanddetail">
    <w:name w:val="expand_detail"/>
    <w:basedOn w:val="a2"/>
    <w:rsid w:val="004E0900"/>
  </w:style>
  <w:style w:type="character" w:customStyle="1" w:styleId="day1">
    <w:name w:val="day1"/>
    <w:basedOn w:val="a2"/>
    <w:rsid w:val="004E0900"/>
  </w:style>
  <w:style w:type="character" w:customStyle="1" w:styleId="day2">
    <w:name w:val="day2"/>
    <w:basedOn w:val="a2"/>
    <w:rsid w:val="004E0900"/>
  </w:style>
  <w:style w:type="paragraph" w:customStyle="1" w:styleId="62">
    <w:name w:val="стиль6"/>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9">
    <w:name w:val="стиль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72">
    <w:name w:val="стиль7"/>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news-date-time">
    <w:name w:val="news-date-time"/>
    <w:basedOn w:val="a2"/>
    <w:rsid w:val="004E0900"/>
  </w:style>
  <w:style w:type="character" w:customStyle="1" w:styleId="130">
    <w:name w:val="Знак Знак13"/>
    <w:basedOn w:val="a2"/>
    <w:locked/>
    <w:rsid w:val="004E0900"/>
    <w:rPr>
      <w:lang w:val="ru-RU" w:eastAsia="ru-RU" w:bidi="ar-SA"/>
    </w:rPr>
  </w:style>
  <w:style w:type="paragraph" w:customStyle="1" w:styleId="Style13">
    <w:name w:val="Style13"/>
    <w:basedOn w:val="a1"/>
    <w:uiPriority w:val="99"/>
    <w:rsid w:val="004E0900"/>
    <w:pPr>
      <w:widowControl w:val="0"/>
      <w:autoSpaceDE w:val="0"/>
      <w:autoSpaceDN w:val="0"/>
      <w:adjustRightInd w:val="0"/>
      <w:spacing w:after="0" w:line="247" w:lineRule="exact"/>
      <w:ind w:firstLine="0"/>
      <w:jc w:val="left"/>
    </w:pPr>
    <w:rPr>
      <w:rFonts w:ascii="MS Reference Sans Serif" w:eastAsia="Times New Roman" w:hAnsi="MS Reference Sans Serif" w:cs="Times New Roman"/>
      <w:szCs w:val="24"/>
      <w:lang w:eastAsia="ru-RU"/>
    </w:rPr>
  </w:style>
  <w:style w:type="character" w:customStyle="1" w:styleId="FontStyle23">
    <w:name w:val="Font Style23"/>
    <w:basedOn w:val="a2"/>
    <w:uiPriority w:val="99"/>
    <w:rsid w:val="004E0900"/>
    <w:rPr>
      <w:rFonts w:ascii="MS Reference Sans Serif" w:hAnsi="MS Reference Sans Serif" w:cs="MS Reference Sans Serif"/>
      <w:sz w:val="16"/>
      <w:szCs w:val="16"/>
    </w:rPr>
  </w:style>
  <w:style w:type="character" w:customStyle="1" w:styleId="FontStyle31">
    <w:name w:val="Font Style31"/>
    <w:basedOn w:val="a2"/>
    <w:uiPriority w:val="99"/>
    <w:rsid w:val="004E0900"/>
    <w:rPr>
      <w:rFonts w:ascii="MS Reference Sans Serif" w:hAnsi="MS Reference Sans Serif" w:cs="MS Reference Sans Serif"/>
      <w:b/>
      <w:bCs/>
      <w:w w:val="20"/>
      <w:sz w:val="28"/>
      <w:szCs w:val="28"/>
    </w:rPr>
  </w:style>
  <w:style w:type="numbering" w:customStyle="1" w:styleId="10">
    <w:name w:val="+1"/>
    <w:uiPriority w:val="99"/>
    <w:rsid w:val="004E0900"/>
    <w:pPr>
      <w:numPr>
        <w:numId w:val="19"/>
      </w:numPr>
    </w:pPr>
  </w:style>
  <w:style w:type="paragraph" w:customStyle="1" w:styleId="ConsPlusTitle">
    <w:name w:val="ConsPlusTitle"/>
    <w:rsid w:val="004E09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d">
    <w:name w:val="Без интервала Знак"/>
    <w:aliases w:val="14Без отступа Знак,Без отступа Знак"/>
    <w:link w:val="21"/>
    <w:locked/>
    <w:rsid w:val="004E0900"/>
    <w:rPr>
      <w:rFonts w:ascii="Calibri" w:eastAsia="Times New Roman" w:hAnsi="Calibri" w:cs="Times New Roman"/>
    </w:rPr>
  </w:style>
  <w:style w:type="table" w:customStyle="1" w:styleId="afffff0">
    <w:name w:val="+ Схем Стиль"/>
    <w:basedOn w:val="a3"/>
    <w:uiPriority w:val="99"/>
    <w:qFormat/>
    <w:rsid w:val="004E0900"/>
    <w:pPr>
      <w:spacing w:after="0" w:line="240" w:lineRule="auto"/>
      <w:jc w:val="center"/>
    </w:pPr>
    <w:rPr>
      <w:rFonts w:ascii="Times New Roman" w:eastAsia="Calibri" w:hAnsi="Times New Roman" w:cs="Times New Roman"/>
      <w:sz w:val="20"/>
      <w:szCs w:val="20"/>
      <w:lang w:eastAsia="ru-RU"/>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c">
    <w:name w:val="Название объекта1"/>
    <w:basedOn w:val="a1"/>
    <w:next w:val="a1"/>
    <w:rsid w:val="004E0900"/>
    <w:pPr>
      <w:suppressAutoHyphens/>
      <w:spacing w:line="240" w:lineRule="auto"/>
      <w:ind w:firstLine="0"/>
      <w:jc w:val="center"/>
    </w:pPr>
    <w:rPr>
      <w:rFonts w:ascii="Times New Roman" w:eastAsia="Times New Roman" w:hAnsi="Times New Roman" w:cs="Times New Roman"/>
      <w:b/>
      <w:bCs/>
      <w:szCs w:val="18"/>
      <w:lang w:eastAsia="ar-SA"/>
    </w:rPr>
  </w:style>
  <w:style w:type="table" w:customStyle="1" w:styleId="GridTableLight">
    <w:name w:val="Grid Table Light"/>
    <w:basedOn w:val="a3"/>
    <w:uiPriority w:val="40"/>
    <w:rsid w:val="004E0900"/>
    <w:pPr>
      <w:spacing w:after="0" w:line="240" w:lineRule="auto"/>
    </w:pPr>
    <w:rPr>
      <w:rFonts w:ascii="Calibri" w:eastAsia="Calibri" w:hAnsi="Calibri"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3"/>
    <w:uiPriority w:val="41"/>
    <w:rsid w:val="004E0900"/>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d">
    <w:name w:val="Обычный (веб)1"/>
    <w:basedOn w:val="a1"/>
    <w:rsid w:val="004E0900"/>
    <w:pPr>
      <w:spacing w:after="0" w:line="240" w:lineRule="auto"/>
      <w:ind w:left="23" w:firstLine="527"/>
    </w:pPr>
    <w:rPr>
      <w:rFonts w:ascii="Arial" w:eastAsia="Times New Roman" w:hAnsi="Arial" w:cs="Times New Roman"/>
      <w:sz w:val="20"/>
      <w:szCs w:val="20"/>
      <w:lang w:eastAsia="ru-RU"/>
    </w:rPr>
  </w:style>
  <w:style w:type="paragraph" w:customStyle="1" w:styleId="ConsNonformat">
    <w:name w:val="ConsNonformat"/>
    <w:rsid w:val="004E0900"/>
    <w:pPr>
      <w:spacing w:after="0" w:line="240" w:lineRule="auto"/>
      <w:jc w:val="both"/>
    </w:pPr>
    <w:rPr>
      <w:rFonts w:ascii="Arial" w:eastAsia="Times New Roman" w:hAnsi="Arial" w:cs="Times New Roman"/>
      <w:sz w:val="20"/>
      <w:szCs w:val="20"/>
      <w:lang w:eastAsia="ru-RU"/>
    </w:rPr>
  </w:style>
  <w:style w:type="paragraph" w:customStyle="1" w:styleId="ConsPlusNonformat">
    <w:name w:val="ConsPlusNonformat"/>
    <w:rsid w:val="004E090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0">
    <w:name w:val="Таблица Знак"/>
    <w:basedOn w:val="a2"/>
    <w:link w:val="afff"/>
    <w:locked/>
    <w:rsid w:val="004E0900"/>
    <w:rPr>
      <w:rFonts w:ascii="Bookman Old Style" w:eastAsia="Calibri" w:hAnsi="Bookman Old Style" w:cs="Times New Roman"/>
      <w:sz w:val="20"/>
      <w:szCs w:val="20"/>
      <w:lang w:eastAsia="ru-RU"/>
    </w:rPr>
  </w:style>
  <w:style w:type="paragraph" w:customStyle="1" w:styleId="Style66">
    <w:name w:val="Style6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58">
    <w:name w:val="Font Style258"/>
    <w:basedOn w:val="a2"/>
    <w:uiPriority w:val="99"/>
    <w:rsid w:val="004E0900"/>
    <w:rPr>
      <w:rFonts w:ascii="Times New Roman" w:hAnsi="Times New Roman" w:cs="Times New Roman"/>
      <w:w w:val="20"/>
      <w:sz w:val="26"/>
      <w:szCs w:val="26"/>
    </w:rPr>
  </w:style>
  <w:style w:type="paragraph" w:customStyle="1" w:styleId="Style78">
    <w:name w:val="Style7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112">
    <w:name w:val="Style112"/>
    <w:basedOn w:val="a1"/>
    <w:uiPriority w:val="99"/>
    <w:rsid w:val="004E0900"/>
    <w:pPr>
      <w:widowControl w:val="0"/>
      <w:autoSpaceDE w:val="0"/>
      <w:autoSpaceDN w:val="0"/>
      <w:adjustRightInd w:val="0"/>
      <w:spacing w:after="0" w:line="317" w:lineRule="exact"/>
      <w:ind w:firstLine="715"/>
    </w:pPr>
    <w:rPr>
      <w:rFonts w:ascii="Times New Roman" w:eastAsiaTheme="minorEastAsia" w:hAnsi="Times New Roman" w:cs="Times New Roman"/>
      <w:szCs w:val="24"/>
      <w:lang w:eastAsia="ru-RU"/>
    </w:rPr>
  </w:style>
  <w:style w:type="paragraph" w:customStyle="1" w:styleId="Style31">
    <w:name w:val="Style31"/>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36">
    <w:name w:val="Style3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7">
    <w:name w:val="Style67"/>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74">
    <w:name w:val="Style74"/>
    <w:basedOn w:val="a1"/>
    <w:uiPriority w:val="99"/>
    <w:rsid w:val="004E0900"/>
    <w:pPr>
      <w:widowControl w:val="0"/>
      <w:autoSpaceDE w:val="0"/>
      <w:autoSpaceDN w:val="0"/>
      <w:adjustRightInd w:val="0"/>
      <w:spacing w:after="0" w:line="322" w:lineRule="exact"/>
      <w:ind w:hanging="350"/>
      <w:jc w:val="left"/>
    </w:pPr>
    <w:rPr>
      <w:rFonts w:ascii="Times New Roman" w:eastAsiaTheme="minorEastAsia" w:hAnsi="Times New Roman" w:cs="Times New Roman"/>
      <w:szCs w:val="24"/>
      <w:lang w:eastAsia="ru-RU"/>
    </w:rPr>
  </w:style>
  <w:style w:type="table" w:customStyle="1" w:styleId="124">
    <w:name w:val="Сетка таблицы12"/>
    <w:basedOn w:val="a3"/>
    <w:uiPriority w:val="59"/>
    <w:rsid w:val="004E09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71">
    <w:name w:val="Style71"/>
    <w:basedOn w:val="a1"/>
    <w:uiPriority w:val="99"/>
    <w:rsid w:val="004E0900"/>
    <w:pPr>
      <w:widowControl w:val="0"/>
      <w:autoSpaceDE w:val="0"/>
      <w:autoSpaceDN w:val="0"/>
      <w:adjustRightInd w:val="0"/>
      <w:spacing w:after="0" w:line="318" w:lineRule="exact"/>
      <w:ind w:firstLine="840"/>
    </w:pPr>
    <w:rPr>
      <w:rFonts w:ascii="Times New Roman" w:eastAsiaTheme="minorEastAsia" w:hAnsi="Times New Roman" w:cs="Times New Roman"/>
      <w:szCs w:val="24"/>
      <w:lang w:eastAsia="ru-RU"/>
    </w:rPr>
  </w:style>
  <w:style w:type="paragraph" w:customStyle="1" w:styleId="Style68">
    <w:name w:val="Style68"/>
    <w:basedOn w:val="a1"/>
    <w:uiPriority w:val="99"/>
    <w:rsid w:val="004E0900"/>
    <w:pPr>
      <w:widowControl w:val="0"/>
      <w:autoSpaceDE w:val="0"/>
      <w:autoSpaceDN w:val="0"/>
      <w:adjustRightInd w:val="0"/>
      <w:spacing w:after="0" w:line="230" w:lineRule="exact"/>
      <w:ind w:firstLine="0"/>
      <w:jc w:val="left"/>
    </w:pPr>
    <w:rPr>
      <w:rFonts w:ascii="Times New Roman" w:eastAsiaTheme="minorEastAsia" w:hAnsi="Times New Roman" w:cs="Times New Roman"/>
      <w:szCs w:val="24"/>
      <w:lang w:eastAsia="ru-RU"/>
    </w:rPr>
  </w:style>
  <w:style w:type="character" w:customStyle="1" w:styleId="FontStyle262">
    <w:name w:val="Font Style262"/>
    <w:basedOn w:val="a2"/>
    <w:uiPriority w:val="99"/>
    <w:rsid w:val="004E0900"/>
    <w:rPr>
      <w:rFonts w:ascii="Times New Roman" w:hAnsi="Times New Roman" w:cs="Times New Roman" w:hint="default"/>
      <w:b/>
      <w:bCs/>
      <w:i/>
      <w:iCs/>
      <w:sz w:val="20"/>
      <w:szCs w:val="20"/>
    </w:rPr>
  </w:style>
  <w:style w:type="paragraph" w:customStyle="1" w:styleId="Style50">
    <w:name w:val="Style50"/>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30">
    <w:name w:val="Style30"/>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6">
    <w:name w:val="Style46"/>
    <w:basedOn w:val="a1"/>
    <w:uiPriority w:val="99"/>
    <w:rsid w:val="004E0900"/>
    <w:pPr>
      <w:widowControl w:val="0"/>
      <w:autoSpaceDE w:val="0"/>
      <w:autoSpaceDN w:val="0"/>
      <w:adjustRightInd w:val="0"/>
      <w:spacing w:after="0" w:line="326" w:lineRule="exact"/>
      <w:ind w:firstLine="288"/>
      <w:jc w:val="left"/>
    </w:pPr>
    <w:rPr>
      <w:rFonts w:ascii="Times New Roman" w:eastAsiaTheme="minorEastAsia" w:hAnsi="Times New Roman" w:cs="Times New Roman"/>
      <w:szCs w:val="24"/>
      <w:lang w:eastAsia="ru-RU"/>
    </w:rPr>
  </w:style>
  <w:style w:type="paragraph" w:customStyle="1" w:styleId="Style72">
    <w:name w:val="Style72"/>
    <w:basedOn w:val="a1"/>
    <w:uiPriority w:val="99"/>
    <w:rsid w:val="004E0900"/>
    <w:pPr>
      <w:widowControl w:val="0"/>
      <w:autoSpaceDE w:val="0"/>
      <w:autoSpaceDN w:val="0"/>
      <w:adjustRightInd w:val="0"/>
      <w:spacing w:after="0" w:line="283" w:lineRule="exact"/>
      <w:ind w:firstLine="0"/>
      <w:jc w:val="left"/>
    </w:pPr>
    <w:rPr>
      <w:rFonts w:ascii="Times New Roman" w:eastAsiaTheme="minorEastAsia" w:hAnsi="Times New Roman" w:cs="Times New Roman"/>
      <w:szCs w:val="24"/>
      <w:lang w:eastAsia="ru-RU"/>
    </w:rPr>
  </w:style>
  <w:style w:type="character" w:customStyle="1" w:styleId="FontStyle263">
    <w:name w:val="Font Style263"/>
    <w:basedOn w:val="a2"/>
    <w:uiPriority w:val="99"/>
    <w:rsid w:val="004E0900"/>
    <w:rPr>
      <w:rFonts w:ascii="Times New Roman" w:hAnsi="Times New Roman" w:cs="Times New Roman" w:hint="default"/>
      <w:i/>
      <w:iCs/>
      <w:sz w:val="20"/>
      <w:szCs w:val="20"/>
    </w:rPr>
  </w:style>
  <w:style w:type="paragraph" w:customStyle="1" w:styleId="Style69">
    <w:name w:val="Style6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60">
    <w:name w:val="Font Style260"/>
    <w:basedOn w:val="a2"/>
    <w:uiPriority w:val="99"/>
    <w:rsid w:val="004E0900"/>
    <w:rPr>
      <w:rFonts w:ascii="Times New Roman" w:hAnsi="Times New Roman" w:cs="Times New Roman" w:hint="default"/>
      <w:w w:val="150"/>
      <w:sz w:val="16"/>
      <w:szCs w:val="16"/>
    </w:rPr>
  </w:style>
  <w:style w:type="paragraph" w:customStyle="1" w:styleId="Style97">
    <w:name w:val="Style97"/>
    <w:basedOn w:val="a1"/>
    <w:uiPriority w:val="99"/>
    <w:rsid w:val="004E0900"/>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98">
    <w:name w:val="Style9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39">
    <w:name w:val="Style3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5">
    <w:name w:val="Style45"/>
    <w:basedOn w:val="a1"/>
    <w:uiPriority w:val="99"/>
    <w:rsid w:val="004E0900"/>
    <w:pPr>
      <w:widowControl w:val="0"/>
      <w:autoSpaceDE w:val="0"/>
      <w:autoSpaceDN w:val="0"/>
      <w:adjustRightInd w:val="0"/>
      <w:spacing w:after="0" w:line="221" w:lineRule="exact"/>
      <w:ind w:firstLine="0"/>
      <w:jc w:val="center"/>
    </w:pPr>
    <w:rPr>
      <w:rFonts w:ascii="Times New Roman" w:eastAsiaTheme="minorEastAsia" w:hAnsi="Times New Roman" w:cs="Times New Roman"/>
      <w:szCs w:val="24"/>
      <w:lang w:eastAsia="ru-RU"/>
    </w:rPr>
  </w:style>
  <w:style w:type="paragraph" w:customStyle="1" w:styleId="Style135">
    <w:name w:val="Style135"/>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142">
    <w:name w:val="Style142"/>
    <w:basedOn w:val="a1"/>
    <w:uiPriority w:val="99"/>
    <w:rsid w:val="004E0900"/>
    <w:pPr>
      <w:widowControl w:val="0"/>
      <w:autoSpaceDE w:val="0"/>
      <w:autoSpaceDN w:val="0"/>
      <w:adjustRightInd w:val="0"/>
      <w:spacing w:after="0" w:line="240" w:lineRule="exact"/>
      <w:ind w:firstLine="0"/>
      <w:jc w:val="center"/>
    </w:pPr>
    <w:rPr>
      <w:rFonts w:ascii="Times New Roman" w:eastAsiaTheme="minorEastAsia" w:hAnsi="Times New Roman" w:cs="Times New Roman"/>
      <w:szCs w:val="24"/>
      <w:lang w:eastAsia="ru-RU"/>
    </w:rPr>
  </w:style>
  <w:style w:type="paragraph" w:customStyle="1" w:styleId="Style173">
    <w:name w:val="Style173"/>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195">
    <w:name w:val="Style195"/>
    <w:basedOn w:val="a1"/>
    <w:uiPriority w:val="99"/>
    <w:rsid w:val="004E0900"/>
    <w:pPr>
      <w:widowControl w:val="0"/>
      <w:autoSpaceDE w:val="0"/>
      <w:autoSpaceDN w:val="0"/>
      <w:adjustRightInd w:val="0"/>
      <w:spacing w:after="0" w:line="293" w:lineRule="exact"/>
      <w:ind w:hanging="547"/>
      <w:jc w:val="left"/>
    </w:pPr>
    <w:rPr>
      <w:rFonts w:ascii="Times New Roman" w:eastAsiaTheme="minorEastAsia" w:hAnsi="Times New Roman" w:cs="Times New Roman"/>
      <w:szCs w:val="24"/>
      <w:lang w:eastAsia="ru-RU"/>
    </w:rPr>
  </w:style>
  <w:style w:type="character" w:customStyle="1" w:styleId="FontStyle265">
    <w:name w:val="Font Style265"/>
    <w:basedOn w:val="a2"/>
    <w:uiPriority w:val="99"/>
    <w:rsid w:val="004E0900"/>
    <w:rPr>
      <w:rFonts w:ascii="Times New Roman" w:hAnsi="Times New Roman" w:cs="Times New Roman" w:hint="default"/>
      <w:b/>
      <w:bCs/>
      <w:i/>
      <w:iCs/>
      <w:sz w:val="20"/>
      <w:szCs w:val="20"/>
    </w:rPr>
  </w:style>
  <w:style w:type="paragraph" w:customStyle="1" w:styleId="Style201">
    <w:name w:val="Style201"/>
    <w:basedOn w:val="a1"/>
    <w:uiPriority w:val="99"/>
    <w:rsid w:val="004E0900"/>
    <w:pPr>
      <w:widowControl w:val="0"/>
      <w:autoSpaceDE w:val="0"/>
      <w:autoSpaceDN w:val="0"/>
      <w:adjustRightInd w:val="0"/>
      <w:spacing w:after="0" w:line="442" w:lineRule="exact"/>
      <w:ind w:firstLine="0"/>
      <w:jc w:val="right"/>
    </w:pPr>
    <w:rPr>
      <w:rFonts w:ascii="Times New Roman" w:eastAsiaTheme="minorEastAsia" w:hAnsi="Times New Roman" w:cs="Times New Roman"/>
      <w:szCs w:val="24"/>
      <w:lang w:eastAsia="ru-RU"/>
    </w:rPr>
  </w:style>
  <w:style w:type="paragraph" w:customStyle="1" w:styleId="131">
    <w:name w:val="Основной текст13"/>
    <w:basedOn w:val="a1"/>
    <w:uiPriority w:val="99"/>
    <w:rsid w:val="004E0900"/>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 w:type="paragraph" w:customStyle="1" w:styleId="2a">
    <w:name w:val="Абзац списка2"/>
    <w:basedOn w:val="a1"/>
    <w:link w:val="ListParagraphChar"/>
    <w:qFormat/>
    <w:rsid w:val="0027598E"/>
    <w:pPr>
      <w:suppressAutoHyphens/>
      <w:spacing w:after="0" w:line="240" w:lineRule="auto"/>
      <w:ind w:left="720" w:firstLine="0"/>
      <w:contextualSpacing/>
      <w:jc w:val="left"/>
    </w:pPr>
    <w:rPr>
      <w:rFonts w:ascii="Times New Roman" w:eastAsia="Times New Roman" w:hAnsi="Times New Roman" w:cs="Times New Roman"/>
      <w:sz w:val="28"/>
      <w:lang w:eastAsia="ar-SA"/>
    </w:rPr>
  </w:style>
  <w:style w:type="character" w:customStyle="1" w:styleId="ListParagraphChar">
    <w:name w:val="List Paragraph Char"/>
    <w:basedOn w:val="a2"/>
    <w:link w:val="2a"/>
    <w:locked/>
    <w:rsid w:val="0027598E"/>
    <w:rPr>
      <w:rFonts w:ascii="Times New Roman" w:eastAsia="Times New Roman" w:hAnsi="Times New Roman" w:cs="Times New Roman"/>
      <w:sz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qFormat="1"/>
    <w:lsdException w:name="HTML Address" w:uiPriority="0"/>
    <w:lsdException w:name="HTML Definition"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93A1F"/>
    <w:pPr>
      <w:spacing w:after="120"/>
      <w:ind w:firstLine="567"/>
      <w:jc w:val="both"/>
    </w:pPr>
    <w:rPr>
      <w:rFonts w:ascii="Bookman Old Style" w:hAnsi="Bookman Old Style"/>
      <w:sz w:val="24"/>
    </w:rPr>
  </w:style>
  <w:style w:type="paragraph" w:styleId="11">
    <w:name w:val="heading 1"/>
    <w:aliases w:val="Знак5"/>
    <w:basedOn w:val="a1"/>
    <w:next w:val="a1"/>
    <w:link w:val="12"/>
    <w:qFormat/>
    <w:rsid w:val="00527FF7"/>
    <w:pPr>
      <w:keepNext/>
      <w:keepLines/>
      <w:spacing w:line="240" w:lineRule="auto"/>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1"/>
    <w:next w:val="a1"/>
    <w:link w:val="20"/>
    <w:unhideWhenUsed/>
    <w:qFormat/>
    <w:rsid w:val="000F5F13"/>
    <w:pPr>
      <w:keepNext/>
      <w:keepLines/>
      <w:numPr>
        <w:ilvl w:val="1"/>
        <w:numId w:val="1"/>
      </w:numPr>
      <w:spacing w:before="200"/>
      <w:outlineLvl w:val="1"/>
    </w:pPr>
    <w:rPr>
      <w:rFonts w:eastAsiaTheme="majorEastAsia" w:cstheme="majorBidi"/>
      <w:b/>
      <w:bCs/>
      <w:szCs w:val="26"/>
    </w:rPr>
  </w:style>
  <w:style w:type="paragraph" w:styleId="3">
    <w:name w:val="heading 3"/>
    <w:aliases w:val="Знак Знак"/>
    <w:next w:val="a1"/>
    <w:link w:val="30"/>
    <w:qFormat/>
    <w:rsid w:val="004E0900"/>
    <w:pPr>
      <w:keepNext/>
      <w:keepLines/>
      <w:spacing w:after="240" w:line="240" w:lineRule="auto"/>
      <w:jc w:val="center"/>
      <w:outlineLvl w:val="2"/>
    </w:pPr>
    <w:rPr>
      <w:rFonts w:ascii="Times New Roman" w:eastAsia="Times New Roman" w:hAnsi="Times New Roman" w:cs="Times New Roman"/>
      <w:bCs/>
      <w:i/>
      <w:sz w:val="28"/>
      <w:szCs w:val="24"/>
      <w:lang w:eastAsia="ru-RU"/>
    </w:rPr>
  </w:style>
  <w:style w:type="paragraph" w:styleId="4">
    <w:name w:val="heading 4"/>
    <w:basedOn w:val="a1"/>
    <w:next w:val="a1"/>
    <w:link w:val="40"/>
    <w:qFormat/>
    <w:rsid w:val="004E0900"/>
    <w:pPr>
      <w:keepNext/>
      <w:spacing w:before="200"/>
      <w:outlineLvl w:val="3"/>
    </w:pPr>
    <w:rPr>
      <w:rFonts w:eastAsia="Times New Roman" w:cs="Times New Roman"/>
      <w:b/>
      <w:iCs/>
      <w:szCs w:val="24"/>
      <w:lang w:eastAsia="ru-RU"/>
    </w:rPr>
  </w:style>
  <w:style w:type="paragraph" w:styleId="5">
    <w:name w:val="heading 5"/>
    <w:basedOn w:val="a1"/>
    <w:next w:val="a1"/>
    <w:link w:val="50"/>
    <w:qFormat/>
    <w:rsid w:val="004E0900"/>
    <w:pPr>
      <w:keepNext/>
      <w:spacing w:before="120"/>
      <w:jc w:val="left"/>
      <w:outlineLvl w:val="4"/>
    </w:pPr>
    <w:rPr>
      <w:rFonts w:eastAsia="Times New Roman" w:cs="Times New Roman"/>
      <w:b/>
      <w:szCs w:val="24"/>
      <w:lang w:eastAsia="ru-RU"/>
    </w:rPr>
  </w:style>
  <w:style w:type="paragraph" w:styleId="6">
    <w:name w:val="heading 6"/>
    <w:basedOn w:val="a1"/>
    <w:next w:val="a1"/>
    <w:link w:val="60"/>
    <w:qFormat/>
    <w:rsid w:val="004E0900"/>
    <w:pPr>
      <w:keepNext/>
      <w:spacing w:after="0" w:line="360" w:lineRule="auto"/>
      <w:ind w:firstLine="709"/>
      <w:jc w:val="center"/>
      <w:outlineLvl w:val="5"/>
    </w:pPr>
    <w:rPr>
      <w:rFonts w:eastAsia="Times New Roman" w:cs="Times New Roman"/>
      <w:bCs/>
      <w:i/>
      <w:iCs/>
      <w:szCs w:val="24"/>
      <w:lang w:eastAsia="ru-RU"/>
    </w:rPr>
  </w:style>
  <w:style w:type="paragraph" w:styleId="7">
    <w:name w:val="heading 7"/>
    <w:basedOn w:val="a1"/>
    <w:next w:val="a1"/>
    <w:link w:val="70"/>
    <w:uiPriority w:val="99"/>
    <w:qFormat/>
    <w:rsid w:val="004E0900"/>
    <w:pPr>
      <w:keepNext/>
      <w:spacing w:after="0" w:line="240" w:lineRule="auto"/>
      <w:ind w:firstLine="0"/>
      <w:outlineLvl w:val="6"/>
    </w:pPr>
    <w:rPr>
      <w:rFonts w:eastAsia="Times New Roman" w:cs="Times New Roman"/>
      <w:b/>
      <w:bCs/>
      <w:i/>
      <w:iCs/>
      <w:szCs w:val="24"/>
      <w:lang w:eastAsia="ru-RU"/>
    </w:rPr>
  </w:style>
  <w:style w:type="paragraph" w:styleId="8">
    <w:name w:val="heading 8"/>
    <w:basedOn w:val="a1"/>
    <w:next w:val="a1"/>
    <w:link w:val="80"/>
    <w:uiPriority w:val="99"/>
    <w:qFormat/>
    <w:rsid w:val="004E0900"/>
    <w:pPr>
      <w:keepNext/>
      <w:spacing w:after="0" w:line="360" w:lineRule="auto"/>
      <w:ind w:firstLine="709"/>
      <w:jc w:val="center"/>
      <w:outlineLvl w:val="7"/>
    </w:pPr>
    <w:rPr>
      <w:rFonts w:eastAsia="Times New Roman" w:cs="Times New Roman"/>
      <w:b/>
      <w:i/>
      <w:iCs/>
      <w:szCs w:val="24"/>
      <w:lang w:eastAsia="ru-RU"/>
    </w:rPr>
  </w:style>
  <w:style w:type="paragraph" w:styleId="9">
    <w:name w:val="heading 9"/>
    <w:basedOn w:val="a1"/>
    <w:next w:val="a1"/>
    <w:link w:val="90"/>
    <w:uiPriority w:val="9"/>
    <w:unhideWhenUsed/>
    <w:qFormat/>
    <w:rsid w:val="006D70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нак5 Знак"/>
    <w:basedOn w:val="a2"/>
    <w:link w:val="11"/>
    <w:rsid w:val="00527FF7"/>
    <w:rPr>
      <w:rFonts w:ascii="Bookman Old Style" w:eastAsiaTheme="majorEastAsia" w:hAnsi="Bookman Old Style" w:cstheme="majorBidi"/>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2"/>
    <w:link w:val="2"/>
    <w:rsid w:val="000F5F13"/>
    <w:rPr>
      <w:rFonts w:ascii="Bookman Old Style" w:eastAsiaTheme="majorEastAsia" w:hAnsi="Bookman Old Style" w:cstheme="majorBidi"/>
      <w:b/>
      <w:bCs/>
      <w:sz w:val="24"/>
      <w:szCs w:val="26"/>
    </w:rPr>
  </w:style>
  <w:style w:type="character" w:customStyle="1" w:styleId="HTML">
    <w:name w:val="Стандартный HTML Знак"/>
    <w:basedOn w:val="a2"/>
    <w:link w:val="HTML0"/>
    <w:uiPriority w:val="99"/>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semiHidden/>
    <w:unhideWhenUsed/>
    <w:rsid w:val="000F5F13"/>
    <w:pPr>
      <w:spacing w:line="240" w:lineRule="auto"/>
    </w:pPr>
    <w:rPr>
      <w:sz w:val="20"/>
      <w:szCs w:val="20"/>
    </w:rPr>
  </w:style>
  <w:style w:type="character" w:customStyle="1" w:styleId="a7">
    <w:name w:val="Верхний колонтитул Знак"/>
    <w:aliases w:val="ВерхКолонтитул Знак"/>
    <w:basedOn w:val="a2"/>
    <w:link w:val="a8"/>
    <w:rsid w:val="000F5F13"/>
    <w:rPr>
      <w:rFonts w:ascii="Times New Roman" w:hAnsi="Times New Roman"/>
      <w:sz w:val="24"/>
    </w:rPr>
  </w:style>
  <w:style w:type="paragraph" w:styleId="a8">
    <w:name w:val="header"/>
    <w:aliases w:val="ВерхКолонтитул"/>
    <w:basedOn w:val="a1"/>
    <w:link w:val="a7"/>
    <w:unhideWhenUsed/>
    <w:qFormat/>
    <w:rsid w:val="000F5F13"/>
    <w:pPr>
      <w:tabs>
        <w:tab w:val="center" w:pos="4677"/>
        <w:tab w:val="right" w:pos="9355"/>
      </w:tabs>
      <w:spacing w:line="240" w:lineRule="auto"/>
    </w:pPr>
  </w:style>
  <w:style w:type="character" w:customStyle="1" w:styleId="a9">
    <w:name w:val="Нижний колонтитул Знак"/>
    <w:basedOn w:val="a2"/>
    <w:link w:val="aa"/>
    <w:rsid w:val="000F5F13"/>
    <w:rPr>
      <w:rFonts w:ascii="Times New Roman" w:hAnsi="Times New Roman"/>
      <w:sz w:val="24"/>
    </w:rPr>
  </w:style>
  <w:style w:type="paragraph" w:styleId="aa">
    <w:name w:val="footer"/>
    <w:basedOn w:val="a1"/>
    <w:link w:val="a9"/>
    <w:unhideWhenUsed/>
    <w:rsid w:val="000F5F13"/>
    <w:pPr>
      <w:tabs>
        <w:tab w:val="center" w:pos="4677"/>
        <w:tab w:val="right" w:pos="9355"/>
      </w:tabs>
      <w:spacing w:line="240" w:lineRule="auto"/>
    </w:pPr>
  </w:style>
  <w:style w:type="paragraph" w:styleId="ab">
    <w:name w:val="Title"/>
    <w:basedOn w:val="a1"/>
    <w:next w:val="a1"/>
    <w:link w:val="ac"/>
    <w:autoRedefine/>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basedOn w:val="a2"/>
    <w:link w:val="ab"/>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rsid w:val="000F5F13"/>
    <w:rPr>
      <w:rFonts w:ascii="Tahoma" w:hAnsi="Tahoma" w:cs="Tahoma"/>
      <w:sz w:val="16"/>
      <w:szCs w:val="16"/>
    </w:rPr>
  </w:style>
  <w:style w:type="paragraph" w:styleId="af2">
    <w:name w:val="Balloon Text"/>
    <w:basedOn w:val="a1"/>
    <w:link w:val="af1"/>
    <w:unhideWhenUsed/>
    <w:rsid w:val="000F5F13"/>
    <w:pPr>
      <w:spacing w:line="240" w:lineRule="auto"/>
    </w:pPr>
    <w:rPr>
      <w:rFonts w:ascii="Tahoma" w:hAnsi="Tahoma" w:cs="Tahoma"/>
      <w:sz w:val="16"/>
      <w:szCs w:val="16"/>
    </w:rPr>
  </w:style>
  <w:style w:type="paragraph" w:styleId="af3">
    <w:name w:val="List Paragraph"/>
    <w:basedOn w:val="a1"/>
    <w:link w:val="af4"/>
    <w:qFormat/>
    <w:rsid w:val="000F5F13"/>
    <w:pPr>
      <w:spacing w:line="240" w:lineRule="auto"/>
      <w:ind w:left="720" w:firstLine="0"/>
      <w:contextualSpacing/>
      <w:jc w:val="left"/>
    </w:pPr>
    <w:rPr>
      <w:rFonts w:eastAsia="Times New Roman" w:cs="Times New Roman"/>
      <w:sz w:val="26"/>
      <w:szCs w:val="24"/>
      <w:lang w:eastAsia="ru-RU"/>
    </w:rPr>
  </w:style>
  <w:style w:type="paragraph" w:customStyle="1" w:styleId="af5">
    <w:name w:val="Название таблиц"/>
    <w:basedOn w:val="a1"/>
    <w:uiPriority w:val="99"/>
    <w:qFormat/>
    <w:rsid w:val="000F5F13"/>
    <w:pPr>
      <w:jc w:val="center"/>
    </w:pPr>
    <w:rPr>
      <w:b/>
    </w:rPr>
  </w:style>
  <w:style w:type="character" w:customStyle="1" w:styleId="af6">
    <w:name w:val="Примечание Знак"/>
    <w:basedOn w:val="a2"/>
    <w:link w:val="af7"/>
    <w:locked/>
    <w:rsid w:val="000F5F13"/>
    <w:rPr>
      <w:rFonts w:ascii="Times New Roman" w:hAnsi="Times New Roman" w:cs="Times New Roman"/>
      <w:sz w:val="20"/>
    </w:rPr>
  </w:style>
  <w:style w:type="paragraph" w:customStyle="1" w:styleId="af7">
    <w:name w:val="Примечание"/>
    <w:basedOn w:val="a1"/>
    <w:link w:val="af6"/>
    <w:qFormat/>
    <w:rsid w:val="000F5F13"/>
    <w:rPr>
      <w:rFonts w:cs="Times New Roman"/>
      <w:sz w:val="20"/>
    </w:rPr>
  </w:style>
  <w:style w:type="paragraph" w:customStyle="1" w:styleId="Standard">
    <w:name w:val="Standard"/>
    <w:uiPriority w:val="99"/>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rsid w:val="000F5F13"/>
  </w:style>
  <w:style w:type="paragraph" w:customStyle="1" w:styleId="Style28">
    <w:name w:val="Style28"/>
    <w:basedOn w:val="Standard"/>
    <w:uiPriority w:val="99"/>
    <w:rsid w:val="000F5F13"/>
  </w:style>
  <w:style w:type="paragraph" w:customStyle="1" w:styleId="Style15">
    <w:name w:val="Style15"/>
    <w:basedOn w:val="Standard"/>
    <w:rsid w:val="000F5F13"/>
  </w:style>
  <w:style w:type="paragraph" w:customStyle="1" w:styleId="Style25">
    <w:name w:val="Style25"/>
    <w:basedOn w:val="Standard"/>
    <w:uiPriority w:val="99"/>
    <w:rsid w:val="000F5F13"/>
  </w:style>
  <w:style w:type="paragraph" w:customStyle="1" w:styleId="13">
    <w:name w:val="Абзац списка1"/>
    <w:basedOn w:val="a1"/>
    <w:uiPriority w:val="99"/>
    <w:semiHidden/>
    <w:rsid w:val="000F5F13"/>
    <w:pPr>
      <w:spacing w:line="240" w:lineRule="auto"/>
      <w:ind w:left="720" w:firstLine="0"/>
      <w:jc w:val="left"/>
    </w:pPr>
    <w:rPr>
      <w:rFonts w:eastAsia="Calibri" w:cs="Times New Roman"/>
      <w:sz w:val="26"/>
      <w:szCs w:val="24"/>
      <w:lang w:eastAsia="ru-RU"/>
    </w:rPr>
  </w:style>
  <w:style w:type="character" w:styleId="af8">
    <w:name w:val="annotation reference"/>
    <w:basedOn w:val="a2"/>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9">
    <w:name w:val="Table Grid"/>
    <w:basedOn w:val="a3"/>
    <w:uiPriority w:val="59"/>
    <w:rsid w:val="000F5F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fa">
    <w:name w:val="Таблицы"/>
    <w:basedOn w:val="af9"/>
    <w:uiPriority w:val="99"/>
    <w:rsid w:val="000F5F13"/>
    <w:pPr>
      <w:jc w:val="center"/>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character" w:styleId="afb">
    <w:name w:val="Hyperlink"/>
    <w:basedOn w:val="a2"/>
    <w:uiPriority w:val="99"/>
    <w:unhideWhenUsed/>
    <w:rsid w:val="001F71BA"/>
    <w:rPr>
      <w:color w:val="0000FF"/>
      <w:u w:val="single"/>
    </w:rPr>
  </w:style>
  <w:style w:type="character" w:styleId="afc">
    <w:name w:val="Placeholder Text"/>
    <w:basedOn w:val="a2"/>
    <w:uiPriority w:val="99"/>
    <w:semiHidden/>
    <w:rsid w:val="005D13CA"/>
    <w:rPr>
      <w:color w:val="808080"/>
    </w:rPr>
  </w:style>
  <w:style w:type="paragraph" w:customStyle="1" w:styleId="afd">
    <w:name w:val="+Таб"/>
    <w:basedOn w:val="a1"/>
    <w:link w:val="afe"/>
    <w:qFormat/>
    <w:rsid w:val="0049216F"/>
    <w:pPr>
      <w:spacing w:after="0" w:line="240" w:lineRule="auto"/>
      <w:ind w:firstLine="0"/>
      <w:jc w:val="center"/>
    </w:pPr>
    <w:rPr>
      <w:rFonts w:eastAsia="Calibri" w:cs="Times New Roman"/>
      <w:sz w:val="20"/>
      <w:szCs w:val="20"/>
    </w:rPr>
  </w:style>
  <w:style w:type="character" w:customStyle="1" w:styleId="afe">
    <w:name w:val="+Таб Знак"/>
    <w:basedOn w:val="a2"/>
    <w:link w:val="afd"/>
    <w:rsid w:val="0049216F"/>
    <w:rPr>
      <w:rFonts w:ascii="Bookman Old Style" w:eastAsia="Calibri" w:hAnsi="Bookman Old Style" w:cs="Times New Roman"/>
      <w:sz w:val="20"/>
      <w:szCs w:val="20"/>
    </w:rPr>
  </w:style>
  <w:style w:type="paragraph" w:styleId="aff">
    <w:name w:val="caption"/>
    <w:aliases w:val="+Название объекта"/>
    <w:basedOn w:val="a1"/>
    <w:next w:val="a1"/>
    <w:uiPriority w:val="35"/>
    <w:qFormat/>
    <w:rsid w:val="009F28C7"/>
    <w:pPr>
      <w:keepNext/>
      <w:keepLines/>
      <w:spacing w:before="200" w:line="240" w:lineRule="auto"/>
      <w:ind w:firstLine="0"/>
      <w:jc w:val="right"/>
    </w:pPr>
    <w:rPr>
      <w:rFonts w:eastAsia="Times New Roman" w:cs="Times New Roman"/>
      <w:bCs/>
      <w:szCs w:val="18"/>
    </w:rPr>
  </w:style>
  <w:style w:type="paragraph" w:customStyle="1" w:styleId="aff0">
    <w:name w:val="+таб"/>
    <w:basedOn w:val="a1"/>
    <w:link w:val="aff1"/>
    <w:uiPriority w:val="99"/>
    <w:qFormat/>
    <w:rsid w:val="0049216F"/>
    <w:pPr>
      <w:spacing w:after="0" w:line="240" w:lineRule="auto"/>
      <w:ind w:firstLine="0"/>
      <w:jc w:val="center"/>
    </w:pPr>
    <w:rPr>
      <w:rFonts w:eastAsia="Times New Roman" w:cs="Times New Roman"/>
      <w:sz w:val="20"/>
      <w:szCs w:val="20"/>
      <w:lang w:eastAsia="ru-RU"/>
    </w:rPr>
  </w:style>
  <w:style w:type="character" w:customStyle="1" w:styleId="aff1">
    <w:name w:val="+таб Знак"/>
    <w:basedOn w:val="a2"/>
    <w:link w:val="aff0"/>
    <w:uiPriority w:val="99"/>
    <w:rsid w:val="0049216F"/>
    <w:rPr>
      <w:rFonts w:ascii="Bookman Old Style" w:eastAsia="Times New Roman" w:hAnsi="Bookman Old Style" w:cs="Times New Roman"/>
      <w:sz w:val="20"/>
      <w:szCs w:val="20"/>
      <w:lang w:eastAsia="ru-RU"/>
    </w:rPr>
  </w:style>
  <w:style w:type="paragraph" w:customStyle="1" w:styleId="aff2">
    <w:name w:val="Абзац"/>
    <w:basedOn w:val="a1"/>
    <w:link w:val="aff3"/>
    <w:rsid w:val="00262B09"/>
    <w:pPr>
      <w:spacing w:before="120" w:after="60" w:line="240" w:lineRule="auto"/>
    </w:pPr>
    <w:rPr>
      <w:rFonts w:eastAsia="Times New Roman" w:cs="Times New Roman"/>
      <w:szCs w:val="24"/>
      <w:lang w:eastAsia="ru-RU"/>
    </w:rPr>
  </w:style>
  <w:style w:type="character" w:customStyle="1" w:styleId="aff3">
    <w:name w:val="Абзац Знак"/>
    <w:link w:val="aff2"/>
    <w:rsid w:val="00262B09"/>
    <w:rPr>
      <w:rFonts w:ascii="Times New Roman" w:eastAsia="Times New Roman" w:hAnsi="Times New Roman" w:cs="Times New Roman"/>
      <w:sz w:val="24"/>
      <w:szCs w:val="24"/>
      <w:lang w:eastAsia="ru-RU"/>
    </w:rPr>
  </w:style>
  <w:style w:type="paragraph" w:styleId="a0">
    <w:name w:val="List"/>
    <w:basedOn w:val="a1"/>
    <w:link w:val="aff4"/>
    <w:rsid w:val="00094A4B"/>
    <w:pPr>
      <w:numPr>
        <w:numId w:val="2"/>
      </w:numPr>
      <w:tabs>
        <w:tab w:val="left" w:pos="992"/>
      </w:tabs>
      <w:spacing w:line="240" w:lineRule="auto"/>
      <w:ind w:left="1134"/>
    </w:pPr>
    <w:rPr>
      <w:rFonts w:eastAsia="Times New Roman" w:cs="Times New Roman"/>
      <w:snapToGrid w:val="0"/>
      <w:szCs w:val="24"/>
    </w:rPr>
  </w:style>
  <w:style w:type="character" w:customStyle="1" w:styleId="aff4">
    <w:name w:val="Список Знак"/>
    <w:link w:val="a0"/>
    <w:rsid w:val="00094A4B"/>
    <w:rPr>
      <w:rFonts w:ascii="Bookman Old Style" w:eastAsia="Times New Roman" w:hAnsi="Bookman Old Style" w:cs="Times New Roman"/>
      <w:snapToGrid w:val="0"/>
      <w:sz w:val="24"/>
      <w:szCs w:val="24"/>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rsid w:val="00215DBA"/>
    <w:pPr>
      <w:spacing w:before="120" w:after="240" w:line="360" w:lineRule="auto"/>
      <w:ind w:firstLine="0"/>
    </w:pPr>
    <w:rPr>
      <w:rFonts w:eastAsia="Times New Roman" w:cs="Times New Roman"/>
      <w:szCs w:val="20"/>
      <w:lang w:val="en-GB"/>
    </w:rPr>
  </w:style>
  <w:style w:type="paragraph" w:customStyle="1" w:styleId="aff5">
    <w:name w:val="Табличный_заголовки"/>
    <w:basedOn w:val="a1"/>
    <w:rsid w:val="00E103BA"/>
    <w:pPr>
      <w:keepNext/>
      <w:keepLines/>
      <w:spacing w:line="240" w:lineRule="auto"/>
      <w:ind w:firstLine="0"/>
      <w:jc w:val="center"/>
    </w:pPr>
    <w:rPr>
      <w:rFonts w:eastAsia="Times New Roman" w:cs="Times New Roman"/>
      <w:b/>
      <w:sz w:val="22"/>
      <w:lang w:eastAsia="ru-RU"/>
    </w:rPr>
  </w:style>
  <w:style w:type="paragraph" w:customStyle="1" w:styleId="aff6">
    <w:name w:val="Табличный_центр"/>
    <w:basedOn w:val="a1"/>
    <w:rsid w:val="00E103BA"/>
    <w:pPr>
      <w:spacing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7"/>
    <w:rsid w:val="00E103BA"/>
    <w:pPr>
      <w:numPr>
        <w:numId w:val="4"/>
      </w:numPr>
      <w:spacing w:line="240" w:lineRule="auto"/>
      <w:jc w:val="left"/>
    </w:pPr>
    <w:rPr>
      <w:rFonts w:eastAsia="Times New Roman" w:cs="Times New Roman"/>
      <w:sz w:val="22"/>
    </w:rPr>
  </w:style>
  <w:style w:type="character" w:customStyle="1" w:styleId="aff7">
    <w:name w:val="Табличный_нумерованный Знак"/>
    <w:link w:val="a"/>
    <w:rsid w:val="00E103BA"/>
    <w:rPr>
      <w:rFonts w:ascii="Bookman Old Style" w:eastAsia="Times New Roman" w:hAnsi="Bookman Old Style" w:cs="Times New Roman"/>
    </w:rPr>
  </w:style>
  <w:style w:type="paragraph" w:customStyle="1" w:styleId="aff8">
    <w:name w:val="Табличный_по ширине"/>
    <w:basedOn w:val="a1"/>
    <w:rsid w:val="00E103BA"/>
    <w:pPr>
      <w:spacing w:line="240" w:lineRule="auto"/>
      <w:ind w:firstLine="0"/>
    </w:pPr>
    <w:rPr>
      <w:rFonts w:eastAsia="Times New Roman" w:cs="Times New Roman"/>
      <w:sz w:val="22"/>
      <w:lang w:eastAsia="ru-RU"/>
    </w:rPr>
  </w:style>
  <w:style w:type="paragraph" w:styleId="aff9">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fa"/>
    <w:unhideWhenUsed/>
    <w:rsid w:val="007B2003"/>
  </w:style>
  <w:style w:type="character" w:customStyle="1" w:styleId="affa">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f9"/>
    <w:rsid w:val="007B2003"/>
    <w:rPr>
      <w:rFonts w:ascii="Times New Roman" w:hAnsi="Times New Roman"/>
      <w:sz w:val="24"/>
    </w:rPr>
  </w:style>
  <w:style w:type="paragraph" w:styleId="affb">
    <w:name w:val="Body Text First Indent"/>
    <w:basedOn w:val="aff9"/>
    <w:link w:val="affc"/>
    <w:rsid w:val="007B2003"/>
    <w:pPr>
      <w:spacing w:line="240" w:lineRule="auto"/>
      <w:ind w:firstLine="210"/>
      <w:jc w:val="left"/>
    </w:pPr>
    <w:rPr>
      <w:rFonts w:eastAsia="Times New Roman" w:cs="Times New Roman"/>
      <w:szCs w:val="24"/>
      <w:lang w:eastAsia="ru-RU"/>
    </w:rPr>
  </w:style>
  <w:style w:type="character" w:customStyle="1" w:styleId="affc">
    <w:name w:val="Красная строка Знак"/>
    <w:basedOn w:val="affa"/>
    <w:link w:val="affb"/>
    <w:rsid w:val="007B2003"/>
    <w:rPr>
      <w:rFonts w:ascii="Times New Roman" w:eastAsia="Times New Roman" w:hAnsi="Times New Roman" w:cs="Times New Roman"/>
      <w:sz w:val="24"/>
      <w:szCs w:val="24"/>
      <w:lang w:eastAsia="ru-RU"/>
    </w:rPr>
  </w:style>
  <w:style w:type="paragraph" w:styleId="31">
    <w:name w:val="Body Text Indent 3"/>
    <w:basedOn w:val="a1"/>
    <w:link w:val="32"/>
    <w:uiPriority w:val="99"/>
    <w:unhideWhenUsed/>
    <w:rsid w:val="000B4456"/>
    <w:pPr>
      <w:ind w:left="283"/>
    </w:pPr>
    <w:rPr>
      <w:sz w:val="16"/>
      <w:szCs w:val="16"/>
    </w:rPr>
  </w:style>
  <w:style w:type="character" w:customStyle="1" w:styleId="32">
    <w:name w:val="Основной текст с отступом 3 Знак"/>
    <w:basedOn w:val="a2"/>
    <w:link w:val="31"/>
    <w:uiPriority w:val="99"/>
    <w:rsid w:val="000B4456"/>
    <w:rPr>
      <w:rFonts w:ascii="Times New Roman" w:hAnsi="Times New Roman"/>
      <w:sz w:val="16"/>
      <w:szCs w:val="16"/>
    </w:rPr>
  </w:style>
  <w:style w:type="character" w:customStyle="1" w:styleId="90">
    <w:name w:val="Заголовок 9 Знак"/>
    <w:basedOn w:val="a2"/>
    <w:link w:val="9"/>
    <w:uiPriority w:val="9"/>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aliases w:val="14Без отступа,Без отступа"/>
    <w:link w:val="affd"/>
    <w:qFormat/>
    <w:rsid w:val="00A51390"/>
    <w:pPr>
      <w:spacing w:after="0" w:line="240" w:lineRule="auto"/>
    </w:pPr>
    <w:rPr>
      <w:rFonts w:ascii="Calibri" w:eastAsia="Times New Roman" w:hAnsi="Calibri" w:cs="Times New Roman"/>
    </w:rPr>
  </w:style>
  <w:style w:type="paragraph" w:styleId="affe">
    <w:name w:val="TOC Heading"/>
    <w:basedOn w:val="11"/>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1"/>
    <w:next w:val="a1"/>
    <w:autoRedefine/>
    <w:uiPriority w:val="39"/>
    <w:unhideWhenUsed/>
    <w:rsid w:val="000B1721"/>
    <w:pPr>
      <w:tabs>
        <w:tab w:val="right" w:leader="dot" w:pos="9637"/>
      </w:tabs>
      <w:spacing w:after="100"/>
    </w:pPr>
  </w:style>
  <w:style w:type="paragraph" w:styleId="22">
    <w:name w:val="toc 2"/>
    <w:basedOn w:val="a1"/>
    <w:next w:val="a1"/>
    <w:autoRedefine/>
    <w:uiPriority w:val="39"/>
    <w:unhideWhenUsed/>
    <w:rsid w:val="00B31B03"/>
    <w:pPr>
      <w:spacing w:after="100" w:line="259" w:lineRule="auto"/>
      <w:ind w:left="220" w:firstLine="0"/>
      <w:jc w:val="left"/>
    </w:pPr>
    <w:rPr>
      <w:rFonts w:asciiTheme="minorHAnsi" w:eastAsiaTheme="minorEastAsia" w:hAnsiTheme="minorHAnsi"/>
      <w:sz w:val="22"/>
      <w:lang w:eastAsia="ru-RU"/>
    </w:rPr>
  </w:style>
  <w:style w:type="paragraph" w:styleId="33">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1">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B164ED"/>
    <w:rPr>
      <w:rFonts w:eastAsia="Times New Roman" w:cs="Times New Roman"/>
      <w:szCs w:val="24"/>
      <w:lang w:eastAsia="ru-RU"/>
    </w:rPr>
  </w:style>
  <w:style w:type="character" w:customStyle="1" w:styleId="S0">
    <w:name w:val="S_Обычный Знак"/>
    <w:basedOn w:val="a2"/>
    <w:link w:val="S"/>
    <w:rsid w:val="00B164ED"/>
    <w:rPr>
      <w:rFonts w:ascii="Bookman Old Style" w:eastAsia="Times New Roman" w:hAnsi="Bookman Old Style" w:cs="Times New Roman"/>
      <w:sz w:val="24"/>
      <w:szCs w:val="24"/>
      <w:lang w:eastAsia="ru-RU"/>
    </w:rPr>
  </w:style>
  <w:style w:type="paragraph" w:customStyle="1" w:styleId="-S">
    <w:name w:val="- S_Маркированный"/>
    <w:basedOn w:val="a1"/>
    <w:autoRedefine/>
    <w:rsid w:val="004C0E84"/>
    <w:pPr>
      <w:shd w:val="clear" w:color="auto" w:fill="FFFFFF" w:themeFill="background1"/>
      <w:suppressAutoHyphens/>
    </w:pPr>
    <w:rPr>
      <w:rFonts w:eastAsia="Times New Roman" w:cs="Times New Roman"/>
      <w:szCs w:val="24"/>
      <w:lang w:eastAsia="ru-RU"/>
    </w:rPr>
  </w:style>
  <w:style w:type="paragraph" w:customStyle="1" w:styleId="1">
    <w:name w:val="Таблица 1 + Обычный"/>
    <w:basedOn w:val="a1"/>
    <w:autoRedefine/>
    <w:rsid w:val="009B1114"/>
    <w:pPr>
      <w:numPr>
        <w:numId w:val="5"/>
      </w:numPr>
      <w:shd w:val="clear" w:color="auto" w:fill="FFC000"/>
      <w:tabs>
        <w:tab w:val="clear" w:pos="3579"/>
      </w:tabs>
      <w:spacing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locked/>
    <w:rsid w:val="00F90EA6"/>
    <w:pPr>
      <w:spacing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f">
    <w:name w:val="Таблица"/>
    <w:basedOn w:val="a1"/>
    <w:link w:val="afff0"/>
    <w:qFormat/>
    <w:rsid w:val="00C86BB3"/>
    <w:pPr>
      <w:autoSpaceDE w:val="0"/>
      <w:autoSpaceDN w:val="0"/>
      <w:adjustRightInd w:val="0"/>
      <w:spacing w:line="240" w:lineRule="auto"/>
      <w:ind w:firstLine="0"/>
      <w:jc w:val="center"/>
    </w:pPr>
    <w:rPr>
      <w:rFonts w:eastAsia="Calibri" w:cs="Times New Roman"/>
      <w:sz w:val="20"/>
      <w:szCs w:val="20"/>
      <w:lang w:eastAsia="ru-RU"/>
    </w:rPr>
  </w:style>
  <w:style w:type="paragraph" w:customStyle="1" w:styleId="afff1">
    <w:name w:val="Текст новый"/>
    <w:basedOn w:val="a1"/>
    <w:qFormat/>
    <w:rsid w:val="00C86BB3"/>
    <w:pPr>
      <w:ind w:firstLine="709"/>
    </w:pPr>
    <w:rPr>
      <w:rFonts w:eastAsia="Times New Roman" w:cs="Times New Roman"/>
      <w:szCs w:val="24"/>
      <w:lang w:eastAsia="ru-RU"/>
    </w:rPr>
  </w:style>
  <w:style w:type="paragraph" w:customStyle="1" w:styleId="afff2">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49216F"/>
    <w:pPr>
      <w:ind w:firstLine="709"/>
    </w:pPr>
    <w:rPr>
      <w:rFonts w:eastAsia="Times New Roman" w:cs="Times New Roman"/>
      <w:b/>
      <w:szCs w:val="24"/>
      <w:lang w:eastAsia="ru-RU"/>
    </w:rPr>
  </w:style>
  <w:style w:type="paragraph" w:customStyle="1" w:styleId="afff3">
    <w:name w:val="ОснТекст"/>
    <w:basedOn w:val="a1"/>
    <w:link w:val="afff4"/>
    <w:rsid w:val="00903B36"/>
    <w:pPr>
      <w:ind w:firstLine="540"/>
    </w:pPr>
    <w:rPr>
      <w:rFonts w:eastAsia="Calibri" w:cs="Times New Roman"/>
      <w:szCs w:val="20"/>
    </w:rPr>
  </w:style>
  <w:style w:type="character" w:customStyle="1" w:styleId="afff4">
    <w:name w:val="ОснТекст Знак"/>
    <w:link w:val="afff3"/>
    <w:locked/>
    <w:rsid w:val="00903B36"/>
    <w:rPr>
      <w:rFonts w:ascii="Times New Roman" w:eastAsia="Calibri" w:hAnsi="Times New Roman" w:cs="Times New Roman"/>
      <w:sz w:val="24"/>
      <w:szCs w:val="20"/>
    </w:rPr>
  </w:style>
  <w:style w:type="paragraph" w:customStyle="1" w:styleId="afff5">
    <w:name w:val="+Подзаголовок"/>
    <w:basedOn w:val="2"/>
    <w:qFormat/>
    <w:rsid w:val="00903B36"/>
    <w:pPr>
      <w:numPr>
        <w:ilvl w:val="0"/>
        <w:numId w:val="0"/>
      </w:numPr>
      <w:spacing w:after="200"/>
    </w:pPr>
    <w:rPr>
      <w:rFonts w:eastAsia="Times New Roman" w:cs="Times New Roman"/>
    </w:rPr>
  </w:style>
  <w:style w:type="paragraph" w:styleId="afff6">
    <w:name w:val="No Spacing"/>
    <w:uiPriority w:val="1"/>
    <w:qFormat/>
    <w:rsid w:val="00742CCC"/>
    <w:pPr>
      <w:spacing w:after="0" w:line="240" w:lineRule="auto"/>
      <w:ind w:firstLine="567"/>
      <w:jc w:val="both"/>
    </w:pPr>
    <w:rPr>
      <w:rFonts w:ascii="Times New Roman" w:hAnsi="Times New Roman"/>
      <w:sz w:val="24"/>
    </w:rPr>
  </w:style>
  <w:style w:type="paragraph" w:styleId="afff7">
    <w:name w:val="Normal (Web)"/>
    <w:aliases w:val="Обычный (Web)"/>
    <w:basedOn w:val="a1"/>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4">
    <w:name w:val="Сетка таблицы3"/>
    <w:basedOn w:val="a3"/>
    <w:next w:val="af9"/>
    <w:uiPriority w:val="59"/>
    <w:rsid w:val="00E0349A"/>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8">
    <w:name w:val="Book Title"/>
    <w:basedOn w:val="a2"/>
    <w:uiPriority w:val="33"/>
    <w:qFormat/>
    <w:rsid w:val="00B20B81"/>
    <w:rPr>
      <w:b/>
      <w:bCs/>
      <w:i/>
      <w:iCs/>
      <w:spacing w:val="5"/>
    </w:rPr>
  </w:style>
  <w:style w:type="character" w:styleId="afff9">
    <w:name w:val="FollowedHyperlink"/>
    <w:basedOn w:val="a2"/>
    <w:unhideWhenUsed/>
    <w:rsid w:val="0009601F"/>
    <w:rPr>
      <w:color w:val="800080" w:themeColor="followedHyperlink"/>
      <w:u w:val="single"/>
    </w:rPr>
  </w:style>
  <w:style w:type="paragraph" w:customStyle="1" w:styleId="afffa">
    <w:name w:val="Знак Знак Знак"/>
    <w:basedOn w:val="a1"/>
    <w:rsid w:val="0009601F"/>
    <w:pPr>
      <w:spacing w:after="160" w:line="240" w:lineRule="auto"/>
      <w:ind w:firstLine="0"/>
      <w:jc w:val="left"/>
    </w:pPr>
    <w:rPr>
      <w:rFonts w:ascii="Times New Roman" w:eastAsia="Times New Roman" w:hAnsi="Times New Roman" w:cs="Times New Roman"/>
      <w:sz w:val="20"/>
      <w:szCs w:val="20"/>
      <w:lang w:val="en-US"/>
    </w:rPr>
  </w:style>
  <w:style w:type="paragraph" w:customStyle="1" w:styleId="ConsPlusNormal">
    <w:name w:val="ConsPlusNormal"/>
    <w:rsid w:val="000960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SpacingChar">
    <w:name w:val="No Spacing Char"/>
    <w:link w:val="15"/>
    <w:locked/>
    <w:rsid w:val="0009601F"/>
    <w:rPr>
      <w:rFonts w:ascii="Calibri" w:eastAsia="Calibri" w:hAnsi="Calibri"/>
    </w:rPr>
  </w:style>
  <w:style w:type="paragraph" w:customStyle="1" w:styleId="15">
    <w:name w:val="Без интервала1"/>
    <w:link w:val="NoSpacingChar"/>
    <w:rsid w:val="0009601F"/>
    <w:pPr>
      <w:spacing w:after="0" w:line="240" w:lineRule="auto"/>
    </w:pPr>
    <w:rPr>
      <w:rFonts w:ascii="Calibri" w:eastAsia="Calibri" w:hAnsi="Calibri"/>
    </w:rPr>
  </w:style>
  <w:style w:type="paragraph" w:customStyle="1" w:styleId="Style35">
    <w:name w:val="Style35"/>
    <w:basedOn w:val="a1"/>
    <w:rsid w:val="0009601F"/>
    <w:pPr>
      <w:widowControl w:val="0"/>
      <w:autoSpaceDE w:val="0"/>
      <w:autoSpaceDN w:val="0"/>
      <w:adjustRightInd w:val="0"/>
      <w:spacing w:line="256" w:lineRule="exact"/>
      <w:ind w:firstLine="0"/>
      <w:jc w:val="center"/>
    </w:pPr>
    <w:rPr>
      <w:rFonts w:ascii="Times New Roman" w:eastAsia="Times New Roman" w:hAnsi="Times New Roman" w:cs="Times New Roman"/>
      <w:szCs w:val="24"/>
      <w:lang w:eastAsia="ru-RU"/>
    </w:rPr>
  </w:style>
  <w:style w:type="paragraph" w:customStyle="1" w:styleId="Style2">
    <w:name w:val="Style2"/>
    <w:basedOn w:val="a1"/>
    <w:rsid w:val="0009601F"/>
    <w:pPr>
      <w:widowControl w:val="0"/>
      <w:autoSpaceDE w:val="0"/>
      <w:autoSpaceDN w:val="0"/>
      <w:adjustRightInd w:val="0"/>
      <w:spacing w:line="310" w:lineRule="exact"/>
      <w:ind w:firstLine="0"/>
      <w:jc w:val="center"/>
    </w:pPr>
    <w:rPr>
      <w:rFonts w:ascii="Times New Roman" w:eastAsia="Times New Roman" w:hAnsi="Times New Roman" w:cs="Times New Roman"/>
      <w:szCs w:val="24"/>
      <w:lang w:eastAsia="ru-RU"/>
    </w:rPr>
  </w:style>
  <w:style w:type="paragraph" w:customStyle="1" w:styleId="Style3">
    <w:name w:val="Style3"/>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4">
    <w:name w:val="Style4"/>
    <w:basedOn w:val="a1"/>
    <w:uiPriority w:val="99"/>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5">
    <w:name w:val="Style5"/>
    <w:basedOn w:val="a1"/>
    <w:uiPriority w:val="99"/>
    <w:rsid w:val="0009601F"/>
    <w:pPr>
      <w:widowControl w:val="0"/>
      <w:autoSpaceDE w:val="0"/>
      <w:autoSpaceDN w:val="0"/>
      <w:adjustRightInd w:val="0"/>
      <w:spacing w:line="241" w:lineRule="exact"/>
      <w:ind w:firstLine="0"/>
    </w:pPr>
    <w:rPr>
      <w:rFonts w:ascii="Times New Roman" w:eastAsia="Times New Roman" w:hAnsi="Times New Roman" w:cs="Times New Roman"/>
      <w:szCs w:val="24"/>
      <w:lang w:eastAsia="ru-RU"/>
    </w:rPr>
  </w:style>
  <w:style w:type="paragraph" w:customStyle="1" w:styleId="Style6">
    <w:name w:val="Style6"/>
    <w:basedOn w:val="a1"/>
    <w:rsid w:val="0009601F"/>
    <w:pPr>
      <w:widowControl w:val="0"/>
      <w:autoSpaceDE w:val="0"/>
      <w:autoSpaceDN w:val="0"/>
      <w:adjustRightInd w:val="0"/>
      <w:spacing w:line="332" w:lineRule="exact"/>
      <w:ind w:firstLine="706"/>
    </w:pPr>
    <w:rPr>
      <w:rFonts w:ascii="Times New Roman" w:eastAsia="Times New Roman" w:hAnsi="Times New Roman" w:cs="Times New Roman"/>
      <w:szCs w:val="24"/>
      <w:lang w:eastAsia="ru-RU"/>
    </w:rPr>
  </w:style>
  <w:style w:type="paragraph" w:customStyle="1" w:styleId="Style7">
    <w:name w:val="Style7"/>
    <w:basedOn w:val="a1"/>
    <w:rsid w:val="0009601F"/>
    <w:pPr>
      <w:widowControl w:val="0"/>
      <w:autoSpaceDE w:val="0"/>
      <w:autoSpaceDN w:val="0"/>
      <w:adjustRightInd w:val="0"/>
      <w:spacing w:line="331" w:lineRule="exact"/>
      <w:ind w:firstLine="710"/>
    </w:pPr>
    <w:rPr>
      <w:rFonts w:ascii="Times New Roman" w:eastAsia="Times New Roman" w:hAnsi="Times New Roman" w:cs="Times New Roman"/>
      <w:szCs w:val="24"/>
      <w:lang w:eastAsia="ru-RU"/>
    </w:rPr>
  </w:style>
  <w:style w:type="paragraph" w:customStyle="1" w:styleId="Style1">
    <w:name w:val="Style1"/>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8">
    <w:name w:val="Style8"/>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10">
    <w:name w:val="Style10"/>
    <w:basedOn w:val="a1"/>
    <w:uiPriority w:val="99"/>
    <w:rsid w:val="0009601F"/>
    <w:pPr>
      <w:widowControl w:val="0"/>
      <w:autoSpaceDE w:val="0"/>
      <w:autoSpaceDN w:val="0"/>
      <w:adjustRightInd w:val="0"/>
      <w:spacing w:line="283" w:lineRule="exact"/>
      <w:ind w:hanging="360"/>
    </w:pPr>
    <w:rPr>
      <w:rFonts w:ascii="Times New Roman" w:eastAsia="Times New Roman" w:hAnsi="Times New Roman" w:cs="Times New Roman"/>
      <w:szCs w:val="24"/>
      <w:lang w:eastAsia="ru-RU"/>
    </w:rPr>
  </w:style>
  <w:style w:type="paragraph" w:customStyle="1" w:styleId="Style11">
    <w:name w:val="Style11"/>
    <w:basedOn w:val="a1"/>
    <w:uiPriority w:val="99"/>
    <w:rsid w:val="0009601F"/>
    <w:pPr>
      <w:widowControl w:val="0"/>
      <w:autoSpaceDE w:val="0"/>
      <w:autoSpaceDN w:val="0"/>
      <w:adjustRightInd w:val="0"/>
      <w:spacing w:line="264" w:lineRule="exact"/>
      <w:ind w:firstLine="0"/>
      <w:jc w:val="left"/>
    </w:pPr>
    <w:rPr>
      <w:rFonts w:ascii="Times New Roman" w:eastAsia="Times New Roman" w:hAnsi="Times New Roman" w:cs="Times New Roman"/>
      <w:szCs w:val="24"/>
      <w:lang w:eastAsia="ru-RU"/>
    </w:rPr>
  </w:style>
  <w:style w:type="paragraph" w:customStyle="1" w:styleId="Style12">
    <w:name w:val="Style12"/>
    <w:basedOn w:val="a1"/>
    <w:uiPriority w:val="99"/>
    <w:rsid w:val="0009601F"/>
    <w:pPr>
      <w:widowControl w:val="0"/>
      <w:autoSpaceDE w:val="0"/>
      <w:autoSpaceDN w:val="0"/>
      <w:adjustRightInd w:val="0"/>
      <w:spacing w:line="240" w:lineRule="auto"/>
      <w:ind w:firstLine="0"/>
      <w:jc w:val="center"/>
    </w:pPr>
    <w:rPr>
      <w:rFonts w:ascii="Times New Roman" w:eastAsia="Times New Roman" w:hAnsi="Times New Roman" w:cs="Times New Roman"/>
      <w:szCs w:val="24"/>
      <w:lang w:eastAsia="ru-RU"/>
    </w:rPr>
  </w:style>
  <w:style w:type="paragraph" w:customStyle="1" w:styleId="Style14">
    <w:name w:val="Style14"/>
    <w:basedOn w:val="a1"/>
    <w:uiPriority w:val="99"/>
    <w:rsid w:val="0009601F"/>
    <w:pPr>
      <w:widowControl w:val="0"/>
      <w:autoSpaceDE w:val="0"/>
      <w:autoSpaceDN w:val="0"/>
      <w:adjustRightInd w:val="0"/>
      <w:spacing w:line="238" w:lineRule="exact"/>
      <w:ind w:firstLine="0"/>
      <w:jc w:val="left"/>
    </w:pPr>
    <w:rPr>
      <w:rFonts w:ascii="Times New Roman" w:eastAsia="Times New Roman" w:hAnsi="Times New Roman" w:cs="Times New Roman"/>
      <w:szCs w:val="24"/>
      <w:lang w:eastAsia="ru-RU"/>
    </w:rPr>
  </w:style>
  <w:style w:type="paragraph" w:customStyle="1" w:styleId="Style16">
    <w:name w:val="Style16"/>
    <w:basedOn w:val="a1"/>
    <w:rsid w:val="0009601F"/>
    <w:pPr>
      <w:widowControl w:val="0"/>
      <w:autoSpaceDE w:val="0"/>
      <w:autoSpaceDN w:val="0"/>
      <w:adjustRightInd w:val="0"/>
      <w:spacing w:line="278" w:lineRule="exact"/>
      <w:ind w:firstLine="0"/>
      <w:jc w:val="center"/>
    </w:pPr>
    <w:rPr>
      <w:rFonts w:ascii="Times New Roman" w:eastAsia="Times New Roman" w:hAnsi="Times New Roman" w:cs="Times New Roman"/>
      <w:szCs w:val="24"/>
      <w:lang w:eastAsia="ru-RU"/>
    </w:rPr>
  </w:style>
  <w:style w:type="paragraph" w:customStyle="1" w:styleId="Style17">
    <w:name w:val="Style17"/>
    <w:basedOn w:val="a1"/>
    <w:rsid w:val="0009601F"/>
    <w:pPr>
      <w:widowControl w:val="0"/>
      <w:autoSpaceDE w:val="0"/>
      <w:autoSpaceDN w:val="0"/>
      <w:adjustRightInd w:val="0"/>
      <w:spacing w:line="288" w:lineRule="exact"/>
      <w:ind w:firstLine="0"/>
      <w:jc w:val="left"/>
    </w:pPr>
    <w:rPr>
      <w:rFonts w:ascii="Times New Roman" w:eastAsia="Times New Roman" w:hAnsi="Times New Roman" w:cs="Times New Roman"/>
      <w:szCs w:val="24"/>
      <w:lang w:eastAsia="ru-RU"/>
    </w:rPr>
  </w:style>
  <w:style w:type="paragraph" w:customStyle="1" w:styleId="Style18">
    <w:name w:val="Style18"/>
    <w:basedOn w:val="a1"/>
    <w:rsid w:val="0009601F"/>
    <w:pPr>
      <w:widowControl w:val="0"/>
      <w:autoSpaceDE w:val="0"/>
      <w:autoSpaceDN w:val="0"/>
      <w:adjustRightInd w:val="0"/>
      <w:spacing w:line="283" w:lineRule="exact"/>
      <w:ind w:firstLine="245"/>
      <w:jc w:val="left"/>
    </w:pPr>
    <w:rPr>
      <w:rFonts w:ascii="Times New Roman" w:eastAsia="Times New Roman" w:hAnsi="Times New Roman" w:cs="Times New Roman"/>
      <w:szCs w:val="24"/>
      <w:lang w:eastAsia="ru-RU"/>
    </w:rPr>
  </w:style>
  <w:style w:type="paragraph" w:customStyle="1" w:styleId="Style19">
    <w:name w:val="Style19"/>
    <w:basedOn w:val="a1"/>
    <w:rsid w:val="0009601F"/>
    <w:pPr>
      <w:widowControl w:val="0"/>
      <w:autoSpaceDE w:val="0"/>
      <w:autoSpaceDN w:val="0"/>
      <w:adjustRightInd w:val="0"/>
      <w:spacing w:line="283" w:lineRule="exact"/>
      <w:ind w:firstLine="0"/>
      <w:jc w:val="center"/>
    </w:pPr>
    <w:rPr>
      <w:rFonts w:ascii="Times New Roman" w:eastAsia="Times New Roman" w:hAnsi="Times New Roman" w:cs="Times New Roman"/>
      <w:szCs w:val="24"/>
      <w:lang w:eastAsia="ru-RU"/>
    </w:rPr>
  </w:style>
  <w:style w:type="paragraph" w:customStyle="1" w:styleId="Style21">
    <w:name w:val="Style21"/>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2">
    <w:name w:val="Style22"/>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3">
    <w:name w:val="Style23"/>
    <w:basedOn w:val="a1"/>
    <w:rsid w:val="0009601F"/>
    <w:pPr>
      <w:widowControl w:val="0"/>
      <w:autoSpaceDE w:val="0"/>
      <w:autoSpaceDN w:val="0"/>
      <w:adjustRightInd w:val="0"/>
      <w:spacing w:line="154" w:lineRule="exact"/>
      <w:ind w:hanging="278"/>
      <w:jc w:val="left"/>
    </w:pPr>
    <w:rPr>
      <w:rFonts w:ascii="Calibri" w:eastAsia="Times New Roman" w:hAnsi="Calibri" w:cs="Times New Roman"/>
      <w:szCs w:val="24"/>
      <w:lang w:eastAsia="ru-RU"/>
    </w:rPr>
  </w:style>
  <w:style w:type="paragraph" w:customStyle="1" w:styleId="Style26">
    <w:name w:val="Style26"/>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7">
    <w:name w:val="Style27"/>
    <w:basedOn w:val="a1"/>
    <w:rsid w:val="0009601F"/>
    <w:pPr>
      <w:widowControl w:val="0"/>
      <w:autoSpaceDE w:val="0"/>
      <w:autoSpaceDN w:val="0"/>
      <w:adjustRightInd w:val="0"/>
      <w:spacing w:line="173" w:lineRule="exact"/>
      <w:ind w:firstLine="0"/>
      <w:jc w:val="center"/>
    </w:pPr>
    <w:rPr>
      <w:rFonts w:ascii="Calibri" w:eastAsia="Times New Roman" w:hAnsi="Calibri" w:cs="Times New Roman"/>
      <w:szCs w:val="24"/>
      <w:lang w:eastAsia="ru-RU"/>
    </w:rPr>
  </w:style>
  <w:style w:type="paragraph" w:customStyle="1" w:styleId="afffb">
    <w:name w:val="Содержимое таблицы"/>
    <w:basedOn w:val="a1"/>
    <w:rsid w:val="0009601F"/>
    <w:pPr>
      <w:widowControl w:val="0"/>
      <w:suppressLineNumbers/>
      <w:suppressAutoHyphens/>
      <w:spacing w:line="240" w:lineRule="auto"/>
      <w:ind w:firstLine="0"/>
      <w:jc w:val="left"/>
    </w:pPr>
    <w:rPr>
      <w:rFonts w:ascii="Times New Roman" w:eastAsia="Andale Sans UI" w:hAnsi="Times New Roman" w:cs="Times New Roman"/>
      <w:kern w:val="2"/>
      <w:szCs w:val="24"/>
      <w:lang w:eastAsia="ru-RU"/>
    </w:rPr>
  </w:style>
  <w:style w:type="character" w:customStyle="1" w:styleId="Sweet">
    <w:name w:val="Sweet_основной текст Знак"/>
    <w:link w:val="Sweet0"/>
    <w:locked/>
    <w:rsid w:val="0009601F"/>
    <w:rPr>
      <w:sz w:val="28"/>
      <w:szCs w:val="28"/>
    </w:rPr>
  </w:style>
  <w:style w:type="paragraph" w:customStyle="1" w:styleId="Sweet0">
    <w:name w:val="Sweet_основной текст"/>
    <w:basedOn w:val="a1"/>
    <w:link w:val="Sweet"/>
    <w:rsid w:val="0009601F"/>
    <w:pPr>
      <w:spacing w:line="240" w:lineRule="auto"/>
      <w:ind w:firstLine="709"/>
    </w:pPr>
    <w:rPr>
      <w:rFonts w:asciiTheme="minorHAnsi" w:hAnsiTheme="minorHAnsi"/>
      <w:sz w:val="28"/>
      <w:szCs w:val="28"/>
    </w:rPr>
  </w:style>
  <w:style w:type="paragraph" w:customStyle="1" w:styleId="Style9">
    <w:name w:val="Style9"/>
    <w:basedOn w:val="a1"/>
    <w:rsid w:val="0009601F"/>
    <w:pPr>
      <w:widowControl w:val="0"/>
      <w:autoSpaceDE w:val="0"/>
      <w:autoSpaceDN w:val="0"/>
      <w:adjustRightInd w:val="0"/>
      <w:spacing w:line="278" w:lineRule="exact"/>
      <w:ind w:firstLine="0"/>
    </w:pPr>
    <w:rPr>
      <w:rFonts w:ascii="Cambria" w:eastAsia="Times New Roman" w:hAnsi="Cambria" w:cs="Times New Roman"/>
      <w:szCs w:val="24"/>
      <w:lang w:eastAsia="ru-RU"/>
    </w:rPr>
  </w:style>
  <w:style w:type="paragraph" w:customStyle="1" w:styleId="Style24">
    <w:name w:val="Style24"/>
    <w:basedOn w:val="a1"/>
    <w:rsid w:val="0009601F"/>
    <w:pPr>
      <w:widowControl w:val="0"/>
      <w:autoSpaceDE w:val="0"/>
      <w:autoSpaceDN w:val="0"/>
      <w:adjustRightInd w:val="0"/>
      <w:spacing w:line="240" w:lineRule="auto"/>
      <w:ind w:firstLine="0"/>
      <w:jc w:val="left"/>
    </w:pPr>
    <w:rPr>
      <w:rFonts w:ascii="Cambria" w:eastAsia="Times New Roman" w:hAnsi="Cambria" w:cs="Times New Roman"/>
      <w:szCs w:val="24"/>
      <w:lang w:eastAsia="ru-RU"/>
    </w:rPr>
  </w:style>
  <w:style w:type="paragraph" w:customStyle="1" w:styleId="Style96">
    <w:name w:val="Style96"/>
    <w:basedOn w:val="a1"/>
    <w:rsid w:val="0009601F"/>
    <w:pPr>
      <w:widowControl w:val="0"/>
      <w:autoSpaceDE w:val="0"/>
      <w:autoSpaceDN w:val="0"/>
      <w:adjustRightInd w:val="0"/>
      <w:spacing w:line="192" w:lineRule="exact"/>
      <w:ind w:firstLine="0"/>
      <w:jc w:val="center"/>
    </w:pPr>
    <w:rPr>
      <w:rFonts w:ascii="Cambria" w:eastAsia="Times New Roman" w:hAnsi="Cambria" w:cs="Times New Roman"/>
      <w:szCs w:val="24"/>
      <w:lang w:eastAsia="ru-RU"/>
    </w:rPr>
  </w:style>
  <w:style w:type="paragraph" w:customStyle="1" w:styleId="Default">
    <w:name w:val="Default"/>
    <w:rsid w:val="000960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3">
    <w:name w:val="Style103"/>
    <w:basedOn w:val="a1"/>
    <w:rsid w:val="0009601F"/>
    <w:pPr>
      <w:widowControl w:val="0"/>
      <w:autoSpaceDE w:val="0"/>
      <w:autoSpaceDN w:val="0"/>
      <w:adjustRightInd w:val="0"/>
      <w:spacing w:line="254" w:lineRule="exact"/>
      <w:ind w:firstLine="0"/>
      <w:jc w:val="center"/>
    </w:pPr>
    <w:rPr>
      <w:rFonts w:ascii="Cambria" w:eastAsia="Times New Roman" w:hAnsi="Cambria" w:cs="Times New Roman"/>
      <w:szCs w:val="24"/>
      <w:lang w:eastAsia="ru-RU"/>
    </w:rPr>
  </w:style>
  <w:style w:type="paragraph" w:customStyle="1" w:styleId="Style104">
    <w:name w:val="Style104"/>
    <w:basedOn w:val="a1"/>
    <w:rsid w:val="0009601F"/>
    <w:pPr>
      <w:widowControl w:val="0"/>
      <w:autoSpaceDE w:val="0"/>
      <w:autoSpaceDN w:val="0"/>
      <w:adjustRightInd w:val="0"/>
      <w:spacing w:line="240" w:lineRule="auto"/>
      <w:ind w:firstLine="0"/>
    </w:pPr>
    <w:rPr>
      <w:rFonts w:ascii="Cambria" w:eastAsia="Times New Roman" w:hAnsi="Cambria" w:cs="Times New Roman"/>
      <w:szCs w:val="24"/>
      <w:lang w:eastAsia="ru-RU"/>
    </w:rPr>
  </w:style>
  <w:style w:type="paragraph" w:customStyle="1" w:styleId="Style90">
    <w:name w:val="Style90"/>
    <w:basedOn w:val="a1"/>
    <w:rsid w:val="0009601F"/>
    <w:pPr>
      <w:widowControl w:val="0"/>
      <w:autoSpaceDE w:val="0"/>
      <w:autoSpaceDN w:val="0"/>
      <w:adjustRightInd w:val="0"/>
      <w:spacing w:line="235" w:lineRule="exact"/>
      <w:ind w:firstLine="0"/>
      <w:jc w:val="left"/>
    </w:pPr>
    <w:rPr>
      <w:rFonts w:ascii="Cambria" w:eastAsia="Times New Roman" w:hAnsi="Cambria" w:cs="Times New Roman"/>
      <w:szCs w:val="24"/>
      <w:lang w:eastAsia="ru-RU"/>
    </w:rPr>
  </w:style>
  <w:style w:type="character" w:customStyle="1" w:styleId="FontStyle104">
    <w:name w:val="Font Style104"/>
    <w:rsid w:val="0009601F"/>
    <w:rPr>
      <w:rFonts w:ascii="Times New Roman" w:hAnsi="Times New Roman" w:cs="Times New Roman" w:hint="default"/>
      <w:sz w:val="22"/>
      <w:szCs w:val="22"/>
    </w:rPr>
  </w:style>
  <w:style w:type="character" w:customStyle="1" w:styleId="FontStyle69">
    <w:name w:val="Font Style69"/>
    <w:rsid w:val="0009601F"/>
    <w:rPr>
      <w:rFonts w:ascii="Times New Roman" w:hAnsi="Times New Roman" w:cs="Times New Roman" w:hint="default"/>
      <w:sz w:val="20"/>
      <w:szCs w:val="20"/>
    </w:rPr>
  </w:style>
  <w:style w:type="character" w:customStyle="1" w:styleId="FontStyle71">
    <w:name w:val="Font Style71"/>
    <w:rsid w:val="0009601F"/>
    <w:rPr>
      <w:rFonts w:ascii="Arial" w:hAnsi="Arial" w:cs="Arial" w:hint="default"/>
      <w:b/>
      <w:bCs/>
      <w:sz w:val="20"/>
      <w:szCs w:val="20"/>
    </w:rPr>
  </w:style>
  <w:style w:type="character" w:customStyle="1" w:styleId="FontStyle72">
    <w:name w:val="Font Style72"/>
    <w:rsid w:val="0009601F"/>
    <w:rPr>
      <w:rFonts w:ascii="Arial" w:hAnsi="Arial" w:cs="Arial" w:hint="default"/>
      <w:sz w:val="18"/>
      <w:szCs w:val="18"/>
    </w:rPr>
  </w:style>
  <w:style w:type="character" w:customStyle="1" w:styleId="FontStyle112">
    <w:name w:val="Font Style112"/>
    <w:rsid w:val="0009601F"/>
    <w:rPr>
      <w:rFonts w:ascii="Times New Roman" w:hAnsi="Times New Roman" w:cs="Times New Roman" w:hint="default"/>
      <w:sz w:val="22"/>
      <w:szCs w:val="22"/>
    </w:rPr>
  </w:style>
  <w:style w:type="character" w:customStyle="1" w:styleId="FontStyle24">
    <w:name w:val="Font Style24"/>
    <w:rsid w:val="0009601F"/>
    <w:rPr>
      <w:rFonts w:ascii="Times New Roman" w:hAnsi="Times New Roman" w:cs="Times New Roman" w:hint="default"/>
      <w:sz w:val="26"/>
      <w:szCs w:val="26"/>
    </w:rPr>
  </w:style>
  <w:style w:type="character" w:customStyle="1" w:styleId="FontStyle21">
    <w:name w:val="Font Style21"/>
    <w:rsid w:val="0009601F"/>
    <w:rPr>
      <w:rFonts w:ascii="Arial" w:hAnsi="Arial" w:cs="Arial" w:hint="default"/>
      <w:b/>
      <w:bCs/>
      <w:spacing w:val="100"/>
      <w:sz w:val="32"/>
      <w:szCs w:val="32"/>
    </w:rPr>
  </w:style>
  <w:style w:type="character" w:customStyle="1" w:styleId="FontStyle22">
    <w:name w:val="Font Style22"/>
    <w:rsid w:val="0009601F"/>
    <w:rPr>
      <w:rFonts w:ascii="Arial" w:hAnsi="Arial" w:cs="Arial" w:hint="default"/>
      <w:sz w:val="22"/>
      <w:szCs w:val="22"/>
    </w:rPr>
  </w:style>
  <w:style w:type="character" w:customStyle="1" w:styleId="FontStyle30">
    <w:name w:val="Font Style30"/>
    <w:rsid w:val="0009601F"/>
    <w:rPr>
      <w:rFonts w:ascii="Times New Roman" w:hAnsi="Times New Roman" w:cs="Times New Roman" w:hint="default"/>
      <w:b/>
      <w:bCs/>
      <w:sz w:val="26"/>
      <w:szCs w:val="26"/>
    </w:rPr>
  </w:style>
  <w:style w:type="character" w:customStyle="1" w:styleId="FontStyle25">
    <w:name w:val="Font Style25"/>
    <w:rsid w:val="0009601F"/>
    <w:rPr>
      <w:rFonts w:ascii="Times New Roman" w:hAnsi="Times New Roman" w:cs="Times New Roman" w:hint="default"/>
      <w:i/>
      <w:iCs/>
      <w:sz w:val="20"/>
      <w:szCs w:val="20"/>
    </w:rPr>
  </w:style>
  <w:style w:type="character" w:customStyle="1" w:styleId="FontStyle26">
    <w:name w:val="Font Style26"/>
    <w:rsid w:val="0009601F"/>
    <w:rPr>
      <w:rFonts w:ascii="Times New Roman" w:hAnsi="Times New Roman" w:cs="Times New Roman" w:hint="default"/>
      <w:i/>
      <w:iCs/>
      <w:sz w:val="20"/>
      <w:szCs w:val="20"/>
    </w:rPr>
  </w:style>
  <w:style w:type="character" w:customStyle="1" w:styleId="FontStyle27">
    <w:name w:val="Font Style27"/>
    <w:rsid w:val="0009601F"/>
    <w:rPr>
      <w:rFonts w:ascii="Times New Roman" w:hAnsi="Times New Roman" w:cs="Times New Roman" w:hint="default"/>
      <w:b/>
      <w:bCs/>
      <w:sz w:val="22"/>
      <w:szCs w:val="22"/>
    </w:rPr>
  </w:style>
  <w:style w:type="character" w:customStyle="1" w:styleId="FontStyle28">
    <w:name w:val="Font Style28"/>
    <w:rsid w:val="0009601F"/>
    <w:rPr>
      <w:rFonts w:ascii="Times New Roman" w:hAnsi="Times New Roman" w:cs="Times New Roman" w:hint="default"/>
      <w:sz w:val="20"/>
      <w:szCs w:val="20"/>
    </w:rPr>
  </w:style>
  <w:style w:type="character" w:customStyle="1" w:styleId="FontStyle29">
    <w:name w:val="Font Style29"/>
    <w:rsid w:val="0009601F"/>
    <w:rPr>
      <w:rFonts w:ascii="Times New Roman" w:hAnsi="Times New Roman" w:cs="Times New Roman" w:hint="default"/>
      <w:sz w:val="20"/>
      <w:szCs w:val="20"/>
    </w:rPr>
  </w:style>
  <w:style w:type="character" w:customStyle="1" w:styleId="FontStyle58">
    <w:name w:val="Font Style58"/>
    <w:rsid w:val="0009601F"/>
    <w:rPr>
      <w:rFonts w:ascii="Calibri" w:hAnsi="Calibri" w:cs="Calibri" w:hint="default"/>
      <w:sz w:val="32"/>
      <w:szCs w:val="32"/>
    </w:rPr>
  </w:style>
  <w:style w:type="character" w:customStyle="1" w:styleId="FontStyle61">
    <w:name w:val="Font Style61"/>
    <w:rsid w:val="0009601F"/>
    <w:rPr>
      <w:rFonts w:ascii="Calibri" w:hAnsi="Calibri" w:cs="Calibri" w:hint="default"/>
      <w:b/>
      <w:bCs/>
      <w:i/>
      <w:iCs/>
      <w:sz w:val="10"/>
      <w:szCs w:val="10"/>
    </w:rPr>
  </w:style>
  <w:style w:type="character" w:customStyle="1" w:styleId="FontStyle60">
    <w:name w:val="Font Style60"/>
    <w:rsid w:val="0009601F"/>
    <w:rPr>
      <w:rFonts w:ascii="Garamond" w:hAnsi="Garamond" w:cs="Garamond" w:hint="default"/>
      <w:b/>
      <w:bCs/>
      <w:spacing w:val="20"/>
      <w:sz w:val="12"/>
      <w:szCs w:val="12"/>
    </w:rPr>
  </w:style>
  <w:style w:type="character" w:customStyle="1" w:styleId="FontStyle62">
    <w:name w:val="Font Style62"/>
    <w:rsid w:val="0009601F"/>
    <w:rPr>
      <w:rFonts w:ascii="Garamond" w:hAnsi="Garamond" w:cs="Garamond" w:hint="default"/>
      <w:b/>
      <w:bCs/>
      <w:spacing w:val="20"/>
      <w:sz w:val="18"/>
      <w:szCs w:val="18"/>
    </w:rPr>
  </w:style>
  <w:style w:type="character" w:customStyle="1" w:styleId="FontStyle63">
    <w:name w:val="Font Style63"/>
    <w:rsid w:val="0009601F"/>
    <w:rPr>
      <w:rFonts w:ascii="Garamond" w:hAnsi="Garamond" w:cs="Garamond" w:hint="default"/>
      <w:b/>
      <w:bCs/>
      <w:spacing w:val="90"/>
      <w:sz w:val="14"/>
      <w:szCs w:val="14"/>
    </w:rPr>
  </w:style>
  <w:style w:type="character" w:customStyle="1" w:styleId="FontStyle182">
    <w:name w:val="Font Style182"/>
    <w:rsid w:val="0009601F"/>
    <w:rPr>
      <w:rFonts w:ascii="Times New Roman" w:hAnsi="Times New Roman" w:cs="Times New Roman" w:hint="default"/>
      <w:sz w:val="22"/>
      <w:szCs w:val="22"/>
    </w:rPr>
  </w:style>
  <w:style w:type="character" w:customStyle="1" w:styleId="FontStyle128">
    <w:name w:val="Font Style128"/>
    <w:rsid w:val="0009601F"/>
    <w:rPr>
      <w:rFonts w:ascii="Times New Roman" w:hAnsi="Times New Roman" w:cs="Times New Roman" w:hint="default"/>
      <w:sz w:val="16"/>
      <w:szCs w:val="16"/>
    </w:rPr>
  </w:style>
  <w:style w:type="character" w:customStyle="1" w:styleId="FontStyle129">
    <w:name w:val="Font Style129"/>
    <w:rsid w:val="0009601F"/>
    <w:rPr>
      <w:rFonts w:ascii="Times New Roman" w:hAnsi="Times New Roman" w:cs="Times New Roman" w:hint="default"/>
      <w:sz w:val="16"/>
      <w:szCs w:val="16"/>
    </w:rPr>
  </w:style>
  <w:style w:type="character" w:customStyle="1" w:styleId="FontStyle130">
    <w:name w:val="Font Style130"/>
    <w:rsid w:val="0009601F"/>
    <w:rPr>
      <w:rFonts w:ascii="Arial" w:hAnsi="Arial" w:cs="Arial" w:hint="default"/>
      <w:b/>
      <w:bCs/>
      <w:spacing w:val="-10"/>
      <w:sz w:val="32"/>
      <w:szCs w:val="32"/>
    </w:rPr>
  </w:style>
  <w:style w:type="character" w:customStyle="1" w:styleId="FontStyle180">
    <w:name w:val="Font Style180"/>
    <w:rsid w:val="0009601F"/>
    <w:rPr>
      <w:rFonts w:ascii="Times New Roman" w:hAnsi="Times New Roman" w:cs="Times New Roman" w:hint="default"/>
      <w:b/>
      <w:bCs/>
      <w:sz w:val="22"/>
      <w:szCs w:val="22"/>
    </w:rPr>
  </w:style>
  <w:style w:type="character" w:customStyle="1" w:styleId="FontStyle178">
    <w:name w:val="Font Style178"/>
    <w:rsid w:val="0009601F"/>
    <w:rPr>
      <w:rFonts w:ascii="Times New Roman" w:hAnsi="Times New Roman" w:cs="Times New Roman" w:hint="default"/>
      <w:sz w:val="20"/>
      <w:szCs w:val="20"/>
    </w:rPr>
  </w:style>
  <w:style w:type="character" w:customStyle="1" w:styleId="FontStyle177">
    <w:name w:val="Font Style177"/>
    <w:rsid w:val="0009601F"/>
    <w:rPr>
      <w:rFonts w:ascii="Calibri" w:hAnsi="Calibri" w:cs="Calibri" w:hint="default"/>
      <w:sz w:val="18"/>
      <w:szCs w:val="18"/>
    </w:rPr>
  </w:style>
  <w:style w:type="character" w:customStyle="1" w:styleId="FontStyle171">
    <w:name w:val="Font Style171"/>
    <w:rsid w:val="0009601F"/>
    <w:rPr>
      <w:rFonts w:ascii="Times New Roman" w:hAnsi="Times New Roman" w:cs="Times New Roman" w:hint="default"/>
      <w:sz w:val="18"/>
      <w:szCs w:val="18"/>
    </w:rPr>
  </w:style>
  <w:style w:type="character" w:styleId="afffc">
    <w:name w:val="page number"/>
    <w:basedOn w:val="a2"/>
    <w:rsid w:val="00922A1E"/>
  </w:style>
  <w:style w:type="paragraph" w:customStyle="1" w:styleId="35">
    <w:name w:val="Без интервала3"/>
    <w:rsid w:val="00922A1E"/>
    <w:pPr>
      <w:spacing w:after="0" w:line="240" w:lineRule="auto"/>
    </w:pPr>
    <w:rPr>
      <w:rFonts w:ascii="Calibri" w:eastAsia="Calibri" w:hAnsi="Calibri" w:cs="Times New Roman"/>
    </w:rPr>
  </w:style>
  <w:style w:type="paragraph" w:customStyle="1" w:styleId="42">
    <w:name w:val="Без интервала4"/>
    <w:rsid w:val="006E3B47"/>
    <w:pPr>
      <w:spacing w:after="0" w:line="240" w:lineRule="auto"/>
    </w:pPr>
    <w:rPr>
      <w:rFonts w:ascii="Calibri" w:eastAsia="Calibri" w:hAnsi="Calibri" w:cs="Times New Roman"/>
    </w:rPr>
  </w:style>
  <w:style w:type="paragraph" w:customStyle="1" w:styleId="Style42">
    <w:name w:val="Style42"/>
    <w:basedOn w:val="a1"/>
    <w:uiPriority w:val="99"/>
    <w:rsid w:val="00C10E14"/>
    <w:pPr>
      <w:widowControl w:val="0"/>
      <w:autoSpaceDE w:val="0"/>
      <w:autoSpaceDN w:val="0"/>
      <w:adjustRightInd w:val="0"/>
      <w:spacing w:after="0" w:line="319" w:lineRule="exact"/>
      <w:ind w:firstLine="720"/>
    </w:pPr>
    <w:rPr>
      <w:rFonts w:ascii="Times New Roman" w:eastAsiaTheme="minorEastAsia" w:hAnsi="Times New Roman" w:cs="Times New Roman"/>
      <w:szCs w:val="24"/>
      <w:lang w:eastAsia="ru-RU"/>
    </w:rPr>
  </w:style>
  <w:style w:type="character" w:customStyle="1" w:styleId="FontStyle274">
    <w:name w:val="Font Style274"/>
    <w:basedOn w:val="a2"/>
    <w:rsid w:val="00C10E14"/>
    <w:rPr>
      <w:rFonts w:ascii="Times New Roman" w:hAnsi="Times New Roman" w:cs="Times New Roman"/>
      <w:sz w:val="20"/>
      <w:szCs w:val="20"/>
    </w:rPr>
  </w:style>
  <w:style w:type="paragraph" w:customStyle="1" w:styleId="Style40">
    <w:name w:val="Style40"/>
    <w:basedOn w:val="a1"/>
    <w:uiPriority w:val="99"/>
    <w:rsid w:val="007C6B27"/>
    <w:pPr>
      <w:widowControl w:val="0"/>
      <w:autoSpaceDE w:val="0"/>
      <w:autoSpaceDN w:val="0"/>
      <w:adjustRightInd w:val="0"/>
      <w:spacing w:after="0" w:line="317" w:lineRule="exact"/>
      <w:ind w:firstLine="701"/>
    </w:pPr>
    <w:rPr>
      <w:rFonts w:ascii="Times New Roman" w:eastAsiaTheme="minorEastAsia" w:hAnsi="Times New Roman" w:cs="Times New Roman"/>
      <w:szCs w:val="24"/>
      <w:lang w:eastAsia="ru-RU"/>
    </w:rPr>
  </w:style>
  <w:style w:type="paragraph" w:customStyle="1" w:styleId="Style52">
    <w:name w:val="Style52"/>
    <w:basedOn w:val="a1"/>
    <w:uiPriority w:val="99"/>
    <w:rsid w:val="007C6B27"/>
    <w:pPr>
      <w:widowControl w:val="0"/>
      <w:autoSpaceDE w:val="0"/>
      <w:autoSpaceDN w:val="0"/>
      <w:adjustRightInd w:val="0"/>
      <w:spacing w:after="0" w:line="276" w:lineRule="exact"/>
      <w:ind w:firstLine="566"/>
    </w:pPr>
    <w:rPr>
      <w:rFonts w:ascii="Times New Roman" w:eastAsiaTheme="minorEastAsia" w:hAnsi="Times New Roman" w:cs="Times New Roman"/>
      <w:szCs w:val="24"/>
      <w:lang w:eastAsia="ru-RU"/>
    </w:rPr>
  </w:style>
  <w:style w:type="paragraph" w:customStyle="1" w:styleId="Style76">
    <w:name w:val="Style76"/>
    <w:basedOn w:val="a1"/>
    <w:uiPriority w:val="99"/>
    <w:rsid w:val="007C6B27"/>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1">
    <w:name w:val="Style61"/>
    <w:basedOn w:val="a1"/>
    <w:uiPriority w:val="99"/>
    <w:rsid w:val="007C6B27"/>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60">
    <w:name w:val="Style60"/>
    <w:basedOn w:val="a1"/>
    <w:uiPriority w:val="99"/>
    <w:rsid w:val="007C6B27"/>
    <w:pPr>
      <w:widowControl w:val="0"/>
      <w:autoSpaceDE w:val="0"/>
      <w:autoSpaceDN w:val="0"/>
      <w:adjustRightInd w:val="0"/>
      <w:spacing w:after="0" w:line="250" w:lineRule="exact"/>
      <w:ind w:firstLine="0"/>
      <w:jc w:val="left"/>
    </w:pPr>
    <w:rPr>
      <w:rFonts w:ascii="Times New Roman" w:eastAsiaTheme="minorEastAsia" w:hAnsi="Times New Roman" w:cs="Times New Roman"/>
      <w:szCs w:val="24"/>
      <w:lang w:eastAsia="ru-RU"/>
    </w:rPr>
  </w:style>
  <w:style w:type="character" w:customStyle="1" w:styleId="FontStyle271">
    <w:name w:val="Font Style271"/>
    <w:basedOn w:val="a2"/>
    <w:uiPriority w:val="99"/>
    <w:rsid w:val="007C6B27"/>
    <w:rPr>
      <w:rFonts w:ascii="Times New Roman" w:hAnsi="Times New Roman" w:cs="Times New Roman"/>
      <w:b/>
      <w:bCs/>
      <w:sz w:val="20"/>
      <w:szCs w:val="20"/>
    </w:rPr>
  </w:style>
  <w:style w:type="paragraph" w:customStyle="1" w:styleId="Style57">
    <w:name w:val="Style57"/>
    <w:basedOn w:val="a1"/>
    <w:uiPriority w:val="99"/>
    <w:rsid w:val="007C6B27"/>
    <w:pPr>
      <w:widowControl w:val="0"/>
      <w:autoSpaceDE w:val="0"/>
      <w:autoSpaceDN w:val="0"/>
      <w:adjustRightInd w:val="0"/>
      <w:spacing w:after="0" w:line="250" w:lineRule="exact"/>
      <w:ind w:firstLine="0"/>
      <w:jc w:val="center"/>
    </w:pPr>
    <w:rPr>
      <w:rFonts w:ascii="Times New Roman" w:eastAsiaTheme="minorEastAsia" w:hAnsi="Times New Roman" w:cs="Times New Roman"/>
      <w:szCs w:val="24"/>
      <w:lang w:eastAsia="ru-RU"/>
    </w:rPr>
  </w:style>
  <w:style w:type="paragraph" w:customStyle="1" w:styleId="Style62">
    <w:name w:val="Style62"/>
    <w:basedOn w:val="a1"/>
    <w:uiPriority w:val="99"/>
    <w:rsid w:val="007C6B27"/>
    <w:pPr>
      <w:widowControl w:val="0"/>
      <w:autoSpaceDE w:val="0"/>
      <w:autoSpaceDN w:val="0"/>
      <w:adjustRightInd w:val="0"/>
      <w:spacing w:after="0" w:line="202" w:lineRule="exact"/>
      <w:ind w:firstLine="0"/>
      <w:jc w:val="center"/>
    </w:pPr>
    <w:rPr>
      <w:rFonts w:ascii="Times New Roman" w:eastAsiaTheme="minorEastAsia" w:hAnsi="Times New Roman" w:cs="Times New Roman"/>
      <w:szCs w:val="24"/>
      <w:lang w:eastAsia="ru-RU"/>
    </w:rPr>
  </w:style>
  <w:style w:type="character" w:customStyle="1" w:styleId="FontStyle273">
    <w:name w:val="Font Style273"/>
    <w:basedOn w:val="a2"/>
    <w:uiPriority w:val="99"/>
    <w:rsid w:val="007C6B27"/>
    <w:rPr>
      <w:rFonts w:ascii="Times New Roman" w:hAnsi="Times New Roman" w:cs="Times New Roman"/>
      <w:b/>
      <w:bCs/>
      <w:sz w:val="20"/>
      <w:szCs w:val="20"/>
    </w:rPr>
  </w:style>
  <w:style w:type="paragraph" w:customStyle="1" w:styleId="Style59">
    <w:name w:val="Style59"/>
    <w:basedOn w:val="a1"/>
    <w:uiPriority w:val="99"/>
    <w:rsid w:val="003004F7"/>
    <w:pPr>
      <w:widowControl w:val="0"/>
      <w:autoSpaceDE w:val="0"/>
      <w:autoSpaceDN w:val="0"/>
      <w:adjustRightInd w:val="0"/>
      <w:spacing w:after="0" w:line="254" w:lineRule="exact"/>
      <w:ind w:firstLine="0"/>
      <w:jc w:val="center"/>
    </w:pPr>
    <w:rPr>
      <w:rFonts w:ascii="Times New Roman" w:eastAsiaTheme="minorEastAsia" w:hAnsi="Times New Roman" w:cs="Times New Roman"/>
      <w:szCs w:val="24"/>
      <w:lang w:eastAsia="ru-RU"/>
    </w:rPr>
  </w:style>
  <w:style w:type="character" w:customStyle="1" w:styleId="FontStyle256">
    <w:name w:val="Font Style256"/>
    <w:basedOn w:val="a2"/>
    <w:uiPriority w:val="99"/>
    <w:rsid w:val="00E55E9C"/>
    <w:rPr>
      <w:rFonts w:ascii="Segoe UI" w:hAnsi="Segoe UI" w:cs="Segoe UI" w:hint="default"/>
      <w:b/>
      <w:bCs/>
      <w:sz w:val="12"/>
      <w:szCs w:val="12"/>
    </w:rPr>
  </w:style>
  <w:style w:type="character" w:customStyle="1" w:styleId="FontStyle272">
    <w:name w:val="Font Style272"/>
    <w:basedOn w:val="a2"/>
    <w:uiPriority w:val="99"/>
    <w:rsid w:val="008928E3"/>
    <w:rPr>
      <w:rFonts w:ascii="Times New Roman" w:hAnsi="Times New Roman" w:cs="Times New Roman" w:hint="default"/>
      <w:sz w:val="20"/>
      <w:szCs w:val="20"/>
    </w:rPr>
  </w:style>
  <w:style w:type="character" w:customStyle="1" w:styleId="FontStyle252">
    <w:name w:val="Font Style252"/>
    <w:basedOn w:val="a2"/>
    <w:uiPriority w:val="99"/>
    <w:rsid w:val="008928E3"/>
    <w:rPr>
      <w:rFonts w:ascii="Times New Roman" w:hAnsi="Times New Roman" w:cs="Times New Roman" w:hint="default"/>
      <w:sz w:val="18"/>
      <w:szCs w:val="18"/>
    </w:rPr>
  </w:style>
  <w:style w:type="character" w:customStyle="1" w:styleId="FontStyle288">
    <w:name w:val="Font Style288"/>
    <w:basedOn w:val="a2"/>
    <w:uiPriority w:val="99"/>
    <w:rsid w:val="008928E3"/>
    <w:rPr>
      <w:rFonts w:ascii="Times New Roman" w:hAnsi="Times New Roman" w:cs="Times New Roman" w:hint="default"/>
      <w:b/>
      <w:bCs/>
      <w:sz w:val="14"/>
      <w:szCs w:val="14"/>
    </w:rPr>
  </w:style>
  <w:style w:type="character" w:customStyle="1" w:styleId="FontStyle289">
    <w:name w:val="Font Style289"/>
    <w:basedOn w:val="a2"/>
    <w:uiPriority w:val="99"/>
    <w:rsid w:val="00707076"/>
    <w:rPr>
      <w:rFonts w:ascii="Times New Roman" w:hAnsi="Times New Roman" w:cs="Times New Roman" w:hint="default"/>
      <w:b/>
      <w:bCs/>
      <w:i/>
      <w:iCs/>
      <w:sz w:val="20"/>
      <w:szCs w:val="20"/>
    </w:rPr>
  </w:style>
  <w:style w:type="paragraph" w:customStyle="1" w:styleId="Style54">
    <w:name w:val="Style54"/>
    <w:basedOn w:val="a1"/>
    <w:uiPriority w:val="99"/>
    <w:rsid w:val="00707076"/>
    <w:pPr>
      <w:widowControl w:val="0"/>
      <w:autoSpaceDE w:val="0"/>
      <w:autoSpaceDN w:val="0"/>
      <w:adjustRightInd w:val="0"/>
      <w:spacing w:after="0" w:line="322" w:lineRule="exact"/>
      <w:ind w:firstLine="0"/>
    </w:pPr>
    <w:rPr>
      <w:rFonts w:ascii="Times New Roman" w:eastAsiaTheme="minorEastAsia" w:hAnsi="Times New Roman" w:cs="Times New Roman"/>
      <w:szCs w:val="24"/>
      <w:lang w:eastAsia="ru-RU"/>
    </w:rPr>
  </w:style>
  <w:style w:type="character" w:customStyle="1" w:styleId="af4">
    <w:name w:val="Абзац списка Знак"/>
    <w:basedOn w:val="a2"/>
    <w:link w:val="af3"/>
    <w:uiPriority w:val="99"/>
    <w:locked/>
    <w:rsid w:val="000B1721"/>
    <w:rPr>
      <w:rFonts w:ascii="Bookman Old Style" w:eastAsia="Times New Roman" w:hAnsi="Bookman Old Style" w:cs="Times New Roman"/>
      <w:sz w:val="26"/>
      <w:szCs w:val="24"/>
      <w:lang w:eastAsia="ru-RU"/>
    </w:rPr>
  </w:style>
  <w:style w:type="paragraph" w:customStyle="1" w:styleId="140">
    <w:name w:val="Текст 14(таблица)"/>
    <w:basedOn w:val="a1"/>
    <w:rsid w:val="004E0900"/>
    <w:pPr>
      <w:spacing w:after="0" w:line="240" w:lineRule="auto"/>
      <w:ind w:left="284" w:firstLine="709"/>
    </w:pPr>
    <w:rPr>
      <w:rFonts w:eastAsia="Times New Roman" w:cs="Times New Roman"/>
      <w:color w:val="000000"/>
      <w:szCs w:val="24"/>
      <w:lang w:val="en-US" w:eastAsia="ru-RU"/>
    </w:rPr>
  </w:style>
  <w:style w:type="character" w:customStyle="1" w:styleId="30">
    <w:name w:val="Заголовок 3 Знак"/>
    <w:aliases w:val="Знак Знак Знак2"/>
    <w:basedOn w:val="a2"/>
    <w:link w:val="3"/>
    <w:rsid w:val="004E0900"/>
    <w:rPr>
      <w:rFonts w:ascii="Times New Roman" w:eastAsia="Times New Roman" w:hAnsi="Times New Roman" w:cs="Times New Roman"/>
      <w:bCs/>
      <w:i/>
      <w:sz w:val="28"/>
      <w:szCs w:val="24"/>
      <w:lang w:eastAsia="ru-RU"/>
    </w:rPr>
  </w:style>
  <w:style w:type="character" w:customStyle="1" w:styleId="40">
    <w:name w:val="Заголовок 4 Знак"/>
    <w:basedOn w:val="a2"/>
    <w:link w:val="4"/>
    <w:rsid w:val="004E0900"/>
    <w:rPr>
      <w:rFonts w:ascii="Bookman Old Style" w:eastAsia="Times New Roman" w:hAnsi="Bookman Old Style" w:cs="Times New Roman"/>
      <w:b/>
      <w:iCs/>
      <w:sz w:val="24"/>
      <w:szCs w:val="24"/>
      <w:lang w:eastAsia="ru-RU"/>
    </w:rPr>
  </w:style>
  <w:style w:type="character" w:customStyle="1" w:styleId="50">
    <w:name w:val="Заголовок 5 Знак"/>
    <w:basedOn w:val="a2"/>
    <w:link w:val="5"/>
    <w:rsid w:val="004E0900"/>
    <w:rPr>
      <w:rFonts w:ascii="Bookman Old Style" w:eastAsia="Times New Roman" w:hAnsi="Bookman Old Style" w:cs="Times New Roman"/>
      <w:b/>
      <w:sz w:val="24"/>
      <w:szCs w:val="24"/>
      <w:lang w:eastAsia="ru-RU"/>
    </w:rPr>
  </w:style>
  <w:style w:type="character" w:customStyle="1" w:styleId="60">
    <w:name w:val="Заголовок 6 Знак"/>
    <w:basedOn w:val="a2"/>
    <w:link w:val="6"/>
    <w:rsid w:val="004E0900"/>
    <w:rPr>
      <w:rFonts w:ascii="Bookman Old Style" w:eastAsia="Times New Roman" w:hAnsi="Bookman Old Style" w:cs="Times New Roman"/>
      <w:bCs/>
      <w:i/>
      <w:iCs/>
      <w:sz w:val="24"/>
      <w:szCs w:val="24"/>
      <w:lang w:eastAsia="ru-RU"/>
    </w:rPr>
  </w:style>
  <w:style w:type="character" w:customStyle="1" w:styleId="70">
    <w:name w:val="Заголовок 7 Знак"/>
    <w:basedOn w:val="a2"/>
    <w:link w:val="7"/>
    <w:uiPriority w:val="99"/>
    <w:rsid w:val="004E0900"/>
    <w:rPr>
      <w:rFonts w:ascii="Bookman Old Style" w:eastAsia="Times New Roman" w:hAnsi="Bookman Old Style" w:cs="Times New Roman"/>
      <w:b/>
      <w:bCs/>
      <w:i/>
      <w:iCs/>
      <w:sz w:val="24"/>
      <w:szCs w:val="24"/>
      <w:lang w:eastAsia="ru-RU"/>
    </w:rPr>
  </w:style>
  <w:style w:type="character" w:customStyle="1" w:styleId="80">
    <w:name w:val="Заголовок 8 Знак"/>
    <w:basedOn w:val="a2"/>
    <w:link w:val="8"/>
    <w:uiPriority w:val="99"/>
    <w:rsid w:val="004E0900"/>
    <w:rPr>
      <w:rFonts w:ascii="Bookman Old Style" w:eastAsia="Times New Roman" w:hAnsi="Bookman Old Style" w:cs="Times New Roman"/>
      <w:b/>
      <w:i/>
      <w:iCs/>
      <w:sz w:val="24"/>
      <w:szCs w:val="24"/>
      <w:lang w:eastAsia="ru-RU"/>
    </w:rPr>
  </w:style>
  <w:style w:type="paragraph" w:customStyle="1" w:styleId="Style34">
    <w:name w:val="Style34"/>
    <w:basedOn w:val="Standard"/>
    <w:rsid w:val="004E0900"/>
    <w:pPr>
      <w:textAlignment w:val="baseline"/>
    </w:pPr>
  </w:style>
  <w:style w:type="paragraph" w:styleId="afffd">
    <w:name w:val="Revision"/>
    <w:hidden/>
    <w:uiPriority w:val="99"/>
    <w:semiHidden/>
    <w:rsid w:val="004E0900"/>
    <w:pPr>
      <w:spacing w:after="0" w:line="240" w:lineRule="auto"/>
    </w:pPr>
    <w:rPr>
      <w:rFonts w:ascii="Times New Roman" w:eastAsia="Calibri" w:hAnsi="Times New Roman" w:cs="Times New Roman"/>
      <w:sz w:val="24"/>
    </w:rPr>
  </w:style>
  <w:style w:type="paragraph" w:customStyle="1" w:styleId="Style37">
    <w:name w:val="Style37"/>
    <w:basedOn w:val="Standard"/>
    <w:rsid w:val="004E0900"/>
    <w:pPr>
      <w:textAlignment w:val="baseline"/>
    </w:pPr>
  </w:style>
  <w:style w:type="paragraph" w:customStyle="1" w:styleId="Style82">
    <w:name w:val="Style82"/>
    <w:basedOn w:val="Standard"/>
    <w:rsid w:val="004E0900"/>
    <w:pPr>
      <w:textAlignment w:val="baseline"/>
    </w:pPr>
  </w:style>
  <w:style w:type="paragraph" w:customStyle="1" w:styleId="afffe">
    <w:name w:val="Базовый"/>
    <w:rsid w:val="004E0900"/>
    <w:pPr>
      <w:suppressAutoHyphens/>
    </w:pPr>
    <w:rPr>
      <w:rFonts w:ascii="Calibri" w:eastAsia="Arial Unicode MS" w:hAnsi="Calibri" w:cs="Calibri"/>
      <w:color w:val="00000A"/>
    </w:rPr>
  </w:style>
  <w:style w:type="character" w:styleId="affff">
    <w:name w:val="Strong"/>
    <w:basedOn w:val="a2"/>
    <w:uiPriority w:val="22"/>
    <w:qFormat/>
    <w:rsid w:val="004E0900"/>
    <w:rPr>
      <w:b/>
      <w:bCs/>
    </w:rPr>
  </w:style>
  <w:style w:type="paragraph" w:customStyle="1" w:styleId="141">
    <w:name w:val="Текст 14(основной)"/>
    <w:basedOn w:val="a1"/>
    <w:link w:val="142"/>
    <w:autoRedefine/>
    <w:rsid w:val="004E0900"/>
    <w:pPr>
      <w:spacing w:after="0" w:line="240" w:lineRule="auto"/>
      <w:ind w:left="284" w:firstLine="0"/>
    </w:pPr>
    <w:rPr>
      <w:rFonts w:eastAsia="Times New Roman" w:cs="Times New Roman"/>
      <w:szCs w:val="28"/>
      <w:lang w:eastAsia="ru-RU"/>
    </w:rPr>
  </w:style>
  <w:style w:type="character" w:customStyle="1" w:styleId="142">
    <w:name w:val="Текст 14(основной) Знак"/>
    <w:basedOn w:val="a2"/>
    <w:link w:val="141"/>
    <w:rsid w:val="004E0900"/>
    <w:rPr>
      <w:rFonts w:ascii="Bookman Old Style" w:eastAsia="Times New Roman" w:hAnsi="Bookman Old Style" w:cs="Times New Roman"/>
      <w:sz w:val="24"/>
      <w:szCs w:val="28"/>
      <w:lang w:eastAsia="ru-RU"/>
    </w:rPr>
  </w:style>
  <w:style w:type="character" w:customStyle="1" w:styleId="120">
    <w:name w:val="Стиль 12 пт"/>
    <w:basedOn w:val="a2"/>
    <w:rsid w:val="004E0900"/>
    <w:rPr>
      <w:sz w:val="24"/>
    </w:rPr>
  </w:style>
  <w:style w:type="paragraph" w:customStyle="1" w:styleId="121">
    <w:name w:val="Стиль 12 пт1"/>
    <w:next w:val="a1"/>
    <w:qFormat/>
    <w:rsid w:val="004E0900"/>
    <w:pPr>
      <w:spacing w:after="0" w:line="240" w:lineRule="auto"/>
      <w:contextualSpacing/>
    </w:pPr>
    <w:rPr>
      <w:rFonts w:ascii="Times New Roman" w:eastAsia="Times New Roman" w:hAnsi="Times New Roman" w:cs="Times New Roman"/>
      <w:sz w:val="24"/>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2"/>
    <w:rsid w:val="004E0900"/>
    <w:rPr>
      <w:b/>
      <w:bCs/>
      <w:sz w:val="28"/>
      <w:szCs w:val="24"/>
      <w:lang w:val="ru-RU" w:eastAsia="ru-RU" w:bidi="ar-SA"/>
    </w:rPr>
  </w:style>
  <w:style w:type="paragraph" w:customStyle="1" w:styleId="122">
    <w:name w:val="Текст 12(таблица)"/>
    <w:basedOn w:val="a1"/>
    <w:rsid w:val="004E0900"/>
    <w:pPr>
      <w:spacing w:after="0" w:line="240" w:lineRule="auto"/>
      <w:ind w:firstLine="0"/>
    </w:pPr>
    <w:rPr>
      <w:rFonts w:eastAsia="Times New Roman" w:cs="Times New Roman"/>
      <w:szCs w:val="24"/>
      <w:lang w:val="en-US" w:eastAsia="ru-RU"/>
    </w:rPr>
  </w:style>
  <w:style w:type="paragraph" w:customStyle="1" w:styleId="100">
    <w:name w:val="Текст 10(таблица)"/>
    <w:basedOn w:val="a1"/>
    <w:rsid w:val="004E0900"/>
    <w:pPr>
      <w:spacing w:after="0" w:line="240" w:lineRule="auto"/>
      <w:ind w:firstLine="0"/>
    </w:pPr>
    <w:rPr>
      <w:rFonts w:eastAsia="Times New Roman" w:cs="Times New Roman"/>
      <w:sz w:val="20"/>
      <w:szCs w:val="24"/>
      <w:lang w:val="en-US" w:eastAsia="ru-RU"/>
    </w:rPr>
  </w:style>
  <w:style w:type="paragraph" w:customStyle="1" w:styleId="143">
    <w:name w:val="Текст 14(поцентру) Знак"/>
    <w:basedOn w:val="a1"/>
    <w:link w:val="144"/>
    <w:rsid w:val="004E0900"/>
    <w:pPr>
      <w:spacing w:after="0" w:line="360" w:lineRule="auto"/>
      <w:ind w:left="708" w:firstLine="708"/>
      <w:jc w:val="center"/>
    </w:pPr>
    <w:rPr>
      <w:rFonts w:eastAsia="Times New Roman" w:cs="Times New Roman"/>
      <w:sz w:val="28"/>
      <w:szCs w:val="24"/>
      <w:lang w:eastAsia="ru-RU"/>
    </w:rPr>
  </w:style>
  <w:style w:type="character" w:customStyle="1" w:styleId="144">
    <w:name w:val="Текст 14(поцентру) Знак Знак"/>
    <w:link w:val="143"/>
    <w:rsid w:val="004E0900"/>
    <w:rPr>
      <w:rFonts w:ascii="Bookman Old Style" w:eastAsia="Times New Roman" w:hAnsi="Bookman Old Style" w:cs="Times New Roman"/>
      <w:sz w:val="28"/>
      <w:szCs w:val="24"/>
      <w:lang w:eastAsia="ru-RU"/>
    </w:rPr>
  </w:style>
  <w:style w:type="paragraph" w:customStyle="1" w:styleId="145">
    <w:name w:val="Текст 14(справа)"/>
    <w:basedOn w:val="141"/>
    <w:link w:val="146"/>
    <w:rsid w:val="004E0900"/>
    <w:pPr>
      <w:ind w:firstLine="709"/>
      <w:jc w:val="right"/>
    </w:pPr>
    <w:rPr>
      <w:color w:val="000000"/>
      <w:szCs w:val="24"/>
    </w:rPr>
  </w:style>
  <w:style w:type="character" w:customStyle="1" w:styleId="146">
    <w:name w:val="Текст 14(справа) Знак"/>
    <w:basedOn w:val="142"/>
    <w:link w:val="145"/>
    <w:rsid w:val="004E0900"/>
    <w:rPr>
      <w:rFonts w:ascii="Bookman Old Style" w:eastAsia="Times New Roman" w:hAnsi="Bookman Old Style" w:cs="Times New Roman"/>
      <w:color w:val="000000"/>
      <w:sz w:val="24"/>
      <w:szCs w:val="24"/>
      <w:lang w:eastAsia="ru-RU"/>
    </w:rPr>
  </w:style>
  <w:style w:type="paragraph" w:customStyle="1" w:styleId="147">
    <w:name w:val="Текст 14(поцентру)"/>
    <w:basedOn w:val="145"/>
    <w:rsid w:val="004E0900"/>
    <w:pPr>
      <w:ind w:left="708"/>
      <w:jc w:val="center"/>
    </w:pPr>
  </w:style>
  <w:style w:type="paragraph" w:customStyle="1" w:styleId="affff0">
    <w:name w:val="основной текст"/>
    <w:basedOn w:val="a1"/>
    <w:rsid w:val="004E0900"/>
    <w:pPr>
      <w:spacing w:line="240" w:lineRule="auto"/>
      <w:ind w:firstLine="851"/>
    </w:pPr>
    <w:rPr>
      <w:rFonts w:ascii="Arial" w:eastAsia="Times New Roman" w:hAnsi="Arial" w:cs="Times New Roman"/>
      <w:sz w:val="28"/>
      <w:szCs w:val="20"/>
      <w:lang w:eastAsia="ru-RU"/>
    </w:rPr>
  </w:style>
  <w:style w:type="paragraph" w:customStyle="1" w:styleId="Normal">
    <w:name w:val="Normal Знак Знак Знак Знак Знак Знак"/>
    <w:link w:val="Normal0"/>
    <w:rsid w:val="004E0900"/>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basedOn w:val="a2"/>
    <w:link w:val="Normal"/>
    <w:rsid w:val="004E0900"/>
    <w:rPr>
      <w:rFonts w:ascii="Times New Roman" w:eastAsia="Times New Roman" w:hAnsi="Times New Roman" w:cs="Times New Roman"/>
      <w:snapToGrid w:val="0"/>
      <w:sz w:val="24"/>
      <w:szCs w:val="24"/>
      <w:lang w:eastAsia="ru-RU"/>
    </w:rPr>
  </w:style>
  <w:style w:type="character" w:customStyle="1" w:styleId="148">
    <w:name w:val="Текст 14(основной) Знак Знак"/>
    <w:basedOn w:val="a2"/>
    <w:rsid w:val="004E0900"/>
    <w:rPr>
      <w:rFonts w:ascii="Times New Roman" w:eastAsia="Times New Roman" w:hAnsi="Times New Roman" w:cs="Times New Roman"/>
      <w:sz w:val="28"/>
      <w:szCs w:val="24"/>
      <w:lang w:eastAsia="ru-RU"/>
    </w:rPr>
  </w:style>
  <w:style w:type="character" w:customStyle="1" w:styleId="1410">
    <w:name w:val="Текст 14(основной) Знак1"/>
    <w:basedOn w:val="a2"/>
    <w:rsid w:val="004E0900"/>
    <w:rPr>
      <w:rFonts w:ascii="Times New Roman" w:eastAsia="Times New Roman" w:hAnsi="Times New Roman" w:cs="Times New Roman"/>
      <w:sz w:val="28"/>
      <w:szCs w:val="28"/>
      <w:lang w:eastAsia="ru-RU"/>
    </w:rPr>
  </w:style>
  <w:style w:type="paragraph" w:styleId="26">
    <w:name w:val="Body Text 2"/>
    <w:basedOn w:val="a1"/>
    <w:link w:val="27"/>
    <w:uiPriority w:val="99"/>
    <w:rsid w:val="004E0900"/>
    <w:pPr>
      <w:tabs>
        <w:tab w:val="num" w:pos="0"/>
      </w:tabs>
      <w:spacing w:after="0" w:line="240" w:lineRule="auto"/>
      <w:ind w:firstLine="0"/>
      <w:jc w:val="center"/>
    </w:pPr>
    <w:rPr>
      <w:rFonts w:eastAsia="Times New Roman" w:cs="Times New Roman"/>
      <w:b/>
      <w:bCs/>
      <w:i/>
      <w:iCs/>
      <w:szCs w:val="24"/>
      <w:lang w:eastAsia="ru-RU"/>
    </w:rPr>
  </w:style>
  <w:style w:type="character" w:customStyle="1" w:styleId="27">
    <w:name w:val="Основной текст 2 Знак"/>
    <w:basedOn w:val="a2"/>
    <w:link w:val="26"/>
    <w:uiPriority w:val="99"/>
    <w:rsid w:val="004E0900"/>
    <w:rPr>
      <w:rFonts w:ascii="Bookman Old Style" w:eastAsia="Times New Roman" w:hAnsi="Bookman Old Style" w:cs="Times New Roman"/>
      <w:b/>
      <w:bCs/>
      <w:i/>
      <w:iCs/>
      <w:sz w:val="24"/>
      <w:szCs w:val="24"/>
      <w:lang w:eastAsia="ru-RU"/>
    </w:rPr>
  </w:style>
  <w:style w:type="paragraph" w:styleId="36">
    <w:name w:val="Body Text 3"/>
    <w:basedOn w:val="a1"/>
    <w:link w:val="37"/>
    <w:uiPriority w:val="99"/>
    <w:rsid w:val="004E0900"/>
    <w:pPr>
      <w:spacing w:after="0" w:line="240" w:lineRule="auto"/>
      <w:ind w:firstLine="0"/>
      <w:jc w:val="center"/>
    </w:pPr>
    <w:rPr>
      <w:rFonts w:eastAsia="Times New Roman" w:cs="Times New Roman"/>
      <w:szCs w:val="24"/>
      <w:lang w:eastAsia="ru-RU"/>
    </w:rPr>
  </w:style>
  <w:style w:type="character" w:customStyle="1" w:styleId="37">
    <w:name w:val="Основной текст 3 Знак"/>
    <w:basedOn w:val="a2"/>
    <w:link w:val="36"/>
    <w:uiPriority w:val="99"/>
    <w:rsid w:val="004E0900"/>
    <w:rPr>
      <w:rFonts w:ascii="Bookman Old Style" w:eastAsia="Times New Roman" w:hAnsi="Bookman Old Style" w:cs="Times New Roman"/>
      <w:sz w:val="24"/>
      <w:szCs w:val="24"/>
      <w:lang w:eastAsia="ru-RU"/>
    </w:rPr>
  </w:style>
  <w:style w:type="paragraph" w:customStyle="1" w:styleId="h2">
    <w:name w:val="h2"/>
    <w:basedOn w:val="ab"/>
    <w:uiPriority w:val="99"/>
    <w:rsid w:val="004E0900"/>
    <w:rPr>
      <w:rFonts w:eastAsia="Times New Roman" w:cs="Times New Roman"/>
    </w:rPr>
  </w:style>
  <w:style w:type="paragraph" w:styleId="affff1">
    <w:name w:val="Subtitle"/>
    <w:basedOn w:val="a1"/>
    <w:link w:val="affff2"/>
    <w:uiPriority w:val="99"/>
    <w:qFormat/>
    <w:rsid w:val="004E0900"/>
    <w:pPr>
      <w:spacing w:after="0" w:line="240" w:lineRule="auto"/>
      <w:ind w:firstLine="0"/>
      <w:jc w:val="left"/>
    </w:pPr>
    <w:rPr>
      <w:rFonts w:eastAsia="Times New Roman" w:cs="Times New Roman"/>
      <w:b/>
      <w:bCs/>
      <w:szCs w:val="24"/>
      <w:lang w:eastAsia="ru-RU"/>
    </w:rPr>
  </w:style>
  <w:style w:type="character" w:customStyle="1" w:styleId="affff2">
    <w:name w:val="Подзаголовок Знак"/>
    <w:basedOn w:val="a2"/>
    <w:link w:val="affff1"/>
    <w:uiPriority w:val="99"/>
    <w:rsid w:val="004E0900"/>
    <w:rPr>
      <w:rFonts w:ascii="Bookman Old Style" w:eastAsia="Times New Roman" w:hAnsi="Bookman Old Style" w:cs="Times New Roman"/>
      <w:b/>
      <w:bCs/>
      <w:sz w:val="24"/>
      <w:szCs w:val="24"/>
      <w:lang w:eastAsia="ru-RU"/>
    </w:rPr>
  </w:style>
  <w:style w:type="paragraph" w:styleId="affff3">
    <w:name w:val="Block Text"/>
    <w:basedOn w:val="a1"/>
    <w:uiPriority w:val="99"/>
    <w:rsid w:val="004E0900"/>
    <w:pPr>
      <w:spacing w:after="0" w:line="240" w:lineRule="auto"/>
      <w:ind w:left="-74" w:right="-109" w:firstLine="0"/>
      <w:jc w:val="center"/>
    </w:pPr>
    <w:rPr>
      <w:rFonts w:eastAsia="Times New Roman" w:cs="Times New Roman"/>
      <w:szCs w:val="24"/>
      <w:lang w:eastAsia="ru-RU"/>
    </w:rPr>
  </w:style>
  <w:style w:type="paragraph" w:customStyle="1" w:styleId="xl24">
    <w:name w:val="xl24"/>
    <w:basedOn w:val="a1"/>
    <w:uiPriority w:val="99"/>
    <w:rsid w:val="004E0900"/>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ConsNormal">
    <w:name w:val="ConsNormal"/>
    <w:rsid w:val="004E090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f4">
    <w:name w:val="footnote text"/>
    <w:aliases w:val="Table_Footnote_last Знак,Table_Footnote_last Знак Знак,Table_Footnote_last"/>
    <w:basedOn w:val="a1"/>
    <w:link w:val="affff5"/>
    <w:rsid w:val="004E0900"/>
    <w:pPr>
      <w:spacing w:after="0" w:line="240" w:lineRule="auto"/>
      <w:ind w:firstLine="0"/>
      <w:jc w:val="left"/>
    </w:pPr>
    <w:rPr>
      <w:rFonts w:eastAsia="Times New Roman" w:cs="Times New Roman"/>
      <w:sz w:val="20"/>
      <w:szCs w:val="20"/>
      <w:lang w:eastAsia="ru-RU"/>
    </w:rPr>
  </w:style>
  <w:style w:type="character" w:customStyle="1" w:styleId="affff5">
    <w:name w:val="Текст сноски Знак"/>
    <w:aliases w:val="Table_Footnote_last Знак Знак1,Table_Footnote_last Знак Знак Знак,Table_Footnote_last Знак1"/>
    <w:basedOn w:val="a2"/>
    <w:link w:val="affff4"/>
    <w:rsid w:val="004E0900"/>
    <w:rPr>
      <w:rFonts w:ascii="Bookman Old Style" w:eastAsia="Times New Roman" w:hAnsi="Bookman Old Style" w:cs="Times New Roman"/>
      <w:sz w:val="20"/>
      <w:szCs w:val="20"/>
      <w:lang w:eastAsia="ru-RU"/>
    </w:rPr>
  </w:style>
  <w:style w:type="paragraph" w:customStyle="1" w:styleId="16">
    <w:name w:val="Обычный1"/>
    <w:uiPriority w:val="99"/>
    <w:rsid w:val="004E0900"/>
    <w:pPr>
      <w:spacing w:after="0" w:line="240" w:lineRule="auto"/>
    </w:pPr>
    <w:rPr>
      <w:rFonts w:ascii="Times New Roman" w:eastAsia="Times New Roman" w:hAnsi="Times New Roman" w:cs="Times New Roman"/>
      <w:szCs w:val="24"/>
      <w:lang w:eastAsia="ru-RU"/>
    </w:rPr>
  </w:style>
  <w:style w:type="paragraph" w:styleId="affff6">
    <w:name w:val="Plain Text"/>
    <w:basedOn w:val="a1"/>
    <w:link w:val="affff7"/>
    <w:uiPriority w:val="99"/>
    <w:rsid w:val="004E0900"/>
    <w:pPr>
      <w:spacing w:after="0" w:line="240" w:lineRule="auto"/>
      <w:ind w:firstLine="0"/>
      <w:jc w:val="left"/>
    </w:pPr>
    <w:rPr>
      <w:rFonts w:ascii="Courier New" w:eastAsia="Times New Roman" w:hAnsi="Courier New" w:cs="Times New Roman"/>
      <w:sz w:val="20"/>
      <w:szCs w:val="20"/>
      <w:lang w:eastAsia="ru-RU"/>
    </w:rPr>
  </w:style>
  <w:style w:type="character" w:customStyle="1" w:styleId="affff7">
    <w:name w:val="Текст Знак"/>
    <w:basedOn w:val="a2"/>
    <w:link w:val="affff6"/>
    <w:uiPriority w:val="99"/>
    <w:rsid w:val="004E0900"/>
    <w:rPr>
      <w:rFonts w:ascii="Courier New" w:eastAsia="Times New Roman" w:hAnsi="Courier New" w:cs="Times New Roman"/>
      <w:sz w:val="20"/>
      <w:szCs w:val="20"/>
      <w:lang w:eastAsia="ru-RU"/>
    </w:rPr>
  </w:style>
  <w:style w:type="character" w:customStyle="1" w:styleId="17">
    <w:name w:val="Знак Знак1"/>
    <w:rsid w:val="004E0900"/>
    <w:rPr>
      <w:sz w:val="24"/>
      <w:szCs w:val="24"/>
    </w:rPr>
  </w:style>
  <w:style w:type="character" w:styleId="affff8">
    <w:name w:val="Emphasis"/>
    <w:uiPriority w:val="20"/>
    <w:qFormat/>
    <w:rsid w:val="004E0900"/>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4E0900"/>
    <w:rPr>
      <w:b/>
      <w:bCs/>
      <w:sz w:val="24"/>
      <w:szCs w:val="24"/>
      <w:lang w:val="ru-RU" w:eastAsia="ru-RU" w:bidi="ar-SA"/>
    </w:rPr>
  </w:style>
  <w:style w:type="paragraph" w:styleId="affff9">
    <w:name w:val="Document Map"/>
    <w:basedOn w:val="a1"/>
    <w:link w:val="affffa"/>
    <w:uiPriority w:val="99"/>
    <w:semiHidden/>
    <w:rsid w:val="004E0900"/>
    <w:pPr>
      <w:shd w:val="clear" w:color="auto" w:fill="000080"/>
      <w:spacing w:after="0" w:line="240" w:lineRule="auto"/>
      <w:ind w:firstLine="0"/>
      <w:jc w:val="left"/>
    </w:pPr>
    <w:rPr>
      <w:rFonts w:ascii="Tahoma" w:eastAsia="Times New Roman" w:hAnsi="Tahoma" w:cs="Times New Roman"/>
      <w:szCs w:val="24"/>
      <w:lang w:eastAsia="ru-RU"/>
    </w:rPr>
  </w:style>
  <w:style w:type="character" w:customStyle="1" w:styleId="affffa">
    <w:name w:val="Схема документа Знак"/>
    <w:basedOn w:val="a2"/>
    <w:link w:val="affff9"/>
    <w:uiPriority w:val="99"/>
    <w:semiHidden/>
    <w:rsid w:val="004E0900"/>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1"/>
    <w:uiPriority w:val="99"/>
    <w:rsid w:val="004E0900"/>
    <w:pPr>
      <w:tabs>
        <w:tab w:val="left" w:pos="8789"/>
      </w:tabs>
      <w:overflowPunct w:val="0"/>
      <w:autoSpaceDE w:val="0"/>
      <w:autoSpaceDN w:val="0"/>
      <w:adjustRightInd w:val="0"/>
      <w:spacing w:after="0" w:line="240" w:lineRule="auto"/>
      <w:ind w:firstLine="737"/>
      <w:textAlignment w:val="baseline"/>
    </w:pPr>
    <w:rPr>
      <w:rFonts w:eastAsia="Times New Roman" w:cs="Times New Roman"/>
      <w:sz w:val="28"/>
      <w:szCs w:val="20"/>
      <w:lang w:eastAsia="ru-RU"/>
    </w:rPr>
  </w:style>
  <w:style w:type="character" w:customStyle="1" w:styleId="38">
    <w:name w:val="Знак Знак Знак3"/>
    <w:rsid w:val="004E0900"/>
    <w:rPr>
      <w:rFonts w:ascii="Arial" w:hAnsi="Arial" w:cs="Arial"/>
      <w:b/>
      <w:bCs/>
      <w:sz w:val="26"/>
      <w:szCs w:val="26"/>
      <w:lang w:val="ru-RU" w:eastAsia="ru-RU" w:bidi="ar-SA"/>
    </w:rPr>
  </w:style>
  <w:style w:type="character" w:customStyle="1" w:styleId="grame">
    <w:name w:val="grame"/>
    <w:basedOn w:val="a2"/>
    <w:rsid w:val="004E0900"/>
  </w:style>
  <w:style w:type="paragraph" w:customStyle="1" w:styleId="101">
    <w:name w:val="Титул 10"/>
    <w:basedOn w:val="100"/>
    <w:rsid w:val="004E0900"/>
    <w:pPr>
      <w:jc w:val="right"/>
    </w:pPr>
  </w:style>
  <w:style w:type="paragraph" w:customStyle="1" w:styleId="211">
    <w:name w:val="Основной текст с отступом 21"/>
    <w:basedOn w:val="a1"/>
    <w:rsid w:val="004E0900"/>
    <w:pPr>
      <w:suppressAutoHyphens/>
      <w:spacing w:line="480" w:lineRule="auto"/>
      <w:ind w:left="283" w:firstLine="0"/>
      <w:jc w:val="left"/>
    </w:pPr>
    <w:rPr>
      <w:rFonts w:eastAsia="Times New Roman" w:cs="Calibri"/>
      <w:szCs w:val="24"/>
      <w:lang w:eastAsia="ar-SA"/>
    </w:rPr>
  </w:style>
  <w:style w:type="paragraph" w:customStyle="1" w:styleId="affffb">
    <w:name w:val="Знак Знак Знак 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rsid w:val="004E0900"/>
    <w:pPr>
      <w:spacing w:after="0" w:line="240" w:lineRule="auto"/>
      <w:ind w:left="105" w:right="105" w:firstLine="397"/>
    </w:pPr>
    <w:rPr>
      <w:rFonts w:ascii="Trebuchet MS" w:eastAsia="Times New Roman" w:hAnsi="Trebuchet MS" w:cs="Times New Roman"/>
      <w:szCs w:val="24"/>
      <w:lang w:eastAsia="ru-RU"/>
    </w:rPr>
  </w:style>
  <w:style w:type="character" w:customStyle="1" w:styleId="apple-style-span">
    <w:name w:val="apple-style-span"/>
    <w:basedOn w:val="a2"/>
    <w:rsid w:val="004E0900"/>
  </w:style>
  <w:style w:type="paragraph" w:customStyle="1" w:styleId="149">
    <w:name w:val="Текст 14(курсив)"/>
    <w:basedOn w:val="141"/>
    <w:link w:val="14a"/>
    <w:rsid w:val="004E0900"/>
    <w:pPr>
      <w:tabs>
        <w:tab w:val="left" w:pos="0"/>
      </w:tabs>
      <w:ind w:firstLine="709"/>
    </w:pPr>
    <w:rPr>
      <w:i/>
      <w:sz w:val="28"/>
    </w:rPr>
  </w:style>
  <w:style w:type="character" w:customStyle="1" w:styleId="14a">
    <w:name w:val="Текст 14(курсив) Знак"/>
    <w:link w:val="149"/>
    <w:rsid w:val="004E0900"/>
    <w:rPr>
      <w:rFonts w:ascii="Bookman Old Style" w:eastAsia="Times New Roman" w:hAnsi="Bookman Old Style" w:cs="Times New Roman"/>
      <w:i/>
      <w:sz w:val="28"/>
      <w:szCs w:val="28"/>
      <w:lang w:eastAsia="ru-RU"/>
    </w:rPr>
  </w:style>
  <w:style w:type="paragraph" w:customStyle="1" w:styleId="18">
    <w:name w:val="Титул 18"/>
    <w:basedOn w:val="101"/>
    <w:rsid w:val="004E0900"/>
    <w:rPr>
      <w:sz w:val="36"/>
    </w:rPr>
  </w:style>
  <w:style w:type="paragraph" w:customStyle="1" w:styleId="220">
    <w:name w:val="Титул 22"/>
    <w:basedOn w:val="18"/>
    <w:rsid w:val="004E0900"/>
    <w:pPr>
      <w:ind w:left="708"/>
      <w:jc w:val="center"/>
    </w:pPr>
    <w:rPr>
      <w:b/>
      <w:sz w:val="44"/>
    </w:rPr>
  </w:style>
  <w:style w:type="character" w:styleId="affffc">
    <w:name w:val="footnote reference"/>
    <w:rsid w:val="004E0900"/>
    <w:rPr>
      <w:vertAlign w:val="superscript"/>
    </w:rPr>
  </w:style>
  <w:style w:type="paragraph" w:customStyle="1" w:styleId="cat1">
    <w:name w:val="cat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styleId="z-">
    <w:name w:val="HTML Top of Form"/>
    <w:basedOn w:val="a1"/>
    <w:next w:val="a1"/>
    <w:link w:val="z-0"/>
    <w:hidden/>
    <w:unhideWhenUsed/>
    <w:rsid w:val="004E0900"/>
    <w:pPr>
      <w:pBdr>
        <w:bottom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0">
    <w:name w:val="z-Начало формы Знак"/>
    <w:basedOn w:val="a2"/>
    <w:link w:val="z-"/>
    <w:uiPriority w:val="99"/>
    <w:rsid w:val="004E0900"/>
    <w:rPr>
      <w:rFonts w:ascii="Arial" w:eastAsia="Times New Roman" w:hAnsi="Arial" w:cs="Times New Roman"/>
      <w:vanish/>
      <w:sz w:val="16"/>
      <w:szCs w:val="16"/>
      <w:lang w:eastAsia="ru-RU"/>
    </w:rPr>
  </w:style>
  <w:style w:type="paragraph" w:styleId="z-1">
    <w:name w:val="HTML Bottom of Form"/>
    <w:basedOn w:val="a1"/>
    <w:next w:val="a1"/>
    <w:link w:val="z-2"/>
    <w:hidden/>
    <w:unhideWhenUsed/>
    <w:rsid w:val="004E0900"/>
    <w:pPr>
      <w:pBdr>
        <w:top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2">
    <w:name w:val="z-Конец формы Знак"/>
    <w:basedOn w:val="a2"/>
    <w:link w:val="z-1"/>
    <w:uiPriority w:val="99"/>
    <w:rsid w:val="004E0900"/>
    <w:rPr>
      <w:rFonts w:ascii="Arial" w:eastAsia="Times New Roman" w:hAnsi="Arial" w:cs="Times New Roman"/>
      <w:vanish/>
      <w:sz w:val="16"/>
      <w:szCs w:val="16"/>
      <w:lang w:eastAsia="ru-RU"/>
    </w:rPr>
  </w:style>
  <w:style w:type="paragraph" w:styleId="HTML1">
    <w:name w:val="HTML Address"/>
    <w:basedOn w:val="a1"/>
    <w:link w:val="HTML2"/>
    <w:unhideWhenUsed/>
    <w:rsid w:val="004E0900"/>
    <w:pPr>
      <w:spacing w:after="0" w:line="240" w:lineRule="auto"/>
      <w:ind w:firstLine="0"/>
      <w:jc w:val="left"/>
    </w:pPr>
    <w:rPr>
      <w:rFonts w:eastAsia="Times New Roman" w:cs="Times New Roman"/>
      <w:i/>
      <w:iCs/>
      <w:szCs w:val="24"/>
      <w:lang w:eastAsia="ru-RU"/>
    </w:rPr>
  </w:style>
  <w:style w:type="character" w:customStyle="1" w:styleId="HTML2">
    <w:name w:val="Адрес HTML Знак"/>
    <w:basedOn w:val="a2"/>
    <w:link w:val="HTML1"/>
    <w:uiPriority w:val="99"/>
    <w:rsid w:val="004E0900"/>
    <w:rPr>
      <w:rFonts w:ascii="Bookman Old Style" w:eastAsia="Times New Roman" w:hAnsi="Bookman Old Style" w:cs="Times New Roman"/>
      <w:i/>
      <w:iCs/>
      <w:sz w:val="24"/>
      <w:szCs w:val="24"/>
      <w:lang w:eastAsia="ru-RU"/>
    </w:rPr>
  </w:style>
  <w:style w:type="paragraph" w:customStyle="1" w:styleId="ssylvtab1">
    <w:name w:val="ssylvtab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syl2">
    <w:name w:val="ssyl2"/>
    <w:basedOn w:val="a2"/>
    <w:rsid w:val="004E0900"/>
  </w:style>
  <w:style w:type="character" w:customStyle="1" w:styleId="text1">
    <w:name w:val="text1"/>
    <w:basedOn w:val="a2"/>
    <w:rsid w:val="004E0900"/>
  </w:style>
  <w:style w:type="character" w:customStyle="1" w:styleId="text3">
    <w:name w:val="text3"/>
    <w:basedOn w:val="a2"/>
    <w:rsid w:val="004E0900"/>
  </w:style>
  <w:style w:type="character" w:customStyle="1" w:styleId="19">
    <w:name w:val="заголовокпогода1"/>
    <w:basedOn w:val="a2"/>
    <w:rsid w:val="004E0900"/>
  </w:style>
  <w:style w:type="paragraph" w:customStyle="1" w:styleId="small">
    <w:name w:val="small"/>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14b">
    <w:name w:val="Текст 14(основной) Знак Знак Знак"/>
    <w:rsid w:val="004E0900"/>
    <w:rPr>
      <w:sz w:val="28"/>
      <w:szCs w:val="24"/>
    </w:rPr>
  </w:style>
  <w:style w:type="paragraph" w:customStyle="1" w:styleId="xl30">
    <w:name w:val="xl30"/>
    <w:basedOn w:val="a1"/>
    <w:rsid w:val="004E0900"/>
    <w:pPr>
      <w:pBdr>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character" w:styleId="HTML3">
    <w:name w:val="HTML Definition"/>
    <w:basedOn w:val="a2"/>
    <w:rsid w:val="004E0900"/>
    <w:rPr>
      <w:i/>
      <w:iCs/>
    </w:rPr>
  </w:style>
  <w:style w:type="character" w:customStyle="1" w:styleId="affffd">
    <w:name w:val="Символ сноски"/>
    <w:basedOn w:val="a2"/>
    <w:rsid w:val="004E0900"/>
    <w:rPr>
      <w:vertAlign w:val="superscript"/>
    </w:rPr>
  </w:style>
  <w:style w:type="character" w:customStyle="1" w:styleId="28">
    <w:name w:val="Знак Знак2"/>
    <w:basedOn w:val="a2"/>
    <w:locked/>
    <w:rsid w:val="004E0900"/>
    <w:rPr>
      <w:sz w:val="24"/>
      <w:szCs w:val="24"/>
      <w:lang w:val="ru-RU" w:eastAsia="ru-RU" w:bidi="ar-SA"/>
    </w:rPr>
  </w:style>
  <w:style w:type="character" w:customStyle="1" w:styleId="affffe">
    <w:name w:val="Знак"/>
    <w:basedOn w:val="a2"/>
    <w:rsid w:val="004E0900"/>
    <w:rPr>
      <w:sz w:val="24"/>
      <w:szCs w:val="24"/>
      <w:lang w:val="ru-RU" w:eastAsia="ru-RU" w:bidi="ar-SA"/>
    </w:rPr>
  </w:style>
  <w:style w:type="character" w:customStyle="1" w:styleId="110">
    <w:name w:val="Знак Знак11"/>
    <w:basedOn w:val="a2"/>
    <w:locked/>
    <w:rsid w:val="004E0900"/>
    <w:rPr>
      <w:sz w:val="24"/>
      <w:szCs w:val="24"/>
      <w:lang w:val="ru-RU" w:eastAsia="ru-RU" w:bidi="ar-SA"/>
    </w:rPr>
  </w:style>
  <w:style w:type="paragraph" w:customStyle="1" w:styleId="afffff">
    <w:name w:val="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2"/>
    <w:rsid w:val="004E0900"/>
    <w:rPr>
      <w:b/>
      <w:bCs/>
      <w:sz w:val="24"/>
      <w:szCs w:val="24"/>
    </w:rPr>
  </w:style>
  <w:style w:type="character" w:customStyle="1" w:styleId="230">
    <w:name w:val="Знак Знак23"/>
    <w:basedOn w:val="a2"/>
    <w:rsid w:val="004E0900"/>
    <w:rPr>
      <w:i/>
      <w:iCs/>
      <w:sz w:val="24"/>
      <w:szCs w:val="24"/>
    </w:rPr>
  </w:style>
  <w:style w:type="character" w:customStyle="1" w:styleId="221">
    <w:name w:val="Знак Знак22"/>
    <w:basedOn w:val="a2"/>
    <w:rsid w:val="004E0900"/>
    <w:rPr>
      <w:sz w:val="24"/>
      <w:szCs w:val="24"/>
      <w:u w:val="single"/>
    </w:rPr>
  </w:style>
  <w:style w:type="character" w:customStyle="1" w:styleId="212">
    <w:name w:val="Знак Знак21"/>
    <w:basedOn w:val="a2"/>
    <w:rsid w:val="004E0900"/>
    <w:rPr>
      <w:bCs/>
      <w:i/>
      <w:iCs/>
      <w:sz w:val="24"/>
      <w:szCs w:val="24"/>
    </w:rPr>
  </w:style>
  <w:style w:type="character" w:customStyle="1" w:styleId="200">
    <w:name w:val="Знак Знак20"/>
    <w:basedOn w:val="a2"/>
    <w:rsid w:val="004E0900"/>
    <w:rPr>
      <w:b/>
      <w:bCs/>
      <w:i/>
      <w:iCs/>
      <w:sz w:val="24"/>
      <w:szCs w:val="24"/>
    </w:rPr>
  </w:style>
  <w:style w:type="paragraph" w:customStyle="1" w:styleId="123">
    <w:name w:val="стиль1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39">
    <w:name w:val="стиль3"/>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caption">
    <w:name w:val="price_caption"/>
    <w:basedOn w:val="a2"/>
    <w:rsid w:val="004E0900"/>
  </w:style>
  <w:style w:type="character" w:customStyle="1" w:styleId="priceprice">
    <w:name w:val="price_price"/>
    <w:basedOn w:val="a2"/>
    <w:rsid w:val="004E0900"/>
  </w:style>
  <w:style w:type="character" w:customStyle="1" w:styleId="editsection">
    <w:name w:val="editsection"/>
    <w:basedOn w:val="a2"/>
    <w:rsid w:val="004E0900"/>
  </w:style>
  <w:style w:type="character" w:customStyle="1" w:styleId="plainlinks">
    <w:name w:val="plainlinks"/>
    <w:basedOn w:val="a2"/>
    <w:rsid w:val="004E0900"/>
  </w:style>
  <w:style w:type="character" w:customStyle="1" w:styleId="fn">
    <w:name w:val="fn"/>
    <w:basedOn w:val="a2"/>
    <w:rsid w:val="004E0900"/>
  </w:style>
  <w:style w:type="character" w:customStyle="1" w:styleId="plainlinksneverexpand">
    <w:name w:val="plainlinksneverexpand"/>
    <w:basedOn w:val="a2"/>
    <w:rsid w:val="004E0900"/>
  </w:style>
  <w:style w:type="character" w:customStyle="1" w:styleId="geo-geo-dms">
    <w:name w:val="geo-geo-dms"/>
    <w:basedOn w:val="a2"/>
    <w:rsid w:val="004E0900"/>
  </w:style>
  <w:style w:type="character" w:customStyle="1" w:styleId="geo-dms">
    <w:name w:val="geo-dms"/>
    <w:basedOn w:val="a2"/>
    <w:rsid w:val="004E0900"/>
  </w:style>
  <w:style w:type="character" w:customStyle="1" w:styleId="geo-lat">
    <w:name w:val="geo-lat"/>
    <w:basedOn w:val="a2"/>
    <w:rsid w:val="004E0900"/>
  </w:style>
  <w:style w:type="character" w:customStyle="1" w:styleId="geo-lon">
    <w:name w:val="geo-lon"/>
    <w:basedOn w:val="a2"/>
    <w:rsid w:val="004E0900"/>
  </w:style>
  <w:style w:type="character" w:customStyle="1" w:styleId="coordinates">
    <w:name w:val="coordinates"/>
    <w:basedOn w:val="a2"/>
    <w:rsid w:val="004E0900"/>
  </w:style>
  <w:style w:type="character" w:customStyle="1" w:styleId="toctoggle">
    <w:name w:val="toctoggle"/>
    <w:basedOn w:val="a2"/>
    <w:rsid w:val="004E0900"/>
  </w:style>
  <w:style w:type="character" w:customStyle="1" w:styleId="tocnumber">
    <w:name w:val="tocnumber"/>
    <w:basedOn w:val="a2"/>
    <w:rsid w:val="004E0900"/>
  </w:style>
  <w:style w:type="character" w:customStyle="1" w:styleId="toctext">
    <w:name w:val="toctext"/>
    <w:basedOn w:val="a2"/>
    <w:rsid w:val="004E0900"/>
  </w:style>
  <w:style w:type="character" w:customStyle="1" w:styleId="mw-headline">
    <w:name w:val="mw-headline"/>
    <w:basedOn w:val="a2"/>
    <w:rsid w:val="004E0900"/>
  </w:style>
  <w:style w:type="paragraph" w:customStyle="1" w:styleId="collapse-refs-p">
    <w:name w:val="collapse-refs-p"/>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
    <w:name w:val="price"/>
    <w:basedOn w:val="a2"/>
    <w:rsid w:val="004E0900"/>
  </w:style>
  <w:style w:type="character" w:customStyle="1" w:styleId="1a">
    <w:name w:val="Название1"/>
    <w:basedOn w:val="a2"/>
    <w:rsid w:val="004E0900"/>
  </w:style>
  <w:style w:type="paragraph" w:customStyle="1" w:styleId="title1">
    <w:name w:val="title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linkmore">
    <w:name w:val="link_mor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b">
    <w:name w:val="Дата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note">
    <w:name w:val="not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object">
    <w:name w:val="object"/>
    <w:basedOn w:val="a2"/>
    <w:rsid w:val="004E0900"/>
  </w:style>
  <w:style w:type="character" w:customStyle="1" w:styleId="locality">
    <w:name w:val="locality"/>
    <w:basedOn w:val="a2"/>
    <w:rsid w:val="004E0900"/>
  </w:style>
  <w:style w:type="character" w:customStyle="1" w:styleId="street-address">
    <w:name w:val="street-address"/>
    <w:basedOn w:val="a2"/>
    <w:rsid w:val="004E0900"/>
  </w:style>
  <w:style w:type="character" w:customStyle="1" w:styleId="tel">
    <w:name w:val="tel"/>
    <w:basedOn w:val="a2"/>
    <w:rsid w:val="004E0900"/>
  </w:style>
  <w:style w:type="character" w:customStyle="1" w:styleId="sharelistitemcounter">
    <w:name w:val="share_list_item_counter"/>
    <w:basedOn w:val="a2"/>
    <w:rsid w:val="004E0900"/>
  </w:style>
  <w:style w:type="character" w:customStyle="1" w:styleId="description">
    <w:name w:val="description"/>
    <w:basedOn w:val="a2"/>
    <w:rsid w:val="004E0900"/>
  </w:style>
  <w:style w:type="character" w:customStyle="1" w:styleId="photos">
    <w:name w:val="photos"/>
    <w:basedOn w:val="a2"/>
    <w:rsid w:val="004E0900"/>
  </w:style>
  <w:style w:type="character" w:customStyle="1" w:styleId="rooms">
    <w:name w:val="rooms"/>
    <w:basedOn w:val="a2"/>
    <w:rsid w:val="004E0900"/>
  </w:style>
  <w:style w:type="character" w:customStyle="1" w:styleId="reviews">
    <w:name w:val="reviews"/>
    <w:basedOn w:val="a2"/>
    <w:rsid w:val="004E0900"/>
  </w:style>
  <w:style w:type="character" w:customStyle="1" w:styleId="map">
    <w:name w:val="map"/>
    <w:basedOn w:val="a2"/>
    <w:rsid w:val="004E0900"/>
  </w:style>
  <w:style w:type="character" w:customStyle="1" w:styleId="right">
    <w:name w:val="right"/>
    <w:basedOn w:val="a2"/>
    <w:rsid w:val="004E0900"/>
  </w:style>
  <w:style w:type="character" w:customStyle="1" w:styleId="expandrating">
    <w:name w:val="expand_rating"/>
    <w:basedOn w:val="a2"/>
    <w:rsid w:val="004E0900"/>
  </w:style>
  <w:style w:type="character" w:customStyle="1" w:styleId="downarrow">
    <w:name w:val="down_arrow"/>
    <w:basedOn w:val="a2"/>
    <w:rsid w:val="004E0900"/>
  </w:style>
  <w:style w:type="character" w:customStyle="1" w:styleId="expanddetail">
    <w:name w:val="expand_detail"/>
    <w:basedOn w:val="a2"/>
    <w:rsid w:val="004E0900"/>
  </w:style>
  <w:style w:type="character" w:customStyle="1" w:styleId="day1">
    <w:name w:val="day1"/>
    <w:basedOn w:val="a2"/>
    <w:rsid w:val="004E0900"/>
  </w:style>
  <w:style w:type="character" w:customStyle="1" w:styleId="day2">
    <w:name w:val="day2"/>
    <w:basedOn w:val="a2"/>
    <w:rsid w:val="004E0900"/>
  </w:style>
  <w:style w:type="paragraph" w:customStyle="1" w:styleId="62">
    <w:name w:val="стиль6"/>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9">
    <w:name w:val="стиль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72">
    <w:name w:val="стиль7"/>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news-date-time">
    <w:name w:val="news-date-time"/>
    <w:basedOn w:val="a2"/>
    <w:rsid w:val="004E0900"/>
  </w:style>
  <w:style w:type="character" w:customStyle="1" w:styleId="130">
    <w:name w:val="Знак Знак13"/>
    <w:basedOn w:val="a2"/>
    <w:locked/>
    <w:rsid w:val="004E0900"/>
    <w:rPr>
      <w:lang w:val="ru-RU" w:eastAsia="ru-RU" w:bidi="ar-SA"/>
    </w:rPr>
  </w:style>
  <w:style w:type="paragraph" w:customStyle="1" w:styleId="Style13">
    <w:name w:val="Style13"/>
    <w:basedOn w:val="a1"/>
    <w:uiPriority w:val="99"/>
    <w:rsid w:val="004E0900"/>
    <w:pPr>
      <w:widowControl w:val="0"/>
      <w:autoSpaceDE w:val="0"/>
      <w:autoSpaceDN w:val="0"/>
      <w:adjustRightInd w:val="0"/>
      <w:spacing w:after="0" w:line="247" w:lineRule="exact"/>
      <w:ind w:firstLine="0"/>
      <w:jc w:val="left"/>
    </w:pPr>
    <w:rPr>
      <w:rFonts w:ascii="MS Reference Sans Serif" w:eastAsia="Times New Roman" w:hAnsi="MS Reference Sans Serif" w:cs="Times New Roman"/>
      <w:szCs w:val="24"/>
      <w:lang w:eastAsia="ru-RU"/>
    </w:rPr>
  </w:style>
  <w:style w:type="character" w:customStyle="1" w:styleId="FontStyle23">
    <w:name w:val="Font Style23"/>
    <w:basedOn w:val="a2"/>
    <w:uiPriority w:val="99"/>
    <w:rsid w:val="004E0900"/>
    <w:rPr>
      <w:rFonts w:ascii="MS Reference Sans Serif" w:hAnsi="MS Reference Sans Serif" w:cs="MS Reference Sans Serif"/>
      <w:sz w:val="16"/>
      <w:szCs w:val="16"/>
    </w:rPr>
  </w:style>
  <w:style w:type="character" w:customStyle="1" w:styleId="FontStyle31">
    <w:name w:val="Font Style31"/>
    <w:basedOn w:val="a2"/>
    <w:uiPriority w:val="99"/>
    <w:rsid w:val="004E0900"/>
    <w:rPr>
      <w:rFonts w:ascii="MS Reference Sans Serif" w:hAnsi="MS Reference Sans Serif" w:cs="MS Reference Sans Serif"/>
      <w:b/>
      <w:bCs/>
      <w:w w:val="20"/>
      <w:sz w:val="28"/>
      <w:szCs w:val="28"/>
    </w:rPr>
  </w:style>
  <w:style w:type="numbering" w:customStyle="1" w:styleId="10">
    <w:name w:val="+1"/>
    <w:uiPriority w:val="99"/>
    <w:rsid w:val="004E0900"/>
    <w:pPr>
      <w:numPr>
        <w:numId w:val="19"/>
      </w:numPr>
    </w:pPr>
  </w:style>
  <w:style w:type="paragraph" w:customStyle="1" w:styleId="ConsPlusTitle">
    <w:name w:val="ConsPlusTitle"/>
    <w:rsid w:val="004E09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d">
    <w:name w:val="Без интервала Знак"/>
    <w:aliases w:val="14Без отступа Знак,Без отступа Знак"/>
    <w:link w:val="21"/>
    <w:locked/>
    <w:rsid w:val="004E0900"/>
    <w:rPr>
      <w:rFonts w:ascii="Calibri" w:eastAsia="Times New Roman" w:hAnsi="Calibri" w:cs="Times New Roman"/>
    </w:rPr>
  </w:style>
  <w:style w:type="table" w:customStyle="1" w:styleId="afffff0">
    <w:name w:val="+ Схем Стиль"/>
    <w:basedOn w:val="a3"/>
    <w:uiPriority w:val="99"/>
    <w:qFormat/>
    <w:rsid w:val="004E0900"/>
    <w:pPr>
      <w:spacing w:after="0" w:line="240" w:lineRule="auto"/>
      <w:jc w:val="center"/>
    </w:pPr>
    <w:rPr>
      <w:rFonts w:ascii="Times New Roman" w:eastAsia="Calibri" w:hAnsi="Times New Roman" w:cs="Times New Roman"/>
      <w:sz w:val="20"/>
      <w:szCs w:val="20"/>
      <w:lang w:eastAsia="ru-RU"/>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c">
    <w:name w:val="Название объекта1"/>
    <w:basedOn w:val="a1"/>
    <w:next w:val="a1"/>
    <w:rsid w:val="004E0900"/>
    <w:pPr>
      <w:suppressAutoHyphens/>
      <w:spacing w:line="240" w:lineRule="auto"/>
      <w:ind w:firstLine="0"/>
      <w:jc w:val="center"/>
    </w:pPr>
    <w:rPr>
      <w:rFonts w:ascii="Times New Roman" w:eastAsia="Times New Roman" w:hAnsi="Times New Roman" w:cs="Times New Roman"/>
      <w:b/>
      <w:bCs/>
      <w:szCs w:val="18"/>
      <w:lang w:eastAsia="ar-SA"/>
    </w:rPr>
  </w:style>
  <w:style w:type="table" w:customStyle="1" w:styleId="GridTableLight">
    <w:name w:val="Grid Table Light"/>
    <w:basedOn w:val="a3"/>
    <w:uiPriority w:val="40"/>
    <w:rsid w:val="004E0900"/>
    <w:pPr>
      <w:spacing w:after="0" w:line="240" w:lineRule="auto"/>
    </w:pPr>
    <w:rPr>
      <w:rFonts w:ascii="Calibri" w:eastAsia="Calibri" w:hAnsi="Calibri"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a3"/>
    <w:uiPriority w:val="41"/>
    <w:rsid w:val="004E0900"/>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d">
    <w:name w:val="Обычный (веб)1"/>
    <w:basedOn w:val="a1"/>
    <w:rsid w:val="004E0900"/>
    <w:pPr>
      <w:spacing w:after="0" w:line="240" w:lineRule="auto"/>
      <w:ind w:left="23" w:firstLine="527"/>
    </w:pPr>
    <w:rPr>
      <w:rFonts w:ascii="Arial" w:eastAsia="Times New Roman" w:hAnsi="Arial" w:cs="Times New Roman"/>
      <w:sz w:val="20"/>
      <w:szCs w:val="20"/>
      <w:lang w:eastAsia="ru-RU"/>
    </w:rPr>
  </w:style>
  <w:style w:type="paragraph" w:customStyle="1" w:styleId="ConsNonformat">
    <w:name w:val="ConsNonformat"/>
    <w:rsid w:val="004E0900"/>
    <w:pPr>
      <w:spacing w:after="0" w:line="240" w:lineRule="auto"/>
      <w:jc w:val="both"/>
    </w:pPr>
    <w:rPr>
      <w:rFonts w:ascii="Arial" w:eastAsia="Times New Roman" w:hAnsi="Arial" w:cs="Times New Roman"/>
      <w:sz w:val="20"/>
      <w:szCs w:val="20"/>
      <w:lang w:eastAsia="ru-RU"/>
    </w:rPr>
  </w:style>
  <w:style w:type="paragraph" w:customStyle="1" w:styleId="ConsPlusNonformat">
    <w:name w:val="ConsPlusNonformat"/>
    <w:rsid w:val="004E090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0">
    <w:name w:val="Таблица Знак"/>
    <w:basedOn w:val="a2"/>
    <w:link w:val="afff"/>
    <w:locked/>
    <w:rsid w:val="004E0900"/>
    <w:rPr>
      <w:rFonts w:ascii="Bookman Old Style" w:eastAsia="Calibri" w:hAnsi="Bookman Old Style" w:cs="Times New Roman"/>
      <w:sz w:val="20"/>
      <w:szCs w:val="20"/>
      <w:lang w:eastAsia="ru-RU"/>
    </w:rPr>
  </w:style>
  <w:style w:type="paragraph" w:customStyle="1" w:styleId="Style66">
    <w:name w:val="Style6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58">
    <w:name w:val="Font Style258"/>
    <w:basedOn w:val="a2"/>
    <w:uiPriority w:val="99"/>
    <w:rsid w:val="004E0900"/>
    <w:rPr>
      <w:rFonts w:ascii="Times New Roman" w:hAnsi="Times New Roman" w:cs="Times New Roman"/>
      <w:w w:val="20"/>
      <w:sz w:val="26"/>
      <w:szCs w:val="26"/>
    </w:rPr>
  </w:style>
  <w:style w:type="paragraph" w:customStyle="1" w:styleId="Style78">
    <w:name w:val="Style7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112">
    <w:name w:val="Style112"/>
    <w:basedOn w:val="a1"/>
    <w:uiPriority w:val="99"/>
    <w:rsid w:val="004E0900"/>
    <w:pPr>
      <w:widowControl w:val="0"/>
      <w:autoSpaceDE w:val="0"/>
      <w:autoSpaceDN w:val="0"/>
      <w:adjustRightInd w:val="0"/>
      <w:spacing w:after="0" w:line="317" w:lineRule="exact"/>
      <w:ind w:firstLine="715"/>
    </w:pPr>
    <w:rPr>
      <w:rFonts w:ascii="Times New Roman" w:eastAsiaTheme="minorEastAsia" w:hAnsi="Times New Roman" w:cs="Times New Roman"/>
      <w:szCs w:val="24"/>
      <w:lang w:eastAsia="ru-RU"/>
    </w:rPr>
  </w:style>
  <w:style w:type="paragraph" w:customStyle="1" w:styleId="Style31">
    <w:name w:val="Style31"/>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36">
    <w:name w:val="Style3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7">
    <w:name w:val="Style67"/>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74">
    <w:name w:val="Style74"/>
    <w:basedOn w:val="a1"/>
    <w:uiPriority w:val="99"/>
    <w:rsid w:val="004E0900"/>
    <w:pPr>
      <w:widowControl w:val="0"/>
      <w:autoSpaceDE w:val="0"/>
      <w:autoSpaceDN w:val="0"/>
      <w:adjustRightInd w:val="0"/>
      <w:spacing w:after="0" w:line="322" w:lineRule="exact"/>
      <w:ind w:hanging="350"/>
      <w:jc w:val="left"/>
    </w:pPr>
    <w:rPr>
      <w:rFonts w:ascii="Times New Roman" w:eastAsiaTheme="minorEastAsia" w:hAnsi="Times New Roman" w:cs="Times New Roman"/>
      <w:szCs w:val="24"/>
      <w:lang w:eastAsia="ru-RU"/>
    </w:rPr>
  </w:style>
  <w:style w:type="table" w:customStyle="1" w:styleId="124">
    <w:name w:val="Сетка таблицы12"/>
    <w:basedOn w:val="a3"/>
    <w:uiPriority w:val="59"/>
    <w:rsid w:val="004E09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71">
    <w:name w:val="Style71"/>
    <w:basedOn w:val="a1"/>
    <w:uiPriority w:val="99"/>
    <w:rsid w:val="004E0900"/>
    <w:pPr>
      <w:widowControl w:val="0"/>
      <w:autoSpaceDE w:val="0"/>
      <w:autoSpaceDN w:val="0"/>
      <w:adjustRightInd w:val="0"/>
      <w:spacing w:after="0" w:line="318" w:lineRule="exact"/>
      <w:ind w:firstLine="840"/>
    </w:pPr>
    <w:rPr>
      <w:rFonts w:ascii="Times New Roman" w:eastAsiaTheme="minorEastAsia" w:hAnsi="Times New Roman" w:cs="Times New Roman"/>
      <w:szCs w:val="24"/>
      <w:lang w:eastAsia="ru-RU"/>
    </w:rPr>
  </w:style>
  <w:style w:type="paragraph" w:customStyle="1" w:styleId="Style68">
    <w:name w:val="Style68"/>
    <w:basedOn w:val="a1"/>
    <w:uiPriority w:val="99"/>
    <w:rsid w:val="004E0900"/>
    <w:pPr>
      <w:widowControl w:val="0"/>
      <w:autoSpaceDE w:val="0"/>
      <w:autoSpaceDN w:val="0"/>
      <w:adjustRightInd w:val="0"/>
      <w:spacing w:after="0" w:line="230" w:lineRule="exact"/>
      <w:ind w:firstLine="0"/>
      <w:jc w:val="left"/>
    </w:pPr>
    <w:rPr>
      <w:rFonts w:ascii="Times New Roman" w:eastAsiaTheme="minorEastAsia" w:hAnsi="Times New Roman" w:cs="Times New Roman"/>
      <w:szCs w:val="24"/>
      <w:lang w:eastAsia="ru-RU"/>
    </w:rPr>
  </w:style>
  <w:style w:type="character" w:customStyle="1" w:styleId="FontStyle262">
    <w:name w:val="Font Style262"/>
    <w:basedOn w:val="a2"/>
    <w:uiPriority w:val="99"/>
    <w:rsid w:val="004E0900"/>
    <w:rPr>
      <w:rFonts w:ascii="Times New Roman" w:hAnsi="Times New Roman" w:cs="Times New Roman" w:hint="default"/>
      <w:b/>
      <w:bCs/>
      <w:i/>
      <w:iCs/>
      <w:sz w:val="20"/>
      <w:szCs w:val="20"/>
    </w:rPr>
  </w:style>
  <w:style w:type="paragraph" w:customStyle="1" w:styleId="Style50">
    <w:name w:val="Style50"/>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30">
    <w:name w:val="Style30"/>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6">
    <w:name w:val="Style46"/>
    <w:basedOn w:val="a1"/>
    <w:uiPriority w:val="99"/>
    <w:rsid w:val="004E0900"/>
    <w:pPr>
      <w:widowControl w:val="0"/>
      <w:autoSpaceDE w:val="0"/>
      <w:autoSpaceDN w:val="0"/>
      <w:adjustRightInd w:val="0"/>
      <w:spacing w:after="0" w:line="326" w:lineRule="exact"/>
      <w:ind w:firstLine="288"/>
      <w:jc w:val="left"/>
    </w:pPr>
    <w:rPr>
      <w:rFonts w:ascii="Times New Roman" w:eastAsiaTheme="minorEastAsia" w:hAnsi="Times New Roman" w:cs="Times New Roman"/>
      <w:szCs w:val="24"/>
      <w:lang w:eastAsia="ru-RU"/>
    </w:rPr>
  </w:style>
  <w:style w:type="paragraph" w:customStyle="1" w:styleId="Style72">
    <w:name w:val="Style72"/>
    <w:basedOn w:val="a1"/>
    <w:uiPriority w:val="99"/>
    <w:rsid w:val="004E0900"/>
    <w:pPr>
      <w:widowControl w:val="0"/>
      <w:autoSpaceDE w:val="0"/>
      <w:autoSpaceDN w:val="0"/>
      <w:adjustRightInd w:val="0"/>
      <w:spacing w:after="0" w:line="283" w:lineRule="exact"/>
      <w:ind w:firstLine="0"/>
      <w:jc w:val="left"/>
    </w:pPr>
    <w:rPr>
      <w:rFonts w:ascii="Times New Roman" w:eastAsiaTheme="minorEastAsia" w:hAnsi="Times New Roman" w:cs="Times New Roman"/>
      <w:szCs w:val="24"/>
      <w:lang w:eastAsia="ru-RU"/>
    </w:rPr>
  </w:style>
  <w:style w:type="character" w:customStyle="1" w:styleId="FontStyle263">
    <w:name w:val="Font Style263"/>
    <w:basedOn w:val="a2"/>
    <w:uiPriority w:val="99"/>
    <w:rsid w:val="004E0900"/>
    <w:rPr>
      <w:rFonts w:ascii="Times New Roman" w:hAnsi="Times New Roman" w:cs="Times New Roman" w:hint="default"/>
      <w:i/>
      <w:iCs/>
      <w:sz w:val="20"/>
      <w:szCs w:val="20"/>
    </w:rPr>
  </w:style>
  <w:style w:type="paragraph" w:customStyle="1" w:styleId="Style69">
    <w:name w:val="Style6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60">
    <w:name w:val="Font Style260"/>
    <w:basedOn w:val="a2"/>
    <w:uiPriority w:val="99"/>
    <w:rsid w:val="004E0900"/>
    <w:rPr>
      <w:rFonts w:ascii="Times New Roman" w:hAnsi="Times New Roman" w:cs="Times New Roman" w:hint="default"/>
      <w:w w:val="150"/>
      <w:sz w:val="16"/>
      <w:szCs w:val="16"/>
    </w:rPr>
  </w:style>
  <w:style w:type="paragraph" w:customStyle="1" w:styleId="Style97">
    <w:name w:val="Style97"/>
    <w:basedOn w:val="a1"/>
    <w:uiPriority w:val="99"/>
    <w:rsid w:val="004E0900"/>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98">
    <w:name w:val="Style9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39">
    <w:name w:val="Style3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5">
    <w:name w:val="Style45"/>
    <w:basedOn w:val="a1"/>
    <w:uiPriority w:val="99"/>
    <w:rsid w:val="004E0900"/>
    <w:pPr>
      <w:widowControl w:val="0"/>
      <w:autoSpaceDE w:val="0"/>
      <w:autoSpaceDN w:val="0"/>
      <w:adjustRightInd w:val="0"/>
      <w:spacing w:after="0" w:line="221" w:lineRule="exact"/>
      <w:ind w:firstLine="0"/>
      <w:jc w:val="center"/>
    </w:pPr>
    <w:rPr>
      <w:rFonts w:ascii="Times New Roman" w:eastAsiaTheme="minorEastAsia" w:hAnsi="Times New Roman" w:cs="Times New Roman"/>
      <w:szCs w:val="24"/>
      <w:lang w:eastAsia="ru-RU"/>
    </w:rPr>
  </w:style>
  <w:style w:type="paragraph" w:customStyle="1" w:styleId="Style135">
    <w:name w:val="Style135"/>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142">
    <w:name w:val="Style142"/>
    <w:basedOn w:val="a1"/>
    <w:uiPriority w:val="99"/>
    <w:rsid w:val="004E0900"/>
    <w:pPr>
      <w:widowControl w:val="0"/>
      <w:autoSpaceDE w:val="0"/>
      <w:autoSpaceDN w:val="0"/>
      <w:adjustRightInd w:val="0"/>
      <w:spacing w:after="0" w:line="240" w:lineRule="exact"/>
      <w:ind w:firstLine="0"/>
      <w:jc w:val="center"/>
    </w:pPr>
    <w:rPr>
      <w:rFonts w:ascii="Times New Roman" w:eastAsiaTheme="minorEastAsia" w:hAnsi="Times New Roman" w:cs="Times New Roman"/>
      <w:szCs w:val="24"/>
      <w:lang w:eastAsia="ru-RU"/>
    </w:rPr>
  </w:style>
  <w:style w:type="paragraph" w:customStyle="1" w:styleId="Style173">
    <w:name w:val="Style173"/>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195">
    <w:name w:val="Style195"/>
    <w:basedOn w:val="a1"/>
    <w:uiPriority w:val="99"/>
    <w:rsid w:val="004E0900"/>
    <w:pPr>
      <w:widowControl w:val="0"/>
      <w:autoSpaceDE w:val="0"/>
      <w:autoSpaceDN w:val="0"/>
      <w:adjustRightInd w:val="0"/>
      <w:spacing w:after="0" w:line="293" w:lineRule="exact"/>
      <w:ind w:hanging="547"/>
      <w:jc w:val="left"/>
    </w:pPr>
    <w:rPr>
      <w:rFonts w:ascii="Times New Roman" w:eastAsiaTheme="minorEastAsia" w:hAnsi="Times New Roman" w:cs="Times New Roman"/>
      <w:szCs w:val="24"/>
      <w:lang w:eastAsia="ru-RU"/>
    </w:rPr>
  </w:style>
  <w:style w:type="character" w:customStyle="1" w:styleId="FontStyle265">
    <w:name w:val="Font Style265"/>
    <w:basedOn w:val="a2"/>
    <w:uiPriority w:val="99"/>
    <w:rsid w:val="004E0900"/>
    <w:rPr>
      <w:rFonts w:ascii="Times New Roman" w:hAnsi="Times New Roman" w:cs="Times New Roman" w:hint="default"/>
      <w:b/>
      <w:bCs/>
      <w:i/>
      <w:iCs/>
      <w:sz w:val="20"/>
      <w:szCs w:val="20"/>
    </w:rPr>
  </w:style>
  <w:style w:type="paragraph" w:customStyle="1" w:styleId="Style201">
    <w:name w:val="Style201"/>
    <w:basedOn w:val="a1"/>
    <w:uiPriority w:val="99"/>
    <w:rsid w:val="004E0900"/>
    <w:pPr>
      <w:widowControl w:val="0"/>
      <w:autoSpaceDE w:val="0"/>
      <w:autoSpaceDN w:val="0"/>
      <w:adjustRightInd w:val="0"/>
      <w:spacing w:after="0" w:line="442" w:lineRule="exact"/>
      <w:ind w:firstLine="0"/>
      <w:jc w:val="right"/>
    </w:pPr>
    <w:rPr>
      <w:rFonts w:ascii="Times New Roman" w:eastAsiaTheme="minorEastAsia" w:hAnsi="Times New Roman" w:cs="Times New Roman"/>
      <w:szCs w:val="24"/>
      <w:lang w:eastAsia="ru-RU"/>
    </w:rPr>
  </w:style>
  <w:style w:type="paragraph" w:customStyle="1" w:styleId="131">
    <w:name w:val="Основной текст13"/>
    <w:basedOn w:val="a1"/>
    <w:uiPriority w:val="99"/>
    <w:rsid w:val="004E0900"/>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 w:type="paragraph" w:customStyle="1" w:styleId="2a">
    <w:name w:val="Абзац списка2"/>
    <w:basedOn w:val="a1"/>
    <w:link w:val="ListParagraphChar"/>
    <w:qFormat/>
    <w:rsid w:val="0027598E"/>
    <w:pPr>
      <w:suppressAutoHyphens/>
      <w:spacing w:after="0" w:line="240" w:lineRule="auto"/>
      <w:ind w:left="720" w:firstLine="0"/>
      <w:contextualSpacing/>
      <w:jc w:val="left"/>
    </w:pPr>
    <w:rPr>
      <w:rFonts w:ascii="Times New Roman" w:eastAsia="Times New Roman" w:hAnsi="Times New Roman" w:cs="Times New Roman"/>
      <w:sz w:val="28"/>
      <w:lang w:eastAsia="ar-SA"/>
    </w:rPr>
  </w:style>
  <w:style w:type="character" w:customStyle="1" w:styleId="ListParagraphChar">
    <w:name w:val="List Paragraph Char"/>
    <w:basedOn w:val="a2"/>
    <w:link w:val="2a"/>
    <w:locked/>
    <w:rsid w:val="0027598E"/>
    <w:rPr>
      <w:rFonts w:ascii="Times New Roman" w:eastAsia="Times New Roman" w:hAnsi="Times New Roman" w:cs="Times New Roman"/>
      <w:sz w:val="28"/>
      <w:lang w:eastAsia="ar-SA"/>
    </w:rPr>
  </w:style>
</w:styles>
</file>

<file path=word/webSettings.xml><?xml version="1.0" encoding="utf-8"?>
<w:webSettings xmlns:r="http://schemas.openxmlformats.org/officeDocument/2006/relationships" xmlns:w="http://schemas.openxmlformats.org/wordprocessingml/2006/main">
  <w:divs>
    <w:div w:id="30346640">
      <w:bodyDiv w:val="1"/>
      <w:marLeft w:val="0"/>
      <w:marRight w:val="0"/>
      <w:marTop w:val="0"/>
      <w:marBottom w:val="0"/>
      <w:divBdr>
        <w:top w:val="none" w:sz="0" w:space="0" w:color="auto"/>
        <w:left w:val="none" w:sz="0" w:space="0" w:color="auto"/>
        <w:bottom w:val="none" w:sz="0" w:space="0" w:color="auto"/>
        <w:right w:val="none" w:sz="0" w:space="0" w:color="auto"/>
      </w:divBdr>
    </w:div>
    <w:div w:id="39519498">
      <w:bodyDiv w:val="1"/>
      <w:marLeft w:val="0"/>
      <w:marRight w:val="0"/>
      <w:marTop w:val="0"/>
      <w:marBottom w:val="0"/>
      <w:divBdr>
        <w:top w:val="none" w:sz="0" w:space="0" w:color="auto"/>
        <w:left w:val="none" w:sz="0" w:space="0" w:color="auto"/>
        <w:bottom w:val="none" w:sz="0" w:space="0" w:color="auto"/>
        <w:right w:val="none" w:sz="0" w:space="0" w:color="auto"/>
      </w:divBdr>
    </w:div>
    <w:div w:id="64954318">
      <w:bodyDiv w:val="1"/>
      <w:marLeft w:val="0"/>
      <w:marRight w:val="0"/>
      <w:marTop w:val="0"/>
      <w:marBottom w:val="0"/>
      <w:divBdr>
        <w:top w:val="none" w:sz="0" w:space="0" w:color="auto"/>
        <w:left w:val="none" w:sz="0" w:space="0" w:color="auto"/>
        <w:bottom w:val="none" w:sz="0" w:space="0" w:color="auto"/>
        <w:right w:val="none" w:sz="0" w:space="0" w:color="auto"/>
      </w:divBdr>
    </w:div>
    <w:div w:id="139999450">
      <w:bodyDiv w:val="1"/>
      <w:marLeft w:val="0"/>
      <w:marRight w:val="0"/>
      <w:marTop w:val="0"/>
      <w:marBottom w:val="0"/>
      <w:divBdr>
        <w:top w:val="none" w:sz="0" w:space="0" w:color="auto"/>
        <w:left w:val="none" w:sz="0" w:space="0" w:color="auto"/>
        <w:bottom w:val="none" w:sz="0" w:space="0" w:color="auto"/>
        <w:right w:val="none" w:sz="0" w:space="0" w:color="auto"/>
      </w:divBdr>
    </w:div>
    <w:div w:id="172963645">
      <w:bodyDiv w:val="1"/>
      <w:marLeft w:val="0"/>
      <w:marRight w:val="0"/>
      <w:marTop w:val="0"/>
      <w:marBottom w:val="0"/>
      <w:divBdr>
        <w:top w:val="none" w:sz="0" w:space="0" w:color="auto"/>
        <w:left w:val="none" w:sz="0" w:space="0" w:color="auto"/>
        <w:bottom w:val="none" w:sz="0" w:space="0" w:color="auto"/>
        <w:right w:val="none" w:sz="0" w:space="0" w:color="auto"/>
      </w:divBdr>
    </w:div>
    <w:div w:id="198779511">
      <w:bodyDiv w:val="1"/>
      <w:marLeft w:val="0"/>
      <w:marRight w:val="0"/>
      <w:marTop w:val="0"/>
      <w:marBottom w:val="0"/>
      <w:divBdr>
        <w:top w:val="none" w:sz="0" w:space="0" w:color="auto"/>
        <w:left w:val="none" w:sz="0" w:space="0" w:color="auto"/>
        <w:bottom w:val="none" w:sz="0" w:space="0" w:color="auto"/>
        <w:right w:val="none" w:sz="0" w:space="0" w:color="auto"/>
      </w:divBdr>
    </w:div>
    <w:div w:id="199363868">
      <w:bodyDiv w:val="1"/>
      <w:marLeft w:val="0"/>
      <w:marRight w:val="0"/>
      <w:marTop w:val="0"/>
      <w:marBottom w:val="0"/>
      <w:divBdr>
        <w:top w:val="none" w:sz="0" w:space="0" w:color="auto"/>
        <w:left w:val="none" w:sz="0" w:space="0" w:color="auto"/>
        <w:bottom w:val="none" w:sz="0" w:space="0" w:color="auto"/>
        <w:right w:val="none" w:sz="0" w:space="0" w:color="auto"/>
      </w:divBdr>
    </w:div>
    <w:div w:id="220337594">
      <w:bodyDiv w:val="1"/>
      <w:marLeft w:val="0"/>
      <w:marRight w:val="0"/>
      <w:marTop w:val="0"/>
      <w:marBottom w:val="0"/>
      <w:divBdr>
        <w:top w:val="none" w:sz="0" w:space="0" w:color="auto"/>
        <w:left w:val="none" w:sz="0" w:space="0" w:color="auto"/>
        <w:bottom w:val="none" w:sz="0" w:space="0" w:color="auto"/>
        <w:right w:val="none" w:sz="0" w:space="0" w:color="auto"/>
      </w:divBdr>
    </w:div>
    <w:div w:id="220605276">
      <w:bodyDiv w:val="1"/>
      <w:marLeft w:val="0"/>
      <w:marRight w:val="0"/>
      <w:marTop w:val="0"/>
      <w:marBottom w:val="0"/>
      <w:divBdr>
        <w:top w:val="none" w:sz="0" w:space="0" w:color="auto"/>
        <w:left w:val="none" w:sz="0" w:space="0" w:color="auto"/>
        <w:bottom w:val="none" w:sz="0" w:space="0" w:color="auto"/>
        <w:right w:val="none" w:sz="0" w:space="0" w:color="auto"/>
      </w:divBdr>
    </w:div>
    <w:div w:id="324211559">
      <w:bodyDiv w:val="1"/>
      <w:marLeft w:val="0"/>
      <w:marRight w:val="0"/>
      <w:marTop w:val="0"/>
      <w:marBottom w:val="0"/>
      <w:divBdr>
        <w:top w:val="none" w:sz="0" w:space="0" w:color="auto"/>
        <w:left w:val="none" w:sz="0" w:space="0" w:color="auto"/>
        <w:bottom w:val="none" w:sz="0" w:space="0" w:color="auto"/>
        <w:right w:val="none" w:sz="0" w:space="0" w:color="auto"/>
      </w:divBdr>
    </w:div>
    <w:div w:id="324550281">
      <w:bodyDiv w:val="1"/>
      <w:marLeft w:val="0"/>
      <w:marRight w:val="0"/>
      <w:marTop w:val="0"/>
      <w:marBottom w:val="0"/>
      <w:divBdr>
        <w:top w:val="none" w:sz="0" w:space="0" w:color="auto"/>
        <w:left w:val="none" w:sz="0" w:space="0" w:color="auto"/>
        <w:bottom w:val="none" w:sz="0" w:space="0" w:color="auto"/>
        <w:right w:val="none" w:sz="0" w:space="0" w:color="auto"/>
      </w:divBdr>
    </w:div>
    <w:div w:id="338585447">
      <w:bodyDiv w:val="1"/>
      <w:marLeft w:val="0"/>
      <w:marRight w:val="0"/>
      <w:marTop w:val="0"/>
      <w:marBottom w:val="0"/>
      <w:divBdr>
        <w:top w:val="none" w:sz="0" w:space="0" w:color="auto"/>
        <w:left w:val="none" w:sz="0" w:space="0" w:color="auto"/>
        <w:bottom w:val="none" w:sz="0" w:space="0" w:color="auto"/>
        <w:right w:val="none" w:sz="0" w:space="0" w:color="auto"/>
      </w:divBdr>
    </w:div>
    <w:div w:id="440998088">
      <w:bodyDiv w:val="1"/>
      <w:marLeft w:val="0"/>
      <w:marRight w:val="0"/>
      <w:marTop w:val="0"/>
      <w:marBottom w:val="0"/>
      <w:divBdr>
        <w:top w:val="none" w:sz="0" w:space="0" w:color="auto"/>
        <w:left w:val="none" w:sz="0" w:space="0" w:color="auto"/>
        <w:bottom w:val="none" w:sz="0" w:space="0" w:color="auto"/>
        <w:right w:val="none" w:sz="0" w:space="0" w:color="auto"/>
      </w:divBdr>
    </w:div>
    <w:div w:id="467362826">
      <w:bodyDiv w:val="1"/>
      <w:marLeft w:val="0"/>
      <w:marRight w:val="0"/>
      <w:marTop w:val="0"/>
      <w:marBottom w:val="0"/>
      <w:divBdr>
        <w:top w:val="none" w:sz="0" w:space="0" w:color="auto"/>
        <w:left w:val="none" w:sz="0" w:space="0" w:color="auto"/>
        <w:bottom w:val="none" w:sz="0" w:space="0" w:color="auto"/>
        <w:right w:val="none" w:sz="0" w:space="0" w:color="auto"/>
      </w:divBdr>
    </w:div>
    <w:div w:id="520358739">
      <w:bodyDiv w:val="1"/>
      <w:marLeft w:val="0"/>
      <w:marRight w:val="0"/>
      <w:marTop w:val="0"/>
      <w:marBottom w:val="0"/>
      <w:divBdr>
        <w:top w:val="none" w:sz="0" w:space="0" w:color="auto"/>
        <w:left w:val="none" w:sz="0" w:space="0" w:color="auto"/>
        <w:bottom w:val="none" w:sz="0" w:space="0" w:color="auto"/>
        <w:right w:val="none" w:sz="0" w:space="0" w:color="auto"/>
      </w:divBdr>
    </w:div>
    <w:div w:id="548348372">
      <w:bodyDiv w:val="1"/>
      <w:marLeft w:val="0"/>
      <w:marRight w:val="0"/>
      <w:marTop w:val="0"/>
      <w:marBottom w:val="0"/>
      <w:divBdr>
        <w:top w:val="none" w:sz="0" w:space="0" w:color="auto"/>
        <w:left w:val="none" w:sz="0" w:space="0" w:color="auto"/>
        <w:bottom w:val="none" w:sz="0" w:space="0" w:color="auto"/>
        <w:right w:val="none" w:sz="0" w:space="0" w:color="auto"/>
      </w:divBdr>
    </w:div>
    <w:div w:id="585043066">
      <w:bodyDiv w:val="1"/>
      <w:marLeft w:val="0"/>
      <w:marRight w:val="0"/>
      <w:marTop w:val="0"/>
      <w:marBottom w:val="0"/>
      <w:divBdr>
        <w:top w:val="none" w:sz="0" w:space="0" w:color="auto"/>
        <w:left w:val="none" w:sz="0" w:space="0" w:color="auto"/>
        <w:bottom w:val="none" w:sz="0" w:space="0" w:color="auto"/>
        <w:right w:val="none" w:sz="0" w:space="0" w:color="auto"/>
      </w:divBdr>
    </w:div>
    <w:div w:id="649872441">
      <w:bodyDiv w:val="1"/>
      <w:marLeft w:val="0"/>
      <w:marRight w:val="0"/>
      <w:marTop w:val="0"/>
      <w:marBottom w:val="0"/>
      <w:divBdr>
        <w:top w:val="none" w:sz="0" w:space="0" w:color="auto"/>
        <w:left w:val="none" w:sz="0" w:space="0" w:color="auto"/>
        <w:bottom w:val="none" w:sz="0" w:space="0" w:color="auto"/>
        <w:right w:val="none" w:sz="0" w:space="0" w:color="auto"/>
      </w:divBdr>
    </w:div>
    <w:div w:id="717358333">
      <w:bodyDiv w:val="1"/>
      <w:marLeft w:val="0"/>
      <w:marRight w:val="0"/>
      <w:marTop w:val="0"/>
      <w:marBottom w:val="0"/>
      <w:divBdr>
        <w:top w:val="none" w:sz="0" w:space="0" w:color="auto"/>
        <w:left w:val="none" w:sz="0" w:space="0" w:color="auto"/>
        <w:bottom w:val="none" w:sz="0" w:space="0" w:color="auto"/>
        <w:right w:val="none" w:sz="0" w:space="0" w:color="auto"/>
      </w:divBdr>
    </w:div>
    <w:div w:id="727070414">
      <w:bodyDiv w:val="1"/>
      <w:marLeft w:val="0"/>
      <w:marRight w:val="0"/>
      <w:marTop w:val="0"/>
      <w:marBottom w:val="0"/>
      <w:divBdr>
        <w:top w:val="none" w:sz="0" w:space="0" w:color="auto"/>
        <w:left w:val="none" w:sz="0" w:space="0" w:color="auto"/>
        <w:bottom w:val="none" w:sz="0" w:space="0" w:color="auto"/>
        <w:right w:val="none" w:sz="0" w:space="0" w:color="auto"/>
      </w:divBdr>
    </w:div>
    <w:div w:id="738940119">
      <w:bodyDiv w:val="1"/>
      <w:marLeft w:val="0"/>
      <w:marRight w:val="0"/>
      <w:marTop w:val="0"/>
      <w:marBottom w:val="0"/>
      <w:divBdr>
        <w:top w:val="none" w:sz="0" w:space="0" w:color="auto"/>
        <w:left w:val="none" w:sz="0" w:space="0" w:color="auto"/>
        <w:bottom w:val="none" w:sz="0" w:space="0" w:color="auto"/>
        <w:right w:val="none" w:sz="0" w:space="0" w:color="auto"/>
      </w:divBdr>
    </w:div>
    <w:div w:id="743067466">
      <w:bodyDiv w:val="1"/>
      <w:marLeft w:val="0"/>
      <w:marRight w:val="0"/>
      <w:marTop w:val="0"/>
      <w:marBottom w:val="0"/>
      <w:divBdr>
        <w:top w:val="none" w:sz="0" w:space="0" w:color="auto"/>
        <w:left w:val="none" w:sz="0" w:space="0" w:color="auto"/>
        <w:bottom w:val="none" w:sz="0" w:space="0" w:color="auto"/>
        <w:right w:val="none" w:sz="0" w:space="0" w:color="auto"/>
      </w:divBdr>
    </w:div>
    <w:div w:id="756637264">
      <w:bodyDiv w:val="1"/>
      <w:marLeft w:val="0"/>
      <w:marRight w:val="0"/>
      <w:marTop w:val="0"/>
      <w:marBottom w:val="0"/>
      <w:divBdr>
        <w:top w:val="none" w:sz="0" w:space="0" w:color="auto"/>
        <w:left w:val="none" w:sz="0" w:space="0" w:color="auto"/>
        <w:bottom w:val="none" w:sz="0" w:space="0" w:color="auto"/>
        <w:right w:val="none" w:sz="0" w:space="0" w:color="auto"/>
      </w:divBdr>
    </w:div>
    <w:div w:id="814687729">
      <w:bodyDiv w:val="1"/>
      <w:marLeft w:val="0"/>
      <w:marRight w:val="0"/>
      <w:marTop w:val="0"/>
      <w:marBottom w:val="0"/>
      <w:divBdr>
        <w:top w:val="none" w:sz="0" w:space="0" w:color="auto"/>
        <w:left w:val="none" w:sz="0" w:space="0" w:color="auto"/>
        <w:bottom w:val="none" w:sz="0" w:space="0" w:color="auto"/>
        <w:right w:val="none" w:sz="0" w:space="0" w:color="auto"/>
      </w:divBdr>
    </w:div>
    <w:div w:id="815031576">
      <w:bodyDiv w:val="1"/>
      <w:marLeft w:val="0"/>
      <w:marRight w:val="0"/>
      <w:marTop w:val="0"/>
      <w:marBottom w:val="0"/>
      <w:divBdr>
        <w:top w:val="none" w:sz="0" w:space="0" w:color="auto"/>
        <w:left w:val="none" w:sz="0" w:space="0" w:color="auto"/>
        <w:bottom w:val="none" w:sz="0" w:space="0" w:color="auto"/>
        <w:right w:val="none" w:sz="0" w:space="0" w:color="auto"/>
      </w:divBdr>
    </w:div>
    <w:div w:id="840508678">
      <w:bodyDiv w:val="1"/>
      <w:marLeft w:val="0"/>
      <w:marRight w:val="0"/>
      <w:marTop w:val="0"/>
      <w:marBottom w:val="0"/>
      <w:divBdr>
        <w:top w:val="none" w:sz="0" w:space="0" w:color="auto"/>
        <w:left w:val="none" w:sz="0" w:space="0" w:color="auto"/>
        <w:bottom w:val="none" w:sz="0" w:space="0" w:color="auto"/>
        <w:right w:val="none" w:sz="0" w:space="0" w:color="auto"/>
      </w:divBdr>
    </w:div>
    <w:div w:id="966812952">
      <w:bodyDiv w:val="1"/>
      <w:marLeft w:val="0"/>
      <w:marRight w:val="0"/>
      <w:marTop w:val="0"/>
      <w:marBottom w:val="0"/>
      <w:divBdr>
        <w:top w:val="none" w:sz="0" w:space="0" w:color="auto"/>
        <w:left w:val="none" w:sz="0" w:space="0" w:color="auto"/>
        <w:bottom w:val="none" w:sz="0" w:space="0" w:color="auto"/>
        <w:right w:val="none" w:sz="0" w:space="0" w:color="auto"/>
      </w:divBdr>
    </w:div>
    <w:div w:id="1023239795">
      <w:bodyDiv w:val="1"/>
      <w:marLeft w:val="0"/>
      <w:marRight w:val="0"/>
      <w:marTop w:val="0"/>
      <w:marBottom w:val="0"/>
      <w:divBdr>
        <w:top w:val="none" w:sz="0" w:space="0" w:color="auto"/>
        <w:left w:val="none" w:sz="0" w:space="0" w:color="auto"/>
        <w:bottom w:val="none" w:sz="0" w:space="0" w:color="auto"/>
        <w:right w:val="none" w:sz="0" w:space="0" w:color="auto"/>
      </w:divBdr>
    </w:div>
    <w:div w:id="1026367232">
      <w:bodyDiv w:val="1"/>
      <w:marLeft w:val="0"/>
      <w:marRight w:val="0"/>
      <w:marTop w:val="0"/>
      <w:marBottom w:val="0"/>
      <w:divBdr>
        <w:top w:val="none" w:sz="0" w:space="0" w:color="auto"/>
        <w:left w:val="none" w:sz="0" w:space="0" w:color="auto"/>
        <w:bottom w:val="none" w:sz="0" w:space="0" w:color="auto"/>
        <w:right w:val="none" w:sz="0" w:space="0" w:color="auto"/>
      </w:divBdr>
    </w:div>
    <w:div w:id="1027372804">
      <w:bodyDiv w:val="1"/>
      <w:marLeft w:val="0"/>
      <w:marRight w:val="0"/>
      <w:marTop w:val="0"/>
      <w:marBottom w:val="0"/>
      <w:divBdr>
        <w:top w:val="none" w:sz="0" w:space="0" w:color="auto"/>
        <w:left w:val="none" w:sz="0" w:space="0" w:color="auto"/>
        <w:bottom w:val="none" w:sz="0" w:space="0" w:color="auto"/>
        <w:right w:val="none" w:sz="0" w:space="0" w:color="auto"/>
      </w:divBdr>
    </w:div>
    <w:div w:id="1041202033">
      <w:bodyDiv w:val="1"/>
      <w:marLeft w:val="0"/>
      <w:marRight w:val="0"/>
      <w:marTop w:val="0"/>
      <w:marBottom w:val="0"/>
      <w:divBdr>
        <w:top w:val="none" w:sz="0" w:space="0" w:color="auto"/>
        <w:left w:val="none" w:sz="0" w:space="0" w:color="auto"/>
        <w:bottom w:val="none" w:sz="0" w:space="0" w:color="auto"/>
        <w:right w:val="none" w:sz="0" w:space="0" w:color="auto"/>
      </w:divBdr>
    </w:div>
    <w:div w:id="1127238687">
      <w:bodyDiv w:val="1"/>
      <w:marLeft w:val="0"/>
      <w:marRight w:val="0"/>
      <w:marTop w:val="0"/>
      <w:marBottom w:val="0"/>
      <w:divBdr>
        <w:top w:val="none" w:sz="0" w:space="0" w:color="auto"/>
        <w:left w:val="none" w:sz="0" w:space="0" w:color="auto"/>
        <w:bottom w:val="none" w:sz="0" w:space="0" w:color="auto"/>
        <w:right w:val="none" w:sz="0" w:space="0" w:color="auto"/>
      </w:divBdr>
    </w:div>
    <w:div w:id="1222787740">
      <w:bodyDiv w:val="1"/>
      <w:marLeft w:val="0"/>
      <w:marRight w:val="0"/>
      <w:marTop w:val="0"/>
      <w:marBottom w:val="0"/>
      <w:divBdr>
        <w:top w:val="none" w:sz="0" w:space="0" w:color="auto"/>
        <w:left w:val="none" w:sz="0" w:space="0" w:color="auto"/>
        <w:bottom w:val="none" w:sz="0" w:space="0" w:color="auto"/>
        <w:right w:val="none" w:sz="0" w:space="0" w:color="auto"/>
      </w:divBdr>
    </w:div>
    <w:div w:id="1250851855">
      <w:bodyDiv w:val="1"/>
      <w:marLeft w:val="0"/>
      <w:marRight w:val="0"/>
      <w:marTop w:val="0"/>
      <w:marBottom w:val="0"/>
      <w:divBdr>
        <w:top w:val="none" w:sz="0" w:space="0" w:color="auto"/>
        <w:left w:val="none" w:sz="0" w:space="0" w:color="auto"/>
        <w:bottom w:val="none" w:sz="0" w:space="0" w:color="auto"/>
        <w:right w:val="none" w:sz="0" w:space="0" w:color="auto"/>
      </w:divBdr>
    </w:div>
    <w:div w:id="1250852180">
      <w:bodyDiv w:val="1"/>
      <w:marLeft w:val="0"/>
      <w:marRight w:val="0"/>
      <w:marTop w:val="0"/>
      <w:marBottom w:val="0"/>
      <w:divBdr>
        <w:top w:val="none" w:sz="0" w:space="0" w:color="auto"/>
        <w:left w:val="none" w:sz="0" w:space="0" w:color="auto"/>
        <w:bottom w:val="none" w:sz="0" w:space="0" w:color="auto"/>
        <w:right w:val="none" w:sz="0" w:space="0" w:color="auto"/>
      </w:divBdr>
    </w:div>
    <w:div w:id="1275747988">
      <w:bodyDiv w:val="1"/>
      <w:marLeft w:val="0"/>
      <w:marRight w:val="0"/>
      <w:marTop w:val="0"/>
      <w:marBottom w:val="0"/>
      <w:divBdr>
        <w:top w:val="none" w:sz="0" w:space="0" w:color="auto"/>
        <w:left w:val="none" w:sz="0" w:space="0" w:color="auto"/>
        <w:bottom w:val="none" w:sz="0" w:space="0" w:color="auto"/>
        <w:right w:val="none" w:sz="0" w:space="0" w:color="auto"/>
      </w:divBdr>
    </w:div>
    <w:div w:id="1293050024">
      <w:bodyDiv w:val="1"/>
      <w:marLeft w:val="0"/>
      <w:marRight w:val="0"/>
      <w:marTop w:val="0"/>
      <w:marBottom w:val="0"/>
      <w:divBdr>
        <w:top w:val="none" w:sz="0" w:space="0" w:color="auto"/>
        <w:left w:val="none" w:sz="0" w:space="0" w:color="auto"/>
        <w:bottom w:val="none" w:sz="0" w:space="0" w:color="auto"/>
        <w:right w:val="none" w:sz="0" w:space="0" w:color="auto"/>
      </w:divBdr>
    </w:div>
    <w:div w:id="1313172162">
      <w:bodyDiv w:val="1"/>
      <w:marLeft w:val="0"/>
      <w:marRight w:val="0"/>
      <w:marTop w:val="0"/>
      <w:marBottom w:val="0"/>
      <w:divBdr>
        <w:top w:val="none" w:sz="0" w:space="0" w:color="auto"/>
        <w:left w:val="none" w:sz="0" w:space="0" w:color="auto"/>
        <w:bottom w:val="none" w:sz="0" w:space="0" w:color="auto"/>
        <w:right w:val="none" w:sz="0" w:space="0" w:color="auto"/>
      </w:divBdr>
    </w:div>
    <w:div w:id="1360352228">
      <w:bodyDiv w:val="1"/>
      <w:marLeft w:val="0"/>
      <w:marRight w:val="0"/>
      <w:marTop w:val="0"/>
      <w:marBottom w:val="0"/>
      <w:divBdr>
        <w:top w:val="none" w:sz="0" w:space="0" w:color="auto"/>
        <w:left w:val="none" w:sz="0" w:space="0" w:color="auto"/>
        <w:bottom w:val="none" w:sz="0" w:space="0" w:color="auto"/>
        <w:right w:val="none" w:sz="0" w:space="0" w:color="auto"/>
      </w:divBdr>
    </w:div>
    <w:div w:id="1363283716">
      <w:bodyDiv w:val="1"/>
      <w:marLeft w:val="0"/>
      <w:marRight w:val="0"/>
      <w:marTop w:val="0"/>
      <w:marBottom w:val="0"/>
      <w:divBdr>
        <w:top w:val="none" w:sz="0" w:space="0" w:color="auto"/>
        <w:left w:val="none" w:sz="0" w:space="0" w:color="auto"/>
        <w:bottom w:val="none" w:sz="0" w:space="0" w:color="auto"/>
        <w:right w:val="none" w:sz="0" w:space="0" w:color="auto"/>
      </w:divBdr>
    </w:div>
    <w:div w:id="1380134450">
      <w:bodyDiv w:val="1"/>
      <w:marLeft w:val="0"/>
      <w:marRight w:val="0"/>
      <w:marTop w:val="0"/>
      <w:marBottom w:val="0"/>
      <w:divBdr>
        <w:top w:val="none" w:sz="0" w:space="0" w:color="auto"/>
        <w:left w:val="none" w:sz="0" w:space="0" w:color="auto"/>
        <w:bottom w:val="none" w:sz="0" w:space="0" w:color="auto"/>
        <w:right w:val="none" w:sz="0" w:space="0" w:color="auto"/>
      </w:divBdr>
    </w:div>
    <w:div w:id="1447852671">
      <w:bodyDiv w:val="1"/>
      <w:marLeft w:val="0"/>
      <w:marRight w:val="0"/>
      <w:marTop w:val="0"/>
      <w:marBottom w:val="0"/>
      <w:divBdr>
        <w:top w:val="none" w:sz="0" w:space="0" w:color="auto"/>
        <w:left w:val="none" w:sz="0" w:space="0" w:color="auto"/>
        <w:bottom w:val="none" w:sz="0" w:space="0" w:color="auto"/>
        <w:right w:val="none" w:sz="0" w:space="0" w:color="auto"/>
      </w:divBdr>
    </w:div>
    <w:div w:id="1450584795">
      <w:bodyDiv w:val="1"/>
      <w:marLeft w:val="0"/>
      <w:marRight w:val="0"/>
      <w:marTop w:val="0"/>
      <w:marBottom w:val="0"/>
      <w:divBdr>
        <w:top w:val="none" w:sz="0" w:space="0" w:color="auto"/>
        <w:left w:val="none" w:sz="0" w:space="0" w:color="auto"/>
        <w:bottom w:val="none" w:sz="0" w:space="0" w:color="auto"/>
        <w:right w:val="none" w:sz="0" w:space="0" w:color="auto"/>
      </w:divBdr>
    </w:div>
    <w:div w:id="1472288943">
      <w:bodyDiv w:val="1"/>
      <w:marLeft w:val="0"/>
      <w:marRight w:val="0"/>
      <w:marTop w:val="0"/>
      <w:marBottom w:val="0"/>
      <w:divBdr>
        <w:top w:val="none" w:sz="0" w:space="0" w:color="auto"/>
        <w:left w:val="none" w:sz="0" w:space="0" w:color="auto"/>
        <w:bottom w:val="none" w:sz="0" w:space="0" w:color="auto"/>
        <w:right w:val="none" w:sz="0" w:space="0" w:color="auto"/>
      </w:divBdr>
    </w:div>
    <w:div w:id="1477069384">
      <w:bodyDiv w:val="1"/>
      <w:marLeft w:val="0"/>
      <w:marRight w:val="0"/>
      <w:marTop w:val="0"/>
      <w:marBottom w:val="0"/>
      <w:divBdr>
        <w:top w:val="none" w:sz="0" w:space="0" w:color="auto"/>
        <w:left w:val="none" w:sz="0" w:space="0" w:color="auto"/>
        <w:bottom w:val="none" w:sz="0" w:space="0" w:color="auto"/>
        <w:right w:val="none" w:sz="0" w:space="0" w:color="auto"/>
      </w:divBdr>
    </w:div>
    <w:div w:id="1487432420">
      <w:bodyDiv w:val="1"/>
      <w:marLeft w:val="0"/>
      <w:marRight w:val="0"/>
      <w:marTop w:val="0"/>
      <w:marBottom w:val="0"/>
      <w:divBdr>
        <w:top w:val="none" w:sz="0" w:space="0" w:color="auto"/>
        <w:left w:val="none" w:sz="0" w:space="0" w:color="auto"/>
        <w:bottom w:val="none" w:sz="0" w:space="0" w:color="auto"/>
        <w:right w:val="none" w:sz="0" w:space="0" w:color="auto"/>
      </w:divBdr>
    </w:div>
    <w:div w:id="1488864713">
      <w:bodyDiv w:val="1"/>
      <w:marLeft w:val="0"/>
      <w:marRight w:val="0"/>
      <w:marTop w:val="0"/>
      <w:marBottom w:val="0"/>
      <w:divBdr>
        <w:top w:val="none" w:sz="0" w:space="0" w:color="auto"/>
        <w:left w:val="none" w:sz="0" w:space="0" w:color="auto"/>
        <w:bottom w:val="none" w:sz="0" w:space="0" w:color="auto"/>
        <w:right w:val="none" w:sz="0" w:space="0" w:color="auto"/>
      </w:divBdr>
    </w:div>
    <w:div w:id="1506626933">
      <w:bodyDiv w:val="1"/>
      <w:marLeft w:val="0"/>
      <w:marRight w:val="0"/>
      <w:marTop w:val="0"/>
      <w:marBottom w:val="0"/>
      <w:divBdr>
        <w:top w:val="none" w:sz="0" w:space="0" w:color="auto"/>
        <w:left w:val="none" w:sz="0" w:space="0" w:color="auto"/>
        <w:bottom w:val="none" w:sz="0" w:space="0" w:color="auto"/>
        <w:right w:val="none" w:sz="0" w:space="0" w:color="auto"/>
      </w:divBdr>
    </w:div>
    <w:div w:id="1556816402">
      <w:bodyDiv w:val="1"/>
      <w:marLeft w:val="0"/>
      <w:marRight w:val="0"/>
      <w:marTop w:val="0"/>
      <w:marBottom w:val="0"/>
      <w:divBdr>
        <w:top w:val="none" w:sz="0" w:space="0" w:color="auto"/>
        <w:left w:val="none" w:sz="0" w:space="0" w:color="auto"/>
        <w:bottom w:val="none" w:sz="0" w:space="0" w:color="auto"/>
        <w:right w:val="none" w:sz="0" w:space="0" w:color="auto"/>
      </w:divBdr>
    </w:div>
    <w:div w:id="1563246787">
      <w:bodyDiv w:val="1"/>
      <w:marLeft w:val="0"/>
      <w:marRight w:val="0"/>
      <w:marTop w:val="0"/>
      <w:marBottom w:val="0"/>
      <w:divBdr>
        <w:top w:val="none" w:sz="0" w:space="0" w:color="auto"/>
        <w:left w:val="none" w:sz="0" w:space="0" w:color="auto"/>
        <w:bottom w:val="none" w:sz="0" w:space="0" w:color="auto"/>
        <w:right w:val="none" w:sz="0" w:space="0" w:color="auto"/>
      </w:divBdr>
    </w:div>
    <w:div w:id="1571697842">
      <w:bodyDiv w:val="1"/>
      <w:marLeft w:val="0"/>
      <w:marRight w:val="0"/>
      <w:marTop w:val="0"/>
      <w:marBottom w:val="0"/>
      <w:divBdr>
        <w:top w:val="none" w:sz="0" w:space="0" w:color="auto"/>
        <w:left w:val="none" w:sz="0" w:space="0" w:color="auto"/>
        <w:bottom w:val="none" w:sz="0" w:space="0" w:color="auto"/>
        <w:right w:val="none" w:sz="0" w:space="0" w:color="auto"/>
      </w:divBdr>
    </w:div>
    <w:div w:id="1595549537">
      <w:bodyDiv w:val="1"/>
      <w:marLeft w:val="0"/>
      <w:marRight w:val="0"/>
      <w:marTop w:val="0"/>
      <w:marBottom w:val="0"/>
      <w:divBdr>
        <w:top w:val="none" w:sz="0" w:space="0" w:color="auto"/>
        <w:left w:val="none" w:sz="0" w:space="0" w:color="auto"/>
        <w:bottom w:val="none" w:sz="0" w:space="0" w:color="auto"/>
        <w:right w:val="none" w:sz="0" w:space="0" w:color="auto"/>
      </w:divBdr>
    </w:div>
    <w:div w:id="1595699806">
      <w:bodyDiv w:val="1"/>
      <w:marLeft w:val="0"/>
      <w:marRight w:val="0"/>
      <w:marTop w:val="0"/>
      <w:marBottom w:val="0"/>
      <w:divBdr>
        <w:top w:val="none" w:sz="0" w:space="0" w:color="auto"/>
        <w:left w:val="none" w:sz="0" w:space="0" w:color="auto"/>
        <w:bottom w:val="none" w:sz="0" w:space="0" w:color="auto"/>
        <w:right w:val="none" w:sz="0" w:space="0" w:color="auto"/>
      </w:divBdr>
    </w:div>
    <w:div w:id="1608350633">
      <w:bodyDiv w:val="1"/>
      <w:marLeft w:val="0"/>
      <w:marRight w:val="0"/>
      <w:marTop w:val="0"/>
      <w:marBottom w:val="0"/>
      <w:divBdr>
        <w:top w:val="none" w:sz="0" w:space="0" w:color="auto"/>
        <w:left w:val="none" w:sz="0" w:space="0" w:color="auto"/>
        <w:bottom w:val="none" w:sz="0" w:space="0" w:color="auto"/>
        <w:right w:val="none" w:sz="0" w:space="0" w:color="auto"/>
      </w:divBdr>
    </w:div>
    <w:div w:id="1612320130">
      <w:bodyDiv w:val="1"/>
      <w:marLeft w:val="0"/>
      <w:marRight w:val="0"/>
      <w:marTop w:val="0"/>
      <w:marBottom w:val="0"/>
      <w:divBdr>
        <w:top w:val="none" w:sz="0" w:space="0" w:color="auto"/>
        <w:left w:val="none" w:sz="0" w:space="0" w:color="auto"/>
        <w:bottom w:val="none" w:sz="0" w:space="0" w:color="auto"/>
        <w:right w:val="none" w:sz="0" w:space="0" w:color="auto"/>
      </w:divBdr>
    </w:div>
    <w:div w:id="1630892941">
      <w:bodyDiv w:val="1"/>
      <w:marLeft w:val="0"/>
      <w:marRight w:val="0"/>
      <w:marTop w:val="0"/>
      <w:marBottom w:val="0"/>
      <w:divBdr>
        <w:top w:val="none" w:sz="0" w:space="0" w:color="auto"/>
        <w:left w:val="none" w:sz="0" w:space="0" w:color="auto"/>
        <w:bottom w:val="none" w:sz="0" w:space="0" w:color="auto"/>
        <w:right w:val="none" w:sz="0" w:space="0" w:color="auto"/>
      </w:divBdr>
    </w:div>
    <w:div w:id="1637955875">
      <w:bodyDiv w:val="1"/>
      <w:marLeft w:val="0"/>
      <w:marRight w:val="0"/>
      <w:marTop w:val="0"/>
      <w:marBottom w:val="0"/>
      <w:divBdr>
        <w:top w:val="none" w:sz="0" w:space="0" w:color="auto"/>
        <w:left w:val="none" w:sz="0" w:space="0" w:color="auto"/>
        <w:bottom w:val="none" w:sz="0" w:space="0" w:color="auto"/>
        <w:right w:val="none" w:sz="0" w:space="0" w:color="auto"/>
      </w:divBdr>
    </w:div>
    <w:div w:id="1646396175">
      <w:bodyDiv w:val="1"/>
      <w:marLeft w:val="0"/>
      <w:marRight w:val="0"/>
      <w:marTop w:val="0"/>
      <w:marBottom w:val="0"/>
      <w:divBdr>
        <w:top w:val="none" w:sz="0" w:space="0" w:color="auto"/>
        <w:left w:val="none" w:sz="0" w:space="0" w:color="auto"/>
        <w:bottom w:val="none" w:sz="0" w:space="0" w:color="auto"/>
        <w:right w:val="none" w:sz="0" w:space="0" w:color="auto"/>
      </w:divBdr>
    </w:div>
    <w:div w:id="1697732931">
      <w:bodyDiv w:val="1"/>
      <w:marLeft w:val="0"/>
      <w:marRight w:val="0"/>
      <w:marTop w:val="0"/>
      <w:marBottom w:val="0"/>
      <w:divBdr>
        <w:top w:val="none" w:sz="0" w:space="0" w:color="auto"/>
        <w:left w:val="none" w:sz="0" w:space="0" w:color="auto"/>
        <w:bottom w:val="none" w:sz="0" w:space="0" w:color="auto"/>
        <w:right w:val="none" w:sz="0" w:space="0" w:color="auto"/>
      </w:divBdr>
    </w:div>
    <w:div w:id="1718814472">
      <w:bodyDiv w:val="1"/>
      <w:marLeft w:val="0"/>
      <w:marRight w:val="0"/>
      <w:marTop w:val="0"/>
      <w:marBottom w:val="0"/>
      <w:divBdr>
        <w:top w:val="none" w:sz="0" w:space="0" w:color="auto"/>
        <w:left w:val="none" w:sz="0" w:space="0" w:color="auto"/>
        <w:bottom w:val="none" w:sz="0" w:space="0" w:color="auto"/>
        <w:right w:val="none" w:sz="0" w:space="0" w:color="auto"/>
      </w:divBdr>
    </w:div>
    <w:div w:id="1742479804">
      <w:bodyDiv w:val="1"/>
      <w:marLeft w:val="0"/>
      <w:marRight w:val="0"/>
      <w:marTop w:val="0"/>
      <w:marBottom w:val="0"/>
      <w:divBdr>
        <w:top w:val="none" w:sz="0" w:space="0" w:color="auto"/>
        <w:left w:val="none" w:sz="0" w:space="0" w:color="auto"/>
        <w:bottom w:val="none" w:sz="0" w:space="0" w:color="auto"/>
        <w:right w:val="none" w:sz="0" w:space="0" w:color="auto"/>
      </w:divBdr>
    </w:div>
    <w:div w:id="1820806452">
      <w:bodyDiv w:val="1"/>
      <w:marLeft w:val="0"/>
      <w:marRight w:val="0"/>
      <w:marTop w:val="0"/>
      <w:marBottom w:val="0"/>
      <w:divBdr>
        <w:top w:val="none" w:sz="0" w:space="0" w:color="auto"/>
        <w:left w:val="none" w:sz="0" w:space="0" w:color="auto"/>
        <w:bottom w:val="none" w:sz="0" w:space="0" w:color="auto"/>
        <w:right w:val="none" w:sz="0" w:space="0" w:color="auto"/>
      </w:divBdr>
    </w:div>
    <w:div w:id="1834491702">
      <w:bodyDiv w:val="1"/>
      <w:marLeft w:val="0"/>
      <w:marRight w:val="0"/>
      <w:marTop w:val="0"/>
      <w:marBottom w:val="0"/>
      <w:divBdr>
        <w:top w:val="none" w:sz="0" w:space="0" w:color="auto"/>
        <w:left w:val="none" w:sz="0" w:space="0" w:color="auto"/>
        <w:bottom w:val="none" w:sz="0" w:space="0" w:color="auto"/>
        <w:right w:val="none" w:sz="0" w:space="0" w:color="auto"/>
      </w:divBdr>
    </w:div>
    <w:div w:id="1841433314">
      <w:bodyDiv w:val="1"/>
      <w:marLeft w:val="0"/>
      <w:marRight w:val="0"/>
      <w:marTop w:val="0"/>
      <w:marBottom w:val="0"/>
      <w:divBdr>
        <w:top w:val="none" w:sz="0" w:space="0" w:color="auto"/>
        <w:left w:val="none" w:sz="0" w:space="0" w:color="auto"/>
        <w:bottom w:val="none" w:sz="0" w:space="0" w:color="auto"/>
        <w:right w:val="none" w:sz="0" w:space="0" w:color="auto"/>
      </w:divBdr>
    </w:div>
    <w:div w:id="1891383314">
      <w:bodyDiv w:val="1"/>
      <w:marLeft w:val="0"/>
      <w:marRight w:val="0"/>
      <w:marTop w:val="0"/>
      <w:marBottom w:val="0"/>
      <w:divBdr>
        <w:top w:val="none" w:sz="0" w:space="0" w:color="auto"/>
        <w:left w:val="none" w:sz="0" w:space="0" w:color="auto"/>
        <w:bottom w:val="none" w:sz="0" w:space="0" w:color="auto"/>
        <w:right w:val="none" w:sz="0" w:space="0" w:color="auto"/>
      </w:divBdr>
    </w:div>
    <w:div w:id="1892761870">
      <w:bodyDiv w:val="1"/>
      <w:marLeft w:val="0"/>
      <w:marRight w:val="0"/>
      <w:marTop w:val="0"/>
      <w:marBottom w:val="0"/>
      <w:divBdr>
        <w:top w:val="none" w:sz="0" w:space="0" w:color="auto"/>
        <w:left w:val="none" w:sz="0" w:space="0" w:color="auto"/>
        <w:bottom w:val="none" w:sz="0" w:space="0" w:color="auto"/>
        <w:right w:val="none" w:sz="0" w:space="0" w:color="auto"/>
      </w:divBdr>
    </w:div>
    <w:div w:id="1898200999">
      <w:bodyDiv w:val="1"/>
      <w:marLeft w:val="0"/>
      <w:marRight w:val="0"/>
      <w:marTop w:val="0"/>
      <w:marBottom w:val="0"/>
      <w:divBdr>
        <w:top w:val="none" w:sz="0" w:space="0" w:color="auto"/>
        <w:left w:val="none" w:sz="0" w:space="0" w:color="auto"/>
        <w:bottom w:val="none" w:sz="0" w:space="0" w:color="auto"/>
        <w:right w:val="none" w:sz="0" w:space="0" w:color="auto"/>
      </w:divBdr>
    </w:div>
    <w:div w:id="1909415692">
      <w:bodyDiv w:val="1"/>
      <w:marLeft w:val="0"/>
      <w:marRight w:val="0"/>
      <w:marTop w:val="0"/>
      <w:marBottom w:val="0"/>
      <w:divBdr>
        <w:top w:val="none" w:sz="0" w:space="0" w:color="auto"/>
        <w:left w:val="none" w:sz="0" w:space="0" w:color="auto"/>
        <w:bottom w:val="none" w:sz="0" w:space="0" w:color="auto"/>
        <w:right w:val="none" w:sz="0" w:space="0" w:color="auto"/>
      </w:divBdr>
    </w:div>
    <w:div w:id="1911229934">
      <w:bodyDiv w:val="1"/>
      <w:marLeft w:val="0"/>
      <w:marRight w:val="0"/>
      <w:marTop w:val="0"/>
      <w:marBottom w:val="0"/>
      <w:divBdr>
        <w:top w:val="none" w:sz="0" w:space="0" w:color="auto"/>
        <w:left w:val="none" w:sz="0" w:space="0" w:color="auto"/>
        <w:bottom w:val="none" w:sz="0" w:space="0" w:color="auto"/>
        <w:right w:val="none" w:sz="0" w:space="0" w:color="auto"/>
      </w:divBdr>
    </w:div>
    <w:div w:id="1955939124">
      <w:bodyDiv w:val="1"/>
      <w:marLeft w:val="0"/>
      <w:marRight w:val="0"/>
      <w:marTop w:val="0"/>
      <w:marBottom w:val="0"/>
      <w:divBdr>
        <w:top w:val="none" w:sz="0" w:space="0" w:color="auto"/>
        <w:left w:val="none" w:sz="0" w:space="0" w:color="auto"/>
        <w:bottom w:val="none" w:sz="0" w:space="0" w:color="auto"/>
        <w:right w:val="none" w:sz="0" w:space="0" w:color="auto"/>
      </w:divBdr>
    </w:div>
    <w:div w:id="2025206767">
      <w:bodyDiv w:val="1"/>
      <w:marLeft w:val="0"/>
      <w:marRight w:val="0"/>
      <w:marTop w:val="0"/>
      <w:marBottom w:val="0"/>
      <w:divBdr>
        <w:top w:val="none" w:sz="0" w:space="0" w:color="auto"/>
        <w:left w:val="none" w:sz="0" w:space="0" w:color="auto"/>
        <w:bottom w:val="none" w:sz="0" w:space="0" w:color="auto"/>
        <w:right w:val="none" w:sz="0" w:space="0" w:color="auto"/>
      </w:divBdr>
    </w:div>
    <w:div w:id="2088838312">
      <w:bodyDiv w:val="1"/>
      <w:marLeft w:val="0"/>
      <w:marRight w:val="0"/>
      <w:marTop w:val="0"/>
      <w:marBottom w:val="0"/>
      <w:divBdr>
        <w:top w:val="none" w:sz="0" w:space="0" w:color="auto"/>
        <w:left w:val="none" w:sz="0" w:space="0" w:color="auto"/>
        <w:bottom w:val="none" w:sz="0" w:space="0" w:color="auto"/>
        <w:right w:val="none" w:sz="0" w:space="0" w:color="auto"/>
      </w:divBdr>
    </w:div>
    <w:div w:id="2092851296">
      <w:bodyDiv w:val="1"/>
      <w:marLeft w:val="0"/>
      <w:marRight w:val="0"/>
      <w:marTop w:val="0"/>
      <w:marBottom w:val="0"/>
      <w:divBdr>
        <w:top w:val="none" w:sz="0" w:space="0" w:color="auto"/>
        <w:left w:val="none" w:sz="0" w:space="0" w:color="auto"/>
        <w:bottom w:val="none" w:sz="0" w:space="0" w:color="auto"/>
        <w:right w:val="none" w:sz="0" w:space="0" w:color="auto"/>
      </w:divBdr>
    </w:div>
    <w:div w:id="2115705782">
      <w:bodyDiv w:val="1"/>
      <w:marLeft w:val="0"/>
      <w:marRight w:val="0"/>
      <w:marTop w:val="0"/>
      <w:marBottom w:val="0"/>
      <w:divBdr>
        <w:top w:val="none" w:sz="0" w:space="0" w:color="auto"/>
        <w:left w:val="none" w:sz="0" w:space="0" w:color="auto"/>
        <w:bottom w:val="none" w:sz="0" w:space="0" w:color="auto"/>
        <w:right w:val="none" w:sz="0" w:space="0" w:color="auto"/>
      </w:divBdr>
    </w:div>
    <w:div w:id="2123256722">
      <w:bodyDiv w:val="1"/>
      <w:marLeft w:val="0"/>
      <w:marRight w:val="0"/>
      <w:marTop w:val="0"/>
      <w:marBottom w:val="0"/>
      <w:divBdr>
        <w:top w:val="none" w:sz="0" w:space="0" w:color="auto"/>
        <w:left w:val="none" w:sz="0" w:space="0" w:color="auto"/>
        <w:bottom w:val="none" w:sz="0" w:space="0" w:color="auto"/>
        <w:right w:val="none" w:sz="0" w:space="0" w:color="auto"/>
      </w:divBdr>
    </w:div>
    <w:div w:id="212645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F%D0%BE%D1%81%D0%B5%D0%BB%D0%B5%D0%BD%D0%B8%D0%B5" TargetMode="External"/><Relationship Id="rId13" Type="http://schemas.openxmlformats.org/officeDocument/2006/relationships/hyperlink" Target="http://ru.wikipedia.org/wiki/%D0%9A%D0%BE%D0%BC%D0%BC%D1%83%D0%BD%D0%B0%D0%BB%D1%8C%D0%BD%D0%BE%D0%B5_%D1%85%D0%BE%D0%B7%D1%8F%D0%B9%D1%81%D1%82%D0%B2%D0%BE"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ru.wikipedia.org/wiki/%D0%A2%D0%B0%D1%80%D0%B8%D1%84"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8%D0%BD%D0%B2%D0%B5%D1%81%D1%82%D0%B8%D1%86%D0%B8%D0%B8"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ru.wikipedia.org/wiki/%D0%AD%D0%BD%D0%B5%D1%80%D0%B3%D0%BE%D1%81%D0%B1%D0%B5%D1%80%D0%B5%D0%B6%D0%B5%D0%BD%D0%B8%D0%B5"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ru.wikipedia.org/wiki/%D0%A2%D0%B5%D0%BF%D0%BB%D0%BE%D1%81%D0%BD%D0%B0%D0%B1%D0%B6%D0%B5%D0%BD%D0%B8%D0%B5" TargetMode="Externa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61843-5013-4813-AAC6-5BED0F08B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8942</Words>
  <Characters>50976</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Надежда</cp:lastModifiedBy>
  <cp:revision>3</cp:revision>
  <cp:lastPrinted>2020-02-05T09:47:00Z</cp:lastPrinted>
  <dcterms:created xsi:type="dcterms:W3CDTF">2020-03-03T08:53:00Z</dcterms:created>
  <dcterms:modified xsi:type="dcterms:W3CDTF">2020-03-03T08:53:00Z</dcterms:modified>
</cp:coreProperties>
</file>